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2C17232" w14:textId="558D9FD0" w:rsidR="006415C4" w:rsidRDefault="5E4C380E" w:rsidP="009C722E">
      <w:pPr>
        <w:spacing w:after="480" w:line="240" w:lineRule="auto"/>
        <w:jc w:val="center"/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bookmarkStart w:id="0" w:name="_top"/>
      <w:bookmarkStart w:id="1" w:name="_Hlk155194018"/>
      <w:bookmarkEnd w:id="0"/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New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Jersey’s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Every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Student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Succeeds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State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Plan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(Revised</w:t>
      </w:r>
      <w:r w:rsidR="0093038C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Pr="008C62E4">
        <w:rPr>
          <w:rStyle w:val="Style1Cha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2024)</w:t>
      </w:r>
    </w:p>
    <w:p w14:paraId="57ED8A07" w14:textId="11CA08A8" w:rsidR="000504C2" w:rsidRPr="00BA0D75" w:rsidRDefault="00BA0D75" w:rsidP="00994FF2">
      <w:pPr>
        <w:spacing w:after="960" w:line="240" w:lineRule="auto"/>
        <w:jc w:val="center"/>
        <w:rPr>
          <w:rStyle w:val="Style1Char"/>
          <w:color w:val="943634" w:themeColor="accent2" w:themeShade="BF"/>
          <w:sz w:val="56"/>
          <w:szCs w:val="56"/>
        </w:rPr>
      </w:pPr>
      <w:r>
        <w:rPr>
          <w:rStyle w:val="Style1Char"/>
          <w:color w:val="943634" w:themeColor="accent2" w:themeShade="BF"/>
          <w:sz w:val="56"/>
          <w:szCs w:val="56"/>
        </w:rPr>
        <w:t>Draft</w:t>
      </w:r>
      <w:r w:rsidR="0093038C">
        <w:rPr>
          <w:rStyle w:val="Style1Char"/>
          <w:color w:val="943634" w:themeColor="accent2" w:themeShade="BF"/>
          <w:sz w:val="56"/>
          <w:szCs w:val="56"/>
        </w:rPr>
        <w:t xml:space="preserve"> </w:t>
      </w:r>
      <w:r w:rsidRPr="00BA0D75">
        <w:rPr>
          <w:rStyle w:val="Style1Char"/>
          <w:color w:val="943634" w:themeColor="accent2" w:themeShade="BF"/>
          <w:sz w:val="56"/>
          <w:szCs w:val="56"/>
        </w:rPr>
        <w:t>For</w:t>
      </w:r>
      <w:r w:rsidR="0093038C">
        <w:rPr>
          <w:rStyle w:val="Style1Char"/>
          <w:color w:val="943634" w:themeColor="accent2" w:themeShade="BF"/>
          <w:sz w:val="56"/>
          <w:szCs w:val="56"/>
        </w:rPr>
        <w:t xml:space="preserve"> </w:t>
      </w:r>
      <w:r w:rsidRPr="00BA0D75">
        <w:rPr>
          <w:rStyle w:val="Style1Char"/>
          <w:color w:val="943634" w:themeColor="accent2" w:themeShade="BF"/>
          <w:sz w:val="56"/>
          <w:szCs w:val="56"/>
        </w:rPr>
        <w:t>Review</w:t>
      </w:r>
      <w:r w:rsidR="0093038C">
        <w:rPr>
          <w:rStyle w:val="Style1Char"/>
          <w:color w:val="943634" w:themeColor="accent2" w:themeShade="BF"/>
          <w:sz w:val="56"/>
          <w:szCs w:val="56"/>
        </w:rPr>
        <w:t xml:space="preserve"> </w:t>
      </w:r>
      <w:r w:rsidRPr="00BA0D75">
        <w:rPr>
          <w:rStyle w:val="Style1Char"/>
          <w:color w:val="943634" w:themeColor="accent2" w:themeShade="BF"/>
          <w:sz w:val="56"/>
          <w:szCs w:val="56"/>
        </w:rPr>
        <w:t>and</w:t>
      </w:r>
      <w:r w:rsidR="0093038C">
        <w:rPr>
          <w:rStyle w:val="Style1Char"/>
          <w:color w:val="943634" w:themeColor="accent2" w:themeShade="BF"/>
          <w:sz w:val="56"/>
          <w:szCs w:val="56"/>
        </w:rPr>
        <w:t xml:space="preserve"> </w:t>
      </w:r>
      <w:r w:rsidRPr="00BA0D75">
        <w:rPr>
          <w:rStyle w:val="Style1Char"/>
          <w:color w:val="943634" w:themeColor="accent2" w:themeShade="BF"/>
          <w:sz w:val="56"/>
          <w:szCs w:val="56"/>
        </w:rPr>
        <w:t>Approval</w:t>
      </w:r>
    </w:p>
    <w:p w14:paraId="6BF6922B" w14:textId="6A50962F" w:rsidR="00DB21F4" w:rsidRPr="009C722E" w:rsidRDefault="008D05DF" w:rsidP="009C722E">
      <w:pPr>
        <w:spacing w:after="0" w:line="240" w:lineRule="auto"/>
        <w:jc w:val="center"/>
        <w:rPr>
          <w:rStyle w:val="Heading1Char"/>
          <w:rFonts w:asciiTheme="majorHAnsi" w:hAnsiTheme="majorHAnsi" w:cstheme="majorBidi"/>
          <w:color w:val="215868" w:themeColor="accent5" w:themeShade="80"/>
          <w:sz w:val="72"/>
          <w:szCs w:val="72"/>
        </w:rPr>
      </w:pPr>
      <w:r>
        <w:rPr>
          <w:noProof/>
        </w:rPr>
        <w:drawing>
          <wp:inline distT="0" distB="0" distL="0" distR="0" wp14:anchorId="10B8AB41" wp14:editId="0B8DB5A7">
            <wp:extent cx="5943600" cy="3561715"/>
            <wp:effectExtent l="0" t="0" r="0" b="635"/>
            <wp:docPr id="307315430" name="Picture 20" descr="Group of smiling children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1F4">
        <w:rPr>
          <w:rStyle w:val="Heading1Char"/>
        </w:rPr>
        <w:br w:type="page"/>
      </w:r>
    </w:p>
    <w:p w14:paraId="341ED147" w14:textId="578C4F1B" w:rsidR="006415C4" w:rsidRPr="00EC5285" w:rsidRDefault="00527AF9" w:rsidP="00EC5285">
      <w:pPr>
        <w:pStyle w:val="Heading1"/>
      </w:pPr>
      <w:bookmarkStart w:id="2" w:name="_Toc171333261"/>
      <w:r w:rsidRPr="00EC5285">
        <w:lastRenderedPageBreak/>
        <w:t>New</w:t>
      </w:r>
      <w:r w:rsidR="0093038C">
        <w:t xml:space="preserve"> </w:t>
      </w:r>
      <w:r w:rsidRPr="00EC5285">
        <w:t>Jersey’s</w:t>
      </w:r>
      <w:r w:rsidR="0093038C">
        <w:t xml:space="preserve"> </w:t>
      </w:r>
      <w:r w:rsidRPr="00EC5285">
        <w:t>Every</w:t>
      </w:r>
      <w:r w:rsidR="0093038C">
        <w:t xml:space="preserve"> </w:t>
      </w:r>
      <w:r w:rsidRPr="00EC5285">
        <w:t>Student</w:t>
      </w:r>
      <w:r w:rsidR="0093038C">
        <w:t xml:space="preserve"> </w:t>
      </w:r>
      <w:r w:rsidRPr="00EC5285">
        <w:t>Succeeds</w:t>
      </w:r>
      <w:r w:rsidR="0093038C">
        <w:t xml:space="preserve"> </w:t>
      </w:r>
      <w:r w:rsidRPr="00EC5285">
        <w:t>Act</w:t>
      </w:r>
      <w:r w:rsidR="0093038C">
        <w:t xml:space="preserve"> </w:t>
      </w:r>
      <w:r w:rsidRPr="00EC5285">
        <w:t>State</w:t>
      </w:r>
      <w:r w:rsidR="0093038C">
        <w:t xml:space="preserve"> </w:t>
      </w:r>
      <w:r w:rsidRPr="00EC5285">
        <w:t>Plan</w:t>
      </w:r>
      <w:r w:rsidR="0093038C">
        <w:t xml:space="preserve"> </w:t>
      </w:r>
      <w:r w:rsidR="008D05DF" w:rsidRPr="00EC5285">
        <w:t>Timeline</w:t>
      </w:r>
      <w:r w:rsidR="0093038C">
        <w:t xml:space="preserve"> </w:t>
      </w:r>
      <w:r w:rsidR="008D05DF" w:rsidRPr="00EC5285">
        <w:t>and</w:t>
      </w:r>
      <w:r w:rsidR="0093038C">
        <w:t xml:space="preserve"> </w:t>
      </w:r>
      <w:r w:rsidR="008D05DF" w:rsidRPr="00EC5285">
        <w:t>2024</w:t>
      </w:r>
      <w:r w:rsidR="0093038C">
        <w:t xml:space="preserve"> </w:t>
      </w:r>
      <w:r w:rsidR="008D05DF" w:rsidRPr="00EC5285">
        <w:t>Submission</w:t>
      </w:r>
      <w:bookmarkEnd w:id="2"/>
    </w:p>
    <w:p w14:paraId="763444A7" w14:textId="5A7A9EBF" w:rsidR="00527AF9" w:rsidRPr="005E5B6F" w:rsidRDefault="00527AF9" w:rsidP="6B71CBC4">
      <w:pPr>
        <w:rPr>
          <w:rFonts w:eastAsia="Calibri" w:cs="Times New Roman"/>
          <w:color w:val="215868"/>
          <w:sz w:val="24"/>
          <w:szCs w:val="24"/>
        </w:rPr>
      </w:pPr>
      <w:r w:rsidRPr="6B71CBC4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2015,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Every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Succeeds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Act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(ESSA)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replaced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No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Child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Left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Behind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(NCLB)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reauthorized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Elementary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Secondary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Act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(ESEA)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</w:rPr>
        <w:t>1965.</w:t>
      </w:r>
      <w:r w:rsidR="0093038C">
        <w:rPr>
          <w:rFonts w:eastAsia="Calibri" w:cs="Times New Roman"/>
        </w:rPr>
        <w:t xml:space="preserve"> </w:t>
      </w:r>
      <w:r w:rsidRPr="6B71CBC4">
        <w:rPr>
          <w:rFonts w:eastAsia="Calibri" w:cs="Times New Roman"/>
          <w:color w:val="282828"/>
          <w:spacing w:val="5"/>
          <w:shd w:val="clear" w:color="auto" w:fill="FFFFFF"/>
        </w:rPr>
        <w:t>The</w:t>
      </w:r>
      <w:r w:rsidR="0093038C">
        <w:rPr>
          <w:rFonts w:eastAsia="Calibri" w:cs="Times New Roman"/>
          <w:color w:val="282828"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color w:val="282828"/>
          <w:spacing w:val="5"/>
          <w:shd w:val="clear" w:color="auto" w:fill="FFFFFF"/>
        </w:rPr>
        <w:t>purpose</w:t>
      </w:r>
      <w:r w:rsidR="0093038C">
        <w:rPr>
          <w:rFonts w:eastAsia="Calibri" w:cs="Times New Roman"/>
          <w:color w:val="282828"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color w:val="282828"/>
          <w:spacing w:val="5"/>
          <w:shd w:val="clear" w:color="auto" w:fill="FFFFFF"/>
        </w:rPr>
        <w:t>of</w:t>
      </w:r>
      <w:r w:rsidR="0093038C">
        <w:rPr>
          <w:rFonts w:eastAsia="Calibri" w:cs="Times New Roman"/>
          <w:color w:val="282828"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color w:val="282828"/>
          <w:spacing w:val="5"/>
          <w:shd w:val="clear" w:color="auto" w:fill="FFFFFF"/>
        </w:rPr>
        <w:t>ESSA</w:t>
      </w:r>
      <w:r w:rsidR="0093038C">
        <w:rPr>
          <w:rFonts w:eastAsia="Calibri" w:cs="Times New Roman"/>
          <w:color w:val="282828"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color w:val="282828"/>
          <w:spacing w:val="5"/>
          <w:shd w:val="clear" w:color="auto" w:fill="FFFFFF"/>
        </w:rPr>
        <w:t>is</w:t>
      </w:r>
      <w:r w:rsidR="0093038C">
        <w:rPr>
          <w:rFonts w:eastAsia="Calibri" w:cs="Times New Roman"/>
          <w:color w:val="282828"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to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provide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all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students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the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opportunity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“to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receive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a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fair,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equitable,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and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high-quality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education,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and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to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close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achievement</w:t>
      </w:r>
      <w:r w:rsidR="0093038C">
        <w:rPr>
          <w:rFonts w:eastAsia="Calibri" w:cs="Times New Roman"/>
          <w:b/>
          <w:spacing w:val="5"/>
          <w:shd w:val="clear" w:color="auto" w:fill="FFFFFF"/>
        </w:rPr>
        <w:t xml:space="preserve"> </w:t>
      </w:r>
      <w:r w:rsidRPr="6B71CBC4">
        <w:rPr>
          <w:rFonts w:eastAsia="Calibri" w:cs="Times New Roman"/>
          <w:b/>
          <w:spacing w:val="5"/>
          <w:shd w:val="clear" w:color="auto" w:fill="FFFFFF"/>
        </w:rPr>
        <w:t>gaps.”</w:t>
      </w:r>
    </w:p>
    <w:p w14:paraId="4E3AAF08" w14:textId="3CC496AB" w:rsidR="00527AF9" w:rsidRPr="00082A1A" w:rsidRDefault="5112AFE8" w:rsidP="7CC6D296">
      <w:pPr>
        <w:rPr>
          <w:rFonts w:eastAsia="MS Mincho" w:cs="Times New Roman"/>
        </w:rPr>
      </w:pPr>
      <w:r w:rsidRPr="54BEC1AF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6F66D8CB" w:rsidRPr="54BEC1AF">
        <w:rPr>
          <w:rFonts w:eastAsia="MS Mincho" w:cs="Times New Roman"/>
        </w:rPr>
        <w:t>2024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ESSA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Plan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is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an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updated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version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of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6F66D8CB" w:rsidRPr="54BEC1AF">
        <w:rPr>
          <w:rFonts w:eastAsia="MS Mincho" w:cs="Times New Roman"/>
        </w:rPr>
        <w:t>initial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ESSA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Plan,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which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was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approved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by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United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States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Department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of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Education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(USED)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in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2017.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In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December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2023,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USED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approved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an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updated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redlined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amended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version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of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2017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ESSA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Plan.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redlined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version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reflected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changes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related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to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2019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New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Jersey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Performance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Review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Report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corrective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action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plan,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revisions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made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per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COVID-19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Plan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Addendum,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revisions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made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as</w:t>
      </w:r>
      <w:r w:rsidR="0093038C">
        <w:rPr>
          <w:rFonts w:eastAsia="MS Mincho" w:cs="Times New Roman"/>
        </w:rPr>
        <w:t xml:space="preserve"> </w:t>
      </w:r>
      <w:r w:rsidR="00DD1E2F" w:rsidRPr="54BEC1AF">
        <w:rPr>
          <w:rFonts w:eastAsia="MS Mincho" w:cs="Times New Roman"/>
        </w:rPr>
        <w:t>a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result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of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a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2017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USED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Migrant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Education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Program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monitoring</w:t>
      </w:r>
      <w:r w:rsidR="0093038C">
        <w:rPr>
          <w:rFonts w:eastAsia="MS Mincho" w:cs="Times New Roman"/>
        </w:rPr>
        <w:t xml:space="preserve"> </w:t>
      </w:r>
      <w:r w:rsidRPr="54BEC1AF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4ACD50C1" w:rsidRPr="54BEC1AF">
        <w:rPr>
          <w:rFonts w:eastAsia="MS Mincho" w:cs="Times New Roman"/>
        </w:rPr>
        <w:t>corrective</w:t>
      </w:r>
      <w:r w:rsidR="0093038C">
        <w:rPr>
          <w:rFonts w:eastAsia="MS Mincho" w:cs="Times New Roman"/>
        </w:rPr>
        <w:t xml:space="preserve"> </w:t>
      </w:r>
      <w:r w:rsidR="4ACD50C1" w:rsidRPr="54BEC1AF">
        <w:rPr>
          <w:rFonts w:eastAsia="MS Mincho" w:cs="Times New Roman"/>
        </w:rPr>
        <w:t>action</w:t>
      </w:r>
      <w:r w:rsidR="0093038C">
        <w:rPr>
          <w:rFonts w:eastAsia="MS Mincho" w:cs="Times New Roman"/>
        </w:rPr>
        <w:t xml:space="preserve"> </w:t>
      </w:r>
      <w:r w:rsidR="4ACD50C1" w:rsidRPr="54BEC1AF">
        <w:rPr>
          <w:rFonts w:eastAsia="MS Mincho" w:cs="Times New Roman"/>
        </w:rPr>
        <w:t>plan</w:t>
      </w:r>
      <w:r w:rsidRPr="54BEC1AF">
        <w:rPr>
          <w:rFonts w:eastAsia="MS Mincho" w:cs="Times New Roman"/>
        </w:rPr>
        <w:t>.</w:t>
      </w:r>
      <w:r w:rsidR="0093038C">
        <w:rPr>
          <w:rFonts w:eastAsia="MS Mincho" w:cs="Times New Roman"/>
        </w:rPr>
        <w:t xml:space="preserve"> </w:t>
      </w:r>
      <w:bookmarkStart w:id="3" w:name="_Hlk167345689"/>
      <w:bookmarkEnd w:id="3"/>
    </w:p>
    <w:p w14:paraId="6E0BE5F8" w14:textId="3137F858" w:rsidR="053B1A0A" w:rsidRDefault="053B1A0A" w:rsidP="6DCEB8B9">
      <w:pPr>
        <w:spacing w:line="240" w:lineRule="auto"/>
        <w:rPr>
          <w:rFonts w:eastAsia="MS Mincho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2C709B" wp14:editId="2D8BB9C3">
            <wp:extent cx="5943600" cy="1188720"/>
            <wp:effectExtent l="0" t="0" r="0" b="0"/>
            <wp:docPr id="1871563338" name="Picture 1871563338" descr="NJ ESSA Plan Timeline (all content is in text version linked immediately after image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63338" name="Picture 1871563338" descr="NJ ESSA Plan Timeline (all content is in text version linked immediately after image.)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520"/>
                    <a:stretch/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1003F" w14:textId="1F1AA459" w:rsidR="00D625E3" w:rsidRPr="007F7C9D" w:rsidRDefault="00D625E3" w:rsidP="007F7C9D">
      <w:pPr>
        <w:rPr>
          <w:rFonts w:cs="Times New Roman"/>
        </w:rPr>
      </w:pPr>
      <w:hyperlink w:anchor="_NJ_ESSA_State" w:history="1">
        <w:r w:rsidRPr="00E005FC">
          <w:rPr>
            <w:rStyle w:val="Hyperlink"/>
            <w:rFonts w:cs="Times New Roman"/>
          </w:rPr>
          <w:t>Text</w:t>
        </w:r>
        <w:r w:rsidR="0093038C">
          <w:rPr>
            <w:rStyle w:val="Hyperlink"/>
            <w:rFonts w:cs="Times New Roman"/>
          </w:rPr>
          <w:t xml:space="preserve"> </w:t>
        </w:r>
        <w:r w:rsidRPr="00E005FC">
          <w:rPr>
            <w:rStyle w:val="Hyperlink"/>
            <w:rFonts w:cs="Times New Roman"/>
          </w:rPr>
          <w:t>Version:</w:t>
        </w:r>
        <w:r w:rsidR="0093038C">
          <w:rPr>
            <w:rStyle w:val="Hyperlink"/>
            <w:rFonts w:cs="Times New Roman"/>
          </w:rPr>
          <w:t xml:space="preserve"> </w:t>
        </w:r>
        <w:r w:rsidRPr="00E005FC">
          <w:rPr>
            <w:rStyle w:val="Hyperlink"/>
            <w:rFonts w:cs="Times New Roman"/>
          </w:rPr>
          <w:t>NJ</w:t>
        </w:r>
        <w:r w:rsidR="0093038C">
          <w:rPr>
            <w:rStyle w:val="Hyperlink"/>
            <w:rFonts w:cs="Times New Roman"/>
          </w:rPr>
          <w:t xml:space="preserve"> </w:t>
        </w:r>
        <w:r w:rsidRPr="00E005FC">
          <w:rPr>
            <w:rStyle w:val="Hyperlink"/>
            <w:rFonts w:cs="Times New Roman"/>
          </w:rPr>
          <w:t>ESSA</w:t>
        </w:r>
        <w:r w:rsidR="0093038C">
          <w:rPr>
            <w:rStyle w:val="Hyperlink"/>
            <w:rFonts w:cs="Times New Roman"/>
          </w:rPr>
          <w:t xml:space="preserve"> </w:t>
        </w:r>
        <w:r w:rsidRPr="00E005FC">
          <w:rPr>
            <w:rStyle w:val="Hyperlink"/>
            <w:rFonts w:cs="Times New Roman"/>
          </w:rPr>
          <w:t>Plan</w:t>
        </w:r>
        <w:r w:rsidR="0093038C">
          <w:rPr>
            <w:rStyle w:val="Hyperlink"/>
            <w:rFonts w:cs="Times New Roman"/>
          </w:rPr>
          <w:t xml:space="preserve"> </w:t>
        </w:r>
        <w:r w:rsidRPr="00E005FC">
          <w:rPr>
            <w:rStyle w:val="Hyperlink"/>
            <w:rFonts w:cs="Times New Roman"/>
          </w:rPr>
          <w:t>Timeline</w:t>
        </w:r>
      </w:hyperlink>
      <w:r w:rsidR="0093038C">
        <w:rPr>
          <w:rFonts w:cs="Times New Roman"/>
        </w:rPr>
        <w:t xml:space="preserve"> </w:t>
      </w:r>
    </w:p>
    <w:p w14:paraId="1E4B03D0" w14:textId="474019FA" w:rsidR="00527AF9" w:rsidRPr="00EB0439" w:rsidRDefault="00527AF9" w:rsidP="008F65DE">
      <w:pPr>
        <w:pStyle w:val="Heading2"/>
      </w:pPr>
      <w:bookmarkStart w:id="4" w:name="_Meaningful_Consultation"/>
      <w:bookmarkStart w:id="5" w:name="_Toc171333262"/>
      <w:bookmarkEnd w:id="4"/>
      <w:r w:rsidRPr="00EB0439">
        <w:t>Meaningful</w:t>
      </w:r>
      <w:r w:rsidR="0093038C">
        <w:t xml:space="preserve"> </w:t>
      </w:r>
      <w:r w:rsidRPr="00EB0439">
        <w:t>Consultation</w:t>
      </w:r>
      <w:bookmarkEnd w:id="5"/>
    </w:p>
    <w:p w14:paraId="3EDDFBA9" w14:textId="1115AA5B" w:rsidR="00527AF9" w:rsidRPr="00082A1A" w:rsidRDefault="5112AFE8" w:rsidP="6B71CBC4">
      <w:pPr>
        <w:rPr>
          <w:rFonts w:eastAsia="MS Mincho" w:cs="Times New Roman"/>
          <w:sz w:val="24"/>
          <w:szCs w:val="24"/>
        </w:rPr>
      </w:pPr>
      <w:r w:rsidRPr="0D7A8AEB">
        <w:rPr>
          <w:rFonts w:eastAsia="MS Mincho" w:cs="Times New Roman"/>
        </w:rPr>
        <w:t>Throughout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2023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2024,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New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Jersey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Department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of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Education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(NJDOE)</w:t>
      </w:r>
      <w:r w:rsidR="0093038C">
        <w:rPr>
          <w:rFonts w:eastAsia="MS Mincho" w:cs="Times New Roman"/>
        </w:rPr>
        <w:t xml:space="preserve"> </w:t>
      </w:r>
      <w:r w:rsidR="783FF7A1" w:rsidRPr="0D7A8AEB">
        <w:rPr>
          <w:rFonts w:eastAsia="MS Mincho" w:cs="Times New Roman"/>
        </w:rPr>
        <w:t>reviewed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revis</w:t>
      </w:r>
      <w:r w:rsidR="783FF7A1" w:rsidRPr="0D7A8AEB">
        <w:rPr>
          <w:rFonts w:eastAsia="MS Mincho" w:cs="Times New Roman"/>
        </w:rPr>
        <w:t>ed</w:t>
      </w:r>
      <w:r w:rsidR="0093038C">
        <w:rPr>
          <w:rFonts w:eastAsia="MS Mincho" w:cs="Times New Roman"/>
        </w:rPr>
        <w:t xml:space="preserve"> </w:t>
      </w:r>
      <w:r w:rsidR="00055D3F" w:rsidRPr="0D7A8AEB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055D3F" w:rsidRPr="0D7A8AEB">
        <w:rPr>
          <w:rFonts w:eastAsia="MS Mincho" w:cs="Times New Roman"/>
        </w:rPr>
        <w:t>2017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ESSA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Plan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in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consultation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with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cross-agency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staff,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researchers,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New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Jersey</w:t>
      </w:r>
      <w:r w:rsidR="0093038C">
        <w:rPr>
          <w:rFonts w:eastAsia="MS Mincho" w:cs="Times New Roman"/>
        </w:rPr>
        <w:t xml:space="preserve"> </w:t>
      </w:r>
      <w:r w:rsidR="78D1F3A3" w:rsidRPr="0D7A8AEB">
        <w:rPr>
          <w:rFonts w:eastAsia="MS Mincho" w:cs="Times New Roman"/>
        </w:rPr>
        <w:t>stakeholders</w:t>
      </w:r>
      <w:r w:rsidRPr="0D7A8AEB">
        <w:rPr>
          <w:rFonts w:eastAsia="MS Mincho" w:cs="Times New Roman"/>
        </w:rPr>
        <w:t>.</w:t>
      </w:r>
      <w:r w:rsidR="0093038C">
        <w:rPr>
          <w:rFonts w:eastAsia="MS Mincho" w:cs="Times New Roman"/>
        </w:rPr>
        <w:t xml:space="preserve"> </w:t>
      </w:r>
      <w:r w:rsidR="32E6FA91" w:rsidRPr="6497EACE">
        <w:rPr>
          <w:rFonts w:eastAsia="MS Mincho" w:cs="Times New Roman"/>
        </w:rPr>
        <w:t>S</w:t>
      </w:r>
      <w:r w:rsidR="00FA3D8F" w:rsidRPr="6497EACE">
        <w:rPr>
          <w:rFonts w:eastAsia="MS Mincho" w:cs="Times New Roman"/>
        </w:rPr>
        <w:t>takeholders</w:t>
      </w:r>
      <w:r w:rsidR="0093038C">
        <w:rPr>
          <w:rFonts w:eastAsia="MS Mincho" w:cs="Times New Roman"/>
        </w:rPr>
        <w:t xml:space="preserve"> </w:t>
      </w:r>
      <w:r w:rsidR="00FA3D8F">
        <w:rPr>
          <w:rFonts w:eastAsia="MS Mincho" w:cs="Times New Roman"/>
        </w:rPr>
        <w:t>were</w:t>
      </w:r>
      <w:r w:rsidR="0093038C">
        <w:rPr>
          <w:rFonts w:eastAsia="MS Mincho" w:cs="Times New Roman"/>
        </w:rPr>
        <w:t xml:space="preserve"> </w:t>
      </w:r>
      <w:r w:rsidR="00FA3D8F">
        <w:rPr>
          <w:rFonts w:eastAsia="MS Mincho" w:cs="Times New Roman"/>
        </w:rPr>
        <w:t>consulted</w:t>
      </w:r>
      <w:r w:rsidR="0093038C">
        <w:rPr>
          <w:rFonts w:eastAsia="MS Mincho" w:cs="Times New Roman"/>
        </w:rPr>
        <w:t xml:space="preserve"> </w:t>
      </w:r>
      <w:r w:rsidR="00FA3D8F">
        <w:rPr>
          <w:rFonts w:eastAsia="MS Mincho" w:cs="Times New Roman"/>
        </w:rPr>
        <w:t>through</w:t>
      </w:r>
      <w:r w:rsidR="0093038C">
        <w:rPr>
          <w:rFonts w:eastAsia="MS Mincho" w:cs="Times New Roman"/>
        </w:rPr>
        <w:t xml:space="preserve"> </w:t>
      </w:r>
      <w:r w:rsidR="469AE3F2" w:rsidRPr="6497EACE">
        <w:rPr>
          <w:rFonts w:eastAsia="MS Mincho" w:cs="Times New Roman"/>
        </w:rPr>
        <w:t>multiple</w:t>
      </w:r>
      <w:r w:rsidR="0093038C">
        <w:rPr>
          <w:rFonts w:eastAsia="MS Mincho" w:cs="Times New Roman"/>
        </w:rPr>
        <w:t xml:space="preserve"> </w:t>
      </w:r>
      <w:r w:rsidR="0052579F">
        <w:rPr>
          <w:rFonts w:eastAsia="MS Mincho" w:cs="Times New Roman"/>
        </w:rPr>
        <w:t>pathways.</w:t>
      </w:r>
      <w:r w:rsidR="0093038C">
        <w:rPr>
          <w:rFonts w:eastAsia="MS Mincho" w:cs="Times New Roman"/>
        </w:rPr>
        <w:t xml:space="preserve"> </w:t>
      </w:r>
      <w:r w:rsidR="2EA5AEB8" w:rsidRPr="6497EACE">
        <w:rPr>
          <w:rFonts w:eastAsia="MS Mincho" w:cs="Times New Roman"/>
        </w:rPr>
        <w:t>T</w:t>
      </w:r>
      <w:r w:rsidR="00C775A2" w:rsidRPr="6497EACE">
        <w:rPr>
          <w:rFonts w:eastAsia="MS Mincho" w:cs="Times New Roman"/>
        </w:rPr>
        <w:t>he</w:t>
      </w:r>
      <w:r w:rsidR="0093038C">
        <w:rPr>
          <w:rFonts w:eastAsia="MS Mincho" w:cs="Times New Roman"/>
        </w:rPr>
        <w:t xml:space="preserve"> </w:t>
      </w:r>
      <w:r w:rsidR="00C775A2">
        <w:rPr>
          <w:rFonts w:eastAsia="MS Mincho" w:cs="Times New Roman"/>
        </w:rPr>
        <w:t>NJDOE</w:t>
      </w:r>
      <w:r w:rsidR="0093038C">
        <w:rPr>
          <w:rFonts w:eastAsia="MS Mincho" w:cs="Times New Roman"/>
        </w:rPr>
        <w:t xml:space="preserve"> </w:t>
      </w:r>
      <w:r w:rsidR="00C775A2">
        <w:rPr>
          <w:rFonts w:eastAsia="MS Mincho" w:cs="Times New Roman"/>
        </w:rPr>
        <w:t>engaged</w:t>
      </w:r>
      <w:r w:rsidR="0093038C">
        <w:rPr>
          <w:rFonts w:eastAsia="MS Mincho" w:cs="Times New Roman"/>
        </w:rPr>
        <w:t xml:space="preserve"> </w:t>
      </w:r>
      <w:r w:rsidR="00710CC4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ESSA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Stakeholder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Working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Group</w:t>
      </w:r>
      <w:r w:rsidR="0093038C">
        <w:rPr>
          <w:rFonts w:eastAsia="MS Mincho" w:cs="Times New Roman"/>
        </w:rPr>
        <w:t xml:space="preserve"> </w:t>
      </w:r>
      <w:r w:rsidR="7AD13386" w:rsidRPr="6497EACE">
        <w:rPr>
          <w:rFonts w:eastAsia="MS Mincho" w:cs="Times New Roman"/>
        </w:rPr>
        <w:t>through</w:t>
      </w:r>
      <w:r w:rsidR="0093038C">
        <w:rPr>
          <w:rFonts w:eastAsia="MS Mincho" w:cs="Times New Roman"/>
        </w:rPr>
        <w:t xml:space="preserve"> </w:t>
      </w:r>
      <w:r w:rsidR="7AD13386" w:rsidRPr="6497EACE">
        <w:rPr>
          <w:rFonts w:eastAsia="MS Mincho" w:cs="Times New Roman"/>
        </w:rPr>
        <w:t>five</w:t>
      </w:r>
      <w:r w:rsidR="0093038C">
        <w:rPr>
          <w:rFonts w:eastAsia="MS Mincho" w:cs="Times New Roman"/>
        </w:rPr>
        <w:t xml:space="preserve"> </w:t>
      </w:r>
      <w:r w:rsidR="7AD13386" w:rsidRPr="6497EACE">
        <w:rPr>
          <w:rFonts w:eastAsia="MS Mincho" w:cs="Times New Roman"/>
        </w:rPr>
        <w:t>in-person</w:t>
      </w:r>
      <w:r w:rsidR="0093038C">
        <w:rPr>
          <w:rFonts w:eastAsia="MS Mincho" w:cs="Times New Roman"/>
        </w:rPr>
        <w:t xml:space="preserve"> </w:t>
      </w:r>
      <w:r w:rsidR="7AD13386" w:rsidRPr="6497EACE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7AD13386" w:rsidRPr="6497EACE">
        <w:rPr>
          <w:rFonts w:eastAsia="MS Mincho" w:cs="Times New Roman"/>
        </w:rPr>
        <w:t>virtual</w:t>
      </w:r>
      <w:r w:rsidR="0093038C">
        <w:rPr>
          <w:rFonts w:eastAsia="MS Mincho" w:cs="Times New Roman"/>
        </w:rPr>
        <w:t xml:space="preserve"> </w:t>
      </w:r>
      <w:r w:rsidR="7AD13386" w:rsidRPr="6497EACE">
        <w:rPr>
          <w:rFonts w:eastAsia="MS Mincho" w:cs="Times New Roman"/>
        </w:rPr>
        <w:t>sessions</w:t>
      </w:r>
      <w:r w:rsidR="00710CC4" w:rsidRPr="6497EACE">
        <w:rPr>
          <w:rFonts w:eastAsia="MS Mincho" w:cs="Times New Roman"/>
        </w:rPr>
        <w:t>,</w:t>
      </w:r>
      <w:r w:rsidR="0093038C">
        <w:rPr>
          <w:rFonts w:eastAsia="MS Mincho" w:cs="Times New Roman"/>
        </w:rPr>
        <w:t xml:space="preserve"> </w:t>
      </w:r>
      <w:r w:rsidR="00C775A2">
        <w:rPr>
          <w:rFonts w:eastAsia="MS Mincho" w:cs="Times New Roman"/>
        </w:rPr>
        <w:t>which</w:t>
      </w:r>
      <w:r w:rsidR="0093038C">
        <w:rPr>
          <w:rFonts w:eastAsia="MS Mincho" w:cs="Times New Roman"/>
        </w:rPr>
        <w:t xml:space="preserve"> </w:t>
      </w:r>
      <w:r w:rsidR="00C775A2">
        <w:rPr>
          <w:rFonts w:eastAsia="MS Mincho" w:cs="Times New Roman"/>
        </w:rPr>
        <w:t>included</w:t>
      </w:r>
      <w:r w:rsidR="0093038C">
        <w:rPr>
          <w:rFonts w:eastAsia="MS Mincho" w:cs="Times New Roman"/>
        </w:rPr>
        <w:t xml:space="preserve"> </w:t>
      </w:r>
      <w:r w:rsidR="06989204" w:rsidRPr="6497EACE">
        <w:rPr>
          <w:rFonts w:eastAsia="MS Mincho" w:cs="Times New Roman"/>
        </w:rPr>
        <w:t>re</w:t>
      </w:r>
      <w:r w:rsidR="00172AC3" w:rsidRPr="6497EACE">
        <w:rPr>
          <w:rFonts w:eastAsia="MS Mincho" w:cs="Times New Roman"/>
        </w:rPr>
        <w:t>presentations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from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over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40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New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Jersey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organizations,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including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community</w:t>
      </w:r>
      <w:r w:rsidR="005F2506">
        <w:rPr>
          <w:rFonts w:eastAsia="MS Mincho" w:cs="Times New Roman"/>
        </w:rPr>
        <w:t>,</w:t>
      </w:r>
      <w:r w:rsidR="0093038C">
        <w:rPr>
          <w:rFonts w:eastAsia="MS Mincho" w:cs="Times New Roman"/>
        </w:rPr>
        <w:t xml:space="preserve"> </w:t>
      </w:r>
      <w:r w:rsidR="7DB8DA04" w:rsidRPr="0D7A8AEB">
        <w:rPr>
          <w:rFonts w:eastAsia="MS Mincho" w:cs="Times New Roman"/>
        </w:rPr>
        <w:t>professional</w:t>
      </w:r>
      <w:r w:rsidR="005F2506">
        <w:rPr>
          <w:rFonts w:eastAsia="MS Mincho" w:cs="Times New Roman"/>
        </w:rPr>
        <w:t>,</w:t>
      </w:r>
      <w:r w:rsidR="0093038C">
        <w:rPr>
          <w:rFonts w:eastAsia="MS Mincho" w:cs="Times New Roman"/>
        </w:rPr>
        <w:t xml:space="preserve"> </w:t>
      </w:r>
      <w:r w:rsidR="7DB8DA04" w:rsidRPr="0D7A8AEB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7DB8DA04" w:rsidRPr="0D7A8AEB">
        <w:rPr>
          <w:rFonts w:eastAsia="MS Mincho" w:cs="Times New Roman"/>
        </w:rPr>
        <w:t>parent</w:t>
      </w:r>
      <w:r w:rsidR="0093038C">
        <w:rPr>
          <w:rFonts w:eastAsia="MS Mincho" w:cs="Times New Roman"/>
        </w:rPr>
        <w:t xml:space="preserve"> </w:t>
      </w:r>
      <w:r w:rsidR="7DB8DA04" w:rsidRPr="0D7A8AEB">
        <w:rPr>
          <w:rFonts w:eastAsia="MS Mincho" w:cs="Times New Roman"/>
        </w:rPr>
        <w:t>organizations</w:t>
      </w:r>
      <w:r w:rsidR="00EA37BE">
        <w:rPr>
          <w:rFonts w:eastAsia="MS Mincho" w:cs="Times New Roman"/>
        </w:rPr>
        <w:t>.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This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Working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Group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discussed</w:t>
      </w:r>
      <w:r w:rsidR="0093038C">
        <w:rPr>
          <w:rFonts w:eastAsia="MS Mincho" w:cs="Times New Roman"/>
        </w:rPr>
        <w:t xml:space="preserve"> </w:t>
      </w:r>
      <w:r w:rsidR="00172AC3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00172AC3" w:rsidRPr="0D7A8AEB">
        <w:rPr>
          <w:rFonts w:eastAsia="MS Mincho" w:cs="Times New Roman"/>
        </w:rPr>
        <w:t>provide</w:t>
      </w:r>
      <w:r w:rsidR="00172AC3">
        <w:rPr>
          <w:rFonts w:eastAsia="MS Mincho" w:cs="Times New Roman"/>
        </w:rPr>
        <w:t>d</w:t>
      </w:r>
      <w:r w:rsidR="0093038C">
        <w:rPr>
          <w:rFonts w:eastAsia="MS Mincho" w:cs="Times New Roman"/>
        </w:rPr>
        <w:t xml:space="preserve"> </w:t>
      </w:r>
      <w:r w:rsidR="00172AC3" w:rsidRPr="0D7A8AEB">
        <w:rPr>
          <w:rFonts w:eastAsia="MS Mincho" w:cs="Times New Roman"/>
        </w:rPr>
        <w:t>feedback</w:t>
      </w:r>
      <w:r w:rsidR="0093038C">
        <w:rPr>
          <w:rFonts w:eastAsia="MS Mincho" w:cs="Times New Roman"/>
        </w:rPr>
        <w:t xml:space="preserve"> </w:t>
      </w:r>
      <w:r w:rsidR="00172AC3" w:rsidRPr="0D7A8AEB">
        <w:rPr>
          <w:rFonts w:eastAsia="MS Mincho" w:cs="Times New Roman"/>
        </w:rPr>
        <w:t>on</w:t>
      </w:r>
      <w:r w:rsidR="0093038C">
        <w:rPr>
          <w:rFonts w:eastAsia="MS Mincho" w:cs="Times New Roman"/>
        </w:rPr>
        <w:t xml:space="preserve"> </w:t>
      </w:r>
      <w:r w:rsidR="00172AC3" w:rsidRPr="0D7A8AEB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172AC3" w:rsidRPr="0D7A8AEB">
        <w:rPr>
          <w:rFonts w:eastAsia="MS Mincho" w:cs="Times New Roman"/>
        </w:rPr>
        <w:t>various</w:t>
      </w:r>
      <w:r w:rsidR="0093038C">
        <w:rPr>
          <w:rFonts w:eastAsia="MS Mincho" w:cs="Times New Roman"/>
        </w:rPr>
        <w:t xml:space="preserve"> </w:t>
      </w:r>
      <w:r w:rsidR="00172AC3" w:rsidRPr="0D7A8AEB">
        <w:rPr>
          <w:rFonts w:eastAsia="MS Mincho" w:cs="Times New Roman"/>
        </w:rPr>
        <w:t>proposals</w:t>
      </w:r>
      <w:r w:rsidR="00172AC3">
        <w:rPr>
          <w:rFonts w:eastAsia="MS Mincho" w:cs="Times New Roman"/>
        </w:rPr>
        <w:t>.</w:t>
      </w:r>
      <w:r w:rsidR="0093038C">
        <w:rPr>
          <w:rFonts w:eastAsia="MS Mincho" w:cs="Times New Roman"/>
        </w:rPr>
        <w:t xml:space="preserve"> </w:t>
      </w:r>
      <w:r w:rsidR="00430033">
        <w:t>Beginning</w:t>
      </w:r>
      <w:r w:rsidR="0093038C">
        <w:t xml:space="preserve"> </w:t>
      </w:r>
      <w:r w:rsidR="00430033">
        <w:t>in</w:t>
      </w:r>
      <w:r w:rsidR="0093038C">
        <w:t xml:space="preserve"> </w:t>
      </w:r>
      <w:r w:rsidR="00430033">
        <w:t>the</w:t>
      </w:r>
      <w:r w:rsidR="0093038C">
        <w:t xml:space="preserve"> </w:t>
      </w:r>
      <w:r w:rsidR="00430033">
        <w:t>fall</w:t>
      </w:r>
      <w:r w:rsidR="0093038C">
        <w:t xml:space="preserve"> </w:t>
      </w:r>
      <w:r w:rsidR="00430033">
        <w:t>of</w:t>
      </w:r>
      <w:r w:rsidR="0093038C">
        <w:t xml:space="preserve"> </w:t>
      </w:r>
      <w:r w:rsidR="00430033">
        <w:t>2023,</w:t>
      </w:r>
      <w:r w:rsidR="0093038C">
        <w:t xml:space="preserve"> </w:t>
      </w:r>
      <w:r w:rsidR="00430033">
        <w:t>the</w:t>
      </w:r>
      <w:r w:rsidR="0093038C">
        <w:t xml:space="preserve"> </w:t>
      </w:r>
      <w:r w:rsidR="00430033">
        <w:t>NJDOE</w:t>
      </w:r>
      <w:r w:rsidR="0093038C">
        <w:t xml:space="preserve"> </w:t>
      </w:r>
      <w:r w:rsidR="00430033">
        <w:t>updated</w:t>
      </w:r>
      <w:r w:rsidR="0093038C">
        <w:t xml:space="preserve"> </w:t>
      </w:r>
      <w:r w:rsidR="00F17434">
        <w:t>the</w:t>
      </w:r>
      <w:r w:rsidR="0093038C">
        <w:t xml:space="preserve"> </w:t>
      </w:r>
      <w:r w:rsidR="00F17434">
        <w:t>Advisory</w:t>
      </w:r>
      <w:r w:rsidR="0093038C">
        <w:t xml:space="preserve"> </w:t>
      </w:r>
      <w:r w:rsidR="00F17434">
        <w:t>Committee</w:t>
      </w:r>
      <w:r w:rsidR="0093038C">
        <w:t xml:space="preserve"> </w:t>
      </w:r>
      <w:r w:rsidR="00F17434">
        <w:t>for</w:t>
      </w:r>
      <w:r w:rsidR="0093038C">
        <w:t xml:space="preserve"> </w:t>
      </w:r>
      <w:r w:rsidR="00F17434">
        <w:t>Federally</w:t>
      </w:r>
      <w:r w:rsidR="0093038C">
        <w:t xml:space="preserve"> </w:t>
      </w:r>
      <w:r w:rsidR="00F17434">
        <w:t>Funded</w:t>
      </w:r>
      <w:r w:rsidR="0093038C">
        <w:t xml:space="preserve"> </w:t>
      </w:r>
      <w:r w:rsidR="00F17434">
        <w:t>Programs</w:t>
      </w:r>
      <w:r w:rsidR="0093038C">
        <w:t xml:space="preserve"> </w:t>
      </w:r>
      <w:r w:rsidR="00F17434">
        <w:t>(ACFFP)</w:t>
      </w:r>
      <w:r w:rsidR="0093038C">
        <w:t xml:space="preserve"> </w:t>
      </w:r>
      <w:r w:rsidR="00F17434">
        <w:t>every</w:t>
      </w:r>
      <w:r w:rsidR="0093038C">
        <w:t xml:space="preserve"> </w:t>
      </w:r>
      <w:r w:rsidR="00F17434">
        <w:t>quarter</w:t>
      </w:r>
      <w:r w:rsidR="0093038C">
        <w:t xml:space="preserve"> </w:t>
      </w:r>
      <w:r w:rsidR="00430033">
        <w:t>and</w:t>
      </w:r>
      <w:r w:rsidR="0093038C">
        <w:t xml:space="preserve"> </w:t>
      </w:r>
      <w:r w:rsidR="00430033">
        <w:t>sought</w:t>
      </w:r>
      <w:r w:rsidR="0093038C">
        <w:t xml:space="preserve"> </w:t>
      </w:r>
      <w:r w:rsidR="00430033">
        <w:t>feedback</w:t>
      </w:r>
      <w:r w:rsidR="0093038C">
        <w:t xml:space="preserve"> </w:t>
      </w:r>
      <w:r w:rsidR="00430033">
        <w:t>throughout</w:t>
      </w:r>
      <w:r w:rsidR="0093038C">
        <w:t xml:space="preserve"> </w:t>
      </w:r>
      <w:r w:rsidR="00430033">
        <w:t>the</w:t>
      </w:r>
      <w:r w:rsidR="0093038C">
        <w:t xml:space="preserve"> </w:t>
      </w:r>
      <w:r w:rsidR="00430033">
        <w:t>drafting</w:t>
      </w:r>
      <w:r w:rsidR="0093038C">
        <w:t xml:space="preserve"> </w:t>
      </w:r>
      <w:r w:rsidR="00430033">
        <w:t>process</w:t>
      </w:r>
      <w:r w:rsidR="0093038C">
        <w:t xml:space="preserve"> </w:t>
      </w:r>
      <w:r w:rsidR="00430033">
        <w:t>during</w:t>
      </w:r>
      <w:r w:rsidR="0093038C">
        <w:t xml:space="preserve"> </w:t>
      </w:r>
      <w:r w:rsidR="00430033">
        <w:t>the</w:t>
      </w:r>
      <w:r w:rsidR="0093038C">
        <w:t xml:space="preserve"> </w:t>
      </w:r>
      <w:r w:rsidR="00430033">
        <w:t>spring</w:t>
      </w:r>
      <w:r w:rsidR="0093038C">
        <w:t xml:space="preserve"> </w:t>
      </w:r>
      <w:r w:rsidR="00430033">
        <w:t>and</w:t>
      </w:r>
      <w:r w:rsidR="0093038C">
        <w:t xml:space="preserve"> </w:t>
      </w:r>
      <w:r w:rsidR="00430033">
        <w:t>summer</w:t>
      </w:r>
      <w:r w:rsidR="2F8029A7">
        <w:t>.</w:t>
      </w:r>
      <w:r w:rsidR="0093038C">
        <w:t xml:space="preserve"> </w:t>
      </w:r>
      <w:r w:rsidR="00430033">
        <w:t>This</w:t>
      </w:r>
      <w:r w:rsidR="0093038C">
        <w:t xml:space="preserve"> </w:t>
      </w:r>
      <w:r w:rsidR="00430033">
        <w:t>committee</w:t>
      </w:r>
      <w:r w:rsidR="0093038C">
        <w:t xml:space="preserve"> </w:t>
      </w:r>
      <w:r w:rsidR="00430033">
        <w:t>includes</w:t>
      </w:r>
      <w:r w:rsidR="0093038C">
        <w:t xml:space="preserve"> </w:t>
      </w:r>
      <w:r w:rsidR="00430033">
        <w:t>administrators,</w:t>
      </w:r>
      <w:r w:rsidR="0093038C">
        <w:t xml:space="preserve"> </w:t>
      </w:r>
      <w:r w:rsidR="00430033">
        <w:t>teachers</w:t>
      </w:r>
      <w:r w:rsidR="0093038C">
        <w:t xml:space="preserve"> </w:t>
      </w:r>
      <w:r w:rsidR="00430033">
        <w:t>from</w:t>
      </w:r>
      <w:r w:rsidR="0093038C">
        <w:t xml:space="preserve"> </w:t>
      </w:r>
      <w:r w:rsidR="00430033">
        <w:t>traditional</w:t>
      </w:r>
      <w:r w:rsidR="0093038C">
        <w:t xml:space="preserve"> </w:t>
      </w:r>
      <w:r w:rsidR="00430033">
        <w:t>public</w:t>
      </w:r>
      <w:r w:rsidR="0093038C">
        <w:t xml:space="preserve"> </w:t>
      </w:r>
      <w:r w:rsidR="00430033">
        <w:t>schools</w:t>
      </w:r>
      <w:r w:rsidR="0093038C">
        <w:t xml:space="preserve"> </w:t>
      </w:r>
      <w:r w:rsidR="00430033">
        <w:t>and</w:t>
      </w:r>
      <w:r w:rsidR="0093038C">
        <w:t xml:space="preserve"> </w:t>
      </w:r>
      <w:r w:rsidR="00430033">
        <w:t>charter</w:t>
      </w:r>
      <w:r w:rsidR="0093038C">
        <w:t xml:space="preserve"> </w:t>
      </w:r>
      <w:r w:rsidR="00430033">
        <w:t>schools,</w:t>
      </w:r>
      <w:r w:rsidR="0093038C">
        <w:t xml:space="preserve"> </w:t>
      </w:r>
      <w:r w:rsidR="00430033">
        <w:t>principals,</w:t>
      </w:r>
      <w:r w:rsidR="0093038C">
        <w:t xml:space="preserve"> </w:t>
      </w:r>
      <w:r w:rsidR="00430033">
        <w:t>other</w:t>
      </w:r>
      <w:r w:rsidR="0093038C">
        <w:t xml:space="preserve"> </w:t>
      </w:r>
      <w:r w:rsidR="00430033">
        <w:t>school</w:t>
      </w:r>
      <w:r w:rsidR="0093038C">
        <w:t xml:space="preserve"> </w:t>
      </w:r>
      <w:r w:rsidR="00430033">
        <w:t>leaders,</w:t>
      </w:r>
      <w:r w:rsidR="0093038C">
        <w:t xml:space="preserve"> </w:t>
      </w:r>
      <w:r w:rsidR="00430033">
        <w:t>parents,</w:t>
      </w:r>
      <w:r w:rsidR="0093038C">
        <w:t xml:space="preserve"> </w:t>
      </w:r>
      <w:r w:rsidR="00430033">
        <w:t>members</w:t>
      </w:r>
      <w:r w:rsidR="0093038C">
        <w:t xml:space="preserve"> </w:t>
      </w:r>
      <w:r w:rsidR="00430033">
        <w:t>of</w:t>
      </w:r>
      <w:r w:rsidR="0093038C">
        <w:t xml:space="preserve"> </w:t>
      </w:r>
      <w:r w:rsidR="00430033">
        <w:t>local</w:t>
      </w:r>
      <w:r w:rsidR="0093038C">
        <w:t xml:space="preserve"> </w:t>
      </w:r>
      <w:r w:rsidR="00430033">
        <w:t>boards</w:t>
      </w:r>
      <w:r w:rsidR="0093038C">
        <w:t xml:space="preserve"> </w:t>
      </w:r>
      <w:r w:rsidR="00430033">
        <w:t>of</w:t>
      </w:r>
      <w:r w:rsidR="0093038C">
        <w:t xml:space="preserve"> </w:t>
      </w:r>
      <w:r w:rsidR="00430033">
        <w:t>education,</w:t>
      </w:r>
      <w:r w:rsidR="0093038C">
        <w:t xml:space="preserve"> </w:t>
      </w:r>
      <w:r w:rsidR="00430033">
        <w:t>specialized</w:t>
      </w:r>
      <w:r w:rsidR="0093038C">
        <w:t xml:space="preserve"> </w:t>
      </w:r>
      <w:r w:rsidR="00430033">
        <w:t>instructional</w:t>
      </w:r>
      <w:r w:rsidR="0093038C">
        <w:t xml:space="preserve"> </w:t>
      </w:r>
      <w:r w:rsidR="00430033">
        <w:t>support</w:t>
      </w:r>
      <w:r w:rsidR="0093038C">
        <w:t xml:space="preserve"> </w:t>
      </w:r>
      <w:r w:rsidR="00430033">
        <w:t>personnel,</w:t>
      </w:r>
      <w:r w:rsidR="0093038C">
        <w:t xml:space="preserve"> </w:t>
      </w:r>
      <w:r w:rsidR="00430033">
        <w:t>paraprofessionals,</w:t>
      </w:r>
      <w:r w:rsidR="0093038C">
        <w:t xml:space="preserve"> </w:t>
      </w:r>
      <w:r w:rsidR="00430033">
        <w:t>representatives</w:t>
      </w:r>
      <w:r w:rsidR="0093038C">
        <w:t xml:space="preserve"> </w:t>
      </w:r>
      <w:r w:rsidR="00430033">
        <w:t>of</w:t>
      </w:r>
      <w:r w:rsidR="0093038C">
        <w:t xml:space="preserve"> </w:t>
      </w:r>
      <w:r w:rsidR="00430033">
        <w:t>nonpublic</w:t>
      </w:r>
      <w:r w:rsidR="0093038C">
        <w:t xml:space="preserve"> </w:t>
      </w:r>
      <w:r w:rsidR="00430033">
        <w:t>school</w:t>
      </w:r>
      <w:r w:rsidR="0093038C">
        <w:t xml:space="preserve"> </w:t>
      </w:r>
      <w:r w:rsidR="00430033">
        <w:t>children,</w:t>
      </w:r>
      <w:r w:rsidR="0093038C">
        <w:t xml:space="preserve"> </w:t>
      </w:r>
      <w:r w:rsidR="00430033">
        <w:t>and</w:t>
      </w:r>
      <w:r w:rsidR="0093038C">
        <w:t xml:space="preserve"> </w:t>
      </w:r>
      <w:r w:rsidR="00430033">
        <w:t>charter</w:t>
      </w:r>
      <w:r w:rsidR="0093038C">
        <w:t xml:space="preserve"> </w:t>
      </w:r>
      <w:r w:rsidR="00430033">
        <w:t>school</w:t>
      </w:r>
      <w:r w:rsidR="0093038C">
        <w:t xml:space="preserve"> </w:t>
      </w:r>
      <w:r w:rsidR="00430033">
        <w:t>leaders.</w:t>
      </w:r>
      <w:r w:rsidR="0093038C">
        <w:t xml:space="preserve"> </w:t>
      </w:r>
      <w:r w:rsidR="004A3BDC">
        <w:t>In</w:t>
      </w:r>
      <w:r w:rsidR="0093038C">
        <w:t xml:space="preserve"> </w:t>
      </w:r>
      <w:r w:rsidR="004A3BDC">
        <w:t>addition</w:t>
      </w:r>
      <w:r w:rsidR="0093038C">
        <w:t xml:space="preserve"> </w:t>
      </w:r>
      <w:r w:rsidR="004A3BDC">
        <w:t>to</w:t>
      </w:r>
      <w:r w:rsidR="0093038C">
        <w:t xml:space="preserve"> </w:t>
      </w:r>
      <w:r w:rsidR="004A3BDC">
        <w:t>the</w:t>
      </w:r>
      <w:r w:rsidR="0093038C">
        <w:t xml:space="preserve"> </w:t>
      </w:r>
      <w:r w:rsidR="004A3BDC">
        <w:t>above</w:t>
      </w:r>
      <w:r w:rsidR="0093038C">
        <w:t xml:space="preserve"> </w:t>
      </w:r>
      <w:r w:rsidR="004A3BDC">
        <w:t>opportunities,</w:t>
      </w:r>
      <w:r w:rsidR="0093038C">
        <w:t xml:space="preserve"> </w:t>
      </w:r>
      <w:r w:rsidR="503BCE5E">
        <w:t>t</w:t>
      </w:r>
      <w:r w:rsidR="6F0CA66A">
        <w:t>hrough</w:t>
      </w:r>
      <w:r w:rsidR="0093038C">
        <w:t xml:space="preserve"> </w:t>
      </w:r>
      <w:r w:rsidR="13E20774" w:rsidRPr="6497EACE">
        <w:rPr>
          <w:rFonts w:eastAsia="MS Mincho" w:cs="Times New Roman"/>
        </w:rPr>
        <w:t>memos</w:t>
      </w:r>
      <w:r w:rsidR="0093038C">
        <w:t xml:space="preserve"> </w:t>
      </w:r>
      <w:r w:rsidR="6F0CA66A">
        <w:t>and</w:t>
      </w:r>
      <w:r w:rsidR="0093038C">
        <w:t xml:space="preserve"> </w:t>
      </w:r>
      <w:r w:rsidR="6F0CA66A">
        <w:t>email</w:t>
      </w:r>
      <w:r w:rsidR="0093038C">
        <w:t xml:space="preserve"> </w:t>
      </w:r>
      <w:r w:rsidR="6F0CA66A">
        <w:t>listservs</w:t>
      </w:r>
      <w:r w:rsidR="0093038C">
        <w:t xml:space="preserve"> </w:t>
      </w:r>
      <w:r w:rsidR="7EE59FD4">
        <w:t>beginning</w:t>
      </w:r>
      <w:r w:rsidR="0093038C">
        <w:t xml:space="preserve"> </w:t>
      </w:r>
      <w:r w:rsidR="7EE59FD4">
        <w:t>in</w:t>
      </w:r>
      <w:r w:rsidR="0093038C">
        <w:t xml:space="preserve"> </w:t>
      </w:r>
      <w:r w:rsidR="7EE59FD4">
        <w:t>December</w:t>
      </w:r>
      <w:r w:rsidR="0093038C">
        <w:t xml:space="preserve"> </w:t>
      </w:r>
      <w:r w:rsidR="7EE59FD4">
        <w:t>2023</w:t>
      </w:r>
      <w:r w:rsidR="608470DC">
        <w:t>,</w:t>
      </w:r>
      <w:r w:rsidR="0093038C">
        <w:t xml:space="preserve"> </w:t>
      </w:r>
      <w:r w:rsidR="741F057B">
        <w:t>the</w:t>
      </w:r>
      <w:r w:rsidR="0093038C">
        <w:t xml:space="preserve"> </w:t>
      </w:r>
      <w:r w:rsidR="741F057B">
        <w:t>NJDOE</w:t>
      </w:r>
      <w:r w:rsidR="0093038C">
        <w:t xml:space="preserve"> </w:t>
      </w:r>
      <w:r w:rsidR="741F057B">
        <w:t>invited</w:t>
      </w:r>
      <w:r w:rsidR="0093038C">
        <w:t xml:space="preserve"> </w:t>
      </w:r>
      <w:r w:rsidR="18936BBE">
        <w:t>Local</w:t>
      </w:r>
      <w:r w:rsidR="0093038C">
        <w:t xml:space="preserve"> </w:t>
      </w:r>
      <w:r w:rsidR="18936BBE">
        <w:t>Educational</w:t>
      </w:r>
      <w:r w:rsidR="0093038C">
        <w:t xml:space="preserve"> </w:t>
      </w:r>
      <w:r w:rsidR="18936BBE">
        <w:t>Agencies</w:t>
      </w:r>
      <w:r w:rsidR="0093038C">
        <w:t xml:space="preserve"> </w:t>
      </w:r>
      <w:r w:rsidR="18936BBE">
        <w:t>(LEAs)</w:t>
      </w:r>
      <w:r w:rsidR="0093038C">
        <w:t xml:space="preserve"> </w:t>
      </w:r>
      <w:r w:rsidR="18936BBE">
        <w:t>and</w:t>
      </w:r>
      <w:r w:rsidR="0093038C">
        <w:t xml:space="preserve"> </w:t>
      </w:r>
      <w:r w:rsidR="004A3BDC">
        <w:t>school</w:t>
      </w:r>
      <w:r w:rsidR="0093038C">
        <w:t xml:space="preserve"> </w:t>
      </w:r>
      <w:r w:rsidR="7594DE56">
        <w:t>leaders</w:t>
      </w:r>
      <w:r w:rsidR="0093038C">
        <w:t xml:space="preserve"> </w:t>
      </w:r>
      <w:r w:rsidR="4BDA5DDB">
        <w:t>to</w:t>
      </w:r>
      <w:r w:rsidR="0093038C">
        <w:t xml:space="preserve"> </w:t>
      </w:r>
      <w:r w:rsidR="4BDA5DDB">
        <w:t>engage</w:t>
      </w:r>
      <w:r w:rsidR="0093038C">
        <w:t xml:space="preserve"> </w:t>
      </w:r>
      <w:r w:rsidR="4BDA5DDB">
        <w:t>in</w:t>
      </w:r>
      <w:r w:rsidR="0093038C">
        <w:t xml:space="preserve"> </w:t>
      </w:r>
      <w:r w:rsidR="4BDA5DDB">
        <w:t>the</w:t>
      </w:r>
      <w:r w:rsidR="0093038C">
        <w:t xml:space="preserve"> </w:t>
      </w:r>
      <w:r w:rsidR="64485239">
        <w:t>ESSA</w:t>
      </w:r>
      <w:r w:rsidR="0093038C">
        <w:t xml:space="preserve"> </w:t>
      </w:r>
      <w:r w:rsidR="64485239">
        <w:t>revision</w:t>
      </w:r>
      <w:r w:rsidR="0093038C">
        <w:t xml:space="preserve"> </w:t>
      </w:r>
      <w:r w:rsidR="64485239">
        <w:t>process</w:t>
      </w:r>
      <w:r w:rsidR="0DA09FAC">
        <w:t>.</w:t>
      </w:r>
      <w:r w:rsidR="0093038C">
        <w:t xml:space="preserve"> </w:t>
      </w:r>
      <w:r w:rsidR="003C097A" w:rsidRPr="003C097A">
        <w:t>From</w:t>
      </w:r>
      <w:r w:rsidR="0093038C">
        <w:t xml:space="preserve"> </w:t>
      </w:r>
      <w:r w:rsidR="003C097A" w:rsidRPr="003C097A">
        <w:t>July</w:t>
      </w:r>
      <w:r w:rsidR="0093038C">
        <w:t xml:space="preserve"> </w:t>
      </w:r>
      <w:r w:rsidR="003C097A" w:rsidRPr="003C097A">
        <w:t>24</w:t>
      </w:r>
      <w:r w:rsidR="0093038C">
        <w:t xml:space="preserve"> </w:t>
      </w:r>
      <w:r w:rsidR="003C097A" w:rsidRPr="003C097A">
        <w:t>through</w:t>
      </w:r>
      <w:r w:rsidR="0093038C">
        <w:t xml:space="preserve"> </w:t>
      </w:r>
      <w:r w:rsidR="003C097A" w:rsidRPr="003C097A">
        <w:t>August</w:t>
      </w:r>
      <w:r w:rsidR="0093038C">
        <w:t xml:space="preserve"> </w:t>
      </w:r>
      <w:r w:rsidR="003C097A" w:rsidRPr="003C097A">
        <w:t>28,</w:t>
      </w:r>
      <w:r w:rsidR="0093038C">
        <w:t xml:space="preserve"> </w:t>
      </w:r>
      <w:r w:rsidR="003C097A" w:rsidRPr="003C097A">
        <w:t>2024,</w:t>
      </w:r>
      <w:r w:rsidR="0093038C">
        <w:t xml:space="preserve"> </w:t>
      </w:r>
      <w:r w:rsidR="003C097A" w:rsidRPr="003C097A">
        <w:t>the</w:t>
      </w:r>
      <w:r w:rsidR="0093038C">
        <w:t xml:space="preserve"> </w:t>
      </w:r>
      <w:r w:rsidR="003C097A" w:rsidRPr="003C097A">
        <w:t>NJDOE</w:t>
      </w:r>
      <w:r w:rsidR="0093038C">
        <w:t xml:space="preserve"> </w:t>
      </w:r>
      <w:r w:rsidR="003C097A" w:rsidRPr="003C097A">
        <w:t>posted</w:t>
      </w:r>
      <w:r w:rsidR="0093038C">
        <w:t xml:space="preserve"> </w:t>
      </w:r>
      <w:r w:rsidR="003C097A" w:rsidRPr="003C097A">
        <w:t>the</w:t>
      </w:r>
      <w:r w:rsidR="0093038C">
        <w:t xml:space="preserve"> </w:t>
      </w:r>
      <w:r w:rsidR="003C097A" w:rsidRPr="003C097A">
        <w:t>draft</w:t>
      </w:r>
      <w:r w:rsidR="0093038C">
        <w:t xml:space="preserve"> </w:t>
      </w:r>
      <w:r w:rsidR="003C097A" w:rsidRPr="003C097A">
        <w:t>2024</w:t>
      </w:r>
      <w:r w:rsidR="0093038C">
        <w:t xml:space="preserve"> </w:t>
      </w:r>
      <w:r w:rsidR="003C097A" w:rsidRPr="003C097A">
        <w:t>ESSA</w:t>
      </w:r>
      <w:r w:rsidR="0093038C">
        <w:t xml:space="preserve"> </w:t>
      </w:r>
      <w:r w:rsidR="003C097A" w:rsidRPr="003C097A">
        <w:t>State</w:t>
      </w:r>
      <w:r w:rsidR="0093038C">
        <w:t xml:space="preserve"> </w:t>
      </w:r>
      <w:r w:rsidR="003C097A" w:rsidRPr="003C097A">
        <w:t>Plan</w:t>
      </w:r>
      <w:r w:rsidR="0093038C">
        <w:t xml:space="preserve"> </w:t>
      </w:r>
      <w:r w:rsidR="003C097A" w:rsidRPr="003C097A">
        <w:t>in</w:t>
      </w:r>
      <w:r w:rsidR="0093038C">
        <w:t xml:space="preserve"> </w:t>
      </w:r>
      <w:r w:rsidR="003C097A" w:rsidRPr="003C097A">
        <w:t>its</w:t>
      </w:r>
      <w:r w:rsidR="0093038C">
        <w:t xml:space="preserve"> </w:t>
      </w:r>
      <w:r w:rsidR="003C097A" w:rsidRPr="003C097A">
        <w:t>entirety</w:t>
      </w:r>
      <w:r w:rsidR="0093038C">
        <w:t xml:space="preserve"> </w:t>
      </w:r>
      <w:hyperlink r:id="rId14" w:history="1">
        <w:r w:rsidR="003C097A" w:rsidRPr="00CF132D">
          <w:rPr>
            <w:rStyle w:val="Hyperlink"/>
          </w:rPr>
          <w:t>for</w:t>
        </w:r>
        <w:r w:rsidR="0093038C">
          <w:rPr>
            <w:rStyle w:val="Hyperlink"/>
          </w:rPr>
          <w:t xml:space="preserve"> </w:t>
        </w:r>
        <w:r w:rsidR="003C097A" w:rsidRPr="00CF132D">
          <w:rPr>
            <w:rStyle w:val="Hyperlink"/>
          </w:rPr>
          <w:t>public</w:t>
        </w:r>
        <w:r w:rsidR="0093038C">
          <w:rPr>
            <w:rStyle w:val="Hyperlink"/>
          </w:rPr>
          <w:t xml:space="preserve"> </w:t>
        </w:r>
        <w:r w:rsidR="003C097A" w:rsidRPr="00CF132D">
          <w:rPr>
            <w:rStyle w:val="Hyperlink"/>
          </w:rPr>
          <w:t>review</w:t>
        </w:r>
      </w:hyperlink>
      <w:r w:rsidR="003C097A" w:rsidRPr="003C097A">
        <w:t>.</w:t>
      </w:r>
      <w:r w:rsidR="0093038C">
        <w:t xml:space="preserve"> </w:t>
      </w:r>
      <w:r w:rsidRPr="0D7A8AEB">
        <w:rPr>
          <w:rFonts w:eastAsia="MS Mincho" w:cs="Times New Roman"/>
        </w:rPr>
        <w:t>See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Appendix</w:t>
      </w:r>
      <w:r w:rsidR="0093038C">
        <w:rPr>
          <w:rFonts w:eastAsia="MS Mincho" w:cs="Times New Roman"/>
        </w:rPr>
        <w:t xml:space="preserve"> </w:t>
      </w:r>
      <w:r w:rsidR="00A13A7C" w:rsidRPr="0D7A8AEB">
        <w:rPr>
          <w:rFonts w:eastAsia="MS Mincho" w:cs="Times New Roman"/>
        </w:rPr>
        <w:t>D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for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additional</w:t>
      </w:r>
      <w:r w:rsidR="0093038C">
        <w:rPr>
          <w:rFonts w:eastAsia="MS Mincho" w:cs="Times New Roman"/>
        </w:rPr>
        <w:t xml:space="preserve"> </w:t>
      </w:r>
      <w:r w:rsidRPr="0D7A8AEB">
        <w:rPr>
          <w:rFonts w:eastAsia="MS Mincho" w:cs="Times New Roman"/>
        </w:rPr>
        <w:t>information</w:t>
      </w:r>
      <w:r w:rsidR="0093038C">
        <w:rPr>
          <w:rFonts w:eastAsia="MS Mincho" w:cs="Times New Roman"/>
        </w:rPr>
        <w:t xml:space="preserve"> </w:t>
      </w:r>
      <w:r w:rsidR="21359424" w:rsidRPr="0D7A8AEB">
        <w:rPr>
          <w:rFonts w:eastAsia="MS Mincho" w:cs="Times New Roman"/>
        </w:rPr>
        <w:t>on</w:t>
      </w:r>
      <w:r w:rsidR="0093038C">
        <w:rPr>
          <w:rFonts w:eastAsia="MS Mincho" w:cs="Times New Roman"/>
        </w:rPr>
        <w:t xml:space="preserve"> </w:t>
      </w:r>
      <w:r w:rsidR="21359424" w:rsidRPr="0D7A8AEB">
        <w:rPr>
          <w:rFonts w:eastAsia="MS Mincho" w:cs="Times New Roman"/>
        </w:rPr>
        <w:t>this</w:t>
      </w:r>
      <w:r w:rsidR="0093038C">
        <w:rPr>
          <w:rFonts w:eastAsia="MS Mincho" w:cs="Times New Roman"/>
        </w:rPr>
        <w:t xml:space="preserve"> </w:t>
      </w:r>
      <w:r w:rsidR="21359424" w:rsidRPr="0D7A8AEB">
        <w:rPr>
          <w:rFonts w:eastAsia="MS Mincho" w:cs="Times New Roman"/>
        </w:rPr>
        <w:t>process</w:t>
      </w:r>
      <w:r w:rsidR="0093038C">
        <w:rPr>
          <w:rFonts w:eastAsia="MS Mincho" w:cs="Times New Roman"/>
        </w:rPr>
        <w:t xml:space="preserve"> </w:t>
      </w:r>
      <w:r w:rsidR="45C92397" w:rsidRPr="0D7A8AEB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45C92397" w:rsidRPr="0D7A8AEB">
        <w:rPr>
          <w:rFonts w:eastAsia="MS Mincho" w:cs="Times New Roman"/>
        </w:rPr>
        <w:t>summaries</w:t>
      </w:r>
      <w:r w:rsidR="0093038C">
        <w:rPr>
          <w:rFonts w:eastAsia="MS Mincho" w:cs="Times New Roman"/>
        </w:rPr>
        <w:t xml:space="preserve"> </w:t>
      </w:r>
      <w:r w:rsidR="45C92397" w:rsidRPr="0D7A8AEB">
        <w:rPr>
          <w:rFonts w:eastAsia="MS Mincho" w:cs="Times New Roman"/>
        </w:rPr>
        <w:t>of</w:t>
      </w:r>
      <w:r w:rsidR="0093038C">
        <w:rPr>
          <w:rFonts w:eastAsia="MS Mincho" w:cs="Times New Roman"/>
        </w:rPr>
        <w:t xml:space="preserve"> </w:t>
      </w:r>
      <w:r w:rsidR="45C92397" w:rsidRPr="0D7A8AEB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45C92397" w:rsidRPr="0D7A8AEB">
        <w:rPr>
          <w:rFonts w:eastAsia="MS Mincho" w:cs="Times New Roman"/>
        </w:rPr>
        <w:t>input</w:t>
      </w:r>
      <w:r w:rsidR="0093038C">
        <w:rPr>
          <w:rFonts w:eastAsia="MS Mincho" w:cs="Times New Roman"/>
        </w:rPr>
        <w:t xml:space="preserve"> </w:t>
      </w:r>
      <w:r w:rsidR="45C92397" w:rsidRPr="0D7A8AEB">
        <w:rPr>
          <w:rFonts w:eastAsia="MS Mincho" w:cs="Times New Roman"/>
        </w:rPr>
        <w:t>received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throughout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year-long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engagement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process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including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public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comment</w:t>
      </w:r>
      <w:r w:rsidR="0093038C">
        <w:rPr>
          <w:rFonts w:eastAsia="MS Mincho" w:cs="Times New Roman"/>
        </w:rPr>
        <w:t xml:space="preserve"> </w:t>
      </w:r>
      <w:r w:rsidR="00CF132D">
        <w:rPr>
          <w:rFonts w:eastAsia="MS Mincho" w:cs="Times New Roman"/>
        </w:rPr>
        <w:t>period</w:t>
      </w:r>
      <w:r w:rsidRPr="0D7A8AEB">
        <w:rPr>
          <w:rFonts w:eastAsia="MS Mincho" w:cs="Times New Roman"/>
        </w:rPr>
        <w:t>.</w:t>
      </w:r>
      <w:r w:rsidR="0093038C">
        <w:rPr>
          <w:rFonts w:eastAsia="MS Mincho" w:cs="Times New Roman"/>
        </w:rPr>
        <w:t xml:space="preserve"> </w:t>
      </w:r>
    </w:p>
    <w:p w14:paraId="22D72287" w14:textId="115E8C7A" w:rsidR="00527AF9" w:rsidRPr="00274C03" w:rsidRDefault="00527AF9" w:rsidP="0018278D">
      <w:pPr>
        <w:pStyle w:val="Heading2"/>
        <w:spacing w:before="0"/>
      </w:pPr>
      <w:bookmarkStart w:id="6" w:name="_Toc171333263"/>
      <w:r w:rsidRPr="00274C03">
        <w:lastRenderedPageBreak/>
        <w:t>USED</w:t>
      </w:r>
      <w:r w:rsidR="0093038C">
        <w:t xml:space="preserve"> </w:t>
      </w:r>
      <w:r w:rsidRPr="00274C03">
        <w:t>Consolidated</w:t>
      </w:r>
      <w:r w:rsidR="0093038C">
        <w:t xml:space="preserve"> </w:t>
      </w:r>
      <w:r w:rsidRPr="00274C03">
        <w:t>State</w:t>
      </w:r>
      <w:r w:rsidR="0093038C">
        <w:t xml:space="preserve"> </w:t>
      </w:r>
      <w:r w:rsidRPr="00274C03">
        <w:t>Plan</w:t>
      </w:r>
      <w:r w:rsidR="0093038C">
        <w:t xml:space="preserve"> </w:t>
      </w:r>
      <w:r w:rsidRPr="00274C03">
        <w:t>Template</w:t>
      </w:r>
      <w:bookmarkEnd w:id="6"/>
    </w:p>
    <w:p w14:paraId="0A35B446" w14:textId="426BED76" w:rsidR="00B0576B" w:rsidRDefault="5112AFE8" w:rsidP="6B71CBC4">
      <w:pPr>
        <w:rPr>
          <w:rFonts w:eastAsia="MS Mincho" w:cs="Times New Roman"/>
          <w:sz w:val="24"/>
          <w:szCs w:val="24"/>
        </w:rPr>
      </w:pPr>
      <w:r w:rsidRPr="3C0FA1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NJDOE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utilized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“Revised</w:t>
      </w:r>
      <w:r w:rsidR="0093038C">
        <w:rPr>
          <w:rFonts w:eastAsia="MS Mincho" w:cs="Times New Roman"/>
        </w:rPr>
        <w:t xml:space="preserve"> </w:t>
      </w:r>
      <w:r w:rsidR="23CF04E4" w:rsidRPr="3C0FA12D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Consolidated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Plan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Template”</w:t>
      </w:r>
      <w:r w:rsidR="0093038C">
        <w:rPr>
          <w:rFonts w:eastAsia="MS Mincho" w:cs="Times New Roman"/>
        </w:rPr>
        <w:t xml:space="preserve"> </w:t>
      </w:r>
      <w:r w:rsidR="2A9A0C58" w:rsidRPr="3C0FA12D">
        <w:rPr>
          <w:rFonts w:eastAsia="MS Mincho" w:cs="Times New Roman"/>
        </w:rPr>
        <w:t>developed</w:t>
      </w:r>
      <w:r w:rsidR="0093038C">
        <w:rPr>
          <w:rFonts w:eastAsia="MS Mincho" w:cs="Times New Roman"/>
        </w:rPr>
        <w:t xml:space="preserve"> </w:t>
      </w:r>
      <w:r w:rsidR="2A9A0C58" w:rsidRPr="3C0FA12D">
        <w:rPr>
          <w:rFonts w:eastAsia="MS Mincho" w:cs="Times New Roman"/>
        </w:rPr>
        <w:t>by</w:t>
      </w:r>
      <w:r w:rsidR="0093038C">
        <w:rPr>
          <w:rFonts w:eastAsia="MS Mincho" w:cs="Times New Roman"/>
        </w:rPr>
        <w:t xml:space="preserve"> </w:t>
      </w:r>
      <w:r w:rsidR="2A9A0C58" w:rsidRPr="3C0FA12D">
        <w:rPr>
          <w:rFonts w:eastAsia="MS Mincho" w:cs="Times New Roman"/>
        </w:rPr>
        <w:t>USED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to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structure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its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required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responses.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  <w:b/>
          <w:bCs/>
          <w:color w:val="244061" w:themeColor="accent1" w:themeShade="80"/>
        </w:rPr>
        <w:t>Blue</w:t>
      </w:r>
      <w:r w:rsidR="0093038C">
        <w:rPr>
          <w:rFonts w:eastAsia="MS Mincho" w:cs="Times New Roman"/>
          <w:b/>
          <w:bCs/>
          <w:color w:val="244061" w:themeColor="accent1" w:themeShade="80"/>
        </w:rPr>
        <w:t xml:space="preserve"> </w:t>
      </w:r>
      <w:r w:rsidRPr="3C0FA12D">
        <w:rPr>
          <w:rFonts w:eastAsia="MS Mincho" w:cs="Times New Roman"/>
          <w:b/>
          <w:bCs/>
          <w:color w:val="244061" w:themeColor="accent1" w:themeShade="80"/>
        </w:rPr>
        <w:t>text</w:t>
      </w:r>
      <w:r w:rsidR="0093038C">
        <w:rPr>
          <w:rFonts w:eastAsia="MS Mincho" w:cs="Times New Roman"/>
          <w:color w:val="244061" w:themeColor="accent1" w:themeShade="80"/>
        </w:rPr>
        <w:t xml:space="preserve"> </w:t>
      </w:r>
      <w:r w:rsidRPr="3C0FA12D">
        <w:rPr>
          <w:rFonts w:eastAsia="MS Mincho" w:cs="Times New Roman"/>
        </w:rPr>
        <w:t>is</w:t>
      </w:r>
      <w:r w:rsidR="5209D8AD" w:rsidRPr="3C0FA12D">
        <w:rPr>
          <w:rFonts w:eastAsia="MS Mincho" w:cs="Times New Roman"/>
        </w:rPr>
        <w:t>,</w:t>
      </w:r>
      <w:r w:rsidR="0093038C">
        <w:rPr>
          <w:rFonts w:eastAsia="MS Mincho" w:cs="Times New Roman"/>
        </w:rPr>
        <w:t xml:space="preserve"> </w:t>
      </w:r>
      <w:r w:rsidR="5209D8AD" w:rsidRPr="3C0FA12D">
        <w:rPr>
          <w:rFonts w:eastAsia="MS Mincho" w:cs="Times New Roman"/>
        </w:rPr>
        <w:t>therefore,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language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pulled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from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3E0DB303" w:rsidRPr="3C0FA12D">
        <w:rPr>
          <w:rFonts w:eastAsia="MS Mincho" w:cs="Times New Roman"/>
        </w:rPr>
        <w:t>federally</w:t>
      </w:r>
      <w:r w:rsidR="0093038C">
        <w:rPr>
          <w:rFonts w:eastAsia="MS Mincho" w:cs="Times New Roman"/>
        </w:rPr>
        <w:t xml:space="preserve"> </w:t>
      </w:r>
      <w:r w:rsidR="3E0DB303" w:rsidRPr="3C0FA12D">
        <w:rPr>
          <w:rFonts w:eastAsia="MS Mincho" w:cs="Times New Roman"/>
        </w:rPr>
        <w:t>required</w:t>
      </w:r>
      <w:r w:rsidR="0093038C">
        <w:rPr>
          <w:rFonts w:eastAsia="MS Mincho" w:cs="Times New Roman"/>
        </w:rPr>
        <w:t xml:space="preserve"> </w:t>
      </w:r>
      <w:r w:rsidR="3E0DB303" w:rsidRPr="3C0FA12D">
        <w:rPr>
          <w:rFonts w:eastAsia="MS Mincho" w:cs="Times New Roman"/>
        </w:rPr>
        <w:t>template</w:t>
      </w:r>
      <w:r w:rsidRPr="3C0FA12D">
        <w:rPr>
          <w:rFonts w:eastAsia="MS Mincho" w:cs="Times New Roman"/>
        </w:rPr>
        <w:t>,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while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black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text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3E0DB303" w:rsidRPr="3C0FA12D">
        <w:rPr>
          <w:rFonts w:eastAsia="MS Mincho" w:cs="Times New Roman"/>
        </w:rPr>
        <w:t>teal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headings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indicate</w:t>
      </w:r>
      <w:r w:rsidR="0093038C">
        <w:rPr>
          <w:rFonts w:eastAsia="MS Mincho" w:cs="Times New Roman"/>
        </w:rPr>
        <w:t xml:space="preserve"> </w:t>
      </w:r>
      <w:r w:rsidR="3E0DB303" w:rsidRPr="3C0FA12D">
        <w:rPr>
          <w:rFonts w:eastAsia="MS Mincho" w:cs="Times New Roman"/>
        </w:rPr>
        <w:t>NJDOE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responses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and/or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supplemental</w:t>
      </w:r>
      <w:r w:rsidR="0093038C">
        <w:rPr>
          <w:rFonts w:eastAsia="MS Mincho" w:cs="Times New Roman"/>
        </w:rPr>
        <w:t xml:space="preserve"> </w:t>
      </w:r>
      <w:r w:rsidRPr="3C0FA12D">
        <w:rPr>
          <w:rFonts w:eastAsia="MS Mincho" w:cs="Times New Roman"/>
        </w:rPr>
        <w:t>information.</w:t>
      </w:r>
    </w:p>
    <w:p w14:paraId="39F70885" w14:textId="1CA8ADF2" w:rsidR="005F4FFE" w:rsidRPr="00274C03" w:rsidRDefault="005F4FFE" w:rsidP="00A222E5">
      <w:pPr>
        <w:pStyle w:val="Heading2"/>
      </w:pPr>
      <w:bookmarkStart w:id="7" w:name="_Toc171333264"/>
      <w:r w:rsidRPr="00274C03">
        <w:t>Note</w:t>
      </w:r>
      <w:r w:rsidR="0093038C">
        <w:t xml:space="preserve"> </w:t>
      </w:r>
      <w:r w:rsidRPr="00274C03">
        <w:t>for</w:t>
      </w:r>
      <w:r w:rsidR="0093038C">
        <w:t xml:space="preserve"> </w:t>
      </w:r>
      <w:r w:rsidRPr="00274C03">
        <w:t>People</w:t>
      </w:r>
      <w:r w:rsidR="0093038C">
        <w:t xml:space="preserve"> </w:t>
      </w:r>
      <w:r w:rsidRPr="00274C03">
        <w:t>Using</w:t>
      </w:r>
      <w:r w:rsidR="0093038C">
        <w:t xml:space="preserve"> </w:t>
      </w:r>
      <w:r w:rsidRPr="00274C03">
        <w:t>Screen</w:t>
      </w:r>
      <w:r w:rsidR="0093038C">
        <w:t xml:space="preserve"> </w:t>
      </w:r>
      <w:r w:rsidRPr="00274C03">
        <w:t>Readers</w:t>
      </w:r>
      <w:r w:rsidR="0093038C">
        <w:t xml:space="preserve"> </w:t>
      </w:r>
      <w:r w:rsidRPr="00274C03">
        <w:t>or</w:t>
      </w:r>
      <w:r w:rsidR="0093038C">
        <w:t xml:space="preserve"> </w:t>
      </w:r>
      <w:r w:rsidRPr="00274C03">
        <w:t>Text-to-Speech</w:t>
      </w:r>
      <w:r w:rsidR="0093038C">
        <w:t xml:space="preserve"> </w:t>
      </w:r>
      <w:r w:rsidRPr="00274C03">
        <w:t>Tools</w:t>
      </w:r>
      <w:bookmarkEnd w:id="7"/>
    </w:p>
    <w:p w14:paraId="0A02A2CE" w14:textId="5DF1526E" w:rsidR="006415C4" w:rsidRPr="0018278D" w:rsidRDefault="005F4FFE" w:rsidP="0018278D">
      <w:pPr>
        <w:spacing w:after="120"/>
      </w:pPr>
      <w:r w:rsidRPr="00F127E2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document,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ballot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"X"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(</w:t>
      </w:r>
      <w:r w:rsidRPr="00F127E2">
        <w:rPr>
          <w:rFonts w:ascii="Segoe UI Symbol" w:hAnsi="Segoe UI Symbol" w:cs="Segoe UI Symbol"/>
        </w:rPr>
        <w:t>☒</w:t>
      </w:r>
      <w:r w:rsidRPr="00F127E2"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indicate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checked.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empty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ballot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checkbox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(</w:t>
      </w:r>
      <w:r w:rsidRPr="00F127E2">
        <w:rPr>
          <w:rFonts w:ascii="Segoe UI Symbol" w:hAnsi="Segoe UI Symbol" w:cs="Segoe UI Symbol"/>
        </w:rPr>
        <w:t>☐</w:t>
      </w:r>
      <w:r w:rsidRPr="00F127E2"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indicates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checked.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possible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assistive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technologies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ignore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symbols.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Consequently,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text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"checked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box"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"unchecked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box"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added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indicate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ballot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boxes/checkboxes.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whole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boxes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checked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unchecked,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preceded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text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"all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boxes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checked"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"all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boxes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F127E2">
        <w:rPr>
          <w:rFonts w:cs="Times New Roman"/>
        </w:rPr>
        <w:t>unchecked."</w:t>
      </w:r>
      <w:r w:rsidR="0093038C">
        <w:rPr>
          <w:rFonts w:cs="Times New Roman"/>
        </w:rPr>
        <w:t xml:space="preserve"> </w:t>
      </w:r>
    </w:p>
    <w:p w14:paraId="1C7AD3CA" w14:textId="099445F0" w:rsidR="006415C4" w:rsidRDefault="00485346" w:rsidP="0018278D">
      <w:pPr>
        <w:pStyle w:val="Heading1"/>
        <w:spacing w:after="240"/>
        <w:rPr>
          <w:rFonts w:eastAsia="MS Gothic"/>
          <w:b w:val="0"/>
          <w:color w:val="365F91" w:themeColor="accent1" w:themeShade="BF"/>
          <w:szCs w:val="32"/>
        </w:rPr>
      </w:pPr>
      <w:bookmarkStart w:id="8" w:name="_Toc171333265"/>
      <w:r>
        <w:t>Contact</w:t>
      </w:r>
      <w:r w:rsidR="0093038C">
        <w:t xml:space="preserve"> </w:t>
      </w:r>
      <w:r>
        <w:t>Information</w:t>
      </w:r>
      <w:r w:rsidR="0093038C">
        <w:t xml:space="preserve"> </w:t>
      </w:r>
      <w:r>
        <w:t>and</w:t>
      </w:r>
      <w:r w:rsidR="0093038C">
        <w:t xml:space="preserve"> </w:t>
      </w:r>
      <w:r>
        <w:t>Signatures</w:t>
      </w:r>
      <w:bookmarkEnd w:id="8"/>
    </w:p>
    <w:p w14:paraId="30F39238" w14:textId="0EEEE67D" w:rsidR="00C81DF7" w:rsidRDefault="00C81DF7" w:rsidP="0018278D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spacing w:after="120"/>
      </w:pPr>
      <w:r w:rsidRPr="00C81DF7">
        <w:rPr>
          <w:color w:val="002060"/>
        </w:rPr>
        <w:t>SEA</w:t>
      </w:r>
      <w:r w:rsidR="0093038C">
        <w:rPr>
          <w:color w:val="002060"/>
        </w:rPr>
        <w:t xml:space="preserve"> </w:t>
      </w:r>
      <w:r w:rsidRPr="00C81DF7">
        <w:rPr>
          <w:color w:val="002060"/>
        </w:rPr>
        <w:t>Contact</w:t>
      </w:r>
      <w:r w:rsidR="0093038C">
        <w:rPr>
          <w:color w:val="002060"/>
        </w:rPr>
        <w:t xml:space="preserve"> </w:t>
      </w:r>
      <w:r w:rsidRPr="00C81DF7">
        <w:rPr>
          <w:color w:val="002060"/>
        </w:rPr>
        <w:t>(Name</w:t>
      </w:r>
      <w:r w:rsidR="0093038C">
        <w:rPr>
          <w:color w:val="002060"/>
        </w:rPr>
        <w:t xml:space="preserve"> </w:t>
      </w:r>
      <w:r w:rsidRPr="00C81DF7">
        <w:rPr>
          <w:color w:val="002060"/>
        </w:rPr>
        <w:t>and</w:t>
      </w:r>
      <w:r w:rsidR="0093038C">
        <w:rPr>
          <w:color w:val="002060"/>
        </w:rPr>
        <w:t xml:space="preserve"> </w:t>
      </w:r>
      <w:r w:rsidRPr="00C81DF7">
        <w:rPr>
          <w:color w:val="002060"/>
        </w:rPr>
        <w:t>Position):</w:t>
      </w:r>
      <w:r w:rsidR="0093038C">
        <w:t xml:space="preserve"> </w:t>
      </w:r>
      <w:r>
        <w:t>Kathy</w:t>
      </w:r>
      <w:r w:rsidR="0093038C">
        <w:t xml:space="preserve"> </w:t>
      </w:r>
      <w:r>
        <w:t>Ehling,</w:t>
      </w:r>
      <w:r w:rsidR="0093038C">
        <w:t xml:space="preserve"> </w:t>
      </w:r>
      <w:r>
        <w:t>Assistant</w:t>
      </w:r>
      <w:r w:rsidR="0093038C">
        <w:t xml:space="preserve"> </w:t>
      </w:r>
      <w:r>
        <w:t>Commissioner</w:t>
      </w:r>
    </w:p>
    <w:p w14:paraId="0B3D3E5F" w14:textId="13BB2D11" w:rsidR="00C81DF7" w:rsidRDefault="00C81DF7" w:rsidP="0018278D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spacing w:after="120"/>
      </w:pPr>
      <w:r w:rsidRPr="00C81DF7">
        <w:rPr>
          <w:color w:val="002060"/>
        </w:rPr>
        <w:t>Telephone:</w:t>
      </w:r>
      <w:r w:rsidR="0093038C">
        <w:t xml:space="preserve"> </w:t>
      </w:r>
      <w:r w:rsidRPr="00C81DF7">
        <w:t>(609)</w:t>
      </w:r>
      <w:r w:rsidR="0093038C">
        <w:t xml:space="preserve"> </w:t>
      </w:r>
      <w:r w:rsidRPr="00C81DF7">
        <w:t>376-9100</w:t>
      </w:r>
    </w:p>
    <w:p w14:paraId="478E75B0" w14:textId="57D9FD02" w:rsidR="00C81DF7" w:rsidRDefault="00C81DF7" w:rsidP="0018278D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spacing w:after="120"/>
      </w:pPr>
      <w:r w:rsidRPr="00C81DF7">
        <w:rPr>
          <w:color w:val="002060"/>
        </w:rPr>
        <w:t>Email</w:t>
      </w:r>
      <w:r w:rsidR="0093038C">
        <w:rPr>
          <w:color w:val="002060"/>
        </w:rPr>
        <w:t xml:space="preserve"> </w:t>
      </w:r>
      <w:r w:rsidRPr="00C81DF7">
        <w:rPr>
          <w:color w:val="002060"/>
        </w:rPr>
        <w:t>Address:</w:t>
      </w:r>
      <w:r w:rsidR="0093038C">
        <w:rPr>
          <w:color w:val="002060"/>
        </w:rPr>
        <w:t xml:space="preserve"> </w:t>
      </w:r>
      <w:hyperlink r:id="rId15" w:history="1">
        <w:r w:rsidRPr="00915C96">
          <w:rPr>
            <w:rStyle w:val="Hyperlink"/>
          </w:rPr>
          <w:t>essa@doe.nj.gov</w:t>
        </w:r>
      </w:hyperlink>
      <w:r w:rsidR="0093038C">
        <w:t xml:space="preserve"> </w:t>
      </w:r>
    </w:p>
    <w:p w14:paraId="3F45BD1A" w14:textId="2A1F5745" w:rsidR="00C81DF7" w:rsidRDefault="00C81DF7" w:rsidP="00C81DF7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</w:pPr>
      <w:r w:rsidRPr="00C81DF7">
        <w:rPr>
          <w:color w:val="002060"/>
        </w:rPr>
        <w:t>Mailing</w:t>
      </w:r>
      <w:r w:rsidR="0093038C">
        <w:rPr>
          <w:color w:val="002060"/>
        </w:rPr>
        <w:t xml:space="preserve"> </w:t>
      </w:r>
      <w:r w:rsidRPr="00C81DF7">
        <w:rPr>
          <w:color w:val="002060"/>
        </w:rPr>
        <w:t>Address:</w:t>
      </w:r>
      <w:r w:rsidR="0093038C">
        <w:rPr>
          <w:color w:val="002060"/>
        </w:rPr>
        <w:t xml:space="preserve"> </w:t>
      </w:r>
      <w:r>
        <w:t>PO</w:t>
      </w:r>
      <w:r w:rsidR="0093038C">
        <w:t xml:space="preserve"> </w:t>
      </w:r>
      <w:r>
        <w:t>Box500</w:t>
      </w:r>
      <w:r w:rsidR="0093038C">
        <w:t xml:space="preserve"> </w:t>
      </w:r>
      <w:r>
        <w:t>Trenton,</w:t>
      </w:r>
      <w:r w:rsidR="0093038C">
        <w:t xml:space="preserve"> </w:t>
      </w:r>
      <w:r>
        <w:t>NJ</w:t>
      </w:r>
      <w:r w:rsidR="0093038C">
        <w:t xml:space="preserve"> </w:t>
      </w:r>
      <w:r>
        <w:t>08625</w:t>
      </w:r>
    </w:p>
    <w:p w14:paraId="6EB05180" w14:textId="77777777" w:rsidR="00F37967" w:rsidRPr="00C81DF7" w:rsidRDefault="00F37967" w:rsidP="0018278D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spacing w:after="120"/>
        <w:ind w:left="-14"/>
        <w:rPr>
          <w:color w:val="002060"/>
        </w:rPr>
      </w:pPr>
      <w:r w:rsidRPr="00C81DF7">
        <w:rPr>
          <w:color w:val="002060"/>
        </w:rPr>
        <w:t>Authorized SEA Representative (Printed Name):</w:t>
      </w:r>
      <w:r>
        <w:rPr>
          <w:color w:val="002060"/>
        </w:rPr>
        <w:t xml:space="preserve"> </w:t>
      </w:r>
      <w:r>
        <w:rPr>
          <w:color w:val="001F5F"/>
        </w:rPr>
        <w:t>Kevin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Dehmer,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Acting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Commissioner</w:t>
      </w:r>
    </w:p>
    <w:p w14:paraId="7D339B40" w14:textId="01B8BA69" w:rsidR="00F37967" w:rsidRPr="00C81DF7" w:rsidRDefault="00F37967" w:rsidP="0018278D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spacing w:after="120"/>
        <w:ind w:left="-14"/>
        <w:rPr>
          <w:color w:val="002060"/>
        </w:rPr>
      </w:pPr>
      <w:r w:rsidRPr="00C81DF7">
        <w:rPr>
          <w:color w:val="002060"/>
        </w:rPr>
        <w:t>Telephone:</w:t>
      </w:r>
      <w:r>
        <w:rPr>
          <w:color w:val="002060"/>
        </w:rPr>
        <w:t xml:space="preserve"> </w:t>
      </w:r>
      <w:r>
        <w:rPr>
          <w:color w:val="001F5F"/>
        </w:rPr>
        <w:t>609-376-</w:t>
      </w:r>
      <w:r>
        <w:rPr>
          <w:color w:val="001F5F"/>
          <w:spacing w:val="-4"/>
        </w:rPr>
        <w:t>9070</w:t>
      </w:r>
    </w:p>
    <w:p w14:paraId="3FD7DAEA" w14:textId="149F1A3C" w:rsidR="00F37967" w:rsidRDefault="00F37967" w:rsidP="0018278D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spacing w:after="120"/>
        <w:ind w:left="-14"/>
        <w:rPr>
          <w:noProof/>
        </w:rPr>
      </w:pPr>
      <w:r w:rsidRPr="00C81DF7">
        <w:rPr>
          <w:color w:val="002060"/>
        </w:rPr>
        <w:t>Signature of Authorized SEA Representative</w:t>
      </w:r>
      <w:r w:rsidR="00740716">
        <w:rPr>
          <w:color w:val="002060"/>
        </w:rPr>
        <w:t xml:space="preserve">: </w:t>
      </w:r>
    </w:p>
    <w:p w14:paraId="366A90F7" w14:textId="2B5010AB" w:rsidR="00740716" w:rsidRPr="00C81DF7" w:rsidRDefault="00740716" w:rsidP="00F37967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ind w:left="-14"/>
        <w:rPr>
          <w:color w:val="002060"/>
        </w:rPr>
      </w:pPr>
      <w:r>
        <w:rPr>
          <w:noProof/>
        </w:rPr>
        <w:drawing>
          <wp:inline distT="0" distB="0" distL="0" distR="0" wp14:anchorId="399C4D1C" wp14:editId="48F04587">
            <wp:extent cx="935832" cy="457200"/>
            <wp:effectExtent l="0" t="0" r="0" b="0"/>
            <wp:docPr id="8" name="Image 8" descr="Signature: Kevin Dehm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Signature: Kevin Dehmer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15CD" w14:textId="77777777" w:rsidR="00F37967" w:rsidRPr="00C81DF7" w:rsidRDefault="00F37967" w:rsidP="00F37967">
      <w:pPr>
        <w:pBdr>
          <w:top w:val="single" w:sz="6" w:space="6" w:color="auto"/>
          <w:left w:val="single" w:sz="6" w:space="6" w:color="auto"/>
          <w:bottom w:val="single" w:sz="6" w:space="6" w:color="auto"/>
          <w:right w:val="single" w:sz="6" w:space="6" w:color="auto"/>
        </w:pBdr>
        <w:ind w:left="-14"/>
        <w:rPr>
          <w:color w:val="002060"/>
        </w:rPr>
      </w:pPr>
      <w:r w:rsidRPr="00C81DF7">
        <w:rPr>
          <w:color w:val="002060"/>
        </w:rPr>
        <w:t>Date:</w:t>
      </w:r>
      <w:r>
        <w:rPr>
          <w:color w:val="002060"/>
        </w:rPr>
        <w:t xml:space="preserve"> </w:t>
      </w:r>
      <w:r>
        <w:rPr>
          <w:color w:val="001F5F"/>
        </w:rPr>
        <w:t>December 4, 2024</w:t>
      </w:r>
    </w:p>
    <w:p w14:paraId="39AF4EA9" w14:textId="77777777" w:rsidR="00F37967" w:rsidRPr="00C81DF7" w:rsidRDefault="00F37967" w:rsidP="0018278D">
      <w:pPr>
        <w:pBdr>
          <w:top w:val="single" w:sz="6" w:space="6" w:color="auto"/>
          <w:left w:val="single" w:sz="6" w:space="6" w:color="auto"/>
          <w:bottom w:val="single" w:sz="6" w:space="21" w:color="auto"/>
          <w:right w:val="single" w:sz="6" w:space="6" w:color="auto"/>
        </w:pBdr>
        <w:spacing w:after="120"/>
        <w:rPr>
          <w:color w:val="002060"/>
        </w:rPr>
      </w:pPr>
      <w:r w:rsidRPr="00C81DF7">
        <w:rPr>
          <w:color w:val="002060"/>
        </w:rPr>
        <w:t>Governor (Printed Name)</w:t>
      </w:r>
      <w:r>
        <w:rPr>
          <w:color w:val="002060"/>
        </w:rPr>
        <w:t xml:space="preserve">: </w:t>
      </w:r>
      <w:r>
        <w:rPr>
          <w:color w:val="001F5F"/>
        </w:rPr>
        <w:t>Philip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D.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Murphy</w:t>
      </w:r>
    </w:p>
    <w:p w14:paraId="15698689" w14:textId="49F902A4" w:rsidR="00F37967" w:rsidRDefault="00F37967" w:rsidP="0018278D">
      <w:pPr>
        <w:pBdr>
          <w:top w:val="single" w:sz="6" w:space="6" w:color="auto"/>
          <w:left w:val="single" w:sz="6" w:space="6" w:color="auto"/>
          <w:bottom w:val="single" w:sz="6" w:space="21" w:color="auto"/>
          <w:right w:val="single" w:sz="6" w:space="6" w:color="auto"/>
        </w:pBdr>
        <w:spacing w:after="120"/>
        <w:rPr>
          <w:color w:val="002060"/>
        </w:rPr>
      </w:pPr>
      <w:r w:rsidRPr="00C81DF7">
        <w:rPr>
          <w:color w:val="002060"/>
        </w:rPr>
        <w:t>Date SEA provided plan to the Governor under ESEA section 8540:</w:t>
      </w:r>
    </w:p>
    <w:p w14:paraId="3CB28662" w14:textId="27DA1F04" w:rsidR="00740716" w:rsidRPr="00C81DF7" w:rsidRDefault="00740716" w:rsidP="0018278D">
      <w:pPr>
        <w:pBdr>
          <w:top w:val="single" w:sz="6" w:space="6" w:color="auto"/>
          <w:left w:val="single" w:sz="6" w:space="6" w:color="auto"/>
          <w:bottom w:val="single" w:sz="6" w:space="21" w:color="auto"/>
          <w:right w:val="single" w:sz="6" w:space="6" w:color="auto"/>
        </w:pBdr>
        <w:spacing w:after="120"/>
        <w:rPr>
          <w:color w:val="002060"/>
        </w:rPr>
      </w:pPr>
      <w:r w:rsidRPr="00C81DF7">
        <w:rPr>
          <w:color w:val="002060"/>
        </w:rPr>
        <w:t>Signature of Governor:</w:t>
      </w:r>
    </w:p>
    <w:p w14:paraId="0C5AE0C8" w14:textId="3CB38789" w:rsidR="00F37967" w:rsidRPr="00C81DF7" w:rsidRDefault="00740716" w:rsidP="00F37967">
      <w:pPr>
        <w:pBdr>
          <w:top w:val="single" w:sz="6" w:space="6" w:color="auto"/>
          <w:left w:val="single" w:sz="6" w:space="6" w:color="auto"/>
          <w:bottom w:val="single" w:sz="6" w:space="21" w:color="auto"/>
          <w:right w:val="single" w:sz="6" w:space="6" w:color="auto"/>
        </w:pBdr>
        <w:rPr>
          <w:color w:val="002060"/>
        </w:rPr>
      </w:pPr>
      <w:r>
        <w:rPr>
          <w:noProof/>
        </w:rPr>
        <w:drawing>
          <wp:inline distT="0" distB="0" distL="0" distR="0" wp14:anchorId="4E635DC6" wp14:editId="513A698E">
            <wp:extent cx="870438" cy="457200"/>
            <wp:effectExtent l="0" t="0" r="6350" b="0"/>
            <wp:docPr id="7" name="Image 7" descr="Signature: Philip D. Murph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Signature: Philip D. Murphy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3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162D" w14:textId="77777777" w:rsidR="00F37967" w:rsidRDefault="00F37967" w:rsidP="006B678F">
      <w:pPr>
        <w:pBdr>
          <w:top w:val="single" w:sz="6" w:space="6" w:color="auto"/>
          <w:left w:val="single" w:sz="6" w:space="6" w:color="auto"/>
          <w:bottom w:val="single" w:sz="6" w:space="21" w:color="auto"/>
          <w:right w:val="single" w:sz="6" w:space="6" w:color="auto"/>
        </w:pBdr>
        <w:spacing w:after="120"/>
        <w:rPr>
          <w:color w:val="001F5F"/>
          <w:spacing w:val="-4"/>
        </w:rPr>
      </w:pPr>
      <w:r w:rsidRPr="00C81DF7">
        <w:rPr>
          <w:color w:val="002060"/>
        </w:rPr>
        <w:t>Date:</w:t>
      </w:r>
      <w:r>
        <w:rPr>
          <w:color w:val="002060"/>
        </w:rPr>
        <w:t xml:space="preserve"> </w:t>
      </w:r>
      <w:r>
        <w:rPr>
          <w:color w:val="001F5F"/>
        </w:rPr>
        <w:t>December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4,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4"/>
        </w:rPr>
        <w:t>2024</w:t>
      </w:r>
    </w:p>
    <w:p w14:paraId="0B73E592" w14:textId="13021903" w:rsidR="003E101B" w:rsidRPr="00DD4150" w:rsidRDefault="00D63FFD" w:rsidP="001B3FAB">
      <w:pPr>
        <w:pStyle w:val="BeginUSED"/>
      </w:pPr>
      <w:r w:rsidRPr="00DD4150">
        <w:lastRenderedPageBreak/>
        <w:t>[b</w:t>
      </w:r>
      <w:r w:rsidR="003E101B" w:rsidRPr="00DD4150">
        <w:t>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73187F7F" w14:textId="1ABD1CBF" w:rsidR="00CC7E10" w:rsidRPr="00C81DF7" w:rsidRDefault="00485346" w:rsidP="00C81DF7">
      <w:pPr>
        <w:pStyle w:val="Heading1"/>
      </w:pPr>
      <w:bookmarkStart w:id="9" w:name="_Toc171333266"/>
      <w:r w:rsidRPr="00C81DF7">
        <w:t>Programs</w:t>
      </w:r>
      <w:r w:rsidR="0093038C">
        <w:t xml:space="preserve"> </w:t>
      </w:r>
      <w:r w:rsidRPr="00C81DF7">
        <w:t>Included</w:t>
      </w:r>
      <w:r w:rsidR="0093038C">
        <w:t xml:space="preserve"> </w:t>
      </w:r>
      <w:r w:rsidRPr="00C81DF7">
        <w:t>in</w:t>
      </w:r>
      <w:r w:rsidR="0093038C">
        <w:t xml:space="preserve"> </w:t>
      </w:r>
      <w:r w:rsidRPr="00C81DF7">
        <w:t>the</w:t>
      </w:r>
      <w:r w:rsidR="0093038C">
        <w:t xml:space="preserve"> </w:t>
      </w:r>
      <w:r w:rsidRPr="00C81DF7">
        <w:t>Consolidated</w:t>
      </w:r>
      <w:r w:rsidR="0093038C">
        <w:t xml:space="preserve"> </w:t>
      </w:r>
      <w:r w:rsidRPr="00C81DF7">
        <w:t>State</w:t>
      </w:r>
      <w:r w:rsidR="0093038C">
        <w:t xml:space="preserve"> </w:t>
      </w:r>
      <w:r w:rsidRPr="00C81DF7">
        <w:t>Plan</w:t>
      </w:r>
      <w:bookmarkEnd w:id="9"/>
    </w:p>
    <w:p w14:paraId="6E3AE1F6" w14:textId="5C557A89" w:rsidR="00485346" w:rsidRPr="00C81DF7" w:rsidRDefault="00485346" w:rsidP="00C81DF7">
      <w:pPr>
        <w:pStyle w:val="Heading2"/>
      </w:pPr>
      <w:bookmarkStart w:id="10" w:name="_Toc171333267"/>
      <w:r w:rsidRPr="00C81DF7">
        <w:t>Instructions</w:t>
      </w:r>
      <w:bookmarkEnd w:id="10"/>
    </w:p>
    <w:p w14:paraId="63FB9E9D" w14:textId="16388716" w:rsidR="00485346" w:rsidRPr="00C81DF7" w:rsidRDefault="00485346" w:rsidP="6B71CBC4">
      <w:pPr>
        <w:rPr>
          <w:rFonts w:eastAsia="Calibri" w:cs="Times New Roman"/>
          <w:bCs/>
          <w:color w:val="244061" w:themeColor="accent1" w:themeShade="80"/>
          <w:sz w:val="24"/>
          <w:szCs w:val="24"/>
        </w:rPr>
      </w:pPr>
      <w:r w:rsidRPr="00C81DF7">
        <w:rPr>
          <w:rFonts w:eastAsia="Calibri" w:cs="Times New Roman"/>
          <w:bCs/>
          <w:color w:val="244061" w:themeColor="accent1" w:themeShade="80"/>
        </w:rPr>
        <w:t>Indicate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below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by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checking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appropriate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box(es)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which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programs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SEA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included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its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consolidated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State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plan.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If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SEA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elected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not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to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include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one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more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of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programs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below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its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consolidated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State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plan,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but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eligible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and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wishes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to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receive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funds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under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program(s),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must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submit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individual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program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plans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for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those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programs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that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meet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all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statutory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and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regulatory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requirements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with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its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consolidated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State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plan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in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a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single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 w:rsidDel="00B64800">
        <w:rPr>
          <w:rFonts w:eastAsia="Calibri" w:cs="Times New Roman"/>
          <w:bCs/>
          <w:color w:val="244061" w:themeColor="accent1" w:themeShade="80"/>
        </w:rPr>
        <w:t>submission</w:t>
      </w:r>
      <w:r w:rsidRPr="00C81DF7">
        <w:rPr>
          <w:rFonts w:eastAsia="Calibri" w:cs="Times New Roman"/>
          <w:bCs/>
          <w:color w:val="244061" w:themeColor="accent1" w:themeShade="80"/>
        </w:rPr>
        <w:t>.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</w:p>
    <w:p w14:paraId="4700DDCD" w14:textId="565EAADD" w:rsidR="00485346" w:rsidRPr="00132256" w:rsidRDefault="00485346" w:rsidP="6B71CBC4">
      <w:pPr>
        <w:ind w:left="288" w:hanging="288"/>
        <w:rPr>
          <w:rFonts w:eastAsia="MS Mincho" w:cs="Times New Roman"/>
          <w:color w:val="244061" w:themeColor="accent1" w:themeShade="80"/>
          <w:sz w:val="24"/>
          <w:szCs w:val="24"/>
        </w:rPr>
      </w:pPr>
      <w:r w:rsidRPr="00132256">
        <w:rPr>
          <w:rFonts w:eastAsia="MS Mincho" w:cs="Times New Roman" w:hint="eastAsia"/>
          <w:color w:val="244061" w:themeColor="accent1" w:themeShade="80"/>
          <w:lang w:eastAsia="ko-KR"/>
        </w:rPr>
        <w:t>☒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Check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this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box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if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the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SEA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has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included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C81DF7">
        <w:rPr>
          <w:rFonts w:eastAsia="MS Mincho" w:cs="Times New Roman"/>
          <w:i/>
          <w:iCs/>
          <w:color w:val="244061" w:themeColor="accent1" w:themeShade="80"/>
          <w:lang w:eastAsia="ko-KR"/>
        </w:rPr>
        <w:t>all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of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the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following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programs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in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its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consolidated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State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  <w:lang w:eastAsia="ko-KR"/>
        </w:rPr>
        <w:t>plan.</w:t>
      </w:r>
      <w:r w:rsidR="0093038C">
        <w:rPr>
          <w:rFonts w:eastAsia="MS Mincho" w:cs="Times New Roman"/>
          <w:color w:val="244061" w:themeColor="accent1" w:themeShade="80"/>
          <w:lang w:eastAsia="ko-KR"/>
        </w:rPr>
        <w:t xml:space="preserve"> </w:t>
      </w:r>
      <w:r w:rsidRPr="00132256">
        <w:rPr>
          <w:rFonts w:eastAsia="MS Mincho" w:cs="Times New Roman"/>
          <w:color w:val="244061" w:themeColor="accent1" w:themeShade="80"/>
        </w:rPr>
        <w:t>[checked</w:t>
      </w:r>
      <w:r w:rsidR="0093038C">
        <w:rPr>
          <w:rFonts w:eastAsia="MS Mincho" w:cs="Times New Roman"/>
          <w:color w:val="244061" w:themeColor="accent1" w:themeShade="80"/>
        </w:rPr>
        <w:t xml:space="preserve"> </w:t>
      </w:r>
      <w:r w:rsidRPr="00132256">
        <w:rPr>
          <w:rFonts w:eastAsia="MS Mincho" w:cs="Times New Roman"/>
          <w:color w:val="244061" w:themeColor="accent1" w:themeShade="80"/>
        </w:rPr>
        <w:t>box]</w:t>
      </w:r>
    </w:p>
    <w:p w14:paraId="0749E97A" w14:textId="77777777" w:rsidR="00485346" w:rsidRPr="00132256" w:rsidRDefault="00485346" w:rsidP="6B71CBC4">
      <w:pPr>
        <w:rPr>
          <w:rFonts w:eastAsia="Calibri" w:cs="Times New Roman"/>
          <w:b/>
          <w:color w:val="244061" w:themeColor="accent1" w:themeShade="80"/>
          <w:sz w:val="24"/>
          <w:szCs w:val="24"/>
        </w:rPr>
      </w:pPr>
      <w:r w:rsidRPr="00132256">
        <w:rPr>
          <w:rFonts w:eastAsia="Calibri" w:cs="Times New Roman"/>
          <w:b/>
          <w:color w:val="244061" w:themeColor="accent1" w:themeShade="80"/>
        </w:rPr>
        <w:t>or</w:t>
      </w:r>
    </w:p>
    <w:p w14:paraId="398EA54B" w14:textId="57CDEE8D" w:rsidR="00485346" w:rsidRPr="00132256" w:rsidRDefault="00485346" w:rsidP="00485346">
      <w:pPr>
        <w:spacing w:line="240" w:lineRule="auto"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If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all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programs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are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not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included,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check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each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program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listed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below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that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the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SEA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includes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in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its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consolidated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State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plan:</w:t>
      </w:r>
    </w:p>
    <w:p w14:paraId="3067FC06" w14:textId="66C659B5" w:rsidR="00485346" w:rsidRPr="00132256" w:rsidRDefault="00485346" w:rsidP="00774978">
      <w:pPr>
        <w:tabs>
          <w:tab w:val="left" w:pos="810"/>
        </w:tabs>
        <w:spacing w:after="0" w:line="240" w:lineRule="auto"/>
        <w:ind w:left="450"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="0063186A" w:rsidRPr="00132256">
        <w:rPr>
          <w:rFonts w:eastAsia="Calibri" w:cs="Times New Roman"/>
          <w:color w:val="244061" w:themeColor="accent1" w:themeShade="80"/>
          <w:sz w:val="24"/>
          <w:szCs w:val="24"/>
        </w:rPr>
        <w:t>A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Improving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Basic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Programs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Operated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by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Local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Educational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Agencies</w:t>
      </w:r>
    </w:p>
    <w:p w14:paraId="203C3A7D" w14:textId="0FEECDFE" w:rsidR="00485346" w:rsidRPr="00132256" w:rsidRDefault="00485346" w:rsidP="00774978">
      <w:pPr>
        <w:tabs>
          <w:tab w:val="left" w:pos="810"/>
        </w:tabs>
        <w:spacing w:after="0" w:line="240" w:lineRule="auto"/>
        <w:ind w:left="450"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Education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of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Migratory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Children</w:t>
      </w:r>
    </w:p>
    <w:p w14:paraId="419C8BC0" w14:textId="6EAC3AF5" w:rsidR="00485346" w:rsidRPr="00132256" w:rsidRDefault="00485346" w:rsidP="00C81DF7">
      <w:pPr>
        <w:tabs>
          <w:tab w:val="left" w:pos="360"/>
          <w:tab w:val="left" w:pos="810"/>
        </w:tabs>
        <w:ind w:left="720" w:hanging="288"/>
        <w:contextualSpacing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D: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Prevention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and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Intervention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Programs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for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Children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and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Youth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Who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Are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Neglected,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Delinquent,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or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At-Risk</w:t>
      </w:r>
    </w:p>
    <w:p w14:paraId="2DAA2363" w14:textId="05ECAAA7" w:rsidR="00485346" w:rsidRPr="00132256" w:rsidRDefault="00485346" w:rsidP="00774978">
      <w:pPr>
        <w:tabs>
          <w:tab w:val="left" w:pos="432"/>
          <w:tab w:val="left" w:pos="810"/>
        </w:tabs>
        <w:spacing w:after="0" w:line="240" w:lineRule="auto"/>
        <w:ind w:left="450"/>
        <w:contextualSpacing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II,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Supporting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Effective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Instruction</w:t>
      </w:r>
    </w:p>
    <w:p w14:paraId="731C503F" w14:textId="5B83CD3C" w:rsidR="00485346" w:rsidRPr="00132256" w:rsidRDefault="00485346" w:rsidP="00C81DF7">
      <w:pPr>
        <w:tabs>
          <w:tab w:val="left" w:pos="432"/>
          <w:tab w:val="left" w:pos="810"/>
        </w:tabs>
        <w:spacing w:after="0" w:line="240" w:lineRule="auto"/>
        <w:ind w:left="734" w:hanging="288"/>
        <w:contextualSpacing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III,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English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Language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Acquisition,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Language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Enhancement,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and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Academic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Achievement</w:t>
      </w:r>
    </w:p>
    <w:p w14:paraId="203F8570" w14:textId="787B1502" w:rsidR="00485346" w:rsidRPr="00132256" w:rsidRDefault="00485346" w:rsidP="00774978">
      <w:pPr>
        <w:tabs>
          <w:tab w:val="left" w:pos="810"/>
        </w:tabs>
        <w:spacing w:after="0" w:line="240" w:lineRule="auto"/>
        <w:ind w:left="450"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IV,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Student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Support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and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Academic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Enrichment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Grants</w:t>
      </w:r>
    </w:p>
    <w:p w14:paraId="3FEED99A" w14:textId="1C2CDA11" w:rsidR="00485346" w:rsidRPr="00132256" w:rsidRDefault="00485346" w:rsidP="00774978">
      <w:pPr>
        <w:tabs>
          <w:tab w:val="left" w:pos="432"/>
          <w:tab w:val="left" w:pos="810"/>
        </w:tabs>
        <w:spacing w:after="0" w:line="240" w:lineRule="auto"/>
        <w:ind w:left="450"/>
        <w:contextualSpacing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IV,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B: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21st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Century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Community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Learning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Centers</w:t>
      </w:r>
    </w:p>
    <w:p w14:paraId="491EC076" w14:textId="21393D58" w:rsidR="00485346" w:rsidRPr="00132256" w:rsidRDefault="00485346" w:rsidP="00774978">
      <w:pPr>
        <w:tabs>
          <w:tab w:val="left" w:pos="810"/>
        </w:tabs>
        <w:spacing w:after="0" w:line="240" w:lineRule="auto"/>
        <w:ind w:left="450"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V,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B,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Subpart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2: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Rural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and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Low-Income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School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Program</w:t>
      </w:r>
    </w:p>
    <w:p w14:paraId="465E70B5" w14:textId="1F4F8A9E" w:rsidR="00CC7E10" w:rsidRPr="00132256" w:rsidRDefault="00485346" w:rsidP="00C81DF7">
      <w:pPr>
        <w:tabs>
          <w:tab w:val="left" w:pos="810"/>
        </w:tabs>
        <w:spacing w:line="240" w:lineRule="auto"/>
        <w:ind w:left="734" w:hanging="288"/>
        <w:rPr>
          <w:rFonts w:eastAsia="Calibri" w:cs="Times New Roman"/>
          <w:color w:val="244061" w:themeColor="accent1" w:themeShade="80"/>
          <w:sz w:val="24"/>
          <w:szCs w:val="24"/>
        </w:rPr>
      </w:pPr>
      <w:r w:rsidRPr="00132256">
        <w:rPr>
          <w:rFonts w:ascii="Segoe UI Symbol" w:eastAsia="MS Mincho" w:hAnsi="Segoe UI Symbol" w:cs="Segoe UI Symbol"/>
          <w:color w:val="244061" w:themeColor="accent1" w:themeShade="80"/>
          <w:sz w:val="24"/>
          <w:szCs w:val="24"/>
        </w:rPr>
        <w:t>☐</w:t>
      </w:r>
      <w:r w:rsidR="0093038C">
        <w:rPr>
          <w:rFonts w:eastAsia="MS Mincho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Title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VII,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Subpart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B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of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the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McKinney-Vento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Homeless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Assistance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Act: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Education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for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Homeless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Children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and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Youth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Program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(McKinney-Vento</w:t>
      </w:r>
      <w:r w:rsidR="0093038C">
        <w:rPr>
          <w:rFonts w:eastAsia="Calibri" w:cs="Times New Roman"/>
          <w:color w:val="244061" w:themeColor="accent1" w:themeShade="80"/>
          <w:sz w:val="24"/>
          <w:szCs w:val="24"/>
        </w:rPr>
        <w:t xml:space="preserve"> </w:t>
      </w:r>
      <w:r w:rsidRPr="00132256">
        <w:rPr>
          <w:rFonts w:eastAsia="Calibri" w:cs="Times New Roman"/>
          <w:color w:val="244061" w:themeColor="accent1" w:themeShade="80"/>
          <w:sz w:val="24"/>
          <w:szCs w:val="24"/>
        </w:rPr>
        <w:t>Act)</w:t>
      </w:r>
    </w:p>
    <w:p w14:paraId="5B3A0F14" w14:textId="77777777" w:rsidR="00485346" w:rsidRPr="00C81DF7" w:rsidRDefault="00485346" w:rsidP="00C81DF7">
      <w:pPr>
        <w:pStyle w:val="Heading2"/>
      </w:pPr>
      <w:bookmarkStart w:id="11" w:name="_Toc171333268"/>
      <w:r w:rsidRPr="00C81DF7">
        <w:t>Instructions</w:t>
      </w:r>
      <w:bookmarkEnd w:id="11"/>
    </w:p>
    <w:p w14:paraId="7AF61F5A" w14:textId="08C53563" w:rsidR="00485346" w:rsidRPr="00C81DF7" w:rsidDel="00DE71FC" w:rsidRDefault="00485346" w:rsidP="00B54E85">
      <w:pPr>
        <w:rPr>
          <w:rFonts w:eastAsia="Calibri" w:cs="Times New Roman"/>
          <w:bCs/>
          <w:color w:val="244061" w:themeColor="accent1" w:themeShade="80"/>
          <w:sz w:val="24"/>
          <w:szCs w:val="24"/>
        </w:rPr>
      </w:pPr>
      <w:r w:rsidRPr="00C81DF7">
        <w:rPr>
          <w:rFonts w:eastAsia="Calibri" w:cs="Times New Roman"/>
          <w:bCs/>
          <w:color w:val="244061" w:themeColor="accent1" w:themeShade="80"/>
        </w:rPr>
        <w:t>Each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SEA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must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provide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descriptions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and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other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information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that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address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each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requirement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listed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below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for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programs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included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its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consolidated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State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plan.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Consistent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with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ESEA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section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8302,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Secretary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has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determined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that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following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requirements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are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absolutely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necessary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for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consideration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of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consolidated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State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plan.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SEA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may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add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descriptions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other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information,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but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may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not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omit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any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of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the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required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descriptions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or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information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for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each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included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  <w:r w:rsidRPr="00C81DF7">
        <w:rPr>
          <w:rFonts w:eastAsia="Calibri" w:cs="Times New Roman"/>
          <w:bCs/>
          <w:color w:val="244061" w:themeColor="accent1" w:themeShade="80"/>
        </w:rPr>
        <w:t>program.</w:t>
      </w:r>
      <w:r w:rsidR="0093038C">
        <w:rPr>
          <w:rFonts w:eastAsia="Calibri" w:cs="Times New Roman"/>
          <w:bCs/>
          <w:color w:val="244061" w:themeColor="accent1" w:themeShade="80"/>
        </w:rPr>
        <w:t xml:space="preserve"> </w:t>
      </w:r>
    </w:p>
    <w:p w14:paraId="5AD09AB7" w14:textId="311B3218" w:rsidR="00485346" w:rsidRPr="00A6210A" w:rsidRDefault="00605AFC" w:rsidP="00A6210A">
      <w:pPr>
        <w:pStyle w:val="EndUSED"/>
      </w:pPr>
      <w:r w:rsidRPr="00A6210A">
        <w:t>[end</w:t>
      </w:r>
      <w:r w:rsidR="0093038C">
        <w:t xml:space="preserve"> </w:t>
      </w:r>
      <w:r w:rsidRPr="00A6210A">
        <w:t>USED</w:t>
      </w:r>
      <w:r w:rsidR="0093038C">
        <w:t xml:space="preserve"> </w:t>
      </w:r>
      <w:r w:rsidRPr="00A6210A">
        <w:t>text]</w:t>
      </w:r>
    </w:p>
    <w:p w14:paraId="7E429438" w14:textId="77777777" w:rsidR="00442489" w:rsidRDefault="00442489">
      <w:pPr>
        <w:rPr>
          <w:rFonts w:ascii="Cambria" w:eastAsiaTheme="majorEastAsia" w:hAnsi="Cambria" w:cs="Times New Roman"/>
          <w:b/>
          <w:bCs/>
          <w:color w:val="074F6A"/>
          <w:sz w:val="32"/>
          <w:szCs w:val="28"/>
        </w:rPr>
      </w:pPr>
      <w:r>
        <w:br w:type="page"/>
      </w:r>
    </w:p>
    <w:p w14:paraId="59400FEF" w14:textId="65466EFC" w:rsidR="00237419" w:rsidRPr="00BE76C5" w:rsidRDefault="00237419" w:rsidP="00BE76C5">
      <w:pPr>
        <w:pStyle w:val="Heading1"/>
        <w:rPr>
          <w:noProof/>
        </w:rPr>
      </w:pPr>
      <w:r>
        <w:lastRenderedPageBreak/>
        <w:t>Table</w:t>
      </w:r>
      <w:r w:rsidR="0093038C">
        <w:t xml:space="preserve"> </w:t>
      </w:r>
      <w:r>
        <w:t>of</w:t>
      </w:r>
      <w:r w:rsidR="0093038C">
        <w:t xml:space="preserve"> </w:t>
      </w:r>
      <w:r>
        <w:t>Contents</w:t>
      </w:r>
      <w:r>
        <w:fldChar w:fldCharType="begin"/>
      </w:r>
      <w:r>
        <w:instrText xml:space="preserve"> TOC \o "1-2" \h \z \u </w:instrText>
      </w:r>
      <w:r>
        <w:fldChar w:fldCharType="separate"/>
      </w:r>
    </w:p>
    <w:p w14:paraId="0A7931F1" w14:textId="306C8E17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70" w:history="1">
        <w:r w:rsidRPr="0040559C">
          <w:rPr>
            <w:rStyle w:val="Hyperlink"/>
            <w:noProof/>
            <w:sz w:val="24"/>
            <w:szCs w:val="24"/>
          </w:rPr>
          <w:t>Introduction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_Toc171333270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6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61968E33" w14:textId="43C463D6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78" w:history="1">
        <w:r w:rsidRPr="0040559C">
          <w:rPr>
            <w:rStyle w:val="Hyperlink"/>
            <w:noProof/>
            <w:sz w:val="24"/>
            <w:szCs w:val="24"/>
          </w:rPr>
          <w:t>A.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Improving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Basic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Programs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Operated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by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Local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Educational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Agencies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(LEAs)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_Toc171333278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18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67DA2A05" w14:textId="320FDD4A" w:rsidR="00237419" w:rsidRPr="0040559C" w:rsidRDefault="00237419" w:rsidP="000031E3">
      <w:pPr>
        <w:pStyle w:val="TOC2"/>
        <w:tabs>
          <w:tab w:val="right" w:leader="dot" w:pos="9350"/>
        </w:tabs>
        <w:ind w:left="720"/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79" w:history="1">
        <w:r w:rsidRPr="0040559C">
          <w:rPr>
            <w:rStyle w:val="Hyperlink"/>
            <w:noProof/>
            <w:sz w:val="24"/>
            <w:szCs w:val="24"/>
          </w:rPr>
          <w:t>1.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Challenging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State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Academic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Standards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Assessments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_Toc171333279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20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378AE672" w14:textId="651BA247" w:rsidR="00237419" w:rsidRPr="0040559C" w:rsidRDefault="00237419" w:rsidP="000031E3">
      <w:pPr>
        <w:pStyle w:val="TOC2"/>
        <w:tabs>
          <w:tab w:val="right" w:leader="dot" w:pos="9350"/>
        </w:tabs>
        <w:ind w:left="720"/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80" w:history="1">
        <w:r w:rsidRPr="0040559C">
          <w:rPr>
            <w:rStyle w:val="Hyperlink"/>
            <w:noProof/>
            <w:sz w:val="24"/>
            <w:szCs w:val="24"/>
          </w:rPr>
          <w:t>2.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Eighth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Grade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Math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Exception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_Toc171333280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20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66B77B14" w14:textId="19C38E48" w:rsidR="00237419" w:rsidRPr="0040559C" w:rsidRDefault="00237419" w:rsidP="000031E3">
      <w:pPr>
        <w:pStyle w:val="TOC2"/>
        <w:tabs>
          <w:tab w:val="right" w:leader="dot" w:pos="9350"/>
        </w:tabs>
        <w:ind w:left="720"/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81" w:history="1">
        <w:r w:rsidRPr="0040559C">
          <w:rPr>
            <w:rStyle w:val="Hyperlink"/>
            <w:noProof/>
            <w:sz w:val="24"/>
            <w:szCs w:val="24"/>
          </w:rPr>
          <w:t>3.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Native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Language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Assessments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_Toc171333281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23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43750B12" w14:textId="7BEC7BE6" w:rsidR="00B05DE0" w:rsidRDefault="00237419" w:rsidP="000031E3">
      <w:pPr>
        <w:pStyle w:val="TOC2"/>
        <w:tabs>
          <w:tab w:val="right" w:leader="dot" w:pos="9350"/>
        </w:tabs>
        <w:ind w:left="720"/>
        <w:rPr>
          <w:noProof/>
          <w:sz w:val="24"/>
          <w:szCs w:val="24"/>
        </w:rPr>
      </w:pPr>
      <w:hyperlink w:anchor="_Toc171333282" w:history="1">
        <w:r w:rsidRPr="0040559C">
          <w:rPr>
            <w:rStyle w:val="Hyperlink"/>
            <w:noProof/>
            <w:sz w:val="24"/>
            <w:szCs w:val="24"/>
          </w:rPr>
          <w:t>4.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Statewide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Accountability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System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School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Support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Improvement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Activities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_Toc171333282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26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7BA60FE8" w14:textId="77777777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Subgroups</w:t>
      </w:r>
    </w:p>
    <w:p w14:paraId="2CBD371C" w14:textId="74CDA76A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Minimum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i/>
          <w:iCs/>
          <w:noProof/>
          <w:sz w:val="24"/>
          <w:szCs w:val="24"/>
        </w:rPr>
        <w:t>N</w:t>
      </w:r>
      <w:r w:rsidRPr="00FC7714">
        <w:rPr>
          <w:noProof/>
          <w:sz w:val="24"/>
          <w:szCs w:val="24"/>
        </w:rPr>
        <w:t>-Size</w:t>
      </w:r>
    </w:p>
    <w:p w14:paraId="71F80283" w14:textId="6CA3C689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Establishment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of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Long-Term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Goals</w:t>
      </w:r>
    </w:p>
    <w:p w14:paraId="52855785" w14:textId="77777777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Indicators</w:t>
      </w:r>
    </w:p>
    <w:p w14:paraId="607B73F0" w14:textId="4BFBE2C1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Annual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Meaningful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Differentiation</w:t>
      </w:r>
    </w:p>
    <w:p w14:paraId="7B1BAA3B" w14:textId="16200071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Identification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of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Schools</w:t>
      </w:r>
    </w:p>
    <w:p w14:paraId="6F5E96C9" w14:textId="4B05CA1D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Annual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Measurement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of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Achievement</w:t>
      </w:r>
    </w:p>
    <w:p w14:paraId="1ACB98E1" w14:textId="7CE9639E" w:rsidR="00FC7714" w:rsidRPr="00FC7714" w:rsidRDefault="00FC7714" w:rsidP="000031E3">
      <w:pPr>
        <w:numPr>
          <w:ilvl w:val="2"/>
          <w:numId w:val="165"/>
        </w:numPr>
        <w:spacing w:after="0"/>
        <w:rPr>
          <w:noProof/>
          <w:sz w:val="24"/>
          <w:szCs w:val="24"/>
        </w:rPr>
      </w:pPr>
      <w:r w:rsidRPr="00FC7714">
        <w:rPr>
          <w:noProof/>
          <w:sz w:val="24"/>
          <w:szCs w:val="24"/>
        </w:rPr>
        <w:t>Continued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Support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for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School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and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LEA</w:t>
      </w:r>
      <w:r w:rsidR="0093038C">
        <w:rPr>
          <w:noProof/>
          <w:sz w:val="24"/>
          <w:szCs w:val="24"/>
        </w:rPr>
        <w:t xml:space="preserve"> </w:t>
      </w:r>
      <w:r w:rsidRPr="00FC7714">
        <w:rPr>
          <w:noProof/>
          <w:sz w:val="24"/>
          <w:szCs w:val="24"/>
        </w:rPr>
        <w:t>Improvement</w:t>
      </w:r>
    </w:p>
    <w:p w14:paraId="2DE3E315" w14:textId="2F76B342" w:rsidR="00237419" w:rsidRPr="0040559C" w:rsidRDefault="00237419" w:rsidP="000031E3">
      <w:pPr>
        <w:pStyle w:val="TOC2"/>
        <w:tabs>
          <w:tab w:val="right" w:leader="dot" w:pos="9350"/>
        </w:tabs>
        <w:ind w:left="720"/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83" w:history="1">
        <w:r w:rsidRPr="0040559C">
          <w:rPr>
            <w:rStyle w:val="Hyperlink"/>
            <w:noProof/>
            <w:sz w:val="24"/>
            <w:szCs w:val="24"/>
          </w:rPr>
          <w:t>5.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Disproportionate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Rates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of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Access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to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Educators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(ESEA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section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1111(g)(1)(B))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_Toc171333283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80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1A8B5FFE" w14:textId="460175A8" w:rsidR="00237419" w:rsidRPr="0040559C" w:rsidRDefault="00237419" w:rsidP="000031E3">
      <w:pPr>
        <w:pStyle w:val="TOC2"/>
        <w:tabs>
          <w:tab w:val="right" w:leader="dot" w:pos="9350"/>
        </w:tabs>
        <w:ind w:left="720"/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84" w:history="1">
        <w:r w:rsidRPr="0040559C">
          <w:rPr>
            <w:rStyle w:val="Hyperlink"/>
            <w:noProof/>
            <w:sz w:val="24"/>
            <w:szCs w:val="24"/>
          </w:rPr>
          <w:t>6.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School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Conditions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(ESEA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section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1111(g)(1)(C))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_Toc171333284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84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6FEE5210" w14:textId="7495EE97" w:rsidR="00237419" w:rsidRPr="0040559C" w:rsidRDefault="00237419" w:rsidP="000031E3">
      <w:pPr>
        <w:pStyle w:val="TOC2"/>
        <w:tabs>
          <w:tab w:val="right" w:leader="dot" w:pos="9350"/>
        </w:tabs>
        <w:ind w:left="720"/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85" w:history="1">
        <w:r w:rsidRPr="0040559C">
          <w:rPr>
            <w:rStyle w:val="Hyperlink"/>
            <w:noProof/>
            <w:sz w:val="24"/>
            <w:szCs w:val="24"/>
          </w:rPr>
          <w:t>7.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School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Transitions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(ESEA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section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1111(g)(1)(D))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_Toc171333285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87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24CF11E5" w14:textId="0E2EE25F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86" w:history="1">
        <w:r w:rsidRPr="0040559C">
          <w:rPr>
            <w:rStyle w:val="Hyperlink"/>
            <w:noProof/>
            <w:sz w:val="24"/>
            <w:szCs w:val="24"/>
          </w:rPr>
          <w:t>B.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Education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of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Migratory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Children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_Toc171333286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89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1534FFA3" w14:textId="5127A031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91" w:history="1">
        <w:r w:rsidRPr="0040559C">
          <w:rPr>
            <w:rStyle w:val="Hyperlink"/>
            <w:noProof/>
            <w:sz w:val="24"/>
            <w:szCs w:val="24"/>
          </w:rPr>
          <w:t>C.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D: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Prevention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Intervention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Programs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for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Children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Youth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who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are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Neglected,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Delinquent,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or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At-Risk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_Toc171333291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106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3B340F97" w14:textId="4DD20626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295" w:history="1">
        <w:r w:rsidRPr="0040559C">
          <w:rPr>
            <w:rStyle w:val="Hyperlink"/>
            <w:noProof/>
            <w:sz w:val="24"/>
            <w:szCs w:val="24"/>
          </w:rPr>
          <w:t>D.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II,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Supporting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Effective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Instruction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_Toc171333295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110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7721DCA4" w14:textId="55E9A8D1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03" w:history="1">
        <w:r w:rsidRPr="0040559C">
          <w:rPr>
            <w:rStyle w:val="Hyperlink"/>
            <w:noProof/>
            <w:sz w:val="24"/>
            <w:szCs w:val="24"/>
          </w:rPr>
          <w:t>E.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III,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Subpart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1: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English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Language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Acquisition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Language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Enhancement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_Toc171333303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118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17D50AB9" w14:textId="575C6921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08" w:history="1">
        <w:r w:rsidRPr="0040559C">
          <w:rPr>
            <w:rStyle w:val="Hyperlink"/>
            <w:noProof/>
            <w:sz w:val="24"/>
            <w:szCs w:val="24"/>
          </w:rPr>
          <w:t>F.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IV,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Student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Support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Academic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Enrichment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Grants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_Toc171333308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127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7DF334A6" w14:textId="411D158B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11" w:history="1">
        <w:r w:rsidRPr="0040559C">
          <w:rPr>
            <w:rStyle w:val="Hyperlink"/>
            <w:noProof/>
            <w:sz w:val="24"/>
            <w:szCs w:val="24"/>
          </w:rPr>
          <w:t>G.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IV,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B: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Nita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M.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Lowey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21st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Century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Community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Learning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Centers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_Toc171333311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130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44164502" w14:textId="3A779CCB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15" w:history="1">
        <w:r w:rsidRPr="0040559C">
          <w:rPr>
            <w:rStyle w:val="Hyperlink"/>
            <w:noProof/>
            <w:sz w:val="24"/>
            <w:szCs w:val="24"/>
          </w:rPr>
          <w:t>H.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V,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B,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Subpart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2: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Rural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Low-Income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School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Program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_Toc171333315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135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208D75BF" w14:textId="7EBEE9B7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19" w:history="1">
        <w:r w:rsidRPr="0040559C">
          <w:rPr>
            <w:rStyle w:val="Hyperlink"/>
            <w:noProof/>
            <w:sz w:val="24"/>
            <w:szCs w:val="24"/>
          </w:rPr>
          <w:t>I.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Education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for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Homeless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Children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and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Youth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program,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McKinney-Vento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Homeless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Assistance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Act,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VII,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Subtitle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B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_Toc171333319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137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125A2FA8" w14:textId="444709A7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28" w:history="1">
        <w:r w:rsidRPr="0040559C">
          <w:rPr>
            <w:rStyle w:val="Hyperlink"/>
            <w:noProof/>
            <w:sz w:val="24"/>
            <w:szCs w:val="24"/>
          </w:rPr>
          <w:t>Appendix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A: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Measurements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of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Interim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Progress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_Toc171333328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146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2A9659E0" w14:textId="590F9A9C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33" w:history="1">
        <w:r w:rsidRPr="0040559C">
          <w:rPr>
            <w:rStyle w:val="Hyperlink"/>
            <w:noProof/>
            <w:sz w:val="24"/>
            <w:szCs w:val="24"/>
          </w:rPr>
          <w:t>Appendix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B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_Toc171333333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151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354BFDA0" w14:textId="2EE5FA20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39" w:history="1">
        <w:r w:rsidRPr="0040559C">
          <w:rPr>
            <w:rStyle w:val="Hyperlink"/>
            <w:noProof/>
            <w:sz w:val="24"/>
            <w:szCs w:val="24"/>
          </w:rPr>
          <w:t>Appendix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C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_Toc171333339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153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22491912" w14:textId="313A2121" w:rsidR="00237419" w:rsidRPr="0040559C" w:rsidRDefault="0023741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kern w:val="2"/>
          <w:sz w:val="24"/>
          <w:szCs w:val="24"/>
          <w14:ligatures w14:val="standardContextual"/>
        </w:rPr>
      </w:pPr>
      <w:hyperlink w:anchor="_Toc171333341" w:history="1">
        <w:r w:rsidRPr="0040559C">
          <w:rPr>
            <w:rStyle w:val="Hyperlink"/>
            <w:noProof/>
            <w:sz w:val="24"/>
            <w:szCs w:val="24"/>
          </w:rPr>
          <w:t>Appendix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D: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External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Stakeholder</w:t>
        </w:r>
        <w:r w:rsidR="0093038C">
          <w:rPr>
            <w:rStyle w:val="Hyperlink"/>
            <w:noProof/>
            <w:sz w:val="24"/>
            <w:szCs w:val="24"/>
          </w:rPr>
          <w:t xml:space="preserve"> </w:t>
        </w:r>
        <w:r w:rsidRPr="0040559C">
          <w:rPr>
            <w:rStyle w:val="Hyperlink"/>
            <w:noProof/>
            <w:sz w:val="24"/>
            <w:szCs w:val="24"/>
          </w:rPr>
          <w:t>Engagement</w:t>
        </w:r>
        <w:r w:rsidRPr="0040559C">
          <w:rPr>
            <w:noProof/>
            <w:webHidden/>
            <w:sz w:val="24"/>
            <w:szCs w:val="24"/>
          </w:rPr>
          <w:tab/>
        </w:r>
        <w:r w:rsidRPr="0040559C">
          <w:rPr>
            <w:noProof/>
            <w:webHidden/>
            <w:sz w:val="24"/>
            <w:szCs w:val="24"/>
          </w:rPr>
          <w:fldChar w:fldCharType="begin"/>
        </w:r>
        <w:r w:rsidRPr="0040559C">
          <w:rPr>
            <w:noProof/>
            <w:webHidden/>
            <w:sz w:val="24"/>
            <w:szCs w:val="24"/>
          </w:rPr>
          <w:instrText xml:space="preserve"> PAGEREF _Toc171333341 \h </w:instrText>
        </w:r>
        <w:r w:rsidRPr="0040559C">
          <w:rPr>
            <w:noProof/>
            <w:webHidden/>
            <w:sz w:val="24"/>
            <w:szCs w:val="24"/>
          </w:rPr>
        </w:r>
        <w:r w:rsidRPr="0040559C">
          <w:rPr>
            <w:noProof/>
            <w:webHidden/>
            <w:sz w:val="24"/>
            <w:szCs w:val="24"/>
          </w:rPr>
          <w:fldChar w:fldCharType="separate"/>
        </w:r>
        <w:r w:rsidR="00883C24">
          <w:rPr>
            <w:noProof/>
            <w:webHidden/>
            <w:sz w:val="24"/>
            <w:szCs w:val="24"/>
          </w:rPr>
          <w:t>154</w:t>
        </w:r>
        <w:r w:rsidRPr="0040559C">
          <w:rPr>
            <w:noProof/>
            <w:webHidden/>
            <w:sz w:val="24"/>
            <w:szCs w:val="24"/>
          </w:rPr>
          <w:fldChar w:fldCharType="end"/>
        </w:r>
      </w:hyperlink>
    </w:p>
    <w:p w14:paraId="7033D965" w14:textId="2B4EC0F3" w:rsidR="006415C4" w:rsidRPr="00B33412" w:rsidRDefault="00237419" w:rsidP="00B33412">
      <w:pPr>
        <w:pStyle w:val="Heading1"/>
      </w:pPr>
      <w:r>
        <w:lastRenderedPageBreak/>
        <w:fldChar w:fldCharType="end"/>
      </w:r>
      <w:bookmarkStart w:id="12" w:name="_Toc171333270"/>
      <w:r w:rsidR="00426AA4" w:rsidRPr="6B71CBC4">
        <w:t>Introduction</w:t>
      </w:r>
      <w:bookmarkEnd w:id="12"/>
    </w:p>
    <w:p w14:paraId="48A45F7D" w14:textId="07132595" w:rsidR="00426AA4" w:rsidRDefault="7D1EB5B5" w:rsidP="00426AA4">
      <w:pPr>
        <w:rPr>
          <w:rFonts w:eastAsia="Calibri" w:cs="Times New Roman"/>
        </w:rPr>
      </w:pPr>
      <w:r w:rsidRPr="275454F4">
        <w:rPr>
          <w:rFonts w:eastAsia="Calibri" w:cs="Times New Roman"/>
        </w:rPr>
        <w:t>ESSA’s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purpose,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“to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ensure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have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equitable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access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high-quality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educational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resources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opportunities,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close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educational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achievement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gaps,”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aligns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Jersey’s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commitment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investing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continuously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improving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="3A3AE4DE" w:rsidRPr="275454F4">
        <w:rPr>
          <w:rFonts w:eastAsia="Calibri" w:cs="Times New Roman"/>
        </w:rPr>
        <w:t>system</w:t>
      </w:r>
      <w:r w:rsidR="0093038C">
        <w:rPr>
          <w:rFonts w:eastAsia="Calibri" w:cs="Times New Roman"/>
        </w:rPr>
        <w:t xml:space="preserve"> </w:t>
      </w:r>
      <w:r w:rsidR="3A3AE4DE" w:rsidRPr="275454F4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public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education.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describes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some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ways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will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ensure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groups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who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have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historically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been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disadvantaged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are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provided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educational</w:t>
      </w:r>
      <w:r w:rsidR="0093038C">
        <w:rPr>
          <w:rFonts w:eastAsia="Calibri" w:cs="Times New Roman"/>
        </w:rPr>
        <w:t xml:space="preserve"> </w:t>
      </w:r>
      <w:r w:rsidR="3B13B83B" w:rsidRPr="275454F4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they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need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thrive.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5E9D74C9" w:rsidRPr="275454F4">
        <w:rPr>
          <w:rFonts w:eastAsia="Calibri" w:cs="Times New Roman"/>
        </w:rPr>
        <w:t>information</w:t>
      </w:r>
      <w:r w:rsidR="0093038C">
        <w:rPr>
          <w:rFonts w:eastAsia="Calibri" w:cs="Times New Roman"/>
        </w:rPr>
        <w:t xml:space="preserve"> </w:t>
      </w:r>
      <w:r w:rsidR="487DCB11" w:rsidRPr="275454F4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="487DCB11" w:rsidRPr="275454F4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487DCB11" w:rsidRPr="275454F4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00C734C1">
        <w:rPr>
          <w:rFonts w:eastAsia="Calibri" w:cs="Times New Roman"/>
        </w:rPr>
        <w:t>outlines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Jersey’s</w:t>
      </w:r>
      <w:r w:rsidR="0093038C">
        <w:rPr>
          <w:rFonts w:eastAsia="Calibri" w:cs="Times New Roman"/>
        </w:rPr>
        <w:t xml:space="preserve"> </w:t>
      </w:r>
      <w:r w:rsidR="5E9D74C9" w:rsidRPr="275454F4">
        <w:rPr>
          <w:rFonts w:eastAsia="Calibri" w:cs="Times New Roman"/>
        </w:rPr>
        <w:t>priorities</w:t>
      </w:r>
      <w:r w:rsidR="0093038C">
        <w:rPr>
          <w:rFonts w:eastAsia="Calibri" w:cs="Times New Roman"/>
        </w:rPr>
        <w:t xml:space="preserve"> </w:t>
      </w:r>
      <w:r w:rsidR="5E9D74C9" w:rsidRPr="275454F4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approach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5E9D74C9" w:rsidRPr="275454F4">
        <w:rPr>
          <w:rFonts w:eastAsia="Calibri" w:cs="Times New Roman"/>
        </w:rPr>
        <w:t>ensuring</w:t>
      </w:r>
      <w:r w:rsidR="0093038C">
        <w:rPr>
          <w:rFonts w:eastAsia="Calibri" w:cs="Times New Roman"/>
        </w:rPr>
        <w:t xml:space="preserve"> </w:t>
      </w:r>
      <w:r w:rsidR="5E9D74C9" w:rsidRPr="275454F4">
        <w:rPr>
          <w:rFonts w:eastAsia="Calibri" w:cs="Times New Roman"/>
        </w:rPr>
        <w:t>success</w:t>
      </w:r>
      <w:r w:rsidR="0093038C">
        <w:rPr>
          <w:rFonts w:eastAsia="Calibri" w:cs="Times New Roman"/>
        </w:rPr>
        <w:t xml:space="preserve"> </w:t>
      </w:r>
      <w:r w:rsidR="5E9D74C9" w:rsidRPr="275454F4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="5E9D74C9" w:rsidRPr="275454F4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275454F4">
        <w:rPr>
          <w:rFonts w:eastAsia="Calibri" w:cs="Times New Roman"/>
        </w:rPr>
        <w:t>students.</w:t>
      </w:r>
      <w:r w:rsidR="0093038C">
        <w:rPr>
          <w:rFonts w:eastAsia="Calibri" w:cs="Times New Roman"/>
        </w:rPr>
        <w:t xml:space="preserve"> </w:t>
      </w:r>
    </w:p>
    <w:p w14:paraId="3A276B43" w14:textId="24521E78" w:rsidR="00693DD2" w:rsidRPr="00AF6527" w:rsidRDefault="00693DD2" w:rsidP="00693DD2">
      <w:pPr>
        <w:rPr>
          <w:rFonts w:eastAsia="Calibri" w:cs="Times New Roman"/>
        </w:rPr>
      </w:pPr>
      <w:r>
        <w:rPr>
          <w:rFonts w:eastAsia="Calibri" w:cs="Times New Roman"/>
        </w:rPr>
        <w:t>One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important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way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can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ensure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students,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regardless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their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zip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code,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demographics,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or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discreet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learning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needs,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receive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high-quality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003A043C">
        <w:rPr>
          <w:rFonts w:cs="Times New Roman"/>
        </w:rPr>
        <w:t>s</w:t>
      </w:r>
      <w:r w:rsidRPr="003A043C">
        <w:rPr>
          <w:rFonts w:cs="Times New Roman"/>
          <w:kern w:val="24"/>
        </w:rPr>
        <w:t>chools</w:t>
      </w:r>
      <w:r w:rsidR="0093038C">
        <w:rPr>
          <w:rFonts w:cs="Times New Roman"/>
          <w:kern w:val="24"/>
        </w:rPr>
        <w:t xml:space="preserve"> </w:t>
      </w:r>
      <w:r w:rsidRPr="003A043C">
        <w:rPr>
          <w:rFonts w:cs="Times New Roman"/>
          <w:kern w:val="24"/>
        </w:rPr>
        <w:t>identified</w:t>
      </w:r>
      <w:r w:rsidR="0093038C">
        <w:rPr>
          <w:rFonts w:cs="Times New Roman"/>
          <w:kern w:val="24"/>
        </w:rPr>
        <w:t xml:space="preserve"> </w:t>
      </w:r>
      <w:r w:rsidRPr="003A043C">
        <w:rPr>
          <w:rFonts w:cs="Times New Roman"/>
          <w:kern w:val="24"/>
        </w:rPr>
        <w:t>for</w:t>
      </w:r>
      <w:r w:rsidR="0093038C">
        <w:rPr>
          <w:rFonts w:cs="Times New Roman"/>
          <w:kern w:val="24"/>
        </w:rPr>
        <w:t xml:space="preserve"> </w:t>
      </w:r>
      <w:r w:rsidRPr="003A043C">
        <w:rPr>
          <w:rFonts w:cs="Times New Roman"/>
          <w:kern w:val="24"/>
        </w:rPr>
        <w:t>comprehensive</w:t>
      </w:r>
      <w:r w:rsidR="0093038C">
        <w:rPr>
          <w:rFonts w:cs="Times New Roman"/>
          <w:kern w:val="24"/>
        </w:rPr>
        <w:t xml:space="preserve"> </w:t>
      </w:r>
      <w:r w:rsidR="00414356">
        <w:rPr>
          <w:rFonts w:cs="Times New Roman"/>
          <w:kern w:val="24"/>
        </w:rPr>
        <w:t>or</w:t>
      </w:r>
      <w:r w:rsidR="0093038C">
        <w:rPr>
          <w:rFonts w:cs="Times New Roman"/>
          <w:kern w:val="24"/>
        </w:rPr>
        <w:t xml:space="preserve"> </w:t>
      </w:r>
      <w:r w:rsidRPr="003A043C">
        <w:rPr>
          <w:rFonts w:cs="Times New Roman"/>
          <w:kern w:val="24"/>
        </w:rPr>
        <w:t>targeted</w:t>
      </w:r>
      <w:r w:rsidR="0093038C">
        <w:rPr>
          <w:rFonts w:cs="Times New Roman"/>
          <w:kern w:val="24"/>
        </w:rPr>
        <w:t xml:space="preserve"> </w:t>
      </w:r>
      <w:r w:rsidRPr="003A043C">
        <w:rPr>
          <w:rFonts w:cs="Times New Roman"/>
          <w:kern w:val="24"/>
        </w:rPr>
        <w:t>support</w:t>
      </w:r>
      <w:r w:rsidR="0093038C">
        <w:rPr>
          <w:rFonts w:cs="Times New Roman"/>
          <w:kern w:val="24"/>
        </w:rPr>
        <w:t xml:space="preserve"> </w:t>
      </w:r>
      <w:r w:rsidRPr="003A043C">
        <w:rPr>
          <w:rFonts w:cs="Times New Roman"/>
          <w:kern w:val="24"/>
        </w:rPr>
        <w:t>receive</w:t>
      </w:r>
      <w:r w:rsidR="0093038C">
        <w:rPr>
          <w:rFonts w:cs="Times New Roman"/>
          <w:kern w:val="24"/>
        </w:rPr>
        <w:t xml:space="preserve"> </w:t>
      </w:r>
      <w:r w:rsidRPr="003A043C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3A043C">
        <w:rPr>
          <w:rFonts w:eastAsia="Times New Roman" w:cs="Times New Roman"/>
        </w:rPr>
        <w:t>fiscal</w:t>
      </w:r>
      <w:r w:rsidR="0093038C">
        <w:rPr>
          <w:rFonts w:eastAsia="Times New Roman" w:cs="Times New Roman"/>
        </w:rPr>
        <w:t xml:space="preserve"> </w:t>
      </w:r>
      <w:r w:rsidRPr="003A043C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A043C">
        <w:rPr>
          <w:rFonts w:eastAsia="Times New Roman" w:cs="Times New Roman"/>
        </w:rPr>
        <w:t>an</w:t>
      </w:r>
      <w:r>
        <w:rPr>
          <w:rFonts w:eastAsia="Times New Roman" w:cs="Times New Roman"/>
        </w:rPr>
        <w:t>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coaching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NJDOE</w:t>
      </w:r>
      <w:r w:rsidRPr="003A043C">
        <w:rPr>
          <w:rFonts w:cs="Times New Roman"/>
          <w:kern w:val="24"/>
        </w:rPr>
        <w:t>.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To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understand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the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specific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needs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of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students,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identify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the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root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causes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of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performance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gaps,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and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evaluate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the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effectiveness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of</w:t>
      </w:r>
      <w:r w:rsidR="0093038C">
        <w:rPr>
          <w:rFonts w:cs="Times New Roman"/>
          <w:kern w:val="24"/>
        </w:rPr>
        <w:t xml:space="preserve"> </w:t>
      </w:r>
      <w:r w:rsidRPr="7979DD68">
        <w:rPr>
          <w:rFonts w:cs="Times New Roman"/>
          <w:kern w:val="24"/>
        </w:rPr>
        <w:t>educational</w:t>
      </w:r>
      <w:r w:rsidR="0093038C">
        <w:rPr>
          <w:rFonts w:cs="Times New Roman"/>
          <w:kern w:val="24"/>
        </w:rPr>
        <w:t xml:space="preserve"> </w:t>
      </w:r>
      <w:r w:rsidRPr="00AB51C8">
        <w:rPr>
          <w:rFonts w:cs="Times New Roman"/>
          <w:kern w:val="24"/>
        </w:rPr>
        <w:t>practices</w:t>
      </w:r>
      <w:r>
        <w:rPr>
          <w:rFonts w:cs="Times New Roman"/>
          <w:kern w:val="24"/>
        </w:rPr>
        <w:t>,</w:t>
      </w:r>
      <w:r w:rsidR="0093038C">
        <w:rPr>
          <w:rFonts w:cs="Times New Roman"/>
          <w:kern w:val="24"/>
        </w:rPr>
        <w:t xml:space="preserve"> </w:t>
      </w:r>
      <w:r w:rsidR="00795631">
        <w:rPr>
          <w:rFonts w:cs="Times New Roman"/>
          <w:kern w:val="24"/>
        </w:rPr>
        <w:t>additional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data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and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anecdotal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information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is</w:t>
      </w:r>
      <w:r w:rsidR="0093038C">
        <w:rPr>
          <w:rFonts w:cs="Times New Roman"/>
          <w:kern w:val="24"/>
        </w:rPr>
        <w:t xml:space="preserve"> </w:t>
      </w:r>
      <w:r>
        <w:rPr>
          <w:rFonts w:cs="Times New Roman"/>
          <w:kern w:val="24"/>
        </w:rPr>
        <w:t>needed</w:t>
      </w:r>
      <w:r w:rsidRPr="00AB51C8">
        <w:rPr>
          <w:rFonts w:cs="Times New Roman"/>
          <w:kern w:val="24"/>
        </w:rPr>
        <w:t>.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Thus,</w:t>
      </w:r>
      <w:r w:rsidR="0093038C">
        <w:rPr>
          <w:rFonts w:cs="Times New Roman"/>
        </w:rPr>
        <w:t xml:space="preserve"> </w:t>
      </w:r>
      <w:r w:rsidR="133318C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diligently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collaborates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  <w:kern w:val="24"/>
        </w:rPr>
        <w:t>LEA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enhance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analysis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AB51C8">
        <w:rPr>
          <w:rFonts w:cs="Times New Roman"/>
        </w:rPr>
        <w:t>improvement.</w:t>
      </w:r>
      <w:r w:rsidR="0093038C">
        <w:rPr>
          <w:rFonts w:cs="Times New Roman"/>
          <w:b/>
          <w:bCs/>
        </w:rPr>
        <w:t xml:space="preserve"> </w:t>
      </w:r>
    </w:p>
    <w:p w14:paraId="2160A400" w14:textId="254662FF" w:rsidR="003E5DD0" w:rsidRPr="00AF6527" w:rsidRDefault="7D1EB5B5" w:rsidP="003E5DD0">
      <w:pPr>
        <w:rPr>
          <w:rFonts w:eastAsia="Calibri" w:cs="Times New Roman"/>
        </w:rPr>
      </w:pPr>
      <w:r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has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made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significant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strides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investing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public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schools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over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past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few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years,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prioritizing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key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areas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enhance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quality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well-being.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Most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notably,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2024,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pace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fully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fund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school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funding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formula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first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time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since</w:t>
      </w:r>
      <w:r w:rsidR="0093038C">
        <w:rPr>
          <w:rFonts w:eastAsia="Calibri" w:cs="Times New Roman"/>
        </w:rPr>
        <w:t xml:space="preserve"> </w:t>
      </w:r>
      <w:r w:rsidR="66B7DF17" w:rsidRPr="65649BB2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795631">
        <w:rPr>
          <w:rFonts w:eastAsia="Calibri" w:cs="Times New Roman"/>
        </w:rPr>
        <w:t>law</w:t>
      </w:r>
      <w:r w:rsidR="0093038C">
        <w:rPr>
          <w:rFonts w:eastAsia="Calibri" w:cs="Times New Roman"/>
        </w:rPr>
        <w:t xml:space="preserve"> </w:t>
      </w:r>
      <w:r w:rsidR="00795631">
        <w:rPr>
          <w:rFonts w:eastAsia="Calibri" w:cs="Times New Roman"/>
        </w:rPr>
        <w:t>governing</w:t>
      </w:r>
      <w:r w:rsidR="0093038C">
        <w:rPr>
          <w:rFonts w:eastAsia="Calibri" w:cs="Times New Roman"/>
        </w:rPr>
        <w:t xml:space="preserve"> </w:t>
      </w:r>
      <w:r w:rsidR="00225DA1" w:rsidRPr="000659DD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225DA1" w:rsidRPr="000659DD">
        <w:rPr>
          <w:rFonts w:cs="Times New Roman"/>
        </w:rPr>
        <w:t>kindergarten</w:t>
      </w:r>
      <w:r w:rsidR="0093038C">
        <w:rPr>
          <w:rFonts w:cs="Times New Roman"/>
        </w:rPr>
        <w:t xml:space="preserve"> </w:t>
      </w:r>
      <w:r w:rsidR="00225DA1" w:rsidRPr="000659D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225DA1" w:rsidRPr="000659DD">
        <w:rPr>
          <w:rFonts w:cs="Times New Roman"/>
        </w:rPr>
        <w:t>12</w:t>
      </w:r>
      <w:r w:rsidR="0093038C">
        <w:rPr>
          <w:rFonts w:cs="Times New Roman"/>
        </w:rPr>
        <w:t xml:space="preserve"> </w:t>
      </w:r>
      <w:r w:rsidR="00795631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00795631">
        <w:rPr>
          <w:rFonts w:eastAsia="Calibri" w:cs="Times New Roman"/>
        </w:rPr>
        <w:t>aid,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School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Funding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Reform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Act</w:t>
      </w:r>
      <w:r w:rsidR="00795631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was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enacted.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will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provide</w:t>
      </w:r>
      <w:r w:rsidR="0093038C">
        <w:rPr>
          <w:rFonts w:eastAsia="Calibri" w:cs="Times New Roman"/>
        </w:rPr>
        <w:t xml:space="preserve"> </w:t>
      </w:r>
      <w:r w:rsidR="3B3FC9C4" w:rsidRPr="3C0FA12D">
        <w:rPr>
          <w:rFonts w:eastAsia="Calibri" w:cs="Times New Roman"/>
        </w:rPr>
        <w:t>11</w:t>
      </w:r>
      <w:r w:rsidR="00795631">
        <w:rPr>
          <w:rFonts w:eastAsia="Calibri" w:cs="Times New Roman"/>
        </w:rPr>
        <w:t>.7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billion</w:t>
      </w:r>
      <w:r w:rsidR="0093038C">
        <w:rPr>
          <w:rFonts w:eastAsia="Calibri" w:cs="Times New Roman"/>
        </w:rPr>
        <w:t xml:space="preserve"> </w:t>
      </w:r>
      <w:r w:rsidR="7FA45605" w:rsidRPr="3C0FA12D">
        <w:rPr>
          <w:rFonts w:eastAsia="Calibri" w:cs="Times New Roman"/>
        </w:rPr>
        <w:t>dollars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aid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public</w:t>
      </w:r>
      <w:r w:rsidR="0093038C">
        <w:rPr>
          <w:rFonts w:eastAsia="Calibri" w:cs="Times New Roman"/>
        </w:rPr>
        <w:t xml:space="preserve"> </w:t>
      </w:r>
      <w:r w:rsidR="1FC647B6" w:rsidRPr="3C0FA12D">
        <w:rPr>
          <w:rFonts w:eastAsia="Calibri" w:cs="Times New Roman"/>
        </w:rPr>
        <w:t>schools</w:t>
      </w:r>
      <w:r w:rsidR="5BB0AD07" w:rsidRPr="3C0FA12D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5BB0AD07" w:rsidRPr="3C0FA12D">
        <w:rPr>
          <w:rFonts w:eastAsia="Calibri" w:cs="Times New Roman"/>
        </w:rPr>
        <w:t>which</w:t>
      </w:r>
      <w:r w:rsidR="0093038C">
        <w:rPr>
          <w:rFonts w:eastAsia="Calibri" w:cs="Times New Roman"/>
        </w:rPr>
        <w:t xml:space="preserve"> </w:t>
      </w:r>
      <w:r w:rsidR="5BB0AD07" w:rsidRPr="3C0FA12D">
        <w:rPr>
          <w:rFonts w:eastAsia="Calibri" w:cs="Times New Roman"/>
        </w:rPr>
        <w:t>accounts</w:t>
      </w:r>
      <w:r w:rsidR="0093038C">
        <w:rPr>
          <w:rFonts w:eastAsia="Calibri" w:cs="Times New Roman"/>
        </w:rPr>
        <w:t xml:space="preserve"> </w:t>
      </w:r>
      <w:r w:rsidR="5BB0AD07" w:rsidRPr="3C0FA12D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over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one-fifth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entire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budget.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lead</w:t>
      </w:r>
      <w:r w:rsidR="5E060048" w:rsidRPr="3C0FA12D">
        <w:rPr>
          <w:rFonts w:eastAsia="Calibri" w:cs="Times New Roman"/>
        </w:rPr>
        <w:t>er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robust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student-focused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="5E060048" w:rsidRPr="3C0FA12D">
        <w:rPr>
          <w:rFonts w:eastAsia="Calibri" w:cs="Times New Roman"/>
        </w:rPr>
        <w:t>investments</w:t>
      </w:r>
      <w:r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such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investments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comes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great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responsibility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continue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deliver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3849E009" w:rsidRPr="3C0FA12D">
        <w:rPr>
          <w:rFonts w:eastAsia="Calibri" w:cs="Times New Roman"/>
        </w:rPr>
        <w:t>highest</w:t>
      </w:r>
      <w:r w:rsidR="0093038C">
        <w:rPr>
          <w:rFonts w:eastAsia="Calibri" w:cs="Times New Roman"/>
        </w:rPr>
        <w:t xml:space="preserve"> </w:t>
      </w:r>
      <w:r w:rsidR="3849E009" w:rsidRPr="3C0FA12D">
        <w:rPr>
          <w:rFonts w:eastAsia="Calibri" w:cs="Times New Roman"/>
        </w:rPr>
        <w:t>quality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possible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ensure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these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resources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are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distributed</w:t>
      </w:r>
      <w:r w:rsidR="0093038C">
        <w:rPr>
          <w:rFonts w:eastAsia="Calibri" w:cs="Times New Roman"/>
        </w:rPr>
        <w:t xml:space="preserve"> </w:t>
      </w:r>
      <w:r w:rsidR="2DD0F0C1" w:rsidRPr="3C0FA12D">
        <w:rPr>
          <w:rFonts w:eastAsia="Calibri" w:cs="Times New Roman"/>
        </w:rPr>
        <w:t>equitably.</w:t>
      </w:r>
      <w:r w:rsidR="0093038C">
        <w:rPr>
          <w:rFonts w:eastAsia="Calibri" w:cs="Times New Roman"/>
        </w:rPr>
        <w:t xml:space="preserve"> </w:t>
      </w:r>
    </w:p>
    <w:p w14:paraId="2E37102B" w14:textId="5B49087B" w:rsidR="00426AA4" w:rsidRPr="00B40E57" w:rsidRDefault="7D1EB5B5" w:rsidP="00426AA4">
      <w:pPr>
        <w:rPr>
          <w:rFonts w:eastAsia="Calibri" w:cs="Times New Roman"/>
        </w:rPr>
      </w:pPr>
      <w:r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addition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supporting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by</w:t>
      </w:r>
      <w:r w:rsidR="0093038C">
        <w:rPr>
          <w:rFonts w:eastAsia="Calibri" w:cs="Times New Roman"/>
        </w:rPr>
        <w:t xml:space="preserve"> </w:t>
      </w:r>
      <w:r w:rsidR="5AC82FDD" w:rsidRPr="3C0FA12D">
        <w:rPr>
          <w:rFonts w:eastAsia="Calibri" w:cs="Times New Roman"/>
        </w:rPr>
        <w:t>increasing</w:t>
      </w:r>
      <w:r w:rsidR="0093038C">
        <w:rPr>
          <w:rFonts w:eastAsia="Calibri" w:cs="Times New Roman"/>
        </w:rPr>
        <w:t xml:space="preserve"> </w:t>
      </w:r>
      <w:r w:rsidR="2E7A8CF5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2E7A8CF5" w:rsidRPr="3C0FA12D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="2E7A8CF5" w:rsidRPr="3C0FA12D">
        <w:rPr>
          <w:rFonts w:eastAsia="Calibri" w:cs="Times New Roman"/>
        </w:rPr>
        <w:t>funding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over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last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several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years,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Governor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Murphy’s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administration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has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also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prioritized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following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investments:</w:t>
      </w:r>
    </w:p>
    <w:p w14:paraId="05327BA0" w14:textId="7F18E346" w:rsidR="007047DD" w:rsidRPr="00E17732" w:rsidRDefault="00426AA4" w:rsidP="00E17732">
      <w:pPr>
        <w:pStyle w:val="Heading2"/>
      </w:pPr>
      <w:bookmarkStart w:id="13" w:name="_Toc171333271"/>
      <w:r w:rsidRPr="00E17732">
        <w:t>Expansion</w:t>
      </w:r>
      <w:r w:rsidR="0093038C" w:rsidRPr="00E17732">
        <w:t xml:space="preserve"> </w:t>
      </w:r>
      <w:r w:rsidRPr="00E17732">
        <w:t>of</w:t>
      </w:r>
      <w:r w:rsidR="0093038C" w:rsidRPr="00E17732">
        <w:t xml:space="preserve"> </w:t>
      </w:r>
      <w:r w:rsidRPr="00E17732">
        <w:t>High-Quality</w:t>
      </w:r>
      <w:r w:rsidR="0093038C" w:rsidRPr="00E17732">
        <w:t xml:space="preserve"> </w:t>
      </w:r>
      <w:r w:rsidRPr="00E17732">
        <w:t>Preschool</w:t>
      </w:r>
      <w:bookmarkEnd w:id="13"/>
    </w:p>
    <w:p w14:paraId="11741060" w14:textId="33E1249C" w:rsidR="00426AA4" w:rsidRDefault="00426AA4" w:rsidP="00426AA4">
      <w:pPr>
        <w:rPr>
          <w:rFonts w:eastAsia="Calibri" w:cs="Times New Roman"/>
        </w:rPr>
      </w:pPr>
      <w:r>
        <w:rPr>
          <w:rFonts w:eastAsia="Calibri" w:cs="Times New Roman"/>
        </w:rPr>
        <w:t>Relying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well-established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body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research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demonstrates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positive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return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investment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provided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by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high-quality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preschool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education,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continues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work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toward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goal</w:t>
      </w:r>
      <w:r w:rsidR="0093038C">
        <w:rPr>
          <w:rFonts w:eastAsia="Calibri" w:cs="Times New Roman"/>
        </w:rPr>
        <w:t xml:space="preserve"> </w:t>
      </w:r>
      <w:r w:rsidR="00FC746C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one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day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provid</w:t>
      </w:r>
      <w:r w:rsidR="00FC746C">
        <w:rPr>
          <w:rFonts w:eastAsia="Calibri" w:cs="Times New Roman"/>
        </w:rPr>
        <w:t>ing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universal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access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high-quality,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full-day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preschool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every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three-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four-year-old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FC746C">
        <w:rPr>
          <w:rFonts w:eastAsia="Calibri" w:cs="Times New Roman"/>
        </w:rPr>
        <w:t>S</w:t>
      </w:r>
      <w:r>
        <w:rPr>
          <w:rFonts w:eastAsia="Calibri" w:cs="Times New Roman"/>
        </w:rPr>
        <w:t>tate.</w:t>
      </w:r>
      <w:r w:rsidR="0093038C">
        <w:rPr>
          <w:rFonts w:eastAsia="Calibri" w:cs="Times New Roman"/>
        </w:rPr>
        <w:t xml:space="preserve"> </w:t>
      </w:r>
    </w:p>
    <w:p w14:paraId="7BB3F18B" w14:textId="34A6900C" w:rsidR="007047DD" w:rsidRPr="007047DD" w:rsidRDefault="00426AA4" w:rsidP="00E17732">
      <w:pPr>
        <w:pStyle w:val="Heading2"/>
      </w:pPr>
      <w:bookmarkStart w:id="14" w:name="_Toc171333272"/>
      <w:r w:rsidRPr="007047DD">
        <w:t>Focus</w:t>
      </w:r>
      <w:r w:rsidR="0093038C">
        <w:t xml:space="preserve"> </w:t>
      </w:r>
      <w:r w:rsidRPr="007047DD">
        <w:t>on</w:t>
      </w:r>
      <w:r w:rsidR="0093038C">
        <w:t xml:space="preserve"> </w:t>
      </w:r>
      <w:r w:rsidRPr="007047DD">
        <w:t>Student</w:t>
      </w:r>
      <w:r w:rsidR="0093038C">
        <w:t xml:space="preserve"> </w:t>
      </w:r>
      <w:r w:rsidRPr="007047DD">
        <w:t>Mental</w:t>
      </w:r>
      <w:r w:rsidR="0093038C">
        <w:t xml:space="preserve"> </w:t>
      </w:r>
      <w:r w:rsidRPr="007047DD">
        <w:t>Health</w:t>
      </w:r>
      <w:r w:rsidR="0093038C">
        <w:t xml:space="preserve"> </w:t>
      </w:r>
      <w:r w:rsidRPr="007047DD">
        <w:t>and</w:t>
      </w:r>
      <w:r w:rsidR="0093038C">
        <w:t xml:space="preserve"> </w:t>
      </w:r>
      <w:r w:rsidRPr="007047DD">
        <w:t>Wellness</w:t>
      </w:r>
      <w:bookmarkEnd w:id="14"/>
    </w:p>
    <w:p w14:paraId="2CA4E2AE" w14:textId="2FBE63AC" w:rsidR="00426AA4" w:rsidRPr="00B40E57" w:rsidRDefault="00426AA4" w:rsidP="00426AA4">
      <w:pPr>
        <w:rPr>
          <w:rFonts w:eastAsia="Calibri" w:cs="Times New Roman"/>
        </w:rPr>
      </w:pPr>
      <w:r w:rsidRPr="0A23F689">
        <w:rPr>
          <w:rFonts w:eastAsia="Calibri" w:cs="Times New Roman"/>
        </w:rPr>
        <w:t>Recognizing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critical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role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mental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health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success,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has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invested</w:t>
      </w:r>
      <w:r w:rsidR="0093038C">
        <w:rPr>
          <w:rFonts w:eastAsia="Calibri" w:cs="Times New Roman"/>
        </w:rPr>
        <w:t xml:space="preserve"> </w:t>
      </w:r>
      <w:r w:rsidR="00AB51C8" w:rsidRPr="0A23F689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initiatives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designed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expand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diversify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number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mental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health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professionals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our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schools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FA0507" w:rsidRPr="0A23F689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00FA0507" w:rsidRPr="0A23F689">
        <w:rPr>
          <w:rFonts w:eastAsia="Calibri" w:cs="Times New Roman"/>
        </w:rPr>
        <w:t>continuously</w:t>
      </w:r>
      <w:r w:rsidR="0093038C">
        <w:rPr>
          <w:rFonts w:eastAsia="Calibri" w:cs="Times New Roman"/>
        </w:rPr>
        <w:t xml:space="preserve"> </w:t>
      </w:r>
      <w:r w:rsidR="00FA0507" w:rsidRPr="0A23F689">
        <w:rPr>
          <w:rFonts w:eastAsia="Calibri" w:cs="Times New Roman"/>
        </w:rPr>
        <w:t>improving</w:t>
      </w:r>
      <w:r w:rsidR="0093038C">
        <w:rPr>
          <w:rFonts w:eastAsia="Calibri" w:cs="Times New Roman"/>
        </w:rPr>
        <w:t xml:space="preserve"> </w:t>
      </w:r>
      <w:r w:rsidR="00FE462E" w:rsidRPr="0A23F689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FE462E" w:rsidRPr="0A23F689">
        <w:rPr>
          <w:rFonts w:eastAsia="Calibri" w:cs="Times New Roman"/>
        </w:rPr>
        <w:t>expanding</w:t>
      </w:r>
      <w:r w:rsidR="0093038C">
        <w:rPr>
          <w:rFonts w:eastAsia="Calibri" w:cs="Times New Roman"/>
        </w:rPr>
        <w:t xml:space="preserve"> </w:t>
      </w:r>
      <w:r w:rsidR="007A1422" w:rsidRPr="0A23F689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large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variety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professional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development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Jersey’s</w:t>
      </w:r>
      <w:r w:rsidR="0093038C">
        <w:rPr>
          <w:rFonts w:eastAsia="Calibri" w:cs="Times New Roman"/>
        </w:rPr>
        <w:t xml:space="preserve"> </w:t>
      </w:r>
      <w:r w:rsidRPr="0A23F689">
        <w:rPr>
          <w:rFonts w:eastAsia="Calibri" w:cs="Times New Roman"/>
        </w:rPr>
        <w:t>educators.</w:t>
      </w:r>
    </w:p>
    <w:p w14:paraId="5D29B418" w14:textId="3EBADADA" w:rsidR="007047DD" w:rsidRPr="007047DD" w:rsidRDefault="7D1EB5B5" w:rsidP="00E17732">
      <w:pPr>
        <w:pStyle w:val="Heading2"/>
      </w:pPr>
      <w:bookmarkStart w:id="15" w:name="_Toc171333273"/>
      <w:r w:rsidRPr="007047DD">
        <w:lastRenderedPageBreak/>
        <w:t>Support</w:t>
      </w:r>
      <w:r w:rsidR="0093038C">
        <w:t xml:space="preserve"> </w:t>
      </w:r>
      <w:r w:rsidRPr="007047DD">
        <w:t>for</w:t>
      </w:r>
      <w:r w:rsidR="0093038C">
        <w:t xml:space="preserve"> </w:t>
      </w:r>
      <w:r w:rsidRPr="007047DD">
        <w:t>Early</w:t>
      </w:r>
      <w:r w:rsidR="0093038C">
        <w:t xml:space="preserve"> </w:t>
      </w:r>
      <w:r w:rsidRPr="007047DD">
        <w:t>Literacy</w:t>
      </w:r>
      <w:r w:rsidR="0093038C">
        <w:t xml:space="preserve"> </w:t>
      </w:r>
      <w:r w:rsidRPr="007047DD">
        <w:t>and</w:t>
      </w:r>
      <w:r w:rsidR="0093038C">
        <w:t xml:space="preserve"> </w:t>
      </w:r>
      <w:r w:rsidRPr="007047DD">
        <w:t>High-Dos</w:t>
      </w:r>
      <w:r w:rsidR="4FA77118" w:rsidRPr="007047DD">
        <w:t>age</w:t>
      </w:r>
      <w:r w:rsidR="0093038C">
        <w:t xml:space="preserve"> </w:t>
      </w:r>
      <w:r w:rsidRPr="007047DD">
        <w:t>Tutoring</w:t>
      </w:r>
      <w:bookmarkEnd w:id="15"/>
    </w:p>
    <w:p w14:paraId="4C9902B4" w14:textId="77B23AAC" w:rsidR="00426AA4" w:rsidRPr="00B40E57" w:rsidRDefault="7D1EB5B5" w:rsidP="00426AA4">
      <w:pPr>
        <w:rPr>
          <w:rFonts w:eastAsia="Calibri" w:cs="Times New Roman"/>
        </w:rPr>
      </w:pPr>
      <w:r w:rsidRPr="1B2E50E3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has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prioritized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high-dose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tutoring</w:t>
      </w:r>
      <w:r w:rsidR="0093038C">
        <w:rPr>
          <w:rFonts w:eastAsia="Calibri" w:cs="Times New Roman"/>
        </w:rPr>
        <w:t xml:space="preserve"> </w:t>
      </w:r>
      <w:r w:rsidR="00551ED2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551ED2">
        <w:rPr>
          <w:rFonts w:eastAsia="Calibri" w:cs="Times New Roman"/>
        </w:rPr>
        <w:t>elementary</w:t>
      </w:r>
      <w:r w:rsidR="0093038C">
        <w:rPr>
          <w:rFonts w:eastAsia="Calibri" w:cs="Times New Roman"/>
        </w:rPr>
        <w:t xml:space="preserve"> </w:t>
      </w:r>
      <w:r w:rsidR="00551ED2">
        <w:rPr>
          <w:rFonts w:eastAsia="Calibri" w:cs="Times New Roman"/>
        </w:rPr>
        <w:t>literacy</w:t>
      </w:r>
      <w:r w:rsidR="0093038C">
        <w:rPr>
          <w:rFonts w:eastAsia="Calibri" w:cs="Times New Roman"/>
        </w:rPr>
        <w:t xml:space="preserve"> </w:t>
      </w:r>
      <w:r w:rsidR="00551ED2">
        <w:rPr>
          <w:rFonts w:eastAsia="Calibri" w:cs="Times New Roman"/>
        </w:rPr>
        <w:t>strategies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provide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targeted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who</w:t>
      </w:r>
      <w:r w:rsidR="0093038C">
        <w:rPr>
          <w:rFonts w:eastAsia="Calibri" w:cs="Times New Roman"/>
        </w:rPr>
        <w:t xml:space="preserve"> </w:t>
      </w:r>
      <w:r w:rsidR="3E445898" w:rsidRPr="1B2E50E3">
        <w:rPr>
          <w:rFonts w:eastAsia="Calibri" w:cs="Times New Roman"/>
        </w:rPr>
        <w:t>are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struggling</w:t>
      </w:r>
      <w:r w:rsidR="0093038C">
        <w:rPr>
          <w:rFonts w:eastAsia="Calibri" w:cs="Times New Roman"/>
        </w:rPr>
        <w:t xml:space="preserve"> </w:t>
      </w:r>
      <w:r w:rsidRPr="1B2E50E3">
        <w:rPr>
          <w:rFonts w:eastAsia="Calibri" w:cs="Times New Roman"/>
        </w:rPr>
        <w:t>academically.</w:t>
      </w:r>
      <w:r w:rsidR="0093038C">
        <w:rPr>
          <w:rFonts w:eastAsia="Calibri" w:cs="Times New Roman"/>
        </w:rPr>
        <w:t xml:space="preserve"> </w:t>
      </w:r>
    </w:p>
    <w:p w14:paraId="5EEDF60E" w14:textId="6402B678" w:rsidR="007047DD" w:rsidRPr="007047DD" w:rsidRDefault="00426AA4" w:rsidP="00E17732">
      <w:pPr>
        <w:pStyle w:val="Heading2"/>
      </w:pPr>
      <w:bookmarkStart w:id="16" w:name="_Toc171333274"/>
      <w:r>
        <w:t>Recruitment</w:t>
      </w:r>
      <w:r w:rsidR="0093038C">
        <w:t xml:space="preserve"> </w:t>
      </w:r>
      <w:r>
        <w:t>and</w:t>
      </w:r>
      <w:r w:rsidR="0093038C">
        <w:t xml:space="preserve"> </w:t>
      </w:r>
      <w:r>
        <w:t>Retention</w:t>
      </w:r>
      <w:r w:rsidR="0093038C">
        <w:t xml:space="preserve"> </w:t>
      </w:r>
      <w:r>
        <w:t>of</w:t>
      </w:r>
      <w:r w:rsidR="0093038C">
        <w:t xml:space="preserve"> </w:t>
      </w:r>
      <w:r>
        <w:t>Diverse</w:t>
      </w:r>
      <w:r w:rsidR="0093038C">
        <w:t xml:space="preserve"> </w:t>
      </w:r>
      <w:r>
        <w:t>Educator</w:t>
      </w:r>
      <w:r w:rsidR="0093038C">
        <w:t xml:space="preserve"> </w:t>
      </w:r>
      <w:r>
        <w:t>Workforce</w:t>
      </w:r>
      <w:bookmarkEnd w:id="16"/>
    </w:p>
    <w:p w14:paraId="250996E6" w14:textId="59E98C39" w:rsidR="00426AA4" w:rsidRPr="00B40E57" w:rsidRDefault="00426AA4" w:rsidP="00426AA4">
      <w:pPr>
        <w:rPr>
          <w:rFonts w:eastAsia="Calibri" w:cs="Times New Roman"/>
        </w:rPr>
      </w:pPr>
      <w:r w:rsidRPr="00B40E57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continues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efforts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recruit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retain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diverse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educator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workforce.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By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actively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recruiting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educators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from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diverse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backgrounds,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S</w:t>
      </w:r>
      <w:r w:rsidRPr="00B40E57">
        <w:rPr>
          <w:rFonts w:eastAsia="Calibri" w:cs="Times New Roman"/>
        </w:rPr>
        <w:t>tate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aims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create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inclusive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learning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environments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where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feel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valued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0B40E57">
        <w:rPr>
          <w:rFonts w:eastAsia="Calibri" w:cs="Times New Roman"/>
        </w:rPr>
        <w:t>supported.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remains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committed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funneling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millions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dollars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into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grant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programs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supporting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promising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practices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programs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designed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increase</w:t>
      </w:r>
      <w:r w:rsidR="0093038C">
        <w:rPr>
          <w:rFonts w:eastAsia="Calibri" w:cs="Times New Roman"/>
        </w:rPr>
        <w:t xml:space="preserve"> </w:t>
      </w:r>
      <w:r w:rsidR="00AD4260">
        <w:rPr>
          <w:rFonts w:eastAsia="Calibri" w:cs="Times New Roman"/>
        </w:rPr>
        <w:t>workforce</w:t>
      </w:r>
      <w:r w:rsidR="0093038C">
        <w:rPr>
          <w:rFonts w:eastAsia="Calibri" w:cs="Times New Roman"/>
        </w:rPr>
        <w:t xml:space="preserve"> </w:t>
      </w:r>
      <w:r w:rsidR="00AD4260">
        <w:rPr>
          <w:rFonts w:eastAsia="Calibri" w:cs="Times New Roman"/>
        </w:rPr>
        <w:t>diversity</w:t>
      </w:r>
      <w:r w:rsidR="0093038C">
        <w:rPr>
          <w:rFonts w:eastAsia="Calibri" w:cs="Times New Roman"/>
        </w:rPr>
        <w:t xml:space="preserve"> </w:t>
      </w:r>
      <w:r w:rsidR="005E5CD1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recruit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more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educators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work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high-poverty</w:t>
      </w:r>
      <w:r w:rsidR="0093038C">
        <w:rPr>
          <w:rFonts w:eastAsia="Calibri" w:cs="Times New Roman"/>
        </w:rPr>
        <w:t xml:space="preserve"> </w:t>
      </w:r>
      <w:r w:rsidR="00E775C4">
        <w:rPr>
          <w:rFonts w:eastAsia="Calibri" w:cs="Times New Roman"/>
        </w:rPr>
        <w:t>LEA</w:t>
      </w:r>
      <w:r>
        <w:rPr>
          <w:rFonts w:eastAsia="Calibri" w:cs="Times New Roman"/>
        </w:rPr>
        <w:t>s.</w:t>
      </w:r>
    </w:p>
    <w:p w14:paraId="7BEEB16B" w14:textId="6C298A96" w:rsidR="00426AA4" w:rsidRPr="00082A1A" w:rsidRDefault="7D1EB5B5" w:rsidP="00426AA4">
      <w:pPr>
        <w:rPr>
          <w:rFonts w:eastAsia="Calibri" w:cs="Times New Roman"/>
        </w:rPr>
      </w:pPr>
      <w:r w:rsidRPr="3C0FA12D">
        <w:rPr>
          <w:rFonts w:eastAsia="Calibri" w:cs="Times New Roman"/>
        </w:rPr>
        <w:t>Overall,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Jersey's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investment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public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schools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reflects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commitment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providing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access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1BF62480" w:rsidRPr="3C0FA12D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high-quality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services.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By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focusing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early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childhood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education,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mental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health,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early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literacy,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educator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diversity,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recruitment</w:t>
      </w:r>
      <w:r w:rsidR="39C4F68A" w:rsidRPr="3C0FA12D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retention,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working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create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equitable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inclusive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system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prepares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success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school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beyond.</w:t>
      </w:r>
    </w:p>
    <w:p w14:paraId="0F195B19" w14:textId="644C8108" w:rsidR="00426AA4" w:rsidRPr="00082A1A" w:rsidRDefault="5D4ACEDD" w:rsidP="00426AA4">
      <w:pPr>
        <w:rPr>
          <w:rFonts w:eastAsia="Calibri" w:cs="Times New Roman"/>
        </w:rPr>
      </w:pP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43F17B05" w:rsidRPr="3C0FA12D">
        <w:rPr>
          <w:rFonts w:eastAsia="Calibri" w:cs="Times New Roman"/>
        </w:rPr>
        <w:t>complements</w:t>
      </w:r>
      <w:r w:rsidR="0093038C">
        <w:rPr>
          <w:rFonts w:eastAsia="Calibri" w:cs="Times New Roman"/>
        </w:rPr>
        <w:t xml:space="preserve"> </w:t>
      </w:r>
      <w:r w:rsidR="43F17B05" w:rsidRPr="3C0FA12D">
        <w:rPr>
          <w:rFonts w:eastAsia="Calibri" w:cs="Times New Roman"/>
        </w:rPr>
        <w:t>these</w:t>
      </w:r>
      <w:r w:rsidR="0093038C">
        <w:rPr>
          <w:rFonts w:eastAsia="Calibri" w:cs="Times New Roman"/>
        </w:rPr>
        <w:t xml:space="preserve"> </w:t>
      </w:r>
      <w:r w:rsidR="43F17B05" w:rsidRPr="3C0FA12D">
        <w:rPr>
          <w:rFonts w:eastAsia="Calibri" w:cs="Times New Roman"/>
        </w:rPr>
        <w:t>priorities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by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focusing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how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leverages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federal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funding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(ESEA)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identify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schools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need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more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620D3150" w:rsidRPr="3C0FA12D">
        <w:rPr>
          <w:rFonts w:eastAsia="Calibri" w:cs="Times New Roman"/>
        </w:rPr>
        <w:t>resources</w:t>
      </w:r>
      <w:r w:rsidR="0093038C">
        <w:rPr>
          <w:rFonts w:eastAsia="Calibri" w:cs="Times New Roman"/>
        </w:rPr>
        <w:t xml:space="preserve"> </w:t>
      </w:r>
      <w:r w:rsidR="0ADB74A1" w:rsidRPr="3C0FA12D">
        <w:rPr>
          <w:rFonts w:eastAsia="Calibri" w:cs="Times New Roman"/>
        </w:rPr>
        <w:t>compared</w:t>
      </w:r>
      <w:r w:rsidR="0093038C">
        <w:rPr>
          <w:rFonts w:eastAsia="Calibri" w:cs="Times New Roman"/>
        </w:rPr>
        <w:t xml:space="preserve"> </w:t>
      </w:r>
      <w:r w:rsidR="0ADB74A1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0ADB74A1" w:rsidRPr="3C0FA12D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="0ADB74A1"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="0ADB74A1" w:rsidRPr="3C0FA12D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="0ADB74A1" w:rsidRPr="3C0FA12D">
        <w:rPr>
          <w:rFonts w:eastAsia="Calibri" w:cs="Times New Roman"/>
        </w:rPr>
        <w:t>public</w:t>
      </w:r>
      <w:r w:rsidR="0093038C">
        <w:rPr>
          <w:rFonts w:eastAsia="Calibri" w:cs="Times New Roman"/>
        </w:rPr>
        <w:t xml:space="preserve"> </w:t>
      </w:r>
      <w:r w:rsidR="0ADB74A1" w:rsidRPr="3C0FA12D">
        <w:rPr>
          <w:rFonts w:eastAsia="Calibri" w:cs="Times New Roman"/>
        </w:rPr>
        <w:t>schools</w:t>
      </w:r>
      <w:r w:rsidR="0093038C">
        <w:rPr>
          <w:rFonts w:eastAsia="Calibri" w:cs="Times New Roman"/>
        </w:rPr>
        <w:t xml:space="preserve"> </w:t>
      </w:r>
      <w:r w:rsidR="1930DF2E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1930DF2E" w:rsidRPr="3C0FA12D">
        <w:rPr>
          <w:rFonts w:eastAsia="Calibri" w:cs="Times New Roman"/>
        </w:rPr>
        <w:t>how</w:t>
      </w:r>
      <w:r w:rsidR="0093038C">
        <w:rPr>
          <w:rFonts w:eastAsia="Calibri" w:cs="Times New Roman"/>
        </w:rPr>
        <w:t xml:space="preserve"> </w:t>
      </w:r>
      <w:r w:rsidR="1930DF2E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1930DF2E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1930DF2E" w:rsidRPr="3C0FA12D">
        <w:rPr>
          <w:rFonts w:eastAsia="Calibri" w:cs="Times New Roman"/>
        </w:rPr>
        <w:t>focuses</w:t>
      </w:r>
      <w:r w:rsidR="0093038C">
        <w:rPr>
          <w:rFonts w:eastAsia="Calibri" w:cs="Times New Roman"/>
        </w:rPr>
        <w:t xml:space="preserve"> </w:t>
      </w:r>
      <w:r w:rsidR="1930DF2E" w:rsidRPr="3C0FA12D">
        <w:rPr>
          <w:rFonts w:eastAsia="Calibri" w:cs="Times New Roman"/>
        </w:rPr>
        <w:t>resources</w:t>
      </w:r>
      <w:r w:rsidR="0093038C">
        <w:rPr>
          <w:rFonts w:eastAsia="Calibri" w:cs="Times New Roman"/>
        </w:rPr>
        <w:t xml:space="preserve"> </w:t>
      </w:r>
      <w:r w:rsidR="6BD4816A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6BD4816A" w:rsidRPr="3C0FA12D">
        <w:rPr>
          <w:rFonts w:eastAsia="Calibri" w:cs="Times New Roman"/>
        </w:rPr>
        <w:t>account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unique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factors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impacting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particular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demographic</w:t>
      </w:r>
      <w:r w:rsidR="6BD4816A" w:rsidRPr="3C0FA12D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6BD4816A" w:rsidRPr="3C0FA12D">
        <w:rPr>
          <w:rFonts w:eastAsia="Calibri" w:cs="Times New Roman"/>
        </w:rPr>
        <w:t>such</w:t>
      </w:r>
      <w:r w:rsidR="0093038C">
        <w:rPr>
          <w:rFonts w:eastAsia="Calibri" w:cs="Times New Roman"/>
        </w:rPr>
        <w:t xml:space="preserve"> </w:t>
      </w:r>
      <w:r w:rsidR="6BD4816A" w:rsidRPr="3C0FA12D">
        <w:rPr>
          <w:rFonts w:eastAsia="Calibri" w:cs="Times New Roman"/>
        </w:rPr>
        <w:t>as</w:t>
      </w:r>
      <w:r w:rsidR="0093038C">
        <w:rPr>
          <w:rFonts w:eastAsia="Calibri" w:cs="Times New Roman"/>
        </w:rPr>
        <w:t xml:space="preserve"> </w:t>
      </w:r>
      <w:r w:rsidR="6BD4816A" w:rsidRPr="3C0FA12D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="6BD4816A" w:rsidRPr="3C0FA12D">
        <w:rPr>
          <w:rFonts w:eastAsia="Calibri" w:cs="Times New Roman"/>
        </w:rPr>
        <w:t>experiencing</w:t>
      </w:r>
      <w:r w:rsidR="0093038C">
        <w:rPr>
          <w:rFonts w:eastAsia="Calibri" w:cs="Times New Roman"/>
        </w:rPr>
        <w:t xml:space="preserve"> </w:t>
      </w:r>
      <w:r w:rsidR="6BD4816A" w:rsidRPr="3C0FA12D">
        <w:rPr>
          <w:rFonts w:eastAsia="Calibri" w:cs="Times New Roman"/>
        </w:rPr>
        <w:t>homelessness</w:t>
      </w:r>
      <w:r w:rsidR="7D1EB5B5"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5E5CD1" w:rsidRPr="3C0FA12D">
        <w:rPr>
          <w:rFonts w:eastAsia="Calibri" w:cs="Times New Roman"/>
        </w:rPr>
        <w:t>following</w:t>
      </w:r>
      <w:r w:rsidR="0093038C">
        <w:rPr>
          <w:rFonts w:eastAsia="Calibri" w:cs="Times New Roman"/>
        </w:rPr>
        <w:t xml:space="preserve"> </w:t>
      </w:r>
      <w:r w:rsidR="005E5CD1" w:rsidRPr="3C0FA12D">
        <w:rPr>
          <w:rFonts w:eastAsia="Calibri" w:cs="Times New Roman"/>
        </w:rPr>
        <w:t>pages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reflect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only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elements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required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023330" w:rsidRPr="3C0FA12D">
        <w:rPr>
          <w:rFonts w:eastAsia="Calibri" w:cs="Times New Roman"/>
        </w:rPr>
        <w:t>do</w:t>
      </w:r>
      <w:r w:rsidR="0093038C">
        <w:rPr>
          <w:rFonts w:eastAsia="Calibri" w:cs="Times New Roman"/>
        </w:rPr>
        <w:t xml:space="preserve"> </w:t>
      </w:r>
      <w:r w:rsidR="00023330" w:rsidRPr="3C0FA12D">
        <w:rPr>
          <w:rFonts w:eastAsia="Calibri" w:cs="Times New Roman"/>
        </w:rPr>
        <w:t>not</w:t>
      </w:r>
      <w:r w:rsidR="0093038C">
        <w:rPr>
          <w:rFonts w:eastAsia="Calibri" w:cs="Times New Roman"/>
        </w:rPr>
        <w:t xml:space="preserve"> </w:t>
      </w:r>
      <w:r w:rsidR="00023330" w:rsidRPr="3C0FA12D">
        <w:rPr>
          <w:rFonts w:eastAsia="Calibri" w:cs="Times New Roman"/>
        </w:rPr>
        <w:t>represent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7D1EB5B5" w:rsidRPr="3C0FA12D">
        <w:rPr>
          <w:rFonts w:eastAsia="Calibri" w:cs="Times New Roman"/>
        </w:rPr>
        <w:t>initiatives</w:t>
      </w:r>
      <w:r w:rsidR="0C3DAA57"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</w:p>
    <w:p w14:paraId="0B0F2BB8" w14:textId="7ED829F7" w:rsidR="00426AA4" w:rsidRDefault="7D1EB5B5" w:rsidP="7979DD68">
      <w:pPr>
        <w:rPr>
          <w:rFonts w:eastAsia="Calibri" w:cs="Times New Roman"/>
        </w:rPr>
      </w:pPr>
      <w:r w:rsidRPr="7979DD68">
        <w:rPr>
          <w:rFonts w:eastAsia="Calibri" w:cs="Times New Roman"/>
        </w:rPr>
        <w:t>Th</w:t>
      </w:r>
      <w:r w:rsidR="476DFE73" w:rsidRPr="7979DD68">
        <w:rPr>
          <w:rFonts w:eastAsia="Calibri" w:cs="Times New Roman"/>
        </w:rPr>
        <w:t>roughout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this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plan,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few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key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themes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should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emerge</w:t>
      </w:r>
      <w:r w:rsidR="1CAED292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First,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critical</w:t>
      </w:r>
      <w:r w:rsidR="0093038C">
        <w:rPr>
          <w:rFonts w:eastAsia="Calibri" w:cs="Times New Roman"/>
        </w:rPr>
        <w:t xml:space="preserve"> </w:t>
      </w:r>
      <w:r w:rsidR="476DFE73" w:rsidRPr="7979DD68">
        <w:rPr>
          <w:rFonts w:eastAsia="Calibri" w:cs="Times New Roman"/>
        </w:rPr>
        <w:t>f</w:t>
      </w:r>
      <w:r w:rsidRPr="7979DD68">
        <w:rPr>
          <w:rFonts w:eastAsia="Calibri" w:cs="Times New Roman"/>
        </w:rPr>
        <w:t>unction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identify</w:t>
      </w:r>
      <w:r w:rsidR="0093038C">
        <w:rPr>
          <w:rFonts w:eastAsia="Calibri" w:cs="Times New Roman"/>
        </w:rPr>
        <w:t xml:space="preserve"> </w:t>
      </w:r>
      <w:r w:rsidR="30E683E8">
        <w:rPr>
          <w:rFonts w:eastAsia="Calibri" w:cs="Times New Roman"/>
        </w:rPr>
        <w:t>which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schools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need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more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help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supporting</w:t>
      </w:r>
      <w:r w:rsidR="0093038C">
        <w:rPr>
          <w:rFonts w:eastAsia="Calibri" w:cs="Times New Roman"/>
        </w:rPr>
        <w:t xml:space="preserve"> </w:t>
      </w:r>
      <w:r w:rsidR="41FA2AFA" w:rsidRPr="7979DD68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their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and/or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specific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7979DD68">
        <w:rPr>
          <w:rFonts w:eastAsia="Calibri" w:cs="Times New Roman"/>
        </w:rPr>
        <w:t>groups.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Then,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it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responsibility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LEAs,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from</w:t>
      </w:r>
      <w:r w:rsidR="0093038C">
        <w:rPr>
          <w:rFonts w:eastAsia="Calibri" w:cs="Times New Roman"/>
        </w:rPr>
        <w:t xml:space="preserve"> </w:t>
      </w:r>
      <w:r w:rsidR="0122C70F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as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needed,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ensure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schools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who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need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most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="620D3150">
        <w:rPr>
          <w:rFonts w:eastAsia="Calibri" w:cs="Times New Roman"/>
        </w:rPr>
        <w:t>equitably</w:t>
      </w:r>
      <w:r w:rsidR="0093038C">
        <w:rPr>
          <w:rFonts w:eastAsia="Calibri" w:cs="Times New Roman"/>
        </w:rPr>
        <w:t xml:space="preserve"> </w:t>
      </w:r>
      <w:r w:rsidR="620D3150">
        <w:rPr>
          <w:rFonts w:eastAsia="Calibri" w:cs="Times New Roman"/>
        </w:rPr>
        <w:t>receive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those</w:t>
      </w:r>
      <w:r w:rsidR="0093038C">
        <w:rPr>
          <w:rFonts w:eastAsia="Calibri" w:cs="Times New Roman"/>
        </w:rPr>
        <w:t xml:space="preserve"> </w:t>
      </w:r>
      <w:r w:rsidR="435CF2A7" w:rsidRPr="7979DD68">
        <w:rPr>
          <w:rFonts w:eastAsia="Calibri" w:cs="Times New Roman"/>
        </w:rPr>
        <w:t>resources.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School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improvement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an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iterative</w:t>
      </w:r>
      <w:r w:rsidR="0093038C">
        <w:rPr>
          <w:rFonts w:eastAsia="Calibri" w:cs="Times New Roman"/>
        </w:rPr>
        <w:t xml:space="preserve"> </w:t>
      </w:r>
      <w:r w:rsidR="66B6E639" w:rsidRPr="7979DD68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66B6E639" w:rsidRPr="7979DD68">
        <w:rPr>
          <w:rFonts w:eastAsia="Calibri" w:cs="Times New Roman"/>
        </w:rPr>
        <w:t>systematic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process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 w:rsidR="7778A4E3" w:rsidRPr="7979DD68">
        <w:rPr>
          <w:rFonts w:eastAsia="Calibri" w:cs="Times New Roman"/>
        </w:rPr>
        <w:t>requires</w:t>
      </w:r>
      <w:r w:rsidR="0093038C">
        <w:rPr>
          <w:rFonts w:eastAsia="Calibri" w:cs="Times New Roman"/>
        </w:rPr>
        <w:t xml:space="preserve"> </w:t>
      </w:r>
      <w:r w:rsidR="5B72EF39" w:rsidRPr="7979DD68">
        <w:rPr>
          <w:rFonts w:eastAsia="Calibri" w:cs="Times New Roman"/>
        </w:rPr>
        <w:t>community</w:t>
      </w:r>
      <w:r w:rsidR="0093038C">
        <w:rPr>
          <w:rFonts w:eastAsia="Calibri" w:cs="Times New Roman"/>
        </w:rPr>
        <w:t xml:space="preserve"> </w:t>
      </w:r>
      <w:r w:rsidR="5B72EF39" w:rsidRPr="7979DD68">
        <w:rPr>
          <w:rFonts w:eastAsia="Calibri" w:cs="Times New Roman"/>
        </w:rPr>
        <w:t>collaboration</w:t>
      </w:r>
      <w:r w:rsidR="4917CAAF" w:rsidRPr="7979DD68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</w:p>
    <w:p w14:paraId="619C858B" w14:textId="4FCF3898" w:rsidR="007047DD" w:rsidRPr="00082A1A" w:rsidDel="005F4FFE" w:rsidRDefault="007047DD" w:rsidP="007047DD">
      <w:pPr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5BBAFA2E" wp14:editId="4BF090EE">
            <wp:extent cx="3406140" cy="2670621"/>
            <wp:effectExtent l="0" t="0" r="3810" b="0"/>
            <wp:docPr id="353571546" name="Picture 2015436649" descr="Continuous improvement cycle: all content is in text version linked immediately after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71546" name="Picture 2015436649" descr="Continuous improvement cycle: all content is in text version linked immediately after image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395" cy="26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CD3B" w14:textId="4DC482CA" w:rsidR="00C7052E" w:rsidRDefault="002A583D" w:rsidP="007047DD">
      <w:pPr>
        <w:jc w:val="center"/>
        <w:rPr>
          <w:rFonts w:cs="Times New Roman"/>
        </w:rPr>
      </w:pPr>
      <w:hyperlink w:anchor="_Diagram_2:_The" w:history="1">
        <w:r w:rsidRPr="00E005FC">
          <w:rPr>
            <w:rStyle w:val="Hyperlink"/>
            <w:rFonts w:cs="Times New Roman"/>
          </w:rPr>
          <w:t>Text</w:t>
        </w:r>
        <w:r w:rsidR="0093038C">
          <w:rPr>
            <w:rStyle w:val="Hyperlink"/>
            <w:rFonts w:cs="Times New Roman"/>
          </w:rPr>
          <w:t xml:space="preserve"> </w:t>
        </w:r>
        <w:r w:rsidRPr="00E005FC">
          <w:rPr>
            <w:rStyle w:val="Hyperlink"/>
            <w:rFonts w:cs="Times New Roman"/>
          </w:rPr>
          <w:t>Version:</w:t>
        </w:r>
        <w:r w:rsidR="0093038C">
          <w:rPr>
            <w:rStyle w:val="Hyperlink"/>
            <w:rFonts w:cs="Times New Roman"/>
          </w:rPr>
          <w:t xml:space="preserve"> </w:t>
        </w:r>
        <w:r w:rsidR="002E65F1" w:rsidRPr="00E005FC">
          <w:rPr>
            <w:rStyle w:val="Hyperlink"/>
            <w:rFonts w:cs="Times New Roman"/>
          </w:rPr>
          <w:t>Continuou</w:t>
        </w:r>
        <w:r w:rsidR="005916C1" w:rsidRPr="00E005FC">
          <w:rPr>
            <w:rStyle w:val="Hyperlink"/>
            <w:rFonts w:cs="Times New Roman"/>
          </w:rPr>
          <w:t>s</w:t>
        </w:r>
        <w:r w:rsidR="0093038C">
          <w:rPr>
            <w:rStyle w:val="Hyperlink"/>
            <w:rFonts w:cs="Times New Roman"/>
          </w:rPr>
          <w:t xml:space="preserve"> </w:t>
        </w:r>
        <w:r w:rsidR="005916C1" w:rsidRPr="00E005FC">
          <w:rPr>
            <w:rStyle w:val="Hyperlink"/>
            <w:rFonts w:cs="Times New Roman"/>
          </w:rPr>
          <w:t>Improvement</w:t>
        </w:r>
        <w:r w:rsidR="0093038C">
          <w:rPr>
            <w:rStyle w:val="Hyperlink"/>
            <w:rFonts w:cs="Times New Roman"/>
          </w:rPr>
          <w:t xml:space="preserve"> </w:t>
        </w:r>
        <w:r w:rsidR="005916C1" w:rsidRPr="00E005FC">
          <w:rPr>
            <w:rStyle w:val="Hyperlink"/>
            <w:rFonts w:cs="Times New Roman"/>
          </w:rPr>
          <w:t>Cycle</w:t>
        </w:r>
        <w:r w:rsidR="0093038C">
          <w:rPr>
            <w:rStyle w:val="Hyperlink"/>
            <w:rFonts w:cs="Times New Roman"/>
          </w:rPr>
          <w:t xml:space="preserve"> </w:t>
        </w:r>
        <w:r w:rsidR="005916C1" w:rsidRPr="00E005FC">
          <w:rPr>
            <w:rStyle w:val="Hyperlink"/>
            <w:rFonts w:cs="Times New Roman"/>
          </w:rPr>
          <w:t>Diagram</w:t>
        </w:r>
      </w:hyperlink>
    </w:p>
    <w:p w14:paraId="6158B7F5" w14:textId="0A869A46" w:rsidR="007047DD" w:rsidRDefault="007047DD" w:rsidP="004C0CD4">
      <w:pPr>
        <w:rPr>
          <w:rFonts w:eastAsia="Calibri" w:cs="Times New Roman"/>
        </w:rPr>
      </w:pPr>
      <w:bookmarkStart w:id="17" w:name="cycle_recruitment"/>
      <w:bookmarkEnd w:id="17"/>
      <w:r w:rsidRPr="0D7A8AEB">
        <w:rPr>
          <w:rFonts w:eastAsia="Calibri" w:cs="Times New Roman"/>
        </w:rPr>
        <w:lastRenderedPageBreak/>
        <w:t>As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described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later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this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plan,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approach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work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side-by-side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LEAs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identify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needs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resource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gaps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may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be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causing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performance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gaps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among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groups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then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implement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evidence-based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strategies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interventions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address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those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needs.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Alongside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relevant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stakeholders,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LEA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school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leaders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must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analyze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success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such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interventions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then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adjust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their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strategies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continually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improve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school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system's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effectiveness.</w:t>
      </w:r>
      <w:r w:rsidR="0093038C">
        <w:rPr>
          <w:rFonts w:eastAsia="Calibri" w:cs="Times New Roman"/>
        </w:rPr>
        <w:t xml:space="preserve"> </w:t>
      </w:r>
      <w:r w:rsidR="00CA20FF">
        <w:rPr>
          <w:rFonts w:eastAsia="Calibri" w:cs="Times New Roman"/>
        </w:rPr>
        <w:t>Stakeholder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engagement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critical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throughout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process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federally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mandated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when</w:t>
      </w:r>
      <w:r w:rsidR="0093038C">
        <w:rPr>
          <w:rFonts w:eastAsia="Calibri" w:cs="Times New Roman"/>
        </w:rPr>
        <w:t xml:space="preserve"> </w:t>
      </w:r>
      <w:r w:rsidR="738E9E01" w:rsidRPr="0D7A8AEB">
        <w:rPr>
          <w:rFonts w:eastAsia="Calibri" w:cs="Times New Roman"/>
        </w:rPr>
        <w:t>LEAs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develop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plans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implement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federal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programs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described</w:t>
      </w:r>
      <w:r w:rsidR="0093038C">
        <w:rPr>
          <w:rFonts w:eastAsia="Calibri" w:cs="Times New Roman"/>
        </w:rPr>
        <w:t xml:space="preserve"> </w:t>
      </w:r>
      <w:r w:rsidR="0016166F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="381A3545" w:rsidRPr="0D7A8AEB">
        <w:rPr>
          <w:rFonts w:eastAsia="Calibri" w:cs="Times New Roman"/>
        </w:rPr>
        <w:t>this</w:t>
      </w:r>
      <w:r w:rsidR="0093038C">
        <w:rPr>
          <w:rFonts w:eastAsia="Calibri" w:cs="Times New Roman"/>
        </w:rPr>
        <w:t xml:space="preserve"> </w:t>
      </w:r>
      <w:r w:rsidR="381A3545" w:rsidRPr="0D7A8AEB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381A3545" w:rsidRPr="0D7A8AEB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381A3545" w:rsidRPr="0D7A8AEB">
        <w:rPr>
          <w:rFonts w:eastAsia="Calibri" w:cs="Times New Roman"/>
        </w:rPr>
        <w:t>Plan.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This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work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difficult.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However,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diverse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groups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thrive</w:t>
      </w:r>
      <w:r w:rsidR="00874A92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00874A92">
        <w:rPr>
          <w:rFonts w:eastAsia="Calibri" w:cs="Times New Roman"/>
        </w:rPr>
        <w:t>communities</w:t>
      </w:r>
      <w:r w:rsidR="0093038C">
        <w:rPr>
          <w:rFonts w:eastAsia="Calibri" w:cs="Times New Roman"/>
        </w:rPr>
        <w:t xml:space="preserve"> </w:t>
      </w:r>
      <w:r w:rsidR="00874A92">
        <w:rPr>
          <w:rFonts w:eastAsia="Calibri" w:cs="Times New Roman"/>
        </w:rPr>
        <w:t>must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engage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such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cycles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continuous</w:t>
      </w:r>
      <w:r w:rsidR="0093038C">
        <w:rPr>
          <w:rFonts w:eastAsia="Calibri" w:cs="Times New Roman"/>
        </w:rPr>
        <w:t xml:space="preserve"> </w:t>
      </w:r>
      <w:r w:rsidRPr="0D7A8AEB">
        <w:rPr>
          <w:rFonts w:eastAsia="Calibri" w:cs="Times New Roman"/>
        </w:rPr>
        <w:t>improvement.</w:t>
      </w:r>
    </w:p>
    <w:p w14:paraId="01FA321B" w14:textId="23376B3E" w:rsidR="008105DA" w:rsidRDefault="4FF9F4BF" w:rsidP="004C0CD4">
      <w:pPr>
        <w:rPr>
          <w:rFonts w:eastAsia="Calibri" w:cs="Times New Roman"/>
        </w:rPr>
      </w:pPr>
      <w:r w:rsidRPr="3C0FA12D">
        <w:rPr>
          <w:rFonts w:eastAsia="Calibri" w:cs="Times New Roman"/>
        </w:rPr>
        <w:t>Second,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N</w:t>
      </w:r>
      <w:r w:rsidR="7998E048" w:rsidRPr="3C0FA12D">
        <w:rPr>
          <w:rFonts w:eastAsia="Calibri" w:cs="Times New Roman"/>
        </w:rPr>
        <w:t>JDOE</w:t>
      </w:r>
      <w:r w:rsidR="0093038C">
        <w:rPr>
          <w:rFonts w:eastAsia="Calibri" w:cs="Times New Roman"/>
        </w:rPr>
        <w:t xml:space="preserve"> </w:t>
      </w:r>
      <w:r w:rsidR="7998E048" w:rsidRPr="3C0FA12D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7998E048" w:rsidRPr="3C0FA12D">
        <w:rPr>
          <w:rFonts w:eastAsia="Calibri" w:cs="Times New Roman"/>
        </w:rPr>
        <w:t>focused</w:t>
      </w:r>
      <w:r w:rsidR="0093038C">
        <w:rPr>
          <w:rFonts w:eastAsia="Calibri" w:cs="Times New Roman"/>
        </w:rPr>
        <w:t xml:space="preserve"> </w:t>
      </w:r>
      <w:r w:rsidR="7998E048" w:rsidRPr="3C0FA12D"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 w:rsidR="7998E048" w:rsidRPr="3C0FA12D">
        <w:rPr>
          <w:rFonts w:eastAsia="Calibri" w:cs="Times New Roman"/>
        </w:rPr>
        <w:t>continuously</w:t>
      </w:r>
      <w:r w:rsidR="0093038C">
        <w:rPr>
          <w:rFonts w:eastAsia="Calibri" w:cs="Times New Roman"/>
        </w:rPr>
        <w:t xml:space="preserve"> </w:t>
      </w:r>
      <w:r w:rsidR="7998E048" w:rsidRPr="3C0FA12D">
        <w:rPr>
          <w:rFonts w:eastAsia="Calibri" w:cs="Times New Roman"/>
        </w:rPr>
        <w:t>improving</w:t>
      </w:r>
      <w:r w:rsidR="0093038C">
        <w:rPr>
          <w:rFonts w:eastAsia="Calibri" w:cs="Times New Roman"/>
        </w:rPr>
        <w:t xml:space="preserve"> </w:t>
      </w:r>
      <w:r w:rsidR="7998E048" w:rsidRPr="3C0FA12D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systems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structures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ensure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services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schools,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LEAs,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communities</w:t>
      </w:r>
      <w:r w:rsidR="1CAED292" w:rsidRPr="3C0FA12D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1CAED292" w:rsidRPr="3C0FA12D">
        <w:rPr>
          <w:rFonts w:eastAsia="Calibri" w:cs="Times New Roman"/>
        </w:rPr>
        <w:t>and,</w:t>
      </w:r>
      <w:r w:rsidR="0093038C">
        <w:rPr>
          <w:rFonts w:eastAsia="Calibri" w:cs="Times New Roman"/>
        </w:rPr>
        <w:t xml:space="preserve"> </w:t>
      </w:r>
      <w:r w:rsidR="1CAED292" w:rsidRPr="3C0FA12D">
        <w:rPr>
          <w:rFonts w:eastAsia="Calibri" w:cs="Times New Roman"/>
        </w:rPr>
        <w:t>ultimately,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students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are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purposeful,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efficient,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effective.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example,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within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this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revised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61202299" w:rsidRPr="3C0FA12D">
        <w:rPr>
          <w:rFonts w:eastAsia="Calibri" w:cs="Times New Roman"/>
        </w:rPr>
        <w:t>Plan,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staff,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consultation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stakeholders,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have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put</w:t>
      </w:r>
      <w:r w:rsidR="0093038C">
        <w:rPr>
          <w:rFonts w:eastAsia="Calibri" w:cs="Times New Roman"/>
        </w:rPr>
        <w:t xml:space="preserve"> </w:t>
      </w:r>
      <w:r w:rsidR="12CA5625" w:rsidRPr="3C0FA12D">
        <w:rPr>
          <w:rFonts w:eastAsia="Calibri" w:cs="Times New Roman"/>
        </w:rPr>
        <w:t>forth</w:t>
      </w:r>
      <w:r w:rsidR="0093038C">
        <w:rPr>
          <w:rFonts w:eastAsia="Calibri" w:cs="Times New Roman"/>
        </w:rPr>
        <w:t xml:space="preserve"> </w:t>
      </w:r>
      <w:r w:rsidR="1CAED292" w:rsidRPr="3C0FA12D">
        <w:rPr>
          <w:rFonts w:eastAsia="Calibri" w:cs="Times New Roman"/>
        </w:rPr>
        <w:t>research-based</w:t>
      </w:r>
      <w:r w:rsidR="0093038C">
        <w:rPr>
          <w:rFonts w:eastAsia="Calibri" w:cs="Times New Roman"/>
        </w:rPr>
        <w:t xml:space="preserve"> </w:t>
      </w:r>
      <w:r w:rsidR="6EBF5936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6EBF5936" w:rsidRPr="3C0FA12D">
        <w:rPr>
          <w:rFonts w:eastAsia="Calibri" w:cs="Times New Roman"/>
        </w:rPr>
        <w:t>data-informed</w:t>
      </w:r>
      <w:r w:rsidR="0093038C">
        <w:rPr>
          <w:rFonts w:eastAsia="Calibri" w:cs="Times New Roman"/>
        </w:rPr>
        <w:t xml:space="preserve"> </w:t>
      </w:r>
      <w:r w:rsidR="7EA4F6EC" w:rsidRPr="3C0FA12D">
        <w:rPr>
          <w:rFonts w:eastAsia="Calibri" w:cs="Times New Roman"/>
        </w:rPr>
        <w:t>changes</w:t>
      </w:r>
      <w:r w:rsidR="0093038C">
        <w:rPr>
          <w:rFonts w:eastAsia="Calibri" w:cs="Times New Roman"/>
        </w:rPr>
        <w:t xml:space="preserve"> </w:t>
      </w:r>
      <w:r w:rsidR="7EA4F6EC" w:rsidRPr="3C0FA12D">
        <w:rPr>
          <w:rFonts w:eastAsia="Calibri" w:cs="Times New Roman"/>
        </w:rPr>
        <w:t>designed</w:t>
      </w:r>
      <w:r w:rsidR="0093038C">
        <w:rPr>
          <w:rFonts w:eastAsia="Calibri" w:cs="Times New Roman"/>
        </w:rPr>
        <w:t xml:space="preserve"> </w:t>
      </w:r>
      <w:r w:rsidR="7EA4F6EC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7EA4F6EC" w:rsidRPr="3C0FA12D">
        <w:rPr>
          <w:rFonts w:eastAsia="Calibri" w:cs="Times New Roman"/>
        </w:rPr>
        <w:t>occur</w:t>
      </w:r>
      <w:r w:rsidR="0093038C">
        <w:rPr>
          <w:rFonts w:eastAsia="Calibri" w:cs="Times New Roman"/>
        </w:rPr>
        <w:t xml:space="preserve"> </w:t>
      </w:r>
      <w:r w:rsidR="1CAED292" w:rsidRPr="3C0FA12D">
        <w:rPr>
          <w:rFonts w:eastAsia="Calibri" w:cs="Times New Roman"/>
        </w:rPr>
        <w:t>iteratively</w:t>
      </w:r>
      <w:r w:rsidR="7EA4F6EC"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="1247CAB9" w:rsidRPr="3C0FA12D">
        <w:rPr>
          <w:rFonts w:eastAsia="Calibri" w:cs="Times New Roman"/>
        </w:rPr>
        <w:t>As</w:t>
      </w:r>
      <w:r w:rsidR="0093038C">
        <w:rPr>
          <w:rFonts w:eastAsia="Calibri" w:cs="Times New Roman"/>
        </w:rPr>
        <w:t xml:space="preserve"> </w:t>
      </w:r>
      <w:r w:rsidR="1247CAB9" w:rsidRPr="3C0FA12D">
        <w:rPr>
          <w:rFonts w:eastAsia="Calibri" w:cs="Times New Roman"/>
        </w:rPr>
        <w:t>part</w:t>
      </w:r>
      <w:r w:rsidR="0093038C">
        <w:rPr>
          <w:rFonts w:eastAsia="Calibri" w:cs="Times New Roman"/>
        </w:rPr>
        <w:t xml:space="preserve"> </w:t>
      </w:r>
      <w:r w:rsidR="1247CAB9"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1247CAB9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1247CAB9" w:rsidRPr="3C0FA12D">
        <w:rPr>
          <w:rFonts w:eastAsia="Calibri" w:cs="Times New Roman"/>
        </w:rPr>
        <w:t>revision</w:t>
      </w:r>
      <w:r w:rsidR="0093038C">
        <w:rPr>
          <w:rFonts w:eastAsia="Calibri" w:cs="Times New Roman"/>
        </w:rPr>
        <w:t xml:space="preserve"> </w:t>
      </w:r>
      <w:r w:rsidR="1247CAB9" w:rsidRPr="3C0FA12D">
        <w:rPr>
          <w:rFonts w:eastAsia="Calibri" w:cs="Times New Roman"/>
        </w:rPr>
        <w:t>process,</w:t>
      </w:r>
      <w:r w:rsidR="0093038C">
        <w:rPr>
          <w:rFonts w:eastAsia="Calibri" w:cs="Times New Roman"/>
        </w:rPr>
        <w:t xml:space="preserve"> </w:t>
      </w:r>
      <w:r w:rsidR="7EA4F6EC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7EA4F6EC" w:rsidRPr="3C0FA12D">
        <w:rPr>
          <w:rFonts w:eastAsia="Calibri" w:cs="Times New Roman"/>
        </w:rPr>
        <w:t>staff</w:t>
      </w:r>
      <w:r w:rsidR="0093038C">
        <w:rPr>
          <w:rFonts w:eastAsia="Calibri" w:cs="Times New Roman"/>
        </w:rPr>
        <w:t xml:space="preserve"> </w:t>
      </w:r>
      <w:r w:rsidR="7EA4F6EC" w:rsidRPr="3C0FA12D">
        <w:rPr>
          <w:rFonts w:eastAsia="Calibri" w:cs="Times New Roman"/>
        </w:rPr>
        <w:t>prioritized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maintaining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elements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286E218E" w:rsidRPr="3C0FA12D">
        <w:rPr>
          <w:rFonts w:eastAsia="Calibri" w:cs="Times New Roman"/>
        </w:rPr>
        <w:t>accountability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system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are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working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well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offering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changes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improve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systems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identification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system</w:t>
      </w:r>
      <w:r w:rsidR="0093038C">
        <w:rPr>
          <w:rFonts w:eastAsia="Calibri" w:cs="Times New Roman"/>
        </w:rPr>
        <w:t xml:space="preserve"> </w:t>
      </w:r>
      <w:r w:rsidR="706411CD"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1CAED292" w:rsidRPr="3C0FA12D">
        <w:rPr>
          <w:rFonts w:eastAsia="Calibri" w:cs="Times New Roman"/>
        </w:rPr>
        <w:t>support</w:t>
      </w:r>
      <w:r w:rsidR="00F87FE6"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Throughout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review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process,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aim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was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use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fair,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transparent,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meaningful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metrics</w:t>
      </w:r>
      <w:r w:rsidR="0093038C">
        <w:rPr>
          <w:rFonts w:eastAsia="Calibri" w:cs="Times New Roman"/>
        </w:rPr>
        <w:t xml:space="preserve"> </w:t>
      </w:r>
      <w:r w:rsidR="4DBAD4ED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4DBAD4ED" w:rsidRPr="3C0FA12D">
        <w:rPr>
          <w:rFonts w:eastAsia="Calibri" w:cs="Times New Roman"/>
        </w:rPr>
        <w:t>identify</w:t>
      </w:r>
      <w:r w:rsidR="0093038C">
        <w:rPr>
          <w:rFonts w:eastAsia="Calibri" w:cs="Times New Roman"/>
        </w:rPr>
        <w:t xml:space="preserve"> </w:t>
      </w:r>
      <w:r w:rsidR="2663C422" w:rsidRPr="3C0FA12D">
        <w:rPr>
          <w:rFonts w:eastAsia="Calibri" w:cs="Times New Roman"/>
        </w:rPr>
        <w:t>which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schools/</w:t>
      </w:r>
      <w:r w:rsidR="6F46E839" w:rsidRPr="3C0FA12D">
        <w:rPr>
          <w:rFonts w:eastAsia="Calibri" w:cs="Times New Roman"/>
        </w:rPr>
        <w:t>LEAs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need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most</w:t>
      </w:r>
      <w:r w:rsidR="0093038C">
        <w:rPr>
          <w:rFonts w:eastAsia="Calibri" w:cs="Times New Roman"/>
        </w:rPr>
        <w:t xml:space="preserve"> </w:t>
      </w:r>
      <w:r w:rsidR="773AAE86" w:rsidRPr="3C0FA12D">
        <w:rPr>
          <w:rFonts w:eastAsia="Calibri" w:cs="Times New Roman"/>
        </w:rPr>
        <w:t>support.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Finally,</w:t>
      </w:r>
      <w:r w:rsidR="0093038C">
        <w:rPr>
          <w:rFonts w:eastAsia="Calibri" w:cs="Times New Roman"/>
        </w:rPr>
        <w:t xml:space="preserve"> </w:t>
      </w:r>
      <w:r w:rsidRPr="3C0FA12D">
        <w:rPr>
          <w:rFonts w:eastAsia="Calibri" w:cs="Times New Roman"/>
        </w:rPr>
        <w:t>i</w:t>
      </w:r>
      <w:r w:rsidR="0503C51D" w:rsidRPr="3C0FA12D">
        <w:rPr>
          <w:rFonts w:eastAsia="Calibri" w:cs="Times New Roman"/>
        </w:rPr>
        <w:t>n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alignment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elements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this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Plan,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remains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committed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leveraging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federal</w:t>
      </w:r>
      <w:r w:rsidR="0093038C">
        <w:rPr>
          <w:rFonts w:eastAsia="Calibri" w:cs="Times New Roman"/>
        </w:rPr>
        <w:t xml:space="preserve"> </w:t>
      </w:r>
      <w:r w:rsidR="3597E6CC" w:rsidRPr="3C0FA12D">
        <w:rPr>
          <w:rFonts w:eastAsia="Calibri" w:cs="Times New Roman"/>
        </w:rPr>
        <w:t>funding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focus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additional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resources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student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populations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who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need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deserve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most</w:t>
      </w:r>
      <w:r w:rsidR="0093038C">
        <w:rPr>
          <w:rFonts w:eastAsia="Calibri" w:cs="Times New Roman"/>
        </w:rPr>
        <w:t xml:space="preserve"> </w:t>
      </w:r>
      <w:r w:rsidR="0503C51D" w:rsidRPr="3C0FA12D">
        <w:rPr>
          <w:rFonts w:eastAsia="Calibri" w:cs="Times New Roman"/>
        </w:rPr>
        <w:t>assistance.</w:t>
      </w:r>
    </w:p>
    <w:p w14:paraId="7D83B6F8" w14:textId="1246D138" w:rsidR="008105DA" w:rsidRPr="00082A1A" w:rsidRDefault="008105DA" w:rsidP="00AB51C8">
      <w:pPr>
        <w:pStyle w:val="Heading2"/>
        <w:rPr>
          <w:rFonts w:ascii="Times New Roman" w:eastAsia="MS Gothic" w:hAnsi="Times New Roman"/>
          <w:b w:val="0"/>
          <w:bCs w:val="0"/>
          <w:color w:val="000000"/>
          <w:spacing w:val="-10"/>
          <w:kern w:val="28"/>
        </w:rPr>
      </w:pPr>
      <w:bookmarkStart w:id="18" w:name="_The_New_Jersey"/>
      <w:bookmarkStart w:id="19" w:name="_Toc171333275"/>
      <w:bookmarkEnd w:id="18"/>
      <w:r>
        <w:t>The</w:t>
      </w:r>
      <w:r w:rsidR="0093038C">
        <w:t xml:space="preserve"> </w:t>
      </w:r>
      <w:r>
        <w:t>New</w:t>
      </w:r>
      <w:r w:rsidR="0093038C">
        <w:t xml:space="preserve"> </w:t>
      </w:r>
      <w:r>
        <w:t>Jersey</w:t>
      </w:r>
      <w:r w:rsidR="0093038C">
        <w:t xml:space="preserve"> </w:t>
      </w:r>
      <w:r>
        <w:t>ESSA</w:t>
      </w:r>
      <w:r w:rsidR="0093038C">
        <w:t xml:space="preserve"> </w:t>
      </w:r>
      <w:r w:rsidR="4FDC5498">
        <w:t>State</w:t>
      </w:r>
      <w:r w:rsidR="0093038C">
        <w:t xml:space="preserve"> </w:t>
      </w:r>
      <w:r>
        <w:t>Plan’s</w:t>
      </w:r>
      <w:r w:rsidR="0093038C">
        <w:t xml:space="preserve"> </w:t>
      </w:r>
      <w:r>
        <w:t>Continuous</w:t>
      </w:r>
      <w:r w:rsidR="0093038C">
        <w:t xml:space="preserve"> </w:t>
      </w:r>
      <w:r>
        <w:t>Improvement</w:t>
      </w:r>
      <w:r w:rsidR="0093038C">
        <w:t xml:space="preserve"> </w:t>
      </w:r>
      <w:r>
        <w:t>Process</w:t>
      </w:r>
      <w:bookmarkEnd w:id="19"/>
    </w:p>
    <w:p w14:paraId="410F3C9C" w14:textId="7281AE7F" w:rsidR="008105DA" w:rsidRPr="00082A1A" w:rsidRDefault="004A3384" w:rsidP="7CC6D296">
      <w:pPr>
        <w:rPr>
          <w:rFonts w:eastAsia="MS Mincho" w:cs="Times New Roman"/>
          <w:sz w:val="24"/>
          <w:szCs w:val="24"/>
        </w:rPr>
      </w:pPr>
      <w:r>
        <w:rPr>
          <w:rFonts w:eastAsia="Calibri" w:cs="Times New Roman"/>
        </w:rPr>
        <w:t>After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many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months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stakeholder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engagement,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Jersey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was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created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approved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2017</w:t>
      </w:r>
      <w:r w:rsidR="008105DA"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="1721A724" w:rsidRPr="3C0FA12D">
        <w:rPr>
          <w:rFonts w:eastAsia="Calibri" w:cs="Times New Roman"/>
        </w:rPr>
        <w:t>Much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accountability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system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described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BE2EE3" w:rsidRPr="3C0FA12D">
        <w:rPr>
          <w:rFonts w:eastAsia="Calibri" w:cs="Times New Roman"/>
        </w:rPr>
        <w:t>2017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41F259C7" w:rsidRPr="3C0FA12D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had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yet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be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fully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implemented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BE2EE3" w:rsidRPr="3C0FA12D">
        <w:rPr>
          <w:rFonts w:eastAsia="Calibri" w:cs="Times New Roman"/>
        </w:rPr>
        <w:t>evaluated.</w:t>
      </w:r>
      <w:r w:rsidR="0093038C">
        <w:rPr>
          <w:rFonts w:eastAsia="Calibri" w:cs="Times New Roman"/>
        </w:rPr>
        <w:t xml:space="preserve"> </w:t>
      </w:r>
      <w:r w:rsidR="00BE2EE3" w:rsidRPr="3C0FA12D">
        <w:rPr>
          <w:rFonts w:eastAsia="Calibri" w:cs="Times New Roman"/>
        </w:rPr>
        <w:t>T</w:t>
      </w:r>
      <w:r w:rsidR="008105DA" w:rsidRPr="3C0FA12D">
        <w:rPr>
          <w:rFonts w:eastAsia="Calibri" w:cs="Times New Roman"/>
        </w:rPr>
        <w:t>he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intentionally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noted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throughout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3FCE004F" w:rsidRPr="3C0FA12D"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 w:rsidR="008900A9" w:rsidRPr="3C0FA12D">
        <w:rPr>
          <w:rFonts w:eastAsia="Calibri" w:cs="Times New Roman"/>
        </w:rPr>
        <w:t>it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would</w:t>
      </w:r>
      <w:r w:rsidR="0093038C">
        <w:rPr>
          <w:rFonts w:eastAsia="Calibri" w:cs="Times New Roman"/>
        </w:rPr>
        <w:t xml:space="preserve"> </w:t>
      </w:r>
      <w:r w:rsidR="00A24A8A" w:rsidRPr="3C0FA12D">
        <w:rPr>
          <w:rFonts w:eastAsia="Calibri" w:cs="Times New Roman"/>
        </w:rPr>
        <w:t>engage</w:t>
      </w:r>
      <w:r w:rsidR="0093038C">
        <w:rPr>
          <w:rFonts w:eastAsia="Calibri" w:cs="Times New Roman"/>
        </w:rPr>
        <w:t xml:space="preserve"> </w:t>
      </w:r>
      <w:r w:rsidR="00A24A8A" w:rsidRPr="3C0FA12D">
        <w:rPr>
          <w:rFonts w:eastAsia="Calibri" w:cs="Times New Roman"/>
        </w:rPr>
        <w:t>in</w:t>
      </w:r>
      <w:r w:rsidR="0093038C">
        <w:rPr>
          <w:rFonts w:eastAsia="Calibri" w:cs="Times New Roman"/>
        </w:rPr>
        <w:t xml:space="preserve"> </w:t>
      </w:r>
      <w:r w:rsidR="00A24A8A" w:rsidRPr="3C0FA12D">
        <w:rPr>
          <w:rFonts w:eastAsia="Calibri" w:cs="Times New Roman"/>
        </w:rPr>
        <w:t>a</w:t>
      </w:r>
      <w:r w:rsidR="00871FF9">
        <w:rPr>
          <w:rFonts w:eastAsia="Calibri" w:cs="Times New Roman"/>
        </w:rPr>
        <w:t>n</w:t>
      </w:r>
      <w:r w:rsidR="0093038C">
        <w:rPr>
          <w:rFonts w:eastAsia="Calibri" w:cs="Times New Roman"/>
        </w:rPr>
        <w:t xml:space="preserve"> </w:t>
      </w:r>
      <w:r w:rsidR="00A24A8A" w:rsidRPr="3C0FA12D">
        <w:rPr>
          <w:rFonts w:eastAsia="Calibri" w:cs="Times New Roman"/>
        </w:rPr>
        <w:t>ongoing</w:t>
      </w:r>
      <w:r w:rsidR="0093038C">
        <w:rPr>
          <w:rFonts w:eastAsia="Calibri" w:cs="Times New Roman"/>
        </w:rPr>
        <w:t xml:space="preserve"> </w:t>
      </w:r>
      <w:r w:rsidR="00514BFE">
        <w:rPr>
          <w:rFonts w:eastAsia="Calibri" w:cs="Times New Roman"/>
        </w:rPr>
        <w:t>continuous</w:t>
      </w:r>
      <w:r w:rsidR="0093038C">
        <w:rPr>
          <w:rFonts w:eastAsia="Calibri" w:cs="Times New Roman"/>
        </w:rPr>
        <w:t xml:space="preserve"> </w:t>
      </w:r>
      <w:r w:rsidR="00514BFE">
        <w:rPr>
          <w:rFonts w:eastAsia="Calibri" w:cs="Times New Roman"/>
        </w:rPr>
        <w:t>improvement</w:t>
      </w:r>
      <w:r w:rsidR="0093038C">
        <w:rPr>
          <w:rFonts w:eastAsia="Calibri" w:cs="Times New Roman"/>
        </w:rPr>
        <w:t xml:space="preserve"> </w:t>
      </w:r>
      <w:r w:rsidR="00514BFE">
        <w:rPr>
          <w:rFonts w:eastAsia="Calibri" w:cs="Times New Roman"/>
        </w:rPr>
        <w:t>process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across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all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aspects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48A93A63" w:rsidRPr="3C0FA12D">
        <w:rPr>
          <w:rFonts w:eastAsia="Calibri" w:cs="Times New Roman"/>
        </w:rPr>
        <w:t>implementation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ensure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each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element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was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driving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desired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outcomes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still</w:t>
      </w:r>
      <w:r w:rsidR="0093038C">
        <w:rPr>
          <w:rFonts w:eastAsia="Calibri" w:cs="Times New Roman"/>
        </w:rPr>
        <w:t xml:space="preserve"> </w:t>
      </w:r>
      <w:r w:rsidR="00F24E02" w:rsidRPr="3C0FA12D">
        <w:rPr>
          <w:rFonts w:eastAsia="Calibri" w:cs="Times New Roman"/>
        </w:rPr>
        <w:t>aligned</w:t>
      </w:r>
      <w:r w:rsidR="0093038C">
        <w:rPr>
          <w:rFonts w:eastAsia="Calibri" w:cs="Times New Roman"/>
        </w:rPr>
        <w:t xml:space="preserve"> </w:t>
      </w:r>
      <w:r w:rsidR="00F24E02" w:rsidRPr="3C0FA12D">
        <w:rPr>
          <w:rFonts w:eastAsia="Calibri" w:cs="Times New Roman"/>
        </w:rPr>
        <w:t>with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stakeholder</w:t>
      </w:r>
      <w:r w:rsidR="0093038C">
        <w:rPr>
          <w:rFonts w:eastAsia="Calibri" w:cs="Times New Roman"/>
        </w:rPr>
        <w:t xml:space="preserve"> </w:t>
      </w:r>
      <w:r w:rsidR="00F24E02" w:rsidRPr="3C0FA12D">
        <w:rPr>
          <w:rFonts w:eastAsia="Calibri" w:cs="Times New Roman"/>
        </w:rPr>
        <w:t>input</w:t>
      </w:r>
      <w:r w:rsidR="006F3E33"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Since</w:t>
      </w:r>
      <w:r w:rsidR="0093038C">
        <w:rPr>
          <w:rFonts w:eastAsia="Calibri" w:cs="Times New Roman"/>
        </w:rPr>
        <w:t xml:space="preserve"> </w:t>
      </w:r>
      <w:r w:rsidR="005E5CD1" w:rsidRPr="3C0FA12D">
        <w:rPr>
          <w:rFonts w:eastAsia="Calibri" w:cs="Times New Roman"/>
        </w:rPr>
        <w:t>then</w:t>
      </w:r>
      <w:r w:rsidR="008105DA" w:rsidRPr="3C0FA12D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008105DA" w:rsidRPr="3C0FA12D">
        <w:rPr>
          <w:rFonts w:eastAsia="Calibri" w:cs="Times New Roman"/>
        </w:rPr>
        <w:t>has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had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make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few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adjustments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2017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5A8A581B" w:rsidRPr="3C0FA12D">
        <w:rPr>
          <w:rFonts w:eastAsia="Calibri" w:cs="Times New Roman"/>
        </w:rPr>
        <w:t>Plan</w:t>
      </w:r>
      <w:r w:rsidR="292925E1" w:rsidRPr="3C0FA12D">
        <w:rPr>
          <w:rFonts w:eastAsia="Calibri" w:cs="Times New Roman"/>
        </w:rPr>
        <w:t>.</w:t>
      </w:r>
      <w:r w:rsidR="0093038C">
        <w:rPr>
          <w:rFonts w:eastAsia="Calibri" w:cs="Times New Roman"/>
        </w:rPr>
        <w:t xml:space="preserve"> </w:t>
      </w:r>
      <w:r w:rsidR="292925E1" w:rsidRPr="3C0FA1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00945B53" w:rsidRPr="3C0FA12D">
        <w:rPr>
          <w:rFonts w:eastAsia="MS Mincho" w:cs="Times New Roman"/>
        </w:rPr>
        <w:t>2023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redlined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version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reflected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changes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related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to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hyperlink r:id="rId19">
        <w:r w:rsidR="292925E1" w:rsidRPr="3C0FA12D">
          <w:rPr>
            <w:rFonts w:eastAsia="MS Mincho" w:cs="Times New Roman"/>
            <w:color w:val="0000FF"/>
            <w:u w:val="single"/>
          </w:rPr>
          <w:t>2019</w:t>
        </w:r>
        <w:r w:rsidR="0093038C">
          <w:rPr>
            <w:rFonts w:eastAsia="MS Mincho" w:cs="Times New Roman"/>
            <w:color w:val="0000FF"/>
            <w:u w:val="single"/>
          </w:rPr>
          <w:t xml:space="preserve"> </w:t>
        </w:r>
        <w:r w:rsidR="292925E1" w:rsidRPr="3C0FA12D">
          <w:rPr>
            <w:rFonts w:eastAsia="MS Mincho" w:cs="Times New Roman"/>
            <w:color w:val="0000FF"/>
            <w:u w:val="single"/>
          </w:rPr>
          <w:t>New</w:t>
        </w:r>
        <w:r w:rsidR="0093038C">
          <w:rPr>
            <w:rFonts w:eastAsia="MS Mincho" w:cs="Times New Roman"/>
            <w:color w:val="0000FF"/>
            <w:u w:val="single"/>
          </w:rPr>
          <w:t xml:space="preserve"> </w:t>
        </w:r>
        <w:r w:rsidR="292925E1" w:rsidRPr="3C0FA12D">
          <w:rPr>
            <w:rFonts w:eastAsia="MS Mincho" w:cs="Times New Roman"/>
            <w:color w:val="0000FF"/>
            <w:u w:val="single"/>
          </w:rPr>
          <w:t>Jersey</w:t>
        </w:r>
        <w:r w:rsidR="0093038C">
          <w:rPr>
            <w:rFonts w:eastAsia="MS Mincho" w:cs="Times New Roman"/>
            <w:color w:val="0000FF"/>
            <w:u w:val="single"/>
          </w:rPr>
          <w:t xml:space="preserve"> </w:t>
        </w:r>
        <w:r w:rsidR="292925E1" w:rsidRPr="3C0FA12D">
          <w:rPr>
            <w:rFonts w:eastAsia="MS Mincho" w:cs="Times New Roman"/>
            <w:color w:val="0000FF"/>
            <w:u w:val="single"/>
          </w:rPr>
          <w:t>Performance</w:t>
        </w:r>
        <w:r w:rsidR="0093038C">
          <w:rPr>
            <w:rFonts w:eastAsia="MS Mincho" w:cs="Times New Roman"/>
            <w:color w:val="0000FF"/>
            <w:u w:val="single"/>
          </w:rPr>
          <w:t xml:space="preserve"> </w:t>
        </w:r>
        <w:r w:rsidR="292925E1" w:rsidRPr="3C0FA12D">
          <w:rPr>
            <w:rFonts w:eastAsia="MS Mincho" w:cs="Times New Roman"/>
            <w:color w:val="0000FF"/>
            <w:u w:val="single"/>
          </w:rPr>
          <w:t>Review</w:t>
        </w:r>
        <w:r w:rsidR="0093038C">
          <w:rPr>
            <w:rFonts w:eastAsia="MS Mincho" w:cs="Times New Roman"/>
            <w:color w:val="0000FF"/>
            <w:u w:val="single"/>
          </w:rPr>
          <w:t xml:space="preserve"> </w:t>
        </w:r>
        <w:r w:rsidR="00D26279">
          <w:rPr>
            <w:rFonts w:eastAsia="MS Mincho" w:cs="Times New Roman"/>
            <w:color w:val="0000FF"/>
            <w:u w:val="single"/>
          </w:rPr>
          <w:t>Report</w:t>
        </w:r>
      </w:hyperlink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corrective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action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plan,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revisions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made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per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COVID-19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State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Plan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Addendum,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revisions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made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as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the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result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of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2017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USED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Migrant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Education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Program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monitoring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and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corrective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action</w:t>
      </w:r>
      <w:r w:rsidR="0093038C">
        <w:rPr>
          <w:rFonts w:eastAsia="MS Mincho" w:cs="Times New Roman"/>
        </w:rPr>
        <w:t xml:space="preserve"> </w:t>
      </w:r>
      <w:r w:rsidR="292925E1" w:rsidRPr="3C0FA12D">
        <w:rPr>
          <w:rFonts w:eastAsia="MS Mincho" w:cs="Times New Roman"/>
        </w:rPr>
        <w:t>plan.</w:t>
      </w:r>
      <w:r w:rsidR="0093038C">
        <w:rPr>
          <w:rFonts w:eastAsia="MS Mincho" w:cs="Times New Roman"/>
        </w:rPr>
        <w:t xml:space="preserve"> </w:t>
      </w:r>
    </w:p>
    <w:p w14:paraId="2E251622" w14:textId="6EDCBE1A" w:rsidR="00CF0B78" w:rsidRDefault="00416281">
      <w:pPr>
        <w:rPr>
          <w:rFonts w:eastAsia="Calibri" w:cs="Times New Roman"/>
        </w:rPr>
      </w:pPr>
      <w:r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meet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commitment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continuous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improvement</w:t>
      </w:r>
      <w:r w:rsidR="008105DA" w:rsidRPr="0D7A8AEB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has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undergone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more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significant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review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process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over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past</w:t>
      </w:r>
      <w:r w:rsidR="0093038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year.</w:t>
      </w:r>
      <w:r w:rsidR="0093038C">
        <w:rPr>
          <w:rFonts w:eastAsia="Calibri" w:cs="Times New Roman"/>
        </w:rPr>
        <w:t xml:space="preserve"> </w:t>
      </w:r>
      <w:r w:rsidR="00E26193" w:rsidRPr="0D7A8AEB">
        <w:rPr>
          <w:rFonts w:eastAsia="Calibri" w:cs="Times New Roman"/>
        </w:rPr>
        <w:t>Through</w:t>
      </w:r>
      <w:r w:rsidR="0093038C">
        <w:rPr>
          <w:rFonts w:eastAsia="Calibri" w:cs="Times New Roman"/>
        </w:rPr>
        <w:t xml:space="preserve"> </w:t>
      </w:r>
      <w:r w:rsidR="00E26193" w:rsidRPr="0D7A8AEB">
        <w:rPr>
          <w:rFonts w:eastAsia="Calibri" w:cs="Times New Roman"/>
        </w:rPr>
        <w:t>this</w:t>
      </w:r>
      <w:r w:rsidR="0093038C">
        <w:rPr>
          <w:rFonts w:eastAsia="Calibri" w:cs="Times New Roman"/>
        </w:rPr>
        <w:t xml:space="preserve"> </w:t>
      </w:r>
      <w:r w:rsidR="00E26193" w:rsidRPr="0D7A8AEB">
        <w:rPr>
          <w:rFonts w:eastAsia="Calibri" w:cs="Times New Roman"/>
        </w:rPr>
        <w:t>review</w:t>
      </w:r>
      <w:r w:rsidR="0045643F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00E26193"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BC673B" w:rsidRPr="0D7A8AEB">
        <w:rPr>
          <w:rFonts w:eastAsia="Calibri" w:cs="Times New Roman"/>
        </w:rPr>
        <w:t>NJDOE</w:t>
      </w:r>
      <w:r w:rsidR="0093038C">
        <w:rPr>
          <w:rFonts w:eastAsia="Calibri" w:cs="Times New Roman"/>
        </w:rPr>
        <w:t xml:space="preserve"> </w:t>
      </w:r>
      <w:r w:rsidR="00BC673B" w:rsidRPr="0D7A8AEB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BC673B" w:rsidRPr="0D7A8AEB">
        <w:rPr>
          <w:rFonts w:eastAsia="Calibri" w:cs="Times New Roman"/>
        </w:rPr>
        <w:t>its</w:t>
      </w:r>
      <w:r w:rsidR="0093038C">
        <w:rPr>
          <w:rFonts w:eastAsia="Calibri" w:cs="Times New Roman"/>
        </w:rPr>
        <w:t xml:space="preserve"> </w:t>
      </w:r>
      <w:r w:rsidR="00BC673B" w:rsidRPr="0D7A8AEB">
        <w:rPr>
          <w:rFonts w:eastAsia="Calibri" w:cs="Times New Roman"/>
        </w:rPr>
        <w:t>stakeholders</w:t>
      </w:r>
      <w:r w:rsidR="0093038C">
        <w:rPr>
          <w:rFonts w:eastAsia="Calibri" w:cs="Times New Roman"/>
        </w:rPr>
        <w:t xml:space="preserve"> </w:t>
      </w:r>
      <w:r w:rsidR="00BC673B" w:rsidRPr="0D7A8AEB">
        <w:rPr>
          <w:rFonts w:eastAsia="Calibri" w:cs="Times New Roman"/>
        </w:rPr>
        <w:t>found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that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although</w:t>
      </w:r>
      <w:r w:rsidR="0093038C">
        <w:rPr>
          <w:rFonts w:eastAsia="Calibri" w:cs="Times New Roman"/>
        </w:rPr>
        <w:t xml:space="preserve"> </w:t>
      </w:r>
      <w:r w:rsidR="00871FF9" w:rsidRPr="0D7A8AEB">
        <w:rPr>
          <w:rFonts w:eastAsia="Calibri" w:cs="Times New Roman"/>
        </w:rPr>
        <w:t>there</w:t>
      </w:r>
      <w:r w:rsidR="0093038C">
        <w:rPr>
          <w:rFonts w:eastAsia="Calibri" w:cs="Times New Roman"/>
        </w:rPr>
        <w:t xml:space="preserve"> </w:t>
      </w:r>
      <w:r w:rsidR="00871FF9" w:rsidRPr="0D7A8AEB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="00871FF9" w:rsidRPr="0D7A8AEB">
        <w:rPr>
          <w:rFonts w:eastAsia="Calibri" w:cs="Times New Roman"/>
        </w:rPr>
        <w:t>room</w:t>
      </w:r>
      <w:r w:rsidR="0093038C">
        <w:rPr>
          <w:rFonts w:eastAsia="Calibri" w:cs="Times New Roman"/>
        </w:rPr>
        <w:t xml:space="preserve"> </w:t>
      </w:r>
      <w:r w:rsidR="00871FF9" w:rsidRPr="0D7A8AEB">
        <w:rPr>
          <w:rFonts w:eastAsia="Calibri" w:cs="Times New Roman"/>
        </w:rPr>
        <w:t>for</w:t>
      </w:r>
      <w:r w:rsidR="0093038C">
        <w:rPr>
          <w:rFonts w:eastAsia="Calibri" w:cs="Times New Roman"/>
        </w:rPr>
        <w:t xml:space="preserve"> </w:t>
      </w:r>
      <w:r w:rsidR="00871FF9" w:rsidRPr="0D7A8AEB">
        <w:rPr>
          <w:rFonts w:eastAsia="Calibri" w:cs="Times New Roman"/>
        </w:rPr>
        <w:t>improvement</w:t>
      </w:r>
      <w:r w:rsidR="008105DA" w:rsidRPr="0D7A8AEB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much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00023330" w:rsidRPr="0D7A8AEB">
        <w:rPr>
          <w:rFonts w:eastAsia="Calibri" w:cs="Times New Roman"/>
        </w:rPr>
        <w:t>works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well.</w:t>
      </w:r>
      <w:r w:rsidR="0093038C">
        <w:rPr>
          <w:rFonts w:eastAsia="Calibri" w:cs="Times New Roman"/>
        </w:rPr>
        <w:t xml:space="preserve"> </w:t>
      </w:r>
      <w:r w:rsidR="00D11726">
        <w:rPr>
          <w:rFonts w:eastAsia="Calibri" w:cs="Times New Roman"/>
        </w:rPr>
        <w:t>T</w:t>
      </w:r>
      <w:r w:rsidR="008105DA" w:rsidRPr="0D7A8AEB">
        <w:rPr>
          <w:rFonts w:eastAsia="Calibri" w:cs="Times New Roman"/>
        </w:rPr>
        <w:t>he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has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been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written</w:t>
      </w:r>
      <w:r w:rsidR="0093038C">
        <w:rPr>
          <w:rFonts w:eastAsia="Calibri" w:cs="Times New Roman"/>
        </w:rPr>
        <w:t xml:space="preserve"> </w:t>
      </w:r>
      <w:r w:rsidR="00BC673B" w:rsidRPr="0D7A8AEB">
        <w:rPr>
          <w:rFonts w:eastAsia="Calibri" w:cs="Times New Roman"/>
        </w:rPr>
        <w:t>using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new,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updated</w:t>
      </w:r>
      <w:r w:rsidR="0093038C">
        <w:rPr>
          <w:rFonts w:eastAsia="Calibri" w:cs="Times New Roman"/>
        </w:rPr>
        <w:t xml:space="preserve"> </w:t>
      </w:r>
      <w:r w:rsidR="008105DA" w:rsidRPr="0D7A8AEB">
        <w:rPr>
          <w:rFonts w:eastAsia="Calibri" w:cs="Times New Roman"/>
        </w:rPr>
        <w:t>template.</w:t>
      </w:r>
      <w:r w:rsidR="0093038C">
        <w:rPr>
          <w:rFonts w:eastAsia="Calibri" w:cs="Times New Roman"/>
        </w:rPr>
        <w:t xml:space="preserve"> </w:t>
      </w:r>
      <w:r w:rsidR="00842AD0" w:rsidRPr="0D7A8AEB">
        <w:rPr>
          <w:rFonts w:eastAsia="Calibri" w:cs="Times New Roman"/>
        </w:rPr>
        <w:t>As</w:t>
      </w:r>
      <w:r w:rsidR="0093038C">
        <w:rPr>
          <w:rFonts w:eastAsia="Calibri" w:cs="Times New Roman"/>
        </w:rPr>
        <w:t xml:space="preserve"> </w:t>
      </w:r>
      <w:r w:rsidR="00842AD0" w:rsidRPr="0D7A8AEB">
        <w:rPr>
          <w:rFonts w:eastAsia="Calibri" w:cs="Times New Roman"/>
        </w:rPr>
        <w:t>a</w:t>
      </w:r>
      <w:r w:rsidR="0093038C">
        <w:rPr>
          <w:rFonts w:eastAsia="Calibri" w:cs="Times New Roman"/>
        </w:rPr>
        <w:t xml:space="preserve"> </w:t>
      </w:r>
      <w:r w:rsidR="00842AD0" w:rsidRPr="0D7A8AEB">
        <w:rPr>
          <w:rFonts w:eastAsia="Calibri" w:cs="Times New Roman"/>
        </w:rPr>
        <w:t>result,</w:t>
      </w:r>
      <w:r w:rsidR="0093038C">
        <w:rPr>
          <w:rFonts w:eastAsia="Calibri" w:cs="Times New Roman"/>
        </w:rPr>
        <w:t xml:space="preserve"> </w:t>
      </w:r>
      <w:r w:rsidR="00842AD0"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2024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includes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important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but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not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drastic</w:t>
      </w:r>
      <w:r w:rsidR="0093038C">
        <w:rPr>
          <w:rFonts w:eastAsia="Calibri" w:cs="Times New Roman"/>
        </w:rPr>
        <w:t xml:space="preserve"> </w:t>
      </w:r>
      <w:r w:rsidR="0B16CEB5" w:rsidRPr="0D7A8AEB">
        <w:rPr>
          <w:rFonts w:eastAsia="Calibri" w:cs="Times New Roman"/>
        </w:rPr>
        <w:t>changes</w:t>
      </w:r>
      <w:r w:rsidR="00460654">
        <w:rPr>
          <w:rFonts w:eastAsia="Calibri" w:cs="Times New Roman"/>
        </w:rPr>
        <w:t>,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representing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an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ever-evolving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improv</w:t>
      </w:r>
      <w:r w:rsidR="00BA1AEC">
        <w:rPr>
          <w:rFonts w:eastAsia="Calibri" w:cs="Times New Roman"/>
        </w:rPr>
        <w:t>ing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system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support.</w:t>
      </w:r>
      <w:r w:rsidR="0093038C">
        <w:rPr>
          <w:rFonts w:eastAsia="Calibri" w:cs="Times New Roman"/>
        </w:rPr>
        <w:t xml:space="preserve"> </w:t>
      </w:r>
      <w:r w:rsidR="00A02293">
        <w:rPr>
          <w:rFonts w:eastAsia="Calibri" w:cs="Times New Roman"/>
        </w:rPr>
        <w:t>Therefore,</w:t>
      </w:r>
      <w:r w:rsidR="0093038C">
        <w:rPr>
          <w:rFonts w:eastAsia="Calibri" w:cs="Times New Roman"/>
        </w:rPr>
        <w:t xml:space="preserve"> </w:t>
      </w:r>
      <w:r w:rsidR="00A02293">
        <w:rPr>
          <w:rFonts w:eastAsia="Calibri" w:cs="Times New Roman"/>
        </w:rPr>
        <w:t>t</w:t>
      </w:r>
      <w:r w:rsidR="00D83683">
        <w:rPr>
          <w:rFonts w:eastAsia="Calibri" w:cs="Times New Roman"/>
        </w:rPr>
        <w:t>he</w:t>
      </w:r>
      <w:r w:rsidR="0093038C">
        <w:rPr>
          <w:rFonts w:eastAsia="Calibri" w:cs="Times New Roman"/>
        </w:rPr>
        <w:t xml:space="preserve"> </w:t>
      </w:r>
      <w:r w:rsidR="00D83683">
        <w:rPr>
          <w:rFonts w:eastAsia="Calibri" w:cs="Times New Roman"/>
        </w:rPr>
        <w:t>public</w:t>
      </w:r>
      <w:r w:rsidR="0093038C">
        <w:rPr>
          <w:rFonts w:eastAsia="Calibri" w:cs="Times New Roman"/>
        </w:rPr>
        <w:t xml:space="preserve"> </w:t>
      </w:r>
      <w:r w:rsidR="00D83683">
        <w:rPr>
          <w:rFonts w:eastAsia="Calibri" w:cs="Times New Roman"/>
        </w:rPr>
        <w:t>can</w:t>
      </w:r>
      <w:r w:rsidR="0093038C">
        <w:rPr>
          <w:rFonts w:eastAsia="Calibri" w:cs="Times New Roman"/>
        </w:rPr>
        <w:t xml:space="preserve"> </w:t>
      </w:r>
      <w:r w:rsidR="00D83683">
        <w:rPr>
          <w:rFonts w:eastAsia="Calibri" w:cs="Times New Roman"/>
        </w:rPr>
        <w:t>send</w:t>
      </w:r>
      <w:r w:rsidR="0093038C">
        <w:rPr>
          <w:rFonts w:eastAsia="Calibri" w:cs="Times New Roman"/>
        </w:rPr>
        <w:t xml:space="preserve"> </w:t>
      </w:r>
      <w:r w:rsidR="00263A9E">
        <w:rPr>
          <w:rFonts w:eastAsia="Calibri" w:cs="Times New Roman"/>
        </w:rPr>
        <w:t>q</w:t>
      </w:r>
      <w:r w:rsidR="56ECAD98" w:rsidRPr="0D7A8AEB">
        <w:rPr>
          <w:rFonts w:eastAsia="Calibri" w:cs="Times New Roman"/>
        </w:rPr>
        <w:t>uestions</w:t>
      </w:r>
      <w:r w:rsidR="0093038C">
        <w:rPr>
          <w:rFonts w:eastAsia="Calibri" w:cs="Times New Roman"/>
        </w:rPr>
        <w:t xml:space="preserve"> </w:t>
      </w:r>
      <w:r w:rsidR="00263A9E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="00263A9E">
        <w:rPr>
          <w:rFonts w:eastAsia="Calibri" w:cs="Times New Roman"/>
        </w:rPr>
        <w:t>feedback</w:t>
      </w:r>
      <w:r w:rsidR="0093038C">
        <w:rPr>
          <w:rFonts w:eastAsia="Calibri" w:cs="Times New Roman"/>
        </w:rPr>
        <w:t xml:space="preserve"> </w:t>
      </w:r>
      <w:r w:rsidR="56ECAD98" w:rsidRPr="0D7A8AEB">
        <w:rPr>
          <w:rFonts w:eastAsia="Calibri" w:cs="Times New Roman"/>
        </w:rPr>
        <w:t>regarding</w:t>
      </w:r>
      <w:r w:rsidR="0093038C">
        <w:rPr>
          <w:rFonts w:eastAsia="Calibri" w:cs="Times New Roman"/>
        </w:rPr>
        <w:t xml:space="preserve"> </w:t>
      </w:r>
      <w:r w:rsidR="56ECAD98" w:rsidRPr="0D7A8AEB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="56ECAD98" w:rsidRPr="0D7A8AEB">
        <w:rPr>
          <w:rFonts w:eastAsia="Calibri" w:cs="Times New Roman"/>
        </w:rPr>
        <w:t>2024</w:t>
      </w:r>
      <w:r w:rsidR="0093038C">
        <w:rPr>
          <w:rFonts w:eastAsia="Calibri" w:cs="Times New Roman"/>
        </w:rPr>
        <w:t xml:space="preserve"> </w:t>
      </w:r>
      <w:r w:rsidR="56ECAD98" w:rsidRPr="0D7A8AEB">
        <w:rPr>
          <w:rFonts w:eastAsia="Calibri" w:cs="Times New Roman"/>
        </w:rPr>
        <w:t>ESSA</w:t>
      </w:r>
      <w:r w:rsidR="0093038C">
        <w:rPr>
          <w:rFonts w:eastAsia="Calibri" w:cs="Times New Roman"/>
        </w:rPr>
        <w:t xml:space="preserve"> </w:t>
      </w:r>
      <w:r w:rsidR="56ECAD98" w:rsidRPr="0D7A8AEB">
        <w:rPr>
          <w:rFonts w:eastAsia="Calibri" w:cs="Times New Roman"/>
        </w:rPr>
        <w:t>State</w:t>
      </w:r>
      <w:r w:rsidR="0093038C">
        <w:rPr>
          <w:rFonts w:eastAsia="Calibri" w:cs="Times New Roman"/>
        </w:rPr>
        <w:t xml:space="preserve"> </w:t>
      </w:r>
      <w:r w:rsidR="56ECAD98" w:rsidRPr="0D7A8AEB">
        <w:rPr>
          <w:rFonts w:eastAsia="Calibri" w:cs="Times New Roman"/>
        </w:rPr>
        <w:t>Plan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through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email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(</w:t>
      </w:r>
      <w:hyperlink r:id="rId20" w:history="1">
        <w:r w:rsidR="00460654" w:rsidRPr="007E5742">
          <w:rPr>
            <w:rStyle w:val="Hyperlink"/>
            <w:rFonts w:eastAsia="Calibri" w:cs="Times New Roman"/>
          </w:rPr>
          <w:t>essa@doe.nj.gov</w:t>
        </w:r>
      </w:hyperlink>
      <w:r w:rsidR="00460654">
        <w:rPr>
          <w:rFonts w:eastAsia="Calibri" w:cs="Times New Roman"/>
        </w:rPr>
        <w:t>)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an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ongoing</w:t>
      </w:r>
      <w:r w:rsidR="0093038C">
        <w:rPr>
          <w:rFonts w:eastAsia="Calibri" w:cs="Times New Roman"/>
        </w:rPr>
        <w:t xml:space="preserve"> </w:t>
      </w:r>
      <w:r w:rsidR="00460654">
        <w:rPr>
          <w:rFonts w:eastAsia="Calibri" w:cs="Times New Roman"/>
        </w:rPr>
        <w:t>basis.</w:t>
      </w:r>
      <w:r w:rsidR="008105DA" w:rsidRPr="0D7A8AEB">
        <w:rPr>
          <w:rFonts w:eastAsia="Calibri" w:cs="Times New Roman"/>
        </w:rPr>
        <w:br w:type="page"/>
      </w:r>
    </w:p>
    <w:p w14:paraId="5991FD85" w14:textId="70AE2FF7" w:rsidR="002E7402" w:rsidRPr="00AC2513" w:rsidRDefault="6C629261" w:rsidP="00AC2513">
      <w:pPr>
        <w:pStyle w:val="Heading2"/>
      </w:pPr>
      <w:bookmarkStart w:id="20" w:name="_Toc171333276"/>
      <w:r w:rsidRPr="00AC2513">
        <w:lastRenderedPageBreak/>
        <w:t>Key</w:t>
      </w:r>
      <w:r w:rsidR="0093038C">
        <w:t xml:space="preserve"> </w:t>
      </w:r>
      <w:r w:rsidRPr="00AC2513">
        <w:t>Changes</w:t>
      </w:r>
      <w:r w:rsidR="0093038C">
        <w:t xml:space="preserve"> </w:t>
      </w:r>
      <w:r w:rsidRPr="00AC2513">
        <w:t>for</w:t>
      </w:r>
      <w:r w:rsidR="0093038C">
        <w:t xml:space="preserve"> </w:t>
      </w:r>
      <w:r w:rsidRPr="00AC2513">
        <w:t>2024</w:t>
      </w:r>
      <w:r w:rsidR="0093038C">
        <w:t xml:space="preserve"> </w:t>
      </w:r>
      <w:r w:rsidRPr="00AC2513">
        <w:t>and</w:t>
      </w:r>
      <w:r w:rsidR="0093038C">
        <w:t xml:space="preserve"> </w:t>
      </w:r>
      <w:r w:rsidRPr="00AC2513">
        <w:t>Beyond</w:t>
      </w:r>
      <w:bookmarkEnd w:id="20"/>
      <w:r w:rsidR="0093038C">
        <w:t xml:space="preserve"> </w:t>
      </w:r>
    </w:p>
    <w:p w14:paraId="71DB6A64" w14:textId="6AB7AA5A" w:rsidR="11C0E351" w:rsidRDefault="6C629261" w:rsidP="006415C4">
      <w:pPr>
        <w:textAlignment w:val="baseline"/>
        <w:rPr>
          <w:rFonts w:eastAsia="Times New Roman" w:cs="Times New Roman"/>
        </w:rPr>
      </w:pPr>
      <w:r w:rsidRPr="3C0FA12D">
        <w:rPr>
          <w:rFonts w:eastAsia="Times New Roman" w:cs="Times New Roman"/>
        </w:rPr>
        <w:t>While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complete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list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made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throughout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plan,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following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areas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represent</w:t>
      </w:r>
      <w:r w:rsidR="0093038C">
        <w:rPr>
          <w:rFonts w:eastAsia="Times New Roman" w:cs="Times New Roman"/>
        </w:rPr>
        <w:t xml:space="preserve"> </w:t>
      </w:r>
      <w:r w:rsidRPr="3C0FA12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most</w:t>
      </w:r>
      <w:r w:rsidR="0093038C">
        <w:rPr>
          <w:rFonts w:eastAsia="Times New Roman" w:cs="Times New Roman"/>
        </w:rPr>
        <w:t xml:space="preserve"> </w:t>
      </w:r>
      <w:r w:rsidR="00175034" w:rsidRPr="3C0FA12D">
        <w:rPr>
          <w:rFonts w:eastAsia="Times New Roman" w:cs="Times New Roman"/>
        </w:rPr>
        <w:t>significant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differences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="78F96095" w:rsidRPr="3C0FA12D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78F96095" w:rsidRPr="3C0FA12D">
        <w:rPr>
          <w:rFonts w:eastAsia="Times New Roman" w:cs="Times New Roman"/>
        </w:rPr>
        <w:t>Plan</w:t>
      </w:r>
      <w:r w:rsidR="0093038C">
        <w:rPr>
          <w:rFonts w:eastAsia="Times New Roman" w:cs="Times New Roman"/>
        </w:rPr>
        <w:t xml:space="preserve"> </w:t>
      </w:r>
      <w:r w:rsidR="78F96095" w:rsidRPr="3C0FA12D">
        <w:rPr>
          <w:rFonts w:eastAsia="Times New Roman" w:cs="Times New Roman"/>
        </w:rPr>
        <w:t>(as</w:t>
      </w:r>
      <w:r w:rsidR="0093038C">
        <w:rPr>
          <w:rFonts w:eastAsia="Times New Roman" w:cs="Times New Roman"/>
        </w:rPr>
        <w:t xml:space="preserve"> </w:t>
      </w:r>
      <w:r w:rsidR="78F96095" w:rsidRPr="3C0FA12D">
        <w:rPr>
          <w:rFonts w:eastAsia="Times New Roman" w:cs="Times New Roman"/>
        </w:rPr>
        <w:t>updated</w:t>
      </w:r>
      <w:r w:rsidR="0093038C">
        <w:rPr>
          <w:rFonts w:eastAsia="Times New Roman" w:cs="Times New Roman"/>
        </w:rPr>
        <w:t xml:space="preserve"> </w:t>
      </w:r>
      <w:r w:rsidR="78F96095" w:rsidRPr="3C0FA12D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78F96095" w:rsidRPr="3C0FA12D">
        <w:rPr>
          <w:rFonts w:eastAsia="Times New Roman" w:cs="Times New Roman"/>
        </w:rPr>
        <w:t>2023)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59500D" w:rsidRPr="3C0FA12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2024</w:t>
      </w:r>
      <w:r w:rsidR="0093038C">
        <w:rPr>
          <w:rFonts w:eastAsia="Times New Roman" w:cs="Times New Roman"/>
        </w:rPr>
        <w:t xml:space="preserve"> </w:t>
      </w:r>
      <w:r w:rsidR="007F752F" w:rsidRPr="3C0FA12D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222F463A" w:rsidRPr="3C0FA12D">
        <w:rPr>
          <w:rFonts w:eastAsia="Times New Roman" w:cs="Times New Roman"/>
        </w:rPr>
        <w:t>Plan.</w:t>
      </w:r>
      <w:r w:rsidR="0093038C">
        <w:rPr>
          <w:rFonts w:eastAsia="Times New Roman" w:cs="Times New Roman"/>
        </w:rPr>
        <w:t xml:space="preserve"> </w:t>
      </w:r>
    </w:p>
    <w:tbl>
      <w:tblPr>
        <w:tblW w:w="93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86" w:type="dxa"/>
          <w:right w:w="58" w:type="dxa"/>
        </w:tblCellMar>
        <w:tblLook w:val="04A0" w:firstRow="1" w:lastRow="0" w:firstColumn="1" w:lastColumn="0" w:noHBand="0" w:noVBand="1"/>
      </w:tblPr>
      <w:tblGrid>
        <w:gridCol w:w="1730"/>
        <w:gridCol w:w="1730"/>
        <w:gridCol w:w="1847"/>
        <w:gridCol w:w="2116"/>
        <w:gridCol w:w="1909"/>
      </w:tblGrid>
      <w:tr w:rsidR="00BC0241" w:rsidRPr="002E7402" w14:paraId="59980806" w14:textId="77777777" w:rsidTr="00A5231B">
        <w:trPr>
          <w:cantSplit/>
          <w:trHeight w:val="315"/>
          <w:tblHeader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FFFFFF" w:themeColor="background1"/>
            </w:tcBorders>
            <w:shd w:val="clear" w:color="auto" w:fill="215868" w:themeFill="accent5" w:themeFillShade="80"/>
            <w:hideMark/>
          </w:tcPr>
          <w:p w14:paraId="311FC832" w14:textId="19578177" w:rsidR="002E7402" w:rsidRPr="00C87D35" w:rsidRDefault="002E7402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  <w:color w:val="FFFFFF"/>
              </w:rPr>
              <w:t>Area</w:t>
            </w:r>
            <w:r w:rsidRPr="00C87D35">
              <w:rPr>
                <w:rFonts w:eastAsia="Times New Roman" w:cs="Times New Roman"/>
                <w:color w:val="FFFFFF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FFFFFF" w:themeColor="background1"/>
            </w:tcBorders>
            <w:shd w:val="clear" w:color="auto" w:fill="215868" w:themeFill="accent5" w:themeFillShade="80"/>
            <w:hideMark/>
          </w:tcPr>
          <w:p w14:paraId="2B500493" w14:textId="3D26F981" w:rsidR="002E7402" w:rsidRPr="00C87D35" w:rsidRDefault="002E7402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  <w:color w:val="FFFFFF"/>
              </w:rPr>
              <w:t>Sub-Area</w:t>
            </w:r>
            <w:r w:rsidRPr="00C87D35">
              <w:rPr>
                <w:rFonts w:eastAsia="Times New Roman" w:cs="Times New Roman"/>
                <w:color w:val="FFFFFF"/>
              </w:rPr>
              <w:t> </w:t>
            </w:r>
            <w:r w:rsidR="0093038C" w:rsidRPr="00C87D35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hideMark/>
          </w:tcPr>
          <w:p w14:paraId="37CC5026" w14:textId="303AFBF3" w:rsidR="002E7402" w:rsidRPr="00C87D35" w:rsidRDefault="0093038C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="21E1914F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2017</w:t>
            </w:r>
            <w:r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="21E1914F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Plan</w:t>
            </w:r>
            <w:r w:rsidRPr="00C87D35">
              <w:rPr>
                <w:rFonts w:eastAsia="Times New Roman" w:cs="Times New Roman"/>
                <w:color w:val="FFFFFF" w:themeColor="background1"/>
              </w:rPr>
              <w:t xml:space="preserve"> </w:t>
            </w:r>
            <w:r w:rsidR="00E90ECC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Content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hideMark/>
          </w:tcPr>
          <w:p w14:paraId="342B85FE" w14:textId="7648E4DD" w:rsidR="002E7402" w:rsidRPr="00C87D35" w:rsidRDefault="21E1914F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Key</w:t>
            </w:r>
            <w:r w:rsidR="0093038C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Modifications</w:t>
            </w:r>
            <w:r w:rsidR="0093038C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Reflected</w:t>
            </w:r>
            <w:r w:rsidR="0093038C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="69C26F91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in</w:t>
            </w:r>
            <w:r w:rsidR="0093038C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="69C26F91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the</w:t>
            </w:r>
            <w:r w:rsidR="0093038C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2024</w:t>
            </w:r>
            <w:r w:rsidR="0093038C"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  <w:color w:val="FFFFFF" w:themeColor="background1"/>
              </w:rPr>
              <w:t>Plan</w:t>
            </w:r>
            <w:r w:rsidR="0093038C" w:rsidRPr="00C87D35">
              <w:rPr>
                <w:rFonts w:eastAsia="Times New Roman" w:cs="Times New Roman"/>
                <w:color w:val="FFFFFF" w:themeColor="background1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hideMark/>
          </w:tcPr>
          <w:p w14:paraId="04C01FFE" w14:textId="1C59D463" w:rsidR="002E7402" w:rsidRPr="00C87D35" w:rsidRDefault="002E7402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  <w:color w:val="FFFFFF"/>
              </w:rPr>
              <w:t>Rationale</w:t>
            </w:r>
            <w:r w:rsidRPr="00C87D35">
              <w:rPr>
                <w:rFonts w:eastAsia="Times New Roman" w:cs="Times New Roman"/>
                <w:color w:val="FFFFFF"/>
              </w:rPr>
              <w:t> </w:t>
            </w:r>
            <w:r w:rsidR="0093038C" w:rsidRPr="00C87D35">
              <w:rPr>
                <w:rFonts w:eastAsia="Times New Roman" w:cs="Times New Roman"/>
                <w:color w:val="FFFFFF"/>
              </w:rPr>
              <w:t xml:space="preserve"> </w:t>
            </w:r>
          </w:p>
        </w:tc>
      </w:tr>
      <w:tr w:rsidR="0016743D" w:rsidRPr="002E7402" w14:paraId="2856CAD0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872AFF5" w14:textId="1F053981" w:rsidR="00A64B9E" w:rsidRPr="00C87D35" w:rsidRDefault="00115FD8" w:rsidP="002E7402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00EE0AE9" w:rsidRPr="00C87D35">
              <w:rPr>
                <w:rFonts w:eastAsia="Times New Roman" w:cs="Times New Roman"/>
                <w:b/>
                <w:bCs/>
              </w:rPr>
              <w:t>Eigh</w:t>
            </w:r>
            <w:r w:rsidR="000F4A89" w:rsidRPr="00C87D35">
              <w:rPr>
                <w:rFonts w:eastAsia="Times New Roman" w:cs="Times New Roman"/>
                <w:b/>
                <w:bCs/>
              </w:rPr>
              <w:t>th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000F4A89" w:rsidRPr="00C87D35">
              <w:rPr>
                <w:rFonts w:eastAsia="Times New Roman" w:cs="Times New Roman"/>
                <w:b/>
                <w:bCs/>
              </w:rPr>
              <w:t>Grade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00C278D4" w:rsidRPr="00C87D35">
              <w:rPr>
                <w:rFonts w:eastAsia="Times New Roman" w:cs="Times New Roman"/>
                <w:b/>
                <w:bCs/>
              </w:rPr>
              <w:t>Math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00C278D4" w:rsidRPr="00C87D35">
              <w:rPr>
                <w:rFonts w:eastAsia="Times New Roman" w:cs="Times New Roman"/>
                <w:b/>
                <w:bCs/>
              </w:rPr>
              <w:t>Exception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8CBD23" w14:textId="19222418" w:rsidR="00C95D07" w:rsidRPr="00C87D35" w:rsidRDefault="32E912EC" w:rsidP="00C95D07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Support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For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Advanced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Mathematics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Coursework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Middle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</w:p>
          <w:p w14:paraId="22D51A41" w14:textId="77777777" w:rsidR="00A64B9E" w:rsidRPr="00C87D35" w:rsidRDefault="00A64B9E" w:rsidP="4A507F9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5CF7B1" w14:textId="54ACEAA1" w:rsidR="00A64B9E" w:rsidRPr="00C87D35" w:rsidRDefault="009850AA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Description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BC0241" w:rsidRPr="00C87D35">
              <w:rPr>
                <w:rFonts w:eastAsia="Times New Roman" w:cs="Times New Roman"/>
              </w:rPr>
              <w:t>statewide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B04CB6" w:rsidRPr="00C87D35">
              <w:rPr>
                <w:rFonts w:eastAsia="Times New Roman" w:cs="Times New Roman"/>
              </w:rPr>
              <w:t>professional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B04CB6" w:rsidRPr="00C87D35">
              <w:rPr>
                <w:rFonts w:eastAsia="Times New Roman" w:cs="Times New Roman"/>
              </w:rPr>
              <w:t>learning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B04CB6" w:rsidRPr="00C87D35">
              <w:rPr>
                <w:rFonts w:eastAsia="Times New Roman" w:cs="Times New Roman"/>
              </w:rPr>
              <w:t>support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BC0241"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BC0241" w:rsidRPr="00C87D35">
              <w:rPr>
                <w:rFonts w:eastAsia="Times New Roman" w:cs="Times New Roman"/>
              </w:rPr>
              <w:t>strategies.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973776" w14:textId="59BF7FE9" w:rsidR="00A64B9E" w:rsidRPr="00C87D35" w:rsidRDefault="00951F13" w:rsidP="0016743D">
            <w:pPr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Updated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description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statewide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professional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learning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support,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6B0381"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greater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focus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ways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expand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advanced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mathematics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options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students.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3794DE" w14:textId="57835C54" w:rsidR="00A64B9E" w:rsidRPr="00C87D35" w:rsidRDefault="003B0267" w:rsidP="11C0E351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NJDOE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continue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support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LEAs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offering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greater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opportunities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middle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school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students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enroll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advanced-level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mathematics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coursework.</w:t>
            </w:r>
          </w:p>
        </w:tc>
      </w:tr>
      <w:tr w:rsidR="0016743D" w:rsidRPr="002E7402" w14:paraId="2CF8D6C5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398876D9" w14:textId="3EA64F24" w:rsidR="002E7402" w:rsidRPr="00C87D35" w:rsidRDefault="002E7402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Assessment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4445BD" w14:textId="5AC2C8D4" w:rsidR="002E7402" w:rsidRPr="00C87D35" w:rsidRDefault="0093038C" w:rsidP="4A507F9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002E7402" w:rsidRPr="00C87D35">
              <w:rPr>
                <w:rFonts w:eastAsia="Times New Roman" w:cs="Times New Roman"/>
                <w:b/>
                <w:bCs/>
              </w:rPr>
              <w:t>Native</w:t>
            </w:r>
            <w:r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002E7402" w:rsidRPr="00C87D35">
              <w:rPr>
                <w:rFonts w:eastAsia="Times New Roman" w:cs="Times New Roman"/>
                <w:b/>
                <w:bCs/>
              </w:rPr>
              <w:t>Language</w:t>
            </w:r>
            <w:r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002E7402" w:rsidRPr="00C87D35">
              <w:rPr>
                <w:rFonts w:eastAsia="Times New Roman" w:cs="Times New Roman"/>
                <w:b/>
                <w:bCs/>
              </w:rPr>
              <w:t>Assessment</w:t>
            </w:r>
            <w:r w:rsidRPr="00C87D35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43482" w14:textId="7A449415" w:rsidR="002E7402" w:rsidRPr="00C87D35" w:rsidRDefault="6E5DC051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One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three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possible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State-defined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criteria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requiring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Statewide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assessments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A7F2FF"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A7F2FF" w:rsidRPr="00C87D35">
              <w:rPr>
                <w:rFonts w:eastAsia="Times New Roman" w:cs="Times New Roman"/>
              </w:rPr>
              <w:t>be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A7F2FF" w:rsidRPr="00C87D35">
              <w:rPr>
                <w:rFonts w:eastAsia="Times New Roman" w:cs="Times New Roman"/>
              </w:rPr>
              <w:t>t</w:t>
            </w:r>
            <w:r w:rsidR="783FCFB4" w:rsidRPr="00C87D35">
              <w:rPr>
                <w:rFonts w:eastAsia="Times New Roman" w:cs="Times New Roman"/>
              </w:rPr>
              <w:t>ranslat</w:t>
            </w:r>
            <w:r w:rsidR="4D16D83E" w:rsidRPr="00C87D35">
              <w:rPr>
                <w:rFonts w:eastAsia="Times New Roman" w:cs="Times New Roman"/>
              </w:rPr>
              <w:t>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languages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other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783FCFB4" w:rsidRPr="00C87D35">
              <w:rPr>
                <w:rFonts w:eastAsia="Times New Roman" w:cs="Times New Roman"/>
              </w:rPr>
              <w:t>than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5A244E09" w:rsidRPr="00C87D35">
              <w:rPr>
                <w:rFonts w:eastAsia="Times New Roman" w:cs="Times New Roman"/>
              </w:rPr>
              <w:t>English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71FF9" w:rsidRPr="00C87D35">
              <w:rPr>
                <w:rFonts w:eastAsia="Times New Roman" w:cs="Times New Roman"/>
              </w:rPr>
              <w:t>was</w:t>
            </w:r>
            <w:r w:rsidR="6C629261" w:rsidRPr="00C87D35">
              <w:rPr>
                <w:rFonts w:eastAsia="Times New Roman" w:cs="Times New Roman"/>
              </w:rPr>
              <w:t>: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“Any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native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language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other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than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English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that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is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present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English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learner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population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5010CE" w:rsidRPr="00C87D35">
              <w:rPr>
                <w:rFonts w:eastAsia="Times New Roman" w:cs="Times New Roman"/>
              </w:rPr>
              <w:t>3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more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years,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spoken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by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more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than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20%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total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tested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student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population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given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county.”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CF38B1" w14:textId="0FAF1AE0" w:rsidR="002E7402" w:rsidRPr="00C87D35" w:rsidRDefault="002E7402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2024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updates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remove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this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3F6F06" w:rsidRPr="00C87D35">
              <w:rPr>
                <w:rFonts w:eastAsia="Times New Roman" w:cs="Times New Roman"/>
              </w:rPr>
              <w:t>county-based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74087" w:rsidRPr="00C87D35">
              <w:rPr>
                <w:rFonts w:eastAsia="Times New Roman" w:cs="Times New Roman"/>
              </w:rPr>
              <w:t>criterion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share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plans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conduct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review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analyze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742E6D" w:rsidRPr="00C87D35">
              <w:rPr>
                <w:rFonts w:eastAsia="Times New Roman" w:cs="Times New Roman"/>
              </w:rPr>
              <w:t>policy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742E6D" w:rsidRPr="00C87D35">
              <w:rPr>
                <w:rFonts w:eastAsia="Times New Roman" w:cs="Times New Roman"/>
              </w:rPr>
              <w:t>change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E039F6" w:rsidRPr="00C87D35">
              <w:rPr>
                <w:rFonts w:eastAsia="Times New Roman" w:cs="Times New Roman"/>
              </w:rPr>
              <w:t>re-evaluate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definition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3F6F06"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3F6F06" w:rsidRPr="00C87D35">
              <w:rPr>
                <w:rFonts w:eastAsia="Times New Roman" w:cs="Times New Roman"/>
              </w:rPr>
              <w:t>consultation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3F6F06" w:rsidRPr="00C87D35">
              <w:rPr>
                <w:rFonts w:eastAsia="Times New Roman" w:cs="Times New Roman"/>
              </w:rPr>
              <w:t>with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3F6F06" w:rsidRPr="00C87D35">
              <w:rPr>
                <w:rFonts w:eastAsia="Times New Roman" w:cs="Times New Roman"/>
              </w:rPr>
              <w:t>stakeholders</w:t>
            </w:r>
            <w:r w:rsidRPr="00C87D35">
              <w:rPr>
                <w:rFonts w:eastAsia="Times New Roman" w:cs="Times New Roman"/>
              </w:rPr>
              <w:t>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BEB37F" w14:textId="5C14E6B4" w:rsidR="002E7402" w:rsidRPr="00C87D35" w:rsidRDefault="3951BEB6" w:rsidP="11C0E351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Following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review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00F1F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total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number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native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languages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spoken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by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students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across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6B0381" w:rsidRPr="00C87D35">
              <w:rPr>
                <w:rFonts w:eastAsia="Times New Roman" w:cs="Times New Roman"/>
              </w:rPr>
              <w:t>S</w:t>
            </w:r>
            <w:r w:rsidR="009E1DA4" w:rsidRPr="00C87D35">
              <w:rPr>
                <w:rFonts w:eastAsia="Times New Roman" w:cs="Times New Roman"/>
              </w:rPr>
              <w:t>tate,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71FF9"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71FF9" w:rsidRPr="00C87D35">
              <w:rPr>
                <w:rFonts w:eastAsia="Times New Roman" w:cs="Times New Roman"/>
              </w:rPr>
              <w:t>consultation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71FF9" w:rsidRPr="00C87D35">
              <w:rPr>
                <w:rFonts w:eastAsia="Times New Roman" w:cs="Times New Roman"/>
              </w:rPr>
              <w:t>with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71FF9" w:rsidRPr="00C87D35">
              <w:rPr>
                <w:rFonts w:eastAsia="Times New Roman" w:cs="Times New Roman"/>
              </w:rPr>
              <w:t>stakeholders,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E1DA4" w:rsidRPr="00C87D35">
              <w:rPr>
                <w:rFonts w:eastAsia="Times New Roman" w:cs="Times New Roman"/>
              </w:rPr>
              <w:t>NJDOE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742E6D" w:rsidRPr="00C87D35">
              <w:rPr>
                <w:rFonts w:eastAsia="Times New Roman" w:cs="Times New Roman"/>
              </w:rPr>
              <w:t>recommends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5EDA2DF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5EDA2DF" w:rsidRPr="00C87D35">
              <w:rPr>
                <w:rFonts w:eastAsia="Times New Roman" w:cs="Times New Roman"/>
              </w:rPr>
              <w:t>amendment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5EDA2DF"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5EDA2DF" w:rsidRPr="00C87D35">
              <w:rPr>
                <w:rFonts w:eastAsia="Times New Roman" w:cs="Times New Roman"/>
              </w:rPr>
              <w:t>further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5EDA2DF" w:rsidRPr="00C87D35">
              <w:rPr>
                <w:rFonts w:eastAsia="Times New Roman" w:cs="Times New Roman"/>
              </w:rPr>
              <w:t>analysis.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5EDA2DF" w:rsidRPr="00C87D35">
              <w:rPr>
                <w:rFonts w:eastAsia="Times New Roman" w:cs="Times New Roman"/>
              </w:rPr>
              <w:t>Th</w:t>
            </w:r>
            <w:r w:rsidR="6C629261" w:rsidRPr="00C87D35">
              <w:rPr>
                <w:rFonts w:eastAsia="Times New Roman" w:cs="Times New Roman"/>
              </w:rPr>
              <w:t>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county-based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74087" w:rsidRPr="00C87D35">
              <w:rPr>
                <w:rFonts w:eastAsia="Times New Roman" w:cs="Times New Roman"/>
              </w:rPr>
              <w:t>criterion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do</w:t>
            </w:r>
            <w:r w:rsidR="00F74087" w:rsidRPr="00C87D35">
              <w:rPr>
                <w:rFonts w:eastAsia="Times New Roman" w:cs="Times New Roman"/>
              </w:rPr>
              <w:t>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not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provide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4612A"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4612A" w:rsidRPr="00C87D35">
              <w:rPr>
                <w:rFonts w:eastAsia="Times New Roman" w:cs="Times New Roman"/>
              </w:rPr>
              <w:t>fair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4612A" w:rsidRPr="00C87D35">
              <w:rPr>
                <w:rFonts w:eastAsia="Times New Roman" w:cs="Times New Roman"/>
              </w:rPr>
              <w:t>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84612A" w:rsidRPr="00C87D35">
              <w:rPr>
                <w:rFonts w:eastAsia="Times New Roman" w:cs="Times New Roman"/>
              </w:rPr>
              <w:t>reliable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picture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most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spoken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native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languages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other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than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C629261" w:rsidRPr="00C87D35">
              <w:rPr>
                <w:rFonts w:eastAsia="Times New Roman" w:cs="Times New Roman"/>
              </w:rPr>
              <w:t>English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4D3C48A2" w:rsidRPr="00C87D35">
              <w:rPr>
                <w:rFonts w:eastAsia="Times New Roman" w:cs="Times New Roman"/>
              </w:rPr>
              <w:t>that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4D3C48A2" w:rsidRPr="00C87D35">
              <w:rPr>
                <w:rFonts w:eastAsia="Times New Roman" w:cs="Times New Roman"/>
              </w:rPr>
              <w:t>are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4D3C48A2" w:rsidRPr="00C87D35">
              <w:rPr>
                <w:rFonts w:eastAsia="Times New Roman" w:cs="Times New Roman"/>
              </w:rPr>
              <w:t>spoken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4D3C48A2" w:rsidRPr="00C87D35">
              <w:rPr>
                <w:rFonts w:eastAsia="Times New Roman" w:cs="Times New Roman"/>
              </w:rPr>
              <w:t>Statewide</w:t>
            </w:r>
            <w:r w:rsidR="69930A33" w:rsidRPr="00C87D35">
              <w:rPr>
                <w:rFonts w:eastAsia="Times New Roman" w:cs="Times New Roman"/>
              </w:rPr>
              <w:t>.</w:t>
            </w:r>
          </w:p>
        </w:tc>
      </w:tr>
      <w:tr w:rsidR="0016743D" w:rsidRPr="002E7402" w14:paraId="28E2ED05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1540FEB" w14:textId="0F24953B" w:rsidR="002E7402" w:rsidRPr="00C87D35" w:rsidRDefault="002E7402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48BEF8" w14:textId="77777777" w:rsidR="0016743D" w:rsidRPr="00C87D35" w:rsidRDefault="00A76C2A" w:rsidP="002E7402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Sub</w:t>
            </w:r>
            <w:r w:rsidR="0049276E" w:rsidRPr="00C87D35">
              <w:rPr>
                <w:rFonts w:eastAsia="Times New Roman" w:cs="Times New Roman"/>
                <w:b/>
                <w:bCs/>
              </w:rPr>
              <w:t>groups/</w:t>
            </w:r>
          </w:p>
          <w:p w14:paraId="70F387BB" w14:textId="370C7E5D" w:rsidR="002E7402" w:rsidRPr="00C87D35" w:rsidRDefault="0016743D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Throughout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AAF736" w14:textId="258A629E" w:rsidR="002E7402" w:rsidRPr="00C87D35" w:rsidRDefault="6C629261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“Subgroup”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term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defined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1F6CA677" w:rsidRPr="00C87D35">
              <w:rPr>
                <w:rFonts w:eastAsia="Times New Roman" w:cs="Times New Roman"/>
                <w:color w:val="000000" w:themeColor="text1"/>
              </w:rPr>
              <w:t>ESSA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meant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only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note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groups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within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larger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group.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DAAA35" w14:textId="0457A6B5" w:rsidR="002E7402" w:rsidRPr="00C87D35" w:rsidRDefault="002E7402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NJDOE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now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refers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“subgroups”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“student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groups.”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C09A0E" w14:textId="2BEFAFBD" w:rsidR="002E7402" w:rsidRPr="00C87D35" w:rsidRDefault="6C629261" w:rsidP="11C0E351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A62A492" w:rsidRPr="00C87D35">
              <w:rPr>
                <w:rFonts w:eastAsia="Times New Roman" w:cs="Times New Roman"/>
                <w:color w:val="000000" w:themeColor="text1"/>
              </w:rPr>
              <w:t>aims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A62A492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A62A492" w:rsidRPr="00C87D35">
              <w:rPr>
                <w:rFonts w:eastAsia="Times New Roman" w:cs="Times New Roman"/>
                <w:color w:val="000000" w:themeColor="text1"/>
              </w:rPr>
              <w:t>shift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A62A492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asset-based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language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much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possible.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61440A0" w:rsidRPr="00C87D35">
              <w:rPr>
                <w:rFonts w:eastAsia="Times New Roman" w:cs="Times New Roman"/>
                <w:color w:val="000000" w:themeColor="text1"/>
              </w:rPr>
              <w:t>This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61440A0" w:rsidRPr="00C87D35">
              <w:rPr>
                <w:rFonts w:eastAsia="Times New Roman" w:cs="Times New Roman"/>
                <w:color w:val="000000" w:themeColor="text1"/>
              </w:rPr>
              <w:t>change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8D2EE0" w:rsidRPr="00C87D35">
              <w:rPr>
                <w:rFonts w:eastAsia="Times New Roman" w:cs="Times New Roman"/>
                <w:color w:val="000000" w:themeColor="text1"/>
              </w:rPr>
              <w:t>aligns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61440A0"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61440A0" w:rsidRPr="00C87D35">
              <w:rPr>
                <w:rFonts w:eastAsia="Times New Roman" w:cs="Times New Roman"/>
                <w:color w:val="000000" w:themeColor="text1"/>
              </w:rPr>
              <w:t>State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61440A0" w:rsidRPr="00C87D35">
              <w:rPr>
                <w:rFonts w:eastAsia="Times New Roman" w:cs="Times New Roman"/>
                <w:color w:val="000000" w:themeColor="text1"/>
              </w:rPr>
              <w:t>policies</w:t>
            </w:r>
            <w:r w:rsidR="4B3BB2AF" w:rsidRPr="00C87D35">
              <w:rPr>
                <w:rFonts w:eastAsia="Times New Roman" w:cs="Times New Roman"/>
                <w:color w:val="000000" w:themeColor="text1"/>
              </w:rPr>
              <w:t>.</w:t>
            </w:r>
          </w:p>
        </w:tc>
      </w:tr>
      <w:tr w:rsidR="0016743D" w:rsidRPr="002E7402" w14:paraId="0D0DB734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629A8EC" w14:textId="2496CE19" w:rsidR="00A76C2A" w:rsidRPr="00C87D35" w:rsidRDefault="00E41A87" w:rsidP="002E7402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lastRenderedPageBreak/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Pr="00C87D35">
              <w:rPr>
                <w:rFonts w:eastAsia="Times New Roman" w:cs="Times New Roman"/>
              </w:rPr>
              <w:t> 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422CFE" w14:textId="6A9FD248" w:rsidR="00A76C2A" w:rsidRPr="00C87D35" w:rsidRDefault="6D82DAC6" w:rsidP="002E7402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Subgroups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(</w:t>
            </w:r>
            <w:r w:rsidR="60FEE9CE" w:rsidRPr="00C87D35">
              <w:rPr>
                <w:rFonts w:eastAsia="Times New Roman" w:cs="Times New Roman"/>
                <w:b/>
                <w:bCs/>
              </w:rPr>
              <w:t>question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="60FEE9CE" w:rsidRPr="00C87D35">
              <w:rPr>
                <w:rFonts w:eastAsia="Times New Roman" w:cs="Times New Roman"/>
                <w:b/>
                <w:bCs/>
              </w:rPr>
              <w:t>“c.”)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C4DC25" w14:textId="409E1654" w:rsidR="00A76C2A" w:rsidRPr="00C87D35" w:rsidRDefault="00CC115B" w:rsidP="002E7402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alignment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Academic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Achievement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Academic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Progress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calculations,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intended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attribute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chronic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absenteeism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data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student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previously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identified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multilingual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learner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four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years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after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student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ceas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be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identified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multilingual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learner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multilingual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learner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student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010AD" w:rsidRPr="00C87D35">
              <w:rPr>
                <w:rFonts w:eastAsia="Times New Roman" w:cs="Times New Roman"/>
                <w:color w:val="000000" w:themeColor="text1"/>
              </w:rPr>
              <w:t>group.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E6969" w14:textId="18C4ED64" w:rsidR="00A76C2A" w:rsidRPr="00C87D35" w:rsidRDefault="00A010AD" w:rsidP="002E7402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eastAsia="Times New Roman" w:cs="Times New Roman"/>
                <w:color w:val="000000"/>
              </w:rPr>
              <w:t>Th</w:t>
            </w:r>
            <w:r w:rsidR="004B2AF9" w:rsidRPr="00C87D35">
              <w:rPr>
                <w:rFonts w:eastAsia="Times New Roman" w:cs="Times New Roman"/>
                <w:color w:val="000000"/>
              </w:rPr>
              <w:t>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NJDOE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removed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this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provision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School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Quality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Student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Success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2AF9" w:rsidRPr="00C87D35">
              <w:rPr>
                <w:rFonts w:eastAsia="Times New Roman" w:cs="Times New Roman"/>
                <w:color w:val="000000"/>
              </w:rPr>
              <w:t>Indicator</w:t>
            </w:r>
            <w:r w:rsidR="000F60F2" w:rsidRPr="00C87D35">
              <w:rPr>
                <w:rFonts w:eastAsia="Times New Roman" w:cs="Times New Roman"/>
                <w:color w:val="000000"/>
              </w:rPr>
              <w:t>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5E9F30" w14:textId="1C94069C" w:rsidR="00A76C2A" w:rsidRPr="00C87D35" w:rsidRDefault="000F60F2" w:rsidP="11C0E351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</w:rPr>
            </w:pPr>
            <w:r w:rsidRPr="00C87D35">
              <w:rPr>
                <w:rFonts w:eastAsia="Times New Roman" w:cs="Times New Roman"/>
                <w:color w:val="000000"/>
              </w:rPr>
              <w:t>This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3B3D82" w:rsidRPr="00C87D35">
              <w:rPr>
                <w:rFonts w:eastAsia="Times New Roman" w:cs="Times New Roman"/>
                <w:color w:val="000000"/>
              </w:rPr>
              <w:t>provisio</w:t>
            </w:r>
            <w:r w:rsidR="00C6303B" w:rsidRPr="00C87D35">
              <w:rPr>
                <w:rFonts w:eastAsia="Times New Roman" w:cs="Times New Roman"/>
                <w:color w:val="000000"/>
              </w:rPr>
              <w:t>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was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included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in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error,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section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now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accurately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describes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D7D59" w:rsidRPr="00C87D35">
              <w:rPr>
                <w:rFonts w:eastAsia="Times New Roman" w:cs="Times New Roman"/>
                <w:color w:val="000000"/>
              </w:rPr>
              <w:t>NJDOE’s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D7D59" w:rsidRPr="00C87D35">
              <w:rPr>
                <w:rFonts w:eastAsia="Times New Roman" w:cs="Times New Roman"/>
                <w:color w:val="000000"/>
              </w:rPr>
              <w:t>current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D7D59" w:rsidRPr="00C87D35">
              <w:rPr>
                <w:rFonts w:eastAsia="Times New Roman" w:cs="Times New Roman"/>
                <w:color w:val="000000"/>
              </w:rPr>
              <w:t>practice.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It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6F2261" w:rsidRPr="00C87D35">
              <w:rPr>
                <w:rFonts w:eastAsia="Times New Roman" w:cs="Times New Roman"/>
                <w:color w:val="000000"/>
              </w:rPr>
              <w:t>also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6F2261" w:rsidRPr="00C87D35">
              <w:rPr>
                <w:rFonts w:eastAsia="Times New Roman" w:cs="Times New Roman"/>
                <w:color w:val="000000"/>
              </w:rPr>
              <w:t>aligns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6303B" w:rsidRPr="00C87D35">
              <w:rPr>
                <w:rFonts w:eastAsia="Times New Roman" w:cs="Times New Roman"/>
                <w:color w:val="000000"/>
              </w:rPr>
              <w:t>with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ESSA</w:t>
            </w:r>
            <w:r w:rsidR="00CC2BF0" w:rsidRPr="00C87D35">
              <w:rPr>
                <w:rFonts w:eastAsia="Times New Roman" w:cs="Times New Roman"/>
                <w:color w:val="000000"/>
              </w:rPr>
              <w:t>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CC2BF0" w:rsidRPr="00C87D35">
              <w:rPr>
                <w:rFonts w:eastAsia="Times New Roman" w:cs="Times New Roman"/>
                <w:color w:val="000000"/>
              </w:rPr>
              <w:t>which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does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not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permit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states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include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students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previously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identified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MLs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in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ML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student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group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purposes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B76183"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School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Quality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Success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Indicator.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16743D" w:rsidRPr="002E7402" w14:paraId="57F663BD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7EFE6E8" w14:textId="36E7A74D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Pr="00C87D35">
              <w:rPr>
                <w:rFonts w:eastAsia="Times New Roman" w:cs="Times New Roman"/>
              </w:rPr>
              <w:t> 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7A47D8" w14:textId="40F1CBE5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Subgroups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(question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“</w:t>
            </w:r>
            <w:r w:rsidR="00447D74" w:rsidRPr="00C87D35">
              <w:rPr>
                <w:rFonts w:eastAsia="Times New Roman" w:cs="Times New Roman"/>
                <w:b/>
                <w:bCs/>
              </w:rPr>
              <w:t>d</w:t>
            </w:r>
            <w:r w:rsidRPr="00C87D35">
              <w:rPr>
                <w:rFonts w:eastAsia="Times New Roman" w:cs="Times New Roman"/>
                <w:b/>
                <w:bCs/>
              </w:rPr>
              <w:t>.”)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230328" w14:textId="2DA8D864" w:rsidR="00D60D05" w:rsidRPr="00C87D35" w:rsidRDefault="000B6418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its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2017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plan,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3F255F"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9918E7" w:rsidRPr="00C87D35">
              <w:rPr>
                <w:rFonts w:eastAsia="Times New Roman" w:cs="Times New Roman"/>
                <w:color w:val="000000" w:themeColor="text1"/>
              </w:rPr>
              <w:t>proposed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9918E7" w:rsidRPr="00C87D35">
              <w:rPr>
                <w:rFonts w:eastAsia="Times New Roman" w:cs="Times New Roman"/>
                <w:color w:val="000000" w:themeColor="text1"/>
              </w:rPr>
              <w:t>that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Multilingual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learners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transitioning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from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assessment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described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Section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1111(b)(2)(B)(v)(I)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ESSA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language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other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than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English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assessments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9918E7"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English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will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be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exempted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from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academic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progress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indicator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due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potential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differing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language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proficiencies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language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other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than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English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English.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3CFFA2" w14:textId="14A97A07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NJDOE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removed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this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provision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School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Quality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Student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Success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Indicator.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27A51F" w14:textId="526E0E9A" w:rsidR="00D60D05" w:rsidRPr="00C87D35" w:rsidRDefault="60FEE9CE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provision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included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error,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section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now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accurately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describes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22657F25" w:rsidRPr="00C87D35">
              <w:rPr>
                <w:rFonts w:eastAsia="Times New Roman" w:cs="Times New Roman"/>
                <w:color w:val="000000" w:themeColor="text1"/>
              </w:rPr>
              <w:t>NJDOE’s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22657F25" w:rsidRPr="00C87D35">
              <w:rPr>
                <w:rFonts w:eastAsia="Times New Roman" w:cs="Times New Roman"/>
                <w:color w:val="000000" w:themeColor="text1"/>
              </w:rPr>
              <w:t>current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22657F25" w:rsidRPr="00C87D35">
              <w:rPr>
                <w:rFonts w:eastAsia="Times New Roman" w:cs="Times New Roman"/>
                <w:color w:val="000000" w:themeColor="text1"/>
              </w:rPr>
              <w:t>practice</w:t>
            </w:r>
            <w:r w:rsidRPr="00C87D35">
              <w:rPr>
                <w:rFonts w:eastAsia="Times New Roman" w:cs="Times New Roman"/>
                <w:color w:val="000000" w:themeColor="text1"/>
              </w:rPr>
              <w:t>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0C7DBA8" w:rsidRPr="00C87D35">
              <w:rPr>
                <w:rFonts w:eastAsia="Times New Roman" w:cs="Times New Roman"/>
                <w:color w:val="000000" w:themeColor="text1"/>
              </w:rPr>
              <w:t>also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0C7DBA8" w:rsidRPr="00C87D35">
              <w:rPr>
                <w:rFonts w:eastAsia="Times New Roman" w:cs="Times New Roman"/>
                <w:color w:val="000000" w:themeColor="text1"/>
              </w:rPr>
              <w:t>aligns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ESSA,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which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does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not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permit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states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4908EFED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exempt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MLs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from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academic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progress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indicator.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F7880B1" w:rsidRPr="00C87D35">
              <w:t>A</w:t>
            </w:r>
            <w:r w:rsidR="2496357E" w:rsidRPr="00C87D35">
              <w:t>s</w:t>
            </w:r>
            <w:r w:rsidR="0093038C" w:rsidRPr="00C87D35">
              <w:t xml:space="preserve"> </w:t>
            </w:r>
            <w:r w:rsidR="2496357E" w:rsidRPr="00C87D35">
              <w:t>part</w:t>
            </w:r>
            <w:r w:rsidR="0093038C" w:rsidRPr="00C87D35">
              <w:t xml:space="preserve"> </w:t>
            </w:r>
            <w:r w:rsidR="2496357E" w:rsidRPr="00C87D35">
              <w:t>of</w:t>
            </w:r>
            <w:r w:rsidR="0093038C" w:rsidRPr="00C87D35">
              <w:t xml:space="preserve"> </w:t>
            </w:r>
            <w:r w:rsidR="2496357E" w:rsidRPr="00C87D35">
              <w:t>Title</w:t>
            </w:r>
            <w:r w:rsidR="0093038C" w:rsidRPr="00C87D35">
              <w:t xml:space="preserve"> </w:t>
            </w:r>
            <w:r w:rsidR="2496357E" w:rsidRPr="00C87D35">
              <w:t>I</w:t>
            </w:r>
            <w:r w:rsidR="0093038C" w:rsidRPr="00C87D35">
              <w:t xml:space="preserve"> </w:t>
            </w:r>
            <w:r w:rsidR="2496357E" w:rsidRPr="00C87D35">
              <w:t>assessment</w:t>
            </w:r>
            <w:r w:rsidR="0093038C" w:rsidRPr="00C87D35">
              <w:t xml:space="preserve"> </w:t>
            </w:r>
            <w:r w:rsidR="2496357E" w:rsidRPr="00C87D35">
              <w:t>peer</w:t>
            </w:r>
            <w:r w:rsidR="0093038C" w:rsidRPr="00C87D35">
              <w:t xml:space="preserve"> </w:t>
            </w:r>
            <w:r w:rsidR="2496357E" w:rsidRPr="00C87D35">
              <w:t>review</w:t>
            </w:r>
            <w:r w:rsidR="0093038C" w:rsidRPr="00C87D35">
              <w:t xml:space="preserve"> </w:t>
            </w:r>
            <w:r w:rsidR="2496357E" w:rsidRPr="00C87D35">
              <w:t>requirements,</w:t>
            </w:r>
            <w:r w:rsidR="0093038C" w:rsidRPr="00C87D35">
              <w:t xml:space="preserve"> </w:t>
            </w:r>
            <w:r w:rsidR="2496357E" w:rsidRPr="00C87D35">
              <w:t>NJDOE</w:t>
            </w:r>
            <w:r w:rsidR="0093038C" w:rsidRPr="00C87D35">
              <w:t xml:space="preserve"> </w:t>
            </w:r>
            <w:r w:rsidR="56994343" w:rsidRPr="00C87D35">
              <w:t>has</w:t>
            </w:r>
            <w:r w:rsidR="0093038C" w:rsidRPr="00C87D35">
              <w:t xml:space="preserve"> </w:t>
            </w:r>
            <w:r w:rsidR="56994343" w:rsidRPr="00C87D35">
              <w:t>demonstrated</w:t>
            </w:r>
            <w:r w:rsidR="0093038C" w:rsidRPr="00C87D35">
              <w:t xml:space="preserve"> </w:t>
            </w:r>
            <w:r w:rsidR="2496357E" w:rsidRPr="00C87D35">
              <w:t>that</w:t>
            </w:r>
            <w:r w:rsidR="0093038C" w:rsidRPr="00C87D35">
              <w:t xml:space="preserve"> </w:t>
            </w:r>
            <w:r w:rsidR="2496357E" w:rsidRPr="00C87D35">
              <w:t>the</w:t>
            </w:r>
            <w:r w:rsidR="0093038C" w:rsidRPr="00C87D35">
              <w:t xml:space="preserve"> </w:t>
            </w:r>
            <w:r w:rsidR="2496357E" w:rsidRPr="00C87D35">
              <w:t>results</w:t>
            </w:r>
            <w:r w:rsidR="0093038C" w:rsidRPr="00C87D35">
              <w:t xml:space="preserve"> </w:t>
            </w:r>
            <w:r w:rsidR="2496357E" w:rsidRPr="00C87D35">
              <w:t>for</w:t>
            </w:r>
            <w:r w:rsidR="0093038C" w:rsidRPr="00C87D35">
              <w:t xml:space="preserve"> </w:t>
            </w:r>
            <w:r w:rsidR="2496357E" w:rsidRPr="00C87D35">
              <w:t>NJDOE’s</w:t>
            </w:r>
            <w:r w:rsidR="0093038C" w:rsidRPr="00C87D35">
              <w:t xml:space="preserve"> </w:t>
            </w:r>
            <w:r w:rsidR="2496357E" w:rsidRPr="00C87D35">
              <w:t>Spanish</w:t>
            </w:r>
            <w:r w:rsidR="0093038C" w:rsidRPr="00C87D35">
              <w:t xml:space="preserve"> </w:t>
            </w:r>
            <w:r w:rsidR="2496357E" w:rsidRPr="00C87D35">
              <w:t>and</w:t>
            </w:r>
            <w:r w:rsidR="0093038C" w:rsidRPr="00C87D35">
              <w:t xml:space="preserve"> </w:t>
            </w:r>
            <w:r w:rsidR="2496357E" w:rsidRPr="00C87D35">
              <w:t>English</w:t>
            </w:r>
            <w:r w:rsidR="0093038C" w:rsidRPr="00C87D35">
              <w:t xml:space="preserve"> </w:t>
            </w:r>
            <w:r w:rsidR="2496357E" w:rsidRPr="00C87D35">
              <w:t>versions</w:t>
            </w:r>
            <w:r w:rsidR="0093038C" w:rsidRPr="00C87D35">
              <w:t xml:space="preserve"> </w:t>
            </w:r>
            <w:r w:rsidR="2496357E" w:rsidRPr="00C87D35">
              <w:t>of</w:t>
            </w:r>
            <w:r w:rsidR="0093038C" w:rsidRPr="00C87D35">
              <w:t xml:space="preserve"> </w:t>
            </w:r>
            <w:r w:rsidR="2496357E" w:rsidRPr="00C87D35">
              <w:t>the</w:t>
            </w:r>
            <w:r w:rsidR="0093038C" w:rsidRPr="00C87D35">
              <w:t xml:space="preserve"> </w:t>
            </w:r>
            <w:r w:rsidR="56994343" w:rsidRPr="00C87D35">
              <w:t>statewide</w:t>
            </w:r>
            <w:r w:rsidR="0093038C" w:rsidRPr="00C87D35">
              <w:t xml:space="preserve"> </w:t>
            </w:r>
            <w:r w:rsidR="2496357E" w:rsidRPr="00C87D35">
              <w:t>assessments</w:t>
            </w:r>
            <w:r w:rsidR="0093038C" w:rsidRPr="00C87D35">
              <w:t xml:space="preserve"> </w:t>
            </w:r>
            <w:r w:rsidR="2496357E" w:rsidRPr="00C87D35">
              <w:t>are</w:t>
            </w:r>
            <w:r w:rsidR="0093038C" w:rsidRPr="00C87D35">
              <w:t xml:space="preserve"> </w:t>
            </w:r>
            <w:r w:rsidR="2496357E" w:rsidRPr="00C87D35">
              <w:t>comparable.</w:t>
            </w:r>
          </w:p>
        </w:tc>
      </w:tr>
      <w:tr w:rsidR="0016743D" w:rsidRPr="002E7402" w14:paraId="3BDE0412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24AB9BCE" w14:textId="32C894A3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lastRenderedPageBreak/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Long-Term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Goals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84F025" w14:textId="74BA1D0D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Academic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Goals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&amp;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Graduation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Rate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FDB221" w14:textId="1266AE86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New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Jersey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set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forth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12-year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long-term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goals.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A76B09" w14:textId="18A0F86D" w:rsidR="00D60D05" w:rsidRPr="00C87D35" w:rsidRDefault="23DDFD7A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Create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future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goals,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separate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from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ESSA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long-term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goals,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reflecting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State's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ultimate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goal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each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indicator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all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students.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New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ESSA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1EC45856" w:rsidRPr="00C87D35">
              <w:rPr>
                <w:rFonts w:eastAsia="Times New Roman" w:cs="Times New Roman"/>
              </w:rPr>
              <w:t>l</w:t>
            </w:r>
            <w:r w:rsidR="60FEE9CE" w:rsidRPr="00C87D35">
              <w:rPr>
                <w:rFonts w:eastAsia="Times New Roman" w:cs="Times New Roman"/>
              </w:rPr>
              <w:t>ong-</w:t>
            </w:r>
            <w:r w:rsidR="6394A2BF" w:rsidRPr="00C87D35">
              <w:rPr>
                <w:rFonts w:eastAsia="Times New Roman" w:cs="Times New Roman"/>
              </w:rPr>
              <w:t>t</w:t>
            </w:r>
            <w:r w:rsidR="60FEE9CE" w:rsidRPr="00C87D35">
              <w:rPr>
                <w:rFonts w:eastAsia="Times New Roman" w:cs="Times New Roman"/>
              </w:rPr>
              <w:t>erm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1B7B2F84" w:rsidRPr="00C87D35">
              <w:rPr>
                <w:rFonts w:eastAsia="Times New Roman" w:cs="Times New Roman"/>
              </w:rPr>
              <w:t>g</w:t>
            </w:r>
            <w:r w:rsidR="60FEE9CE" w:rsidRPr="00C87D35">
              <w:rPr>
                <w:rFonts w:eastAsia="Times New Roman" w:cs="Times New Roman"/>
              </w:rPr>
              <w:t>oals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will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close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gaps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between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baseline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performance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future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goals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by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set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percentage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every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6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years.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Every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6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years,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create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new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long-term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goal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close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gap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between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new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baseline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future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60FEE9CE" w:rsidRPr="00C87D35">
              <w:rPr>
                <w:rFonts w:eastAsia="Times New Roman" w:cs="Times New Roman"/>
              </w:rPr>
              <w:t>goal.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C22A50" w14:textId="4FCB0933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Recommendations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followed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research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surveys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statewide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targets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other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states</w:t>
            </w:r>
            <w:r w:rsidR="00F25898" w:rsidRPr="00C87D35">
              <w:rPr>
                <w:rFonts w:eastAsia="Times New Roman" w:cs="Times New Roman"/>
              </w:rPr>
              <w:t>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review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Statewide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implementation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measuring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all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schools’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progress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toward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interim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targets,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review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actual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school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student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group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progress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over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last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several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years.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Targets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would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be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readjusted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each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year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chart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path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incremental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yearly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progress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toward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long-term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goals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based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LEA’s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most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recent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performance.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</w:tr>
      <w:tr w:rsidR="0016743D" w:rsidRPr="002E7402" w14:paraId="54397BDD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4F4F0B8B" w14:textId="31FB926F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Long-Term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Goals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7AA7A4" w14:textId="4DA9B8E8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English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7E17BE" w14:textId="792E6072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ELP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growth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expectations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multilingual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learners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increase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23547D" w:rsidRPr="00C87D35">
              <w:rPr>
                <w:rFonts w:eastAsia="Times New Roman" w:cs="Times New Roman"/>
              </w:rPr>
              <w:t>at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23547D" w:rsidRPr="00C87D35">
              <w:rPr>
                <w:rFonts w:eastAsia="Times New Roman" w:cs="Times New Roman"/>
              </w:rPr>
              <w:t>equal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23547D" w:rsidRPr="00C87D35">
              <w:rPr>
                <w:rFonts w:eastAsia="Times New Roman" w:cs="Times New Roman"/>
              </w:rPr>
              <w:t>intervals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23547D" w:rsidRPr="00C87D35">
              <w:rPr>
                <w:rFonts w:eastAsia="Times New Roman" w:cs="Times New Roman"/>
              </w:rPr>
              <w:t>each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23547D" w:rsidRPr="00C87D35">
              <w:rPr>
                <w:rFonts w:eastAsia="Times New Roman" w:cs="Times New Roman"/>
              </w:rPr>
              <w:t>year,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multilingual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learners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meet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proficiency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within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five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years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entering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LEA.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61B3B5" w14:textId="025A38E5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Over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next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18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months,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NJDOE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work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Mid-Atlantic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Regional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Educational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Lab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(REL)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research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English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Language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Proficiency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(ELP)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metric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engage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Multilingual/Bilingual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advisory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group.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37FEDE" w14:textId="1E697178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Through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this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ongoing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revision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process,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improvements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ELP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metric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be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informed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by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research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experts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practitioners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metric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provide</w:t>
            </w:r>
            <w:r w:rsidR="00DD0296" w:rsidRPr="00C87D35">
              <w:rPr>
                <w:rFonts w:eastAsia="Times New Roman" w:cs="Times New Roman"/>
              </w:rPr>
              <w:t>s</w:t>
            </w:r>
            <w:r w:rsidRPr="00C87D35">
              <w:rPr>
                <w:rFonts w:eastAsia="Times New Roman" w:cs="Times New Roman"/>
              </w:rPr>
              <w:t>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within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federal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requirements,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best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possible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 w:rsidDel="00AE5FE7">
              <w:rPr>
                <w:rFonts w:eastAsia="Times New Roman" w:cs="Times New Roman"/>
              </w:rPr>
              <w:t>metric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gauge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compare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progress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toward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English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language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proficiency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across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schools.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</w:tr>
      <w:tr w:rsidR="0016743D" w:rsidRPr="002E7402" w14:paraId="3742BEAB" w14:textId="77777777" w:rsidTr="00A5231B">
        <w:trPr>
          <w:cantSplit/>
          <w:trHeight w:val="585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3C51B8BC" w14:textId="5C5E07B6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lastRenderedPageBreak/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Indicators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28C9E8" w14:textId="0D0E78C4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Academic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Achievement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D6994F" w14:textId="1086027C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Percentage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students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school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who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meet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grade-level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standards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each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annual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statewide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assessment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English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177EE">
              <w:rPr>
                <w:rFonts w:eastAsia="Times New Roman" w:cs="Times New Roman"/>
              </w:rPr>
              <w:t>l</w:t>
            </w:r>
            <w:r w:rsidRPr="00C87D35">
              <w:rPr>
                <w:rFonts w:eastAsia="Times New Roman" w:cs="Times New Roman"/>
              </w:rPr>
              <w:t>anguage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177EE">
              <w:rPr>
                <w:rFonts w:eastAsia="Times New Roman" w:cs="Times New Roman"/>
              </w:rPr>
              <w:t>a</w:t>
            </w:r>
            <w:r w:rsidRPr="00C87D35">
              <w:rPr>
                <w:rFonts w:eastAsia="Times New Roman" w:cs="Times New Roman"/>
              </w:rPr>
              <w:t>rts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(ELA)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mathematics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(grades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3-8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high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school).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C41EE1" w14:textId="5A658212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Explore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evaluate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index-based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proficiency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measures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2024-2025,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report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metric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results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for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at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least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one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96363A" w:rsidRPr="00C87D35">
              <w:rPr>
                <w:rFonts w:eastAsia="Times New Roman" w:cs="Times New Roman"/>
              </w:rPr>
              <w:t>year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before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adding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indicator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ESSA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accountability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system.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Throughout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development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process,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NJDOE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will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seek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out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stakeholder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feedback.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4E98A4" w14:textId="79D1658D" w:rsidR="00D60D05" w:rsidRPr="00C87D35" w:rsidRDefault="00D60D05" w:rsidP="00D60D05">
            <w:pPr>
              <w:spacing w:after="0" w:line="240" w:lineRule="auto"/>
              <w:ind w:left="45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</w:rPr>
              <w:t>Recommendations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followed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research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surveys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index-based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metrics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other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states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settings</w:t>
            </w:r>
            <w:r w:rsidR="00F25898" w:rsidRPr="00C87D35">
              <w:rPr>
                <w:rFonts w:eastAsia="Times New Roman" w:cs="Times New Roman"/>
              </w:rPr>
              <w:t>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discussions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with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practitioners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regarding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current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metric’s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effects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instruction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curriculum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F25898" w:rsidRPr="00C87D35">
              <w:rPr>
                <w:rFonts w:eastAsia="Times New Roman" w:cs="Times New Roman"/>
              </w:rPr>
              <w:t>design,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review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actual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school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student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group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progress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over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the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last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several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years.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index-based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measure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proficiency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helps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to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better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differentiate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schools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with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students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furthest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away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from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meeting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grade-level</w:t>
            </w:r>
            <w:r w:rsidR="0093038C" w:rsidRPr="00C87D35">
              <w:rPr>
                <w:rFonts w:eastAsia="Times New Roman" w:cs="Times New Roman"/>
                <w:color w:val="0078D4"/>
                <w:u w:val="single"/>
              </w:rPr>
              <w:t xml:space="preserve"> </w:t>
            </w:r>
            <w:r w:rsidRPr="00C87D35">
              <w:rPr>
                <w:rFonts w:eastAsia="Times New Roman" w:cs="Times New Roman"/>
              </w:rPr>
              <w:t>expectations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and</w:t>
            </w:r>
            <w:r w:rsidR="00D25387" w:rsidRPr="00C87D35">
              <w:rPr>
                <w:rFonts w:eastAsia="Times New Roman" w:cs="Times New Roman"/>
              </w:rPr>
              <w:t>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="00D25387" w:rsidRPr="00C87D35">
              <w:rPr>
                <w:rFonts w:eastAsia="Times New Roman" w:cs="Times New Roman"/>
              </w:rPr>
              <w:t>therefore,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in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most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need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of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  <w:r w:rsidRPr="00C87D35">
              <w:rPr>
                <w:rFonts w:eastAsia="Times New Roman" w:cs="Times New Roman"/>
              </w:rPr>
              <w:t>support.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</w:tr>
      <w:tr w:rsidR="0016743D" w:rsidRPr="002E7402" w14:paraId="740496A8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16997FF7" w14:textId="70D1FFEB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Indicators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CED20B" w14:textId="63E3CF44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Graduation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Rate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5CA306" w14:textId="08175173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Included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4-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5-year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adjusted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cohort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graduation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rates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accountability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indicator.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weighting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indicators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was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50%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4-year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50%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5-year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cohorts.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E6EB68" w14:textId="0EC5DE31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Added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6-year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adjusted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cohort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graduation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part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overall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graduation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calculation.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4-year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would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continue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account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50%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indicator,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5-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6-year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rates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would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account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25%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each.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966746" w14:textId="68D09B0E" w:rsidR="00D60D05" w:rsidRPr="00C87D35" w:rsidRDefault="00CF64CD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ewly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vailable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ata</w:t>
            </w:r>
            <w:r w:rsidRPr="00C87D35">
              <w:rPr>
                <w:rFonts w:eastAsia="Times New Roman" w:cs="Times New Roman"/>
                <w:b/>
                <w:bCs/>
                <w:color w:val="000000" w:themeColor="text1"/>
              </w:rPr>
              <w:t>.</w:t>
            </w:r>
            <w:r w:rsidR="0093038C" w:rsidRPr="00C87D35">
              <w:rPr>
                <w:rFonts w:eastAsia="Times New Roman" w:cs="Times New Roman"/>
                <w:b/>
                <w:bCs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stakeholders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have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wanted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consider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6-year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graduation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rate;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A17617" w:rsidRPr="00C87D35">
              <w:rPr>
                <w:rFonts w:eastAsia="Times New Roman" w:cs="Times New Roman"/>
                <w:color w:val="000000" w:themeColor="text1"/>
              </w:rPr>
              <w:t>however,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data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was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unavailable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2017.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6-year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graduation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rate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will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include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students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receiving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additional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time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help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they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need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complete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high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school.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</w:tr>
      <w:tr w:rsidR="0016743D" w:rsidRPr="002E7402" w14:paraId="7A1A874A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F14AE01" w14:textId="74CDD450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lastRenderedPageBreak/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Indicators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6449B0" w14:textId="506C96C5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  <w:color w:val="000000"/>
              </w:rPr>
              <w:t>English</w:t>
            </w:r>
            <w:r w:rsidR="0093038C" w:rsidRPr="00C87D35">
              <w:rPr>
                <w:rFonts w:eastAsia="Times New Roman" w:cs="Times New Roman"/>
                <w:b/>
                <w:bCs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  <w:color w:val="000000"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  <w:color w:val="000000"/>
              </w:rPr>
              <w:t>Proficiency</w:t>
            </w:r>
            <w:r w:rsidRPr="00C87D35">
              <w:rPr>
                <w:rFonts w:eastAsia="Times New Roman" w:cs="Times New Roman"/>
                <w:color w:val="000000"/>
              </w:rPr>
              <w:t>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6B9904" w14:textId="6804ACEB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New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Jersey’s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ELP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indicator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percentage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multilingual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learners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making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annual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expected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progress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ACCESS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ELLs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English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language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proficiency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assessment.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D9EB26" w14:textId="7A946D6C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not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proposing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changes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metric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time</w:t>
            </w:r>
            <w:r w:rsidR="00785B9F" w:rsidRPr="00C87D35">
              <w:rPr>
                <w:rFonts w:eastAsia="Times New Roman" w:cs="Times New Roman"/>
                <w:color w:val="000000" w:themeColor="text1"/>
              </w:rPr>
              <w:t>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785B9F" w:rsidRPr="00C87D35">
              <w:rPr>
                <w:rFonts w:eastAsia="Times New Roman" w:cs="Times New Roman"/>
                <w:color w:val="000000" w:themeColor="text1"/>
              </w:rPr>
              <w:t>However,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committed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cs="Times New Roman"/>
              </w:rPr>
              <w:t>exploring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alternate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growth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models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for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progress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toward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English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language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proficiency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over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the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next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few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years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through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several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initiatives,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including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engaging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researchers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and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stakeholders.</w:t>
            </w:r>
            <w:r w:rsidR="0093038C" w:rsidRPr="00C87D35">
              <w:rPr>
                <w:rFonts w:cs="Times New Roman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1EC93A" w14:textId="2CA71FC0" w:rsidR="00D60D05" w:rsidRPr="00C87D35" w:rsidRDefault="60FEE9CE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committed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making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imp</w:t>
            </w:r>
            <w:r w:rsidR="14E294D9" w:rsidRPr="00C87D35">
              <w:rPr>
                <w:rFonts w:eastAsia="Times New Roman" w:cs="Times New Roman"/>
                <w:color w:val="000000" w:themeColor="text1"/>
              </w:rPr>
              <w:t>rovements,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14E294D9" w:rsidRPr="00C87D35">
              <w:rPr>
                <w:rFonts w:eastAsia="Times New Roman" w:cs="Times New Roman"/>
                <w:color w:val="000000" w:themeColor="text1"/>
              </w:rPr>
              <w:t>however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14E294D9" w:rsidRPr="00C87D35">
              <w:rPr>
                <w:rFonts w:eastAsia="Times New Roman" w:cs="Times New Roman"/>
                <w:color w:val="000000" w:themeColor="text1"/>
              </w:rPr>
              <w:t>it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14E294D9" w:rsidRPr="00C87D35">
              <w:rPr>
                <w:rFonts w:eastAsia="Times New Roman" w:cs="Times New Roman"/>
                <w:color w:val="000000" w:themeColor="text1"/>
              </w:rPr>
              <w:t>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14E294D9" w:rsidRPr="00C87D35">
              <w:rPr>
                <w:rFonts w:eastAsia="Times New Roman" w:cs="Times New Roman"/>
                <w:color w:val="000000" w:themeColor="text1"/>
              </w:rPr>
              <w:t>first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partnering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research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organizations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expert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1FBC040" w:rsidRPr="00C87D35">
              <w:rPr>
                <w:rFonts w:eastAsia="Times New Roman" w:cs="Times New Roman"/>
                <w:color w:val="000000" w:themeColor="text1"/>
              </w:rPr>
              <w:t>stakeholders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2B67C69E" w:rsidRPr="00C87D35">
              <w:rPr>
                <w:rFonts w:eastAsia="Times New Roman" w:cs="Times New Roman"/>
                <w:color w:val="000000" w:themeColor="text1"/>
              </w:rPr>
              <w:t>most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2B67C69E" w:rsidRPr="00C87D35">
              <w:rPr>
                <w:rFonts w:eastAsia="Times New Roman" w:cs="Times New Roman"/>
                <w:color w:val="000000" w:themeColor="text1"/>
              </w:rPr>
              <w:t>effectively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improve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effectiveness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metric.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</w:tr>
      <w:tr w:rsidR="0016743D" w:rsidRPr="002E7402" w14:paraId="59B3EB9B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6C51E30" w14:textId="4C621C8E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Indicators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23FE77" w14:textId="19A6F4BE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Quality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or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Student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Success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Metric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E5EBB5" w14:textId="474BDF07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Chronic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absenteeism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rates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school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quality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student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success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under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ESSA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will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be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calculated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based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percentage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all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students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“in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membership”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45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more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days.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03561" w14:textId="40BB082C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Changed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time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membership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90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more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days.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5C8DAC" w14:textId="01F57E0C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Changed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comply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federal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definition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partial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attendance.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</w:tr>
      <w:tr w:rsidR="0016743D" w:rsidRPr="002E7402" w14:paraId="6ADCD709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6627744" w14:textId="3672401A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lastRenderedPageBreak/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Indicators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86635D" w14:textId="01733758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School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Quality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or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Student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Success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Metric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9EC3B2" w14:textId="77FC74A2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Chronic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absenteeism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only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rate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calculated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under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School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Quality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Student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Success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Indicator.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C6667F" w14:textId="148B3964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New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Jersey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will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add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“high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school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persistence”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new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indicator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school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quality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student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success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starting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2024-2025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school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year.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indicator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will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initially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have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0%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weight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accountability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system.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will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engage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stakeholders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review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data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determine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weight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that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will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be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used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high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school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persistence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indicator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future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years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provide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adjusted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weights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future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amendment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state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plan.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56E004" w14:textId="5E5ADE67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Including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accountability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measure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that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credits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schools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their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work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keeping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students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engaged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enrolled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will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ultimately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help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focus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attention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students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who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need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most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support.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16743D" w:rsidRPr="002E7402" w14:paraId="2FD3578D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35326F74" w14:textId="741BF7B4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Accountability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EA804B" w14:textId="5B33FB1C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Annual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Meaningful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Differentiation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489E34" w14:textId="7CD183F0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Annual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Target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Categories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academic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achievement,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graduation,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progress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toward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ELP: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9EA0C88" w14:textId="5A11DA7A" w:rsidR="00D60D05" w:rsidRPr="00C87D35" w:rsidRDefault="00D60D05" w:rsidP="00D60D0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342" w:hanging="198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Target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Not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Met;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  <w:p w14:paraId="42EF7680" w14:textId="13FEE5B6" w:rsidR="00D60D05" w:rsidRPr="00C87D35" w:rsidRDefault="00D60D05" w:rsidP="00D60D0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342" w:hanging="198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Target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Met;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  <w:p w14:paraId="4EAC7F39" w14:textId="5FC32681" w:rsidR="00D60D05" w:rsidRPr="00C87D35" w:rsidRDefault="00D60D05" w:rsidP="00D60D0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342" w:hanging="198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Met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Goal.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7F0836" w14:textId="51AD8FED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Separated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“Target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Not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Met”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category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“No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Improvement”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“Progress”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identify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schools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that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are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showing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improvement: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D6AF9E7" w14:textId="69F868F2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Annual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Target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Categories: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2C5AAB7" w14:textId="1D5A855A" w:rsidR="00D60D05" w:rsidRPr="00C87D35" w:rsidRDefault="00D60D05" w:rsidP="00D60D05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71" w:hanging="188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No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Improvement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  <w:p w14:paraId="00BDB79D" w14:textId="1B4AC597" w:rsidR="00D60D05" w:rsidRPr="00C87D35" w:rsidRDefault="0093038C" w:rsidP="00D60D05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71" w:hanging="188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Progress,</w:t>
            </w: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Target</w:t>
            </w: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not</w:t>
            </w: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Met</w:t>
            </w: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  <w:p w14:paraId="2F6AA27B" w14:textId="1CBCC115" w:rsidR="00D60D05" w:rsidRPr="00C87D35" w:rsidRDefault="0093038C" w:rsidP="00D60D05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71" w:hanging="188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Target</w:t>
            </w: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Met</w:t>
            </w:r>
          </w:p>
          <w:p w14:paraId="293A30FF" w14:textId="3CB2DC6E" w:rsidR="00D60D05" w:rsidRPr="00C87D35" w:rsidRDefault="0093038C" w:rsidP="00D60D05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71" w:hanging="188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Met</w:t>
            </w: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 w:themeColor="text1"/>
              </w:rPr>
              <w:t>Goal</w:t>
            </w:r>
            <w:r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765CD0" w14:textId="7EBB9F58" w:rsidR="00D60D05" w:rsidRPr="00C87D35" w:rsidRDefault="759B1891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This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allows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2463FA9F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highlight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reward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continuous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improvement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efforts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schools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that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are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making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progress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even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if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they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have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not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fully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met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their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0FEE9CE" w:rsidRPr="00C87D35">
              <w:rPr>
                <w:rFonts w:eastAsia="Times New Roman" w:cs="Times New Roman"/>
                <w:color w:val="000000" w:themeColor="text1"/>
              </w:rPr>
              <w:t>targets.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</w:tr>
      <w:tr w:rsidR="19411BAA" w14:paraId="36CB1ED8" w14:textId="77777777" w:rsidTr="00A5231B">
        <w:trPr>
          <w:cantSplit/>
          <w:trHeight w:val="1844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74CA1D71" w14:textId="1685C173" w:rsidR="19411BAA" w:rsidRPr="00C87D35" w:rsidRDefault="5D1763C1" w:rsidP="00554C02">
            <w:pPr>
              <w:spacing w:after="0" w:line="240" w:lineRule="auto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lastRenderedPageBreak/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I,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Part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with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Disproportionate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Rates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of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Access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to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Educators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2E5B0E" w14:textId="4C22CB2B" w:rsidR="19411BAA" w:rsidRPr="00C87D35" w:rsidRDefault="00447ADE" w:rsidP="19411BAA">
            <w:pPr>
              <w:spacing w:line="240" w:lineRule="auto"/>
              <w:rPr>
                <w:rFonts w:eastAsia="Times New Roman" w:cs="Times New Roman"/>
                <w:b/>
                <w:bCs/>
              </w:rPr>
            </w:pPr>
            <w:r w:rsidRPr="00C87D35">
              <w:rPr>
                <w:b/>
                <w:bCs/>
              </w:rPr>
              <w:t>Disproportionate</w:t>
            </w:r>
            <w:r w:rsidR="0093038C" w:rsidRPr="00C87D35">
              <w:rPr>
                <w:b/>
                <w:bCs/>
              </w:rPr>
              <w:t xml:space="preserve"> </w:t>
            </w:r>
            <w:r w:rsidRPr="00C87D35">
              <w:rPr>
                <w:b/>
                <w:bCs/>
              </w:rPr>
              <w:t>Rates</w:t>
            </w:r>
            <w:r w:rsidR="0093038C" w:rsidRPr="00C87D35">
              <w:rPr>
                <w:b/>
                <w:bCs/>
              </w:rPr>
              <w:t xml:space="preserve"> </w:t>
            </w:r>
            <w:r w:rsidRPr="00C87D35">
              <w:rPr>
                <w:b/>
                <w:bCs/>
              </w:rPr>
              <w:t>of</w:t>
            </w:r>
            <w:r w:rsidR="0093038C" w:rsidRPr="00C87D35">
              <w:rPr>
                <w:b/>
                <w:bCs/>
              </w:rPr>
              <w:t xml:space="preserve"> </w:t>
            </w:r>
            <w:r w:rsidRPr="00C87D35">
              <w:rPr>
                <w:b/>
                <w:bCs/>
              </w:rPr>
              <w:t>Access</w:t>
            </w:r>
            <w:r w:rsidR="0093038C" w:rsidRPr="00C87D35">
              <w:rPr>
                <w:b/>
                <w:bCs/>
              </w:rPr>
              <w:t xml:space="preserve"> </w:t>
            </w:r>
            <w:r w:rsidRPr="00C87D35">
              <w:rPr>
                <w:b/>
                <w:bCs/>
              </w:rPr>
              <w:t>to</w:t>
            </w:r>
            <w:r w:rsidR="0093038C" w:rsidRPr="00C87D35">
              <w:rPr>
                <w:b/>
                <w:bCs/>
              </w:rPr>
              <w:t xml:space="preserve"> </w:t>
            </w:r>
            <w:r w:rsidRPr="00C87D35">
              <w:rPr>
                <w:b/>
                <w:bCs/>
              </w:rPr>
              <w:t>Educators</w:t>
            </w:r>
            <w:r w:rsidR="0093038C" w:rsidRPr="00C87D35">
              <w:rPr>
                <w:b/>
                <w:bCs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72257F" w14:textId="12DCFD90" w:rsidR="19411BAA" w:rsidRPr="00C87D35" w:rsidRDefault="0FAFF98E" w:rsidP="19411BAA">
            <w:pPr>
              <w:spacing w:line="240" w:lineRule="auto"/>
              <w:rPr>
                <w:rFonts w:eastAsia="Times New Roman" w:cs="Times New Roman"/>
                <w:color w:val="000000" w:themeColor="text1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Describes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available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educator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equity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data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theories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outlined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NJDOE’s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2015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Educator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Equity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Plan.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84753A" w14:textId="29A9B47B" w:rsidR="19411BAA" w:rsidRPr="00C87D35" w:rsidRDefault="0CF9EF8A" w:rsidP="19411BAA">
            <w:pPr>
              <w:spacing w:line="240" w:lineRule="auto"/>
              <w:rPr>
                <w:rFonts w:eastAsia="Times New Roman" w:cs="Times New Roman"/>
                <w:color w:val="000000" w:themeColor="text1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Shortened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educator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equity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descriptions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answer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updated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USED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template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questions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13217"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updated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educator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equity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data.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BE32B" w14:textId="32BCB7B3" w:rsidR="19411BAA" w:rsidRPr="00C87D35" w:rsidRDefault="00C46A73" w:rsidP="19411BAA">
            <w:pPr>
              <w:spacing w:line="240" w:lineRule="auto"/>
              <w:rPr>
                <w:rFonts w:eastAsia="Times New Roman" w:cs="Times New Roman"/>
                <w:color w:val="000000" w:themeColor="text1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updated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section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reflects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more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recent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educator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equity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008D4179" w:rsidRPr="00C87D35">
              <w:rPr>
                <w:rFonts w:eastAsia="Times New Roman" w:cs="Times New Roman"/>
                <w:color w:val="000000" w:themeColor="text1"/>
              </w:rPr>
              <w:t>data.</w:t>
            </w:r>
          </w:p>
        </w:tc>
      </w:tr>
      <w:tr w:rsidR="0016743D" w:rsidRPr="002E7402" w14:paraId="00F22553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9D29AB5" w14:textId="503218DD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I,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Part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Schools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with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Disproportionate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Rates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of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Access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to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Educators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85ED76" w14:textId="4F0DB143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Definition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of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Inexperienced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Teacher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F3D4A8" w14:textId="06EEA982" w:rsidR="00D60D05" w:rsidRPr="00C87D35" w:rsidRDefault="00813217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Defines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A7251" w:rsidRPr="00C87D35">
              <w:rPr>
                <w:rFonts w:eastAsia="Times New Roman" w:cs="Times New Roman"/>
                <w:color w:val="000000"/>
              </w:rPr>
              <w:t>inexperience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</w:t>
            </w:r>
            <w:r w:rsidR="00D60D05" w:rsidRPr="00C87D35">
              <w:rPr>
                <w:rFonts w:eastAsia="Times New Roman" w:cs="Times New Roman"/>
                <w:color w:val="000000"/>
              </w:rPr>
              <w:t>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educator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with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fewer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than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4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years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prior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experience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within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given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LEA.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2168F" w14:textId="53477C27" w:rsidR="00D60D05" w:rsidRPr="00C87D35" w:rsidRDefault="00813217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Amended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definition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be,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“a</w:t>
            </w:r>
            <w:r w:rsidR="00D60D05" w:rsidRPr="00C87D35">
              <w:rPr>
                <w:rFonts w:eastAsia="Times New Roman" w:cs="Times New Roman"/>
                <w:color w:val="000000"/>
              </w:rPr>
              <w:t>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educator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with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fewer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than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4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years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prior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experience</w:t>
            </w:r>
            <w:r w:rsidRPr="00C87D35">
              <w:rPr>
                <w:rFonts w:eastAsia="Times New Roman" w:cs="Times New Roman"/>
                <w:color w:val="000000"/>
              </w:rPr>
              <w:t>.”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F38997" w14:textId="0B63DCFD" w:rsidR="00D60D05" w:rsidRPr="00C87D35" w:rsidRDefault="60FEE9CE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new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definition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takes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account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that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teachers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often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244061" w:themeColor="accent1" w:themeShade="80"/>
              </w:rPr>
              <w:t>transition</w:t>
            </w:r>
            <w:r w:rsidR="0093038C" w:rsidRPr="00C87D35">
              <w:rPr>
                <w:rFonts w:eastAsia="Times New Roman" w:cs="Times New Roman"/>
                <w:color w:val="244061" w:themeColor="accent1" w:themeShade="80"/>
              </w:rPr>
              <w:t xml:space="preserve"> </w:t>
            </w:r>
            <w:r w:rsidRPr="00C87D35">
              <w:rPr>
                <w:rFonts w:eastAsia="Times New Roman" w:cs="Times New Roman"/>
                <w:color w:val="244061" w:themeColor="accent1" w:themeShade="80"/>
              </w:rPr>
              <w:t>to</w:t>
            </w:r>
            <w:r w:rsidR="0093038C" w:rsidRPr="00C87D35">
              <w:rPr>
                <w:rFonts w:eastAsia="Times New Roman" w:cs="Times New Roman"/>
                <w:color w:val="244061" w:themeColor="accent1" w:themeShade="80"/>
              </w:rPr>
              <w:t xml:space="preserve"> </w:t>
            </w:r>
            <w:r w:rsidRPr="00C87D35">
              <w:rPr>
                <w:rFonts w:eastAsia="Times New Roman" w:cs="Times New Roman"/>
                <w:color w:val="244061" w:themeColor="accent1" w:themeShade="80"/>
              </w:rPr>
              <w:t>other</w:t>
            </w:r>
            <w:r w:rsidR="0093038C" w:rsidRPr="00C87D35">
              <w:rPr>
                <w:rFonts w:eastAsia="Times New Roman" w:cs="Times New Roman"/>
                <w:color w:val="244061" w:themeColor="accent1" w:themeShade="80"/>
                <w:u w:val="single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LEAs</w:t>
            </w:r>
            <w:r w:rsidR="74E9302E" w:rsidRPr="00C87D35">
              <w:rPr>
                <w:rFonts w:eastAsia="Times New Roman" w:cs="Times New Roman"/>
                <w:color w:val="000000" w:themeColor="text1"/>
              </w:rPr>
              <w:t>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4E9302E" w:rsidRPr="00C87D35">
              <w:rPr>
                <w:rFonts w:eastAsia="Times New Roman" w:cs="Times New Roman"/>
                <w:color w:val="000000" w:themeColor="text1"/>
              </w:rPr>
              <w:t>Therefore</w:t>
            </w:r>
            <w:r w:rsidRPr="00C87D35">
              <w:rPr>
                <w:rFonts w:eastAsia="Times New Roman" w:cs="Times New Roman"/>
                <w:color w:val="000000" w:themeColor="text1"/>
              </w:rPr>
              <w:t>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teacher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with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less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than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4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years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experience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given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LEA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may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have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more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years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total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experience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DA72A7F" w:rsidRPr="00C87D35">
              <w:rPr>
                <w:rFonts w:eastAsia="Times New Roman" w:cs="Times New Roman"/>
                <w:color w:val="000000" w:themeColor="text1"/>
              </w:rPr>
              <w:t>outside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DA72A7F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DA72A7F" w:rsidRPr="00C87D35">
              <w:rPr>
                <w:rFonts w:eastAsia="Times New Roman" w:cs="Times New Roman"/>
                <w:color w:val="000000" w:themeColor="text1"/>
              </w:rPr>
              <w:t>LEA</w:t>
            </w:r>
            <w:r w:rsidRPr="00C87D35">
              <w:rPr>
                <w:rFonts w:eastAsia="Times New Roman" w:cs="Times New Roman"/>
                <w:color w:val="000000" w:themeColor="text1"/>
              </w:rPr>
              <w:t>.</w:t>
            </w:r>
          </w:p>
        </w:tc>
      </w:tr>
      <w:tr w:rsidR="0016743D" w:rsidRPr="002E7402" w14:paraId="39D7B948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A7FE76C" w14:textId="2111E348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I,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Part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C: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Education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of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Migratory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Children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DDF040" w14:textId="13C674F7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Full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Section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56B52C" w14:textId="78CF852A" w:rsidR="00D60D05" w:rsidRPr="00C87D35" w:rsidRDefault="60FEE9CE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Reflected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latest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Service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Delivery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Plan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of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2017.</w:t>
            </w:r>
            <w:r w:rsidR="00E17732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711E71" w14:textId="696C8750" w:rsidR="00D60D05" w:rsidRPr="00C87D35" w:rsidRDefault="00813217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Updated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reflect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current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SDP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written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in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collaboration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with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key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stakeholders.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A9BD7F" w14:textId="117F8291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Updated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reflect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current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practice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per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NJDOE’s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current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Service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Delivery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Plan,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adopted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June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2023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reporting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periods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2023-2024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through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2025-2026.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</w:tc>
      </w:tr>
      <w:tr w:rsidR="00D60D05" w:rsidRPr="002E7402" w14:paraId="642C25EF" w14:textId="77777777" w:rsidTr="00A5231B">
        <w:trPr>
          <w:cantSplit/>
          <w:trHeight w:val="1961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DFA03C4" w14:textId="4A98BABC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III,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Part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English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Acquisition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and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Enhancement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6F22B6" w14:textId="0A7F446F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Entrance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and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Exit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Procedures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9375EA" w14:textId="529C9F05" w:rsidR="00D60D05" w:rsidRPr="00C87D35" w:rsidRDefault="00202B4D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eastAsia="Times New Roman" w:cs="Times New Roman"/>
                <w:color w:val="000000"/>
              </w:rPr>
              <w:t>Explained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NJDOE’s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entrance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exit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procedures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grades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K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6D5B" w:rsidRPr="00C87D35">
              <w:rPr>
                <w:rFonts w:eastAsia="Times New Roman" w:cs="Times New Roman"/>
                <w:color w:val="000000"/>
              </w:rPr>
              <w:t>through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4B6D5B" w:rsidRPr="00C87D35">
              <w:rPr>
                <w:rFonts w:eastAsia="Times New Roman" w:cs="Times New Roman"/>
                <w:color w:val="000000"/>
              </w:rPr>
              <w:t>12</w:t>
            </w:r>
            <w:r w:rsidR="00775A47" w:rsidRPr="00C87D35">
              <w:rPr>
                <w:rFonts w:eastAsia="Times New Roman" w:cs="Times New Roman"/>
                <w:color w:val="000000"/>
              </w:rPr>
              <w:t>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1F44AA" w14:textId="6844EF9E" w:rsidR="00D60D05" w:rsidRPr="00C87D35" w:rsidRDefault="00202B4D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eastAsia="Times New Roman" w:cs="Times New Roman"/>
                <w:color w:val="000000"/>
              </w:rPr>
              <w:t>Updated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entrance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exit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procedures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C2FA2"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C2FA2" w:rsidRPr="00C87D35">
              <w:rPr>
                <w:rFonts w:eastAsia="Times New Roman" w:cs="Times New Roman"/>
                <w:color w:val="000000"/>
              </w:rPr>
              <w:t>preschool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C2FA2" w:rsidRPr="00C87D35">
              <w:rPr>
                <w:rFonts w:eastAsia="Times New Roman" w:cs="Times New Roman"/>
                <w:color w:val="000000"/>
              </w:rPr>
              <w:t>through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C2FA2" w:rsidRPr="00C87D35">
              <w:rPr>
                <w:rFonts w:eastAsia="Times New Roman" w:cs="Times New Roman"/>
                <w:color w:val="000000"/>
              </w:rPr>
              <w:t>grade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C2FA2" w:rsidRPr="00C87D35">
              <w:rPr>
                <w:rFonts w:eastAsia="Times New Roman" w:cs="Times New Roman"/>
                <w:color w:val="000000"/>
              </w:rPr>
              <w:t>12.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99D924" w14:textId="2A6CB9AE" w:rsidR="007C2FA2" w:rsidRPr="00C87D35" w:rsidRDefault="66634317" w:rsidP="00B90BB3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 w:themeColor="text1"/>
              </w:rPr>
              <w:t>In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2023,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5FB365" w:rsidRPr="00C87D35">
              <w:rPr>
                <w:rFonts w:eastAsia="Times New Roman" w:cs="Times New Roman"/>
                <w:color w:val="000000" w:themeColor="text1"/>
              </w:rPr>
              <w:t>amended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5FB365" w:rsidRPr="00C87D35">
              <w:rPr>
                <w:rFonts w:eastAsia="Times New Roman" w:cs="Times New Roman"/>
                <w:color w:val="000000" w:themeColor="text1"/>
              </w:rPr>
              <w:t>state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5FB365" w:rsidRPr="00C87D35">
              <w:rPr>
                <w:rFonts w:eastAsia="Times New Roman" w:cs="Times New Roman"/>
                <w:color w:val="000000" w:themeColor="text1"/>
              </w:rPr>
              <w:t>regulations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5FB365" w:rsidRPr="00C87D35">
              <w:rPr>
                <w:rFonts w:eastAsia="Times New Roman" w:cs="Times New Roman"/>
                <w:color w:val="000000" w:themeColor="text1"/>
              </w:rPr>
              <w:t>related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5FB365" w:rsidRPr="00C87D35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5FB365" w:rsidRPr="00C87D35">
              <w:rPr>
                <w:rFonts w:eastAsia="Times New Roman" w:cs="Times New Roman"/>
                <w:color w:val="000000" w:themeColor="text1"/>
              </w:rPr>
              <w:t>services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305FB365" w:rsidRPr="00C87D35">
              <w:rPr>
                <w:rFonts w:eastAsia="Times New Roman" w:cs="Times New Roman"/>
                <w:color w:val="000000" w:themeColor="text1"/>
              </w:rPr>
              <w:t>for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647285D" w:rsidRPr="00C87D35">
              <w:rPr>
                <w:rFonts w:eastAsia="Times New Roman" w:cs="Times New Roman"/>
                <w:color w:val="000000" w:themeColor="text1"/>
              </w:rPr>
              <w:t>multilingual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6647285D" w:rsidRPr="00C87D35">
              <w:rPr>
                <w:rFonts w:eastAsia="Times New Roman" w:cs="Times New Roman"/>
                <w:color w:val="000000" w:themeColor="text1"/>
              </w:rPr>
              <w:t>learners.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The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updated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description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reflects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current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NJDOE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practice,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regulations,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and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federal</w:t>
            </w:r>
            <w:r w:rsidR="0093038C" w:rsidRPr="00C87D35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7CA9A84B" w:rsidRPr="00C87D35">
              <w:rPr>
                <w:rFonts w:eastAsia="Times New Roman" w:cs="Times New Roman"/>
                <w:color w:val="000000" w:themeColor="text1"/>
              </w:rPr>
              <w:t>requirements.</w:t>
            </w:r>
          </w:p>
        </w:tc>
      </w:tr>
      <w:tr w:rsidR="0016743D" w:rsidRPr="002E7402" w14:paraId="6A74AA2F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hideMark/>
          </w:tcPr>
          <w:p w14:paraId="526DEC8C" w14:textId="10533FEB" w:rsidR="00D60D05" w:rsidRPr="00C87D35" w:rsidRDefault="003B534A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lastRenderedPageBreak/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III,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Part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English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Acquisition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and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Enhancement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1887A1" w14:textId="18B2F019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Support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for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English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Learner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Progress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182458" w14:textId="38772A22" w:rsidR="00D60D05" w:rsidRPr="00C87D35" w:rsidRDefault="00625E50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Described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statewide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6E54D0" w:rsidRPr="00C87D35">
              <w:rPr>
                <w:rFonts w:eastAsia="Times New Roman" w:cs="Times New Roman"/>
                <w:color w:val="000000"/>
              </w:rPr>
              <w:t>support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F8070E"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F8070E"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8E41A1" w:rsidRPr="00C87D35">
              <w:rPr>
                <w:rFonts w:eastAsia="Times New Roman" w:cs="Times New Roman"/>
                <w:color w:val="000000"/>
              </w:rPr>
              <w:t>identification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8E41A1"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F8070E" w:rsidRPr="00C87D35">
              <w:rPr>
                <w:rFonts w:eastAsia="Times New Roman" w:cs="Times New Roman"/>
                <w:color w:val="000000"/>
              </w:rPr>
              <w:t>exit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F8070E" w:rsidRPr="00C87D35">
              <w:rPr>
                <w:rFonts w:eastAsia="Times New Roman" w:cs="Times New Roman"/>
                <w:color w:val="000000"/>
              </w:rPr>
              <w:t>process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8E41A1" w:rsidRPr="00C87D35">
              <w:rPr>
                <w:rFonts w:eastAsia="Times New Roman" w:cs="Times New Roman"/>
                <w:color w:val="000000"/>
              </w:rPr>
              <w:t>for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8E41A1" w:rsidRPr="00C87D35">
              <w:rPr>
                <w:rFonts w:eastAsia="Times New Roman" w:cs="Times New Roman"/>
                <w:color w:val="000000"/>
              </w:rPr>
              <w:t>identifying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8E41A1" w:rsidRPr="00C87D35">
              <w:rPr>
                <w:rFonts w:eastAsia="Times New Roman" w:cs="Times New Roman"/>
                <w:color w:val="000000"/>
              </w:rPr>
              <w:t>English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8E41A1" w:rsidRPr="00C87D35">
              <w:rPr>
                <w:rFonts w:eastAsia="Times New Roman" w:cs="Times New Roman"/>
                <w:color w:val="000000"/>
              </w:rPr>
              <w:t>learners.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3743A6" w14:textId="71601BBE" w:rsidR="00D60D05" w:rsidRPr="00C87D35" w:rsidRDefault="00AE16AF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Updated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description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program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supports,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state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requirements</w:t>
            </w:r>
            <w:r w:rsidR="007B0287" w:rsidRPr="00C87D35">
              <w:rPr>
                <w:rFonts w:eastAsia="Times New Roman" w:cs="Times New Roman"/>
                <w:color w:val="000000"/>
              </w:rPr>
              <w:t>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B0287"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B0287" w:rsidRPr="00C87D35">
              <w:rPr>
                <w:rFonts w:eastAsia="Times New Roman" w:cs="Times New Roman"/>
                <w:color w:val="000000"/>
              </w:rPr>
              <w:t>language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reflect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New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Jersey’s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asset-based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terminology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-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moving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away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from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“English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learner”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“multilingual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learner.”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2AFE8F" w14:textId="04B21C09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This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section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was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updated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reflect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current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practice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align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with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state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law.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16743D" w:rsidRPr="002E7402" w14:paraId="1D266B38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hideMark/>
          </w:tcPr>
          <w:p w14:paraId="18B1BF31" w14:textId="7CB51DA4" w:rsidR="00D60D05" w:rsidRPr="00C87D35" w:rsidRDefault="003B534A" w:rsidP="00D60D05">
            <w:pPr>
              <w:spacing w:after="0" w:line="240" w:lineRule="auto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Title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III,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Part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A: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English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Acquisition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and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Language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Enhancement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0086C6" w14:textId="78AE6383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b/>
                <w:bCs/>
              </w:rPr>
              <w:t>Monitoring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Process</w:t>
            </w:r>
            <w:r w:rsidRPr="00C87D35">
              <w:rPr>
                <w:rFonts w:eastAsia="Times New Roman" w:cs="Times New Roman"/>
              </w:rPr>
              <w:t> </w:t>
            </w:r>
            <w:r w:rsidR="0093038C" w:rsidRPr="00C87D35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3F612E" w14:textId="0B5FA27B" w:rsidR="00D60D05" w:rsidRPr="00C87D35" w:rsidRDefault="00813217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Described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monitoring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7B0287" w:rsidRPr="00C87D35">
              <w:rPr>
                <w:rFonts w:eastAsia="Times New Roman" w:cs="Times New Roman"/>
                <w:color w:val="000000"/>
              </w:rPr>
              <w:t>practices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plans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consolidate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monitoring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processes.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7FCFF1" w14:textId="3ED304BE" w:rsidR="00D60D05" w:rsidRPr="00C87D35" w:rsidRDefault="00F8070E" w:rsidP="00D60D05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C87D35">
              <w:rPr>
                <w:rFonts w:eastAsia="Times New Roman" w:cs="Times New Roman"/>
                <w:color w:val="000000"/>
              </w:rPr>
              <w:t>Updated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monitoring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description.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Each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year,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the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NJDOE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selects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LEAs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monitor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based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on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Collaborative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Monitoring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Risk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Assessment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Tool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designed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evaluate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each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LEA’s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aggregate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risk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of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noncompliance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with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federal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state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requirements.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="00D60D05" w:rsidRPr="00C87D35">
              <w:rPr>
                <w:rFonts w:eastAsia="Times New Roman" w:cs="Times New Roman"/>
                <w:color w:val="000000"/>
              </w:rPr>
              <w:t> 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0ACA56" w14:textId="0EB6C775" w:rsidR="008B41B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eastAsia="Times New Roman" w:cs="Times New Roman"/>
                <w:color w:val="000000"/>
              </w:rPr>
              <w:t>Updated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to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reflect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current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practice.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9592D29" w14:textId="3097AE69" w:rsidR="00D60D05" w:rsidRPr="00C87D35" w:rsidRDefault="00D60D05" w:rsidP="00D60D05">
            <w:pPr>
              <w:rPr>
                <w:rFonts w:eastAsia="Times New Roman" w:cs="Times New Roman"/>
              </w:rPr>
            </w:pPr>
          </w:p>
        </w:tc>
      </w:tr>
      <w:tr w:rsidR="0016743D" w:rsidRPr="002E7402" w14:paraId="6C3F331C" w14:textId="77777777" w:rsidTr="00A5231B">
        <w:trPr>
          <w:cantSplit/>
          <w:trHeight w:val="300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405BE2A" w14:textId="14E0D530" w:rsidR="00D60D05" w:rsidRPr="00C87D35" w:rsidRDefault="00D60D05" w:rsidP="00D60D05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C87D35">
              <w:rPr>
                <w:b/>
              </w:rPr>
              <w:t>Title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VII,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Subtitle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B: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Education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for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Homeless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Children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and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Youth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(EHCY)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program,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McKinney-Vento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Homeless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Assistance</w:t>
            </w:r>
            <w:r w:rsidR="0093038C" w:rsidRPr="00C87D35">
              <w:rPr>
                <w:b/>
              </w:rPr>
              <w:t xml:space="preserve"> </w:t>
            </w:r>
            <w:r w:rsidRPr="00C87D35">
              <w:rPr>
                <w:b/>
              </w:rPr>
              <w:t>Act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5D13CB" w14:textId="3417FC04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</w:rPr>
            </w:pPr>
            <w:r w:rsidRPr="00C87D35">
              <w:rPr>
                <w:rFonts w:eastAsia="Times New Roman" w:cs="Times New Roman"/>
                <w:b/>
                <w:bCs/>
              </w:rPr>
              <w:t>Monitoring</w:t>
            </w:r>
            <w:r w:rsidR="0093038C" w:rsidRPr="00C87D35">
              <w:rPr>
                <w:rFonts w:eastAsia="Times New Roman" w:cs="Times New Roman"/>
                <w:b/>
                <w:bCs/>
              </w:rPr>
              <w:t xml:space="preserve"> </w:t>
            </w:r>
            <w:r w:rsidRPr="00C87D35">
              <w:rPr>
                <w:rFonts w:eastAsia="Times New Roman" w:cs="Times New Roman"/>
                <w:b/>
                <w:bCs/>
              </w:rPr>
              <w:t>Process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CD37F9" w14:textId="3974DD82" w:rsidR="00D60D05" w:rsidRPr="00C87D35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eastAsia="Times New Roman" w:cs="Times New Roman"/>
                <w:color w:val="000000"/>
              </w:rPr>
              <w:t>Shared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existing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monitoring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protocols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and</w:t>
            </w:r>
            <w:r w:rsidR="0093038C" w:rsidRPr="00C87D35">
              <w:rPr>
                <w:rFonts w:eastAsia="Times New Roman" w:cs="Times New Roman"/>
                <w:color w:val="000000"/>
              </w:rPr>
              <w:t xml:space="preserve"> </w:t>
            </w:r>
            <w:r w:rsidRPr="00C87D35">
              <w:rPr>
                <w:rFonts w:eastAsia="Times New Roman" w:cs="Times New Roman"/>
                <w:color w:val="000000"/>
              </w:rPr>
              <w:t>indicators.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E93496" w14:textId="5B4B9B94" w:rsidR="00D60D05" w:rsidRPr="00C87D35" w:rsidDel="008D13F8" w:rsidRDefault="00D60D05" w:rsidP="00D60D05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cs="Times New Roman"/>
              </w:rPr>
              <w:t>The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NJDOE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updated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the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process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of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identifying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LEAs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most</w:t>
            </w:r>
            <w:r w:rsidR="0093038C" w:rsidRPr="00C87D35">
              <w:rPr>
                <w:rFonts w:cs="Times New Roman"/>
              </w:rPr>
              <w:t xml:space="preserve"> </w:t>
            </w:r>
            <w:r w:rsidR="002E1682" w:rsidRPr="00C87D35">
              <w:rPr>
                <w:rFonts w:cs="Times New Roman"/>
              </w:rPr>
              <w:t>at</w:t>
            </w:r>
            <w:r w:rsidR="0093038C" w:rsidRPr="00C87D35">
              <w:rPr>
                <w:rFonts w:cs="Times New Roman"/>
              </w:rPr>
              <w:t xml:space="preserve"> </w:t>
            </w:r>
            <w:r w:rsidR="002E1682" w:rsidRPr="00C87D35">
              <w:rPr>
                <w:rFonts w:cs="Times New Roman"/>
              </w:rPr>
              <w:t>risk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for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noncompliance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with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the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McKinney-Vento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requirements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by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creating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an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EHCY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risk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assessment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tool.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930BF9" w14:textId="75A592CC" w:rsidR="00D60D05" w:rsidRPr="00C87D35" w:rsidRDefault="001972AE" w:rsidP="00D60D05">
            <w:pPr>
              <w:spacing w:before="100" w:beforeAutospacing="1" w:after="0" w:line="240" w:lineRule="auto"/>
              <w:textAlignment w:val="baseline"/>
              <w:rPr>
                <w:rFonts w:eastAsia="Times New Roman" w:cs="Times New Roman"/>
                <w:color w:val="000000"/>
              </w:rPr>
            </w:pPr>
            <w:r w:rsidRPr="00C87D35">
              <w:rPr>
                <w:rFonts w:cs="Times New Roman"/>
              </w:rPr>
              <w:t>T</w:t>
            </w:r>
            <w:r w:rsidR="00785B9F" w:rsidRPr="00C87D35">
              <w:rPr>
                <w:rFonts w:cs="Times New Roman"/>
              </w:rPr>
              <w:t>he</w:t>
            </w:r>
            <w:r w:rsidR="0093038C" w:rsidRPr="00C87D35">
              <w:rPr>
                <w:rFonts w:cs="Times New Roman"/>
              </w:rPr>
              <w:t xml:space="preserve"> </w:t>
            </w:r>
            <w:r w:rsidR="00785B9F" w:rsidRPr="00C87D35">
              <w:rPr>
                <w:rFonts w:cs="Times New Roman"/>
              </w:rPr>
              <w:t>NJDOE</w:t>
            </w:r>
            <w:r w:rsidR="0093038C" w:rsidRPr="00C87D35">
              <w:rPr>
                <w:rFonts w:cs="Times New Roman"/>
              </w:rPr>
              <w:t xml:space="preserve"> </w:t>
            </w:r>
            <w:r w:rsidR="00D25387" w:rsidRPr="00C87D35">
              <w:rPr>
                <w:rFonts w:cs="Times New Roman"/>
              </w:rPr>
              <w:t>continuously</w:t>
            </w:r>
            <w:r w:rsidR="0093038C" w:rsidRPr="00C87D35">
              <w:rPr>
                <w:rFonts w:cs="Times New Roman"/>
              </w:rPr>
              <w:t xml:space="preserve"> </w:t>
            </w:r>
            <w:r w:rsidR="00D25387" w:rsidRPr="00C87D35">
              <w:rPr>
                <w:rFonts w:cs="Times New Roman"/>
              </w:rPr>
              <w:t>improves</w:t>
            </w:r>
            <w:r w:rsidR="0093038C" w:rsidRPr="00C87D35">
              <w:rPr>
                <w:rFonts w:cs="Times New Roman"/>
              </w:rPr>
              <w:t xml:space="preserve"> </w:t>
            </w:r>
            <w:r w:rsidR="00785B9F" w:rsidRPr="00C87D35">
              <w:rPr>
                <w:rFonts w:cs="Times New Roman"/>
              </w:rPr>
              <w:t>its</w:t>
            </w:r>
            <w:r w:rsidR="0093038C" w:rsidRPr="00C87D35">
              <w:rPr>
                <w:rFonts w:cs="Times New Roman"/>
              </w:rPr>
              <w:t xml:space="preserve"> </w:t>
            </w:r>
            <w:r w:rsidR="00D25387" w:rsidRPr="00C87D35">
              <w:rPr>
                <w:rFonts w:cs="Times New Roman"/>
              </w:rPr>
              <w:t>support</w:t>
            </w:r>
            <w:r w:rsidR="0093038C" w:rsidRPr="00C87D35">
              <w:rPr>
                <w:rFonts w:cs="Times New Roman"/>
              </w:rPr>
              <w:t xml:space="preserve"> </w:t>
            </w:r>
            <w:r w:rsidR="00D25387" w:rsidRPr="00C87D35">
              <w:rPr>
                <w:rFonts w:cs="Times New Roman"/>
              </w:rPr>
              <w:t>system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to</w:t>
            </w:r>
            <w:r w:rsidR="0093038C" w:rsidRPr="00C87D35">
              <w:rPr>
                <w:rFonts w:cs="Times New Roman"/>
              </w:rPr>
              <w:t xml:space="preserve"> </w:t>
            </w:r>
            <w:r w:rsidR="00D25387" w:rsidRPr="00C87D35">
              <w:rPr>
                <w:rFonts w:cs="Times New Roman"/>
              </w:rPr>
              <w:t>enhance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compliance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monitoring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and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support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to</w:t>
            </w:r>
            <w:r w:rsidR="0093038C" w:rsidRPr="00C87D35">
              <w:rPr>
                <w:rFonts w:cs="Times New Roman"/>
              </w:rPr>
              <w:t xml:space="preserve"> </w:t>
            </w:r>
            <w:r w:rsidRPr="00C87D35">
              <w:rPr>
                <w:rFonts w:cs="Times New Roman"/>
              </w:rPr>
              <w:t>LEAs.</w:t>
            </w:r>
            <w:r w:rsidR="0093038C" w:rsidRPr="00C87D35">
              <w:rPr>
                <w:rFonts w:cs="Times New Roman"/>
              </w:rPr>
              <w:t xml:space="preserve"> </w:t>
            </w:r>
          </w:p>
        </w:tc>
      </w:tr>
    </w:tbl>
    <w:p w14:paraId="791A807D" w14:textId="77A7C42A" w:rsidR="11C0E351" w:rsidRDefault="11C0E351">
      <w:r>
        <w:br w:type="page"/>
      </w:r>
    </w:p>
    <w:p w14:paraId="07B43EC2" w14:textId="6FD01969" w:rsidR="00426AA4" w:rsidRPr="00F86F30" w:rsidRDefault="00426AA4" w:rsidP="00F86F30">
      <w:pPr>
        <w:pStyle w:val="Heading2"/>
      </w:pPr>
      <w:bookmarkStart w:id="21" w:name="_Toc171333277"/>
      <w:r w:rsidRPr="00F86F30">
        <w:lastRenderedPageBreak/>
        <w:t>Note</w:t>
      </w:r>
      <w:r w:rsidR="0093038C">
        <w:t xml:space="preserve"> </w:t>
      </w:r>
      <w:r w:rsidRPr="00F86F30">
        <w:t>about</w:t>
      </w:r>
      <w:r w:rsidR="0093038C">
        <w:t xml:space="preserve"> </w:t>
      </w:r>
      <w:r w:rsidRPr="00F86F30">
        <w:t>Language</w:t>
      </w:r>
      <w:bookmarkEnd w:id="21"/>
    </w:p>
    <w:p w14:paraId="2EFEAFF0" w14:textId="118A8C05" w:rsidR="00C471C2" w:rsidRDefault="00A55F77" w:rsidP="6B71CBC4">
      <w:pPr>
        <w:rPr>
          <w:rFonts w:cs="Times New Roman"/>
        </w:rPr>
      </w:pPr>
      <w:r w:rsidRPr="00987F5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asset-based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much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possible,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refers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“subgroups”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“student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groups”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“multilingual</w:t>
      </w:r>
      <w:r w:rsidR="0093038C">
        <w:rPr>
          <w:rFonts w:cs="Times New Roman"/>
        </w:rPr>
        <w:t xml:space="preserve"> </w:t>
      </w:r>
      <w:r w:rsidRPr="00987F5A">
        <w:rPr>
          <w:rFonts w:cs="Times New Roman"/>
        </w:rPr>
        <w:t>learners</w:t>
      </w:r>
      <w:r w:rsidR="00426AA4" w:rsidRPr="00987F5A">
        <w:rPr>
          <w:rFonts w:cs="Times New Roman"/>
        </w:rPr>
        <w:t>”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lieu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“English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learners</w:t>
      </w:r>
      <w:r w:rsidR="00987F5A">
        <w:rPr>
          <w:rFonts w:cs="Times New Roman"/>
        </w:rPr>
        <w:t>.</w:t>
      </w:r>
      <w:r w:rsidR="00426AA4" w:rsidRPr="00987F5A">
        <w:rPr>
          <w:rFonts w:cs="Times New Roman"/>
        </w:rPr>
        <w:t>”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2024,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Board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adopted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definition: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“multilingual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learner”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means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whose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primary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English,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987F5A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Pr="00987F5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47A64B17" w:rsidRPr="0C0D3C55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044DB2" w:rsidRPr="0C0D3C55">
        <w:rPr>
          <w:rFonts w:cs="Times New Roman"/>
        </w:rPr>
        <w:t>regulations</w:t>
      </w:r>
      <w:r w:rsidR="00426AA4" w:rsidRPr="0C0D3C5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developing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languages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(for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primary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language).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term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synonymous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“English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learner”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“English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426AA4" w:rsidRPr="00987F5A">
        <w:rPr>
          <w:rFonts w:cs="Times New Roman"/>
        </w:rPr>
        <w:t>learner.”</w:t>
      </w:r>
      <w:r w:rsidR="0093038C">
        <w:rPr>
          <w:rFonts w:cs="Times New Roman"/>
        </w:rPr>
        <w:t xml:space="preserve"> </w:t>
      </w:r>
    </w:p>
    <w:p w14:paraId="49DCF766" w14:textId="0E050480" w:rsidR="00F86F30" w:rsidRDefault="00987F5A" w:rsidP="6B71CBC4">
      <w:pPr>
        <w:rPr>
          <w:rFonts w:cs="Times New Roman"/>
        </w:rPr>
      </w:pPr>
      <w:r w:rsidRPr="61FB9C6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86F30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F86F30">
        <w:rPr>
          <w:rFonts w:cs="Times New Roman"/>
        </w:rPr>
        <w:t>Acronyms</w:t>
      </w:r>
      <w:r w:rsidR="0093038C">
        <w:rPr>
          <w:rFonts w:cs="Times New Roman"/>
        </w:rPr>
        <w:t xml:space="preserve"> </w:t>
      </w:r>
      <w:r w:rsidR="00F86F30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reader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acronyms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61FB9C6F">
        <w:rPr>
          <w:rFonts w:cs="Times New Roman"/>
        </w:rPr>
        <w:t>Plan</w:t>
      </w:r>
      <w:r w:rsidR="00655B46" w:rsidRPr="61FB9C6F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655B46" w:rsidRPr="61FB9C6F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655B46" w:rsidRPr="61FB9C6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55B46" w:rsidRPr="61FB9C6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944E1" w:rsidRPr="61FB9C6F">
        <w:rPr>
          <w:rFonts w:cs="Times New Roman"/>
        </w:rPr>
        <w:t>federally</w:t>
      </w:r>
      <w:r w:rsidR="0093038C">
        <w:rPr>
          <w:rFonts w:cs="Times New Roman"/>
        </w:rPr>
        <w:t xml:space="preserve"> </w:t>
      </w:r>
      <w:r w:rsidR="002944E1" w:rsidRPr="61FB9C6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2944E1" w:rsidRPr="61FB9C6F">
        <w:rPr>
          <w:rFonts w:cs="Times New Roman"/>
        </w:rPr>
        <w:t>template</w:t>
      </w:r>
      <w:r w:rsidRPr="61FB9C6F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7F3C3E27" w14:textId="65F6C820" w:rsidR="00F86F30" w:rsidRPr="00F86F30" w:rsidRDefault="00F86F30" w:rsidP="00F86F30">
      <w:pPr>
        <w:pStyle w:val="Caption"/>
      </w:pPr>
      <w:r w:rsidRPr="00884D7C">
        <w:t>ESSA</w:t>
      </w:r>
      <w:r w:rsidR="0093038C">
        <w:t xml:space="preserve"> </w:t>
      </w:r>
      <w:r w:rsidRPr="00884D7C">
        <w:t>Acronyms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73"/>
        <w:gridCol w:w="1227"/>
        <w:gridCol w:w="5940"/>
      </w:tblGrid>
      <w:tr w:rsidR="007F2189" w:rsidRPr="00EB3592" w14:paraId="3B51B6AB" w14:textId="77777777" w:rsidTr="00F86F30">
        <w:trPr>
          <w:trHeight w:val="286"/>
          <w:tblHeader/>
        </w:trPr>
        <w:tc>
          <w:tcPr>
            <w:tcW w:w="23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5BCC2" w14:textId="09030DCD" w:rsidR="007F2189" w:rsidRPr="00C87D35" w:rsidRDefault="007F2189" w:rsidP="00C748D4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  <w:b/>
                <w:bCs/>
              </w:rPr>
              <w:t>Terms</w:t>
            </w:r>
            <w:r w:rsidR="0093038C" w:rsidRPr="00C87D35">
              <w:rPr>
                <w:rFonts w:eastAsia="Calibri" w:cs="Times New Roman"/>
                <w:b/>
                <w:bCs/>
              </w:rPr>
              <w:t xml:space="preserve"> </w:t>
            </w:r>
          </w:p>
        </w:tc>
        <w:tc>
          <w:tcPr>
            <w:tcW w:w="12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874534" w14:textId="77777777" w:rsidR="007F2189" w:rsidRPr="00C87D35" w:rsidRDefault="007F2189" w:rsidP="00C748D4">
            <w:pPr>
              <w:spacing w:after="0"/>
              <w:jc w:val="center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  <w:b/>
                <w:bCs/>
              </w:rPr>
              <w:t>Acronym</w:t>
            </w:r>
          </w:p>
        </w:tc>
        <w:tc>
          <w:tcPr>
            <w:tcW w:w="59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6B6DA" w14:textId="079DA727" w:rsidR="007F2189" w:rsidRPr="00C87D35" w:rsidRDefault="007F2189" w:rsidP="00C748D4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  <w:b/>
                <w:bCs/>
              </w:rPr>
              <w:t>ESSA</w:t>
            </w:r>
            <w:r w:rsidR="0093038C" w:rsidRPr="00C87D35">
              <w:rPr>
                <w:rFonts w:eastAsia="Calibri" w:cs="Times New Roman"/>
                <w:b/>
                <w:bCs/>
              </w:rPr>
              <w:t xml:space="preserve"> </w:t>
            </w:r>
            <w:r w:rsidRPr="00C87D35">
              <w:rPr>
                <w:rFonts w:eastAsia="Calibri" w:cs="Times New Roman"/>
                <w:b/>
                <w:bCs/>
              </w:rPr>
              <w:t>Understanding</w:t>
            </w:r>
            <w:r w:rsidR="0093038C" w:rsidRPr="00C87D35">
              <w:rPr>
                <w:rFonts w:eastAsia="Calibri" w:cs="Times New Roman"/>
                <w:b/>
                <w:bCs/>
              </w:rPr>
              <w:t xml:space="preserve"> </w:t>
            </w:r>
          </w:p>
        </w:tc>
      </w:tr>
      <w:tr w:rsidR="00B71A26" w:rsidRPr="00485E0E" w14:paraId="6CCF72B8" w14:textId="77777777" w:rsidTr="00F86F30">
        <w:trPr>
          <w:trHeight w:val="736"/>
        </w:trPr>
        <w:tc>
          <w:tcPr>
            <w:tcW w:w="2373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D9800F" w14:textId="1C6D06E5" w:rsidR="00B71A26" w:rsidRPr="00C87D35" w:rsidRDefault="00B71A26" w:rsidP="00B71A26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Elementary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and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Secondary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Education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Act</w:t>
            </w:r>
          </w:p>
        </w:tc>
        <w:tc>
          <w:tcPr>
            <w:tcW w:w="1227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12934B" w14:textId="7AAD265F" w:rsidR="00B71A26" w:rsidRPr="00C87D35" w:rsidRDefault="00B71A26" w:rsidP="00B71A26">
            <w:pPr>
              <w:spacing w:after="0"/>
              <w:jc w:val="center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ESEA</w:t>
            </w:r>
          </w:p>
        </w:tc>
        <w:tc>
          <w:tcPr>
            <w:tcW w:w="5940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A987E6" w14:textId="7C777056" w:rsidR="00B71A26" w:rsidRPr="00C87D35" w:rsidRDefault="00B71A26" w:rsidP="00B71A26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Signed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into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law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in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1965,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aimed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to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distribute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money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to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students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who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experienced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poverty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and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to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support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state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governments.</w:t>
            </w:r>
            <w:r w:rsidR="0093038C" w:rsidRPr="00C87D35">
              <w:rPr>
                <w:rFonts w:eastAsia="Calibri" w:cs="Times New Roman"/>
              </w:rPr>
              <w:t xml:space="preserve"> </w:t>
            </w:r>
          </w:p>
        </w:tc>
      </w:tr>
      <w:tr w:rsidR="00B71A26" w:rsidRPr="00EB3592" w14:paraId="088FBE08" w14:textId="77777777" w:rsidTr="00F86F30">
        <w:trPr>
          <w:trHeight w:val="538"/>
        </w:trPr>
        <w:tc>
          <w:tcPr>
            <w:tcW w:w="23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9787BF" w14:textId="121F3F0B" w:rsidR="00B71A26" w:rsidRPr="00C87D35" w:rsidRDefault="00B71A26" w:rsidP="00B71A26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Every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Student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Succeeds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Act</w:t>
            </w:r>
          </w:p>
        </w:tc>
        <w:tc>
          <w:tcPr>
            <w:tcW w:w="12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3F9FB9" w14:textId="05566714" w:rsidR="00B71A26" w:rsidRPr="00C87D35" w:rsidRDefault="00B71A26" w:rsidP="00B71A26">
            <w:pPr>
              <w:spacing w:after="0"/>
              <w:jc w:val="center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ESSA</w:t>
            </w:r>
          </w:p>
        </w:tc>
        <w:tc>
          <w:tcPr>
            <w:tcW w:w="59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DF676F" w14:textId="2E339EB5" w:rsidR="00B71A26" w:rsidRPr="00C87D35" w:rsidRDefault="00503A71" w:rsidP="00B71A26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Signed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into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law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in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2015,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ESSA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reauthorized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the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ESEA.</w:t>
            </w:r>
            <w:r w:rsidR="0093038C" w:rsidRPr="00C87D35">
              <w:rPr>
                <w:rFonts w:eastAsia="Calibri" w:cs="Times New Roman"/>
              </w:rPr>
              <w:t xml:space="preserve"> </w:t>
            </w:r>
          </w:p>
        </w:tc>
      </w:tr>
      <w:tr w:rsidR="00B71A26" w:rsidRPr="00485E0E" w14:paraId="173447AF" w14:textId="2F2B7D62" w:rsidTr="00F86F30">
        <w:trPr>
          <w:trHeight w:val="520"/>
        </w:trPr>
        <w:tc>
          <w:tcPr>
            <w:tcW w:w="2373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329FE0" w14:textId="380202D7" w:rsidR="127CA621" w:rsidRPr="00C87D35" w:rsidRDefault="127CA621" w:rsidP="127CA621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Local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Educational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Agency</w:t>
            </w:r>
          </w:p>
        </w:tc>
        <w:tc>
          <w:tcPr>
            <w:tcW w:w="1227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0815B1" w14:textId="77777777" w:rsidR="127CA621" w:rsidRPr="00C87D35" w:rsidRDefault="127CA621" w:rsidP="127CA621">
            <w:pPr>
              <w:spacing w:after="0"/>
              <w:jc w:val="center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LEA</w:t>
            </w:r>
          </w:p>
        </w:tc>
        <w:tc>
          <w:tcPr>
            <w:tcW w:w="5940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5428A0" w14:textId="728B2199" w:rsidR="127CA621" w:rsidRPr="00C87D35" w:rsidRDefault="127CA621" w:rsidP="127CA621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Local-level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organization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that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maintains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administrative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control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of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public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elementary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or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secondary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schools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in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locality.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LEA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used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interchangeably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with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“district.”</w:t>
            </w:r>
          </w:p>
        </w:tc>
      </w:tr>
      <w:tr w:rsidR="00B71A26" w:rsidRPr="00EB3592" w14:paraId="6CD3D83D" w14:textId="77777777" w:rsidTr="00F86F30">
        <w:trPr>
          <w:trHeight w:val="466"/>
        </w:trPr>
        <w:tc>
          <w:tcPr>
            <w:tcW w:w="23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EC28A" w14:textId="0AF7396C" w:rsidR="00B71A26" w:rsidRPr="00C87D35" w:rsidRDefault="00B71A26" w:rsidP="00B71A26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State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Educational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Agency</w:t>
            </w:r>
          </w:p>
        </w:tc>
        <w:tc>
          <w:tcPr>
            <w:tcW w:w="12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A0A4B" w14:textId="77777777" w:rsidR="00B71A26" w:rsidRPr="00C87D35" w:rsidRDefault="00B71A26" w:rsidP="00B71A26">
            <w:pPr>
              <w:spacing w:after="0"/>
              <w:jc w:val="center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SEA</w:t>
            </w:r>
          </w:p>
        </w:tc>
        <w:tc>
          <w:tcPr>
            <w:tcW w:w="59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1990C7" w14:textId="47D86617" w:rsidR="00B71A26" w:rsidRPr="00C87D35" w:rsidRDefault="00B71A26" w:rsidP="00B71A26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State-level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government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organizations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that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oversee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state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public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education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policy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and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systems.</w:t>
            </w:r>
          </w:p>
        </w:tc>
      </w:tr>
      <w:tr w:rsidR="00B71A26" w:rsidRPr="00485E0E" w14:paraId="106A449A" w14:textId="77777777" w:rsidTr="00F86F30">
        <w:trPr>
          <w:trHeight w:val="520"/>
        </w:trPr>
        <w:tc>
          <w:tcPr>
            <w:tcW w:w="2373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C837CA" w14:textId="36F7AEAB" w:rsidR="127CA621" w:rsidRPr="00C87D35" w:rsidRDefault="127CA621" w:rsidP="127CA621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United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States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Department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of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Education</w:t>
            </w:r>
          </w:p>
        </w:tc>
        <w:tc>
          <w:tcPr>
            <w:tcW w:w="1227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54D2F7" w14:textId="23DDD714" w:rsidR="127CA621" w:rsidRPr="00C87D35" w:rsidRDefault="127CA621" w:rsidP="127CA621">
            <w:pPr>
              <w:spacing w:after="0"/>
              <w:jc w:val="center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USED</w:t>
            </w:r>
          </w:p>
        </w:tc>
        <w:tc>
          <w:tcPr>
            <w:tcW w:w="5940" w:type="dxa"/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DEE72" w14:textId="2BE6F671" w:rsidR="127CA621" w:rsidRPr="00C87D35" w:rsidRDefault="127CA621" w:rsidP="127CA621">
            <w:pPr>
              <w:spacing w:after="0"/>
              <w:rPr>
                <w:rFonts w:eastAsia="Calibri" w:cs="Times New Roman"/>
              </w:rPr>
            </w:pPr>
            <w:r w:rsidRPr="00C87D35">
              <w:rPr>
                <w:rFonts w:eastAsia="Calibri" w:cs="Times New Roman"/>
              </w:rPr>
              <w:t>Cabinet-level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department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of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the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United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States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government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that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administers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and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coordinates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most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federal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assistance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to</w:t>
            </w:r>
            <w:r w:rsidR="0093038C" w:rsidRPr="00C87D35">
              <w:rPr>
                <w:rFonts w:eastAsia="Calibri" w:cs="Times New Roman"/>
              </w:rPr>
              <w:t xml:space="preserve"> </w:t>
            </w:r>
            <w:r w:rsidRPr="00C87D35">
              <w:rPr>
                <w:rFonts w:eastAsia="Calibri" w:cs="Times New Roman"/>
              </w:rPr>
              <w:t>education.</w:t>
            </w:r>
            <w:r w:rsidR="0093038C" w:rsidRPr="00C87D35">
              <w:rPr>
                <w:rFonts w:eastAsia="Calibri" w:cs="Times New Roman"/>
              </w:rPr>
              <w:t xml:space="preserve"> </w:t>
            </w:r>
          </w:p>
        </w:tc>
      </w:tr>
    </w:tbl>
    <w:p w14:paraId="24B86105" w14:textId="7FE4DE65" w:rsidR="007F2189" w:rsidRDefault="007F2189" w:rsidP="6B71CBC4">
      <w:pPr>
        <w:spacing w:after="0" w:line="240" w:lineRule="auto"/>
        <w:rPr>
          <w:rFonts w:ascii="Cambria" w:eastAsia="Cambria" w:hAnsi="Cambria" w:cs="Cambria"/>
          <w:b/>
          <w:color w:val="074F6A"/>
          <w:sz w:val="24"/>
          <w:szCs w:val="24"/>
        </w:rPr>
      </w:pPr>
      <w:r w:rsidRPr="6B71CBC4">
        <w:rPr>
          <w:rFonts w:ascii="Cambria" w:eastAsia="Cambria" w:hAnsi="Cambria" w:cs="Cambria"/>
          <w:b/>
          <w:bCs/>
          <w:color w:val="074F6A"/>
          <w:sz w:val="24"/>
          <w:szCs w:val="24"/>
        </w:rPr>
        <w:br w:type="page"/>
      </w:r>
    </w:p>
    <w:p w14:paraId="6E741EF4" w14:textId="3BBC4B66" w:rsidR="00AE121C" w:rsidRDefault="00AE121C" w:rsidP="00AE121C">
      <w:pPr>
        <w:pStyle w:val="BeginUSED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FEC0F5C" w14:textId="5394BBEB" w:rsidR="00B04B89" w:rsidRPr="000659DD" w:rsidRDefault="0063186A" w:rsidP="00AF254B">
      <w:pPr>
        <w:pStyle w:val="Heading1"/>
      </w:pPr>
      <w:bookmarkStart w:id="22" w:name="_Toc171333278"/>
      <w:r w:rsidRPr="000659DD">
        <w:t>A.</w:t>
      </w:r>
      <w:r w:rsidR="0093038C">
        <w:t xml:space="preserve"> </w:t>
      </w:r>
      <w:r w:rsidR="00DA66C5" w:rsidRPr="000659DD">
        <w:t>T</w:t>
      </w:r>
      <w:bookmarkEnd w:id="1"/>
      <w:r w:rsidR="00CF0B78">
        <w:t>itle</w:t>
      </w:r>
      <w:r w:rsidR="0093038C">
        <w:t xml:space="preserve"> </w:t>
      </w:r>
      <w:r w:rsidR="00CF0B78">
        <w:t>I,</w:t>
      </w:r>
      <w:r w:rsidR="0093038C">
        <w:t xml:space="preserve"> </w:t>
      </w:r>
      <w:r w:rsidR="00CF0B78">
        <w:t>Part</w:t>
      </w:r>
      <w:r w:rsidR="0093038C">
        <w:t xml:space="preserve"> </w:t>
      </w:r>
      <w:r w:rsidR="00CF0B78">
        <w:t>A</w:t>
      </w:r>
      <w:r w:rsidR="00B04B89" w:rsidRPr="000659DD">
        <w:t>:</w:t>
      </w:r>
      <w:r w:rsidR="0093038C">
        <w:t xml:space="preserve"> </w:t>
      </w:r>
      <w:r w:rsidR="00B04B89" w:rsidRPr="000659DD">
        <w:t>Improving</w:t>
      </w:r>
      <w:r w:rsidR="0093038C">
        <w:t xml:space="preserve"> </w:t>
      </w:r>
      <w:r w:rsidR="00E31DC4" w:rsidRPr="000659DD">
        <w:t>Basic</w:t>
      </w:r>
      <w:r w:rsidR="0093038C">
        <w:t xml:space="preserve"> </w:t>
      </w:r>
      <w:r w:rsidR="00E31DC4" w:rsidRPr="000659DD">
        <w:t>Programs</w:t>
      </w:r>
      <w:r w:rsidR="0093038C">
        <w:t xml:space="preserve"> </w:t>
      </w:r>
      <w:r w:rsidR="00E31DC4" w:rsidRPr="000659DD">
        <w:t>Operated</w:t>
      </w:r>
      <w:r w:rsidR="0093038C">
        <w:t xml:space="preserve"> </w:t>
      </w:r>
      <w:r w:rsidR="00E31DC4" w:rsidRPr="000659DD">
        <w:t>by</w:t>
      </w:r>
      <w:r w:rsidR="0093038C">
        <w:t xml:space="preserve"> </w:t>
      </w:r>
      <w:r w:rsidR="00E31DC4" w:rsidRPr="000659DD">
        <w:t>Local</w:t>
      </w:r>
      <w:r w:rsidR="0093038C">
        <w:t xml:space="preserve"> </w:t>
      </w:r>
      <w:r w:rsidR="00E31DC4" w:rsidRPr="000659DD">
        <w:t>Educational</w:t>
      </w:r>
      <w:r w:rsidR="0093038C">
        <w:t xml:space="preserve"> </w:t>
      </w:r>
      <w:r w:rsidR="00E31DC4" w:rsidRPr="000659DD">
        <w:t>Agencies</w:t>
      </w:r>
      <w:r w:rsidR="0093038C">
        <w:t xml:space="preserve"> </w:t>
      </w:r>
      <w:r w:rsidR="00E31DC4" w:rsidRPr="000659DD">
        <w:t>(LEAs)</w:t>
      </w:r>
      <w:bookmarkEnd w:id="22"/>
    </w:p>
    <w:p w14:paraId="6DBF74B6" w14:textId="5F1F1873" w:rsidR="00953185" w:rsidRPr="00973098" w:rsidRDefault="00C14C84" w:rsidP="00C14C84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FFE01BA" w14:textId="5A4C1015" w:rsidR="006B3C20" w:rsidRPr="00973098" w:rsidRDefault="00EB0C40" w:rsidP="00E66432">
      <w:pPr>
        <w:spacing w:before="240"/>
        <w:rPr>
          <w:rFonts w:cs="Times New Roman"/>
        </w:rPr>
      </w:pPr>
      <w:r w:rsidRPr="127CA621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="008F22FA" w:rsidRPr="127CA621">
        <w:rPr>
          <w:rFonts w:cs="Times New Roman"/>
        </w:rPr>
        <w:t>f</w:t>
      </w:r>
      <w:r w:rsidR="006B4C09" w:rsidRPr="127CA621">
        <w:rPr>
          <w:rFonts w:cs="Times New Roman"/>
        </w:rPr>
        <w:t>ederal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financial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41539" w:rsidRPr="127CA621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767AD2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767AD2" w:rsidRPr="127CA621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numbers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percentages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low-income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 w:rsidR="00FA5CB3" w:rsidRPr="127CA621">
        <w:rPr>
          <w:rFonts w:cs="Times New Roman"/>
        </w:rPr>
        <w:t>s</w:t>
      </w:r>
      <w:r w:rsidRPr="127CA621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standards.</w:t>
      </w:r>
      <w:r w:rsidR="0093038C">
        <w:rPr>
          <w:rFonts w:cs="Times New Roman"/>
        </w:rPr>
        <w:t xml:space="preserve"> </w:t>
      </w:r>
      <w:r w:rsidR="007A796F" w:rsidRPr="127CA621">
        <w:rPr>
          <w:rFonts w:cs="Times New Roman"/>
        </w:rPr>
        <w:t>F</w:t>
      </w:r>
      <w:r w:rsidR="00D01631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D01631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D01631" w:rsidRPr="127CA621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D0163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01631" w:rsidRPr="127CA621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00D01631" w:rsidRPr="127CA621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="00D01631" w:rsidRPr="127CA621">
        <w:rPr>
          <w:rFonts w:cs="Times New Roman"/>
        </w:rPr>
        <w:t>I</w:t>
      </w:r>
      <w:r w:rsidR="0EA8E5E7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EA8E5E7" w:rsidRPr="127CA621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="0EA8E5E7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D01631" w:rsidRPr="127CA621">
        <w:rPr>
          <w:rFonts w:cs="Times New Roman"/>
        </w:rPr>
        <w:t>funding,</w:t>
      </w:r>
      <w:r w:rsidR="0093038C">
        <w:rPr>
          <w:rFonts w:cs="Times New Roman"/>
        </w:rPr>
        <w:t xml:space="preserve"> </w:t>
      </w:r>
      <w:r w:rsidR="00351F2A" w:rsidRPr="127CA62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767AD2" w:rsidRPr="127CA621">
        <w:rPr>
          <w:rFonts w:cs="Times New Roman"/>
        </w:rPr>
        <w:t>outlines</w:t>
      </w:r>
      <w:r w:rsidR="0093038C">
        <w:rPr>
          <w:rFonts w:cs="Times New Roman"/>
        </w:rPr>
        <w:t xml:space="preserve"> </w:t>
      </w:r>
      <w:r w:rsidR="00A13204" w:rsidRPr="127CA621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="00F876F4" w:rsidRPr="127CA621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="00F876F4" w:rsidRPr="127CA62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F8035C"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F8035C" w:rsidRPr="127CA621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="00F876F4" w:rsidRPr="127CA621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424C35" w:rsidRPr="127CA621">
        <w:rPr>
          <w:rFonts w:cs="Times New Roman"/>
        </w:rPr>
        <w:t>meet</w:t>
      </w:r>
      <w:r w:rsidR="00C130AB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Consolidated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asks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report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few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the</w:t>
      </w:r>
      <w:r w:rsidR="00F8035C" w:rsidRPr="127CA621">
        <w:rPr>
          <w:rFonts w:cs="Times New Roman"/>
        </w:rPr>
        <w:t>se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requirements</w:t>
      </w:r>
      <w:r w:rsidR="00A13204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130AB" w:rsidRPr="127CA621">
        <w:rPr>
          <w:rFonts w:cs="Times New Roman"/>
        </w:rPr>
        <w:t>including:</w:t>
      </w:r>
      <w:r w:rsidR="0093038C">
        <w:rPr>
          <w:rFonts w:cs="Times New Roman"/>
        </w:rPr>
        <w:t xml:space="preserve"> </w:t>
      </w:r>
    </w:p>
    <w:tbl>
      <w:tblPr>
        <w:tblStyle w:val="GridTable6Colorful-Accent1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29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916"/>
        <w:gridCol w:w="4109"/>
        <w:gridCol w:w="3325"/>
      </w:tblGrid>
      <w:tr w:rsidR="00362D15" w:rsidRPr="00973098" w14:paraId="18DEAE39" w14:textId="77777777" w:rsidTr="005E65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600D82BE" w14:textId="4A267761" w:rsidR="0045565A" w:rsidRPr="00C87D35" w:rsidRDefault="004E5310">
            <w:pPr>
              <w:pStyle w:val="TableText"/>
              <w:rPr>
                <w:color w:val="FFFFFF" w:themeColor="background1"/>
                <w:sz w:val="22"/>
                <w:szCs w:val="22"/>
              </w:rPr>
            </w:pPr>
            <w:r w:rsidRPr="00C87D35">
              <w:rPr>
                <w:color w:val="FFFFFF" w:themeColor="background1"/>
                <w:sz w:val="22"/>
                <w:szCs w:val="22"/>
              </w:rPr>
              <w:t>Area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110867" w:rsidRPr="00C87D35">
              <w:rPr>
                <w:color w:val="FFFFFF" w:themeColor="background1"/>
                <w:sz w:val="22"/>
                <w:szCs w:val="22"/>
              </w:rPr>
              <w:t>and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110867" w:rsidRPr="00C87D35">
              <w:rPr>
                <w:color w:val="FFFFFF" w:themeColor="background1"/>
                <w:sz w:val="22"/>
                <w:szCs w:val="22"/>
              </w:rPr>
              <w:t>Template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110867" w:rsidRPr="00C87D35">
              <w:rPr>
                <w:color w:val="FFFFFF" w:themeColor="background1"/>
                <w:sz w:val="22"/>
                <w:szCs w:val="22"/>
              </w:rPr>
              <w:t>Question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110867" w:rsidRPr="00C87D35">
              <w:rPr>
                <w:color w:val="FFFFFF" w:themeColor="background1"/>
                <w:sz w:val="22"/>
                <w:szCs w:val="22"/>
              </w:rPr>
              <w:t>Numbers</w:t>
            </w:r>
          </w:p>
        </w:tc>
        <w:tc>
          <w:tcPr>
            <w:tcW w:w="4109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646D50C4" w14:textId="45B3EDD3" w:rsidR="0045565A" w:rsidRPr="00C87D35" w:rsidRDefault="0045565A">
            <w:pPr>
              <w:pStyle w:val="Table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2"/>
                <w:szCs w:val="22"/>
              </w:rPr>
            </w:pPr>
            <w:r w:rsidRPr="00C87D35">
              <w:rPr>
                <w:color w:val="FFFFFF" w:themeColor="background1"/>
                <w:sz w:val="22"/>
                <w:szCs w:val="22"/>
              </w:rPr>
              <w:t>Requirement</w:t>
            </w:r>
          </w:p>
        </w:tc>
        <w:tc>
          <w:tcPr>
            <w:tcW w:w="3325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14:paraId="613066A5" w14:textId="29F634DE" w:rsidR="0045565A" w:rsidRPr="00C87D35" w:rsidRDefault="00572F1E" w:rsidP="004E5310">
            <w:pPr>
              <w:pStyle w:val="Table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C87D35">
              <w:rPr>
                <w:color w:val="FFFFFF" w:themeColor="background1"/>
                <w:sz w:val="22"/>
                <w:szCs w:val="22"/>
              </w:rPr>
              <w:t>What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C87D35">
              <w:rPr>
                <w:color w:val="FFFFFF" w:themeColor="background1"/>
                <w:sz w:val="22"/>
                <w:szCs w:val="22"/>
              </w:rPr>
              <w:t>Must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C87D35">
              <w:rPr>
                <w:color w:val="FFFFFF" w:themeColor="background1"/>
                <w:sz w:val="22"/>
                <w:szCs w:val="22"/>
              </w:rPr>
              <w:t>Be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C87D35">
              <w:rPr>
                <w:color w:val="FFFFFF" w:themeColor="background1"/>
                <w:sz w:val="22"/>
                <w:szCs w:val="22"/>
              </w:rPr>
              <w:t>Included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C87D35">
              <w:rPr>
                <w:color w:val="FFFFFF" w:themeColor="background1"/>
                <w:sz w:val="22"/>
                <w:szCs w:val="22"/>
              </w:rPr>
              <w:t>in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C87D35">
              <w:rPr>
                <w:color w:val="FFFFFF" w:themeColor="background1"/>
                <w:sz w:val="22"/>
                <w:szCs w:val="22"/>
              </w:rPr>
              <w:t>the</w:t>
            </w:r>
            <w:r w:rsidR="0093038C" w:rsidRPr="00C87D35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E26BD2" w:rsidRPr="00C87D35">
              <w:rPr>
                <w:color w:val="FFFFFF" w:themeColor="background1"/>
                <w:sz w:val="22"/>
                <w:szCs w:val="22"/>
              </w:rPr>
              <w:t>Plan</w:t>
            </w:r>
          </w:p>
        </w:tc>
      </w:tr>
      <w:tr w:rsidR="00362D15" w:rsidRPr="00973098" w14:paraId="395FEE6B" w14:textId="77777777" w:rsidTr="005E6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CE71DC" w14:textId="5E44036E" w:rsidR="0045565A" w:rsidRPr="00C87D35" w:rsidRDefault="00110867">
            <w:pPr>
              <w:pStyle w:val="TableText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(1</w:t>
            </w:r>
            <w:r w:rsidR="00CF0B78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–</w:t>
            </w: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3)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Statewide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Assessment</w:t>
            </w:r>
          </w:p>
        </w:tc>
        <w:tc>
          <w:tcPr>
            <w:tcW w:w="4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F3ECAC" w14:textId="747583BD" w:rsidR="006415C4" w:rsidRPr="00C87D35" w:rsidRDefault="00572F1E" w:rsidP="004705B5">
            <w:pPr>
              <w:pStyle w:val="TableText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Requires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to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assess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students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322F38" w:rsidRPr="00C87D35">
              <w:rPr>
                <w:color w:val="auto"/>
                <w:sz w:val="22"/>
                <w:szCs w:val="22"/>
              </w:rPr>
              <w:t>under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322F38"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322F38" w:rsidRPr="00C87D35">
              <w:rPr>
                <w:color w:val="auto"/>
                <w:sz w:val="22"/>
                <w:szCs w:val="22"/>
              </w:rPr>
              <w:t>following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322F38" w:rsidRPr="00C87D35">
              <w:rPr>
                <w:color w:val="auto"/>
                <w:sz w:val="22"/>
                <w:szCs w:val="22"/>
              </w:rPr>
              <w:t>guideline</w:t>
            </w:r>
            <w:r w:rsidR="00AC59AB" w:rsidRPr="00C87D35">
              <w:rPr>
                <w:color w:val="auto"/>
                <w:sz w:val="22"/>
                <w:szCs w:val="22"/>
              </w:rPr>
              <w:t>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as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well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as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provide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an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alternate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assessment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for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students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with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most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significant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intellectual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disabilities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for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each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subject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listed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D4A6391" w:rsidRPr="00C87D35">
              <w:rPr>
                <w:color w:val="auto"/>
                <w:sz w:val="22"/>
                <w:szCs w:val="22"/>
              </w:rPr>
              <w:t>below</w:t>
            </w:r>
            <w:r w:rsidR="00322F38" w:rsidRPr="00C87D35">
              <w:rPr>
                <w:color w:val="auto"/>
                <w:sz w:val="22"/>
                <w:szCs w:val="22"/>
              </w:rPr>
              <w:t>:</w:t>
            </w:r>
          </w:p>
          <w:p w14:paraId="6436CCB8" w14:textId="6AF4E4A1" w:rsidR="009D2AA3" w:rsidRPr="00C87D35" w:rsidRDefault="009D2AA3" w:rsidP="006701D2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C87D35">
              <w:rPr>
                <w:b/>
                <w:bCs/>
                <w:color w:val="auto"/>
                <w:sz w:val="22"/>
                <w:szCs w:val="22"/>
              </w:rPr>
              <w:t>ELA/Math:</w:t>
            </w:r>
          </w:p>
          <w:p w14:paraId="25588BFB" w14:textId="24E50076" w:rsidR="009D2AA3" w:rsidRPr="00C87D35" w:rsidRDefault="009D2AA3">
            <w:pPr>
              <w:pStyle w:val="TableText"/>
              <w:numPr>
                <w:ilvl w:val="0"/>
                <w:numId w:val="15"/>
              </w:numPr>
              <w:ind w:left="5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Each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grades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3–8;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and</w:t>
            </w:r>
          </w:p>
          <w:p w14:paraId="25A7168C" w14:textId="1E6C8A0C" w:rsidR="006415C4" w:rsidRPr="00C87D35" w:rsidRDefault="009D2AA3">
            <w:pPr>
              <w:pStyle w:val="TableText"/>
              <w:numPr>
                <w:ilvl w:val="0"/>
                <w:numId w:val="15"/>
              </w:numPr>
              <w:ind w:left="5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Once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grades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9–12</w:t>
            </w:r>
          </w:p>
          <w:p w14:paraId="5EEC4477" w14:textId="5BCB69CF" w:rsidR="009D2AA3" w:rsidRPr="00C87D35" w:rsidRDefault="009D2AA3" w:rsidP="006701D2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C87D35">
              <w:rPr>
                <w:b/>
                <w:bCs/>
                <w:color w:val="auto"/>
                <w:sz w:val="22"/>
                <w:szCs w:val="22"/>
              </w:rPr>
              <w:t>Science:</w:t>
            </w:r>
          </w:p>
          <w:p w14:paraId="290B67F1" w14:textId="63084BF8" w:rsidR="009D2AA3" w:rsidRPr="00C87D35" w:rsidRDefault="009D2AA3">
            <w:pPr>
              <w:pStyle w:val="TableText"/>
              <w:numPr>
                <w:ilvl w:val="0"/>
                <w:numId w:val="16"/>
              </w:numPr>
              <w:ind w:left="5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Once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elementary;</w:t>
            </w:r>
          </w:p>
          <w:p w14:paraId="43DF1177" w14:textId="317FDE99" w:rsidR="00AC59AB" w:rsidRPr="00C87D35" w:rsidRDefault="009D2AA3">
            <w:pPr>
              <w:pStyle w:val="TableText"/>
              <w:numPr>
                <w:ilvl w:val="0"/>
                <w:numId w:val="16"/>
              </w:numPr>
              <w:ind w:left="5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Once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middle;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and</w:t>
            </w:r>
          </w:p>
          <w:p w14:paraId="1609A9BE" w14:textId="0E56871E" w:rsidR="008B41B5" w:rsidRPr="00C87D35" w:rsidRDefault="135FB62B">
            <w:pPr>
              <w:pStyle w:val="TableText"/>
              <w:numPr>
                <w:ilvl w:val="0"/>
                <w:numId w:val="16"/>
              </w:numPr>
              <w:ind w:left="5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Once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high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school</w:t>
            </w:r>
          </w:p>
          <w:p w14:paraId="497095EA" w14:textId="633E5B3D" w:rsidR="00322F38" w:rsidRPr="00C87D35" w:rsidRDefault="13171C35" w:rsidP="004D22F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must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also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assess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382915E" w:rsidRPr="00C87D35">
              <w:rPr>
                <w:color w:val="auto"/>
                <w:sz w:val="22"/>
                <w:szCs w:val="22"/>
              </w:rPr>
              <w:t>annually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382915E" w:rsidRPr="00C87D35">
              <w:rPr>
                <w:color w:val="auto"/>
                <w:sz w:val="22"/>
                <w:szCs w:val="22"/>
              </w:rPr>
              <w:t>all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43C832FB" w:rsidRPr="00C87D35">
              <w:rPr>
                <w:color w:val="auto"/>
                <w:sz w:val="22"/>
                <w:szCs w:val="22"/>
              </w:rPr>
              <w:t>multilingual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learners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B94AD3C" w:rsidRPr="00C87D35">
              <w:rPr>
                <w:color w:val="auto"/>
                <w:sz w:val="22"/>
                <w:szCs w:val="22"/>
              </w:rPr>
              <w:t>t</w:t>
            </w:r>
            <w:r w:rsidRPr="00C87D35">
              <w:rPr>
                <w:color w:val="auto"/>
                <w:sz w:val="22"/>
                <w:szCs w:val="22"/>
              </w:rPr>
              <w:t>hrough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E55D3FC" w:rsidRPr="00C87D35">
              <w:rPr>
                <w:color w:val="auto"/>
                <w:sz w:val="22"/>
                <w:szCs w:val="22"/>
              </w:rPr>
              <w:t>English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E55D3FC" w:rsidRPr="00C87D35">
              <w:rPr>
                <w:color w:val="auto"/>
                <w:sz w:val="22"/>
                <w:szCs w:val="22"/>
              </w:rPr>
              <w:t>language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E55D3FC" w:rsidRPr="00C87D35">
              <w:rPr>
                <w:color w:val="auto"/>
                <w:sz w:val="22"/>
                <w:szCs w:val="22"/>
              </w:rPr>
              <w:t>proficiency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1E55D3FC" w:rsidRPr="00C87D35">
              <w:rPr>
                <w:color w:val="auto"/>
                <w:sz w:val="22"/>
                <w:szCs w:val="22"/>
              </w:rPr>
              <w:t>assessment</w:t>
            </w:r>
            <w:r w:rsidR="2DECD203" w:rsidRPr="00C87D35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5FDA2" w14:textId="6F5D625B" w:rsidR="0045565A" w:rsidRPr="00C87D35" w:rsidRDefault="0045565A" w:rsidP="00FA3760">
            <w:pPr>
              <w:pStyle w:val="TableText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must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describe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work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relating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to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following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two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assessment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areas: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advanced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mathematics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coursework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languages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other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than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English.</w:t>
            </w:r>
          </w:p>
        </w:tc>
      </w:tr>
      <w:tr w:rsidR="00362D15" w:rsidRPr="00973098" w14:paraId="6187924E" w14:textId="77777777" w:rsidTr="00C87D3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</w:tcPr>
          <w:p w14:paraId="304A4C0C" w14:textId="40A530C7" w:rsidR="0045565A" w:rsidRPr="00C87D35" w:rsidRDefault="00EB6548">
            <w:pPr>
              <w:pStyle w:val="TableText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(4)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Statewide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Accountability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System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DE5FB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and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DE5FB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School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DE5FB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Support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DE5FB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and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DE5FB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Improvement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DE5FB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Activities</w:t>
            </w:r>
          </w:p>
        </w:tc>
        <w:tc>
          <w:tcPr>
            <w:tcW w:w="4109" w:type="dxa"/>
          </w:tcPr>
          <w:p w14:paraId="4F5845B8" w14:textId="51A35341" w:rsidR="006415C4" w:rsidRPr="00C87D35" w:rsidRDefault="009D2AA3" w:rsidP="00FF7597">
            <w:pPr>
              <w:pStyle w:val="TableText"/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must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use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set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of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indicators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to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measure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performance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of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all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schools</w:t>
            </w:r>
            <w:r w:rsidR="00760D50" w:rsidRPr="00C87D35">
              <w:rPr>
                <w:color w:val="auto"/>
                <w:sz w:val="22"/>
                <w:szCs w:val="22"/>
              </w:rPr>
              <w:t>.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Each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of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following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indicators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is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required: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</w:p>
          <w:p w14:paraId="23146FDB" w14:textId="66A500CB" w:rsidR="00DF3AFF" w:rsidRPr="00C87D35" w:rsidRDefault="62B8C056">
            <w:pPr>
              <w:pStyle w:val="TableText"/>
              <w:numPr>
                <w:ilvl w:val="0"/>
                <w:numId w:val="94"/>
              </w:numPr>
              <w:spacing w:before="60"/>
              <w:ind w:left="4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Academic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proficiency;</w:t>
            </w:r>
          </w:p>
          <w:p w14:paraId="6213D9FB" w14:textId="145A8111" w:rsidR="00DF3AFF" w:rsidRPr="00C87D35" w:rsidRDefault="00DF3AFF">
            <w:pPr>
              <w:pStyle w:val="TableText"/>
              <w:numPr>
                <w:ilvl w:val="0"/>
                <w:numId w:val="94"/>
              </w:numPr>
              <w:spacing w:before="60"/>
              <w:ind w:left="4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Graduation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rates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for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high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school;</w:t>
            </w:r>
          </w:p>
          <w:p w14:paraId="2E9E5F95" w14:textId="7A4F6F4C" w:rsidR="00DF3AFF" w:rsidRPr="00C87D35" w:rsidRDefault="00DF3AFF">
            <w:pPr>
              <w:pStyle w:val="TableText"/>
              <w:numPr>
                <w:ilvl w:val="0"/>
                <w:numId w:val="94"/>
              </w:numPr>
              <w:spacing w:before="60"/>
              <w:ind w:left="4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Academic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growth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another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statewide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0475D2" w:rsidRPr="00C87D35">
              <w:rPr>
                <w:color w:val="auto"/>
                <w:sz w:val="22"/>
                <w:szCs w:val="22"/>
              </w:rPr>
              <w:t>academic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indicator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for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K–8;</w:t>
            </w:r>
          </w:p>
          <w:p w14:paraId="04A70EE9" w14:textId="3BF5AE5B" w:rsidR="00A12280" w:rsidRPr="00C87D35" w:rsidRDefault="00DF3AFF">
            <w:pPr>
              <w:pStyle w:val="TableText"/>
              <w:numPr>
                <w:ilvl w:val="0"/>
                <w:numId w:val="94"/>
              </w:numPr>
              <w:spacing w:before="60"/>
              <w:ind w:left="4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Progress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toward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English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language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A12280" w:rsidRPr="00C87D35">
              <w:rPr>
                <w:color w:val="auto"/>
                <w:sz w:val="22"/>
                <w:szCs w:val="22"/>
              </w:rPr>
              <w:t>p</w:t>
            </w:r>
            <w:r w:rsidRPr="00C87D35">
              <w:rPr>
                <w:color w:val="auto"/>
                <w:sz w:val="22"/>
                <w:szCs w:val="22"/>
              </w:rPr>
              <w:t>roficiency;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and</w:t>
            </w:r>
          </w:p>
          <w:p w14:paraId="0D8F506D" w14:textId="78FC64FC" w:rsidR="00DF3AFF" w:rsidRPr="00C87D35" w:rsidRDefault="00DF3AFF">
            <w:pPr>
              <w:pStyle w:val="TableText"/>
              <w:numPr>
                <w:ilvl w:val="0"/>
                <w:numId w:val="94"/>
              </w:numPr>
              <w:spacing w:before="60"/>
              <w:ind w:left="4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At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least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one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other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BB2E5C" w:rsidRPr="00C87D35">
              <w:rPr>
                <w:color w:val="auto"/>
                <w:sz w:val="22"/>
                <w:szCs w:val="22"/>
              </w:rPr>
              <w:t>S</w:t>
            </w:r>
            <w:r w:rsidRPr="00C87D35">
              <w:rPr>
                <w:color w:val="auto"/>
                <w:sz w:val="22"/>
                <w:szCs w:val="22"/>
              </w:rPr>
              <w:t>tate-determined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indicator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of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school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quality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student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success.</w:t>
            </w:r>
          </w:p>
        </w:tc>
        <w:tc>
          <w:tcPr>
            <w:tcW w:w="3325" w:type="dxa"/>
          </w:tcPr>
          <w:p w14:paraId="1849C7ED" w14:textId="0CC003BB" w:rsidR="0045565A" w:rsidRPr="00C87D35" w:rsidRDefault="0045565A" w:rsidP="00FF7597">
            <w:pPr>
              <w:pStyle w:val="TableText"/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must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document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760D50"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D778C0" w:rsidRPr="00C87D35">
              <w:rPr>
                <w:color w:val="auto"/>
                <w:sz w:val="22"/>
                <w:szCs w:val="22"/>
              </w:rPr>
              <w:t>accountability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D778C0" w:rsidRPr="00C87D35">
              <w:rPr>
                <w:color w:val="auto"/>
                <w:sz w:val="22"/>
                <w:szCs w:val="22"/>
              </w:rPr>
              <w:t>system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D778C0"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D778C0" w:rsidRPr="00C87D35">
              <w:rPr>
                <w:color w:val="auto"/>
                <w:sz w:val="22"/>
                <w:szCs w:val="22"/>
              </w:rPr>
              <w:t>detail.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362D15" w:rsidRPr="00973098" w14:paraId="72AF1A49" w14:textId="77777777" w:rsidTr="005E6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4B7EB" w14:textId="70CF53D3" w:rsidR="0045565A" w:rsidRPr="00C87D35" w:rsidRDefault="00AA4205">
            <w:pPr>
              <w:pStyle w:val="TableText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(4iii)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Long-Term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Academic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5565A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Goals</w:t>
            </w:r>
          </w:p>
        </w:tc>
        <w:tc>
          <w:tcPr>
            <w:tcW w:w="4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D1440" w14:textId="3B65294C" w:rsidR="0045565A" w:rsidRPr="00C87D35" w:rsidRDefault="00D15367" w:rsidP="00FF7597">
            <w:pPr>
              <w:pStyle w:val="TableText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rStyle w:val="Strong"/>
                <w:b w:val="0"/>
                <w:bCs w:val="0"/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rStyle w:val="Strong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D778C0" w:rsidRPr="00C87D35">
              <w:rPr>
                <w:rStyle w:val="Strong"/>
                <w:b w:val="0"/>
                <w:bCs w:val="0"/>
                <w:sz w:val="22"/>
                <w:szCs w:val="22"/>
              </w:rPr>
              <w:t>must</w:t>
            </w:r>
            <w:r w:rsidR="0093038C" w:rsidRPr="00C87D35">
              <w:rPr>
                <w:rStyle w:val="Strong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set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long-term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goals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for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academic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proficiency,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high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school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graduation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rate</w:t>
            </w:r>
            <w:r w:rsidR="00DD7CDE" w:rsidRPr="00C87D35">
              <w:rPr>
                <w:color w:val="auto"/>
                <w:sz w:val="22"/>
                <w:szCs w:val="22"/>
              </w:rPr>
              <w:t>,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English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language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proficiency.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F6C6B" w14:textId="3EDA726D" w:rsidR="0045565A" w:rsidRPr="00C87D35" w:rsidRDefault="7157E9C9" w:rsidP="00FF7597">
            <w:pPr>
              <w:pStyle w:val="TableText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must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provide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baseline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data,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measurements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of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interim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progress,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long-term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goals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for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academic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achievement,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graduation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rates,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English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language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1C0D6AE" w:rsidRPr="00C87D35">
              <w:rPr>
                <w:color w:val="auto"/>
                <w:sz w:val="22"/>
                <w:szCs w:val="22"/>
              </w:rPr>
              <w:t>proficiency.</w:t>
            </w:r>
          </w:p>
        </w:tc>
      </w:tr>
      <w:tr w:rsidR="00362D15" w:rsidRPr="00973098" w14:paraId="2615CBC0" w14:textId="77777777" w:rsidTr="005E652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</w:tcPr>
          <w:p w14:paraId="1B919BA8" w14:textId="369A7335" w:rsidR="009076B1" w:rsidRPr="00C87D35" w:rsidRDefault="009076B1" w:rsidP="009076B1">
            <w:pPr>
              <w:pStyle w:val="TableText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Identification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of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Low</w:t>
            </w:r>
            <w:r w:rsidR="00A13204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-</w:t>
            </w: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Performing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Schools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20124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&amp;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20124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Associated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20124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Support</w:t>
            </w:r>
            <w:r w:rsidR="0093038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20124C" w:rsidRPr="00C87D35">
              <w:rPr>
                <w:b w:val="0"/>
                <w:bCs w:val="0"/>
                <w:color w:val="000000" w:themeColor="text1"/>
                <w:sz w:val="22"/>
                <w:szCs w:val="22"/>
              </w:rPr>
              <w:t>Strategies</w:t>
            </w:r>
          </w:p>
        </w:tc>
        <w:tc>
          <w:tcPr>
            <w:tcW w:w="4109" w:type="dxa"/>
          </w:tcPr>
          <w:p w14:paraId="3C0D3EB8" w14:textId="3400D631" w:rsidR="009076B1" w:rsidRPr="00C87D35" w:rsidRDefault="009076B1" w:rsidP="0020124C">
            <w:pPr>
              <w:pStyle w:val="TableText"/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F16F06" w:rsidRPr="00C87D35">
              <w:rPr>
                <w:color w:val="auto"/>
                <w:sz w:val="22"/>
                <w:szCs w:val="22"/>
              </w:rPr>
              <w:t>must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annually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identi</w:t>
            </w:r>
            <w:r w:rsidR="00F16F06" w:rsidRPr="00C87D35">
              <w:rPr>
                <w:color w:val="auto"/>
                <w:sz w:val="22"/>
                <w:szCs w:val="22"/>
              </w:rPr>
              <w:t>fy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schools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need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of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improvement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provide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monitoring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support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to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ensure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schools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0E26BD2" w:rsidRPr="00C87D35">
              <w:rPr>
                <w:color w:val="auto"/>
                <w:sz w:val="22"/>
                <w:szCs w:val="22"/>
              </w:rPr>
              <w:t>improve</w:t>
            </w:r>
            <w:r w:rsidR="0020124C" w:rsidRPr="00C87D35">
              <w:rPr>
                <w:color w:val="auto"/>
                <w:sz w:val="22"/>
                <w:szCs w:val="22"/>
              </w:rPr>
              <w:t>.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325" w:type="dxa"/>
          </w:tcPr>
          <w:p w14:paraId="632BE5A5" w14:textId="19679C8E" w:rsidR="009076B1" w:rsidRPr="00C87D35" w:rsidRDefault="6619AC1A" w:rsidP="00787EDE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87D35">
              <w:rPr>
                <w:color w:val="auto"/>
                <w:sz w:val="22"/>
                <w:szCs w:val="22"/>
              </w:rPr>
              <w:t>States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must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document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entry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exit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criteria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for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schools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in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need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of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improvement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well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as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plans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to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Pr="00C87D35">
              <w:rPr>
                <w:color w:val="auto"/>
                <w:sz w:val="22"/>
                <w:szCs w:val="22"/>
              </w:rPr>
              <w:t>monitor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8A2DDF7" w:rsidRPr="00C87D35">
              <w:rPr>
                <w:color w:val="auto"/>
                <w:sz w:val="22"/>
                <w:szCs w:val="22"/>
              </w:rPr>
              <w:t>the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08A2DDF7" w:rsidRPr="00C87D35">
              <w:rPr>
                <w:color w:val="auto"/>
                <w:sz w:val="22"/>
                <w:szCs w:val="22"/>
              </w:rPr>
              <w:t>identified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01AE19F" w:rsidRPr="00C87D35">
              <w:rPr>
                <w:color w:val="auto"/>
                <w:sz w:val="22"/>
                <w:szCs w:val="22"/>
              </w:rPr>
              <w:t>progres</w:t>
            </w:r>
            <w:r w:rsidR="7FE33B27" w:rsidRPr="00C87D35">
              <w:rPr>
                <w:color w:val="auto"/>
                <w:sz w:val="22"/>
                <w:szCs w:val="22"/>
              </w:rPr>
              <w:t>s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01AE19F" w:rsidRPr="00C87D35">
              <w:rPr>
                <w:color w:val="auto"/>
                <w:sz w:val="22"/>
                <w:szCs w:val="22"/>
              </w:rPr>
              <w:t>and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01AE19F" w:rsidRPr="00C87D35">
              <w:rPr>
                <w:color w:val="auto"/>
                <w:sz w:val="22"/>
                <w:szCs w:val="22"/>
              </w:rPr>
              <w:t>provide</w:t>
            </w:r>
            <w:r w:rsidR="0093038C" w:rsidRPr="00C87D35">
              <w:rPr>
                <w:color w:val="auto"/>
                <w:sz w:val="22"/>
                <w:szCs w:val="22"/>
              </w:rPr>
              <w:t xml:space="preserve"> </w:t>
            </w:r>
            <w:r w:rsidR="601AE19F" w:rsidRPr="00C87D35">
              <w:rPr>
                <w:color w:val="auto"/>
                <w:sz w:val="22"/>
                <w:szCs w:val="22"/>
              </w:rPr>
              <w:t>support.</w:t>
            </w:r>
          </w:p>
        </w:tc>
      </w:tr>
    </w:tbl>
    <w:p w14:paraId="5C21A6CB" w14:textId="77777777" w:rsidR="00B26BDB" w:rsidRDefault="00B26BDB">
      <w:pPr>
        <w:rPr>
          <w:rFonts w:eastAsiaTheme="majorEastAsia" w:cs="Times New Roman"/>
          <w:color w:val="365F91" w:themeColor="accent1" w:themeShade="BF"/>
          <w:sz w:val="40"/>
          <w:szCs w:val="28"/>
        </w:rPr>
      </w:pPr>
      <w:r>
        <w:rPr>
          <w:b/>
          <w:bCs/>
          <w:color w:val="365F91" w:themeColor="accent1" w:themeShade="BF"/>
          <w:sz w:val="40"/>
        </w:rPr>
        <w:br w:type="page"/>
      </w:r>
    </w:p>
    <w:p w14:paraId="115E6280" w14:textId="29020093" w:rsidR="00F33A9E" w:rsidRDefault="00F33A9E" w:rsidP="00F33A9E">
      <w:pPr>
        <w:pStyle w:val="BeginUSED"/>
        <w:rPr>
          <w:color w:val="244061" w:themeColor="accent1" w:themeShade="80"/>
          <w:sz w:val="28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C667C78" w14:textId="6AD0AD22" w:rsidR="00CF0B78" w:rsidRPr="00FA3760" w:rsidRDefault="00FA3760" w:rsidP="00831B57">
      <w:pPr>
        <w:pStyle w:val="Heading2"/>
      </w:pPr>
      <w:bookmarkStart w:id="23" w:name="_Toc171333279"/>
      <w:r w:rsidRPr="00FA3760">
        <w:t>1.</w:t>
      </w:r>
      <w:r w:rsidR="0093038C">
        <w:t xml:space="preserve"> </w:t>
      </w:r>
      <w:r w:rsidR="00EE0713" w:rsidRPr="00FA3760">
        <w:t>Challenging</w:t>
      </w:r>
      <w:r w:rsidR="0093038C">
        <w:t xml:space="preserve"> </w:t>
      </w:r>
      <w:r w:rsidR="00EE0713" w:rsidRPr="00FA3760">
        <w:t>State</w:t>
      </w:r>
      <w:r w:rsidR="0093038C">
        <w:t xml:space="preserve"> </w:t>
      </w:r>
      <w:r w:rsidR="00EE0713" w:rsidRPr="00FA3760">
        <w:t>Academic</w:t>
      </w:r>
      <w:r w:rsidR="0093038C">
        <w:t xml:space="preserve"> </w:t>
      </w:r>
      <w:r w:rsidR="00EE0713" w:rsidRPr="00FA3760">
        <w:t>Standards</w:t>
      </w:r>
      <w:r w:rsidR="0093038C">
        <w:t xml:space="preserve"> </w:t>
      </w:r>
      <w:r w:rsidR="00EE0713" w:rsidRPr="00FA3760">
        <w:t>and</w:t>
      </w:r>
      <w:r w:rsidR="0093038C">
        <w:t xml:space="preserve"> </w:t>
      </w:r>
      <w:r w:rsidR="00EE0713" w:rsidRPr="00FA3760">
        <w:t>Assessments</w:t>
      </w:r>
      <w:r w:rsidR="0093038C">
        <w:t xml:space="preserve"> </w:t>
      </w:r>
      <w:bookmarkEnd w:id="23"/>
    </w:p>
    <w:p w14:paraId="257EC4EC" w14:textId="7FBE36F2" w:rsidR="009A4835" w:rsidRPr="005A6B33" w:rsidRDefault="00EE0713" w:rsidP="005A6B33">
      <w:pPr>
        <w:pStyle w:val="blue"/>
      </w:pPr>
      <w:r w:rsidRPr="005A6B33">
        <w:t>(ESEA</w:t>
      </w:r>
      <w:r w:rsidR="0093038C">
        <w:t xml:space="preserve"> </w:t>
      </w:r>
      <w:r w:rsidRPr="005A6B33">
        <w:t>section</w:t>
      </w:r>
      <w:r w:rsidR="0093038C">
        <w:t xml:space="preserve"> </w:t>
      </w:r>
      <w:r w:rsidRPr="005A6B33">
        <w:t>1111(b)(1)</w:t>
      </w:r>
      <w:r w:rsidR="0093038C">
        <w:t xml:space="preserve"> </w:t>
      </w:r>
      <w:r w:rsidRPr="005A6B33">
        <w:t>and</w:t>
      </w:r>
      <w:r w:rsidR="0093038C">
        <w:t xml:space="preserve"> </w:t>
      </w:r>
      <w:r w:rsidRPr="005A6B33">
        <w:t>(2)</w:t>
      </w:r>
      <w:r w:rsidR="0093038C">
        <w:t xml:space="preserve"> </w:t>
      </w:r>
      <w:r w:rsidRPr="005A6B33">
        <w:t>and</w:t>
      </w:r>
      <w:r w:rsidR="0093038C">
        <w:t xml:space="preserve"> </w:t>
      </w:r>
      <w:r w:rsidRPr="005A6B33">
        <w:t>34</w:t>
      </w:r>
      <w:r w:rsidR="0093038C">
        <w:t xml:space="preserve"> </w:t>
      </w:r>
      <w:r w:rsidRPr="005A6B33">
        <w:t>CFR</w:t>
      </w:r>
      <w:r w:rsidR="0093038C">
        <w:t xml:space="preserve"> </w:t>
      </w:r>
      <w:r w:rsidRPr="005A6B33">
        <w:t>§§</w:t>
      </w:r>
      <w:r w:rsidR="0093038C">
        <w:t xml:space="preserve"> </w:t>
      </w:r>
      <w:r w:rsidRPr="005A6B33">
        <w:t>200.1−200.8.)</w:t>
      </w:r>
    </w:p>
    <w:p w14:paraId="6BBE6D00" w14:textId="39B25056" w:rsidR="006415C4" w:rsidRDefault="003C3301" w:rsidP="00FA3760">
      <w:pPr>
        <w:pStyle w:val="blue"/>
        <w:rPr>
          <w:b/>
          <w:i/>
          <w:iCs/>
        </w:rPr>
      </w:pPr>
      <w:r w:rsidRPr="00764E2E">
        <w:rPr>
          <w:b/>
        </w:rPr>
        <w:t>Note</w:t>
      </w:r>
      <w:r w:rsidR="0093038C">
        <w:rPr>
          <w:b/>
          <w:i/>
          <w:iCs/>
        </w:rPr>
        <w:t xml:space="preserve"> </w:t>
      </w:r>
      <w:r w:rsidRPr="00764E2E">
        <w:rPr>
          <w:b/>
        </w:rPr>
        <w:t>to</w:t>
      </w:r>
      <w:r w:rsidR="0093038C">
        <w:rPr>
          <w:b/>
          <w:i/>
          <w:iCs/>
        </w:rPr>
        <w:t xml:space="preserve"> </w:t>
      </w:r>
      <w:r w:rsidRPr="00764E2E">
        <w:rPr>
          <w:b/>
        </w:rPr>
        <w:t>reader:</w:t>
      </w:r>
      <w:r w:rsidR="0093038C">
        <w:rPr>
          <w:b/>
          <w:i/>
          <w:iCs/>
        </w:rPr>
        <w:t xml:space="preserve"> </w:t>
      </w:r>
      <w:r w:rsidR="000F5413" w:rsidRPr="00764E2E">
        <w:rPr>
          <w:bCs/>
        </w:rPr>
        <w:t>The</w:t>
      </w:r>
      <w:r w:rsidR="0093038C">
        <w:rPr>
          <w:bCs/>
          <w:i/>
          <w:iCs/>
        </w:rPr>
        <w:t xml:space="preserve"> </w:t>
      </w:r>
      <w:r w:rsidR="000F5413" w:rsidRPr="00764E2E">
        <w:rPr>
          <w:bCs/>
        </w:rPr>
        <w:t>footnote</w:t>
      </w:r>
      <w:r w:rsidR="0093038C">
        <w:rPr>
          <w:bCs/>
          <w:i/>
          <w:iCs/>
        </w:rPr>
        <w:t xml:space="preserve"> </w:t>
      </w:r>
      <w:r w:rsidRPr="00764E2E">
        <w:rPr>
          <w:bCs/>
        </w:rPr>
        <w:t>on</w:t>
      </w:r>
      <w:r w:rsidR="0093038C">
        <w:rPr>
          <w:bCs/>
          <w:i/>
          <w:iCs/>
        </w:rPr>
        <w:t xml:space="preserve"> </w:t>
      </w:r>
      <w:r w:rsidRPr="00764E2E">
        <w:rPr>
          <w:bCs/>
        </w:rPr>
        <w:t>page</w:t>
      </w:r>
      <w:r w:rsidR="0093038C">
        <w:rPr>
          <w:bCs/>
          <w:i/>
          <w:iCs/>
        </w:rPr>
        <w:t xml:space="preserve"> </w:t>
      </w:r>
      <w:r w:rsidRPr="00764E2E">
        <w:rPr>
          <w:bCs/>
        </w:rPr>
        <w:t>6</w:t>
      </w:r>
      <w:r w:rsidR="0093038C">
        <w:rPr>
          <w:bCs/>
          <w:i/>
          <w:iCs/>
        </w:rPr>
        <w:t xml:space="preserve"> </w:t>
      </w:r>
      <w:r w:rsidRPr="00764E2E">
        <w:rPr>
          <w:bCs/>
        </w:rPr>
        <w:t>of</w:t>
      </w:r>
      <w:r w:rsidR="0093038C">
        <w:rPr>
          <w:bCs/>
          <w:i/>
          <w:iCs/>
        </w:rPr>
        <w:t xml:space="preserve"> </w:t>
      </w:r>
      <w:r w:rsidR="00972630" w:rsidRPr="00764E2E">
        <w:rPr>
          <w:bCs/>
        </w:rPr>
        <w:t>the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Revised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State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Template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for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the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Consolidated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State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Plan</w:t>
      </w:r>
      <w:r w:rsidR="0093038C">
        <w:rPr>
          <w:bCs/>
          <w:i/>
          <w:iCs/>
        </w:rPr>
        <w:t xml:space="preserve"> </w:t>
      </w:r>
      <w:r w:rsidR="009A4835" w:rsidRPr="00764E2E">
        <w:rPr>
          <w:bCs/>
        </w:rPr>
        <w:t>states,</w:t>
      </w:r>
      <w:r w:rsidR="0093038C">
        <w:rPr>
          <w:bCs/>
          <w:i/>
          <w:iCs/>
        </w:rPr>
        <w:t xml:space="preserve"> </w:t>
      </w:r>
      <w:r w:rsidR="009A4835" w:rsidRPr="00764E2E">
        <w:rPr>
          <w:b/>
        </w:rPr>
        <w:t>“</w:t>
      </w:r>
      <w:r w:rsidRPr="00764E2E">
        <w:t>The</w:t>
      </w:r>
      <w:r w:rsidR="0093038C">
        <w:rPr>
          <w:i/>
          <w:iCs/>
        </w:rPr>
        <w:t xml:space="preserve"> </w:t>
      </w:r>
      <w:r w:rsidRPr="00764E2E">
        <w:t>Secretary</w:t>
      </w:r>
      <w:r w:rsidR="0093038C">
        <w:rPr>
          <w:i/>
          <w:iCs/>
        </w:rPr>
        <w:t xml:space="preserve"> </w:t>
      </w:r>
      <w:r w:rsidRPr="00764E2E">
        <w:t>anticipates</w:t>
      </w:r>
      <w:r w:rsidR="0093038C">
        <w:rPr>
          <w:i/>
          <w:iCs/>
        </w:rPr>
        <w:t xml:space="preserve"> </w:t>
      </w:r>
      <w:r w:rsidRPr="00764E2E">
        <w:t>collecting</w:t>
      </w:r>
      <w:r w:rsidR="0093038C">
        <w:rPr>
          <w:i/>
          <w:iCs/>
        </w:rPr>
        <w:t xml:space="preserve"> </w:t>
      </w:r>
      <w:r w:rsidRPr="00764E2E">
        <w:t>relevant</w:t>
      </w:r>
      <w:r w:rsidR="0093038C">
        <w:rPr>
          <w:i/>
          <w:iCs/>
        </w:rPr>
        <w:t xml:space="preserve"> </w:t>
      </w:r>
      <w:r w:rsidRPr="00764E2E">
        <w:t>information</w:t>
      </w:r>
      <w:r w:rsidR="0093038C">
        <w:rPr>
          <w:i/>
          <w:iCs/>
        </w:rPr>
        <w:t xml:space="preserve"> </w:t>
      </w:r>
      <w:r w:rsidRPr="00764E2E">
        <w:t>consistent</w:t>
      </w:r>
      <w:r w:rsidR="0093038C">
        <w:rPr>
          <w:i/>
          <w:iCs/>
        </w:rPr>
        <w:t xml:space="preserve"> </w:t>
      </w:r>
      <w:r w:rsidRPr="00764E2E">
        <w:t>with</w:t>
      </w:r>
      <w:r w:rsidR="0093038C">
        <w:rPr>
          <w:i/>
          <w:iCs/>
        </w:rPr>
        <w:t xml:space="preserve"> </w:t>
      </w:r>
      <w:r w:rsidRPr="00764E2E">
        <w:t>the</w:t>
      </w:r>
      <w:r w:rsidR="0093038C">
        <w:rPr>
          <w:i/>
          <w:iCs/>
        </w:rPr>
        <w:t xml:space="preserve"> </w:t>
      </w:r>
      <w:r w:rsidRPr="00764E2E">
        <w:t>assessment</w:t>
      </w:r>
      <w:r w:rsidR="0093038C">
        <w:rPr>
          <w:i/>
          <w:iCs/>
        </w:rPr>
        <w:t xml:space="preserve"> </w:t>
      </w:r>
      <w:r w:rsidRPr="00764E2E">
        <w:t>peer</w:t>
      </w:r>
      <w:r w:rsidR="0093038C">
        <w:rPr>
          <w:i/>
          <w:iCs/>
        </w:rPr>
        <w:t xml:space="preserve"> </w:t>
      </w:r>
      <w:r w:rsidRPr="00764E2E">
        <w:t>review</w:t>
      </w:r>
      <w:r w:rsidR="0093038C">
        <w:rPr>
          <w:i/>
          <w:iCs/>
        </w:rPr>
        <w:t xml:space="preserve"> </w:t>
      </w:r>
      <w:r w:rsidRPr="00764E2E">
        <w:t>process</w:t>
      </w:r>
      <w:r w:rsidR="0093038C">
        <w:rPr>
          <w:i/>
          <w:iCs/>
        </w:rPr>
        <w:t xml:space="preserve"> </w:t>
      </w:r>
      <w:r w:rsidRPr="00764E2E">
        <w:t>in</w:t>
      </w:r>
      <w:r w:rsidR="0093038C">
        <w:rPr>
          <w:i/>
          <w:iCs/>
        </w:rPr>
        <w:t xml:space="preserve"> </w:t>
      </w:r>
      <w:r w:rsidRPr="00764E2E">
        <w:t>34</w:t>
      </w:r>
      <w:r w:rsidR="0093038C">
        <w:rPr>
          <w:i/>
          <w:iCs/>
        </w:rPr>
        <w:t xml:space="preserve"> </w:t>
      </w:r>
      <w:r w:rsidRPr="00764E2E">
        <w:t>CFR</w:t>
      </w:r>
      <w:r w:rsidR="0093038C">
        <w:rPr>
          <w:i/>
          <w:iCs/>
        </w:rPr>
        <w:t xml:space="preserve"> </w:t>
      </w:r>
      <w:r w:rsidRPr="00764E2E">
        <w:t>§</w:t>
      </w:r>
      <w:r w:rsidR="0093038C">
        <w:rPr>
          <w:i/>
          <w:iCs/>
        </w:rPr>
        <w:t xml:space="preserve"> </w:t>
      </w:r>
      <w:r w:rsidRPr="00764E2E">
        <w:t>200.2(d).</w:t>
      </w:r>
      <w:r w:rsidR="0093038C">
        <w:rPr>
          <w:i/>
          <w:iCs/>
        </w:rPr>
        <w:t xml:space="preserve"> </w:t>
      </w:r>
      <w:r w:rsidRPr="00764E2E">
        <w:t>An</w:t>
      </w:r>
      <w:r w:rsidR="0093038C">
        <w:rPr>
          <w:i/>
          <w:iCs/>
        </w:rPr>
        <w:t xml:space="preserve"> </w:t>
      </w:r>
      <w:r w:rsidRPr="00764E2E">
        <w:t>SEA</w:t>
      </w:r>
      <w:r w:rsidR="0093038C">
        <w:rPr>
          <w:i/>
          <w:iCs/>
        </w:rPr>
        <w:t xml:space="preserve"> </w:t>
      </w:r>
      <w:r w:rsidRPr="00764E2E">
        <w:t>need</w:t>
      </w:r>
      <w:r w:rsidR="0093038C">
        <w:rPr>
          <w:i/>
          <w:iCs/>
        </w:rPr>
        <w:t xml:space="preserve"> </w:t>
      </w:r>
      <w:r w:rsidRPr="00764E2E">
        <w:t>not</w:t>
      </w:r>
      <w:r w:rsidR="0093038C">
        <w:rPr>
          <w:i/>
          <w:iCs/>
        </w:rPr>
        <w:t xml:space="preserve"> </w:t>
      </w:r>
      <w:r w:rsidRPr="00764E2E">
        <w:t>submit</w:t>
      </w:r>
      <w:r w:rsidR="0093038C">
        <w:rPr>
          <w:i/>
          <w:iCs/>
        </w:rPr>
        <w:t xml:space="preserve"> </w:t>
      </w:r>
      <w:r w:rsidRPr="00764E2E">
        <w:t>any</w:t>
      </w:r>
      <w:r w:rsidR="0093038C">
        <w:rPr>
          <w:i/>
          <w:iCs/>
        </w:rPr>
        <w:t xml:space="preserve"> </w:t>
      </w:r>
      <w:r w:rsidRPr="00764E2E">
        <w:t>information</w:t>
      </w:r>
      <w:r w:rsidR="0093038C">
        <w:rPr>
          <w:i/>
          <w:iCs/>
        </w:rPr>
        <w:t xml:space="preserve"> </w:t>
      </w:r>
      <w:r w:rsidRPr="00764E2E">
        <w:t>regarding</w:t>
      </w:r>
      <w:r w:rsidR="0093038C">
        <w:rPr>
          <w:i/>
          <w:iCs/>
        </w:rPr>
        <w:t xml:space="preserve"> </w:t>
      </w:r>
      <w:r w:rsidRPr="00764E2E">
        <w:t>challenging</w:t>
      </w:r>
      <w:r w:rsidR="0093038C">
        <w:rPr>
          <w:i/>
          <w:iCs/>
        </w:rPr>
        <w:t xml:space="preserve"> </w:t>
      </w:r>
      <w:r w:rsidRPr="00764E2E">
        <w:t>State</w:t>
      </w:r>
      <w:r w:rsidR="0093038C">
        <w:rPr>
          <w:i/>
          <w:iCs/>
        </w:rPr>
        <w:t xml:space="preserve"> </w:t>
      </w:r>
      <w:r w:rsidRPr="00764E2E">
        <w:t>academic</w:t>
      </w:r>
      <w:r w:rsidR="0093038C">
        <w:rPr>
          <w:i/>
          <w:iCs/>
        </w:rPr>
        <w:t xml:space="preserve"> </w:t>
      </w:r>
      <w:r w:rsidRPr="00764E2E">
        <w:t>standards</w:t>
      </w:r>
      <w:r w:rsidR="0093038C">
        <w:rPr>
          <w:i/>
          <w:iCs/>
        </w:rPr>
        <w:t xml:space="preserve"> </w:t>
      </w:r>
      <w:r w:rsidRPr="00764E2E">
        <w:t>and</w:t>
      </w:r>
      <w:r w:rsidR="0093038C">
        <w:rPr>
          <w:i/>
          <w:iCs/>
        </w:rPr>
        <w:t xml:space="preserve"> </w:t>
      </w:r>
      <w:r w:rsidRPr="00764E2E">
        <w:t>assessments</w:t>
      </w:r>
      <w:r w:rsidR="0093038C">
        <w:rPr>
          <w:i/>
          <w:iCs/>
        </w:rPr>
        <w:t xml:space="preserve"> </w:t>
      </w:r>
      <w:r w:rsidRPr="00764E2E">
        <w:t>at</w:t>
      </w:r>
      <w:r w:rsidR="0093038C">
        <w:rPr>
          <w:i/>
          <w:iCs/>
        </w:rPr>
        <w:t xml:space="preserve"> </w:t>
      </w:r>
      <w:r w:rsidRPr="00764E2E">
        <w:t>this</w:t>
      </w:r>
      <w:r w:rsidR="0093038C">
        <w:rPr>
          <w:i/>
          <w:iCs/>
        </w:rPr>
        <w:t xml:space="preserve"> </w:t>
      </w:r>
      <w:r w:rsidRPr="00764E2E">
        <w:t>time</w:t>
      </w:r>
      <w:r w:rsidR="009A4835" w:rsidRPr="00764E2E">
        <w:t>.”</w:t>
      </w:r>
    </w:p>
    <w:p w14:paraId="256D06C9" w14:textId="7158FE7A" w:rsidR="00FA3760" w:rsidRPr="00FA3760" w:rsidRDefault="00FA3760" w:rsidP="00831B57">
      <w:pPr>
        <w:pStyle w:val="Heading2"/>
      </w:pPr>
      <w:bookmarkStart w:id="24" w:name="_Toc171333280"/>
      <w:r>
        <w:t>2.</w:t>
      </w:r>
      <w:r w:rsidR="0093038C">
        <w:t xml:space="preserve"> </w:t>
      </w:r>
      <w:r w:rsidR="00EE0713" w:rsidRPr="00FA3760">
        <w:t>Eighth</w:t>
      </w:r>
      <w:r w:rsidR="0093038C">
        <w:t xml:space="preserve"> </w:t>
      </w:r>
      <w:r w:rsidR="00EE0713" w:rsidRPr="00FA3760">
        <w:t>Grade</w:t>
      </w:r>
      <w:r w:rsidR="0093038C">
        <w:t xml:space="preserve"> </w:t>
      </w:r>
      <w:r w:rsidR="00EE0713" w:rsidRPr="00FA3760">
        <w:t>Math</w:t>
      </w:r>
      <w:r w:rsidR="0093038C">
        <w:t xml:space="preserve"> </w:t>
      </w:r>
      <w:r w:rsidR="00EE0713" w:rsidRPr="00FA3760">
        <w:t>Exception</w:t>
      </w:r>
      <w:bookmarkEnd w:id="24"/>
      <w:r w:rsidR="0093038C">
        <w:t xml:space="preserve"> </w:t>
      </w:r>
    </w:p>
    <w:p w14:paraId="56F246C1" w14:textId="1DD125BD" w:rsidR="00292B3E" w:rsidRPr="005A6B33" w:rsidRDefault="00EE0713" w:rsidP="005A6B33">
      <w:pPr>
        <w:pStyle w:val="blue"/>
      </w:pPr>
      <w:r w:rsidRPr="005A6B33">
        <w:t>(ESEA</w:t>
      </w:r>
      <w:r w:rsidR="0093038C">
        <w:t xml:space="preserve"> </w:t>
      </w:r>
      <w:r w:rsidRPr="005A6B33">
        <w:t>section</w:t>
      </w:r>
      <w:r w:rsidR="0093038C">
        <w:t xml:space="preserve"> </w:t>
      </w:r>
      <w:r w:rsidRPr="005A6B33">
        <w:t>1111(b)(2)(C)</w:t>
      </w:r>
      <w:r w:rsidR="0093038C">
        <w:t xml:space="preserve"> </w:t>
      </w:r>
      <w:r w:rsidRPr="005A6B33">
        <w:t>and</w:t>
      </w:r>
      <w:r w:rsidR="0093038C">
        <w:t xml:space="preserve"> </w:t>
      </w:r>
      <w:r w:rsidRPr="005A6B33">
        <w:t>34</w:t>
      </w:r>
      <w:r w:rsidR="0093038C">
        <w:t xml:space="preserve"> </w:t>
      </w:r>
      <w:r w:rsidRPr="005A6B33">
        <w:t>CFR</w:t>
      </w:r>
      <w:r w:rsidR="0093038C">
        <w:t xml:space="preserve"> </w:t>
      </w:r>
      <w:r w:rsidRPr="005A6B33">
        <w:t>§</w:t>
      </w:r>
      <w:r w:rsidR="0093038C">
        <w:t xml:space="preserve"> </w:t>
      </w:r>
      <w:r w:rsidRPr="005A6B33">
        <w:t>200.5(b)(4))</w:t>
      </w:r>
    </w:p>
    <w:p w14:paraId="49F6CEEA" w14:textId="6F4738F8" w:rsidR="005A6B33" w:rsidRDefault="00EE0713">
      <w:pPr>
        <w:pStyle w:val="blue"/>
        <w:numPr>
          <w:ilvl w:val="0"/>
          <w:numId w:val="167"/>
        </w:numPr>
        <w:spacing w:after="120"/>
        <w:rPr>
          <w:rStyle w:val="Boxstatus"/>
          <w:color w:val="244061"/>
        </w:rPr>
      </w:pPr>
      <w:r w:rsidRPr="00FA3760">
        <w:t>Does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State</w:t>
      </w:r>
      <w:r w:rsidR="0093038C">
        <w:t xml:space="preserve"> </w:t>
      </w:r>
      <w:r w:rsidRPr="00FA3760">
        <w:t>administer</w:t>
      </w:r>
      <w:r w:rsidR="0093038C">
        <w:t xml:space="preserve"> </w:t>
      </w:r>
      <w:r w:rsidRPr="00FA3760">
        <w:t>an</w:t>
      </w:r>
      <w:r w:rsidR="0093038C">
        <w:t xml:space="preserve"> </w:t>
      </w:r>
      <w:r w:rsidRPr="00FA3760">
        <w:t>end-of-course</w:t>
      </w:r>
      <w:r w:rsidR="0093038C">
        <w:t xml:space="preserve"> </w:t>
      </w:r>
      <w:r w:rsidRPr="00FA3760">
        <w:t>mathematics</w:t>
      </w:r>
      <w:r w:rsidR="0093038C">
        <w:t xml:space="preserve"> </w:t>
      </w:r>
      <w:r w:rsidRPr="00FA3760">
        <w:t>assessment</w:t>
      </w:r>
      <w:r w:rsidR="0093038C">
        <w:t xml:space="preserve"> </w:t>
      </w:r>
      <w:r w:rsidRPr="00FA3760">
        <w:t>to</w:t>
      </w:r>
      <w:r w:rsidR="0093038C">
        <w:t xml:space="preserve"> </w:t>
      </w:r>
      <w:r w:rsidRPr="00FA3760">
        <w:t>meet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requirements</w:t>
      </w:r>
      <w:r w:rsidR="0093038C">
        <w:t xml:space="preserve"> </w:t>
      </w:r>
      <w:r w:rsidRPr="00FA3760">
        <w:t>under</w:t>
      </w:r>
      <w:r w:rsidR="0093038C">
        <w:t xml:space="preserve"> </w:t>
      </w:r>
      <w:r w:rsidRPr="00FA3760">
        <w:t>section</w:t>
      </w:r>
      <w:r w:rsidR="0093038C">
        <w:t xml:space="preserve"> </w:t>
      </w:r>
      <w:r w:rsidRPr="00FA3760">
        <w:t>1111(b)(2)(B)(v)(I)(bb)</w:t>
      </w:r>
      <w:r w:rsidR="0093038C">
        <w:t xml:space="preserve"> </w:t>
      </w:r>
      <w:r w:rsidRPr="00FA3760">
        <w:t>of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ESEA?</w:t>
      </w:r>
      <w:r w:rsidR="005A6B33">
        <w:br/>
      </w:r>
      <w:r w:rsidR="00FA3760" w:rsidRPr="005A6B33">
        <w:rPr>
          <w:rFonts w:ascii="Segoe UI Symbol" w:hAnsi="Segoe UI Symbol" w:cs="Segoe UI Symbol"/>
        </w:rPr>
        <w:t>☒</w:t>
      </w:r>
      <w:r w:rsidR="0093038C">
        <w:rPr>
          <w:rFonts w:ascii="Segoe UI Symbol" w:hAnsi="Segoe UI Symbol" w:cs="Segoe UI Symbol"/>
        </w:rPr>
        <w:t xml:space="preserve"> </w:t>
      </w:r>
      <w:r w:rsidR="003A0609" w:rsidRPr="005A6B33">
        <w:rPr>
          <w:b/>
          <w:bCs/>
          <w:color w:val="244061" w:themeColor="accent1" w:themeShade="80"/>
        </w:rPr>
        <w:t>Yes</w:t>
      </w:r>
      <w:r w:rsidR="0093038C">
        <w:rPr>
          <w:b/>
          <w:bCs/>
          <w:color w:val="244061" w:themeColor="accent1" w:themeShade="80"/>
        </w:rPr>
        <w:t xml:space="preserve"> </w:t>
      </w:r>
      <w:r w:rsidR="00FF0757" w:rsidRPr="005A6B33">
        <w:rPr>
          <w:rStyle w:val="Boxstatus"/>
          <w:rFonts w:ascii="Times New Roman" w:hAnsi="Times New Roman"/>
          <w:b/>
          <w:bCs/>
          <w:color w:val="244061" w:themeColor="accent1" w:themeShade="80"/>
        </w:rPr>
        <w:t>[checked</w:t>
      </w:r>
      <w:r w:rsidR="0093038C">
        <w:rPr>
          <w:rStyle w:val="Boxstatus"/>
          <w:rFonts w:ascii="Times New Roman" w:hAnsi="Times New Roman"/>
          <w:b/>
          <w:bCs/>
          <w:color w:val="244061" w:themeColor="accent1" w:themeShade="80"/>
        </w:rPr>
        <w:t xml:space="preserve"> </w:t>
      </w:r>
      <w:r w:rsidR="00FF0757" w:rsidRPr="005A6B33">
        <w:rPr>
          <w:rStyle w:val="Boxstatus"/>
          <w:rFonts w:ascii="Times New Roman" w:hAnsi="Times New Roman"/>
          <w:b/>
          <w:bCs/>
          <w:color w:val="244061" w:themeColor="accent1" w:themeShade="80"/>
        </w:rPr>
        <w:t>box</w:t>
      </w:r>
      <w:r w:rsidR="00D5299F" w:rsidRPr="005A6B33">
        <w:rPr>
          <w:rStyle w:val="Boxstatus"/>
          <w:rFonts w:ascii="Times New Roman" w:hAnsi="Times New Roman"/>
          <w:b/>
          <w:bCs/>
          <w:color w:val="244061" w:themeColor="accent1" w:themeShade="80"/>
        </w:rPr>
        <w:t>]</w:t>
      </w:r>
    </w:p>
    <w:p w14:paraId="5EA61B2F" w14:textId="47C4AC31" w:rsidR="005A6B33" w:rsidRDefault="000132BE">
      <w:pPr>
        <w:pStyle w:val="blue"/>
        <w:numPr>
          <w:ilvl w:val="0"/>
          <w:numId w:val="167"/>
        </w:numPr>
        <w:spacing w:after="120"/>
      </w:pPr>
      <w:r w:rsidRPr="00FA3760">
        <w:t>If</w:t>
      </w:r>
      <w:r w:rsidR="0093038C">
        <w:t xml:space="preserve"> </w:t>
      </w:r>
      <w:r w:rsidRPr="00FA3760">
        <w:t>a</w:t>
      </w:r>
      <w:r w:rsidR="0093038C">
        <w:t xml:space="preserve"> </w:t>
      </w:r>
      <w:r w:rsidRPr="00FA3760">
        <w:t>State</w:t>
      </w:r>
      <w:r w:rsidR="0093038C">
        <w:t xml:space="preserve"> </w:t>
      </w:r>
      <w:r w:rsidRPr="00FA3760">
        <w:t>responds</w:t>
      </w:r>
      <w:r w:rsidR="0093038C">
        <w:t xml:space="preserve"> </w:t>
      </w:r>
      <w:r w:rsidRPr="00FA3760">
        <w:t>“yes”</w:t>
      </w:r>
      <w:r w:rsidR="0093038C">
        <w:t xml:space="preserve"> </w:t>
      </w:r>
      <w:r w:rsidRPr="00FA3760">
        <w:t>to</w:t>
      </w:r>
      <w:r w:rsidR="0093038C">
        <w:t xml:space="preserve"> </w:t>
      </w:r>
      <w:r w:rsidRPr="00FA3760">
        <w:t>question</w:t>
      </w:r>
      <w:r w:rsidR="0093038C">
        <w:t xml:space="preserve"> </w:t>
      </w:r>
      <w:r w:rsidRPr="00FA3760">
        <w:t>2(i),</w:t>
      </w:r>
      <w:r w:rsidR="0093038C">
        <w:t xml:space="preserve"> </w:t>
      </w:r>
      <w:r w:rsidRPr="00FA3760">
        <w:t>does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State</w:t>
      </w:r>
      <w:r w:rsidR="0093038C">
        <w:t xml:space="preserve"> </w:t>
      </w:r>
      <w:r w:rsidRPr="00FA3760">
        <w:t>wish</w:t>
      </w:r>
      <w:r w:rsidR="0093038C">
        <w:t xml:space="preserve"> </w:t>
      </w:r>
      <w:r w:rsidRPr="00FA3760">
        <w:t>to</w:t>
      </w:r>
      <w:r w:rsidR="0093038C">
        <w:t xml:space="preserve"> </w:t>
      </w:r>
      <w:r w:rsidRPr="00FA3760">
        <w:t>exempt</w:t>
      </w:r>
      <w:r w:rsidR="0093038C">
        <w:t xml:space="preserve"> </w:t>
      </w:r>
      <w:r w:rsidRPr="00FA3760">
        <w:t>an</w:t>
      </w:r>
      <w:r w:rsidR="0093038C">
        <w:t xml:space="preserve"> </w:t>
      </w:r>
      <w:r w:rsidRPr="00FA3760">
        <w:t>eighth</w:t>
      </w:r>
      <w:r w:rsidR="0093038C">
        <w:t xml:space="preserve"> </w:t>
      </w:r>
      <w:r w:rsidRPr="00FA3760">
        <w:t>grade</w:t>
      </w:r>
      <w:r w:rsidR="0093038C">
        <w:t xml:space="preserve"> </w:t>
      </w:r>
      <w:r w:rsidRPr="00FA3760">
        <w:t>student</w:t>
      </w:r>
      <w:r w:rsidR="0093038C">
        <w:t xml:space="preserve"> </w:t>
      </w:r>
      <w:r w:rsidRPr="00FA3760">
        <w:t>who</w:t>
      </w:r>
      <w:r w:rsidR="0093038C">
        <w:t xml:space="preserve"> </w:t>
      </w:r>
      <w:r w:rsidRPr="00FA3760">
        <w:t>takes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high</w:t>
      </w:r>
      <w:r w:rsidR="0093038C">
        <w:t xml:space="preserve"> </w:t>
      </w:r>
      <w:r w:rsidRPr="00FA3760">
        <w:t>school</w:t>
      </w:r>
      <w:r w:rsidR="0093038C">
        <w:t xml:space="preserve"> </w:t>
      </w:r>
      <w:r w:rsidRPr="00FA3760">
        <w:t>mathematics</w:t>
      </w:r>
      <w:r w:rsidR="0093038C">
        <w:t xml:space="preserve"> </w:t>
      </w:r>
      <w:r w:rsidRPr="00FA3760">
        <w:t>course</w:t>
      </w:r>
      <w:r w:rsidR="0093038C">
        <w:t xml:space="preserve"> </w:t>
      </w:r>
      <w:r w:rsidRPr="00FA3760">
        <w:t>associated</w:t>
      </w:r>
      <w:r w:rsidR="0093038C">
        <w:t xml:space="preserve"> </w:t>
      </w:r>
      <w:r w:rsidRPr="00FA3760">
        <w:t>with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end-of-course</w:t>
      </w:r>
      <w:r w:rsidR="0093038C">
        <w:t xml:space="preserve"> </w:t>
      </w:r>
      <w:r w:rsidRPr="00FA3760">
        <w:t>assessment</w:t>
      </w:r>
      <w:r w:rsidR="0093038C">
        <w:t xml:space="preserve"> </w:t>
      </w:r>
      <w:r w:rsidRPr="00FA3760">
        <w:t>from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mathematics</w:t>
      </w:r>
      <w:r w:rsidR="0093038C">
        <w:t xml:space="preserve"> </w:t>
      </w:r>
      <w:r w:rsidRPr="00FA3760">
        <w:t>assessment</w:t>
      </w:r>
      <w:r w:rsidR="0093038C">
        <w:t xml:space="preserve"> </w:t>
      </w:r>
      <w:r w:rsidRPr="00FA3760">
        <w:t>typically</w:t>
      </w:r>
      <w:r w:rsidR="0093038C">
        <w:t xml:space="preserve"> </w:t>
      </w:r>
      <w:r w:rsidRPr="00FA3760">
        <w:t>administered</w:t>
      </w:r>
      <w:r w:rsidR="0093038C">
        <w:t xml:space="preserve"> </w:t>
      </w:r>
      <w:r w:rsidRPr="00FA3760">
        <w:t>in</w:t>
      </w:r>
      <w:r w:rsidR="0093038C">
        <w:t xml:space="preserve"> </w:t>
      </w:r>
      <w:r w:rsidRPr="00FA3760">
        <w:t>eighth</w:t>
      </w:r>
      <w:r w:rsidR="0093038C">
        <w:t xml:space="preserve"> </w:t>
      </w:r>
      <w:r w:rsidRPr="00FA3760">
        <w:t>grade</w:t>
      </w:r>
      <w:r w:rsidR="0093038C">
        <w:t xml:space="preserve"> </w:t>
      </w:r>
      <w:r w:rsidRPr="00FA3760">
        <w:t>under</w:t>
      </w:r>
      <w:r w:rsidR="0093038C">
        <w:t xml:space="preserve"> </w:t>
      </w:r>
      <w:r w:rsidRPr="00FA3760">
        <w:t>section</w:t>
      </w:r>
      <w:r w:rsidR="0093038C">
        <w:t xml:space="preserve"> </w:t>
      </w:r>
      <w:r w:rsidRPr="00FA3760">
        <w:t>1111(b)(2)(B)(v)(I)(aa)</w:t>
      </w:r>
      <w:r w:rsidR="0093038C">
        <w:t xml:space="preserve"> </w:t>
      </w:r>
      <w:r w:rsidRPr="00FA3760">
        <w:t>of</w:t>
      </w:r>
      <w:r w:rsidR="0093038C">
        <w:t xml:space="preserve"> </w:t>
      </w:r>
      <w:r w:rsidRPr="00FA3760">
        <w:t>the</w:t>
      </w:r>
      <w:r w:rsidR="0093038C">
        <w:t xml:space="preserve"> </w:t>
      </w:r>
      <w:r w:rsidRPr="00FA3760">
        <w:t>ESEA</w:t>
      </w:r>
      <w:r w:rsidR="0093038C">
        <w:t xml:space="preserve"> </w:t>
      </w:r>
      <w:r w:rsidRPr="00FA3760">
        <w:t>and</w:t>
      </w:r>
      <w:r w:rsidR="0093038C">
        <w:t xml:space="preserve"> </w:t>
      </w:r>
      <w:r w:rsidRPr="00FA3760">
        <w:t>ensure</w:t>
      </w:r>
      <w:r w:rsidR="0093038C">
        <w:t xml:space="preserve"> </w:t>
      </w:r>
      <w:r w:rsidRPr="00FA3760">
        <w:t>that:</w:t>
      </w:r>
    </w:p>
    <w:p w14:paraId="3A17AEE3" w14:textId="0BFC2ACE" w:rsidR="005A6B33" w:rsidRDefault="000132BE">
      <w:pPr>
        <w:pStyle w:val="blue"/>
        <w:numPr>
          <w:ilvl w:val="1"/>
          <w:numId w:val="167"/>
        </w:numPr>
        <w:spacing w:after="120"/>
      </w:pPr>
      <w:r w:rsidRPr="00F86F30">
        <w:t>The</w:t>
      </w:r>
      <w:r w:rsidR="0093038C">
        <w:t xml:space="preserve"> </w:t>
      </w:r>
      <w:r w:rsidRPr="00F86F30">
        <w:t>student</w:t>
      </w:r>
      <w:r w:rsidR="0093038C">
        <w:t xml:space="preserve"> </w:t>
      </w:r>
      <w:r w:rsidRPr="00F86F30">
        <w:t>instead</w:t>
      </w:r>
      <w:r w:rsidR="0093038C">
        <w:t xml:space="preserve"> </w:t>
      </w:r>
      <w:r w:rsidRPr="00F86F30">
        <w:t>takes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end-of-course</w:t>
      </w:r>
      <w:r w:rsidR="0093038C">
        <w:t xml:space="preserve"> </w:t>
      </w:r>
      <w:r w:rsidRPr="00F86F30">
        <w:t>mathematics</w:t>
      </w:r>
      <w:r w:rsidR="0093038C">
        <w:t xml:space="preserve"> </w:t>
      </w:r>
      <w:r w:rsidRPr="00F86F30">
        <w:t>assessment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State</w:t>
      </w:r>
      <w:r w:rsidR="0093038C">
        <w:t xml:space="preserve"> </w:t>
      </w:r>
      <w:r w:rsidRPr="00F86F30">
        <w:t>administers</w:t>
      </w:r>
      <w:r w:rsidR="0093038C">
        <w:t xml:space="preserve"> </w:t>
      </w:r>
      <w:r w:rsidRPr="00F86F30">
        <w:t>to</w:t>
      </w:r>
      <w:r w:rsidR="0093038C">
        <w:t xml:space="preserve"> </w:t>
      </w:r>
      <w:r w:rsidRPr="00F86F30">
        <w:t>high</w:t>
      </w:r>
      <w:r w:rsidR="0093038C">
        <w:t xml:space="preserve"> </w:t>
      </w:r>
      <w:r w:rsidRPr="00F86F30">
        <w:t>school</w:t>
      </w:r>
      <w:r w:rsidR="0093038C">
        <w:t xml:space="preserve"> </w:t>
      </w:r>
      <w:r w:rsidRPr="00F86F30">
        <w:t>students</w:t>
      </w:r>
      <w:r w:rsidR="0093038C">
        <w:t xml:space="preserve"> </w:t>
      </w:r>
      <w:r w:rsidRPr="00F86F30">
        <w:t>under</w:t>
      </w:r>
      <w:r w:rsidR="0093038C">
        <w:t xml:space="preserve"> </w:t>
      </w:r>
      <w:r w:rsidRPr="00F86F30">
        <w:t>section</w:t>
      </w:r>
      <w:r w:rsidR="0093038C">
        <w:t xml:space="preserve"> </w:t>
      </w:r>
      <w:r w:rsidRPr="00F86F30">
        <w:t>1111(b)(2)(B)(v)(I)(bb)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ESEA;</w:t>
      </w:r>
    </w:p>
    <w:p w14:paraId="15432750" w14:textId="0385BA31" w:rsidR="005A6B33" w:rsidRDefault="000132BE">
      <w:pPr>
        <w:pStyle w:val="blue"/>
        <w:numPr>
          <w:ilvl w:val="1"/>
          <w:numId w:val="167"/>
        </w:numPr>
        <w:spacing w:after="120"/>
      </w:pPr>
      <w:r w:rsidRPr="00F86F30">
        <w:t>The</w:t>
      </w:r>
      <w:r w:rsidR="0093038C">
        <w:t xml:space="preserve"> </w:t>
      </w:r>
      <w:r w:rsidRPr="00F86F30">
        <w:t>student’s</w:t>
      </w:r>
      <w:r w:rsidR="0093038C">
        <w:t xml:space="preserve"> </w:t>
      </w:r>
      <w:r w:rsidRPr="00F86F30">
        <w:t>performance</w:t>
      </w:r>
      <w:r w:rsidR="0093038C">
        <w:t xml:space="preserve"> </w:t>
      </w:r>
      <w:r w:rsidRPr="00F86F30">
        <w:t>on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high</w:t>
      </w:r>
      <w:r w:rsidR="0093038C">
        <w:t xml:space="preserve"> </w:t>
      </w:r>
      <w:r w:rsidRPr="00F86F30">
        <w:t>school</w:t>
      </w:r>
      <w:r w:rsidR="0093038C">
        <w:t xml:space="preserve"> </w:t>
      </w:r>
      <w:r w:rsidRPr="00F86F30">
        <w:t>assessment</w:t>
      </w:r>
      <w:r w:rsidR="0093038C">
        <w:t xml:space="preserve"> </w:t>
      </w:r>
      <w:r w:rsidRPr="00F86F30">
        <w:t>is</w:t>
      </w:r>
      <w:r w:rsidR="0093038C">
        <w:t xml:space="preserve"> </w:t>
      </w:r>
      <w:r w:rsidRPr="00F86F30">
        <w:t>used</w:t>
      </w:r>
      <w:r w:rsidR="0093038C">
        <w:t xml:space="preserve"> </w:t>
      </w:r>
      <w:r w:rsidRPr="00F86F30">
        <w:t>in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year</w:t>
      </w:r>
      <w:r w:rsidR="0093038C">
        <w:t xml:space="preserve"> </w:t>
      </w:r>
      <w:r w:rsidRPr="00F86F30">
        <w:t>in</w:t>
      </w:r>
      <w:r w:rsidR="0093038C">
        <w:t xml:space="preserve"> </w:t>
      </w:r>
      <w:r w:rsidRPr="00F86F30">
        <w:t>which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student</w:t>
      </w:r>
      <w:r w:rsidR="0093038C">
        <w:t xml:space="preserve"> </w:t>
      </w:r>
      <w:r w:rsidRPr="00F86F30">
        <w:t>takes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assessment</w:t>
      </w:r>
      <w:r w:rsidR="0093038C">
        <w:t xml:space="preserve"> </w:t>
      </w:r>
      <w:r w:rsidRPr="00F86F30">
        <w:t>for</w:t>
      </w:r>
      <w:r w:rsidR="0093038C">
        <w:t xml:space="preserve"> </w:t>
      </w:r>
      <w:r w:rsidRPr="00F86F30">
        <w:t>purposes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measuring</w:t>
      </w:r>
      <w:r w:rsidR="0093038C">
        <w:t xml:space="preserve"> </w:t>
      </w:r>
      <w:r w:rsidRPr="00F86F30">
        <w:t>academic</w:t>
      </w:r>
      <w:r w:rsidR="0093038C">
        <w:t xml:space="preserve"> </w:t>
      </w:r>
      <w:r w:rsidRPr="00F86F30">
        <w:t>achievement</w:t>
      </w:r>
      <w:r w:rsidR="0093038C">
        <w:t xml:space="preserve"> </w:t>
      </w:r>
      <w:r w:rsidRPr="00F86F30">
        <w:t>under</w:t>
      </w:r>
      <w:r w:rsidR="0093038C">
        <w:t xml:space="preserve"> </w:t>
      </w:r>
      <w:r w:rsidRPr="00F86F30">
        <w:t>section</w:t>
      </w:r>
      <w:r w:rsidR="0093038C">
        <w:t xml:space="preserve"> </w:t>
      </w:r>
      <w:r w:rsidRPr="00F86F30">
        <w:t>1111(c)(4)(B)(i)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ESEA</w:t>
      </w:r>
      <w:r w:rsidR="0093038C">
        <w:t xml:space="preserve"> </w:t>
      </w:r>
      <w:r w:rsidRPr="00F86F30">
        <w:t>and</w:t>
      </w:r>
      <w:r w:rsidR="0093038C">
        <w:t xml:space="preserve"> </w:t>
      </w:r>
      <w:r w:rsidRPr="00F86F30">
        <w:t>participation</w:t>
      </w:r>
      <w:r w:rsidR="0093038C">
        <w:t xml:space="preserve"> </w:t>
      </w:r>
      <w:r w:rsidRPr="00F86F30">
        <w:t>in</w:t>
      </w:r>
      <w:r w:rsidR="0093038C">
        <w:t xml:space="preserve"> </w:t>
      </w:r>
      <w:r w:rsidRPr="00F86F30">
        <w:t>assessments</w:t>
      </w:r>
      <w:r w:rsidR="0093038C">
        <w:t xml:space="preserve"> </w:t>
      </w:r>
      <w:r w:rsidRPr="00F86F30">
        <w:t>under</w:t>
      </w:r>
      <w:r w:rsidR="0093038C">
        <w:t xml:space="preserve"> </w:t>
      </w:r>
      <w:r w:rsidRPr="00F86F30">
        <w:t>section</w:t>
      </w:r>
      <w:r w:rsidR="0093038C">
        <w:t xml:space="preserve"> </w:t>
      </w:r>
      <w:r w:rsidRPr="00F86F30">
        <w:t>1111(c)(4)(E)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ESEA;</w:t>
      </w:r>
    </w:p>
    <w:p w14:paraId="6CE8EC1D" w14:textId="7CA75BE7" w:rsidR="005A6B33" w:rsidRDefault="000132BE">
      <w:pPr>
        <w:pStyle w:val="blue"/>
        <w:numPr>
          <w:ilvl w:val="1"/>
          <w:numId w:val="167"/>
        </w:numPr>
        <w:spacing w:after="120"/>
      </w:pPr>
      <w:r w:rsidRPr="00F86F30">
        <w:t>In</w:t>
      </w:r>
      <w:r w:rsidR="0093038C">
        <w:t xml:space="preserve"> </w:t>
      </w:r>
      <w:r w:rsidRPr="00F86F30">
        <w:t>high</w:t>
      </w:r>
      <w:r w:rsidR="0093038C">
        <w:t xml:space="preserve"> </w:t>
      </w:r>
      <w:r w:rsidRPr="00F86F30">
        <w:t>school:</w:t>
      </w:r>
    </w:p>
    <w:p w14:paraId="4B894429" w14:textId="3917F0E8" w:rsidR="005A6B33" w:rsidRDefault="000132BE">
      <w:pPr>
        <w:pStyle w:val="blue"/>
        <w:numPr>
          <w:ilvl w:val="2"/>
          <w:numId w:val="167"/>
        </w:numPr>
        <w:spacing w:after="120"/>
        <w:ind w:left="2232"/>
      </w:pPr>
      <w:r w:rsidRPr="00F86F30">
        <w:t>The</w:t>
      </w:r>
      <w:r w:rsidR="0093038C">
        <w:t xml:space="preserve"> </w:t>
      </w:r>
      <w:r w:rsidRPr="00F86F30">
        <w:t>student</w:t>
      </w:r>
      <w:r w:rsidR="0093038C">
        <w:t xml:space="preserve"> </w:t>
      </w:r>
      <w:r w:rsidRPr="00F86F30">
        <w:t>takes</w:t>
      </w:r>
      <w:r w:rsidR="0093038C">
        <w:t xml:space="preserve"> </w:t>
      </w:r>
      <w:r w:rsidRPr="00F86F30">
        <w:t>a</w:t>
      </w:r>
      <w:r w:rsidR="0093038C">
        <w:t xml:space="preserve"> </w:t>
      </w:r>
      <w:r w:rsidRPr="00F86F30">
        <w:t>State-administered</w:t>
      </w:r>
      <w:r w:rsidR="0093038C">
        <w:t xml:space="preserve"> </w:t>
      </w:r>
      <w:r w:rsidRPr="00F86F30">
        <w:t>end-of-course</w:t>
      </w:r>
      <w:r w:rsidR="0093038C">
        <w:t xml:space="preserve"> </w:t>
      </w:r>
      <w:r w:rsidRPr="00F86F30">
        <w:t>assessment</w:t>
      </w:r>
      <w:r w:rsidR="0093038C">
        <w:t xml:space="preserve"> </w:t>
      </w:r>
      <w:r w:rsidRPr="00F86F30">
        <w:t>or</w:t>
      </w:r>
      <w:r w:rsidR="0093038C">
        <w:t xml:space="preserve"> </w:t>
      </w:r>
      <w:r w:rsidRPr="00F86F30">
        <w:t>nationally</w:t>
      </w:r>
      <w:r w:rsidR="0093038C">
        <w:t xml:space="preserve"> </w:t>
      </w:r>
      <w:r w:rsidRPr="00F86F30">
        <w:t>recognized</w:t>
      </w:r>
      <w:r w:rsidR="0093038C">
        <w:t xml:space="preserve"> </w:t>
      </w:r>
      <w:r w:rsidRPr="00F86F30">
        <w:t>high</w:t>
      </w:r>
      <w:r w:rsidR="0093038C">
        <w:t xml:space="preserve"> </w:t>
      </w:r>
      <w:r w:rsidRPr="00F86F30">
        <w:t>school</w:t>
      </w:r>
      <w:r w:rsidR="0093038C">
        <w:t xml:space="preserve"> </w:t>
      </w:r>
      <w:r w:rsidRPr="00F86F30">
        <w:t>academic</w:t>
      </w:r>
      <w:r w:rsidR="0093038C">
        <w:t xml:space="preserve"> </w:t>
      </w:r>
      <w:r w:rsidRPr="00F86F30">
        <w:t>assessment</w:t>
      </w:r>
      <w:r w:rsidR="0093038C">
        <w:t xml:space="preserve"> </w:t>
      </w:r>
      <w:r w:rsidRPr="00F86F30">
        <w:t>as</w:t>
      </w:r>
      <w:r w:rsidR="0093038C">
        <w:t xml:space="preserve"> </w:t>
      </w:r>
      <w:r w:rsidRPr="00F86F30">
        <w:t>defined</w:t>
      </w:r>
      <w:r w:rsidR="0093038C">
        <w:t xml:space="preserve"> </w:t>
      </w:r>
      <w:r w:rsidRPr="00F86F30">
        <w:t>in</w:t>
      </w:r>
      <w:r w:rsidR="0093038C">
        <w:t xml:space="preserve"> </w:t>
      </w:r>
      <w:r w:rsidRPr="00F86F30">
        <w:t>34</w:t>
      </w:r>
      <w:r w:rsidR="0093038C">
        <w:t xml:space="preserve"> </w:t>
      </w:r>
      <w:r w:rsidRPr="00F86F30">
        <w:t>CFR</w:t>
      </w:r>
      <w:r w:rsidR="0093038C">
        <w:t xml:space="preserve"> </w:t>
      </w:r>
      <w:r w:rsidRPr="00F86F30">
        <w:t>§</w:t>
      </w:r>
      <w:r w:rsidR="0093038C">
        <w:t xml:space="preserve"> </w:t>
      </w:r>
      <w:r w:rsidRPr="00F86F30">
        <w:t>200.3(d)</w:t>
      </w:r>
      <w:r w:rsidR="0093038C">
        <w:t xml:space="preserve"> </w:t>
      </w:r>
      <w:r w:rsidRPr="00F86F30">
        <w:t>in</w:t>
      </w:r>
      <w:r w:rsidR="0093038C">
        <w:t xml:space="preserve"> </w:t>
      </w:r>
      <w:r w:rsidRPr="00F86F30">
        <w:t>mathematics</w:t>
      </w:r>
      <w:r w:rsidR="0093038C">
        <w:t xml:space="preserve"> </w:t>
      </w:r>
      <w:r w:rsidRPr="00F86F30">
        <w:t>that</w:t>
      </w:r>
      <w:r w:rsidR="0093038C">
        <w:t xml:space="preserve"> </w:t>
      </w:r>
      <w:r w:rsidRPr="00F86F30">
        <w:t>is</w:t>
      </w:r>
      <w:r w:rsidR="0093038C">
        <w:t xml:space="preserve"> </w:t>
      </w:r>
      <w:r w:rsidRPr="00F86F30">
        <w:t>more</w:t>
      </w:r>
      <w:r w:rsidR="0093038C">
        <w:t xml:space="preserve"> </w:t>
      </w:r>
      <w:r w:rsidRPr="00F86F30">
        <w:t>advanced</w:t>
      </w:r>
      <w:r w:rsidR="0093038C">
        <w:t xml:space="preserve"> </w:t>
      </w:r>
      <w:r w:rsidRPr="00F86F30">
        <w:t>than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assessment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State</w:t>
      </w:r>
      <w:r w:rsidR="0093038C">
        <w:t xml:space="preserve"> </w:t>
      </w:r>
      <w:r w:rsidRPr="00F86F30">
        <w:t>administers</w:t>
      </w:r>
      <w:r w:rsidR="0093038C">
        <w:t xml:space="preserve"> </w:t>
      </w:r>
      <w:r w:rsidRPr="00F86F30">
        <w:t>under</w:t>
      </w:r>
      <w:r w:rsidR="0093038C">
        <w:t xml:space="preserve"> </w:t>
      </w:r>
      <w:r w:rsidRPr="00F86F30">
        <w:t>section</w:t>
      </w:r>
      <w:r w:rsidR="0093038C">
        <w:t xml:space="preserve"> </w:t>
      </w:r>
      <w:r w:rsidRPr="00F86F30">
        <w:t>1111(b)(2)(B)(v)(I)(bb)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ESEA;</w:t>
      </w:r>
      <w:r w:rsidR="0093038C">
        <w:t xml:space="preserve"> </w:t>
      </w:r>
    </w:p>
    <w:p w14:paraId="002DB407" w14:textId="48E1059D" w:rsidR="005A6B33" w:rsidRDefault="000132BE">
      <w:pPr>
        <w:pStyle w:val="blue"/>
        <w:numPr>
          <w:ilvl w:val="2"/>
          <w:numId w:val="167"/>
        </w:numPr>
        <w:spacing w:after="120"/>
        <w:ind w:left="2232"/>
      </w:pPr>
      <w:r w:rsidRPr="00F86F30">
        <w:t>The</w:t>
      </w:r>
      <w:r w:rsidR="0093038C">
        <w:t xml:space="preserve"> </w:t>
      </w:r>
      <w:r w:rsidRPr="00F86F30">
        <w:t>State</w:t>
      </w:r>
      <w:r w:rsidR="0093038C">
        <w:t xml:space="preserve"> </w:t>
      </w:r>
      <w:r w:rsidRPr="00F86F30">
        <w:t>provides</w:t>
      </w:r>
      <w:r w:rsidR="0093038C">
        <w:t xml:space="preserve"> </w:t>
      </w:r>
      <w:r w:rsidRPr="00F86F30">
        <w:t>for</w:t>
      </w:r>
      <w:r w:rsidR="0093038C">
        <w:t xml:space="preserve"> </w:t>
      </w:r>
      <w:r w:rsidRPr="00F86F30">
        <w:t>appropriate</w:t>
      </w:r>
      <w:r w:rsidR="0093038C">
        <w:t xml:space="preserve"> </w:t>
      </w:r>
      <w:r w:rsidRPr="00F86F30">
        <w:t>accommodations</w:t>
      </w:r>
      <w:r w:rsidR="0093038C">
        <w:t xml:space="preserve"> </w:t>
      </w:r>
      <w:r w:rsidRPr="00F86F30">
        <w:t>consistent</w:t>
      </w:r>
      <w:r w:rsidR="0093038C">
        <w:t xml:space="preserve"> </w:t>
      </w:r>
      <w:r w:rsidRPr="00F86F30">
        <w:t>with</w:t>
      </w:r>
      <w:r w:rsidR="0093038C">
        <w:t xml:space="preserve"> </w:t>
      </w:r>
      <w:r w:rsidRPr="00F86F30">
        <w:t>34</w:t>
      </w:r>
      <w:r w:rsidR="0093038C">
        <w:t xml:space="preserve"> </w:t>
      </w:r>
      <w:r w:rsidRPr="00F86F30">
        <w:t>CFR</w:t>
      </w:r>
      <w:r w:rsidR="0093038C">
        <w:t xml:space="preserve"> </w:t>
      </w:r>
      <w:r w:rsidRPr="00F86F30">
        <w:t>§</w:t>
      </w:r>
      <w:r w:rsidR="0093038C">
        <w:t xml:space="preserve"> </w:t>
      </w:r>
      <w:r w:rsidRPr="00F86F30">
        <w:t>200.6(b)</w:t>
      </w:r>
      <w:r w:rsidR="0093038C">
        <w:t xml:space="preserve"> </w:t>
      </w:r>
      <w:r w:rsidRPr="00F86F30">
        <w:t>and</w:t>
      </w:r>
      <w:r w:rsidR="0093038C">
        <w:t xml:space="preserve"> </w:t>
      </w:r>
      <w:r w:rsidRPr="00F86F30">
        <w:t>(f);</w:t>
      </w:r>
      <w:r w:rsidR="0093038C">
        <w:t xml:space="preserve"> </w:t>
      </w:r>
      <w:r w:rsidRPr="00F86F30">
        <w:t>and</w:t>
      </w:r>
    </w:p>
    <w:p w14:paraId="0B2495D2" w14:textId="334EEE67" w:rsidR="005A6B33" w:rsidRDefault="000132BE">
      <w:pPr>
        <w:pStyle w:val="blue"/>
        <w:numPr>
          <w:ilvl w:val="2"/>
          <w:numId w:val="167"/>
        </w:numPr>
        <w:spacing w:after="120"/>
        <w:ind w:left="2232"/>
        <w:rPr>
          <w:rStyle w:val="Boxstatus"/>
          <w:color w:val="244061"/>
        </w:rPr>
      </w:pPr>
      <w:r w:rsidRPr="00F86F30">
        <w:t>The</w:t>
      </w:r>
      <w:r w:rsidR="0093038C">
        <w:t xml:space="preserve"> </w:t>
      </w:r>
      <w:r w:rsidRPr="00F86F30">
        <w:t>student’s</w:t>
      </w:r>
      <w:r w:rsidR="0093038C">
        <w:t xml:space="preserve"> </w:t>
      </w:r>
      <w:r w:rsidRPr="00F86F30">
        <w:t>performance</w:t>
      </w:r>
      <w:r w:rsidR="0093038C">
        <w:t xml:space="preserve"> </w:t>
      </w:r>
      <w:r w:rsidRPr="00F86F30">
        <w:t>on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more</w:t>
      </w:r>
      <w:r w:rsidR="0093038C">
        <w:t xml:space="preserve"> </w:t>
      </w:r>
      <w:r w:rsidRPr="00F86F30">
        <w:t>advanced</w:t>
      </w:r>
      <w:r w:rsidR="0093038C">
        <w:t xml:space="preserve"> </w:t>
      </w:r>
      <w:r w:rsidRPr="00F86F30">
        <w:t>mathematics</w:t>
      </w:r>
      <w:r w:rsidR="0093038C">
        <w:t xml:space="preserve"> </w:t>
      </w:r>
      <w:r w:rsidRPr="00F86F30">
        <w:t>assessment</w:t>
      </w:r>
      <w:r w:rsidR="0093038C">
        <w:t xml:space="preserve"> </w:t>
      </w:r>
      <w:r w:rsidRPr="00F86F30">
        <w:t>is</w:t>
      </w:r>
      <w:r w:rsidR="0093038C">
        <w:t xml:space="preserve"> </w:t>
      </w:r>
      <w:r w:rsidRPr="00F86F30">
        <w:t>used</w:t>
      </w:r>
      <w:r w:rsidR="0093038C">
        <w:t xml:space="preserve"> </w:t>
      </w:r>
      <w:r w:rsidRPr="00F86F30">
        <w:t>for</w:t>
      </w:r>
      <w:r w:rsidR="0093038C">
        <w:t xml:space="preserve"> </w:t>
      </w:r>
      <w:r w:rsidRPr="00F86F30">
        <w:t>purposes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measuring</w:t>
      </w:r>
      <w:r w:rsidR="0093038C">
        <w:t xml:space="preserve"> </w:t>
      </w:r>
      <w:r w:rsidRPr="00F86F30">
        <w:t>academic</w:t>
      </w:r>
      <w:r w:rsidR="0093038C">
        <w:t xml:space="preserve"> </w:t>
      </w:r>
      <w:r w:rsidRPr="00F86F30">
        <w:t>achievement</w:t>
      </w:r>
      <w:r w:rsidR="0093038C">
        <w:t xml:space="preserve"> </w:t>
      </w:r>
      <w:r w:rsidRPr="00F86F30">
        <w:t>under</w:t>
      </w:r>
      <w:r w:rsidR="0093038C">
        <w:t xml:space="preserve"> </w:t>
      </w:r>
      <w:r w:rsidRPr="00F86F30">
        <w:t>section</w:t>
      </w:r>
      <w:r w:rsidR="0093038C">
        <w:t xml:space="preserve"> </w:t>
      </w:r>
      <w:r w:rsidRPr="00F86F30">
        <w:t>1111(c)(4)(B)(i)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ESEA</w:t>
      </w:r>
      <w:r w:rsidR="0093038C">
        <w:t xml:space="preserve"> </w:t>
      </w:r>
      <w:r w:rsidRPr="00F86F30">
        <w:t>and</w:t>
      </w:r>
      <w:r w:rsidR="0093038C">
        <w:t xml:space="preserve"> </w:t>
      </w:r>
      <w:r w:rsidRPr="00F86F30">
        <w:t>participation</w:t>
      </w:r>
      <w:r w:rsidR="0093038C">
        <w:t xml:space="preserve"> </w:t>
      </w:r>
      <w:r w:rsidRPr="00F86F30">
        <w:t>in</w:t>
      </w:r>
      <w:r w:rsidR="0093038C">
        <w:t xml:space="preserve"> </w:t>
      </w:r>
      <w:r w:rsidRPr="00F86F30">
        <w:t>assessments</w:t>
      </w:r>
      <w:r w:rsidR="0093038C">
        <w:t xml:space="preserve"> </w:t>
      </w:r>
      <w:r w:rsidRPr="00F86F30">
        <w:t>under</w:t>
      </w:r>
      <w:r w:rsidR="0093038C">
        <w:t xml:space="preserve"> </w:t>
      </w:r>
      <w:r w:rsidRPr="00F86F30">
        <w:t>section</w:t>
      </w:r>
      <w:r w:rsidR="0093038C">
        <w:t xml:space="preserve"> </w:t>
      </w:r>
      <w:r w:rsidRPr="00F86F30">
        <w:t>1111(c)(4)(E)</w:t>
      </w:r>
      <w:r w:rsidR="0093038C">
        <w:t xml:space="preserve"> </w:t>
      </w:r>
      <w:r w:rsidRPr="00F86F30">
        <w:t>of</w:t>
      </w:r>
      <w:r w:rsidR="0093038C">
        <w:t xml:space="preserve"> </w:t>
      </w:r>
      <w:r w:rsidRPr="00F86F30">
        <w:t>the</w:t>
      </w:r>
      <w:r w:rsidR="0093038C">
        <w:t xml:space="preserve"> </w:t>
      </w:r>
      <w:r w:rsidRPr="00F86F30">
        <w:t>ESEA.</w:t>
      </w:r>
      <w:r w:rsidR="0093038C">
        <w:t xml:space="preserve"> </w:t>
      </w:r>
      <w:r w:rsidR="005A6B33">
        <w:br/>
      </w:r>
      <w:r w:rsidR="00F86F30" w:rsidRPr="005A6B33">
        <w:rPr>
          <w:rFonts w:ascii="Segoe UI Symbol" w:hAnsi="Segoe UI Symbol" w:cs="Segoe UI Symbol"/>
        </w:rPr>
        <w:t>☒</w:t>
      </w:r>
      <w:r w:rsidR="0093038C">
        <w:rPr>
          <w:rFonts w:ascii="Segoe UI Symbol" w:hAnsi="Segoe UI Symbol" w:cs="Segoe UI Symbol"/>
        </w:rPr>
        <w:t xml:space="preserve"> </w:t>
      </w:r>
      <w:r w:rsidRPr="005A6B33">
        <w:rPr>
          <w:rFonts w:eastAsia="Cambria"/>
          <w:b/>
          <w:color w:val="244061" w:themeColor="accent1" w:themeShade="80"/>
        </w:rPr>
        <w:t>Yes</w:t>
      </w:r>
      <w:r w:rsidR="0093038C">
        <w:rPr>
          <w:rFonts w:eastAsia="Cambria"/>
          <w:b/>
          <w:color w:val="244061" w:themeColor="accent1" w:themeShade="80"/>
        </w:rPr>
        <w:t xml:space="preserve"> </w:t>
      </w:r>
      <w:r w:rsidRPr="005A6B33">
        <w:rPr>
          <w:rStyle w:val="Boxstatus"/>
          <w:rFonts w:ascii="Times New Roman" w:eastAsia="Cambria" w:hAnsi="Times New Roman"/>
          <w:b/>
          <w:color w:val="244061" w:themeColor="accent1" w:themeShade="80"/>
        </w:rPr>
        <w:t>[checked</w:t>
      </w:r>
      <w:r w:rsidR="0093038C">
        <w:rPr>
          <w:rStyle w:val="Boxstatus"/>
          <w:rFonts w:ascii="Times New Roman" w:eastAsia="Cambria" w:hAnsi="Times New Roman"/>
          <w:b/>
          <w:color w:val="244061" w:themeColor="accent1" w:themeShade="80"/>
        </w:rPr>
        <w:t xml:space="preserve"> </w:t>
      </w:r>
      <w:r w:rsidRPr="005A6B33">
        <w:rPr>
          <w:rStyle w:val="Boxstatus"/>
          <w:rFonts w:ascii="Times New Roman" w:eastAsia="Cambria" w:hAnsi="Times New Roman"/>
          <w:b/>
          <w:color w:val="244061" w:themeColor="accent1" w:themeShade="80"/>
        </w:rPr>
        <w:t>box]</w:t>
      </w:r>
    </w:p>
    <w:p w14:paraId="4C59B283" w14:textId="27001FD5" w:rsidR="000132BE" w:rsidRPr="005A6B33" w:rsidRDefault="000132BE">
      <w:pPr>
        <w:pStyle w:val="blue"/>
        <w:numPr>
          <w:ilvl w:val="0"/>
          <w:numId w:val="167"/>
        </w:numPr>
      </w:pPr>
      <w:r w:rsidRPr="005A6B33">
        <w:lastRenderedPageBreak/>
        <w:t>If</w:t>
      </w:r>
      <w:r w:rsidR="0093038C">
        <w:t xml:space="preserve"> </w:t>
      </w:r>
      <w:r w:rsidRPr="005A6B33">
        <w:t>a</w:t>
      </w:r>
      <w:r w:rsidR="0093038C">
        <w:t xml:space="preserve"> </w:t>
      </w:r>
      <w:r w:rsidRPr="005A6B33">
        <w:t>State</w:t>
      </w:r>
      <w:r w:rsidR="0093038C">
        <w:t xml:space="preserve"> </w:t>
      </w:r>
      <w:r w:rsidRPr="005A6B33">
        <w:t>responds</w:t>
      </w:r>
      <w:r w:rsidR="0093038C">
        <w:t xml:space="preserve"> </w:t>
      </w:r>
      <w:r w:rsidRPr="005A6B33">
        <w:t>“yes”</w:t>
      </w:r>
      <w:r w:rsidR="0093038C">
        <w:t xml:space="preserve"> </w:t>
      </w:r>
      <w:r w:rsidRPr="005A6B33">
        <w:t>to</w:t>
      </w:r>
      <w:r w:rsidR="0093038C">
        <w:t xml:space="preserve"> </w:t>
      </w:r>
      <w:r w:rsidRPr="005A6B33">
        <w:t>question</w:t>
      </w:r>
      <w:r w:rsidR="0093038C">
        <w:t xml:space="preserve"> </w:t>
      </w:r>
      <w:r w:rsidRPr="005A6B33">
        <w:t>2(ii),</w:t>
      </w:r>
      <w:r w:rsidR="0093038C">
        <w:t xml:space="preserve"> </w:t>
      </w:r>
      <w:r w:rsidRPr="005A6B33">
        <w:t>consistent</w:t>
      </w:r>
      <w:r w:rsidR="0093038C">
        <w:t xml:space="preserve"> </w:t>
      </w:r>
      <w:r w:rsidRPr="005A6B33">
        <w:t>with</w:t>
      </w:r>
      <w:r w:rsidR="0093038C">
        <w:t xml:space="preserve"> </w:t>
      </w:r>
      <w:r w:rsidRPr="005A6B33">
        <w:t>34</w:t>
      </w:r>
      <w:r w:rsidR="0093038C">
        <w:t xml:space="preserve"> </w:t>
      </w:r>
      <w:r w:rsidRPr="005A6B33">
        <w:t>CFR</w:t>
      </w:r>
      <w:r w:rsidR="0093038C">
        <w:t xml:space="preserve"> </w:t>
      </w:r>
      <w:r w:rsidRPr="005A6B33">
        <w:t>§</w:t>
      </w:r>
      <w:r w:rsidR="0093038C">
        <w:t xml:space="preserve"> </w:t>
      </w:r>
      <w:r w:rsidRPr="005A6B33">
        <w:t>200.5(b)(4),</w:t>
      </w:r>
      <w:r w:rsidR="0093038C">
        <w:t xml:space="preserve"> </w:t>
      </w:r>
      <w:r w:rsidRPr="005A6B33">
        <w:t>describe,</w:t>
      </w:r>
      <w:r w:rsidR="0093038C">
        <w:t xml:space="preserve"> </w:t>
      </w:r>
      <w:r w:rsidRPr="005A6B33">
        <w:t>with</w:t>
      </w:r>
      <w:r w:rsidR="0093038C">
        <w:t xml:space="preserve"> </w:t>
      </w:r>
      <w:r w:rsidRPr="005A6B33">
        <w:t>regard</w:t>
      </w:r>
      <w:r w:rsidR="0093038C">
        <w:t xml:space="preserve"> </w:t>
      </w:r>
      <w:r w:rsidRPr="005A6B33">
        <w:t>to</w:t>
      </w:r>
      <w:r w:rsidR="0093038C">
        <w:t xml:space="preserve"> </w:t>
      </w:r>
      <w:r w:rsidRPr="005A6B33">
        <w:t>this</w:t>
      </w:r>
      <w:r w:rsidR="0093038C">
        <w:t xml:space="preserve"> </w:t>
      </w:r>
      <w:r w:rsidRPr="005A6B33">
        <w:t>exception,</w:t>
      </w:r>
      <w:r w:rsidR="0093038C">
        <w:t xml:space="preserve"> </w:t>
      </w:r>
      <w:r w:rsidRPr="005A6B33">
        <w:t>its</w:t>
      </w:r>
      <w:r w:rsidR="0093038C">
        <w:t xml:space="preserve"> </w:t>
      </w:r>
      <w:r w:rsidRPr="005A6B33">
        <w:t>strategies</w:t>
      </w:r>
      <w:r w:rsidR="0093038C">
        <w:t xml:space="preserve"> </w:t>
      </w:r>
      <w:r w:rsidRPr="005A6B33">
        <w:t>to</w:t>
      </w:r>
      <w:r w:rsidR="0093038C">
        <w:t xml:space="preserve"> </w:t>
      </w:r>
      <w:r w:rsidRPr="005A6B33">
        <w:t>provide</w:t>
      </w:r>
      <w:r w:rsidR="0093038C">
        <w:t xml:space="preserve"> </w:t>
      </w:r>
      <w:r w:rsidRPr="005A6B33">
        <w:t>all</w:t>
      </w:r>
      <w:r w:rsidR="0093038C">
        <w:t xml:space="preserve"> </w:t>
      </w:r>
      <w:r w:rsidRPr="005A6B33">
        <w:t>students</w:t>
      </w:r>
      <w:r w:rsidR="0093038C">
        <w:t xml:space="preserve"> </w:t>
      </w:r>
      <w:r w:rsidRPr="005A6B33">
        <w:t>in</w:t>
      </w:r>
      <w:r w:rsidR="0093038C">
        <w:t xml:space="preserve"> </w:t>
      </w:r>
      <w:r w:rsidRPr="005A6B33">
        <w:t>the</w:t>
      </w:r>
      <w:r w:rsidR="0093038C">
        <w:t xml:space="preserve"> </w:t>
      </w:r>
      <w:r w:rsidRPr="005A6B33">
        <w:t>State</w:t>
      </w:r>
      <w:r w:rsidR="0093038C">
        <w:t xml:space="preserve"> </w:t>
      </w:r>
      <w:r w:rsidRPr="005A6B33">
        <w:t>the</w:t>
      </w:r>
      <w:r w:rsidR="0093038C">
        <w:t xml:space="preserve"> </w:t>
      </w:r>
      <w:r w:rsidRPr="005A6B33">
        <w:t>opportunity</w:t>
      </w:r>
      <w:r w:rsidR="0093038C">
        <w:t xml:space="preserve"> </w:t>
      </w:r>
      <w:r w:rsidRPr="005A6B33">
        <w:t>to</w:t>
      </w:r>
      <w:r w:rsidR="0093038C">
        <w:t xml:space="preserve"> </w:t>
      </w:r>
      <w:r w:rsidRPr="005A6B33">
        <w:t>be</w:t>
      </w:r>
      <w:r w:rsidR="0093038C">
        <w:t xml:space="preserve"> </w:t>
      </w:r>
      <w:r w:rsidRPr="005A6B33">
        <w:t>prepared</w:t>
      </w:r>
      <w:r w:rsidR="0093038C">
        <w:t xml:space="preserve"> </w:t>
      </w:r>
      <w:r w:rsidRPr="005A6B33">
        <w:t>for</w:t>
      </w:r>
      <w:r w:rsidR="0093038C">
        <w:t xml:space="preserve"> </w:t>
      </w:r>
      <w:r w:rsidRPr="005A6B33">
        <w:t>and</w:t>
      </w:r>
      <w:r w:rsidR="0093038C">
        <w:t xml:space="preserve"> </w:t>
      </w:r>
      <w:r w:rsidRPr="005A6B33">
        <w:t>to</w:t>
      </w:r>
      <w:r w:rsidR="0093038C">
        <w:t xml:space="preserve"> </w:t>
      </w:r>
      <w:r w:rsidRPr="005A6B33">
        <w:t>take</w:t>
      </w:r>
      <w:r w:rsidR="0093038C">
        <w:t xml:space="preserve"> </w:t>
      </w:r>
      <w:r w:rsidRPr="005A6B33">
        <w:t>advanced</w:t>
      </w:r>
      <w:r w:rsidR="0093038C">
        <w:t xml:space="preserve"> </w:t>
      </w:r>
      <w:r w:rsidRPr="005A6B33">
        <w:t>mathematics</w:t>
      </w:r>
      <w:r w:rsidR="0093038C">
        <w:t xml:space="preserve"> </w:t>
      </w:r>
      <w:r w:rsidRPr="005A6B33">
        <w:t>coursework</w:t>
      </w:r>
      <w:r w:rsidR="0093038C">
        <w:t xml:space="preserve"> </w:t>
      </w:r>
      <w:r w:rsidRPr="005A6B33">
        <w:t>in</w:t>
      </w:r>
      <w:r w:rsidR="0093038C">
        <w:t xml:space="preserve"> </w:t>
      </w:r>
      <w:r w:rsidRPr="005A6B33">
        <w:t>middle</w:t>
      </w:r>
      <w:r w:rsidR="0093038C">
        <w:t xml:space="preserve"> </w:t>
      </w:r>
      <w:r w:rsidRPr="005A6B33">
        <w:t>school.</w:t>
      </w:r>
      <w:r w:rsidR="0093038C">
        <w:t xml:space="preserve"> </w:t>
      </w:r>
    </w:p>
    <w:p w14:paraId="2822250F" w14:textId="57833E51" w:rsidR="000132BE" w:rsidRDefault="0093038C" w:rsidP="00894391">
      <w:pPr>
        <w:pStyle w:val="EndUSED"/>
        <w:rPr>
          <w:rStyle w:val="Boxstatus"/>
          <w:b/>
          <w:bCs/>
          <w:color w:val="365F91"/>
        </w:rPr>
      </w:pPr>
      <w:r>
        <w:rPr>
          <w:rStyle w:val="Boxstatus"/>
          <w:b/>
          <w:bCs/>
          <w:color w:val="365F91"/>
        </w:rPr>
        <w:t xml:space="preserve"> </w:t>
      </w:r>
      <w:r w:rsidR="00894391" w:rsidRPr="00DD4150">
        <w:t>[</w:t>
      </w:r>
      <w:r w:rsidR="00894391">
        <w:t>end</w:t>
      </w:r>
      <w:r>
        <w:t xml:space="preserve"> </w:t>
      </w:r>
      <w:r w:rsidR="00894391" w:rsidRPr="00DD4150">
        <w:t>USED</w:t>
      </w:r>
      <w:r>
        <w:t xml:space="preserve"> </w:t>
      </w:r>
      <w:r w:rsidR="00894391" w:rsidRPr="00DD4150">
        <w:t>text]</w:t>
      </w:r>
    </w:p>
    <w:p w14:paraId="3A228843" w14:textId="16AD1060" w:rsidR="00EE0713" w:rsidRPr="001E3393" w:rsidRDefault="00EE0713" w:rsidP="001E3393">
      <w:pPr>
        <w:rPr>
          <w:rStyle w:val="NJDOEResponse"/>
        </w:rPr>
      </w:pPr>
      <w:r w:rsidRPr="001E3393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1E3393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1E3393">
        <w:rPr>
          <w:rStyle w:val="NJDOEResponse"/>
        </w:rPr>
        <w:t>response]</w:t>
      </w:r>
    </w:p>
    <w:p w14:paraId="58E056AB" w14:textId="7FB910DF" w:rsidR="007E1852" w:rsidRPr="00831B57" w:rsidRDefault="007E1852" w:rsidP="00831B57">
      <w:pPr>
        <w:pStyle w:val="Heading3"/>
      </w:pPr>
      <w:r w:rsidRPr="00831B57">
        <w:t>Seventh</w:t>
      </w:r>
      <w:r w:rsidR="0093038C">
        <w:t xml:space="preserve"> </w:t>
      </w:r>
      <w:r w:rsidRPr="00831B57">
        <w:t>and</w:t>
      </w:r>
      <w:r w:rsidR="0093038C">
        <w:t xml:space="preserve"> </w:t>
      </w:r>
      <w:r w:rsidRPr="00831B57">
        <w:t>Eighth</w:t>
      </w:r>
      <w:r w:rsidR="0093038C">
        <w:t xml:space="preserve"> </w:t>
      </w:r>
      <w:r w:rsidRPr="00831B57">
        <w:t>Grade</w:t>
      </w:r>
      <w:r w:rsidR="0093038C">
        <w:t xml:space="preserve"> </w:t>
      </w:r>
      <w:r w:rsidRPr="00831B57">
        <w:t>Exception</w:t>
      </w:r>
    </w:p>
    <w:p w14:paraId="3169C274" w14:textId="00C504E6" w:rsidR="007E1852" w:rsidRDefault="007E1852" w:rsidP="6B71CBC4"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will</w:t>
      </w:r>
      <w:r w:rsidR="0093038C">
        <w:t xml:space="preserve"> </w:t>
      </w:r>
      <w:r>
        <w:t>continue</w:t>
      </w:r>
      <w:r w:rsidR="0093038C">
        <w:t xml:space="preserve"> </w:t>
      </w:r>
      <w:r>
        <w:t>to</w:t>
      </w:r>
      <w:r w:rsidR="0093038C">
        <w:t xml:space="preserve"> </w:t>
      </w:r>
      <w:r>
        <w:t>apply</w:t>
      </w:r>
      <w:r w:rsidR="0093038C">
        <w:t xml:space="preserve"> </w:t>
      </w:r>
      <w:r>
        <w:t>the</w:t>
      </w:r>
      <w:r w:rsidR="0093038C">
        <w:t xml:space="preserve"> </w:t>
      </w:r>
      <w:r>
        <w:t>exception</w:t>
      </w:r>
      <w:r w:rsidR="0093038C">
        <w:t xml:space="preserve"> </w:t>
      </w:r>
      <w:r>
        <w:t>under</w:t>
      </w:r>
      <w:r w:rsidR="0093038C">
        <w:t xml:space="preserve"> </w:t>
      </w:r>
      <w:r>
        <w:t>section</w:t>
      </w:r>
      <w:r w:rsidR="0093038C">
        <w:t xml:space="preserve"> </w:t>
      </w:r>
      <w:r>
        <w:t>1111(b)(2)(C)</w:t>
      </w:r>
      <w:r w:rsidR="0093038C">
        <w:t xml:space="preserve"> </w:t>
      </w:r>
      <w:r>
        <w:t>for</w:t>
      </w:r>
      <w:r w:rsidR="0093038C">
        <w:t xml:space="preserve"> </w:t>
      </w:r>
      <w:r>
        <w:t>students</w:t>
      </w:r>
      <w:r w:rsidR="0093038C">
        <w:t xml:space="preserve"> </w:t>
      </w:r>
      <w:r>
        <w:t>in</w:t>
      </w:r>
      <w:r w:rsidR="0093038C">
        <w:t xml:space="preserve"> </w:t>
      </w:r>
      <w:r>
        <w:t>grade</w:t>
      </w:r>
      <w:r w:rsidR="0093038C">
        <w:t xml:space="preserve"> </w:t>
      </w:r>
      <w:r w:rsidR="000F5146">
        <w:t>8</w:t>
      </w:r>
      <w:r w:rsidR="0093038C">
        <w:t xml:space="preserve"> </w:t>
      </w:r>
      <w:r>
        <w:t>who</w:t>
      </w:r>
      <w:r w:rsidR="0093038C">
        <w:t xml:space="preserve"> </w:t>
      </w:r>
      <w:r>
        <w:t>are</w:t>
      </w:r>
      <w:r w:rsidR="0093038C">
        <w:t xml:space="preserve"> </w:t>
      </w:r>
      <w:r>
        <w:t>enrolled</w:t>
      </w:r>
      <w:r w:rsidR="0093038C">
        <w:t xml:space="preserve"> </w:t>
      </w:r>
      <w:r>
        <w:t>in</w:t>
      </w:r>
      <w:r w:rsidR="0093038C">
        <w:t xml:space="preserve"> </w:t>
      </w:r>
      <w:r>
        <w:t>advanced</w:t>
      </w:r>
      <w:r w:rsidR="0093038C">
        <w:t xml:space="preserve"> </w:t>
      </w:r>
      <w:r>
        <w:t>mathematics</w:t>
      </w:r>
      <w:r w:rsidR="0093038C">
        <w:t xml:space="preserve"> </w:t>
      </w:r>
      <w:r>
        <w:t>courses.</w:t>
      </w:r>
      <w:r w:rsidR="0093038C">
        <w:t xml:space="preserve"> </w:t>
      </w:r>
      <w:r>
        <w:t>Additionally,</w:t>
      </w:r>
      <w:r w:rsidR="0093038C">
        <w:t xml:space="preserve"> </w:t>
      </w:r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received</w:t>
      </w:r>
      <w:r w:rsidR="0093038C">
        <w:t xml:space="preserve"> </w:t>
      </w:r>
      <w:r>
        <w:t>approval</w:t>
      </w:r>
      <w:r w:rsidR="0093038C">
        <w:t xml:space="preserve"> </w:t>
      </w:r>
      <w:r>
        <w:t>of</w:t>
      </w:r>
      <w:r w:rsidR="0093038C">
        <w:t xml:space="preserve"> </w:t>
      </w:r>
      <w:r>
        <w:t>a</w:t>
      </w:r>
      <w:r w:rsidR="0093038C">
        <w:t xml:space="preserve"> </w:t>
      </w:r>
      <w:r>
        <w:t>waiver</w:t>
      </w:r>
      <w:r w:rsidR="0093038C">
        <w:t xml:space="preserve"> </w:t>
      </w:r>
      <w:r>
        <w:t>request</w:t>
      </w:r>
      <w:r w:rsidR="0093038C">
        <w:t xml:space="preserve"> </w:t>
      </w:r>
      <w:r>
        <w:t>under</w:t>
      </w:r>
      <w:r w:rsidR="0093038C">
        <w:t xml:space="preserve"> </w:t>
      </w:r>
      <w:r>
        <w:t>section</w:t>
      </w:r>
      <w:r w:rsidR="0093038C">
        <w:t xml:space="preserve"> </w:t>
      </w:r>
      <w:r>
        <w:t>8401</w:t>
      </w:r>
      <w:r w:rsidR="0093038C">
        <w:t xml:space="preserve"> </w:t>
      </w:r>
      <w:r>
        <w:t>of</w:t>
      </w:r>
      <w:r w:rsidR="0093038C">
        <w:t xml:space="preserve"> </w:t>
      </w:r>
      <w:r>
        <w:t>ESSA</w:t>
      </w:r>
      <w:r w:rsidR="0093038C">
        <w:t xml:space="preserve"> </w:t>
      </w:r>
      <w:r>
        <w:t>that</w:t>
      </w:r>
      <w:r w:rsidR="0093038C">
        <w:t xml:space="preserve"> </w:t>
      </w:r>
      <w:r>
        <w:t>allows</w:t>
      </w:r>
      <w:r w:rsidR="0093038C">
        <w:t xml:space="preserve"> </w:t>
      </w:r>
      <w:r>
        <w:t>grade</w:t>
      </w:r>
      <w:r w:rsidR="0093038C">
        <w:t xml:space="preserve"> </w:t>
      </w:r>
      <w:r w:rsidR="00C75E64">
        <w:t>7</w:t>
      </w:r>
      <w:r w:rsidR="0093038C">
        <w:t xml:space="preserve"> </w:t>
      </w:r>
      <w:r>
        <w:t>students,</w:t>
      </w:r>
      <w:r w:rsidR="0093038C">
        <w:t xml:space="preserve"> </w:t>
      </w:r>
      <w:r>
        <w:t>not</w:t>
      </w:r>
      <w:r w:rsidR="0093038C">
        <w:t xml:space="preserve"> </w:t>
      </w:r>
      <w:r>
        <w:t>just</w:t>
      </w:r>
      <w:r w:rsidR="0093038C">
        <w:t xml:space="preserve"> </w:t>
      </w:r>
      <w:r>
        <w:t>students</w:t>
      </w:r>
      <w:r w:rsidR="0093038C">
        <w:t xml:space="preserve"> </w:t>
      </w:r>
      <w:r>
        <w:t>in</w:t>
      </w:r>
      <w:r w:rsidR="0093038C">
        <w:t xml:space="preserve"> </w:t>
      </w:r>
      <w:r>
        <w:t>grade</w:t>
      </w:r>
      <w:r w:rsidR="0093038C">
        <w:t xml:space="preserve"> </w:t>
      </w:r>
      <w:r w:rsidR="000F5146">
        <w:t>8</w:t>
      </w:r>
      <w:r>
        <w:t>,</w:t>
      </w:r>
      <w:r w:rsidR="0093038C">
        <w:t xml:space="preserve"> </w:t>
      </w:r>
      <w:r>
        <w:t>to</w:t>
      </w:r>
      <w:r w:rsidR="0093038C">
        <w:t xml:space="preserve"> </w:t>
      </w:r>
      <w:r>
        <w:t>take</w:t>
      </w:r>
      <w:r w:rsidR="0093038C">
        <w:t xml:space="preserve"> </w:t>
      </w:r>
      <w:r>
        <w:t>advanced</w:t>
      </w:r>
      <w:r w:rsidR="0093038C">
        <w:t xml:space="preserve"> </w:t>
      </w:r>
      <w:r>
        <w:t>mathematics</w:t>
      </w:r>
      <w:r w:rsidR="0093038C">
        <w:t xml:space="preserve"> </w:t>
      </w:r>
      <w:r>
        <w:t>assessments</w:t>
      </w:r>
      <w:r w:rsidR="0093038C">
        <w:t xml:space="preserve"> </w:t>
      </w:r>
      <w:r>
        <w:t>in</w:t>
      </w:r>
      <w:r w:rsidR="0093038C">
        <w:t xml:space="preserve"> </w:t>
      </w:r>
      <w:r>
        <w:t>lieu</w:t>
      </w:r>
      <w:r w:rsidR="0093038C">
        <w:t xml:space="preserve"> </w:t>
      </w:r>
      <w:r>
        <w:t>of</w:t>
      </w:r>
      <w:r w:rsidR="0093038C">
        <w:t xml:space="preserve"> </w:t>
      </w:r>
      <w:r>
        <w:t>grade-level</w:t>
      </w:r>
      <w:r w:rsidR="0093038C">
        <w:t xml:space="preserve"> </w:t>
      </w:r>
      <w:r>
        <w:t>assessments.</w:t>
      </w:r>
      <w:r w:rsidR="0093038C">
        <w:t xml:space="preserve"> </w:t>
      </w:r>
      <w:r w:rsidR="000B1911">
        <w:t>The</w:t>
      </w:r>
      <w:r w:rsidR="0093038C">
        <w:t xml:space="preserve"> </w:t>
      </w:r>
      <w:r w:rsidR="000B1911">
        <w:t>NJDOE</w:t>
      </w:r>
      <w:r w:rsidR="0093038C">
        <w:t xml:space="preserve"> </w:t>
      </w:r>
      <w:r w:rsidR="000B1911">
        <w:t>intends</w:t>
      </w:r>
      <w:r w:rsidR="0093038C">
        <w:t xml:space="preserve"> </w:t>
      </w:r>
      <w:r w:rsidR="000B1911">
        <w:t>to</w:t>
      </w:r>
      <w:r w:rsidR="0093038C">
        <w:t xml:space="preserve"> </w:t>
      </w:r>
      <w:r w:rsidR="000B1911">
        <w:t>continue</w:t>
      </w:r>
      <w:r w:rsidR="0093038C">
        <w:t xml:space="preserve"> </w:t>
      </w:r>
      <w:r w:rsidR="000B1911">
        <w:t>seeking</w:t>
      </w:r>
      <w:r w:rsidR="0093038C">
        <w:t xml:space="preserve"> </w:t>
      </w:r>
      <w:r w:rsidR="000B1911">
        <w:t>extensions</w:t>
      </w:r>
      <w:r w:rsidR="0093038C">
        <w:t xml:space="preserve"> </w:t>
      </w:r>
      <w:r w:rsidR="000B1911">
        <w:t>of</w:t>
      </w:r>
      <w:r w:rsidR="0093038C">
        <w:t xml:space="preserve"> </w:t>
      </w:r>
      <w:r w:rsidR="000B1911">
        <w:t>that</w:t>
      </w:r>
      <w:r w:rsidR="0093038C">
        <w:t xml:space="preserve"> </w:t>
      </w:r>
      <w:r w:rsidR="000B1911">
        <w:t>waiver.</w:t>
      </w:r>
    </w:p>
    <w:p w14:paraId="415597EF" w14:textId="2D90AC25" w:rsidR="007E1852" w:rsidRDefault="007E1852" w:rsidP="6B71CBC4">
      <w:r>
        <w:t>As</w:t>
      </w:r>
      <w:r w:rsidR="0093038C">
        <w:t xml:space="preserve"> </w:t>
      </w:r>
      <w:r>
        <w:t>a</w:t>
      </w:r>
      <w:r w:rsidR="0093038C">
        <w:t xml:space="preserve"> </w:t>
      </w:r>
      <w:r>
        <w:t>result</w:t>
      </w:r>
      <w:r w:rsidR="0093038C">
        <w:t xml:space="preserve"> </w:t>
      </w:r>
      <w:r>
        <w:t>of</w:t>
      </w:r>
      <w:r w:rsidR="0093038C">
        <w:t xml:space="preserve"> </w:t>
      </w:r>
      <w:r w:rsidR="000F5146">
        <w:t>the</w:t>
      </w:r>
      <w:r w:rsidR="0093038C">
        <w:t xml:space="preserve"> </w:t>
      </w:r>
      <w:r>
        <w:t>required</w:t>
      </w:r>
      <w:r w:rsidR="0093038C">
        <w:t xml:space="preserve"> </w:t>
      </w:r>
      <w:r>
        <w:t>actions</w:t>
      </w:r>
      <w:r w:rsidR="0093038C">
        <w:t xml:space="preserve"> </w:t>
      </w:r>
      <w:r>
        <w:t>set</w:t>
      </w:r>
      <w:r w:rsidR="0093038C">
        <w:t xml:space="preserve"> </w:t>
      </w:r>
      <w:r>
        <w:t>forth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Corrective</w:t>
      </w:r>
      <w:r w:rsidR="0093038C">
        <w:t xml:space="preserve"> </w:t>
      </w:r>
      <w:r>
        <w:t>Action</w:t>
      </w:r>
      <w:r w:rsidR="0093038C">
        <w:t xml:space="preserve"> </w:t>
      </w:r>
      <w:r>
        <w:t>Plan</w:t>
      </w:r>
      <w:r w:rsidR="0093038C">
        <w:t xml:space="preserve"> </w:t>
      </w:r>
      <w:r>
        <w:t>(</w:t>
      </w:r>
      <w:hyperlink r:id="rId21">
        <w:r w:rsidRPr="0D7A8AEB">
          <w:rPr>
            <w:rStyle w:val="Hyperlink"/>
          </w:rPr>
          <w:t>See</w:t>
        </w:r>
        <w:r w:rsidR="0093038C">
          <w:rPr>
            <w:rStyle w:val="Hyperlink"/>
          </w:rPr>
          <w:t xml:space="preserve"> </w:t>
        </w:r>
        <w:r w:rsidRPr="0D7A8AEB">
          <w:rPr>
            <w:rStyle w:val="Hyperlink"/>
          </w:rPr>
          <w:t>New</w:t>
        </w:r>
        <w:r w:rsidR="0093038C">
          <w:rPr>
            <w:rStyle w:val="Hyperlink"/>
          </w:rPr>
          <w:t xml:space="preserve"> </w:t>
        </w:r>
        <w:r w:rsidRPr="0D7A8AEB">
          <w:rPr>
            <w:rStyle w:val="Hyperlink"/>
          </w:rPr>
          <w:t>Jersey</w:t>
        </w:r>
        <w:r w:rsidR="0093038C">
          <w:rPr>
            <w:rStyle w:val="Hyperlink"/>
          </w:rPr>
          <w:t xml:space="preserve"> </w:t>
        </w:r>
        <w:r w:rsidRPr="0D7A8AEB">
          <w:rPr>
            <w:rStyle w:val="Hyperlink"/>
          </w:rPr>
          <w:t>Performance</w:t>
        </w:r>
        <w:r w:rsidR="0093038C">
          <w:rPr>
            <w:rStyle w:val="Hyperlink"/>
          </w:rPr>
          <w:t xml:space="preserve"> </w:t>
        </w:r>
        <w:r w:rsidRPr="0D7A8AEB">
          <w:rPr>
            <w:rStyle w:val="Hyperlink"/>
          </w:rPr>
          <w:t>Review</w:t>
        </w:r>
        <w:r w:rsidR="0093038C">
          <w:rPr>
            <w:rStyle w:val="Hyperlink"/>
          </w:rPr>
          <w:t xml:space="preserve"> </w:t>
        </w:r>
        <w:r w:rsidRPr="0D7A8AEB">
          <w:rPr>
            <w:rStyle w:val="Hyperlink"/>
          </w:rPr>
          <w:t>Report</w:t>
        </w:r>
        <w:r w:rsidR="0093038C">
          <w:rPr>
            <w:rStyle w:val="Hyperlink"/>
          </w:rPr>
          <w:t xml:space="preserve"> </w:t>
        </w:r>
        <w:r w:rsidRPr="0D7A8AEB">
          <w:rPr>
            <w:rStyle w:val="Hyperlink"/>
          </w:rPr>
          <w:t>FY</w:t>
        </w:r>
        <w:r w:rsidR="0093038C">
          <w:rPr>
            <w:rStyle w:val="Hyperlink"/>
          </w:rPr>
          <w:t xml:space="preserve"> </w:t>
        </w:r>
        <w:r w:rsidRPr="0D7A8AEB">
          <w:rPr>
            <w:rStyle w:val="Hyperlink"/>
          </w:rPr>
          <w:t>2019</w:t>
        </w:r>
      </w:hyperlink>
      <w:r>
        <w:t>),</w:t>
      </w:r>
      <w:r w:rsidR="0093038C">
        <w:t xml:space="preserve"> </w:t>
      </w:r>
      <w:r>
        <w:t>middle</w:t>
      </w:r>
      <w:r w:rsidR="0093038C">
        <w:t xml:space="preserve"> </w:t>
      </w:r>
      <w:r>
        <w:t>school</w:t>
      </w:r>
      <w:r w:rsidR="0093038C">
        <w:t xml:space="preserve"> </w:t>
      </w:r>
      <w:r>
        <w:t>students</w:t>
      </w:r>
      <w:r w:rsidR="0093038C">
        <w:t xml:space="preserve"> </w:t>
      </w:r>
      <w:r>
        <w:t>enrolled</w:t>
      </w:r>
      <w:r w:rsidR="0093038C">
        <w:t xml:space="preserve"> </w:t>
      </w:r>
      <w:r>
        <w:t>in</w:t>
      </w:r>
      <w:r w:rsidR="0093038C">
        <w:t xml:space="preserve"> </w:t>
      </w:r>
      <w:r>
        <w:t>an</w:t>
      </w:r>
      <w:r w:rsidR="0093038C">
        <w:t xml:space="preserve"> </w:t>
      </w:r>
      <w:r>
        <w:t>advanced</w:t>
      </w:r>
      <w:r w:rsidR="0093038C">
        <w:t xml:space="preserve"> </w:t>
      </w:r>
      <w:r>
        <w:t>mathematics</w:t>
      </w:r>
      <w:r w:rsidR="0093038C">
        <w:t xml:space="preserve"> </w:t>
      </w:r>
      <w:r>
        <w:t>course</w:t>
      </w:r>
      <w:r w:rsidR="0093038C">
        <w:t xml:space="preserve"> </w:t>
      </w:r>
      <w:r>
        <w:t>in</w:t>
      </w:r>
      <w:r w:rsidR="0093038C">
        <w:t xml:space="preserve"> </w:t>
      </w:r>
      <w:r>
        <w:t>sixth</w:t>
      </w:r>
      <w:r w:rsidR="0093038C">
        <w:t xml:space="preserve"> </w:t>
      </w:r>
      <w:r>
        <w:t>grade</w:t>
      </w:r>
      <w:r w:rsidR="0093038C">
        <w:t xml:space="preserve"> </w:t>
      </w:r>
      <w:r>
        <w:t>are</w:t>
      </w:r>
      <w:r w:rsidR="0093038C">
        <w:t xml:space="preserve"> </w:t>
      </w:r>
      <w:r>
        <w:t>required</w:t>
      </w:r>
      <w:r w:rsidR="0093038C">
        <w:t xml:space="preserve"> </w:t>
      </w:r>
      <w:r>
        <w:t>to</w:t>
      </w:r>
      <w:r w:rsidR="0093038C">
        <w:t xml:space="preserve"> </w:t>
      </w:r>
      <w:r>
        <w:t>be</w:t>
      </w:r>
      <w:r w:rsidR="0093038C">
        <w:t xml:space="preserve"> </w:t>
      </w:r>
      <w:r>
        <w:t>assessed</w:t>
      </w:r>
      <w:r w:rsidR="0093038C">
        <w:t xml:space="preserve"> </w:t>
      </w:r>
      <w:r>
        <w:t>in</w:t>
      </w:r>
      <w:r w:rsidR="0093038C">
        <w:t xml:space="preserve"> </w:t>
      </w:r>
      <w:r>
        <w:t>both</w:t>
      </w:r>
      <w:r w:rsidR="0093038C">
        <w:t xml:space="preserve"> </w:t>
      </w:r>
      <w:r>
        <w:t>the</w:t>
      </w:r>
      <w:r w:rsidR="0093038C">
        <w:t xml:space="preserve"> </w:t>
      </w:r>
      <w:r w:rsidR="00C75E64">
        <w:t>grade-level</w:t>
      </w:r>
      <w:r w:rsidR="0093038C">
        <w:t xml:space="preserve"> </w:t>
      </w:r>
      <w:r w:rsidR="00C75E64">
        <w:t>assessment</w:t>
      </w:r>
      <w:r w:rsidR="0093038C">
        <w:t xml:space="preserve"> </w:t>
      </w:r>
      <w:r>
        <w:t>and</w:t>
      </w:r>
      <w:r w:rsidR="0093038C">
        <w:t xml:space="preserve"> </w:t>
      </w:r>
      <w:r>
        <w:t>the</w:t>
      </w:r>
      <w:r w:rsidR="0093038C">
        <w:t xml:space="preserve"> </w:t>
      </w:r>
      <w:r w:rsidR="00AF7945">
        <w:t>A</w:t>
      </w:r>
      <w:r>
        <w:t>lgebra</w:t>
      </w:r>
      <w:r w:rsidR="0093038C">
        <w:t xml:space="preserve"> </w:t>
      </w:r>
      <w:r>
        <w:t>I</w:t>
      </w:r>
      <w:r w:rsidR="0093038C">
        <w:t xml:space="preserve"> </w:t>
      </w:r>
      <w:r>
        <w:t>or</w:t>
      </w:r>
      <w:r w:rsidR="0093038C">
        <w:t xml:space="preserve"> </w:t>
      </w:r>
      <w:r w:rsidR="00AF7945">
        <w:t>G</w:t>
      </w:r>
      <w:r>
        <w:t>eometry</w:t>
      </w:r>
      <w:r w:rsidR="0093038C">
        <w:t xml:space="preserve"> </w:t>
      </w:r>
      <w:r>
        <w:t>course.</w:t>
      </w:r>
    </w:p>
    <w:p w14:paraId="6AABB7E2" w14:textId="03A76057" w:rsidR="0791E3B5" w:rsidRDefault="0791E3B5">
      <w:r>
        <w:t>All</w:t>
      </w:r>
      <w:r w:rsidR="0093038C">
        <w:t xml:space="preserve"> </w:t>
      </w:r>
      <w:r>
        <w:t>students</w:t>
      </w:r>
      <w:r w:rsidR="0093038C">
        <w:t xml:space="preserve"> </w:t>
      </w:r>
      <w:r>
        <w:t>must</w:t>
      </w:r>
      <w:r w:rsidR="0093038C">
        <w:t xml:space="preserve"> </w:t>
      </w:r>
      <w:r>
        <w:t>take</w:t>
      </w:r>
      <w:r w:rsidR="0093038C">
        <w:t xml:space="preserve"> </w:t>
      </w:r>
      <w:r>
        <w:t>the</w:t>
      </w:r>
      <w:r w:rsidR="0093038C">
        <w:t xml:space="preserve"> </w:t>
      </w:r>
      <w:r>
        <w:t>Algebra</w:t>
      </w:r>
      <w:r w:rsidR="0093038C">
        <w:t xml:space="preserve"> </w:t>
      </w:r>
      <w:r>
        <w:t>I</w:t>
      </w:r>
      <w:r w:rsidR="0093038C">
        <w:t xml:space="preserve"> </w:t>
      </w:r>
      <w:r>
        <w:t>end-of-course</w:t>
      </w:r>
      <w:r w:rsidR="0093038C">
        <w:t xml:space="preserve"> </w:t>
      </w:r>
      <w:r>
        <w:t>state</w:t>
      </w:r>
      <w:r w:rsidR="0093038C">
        <w:t xml:space="preserve"> </w:t>
      </w:r>
      <w:r>
        <w:t>assessment</w:t>
      </w:r>
      <w:r w:rsidR="0093038C">
        <w:t xml:space="preserve"> </w:t>
      </w:r>
      <w:r>
        <w:t>in</w:t>
      </w:r>
      <w:r w:rsidR="0093038C">
        <w:t xml:space="preserve"> </w:t>
      </w:r>
      <w:r>
        <w:t>high</w:t>
      </w:r>
      <w:r w:rsidR="0093038C">
        <w:t xml:space="preserve"> </w:t>
      </w:r>
      <w:r>
        <w:t>school,</w:t>
      </w:r>
      <w:r w:rsidR="0093038C">
        <w:t xml:space="preserve"> </w:t>
      </w:r>
      <w:r>
        <w:t>except</w:t>
      </w:r>
      <w:r w:rsidR="0093038C">
        <w:t xml:space="preserve"> </w:t>
      </w:r>
      <w:r>
        <w:t>for</w:t>
      </w:r>
      <w:r w:rsidR="0093038C">
        <w:t xml:space="preserve"> </w:t>
      </w:r>
      <w:r>
        <w:t>those</w:t>
      </w:r>
      <w:r w:rsidR="0093038C">
        <w:t xml:space="preserve"> </w:t>
      </w:r>
      <w:r>
        <w:t>students</w:t>
      </w:r>
      <w:r w:rsidR="0093038C">
        <w:t xml:space="preserve"> </w:t>
      </w:r>
      <w:r>
        <w:t>with</w:t>
      </w:r>
      <w:r w:rsidR="0093038C">
        <w:t xml:space="preserve"> </w:t>
      </w:r>
      <w:r>
        <w:t>qualified</w:t>
      </w:r>
      <w:r w:rsidR="0093038C">
        <w:t xml:space="preserve"> </w:t>
      </w:r>
      <w:r>
        <w:t>exceptions.</w:t>
      </w:r>
      <w:r w:rsidR="0093038C">
        <w:t xml:space="preserve"> </w:t>
      </w:r>
      <w:r w:rsidR="685B2031">
        <w:t>Qualified</w:t>
      </w:r>
      <w:r w:rsidR="0093038C">
        <w:t xml:space="preserve"> </w:t>
      </w:r>
      <w:r w:rsidR="685B2031">
        <w:t>exceptions</w:t>
      </w:r>
      <w:r w:rsidR="0093038C">
        <w:t xml:space="preserve"> </w:t>
      </w:r>
      <w:r w:rsidR="685B2031">
        <w:t>include</w:t>
      </w:r>
      <w:r w:rsidR="0093038C">
        <w:t xml:space="preserve"> </w:t>
      </w:r>
      <w:r w:rsidR="685B2031">
        <w:t>students</w:t>
      </w:r>
      <w:r w:rsidR="0093038C">
        <w:t xml:space="preserve"> </w:t>
      </w:r>
      <w:r w:rsidR="685B2031">
        <w:t>who</w:t>
      </w:r>
      <w:r w:rsidR="0093038C">
        <w:t xml:space="preserve"> </w:t>
      </w:r>
      <w:r w:rsidR="685B2031">
        <w:t>take</w:t>
      </w:r>
      <w:r w:rsidR="0093038C">
        <w:t xml:space="preserve"> </w:t>
      </w:r>
      <w:r w:rsidR="685B2031">
        <w:t>the</w:t>
      </w:r>
      <w:r w:rsidR="0093038C">
        <w:t xml:space="preserve"> </w:t>
      </w:r>
      <w:r w:rsidR="685B2031">
        <w:t>Algebra</w:t>
      </w:r>
      <w:r w:rsidR="0093038C">
        <w:t xml:space="preserve"> </w:t>
      </w:r>
      <w:r w:rsidR="685B2031">
        <w:t>I</w:t>
      </w:r>
      <w:r w:rsidR="0093038C">
        <w:t xml:space="preserve"> </w:t>
      </w:r>
      <w:r w:rsidR="685B2031">
        <w:t>assessment</w:t>
      </w:r>
      <w:r w:rsidR="0093038C">
        <w:t xml:space="preserve"> </w:t>
      </w:r>
      <w:r w:rsidR="685B2031">
        <w:t>in</w:t>
      </w:r>
      <w:r w:rsidR="0093038C">
        <w:t xml:space="preserve"> </w:t>
      </w:r>
      <w:r w:rsidR="685B2031">
        <w:t>middle</w:t>
      </w:r>
      <w:r w:rsidR="0093038C">
        <w:t xml:space="preserve"> </w:t>
      </w:r>
      <w:r w:rsidR="685B2031">
        <w:t>school</w:t>
      </w:r>
      <w:r w:rsidR="0093038C">
        <w:t xml:space="preserve"> </w:t>
      </w:r>
      <w:r w:rsidR="685B2031">
        <w:t>and</w:t>
      </w:r>
      <w:r w:rsidR="0093038C">
        <w:t xml:space="preserve"> </w:t>
      </w:r>
      <w:r w:rsidR="685B2031">
        <w:t>students</w:t>
      </w:r>
      <w:r w:rsidR="0093038C">
        <w:t xml:space="preserve"> </w:t>
      </w:r>
      <w:r w:rsidR="685B2031">
        <w:t>who</w:t>
      </w:r>
      <w:r w:rsidR="0093038C">
        <w:t xml:space="preserve"> </w:t>
      </w:r>
      <w:r w:rsidR="685B2031">
        <w:t>take</w:t>
      </w:r>
      <w:r w:rsidR="0093038C">
        <w:t xml:space="preserve"> </w:t>
      </w:r>
      <w:r w:rsidR="685B2031">
        <w:t>the</w:t>
      </w:r>
      <w:r w:rsidR="0093038C">
        <w:t xml:space="preserve"> </w:t>
      </w:r>
      <w:r w:rsidR="39A25916">
        <w:t>Dynamic</w:t>
      </w:r>
      <w:r w:rsidR="0093038C">
        <w:t xml:space="preserve"> </w:t>
      </w:r>
      <w:r w:rsidR="39A25916">
        <w:t>Learning</w:t>
      </w:r>
      <w:r w:rsidR="0093038C">
        <w:t xml:space="preserve"> </w:t>
      </w:r>
      <w:r w:rsidR="39A25916">
        <w:t>Maps</w:t>
      </w:r>
      <w:r w:rsidR="0093038C">
        <w:t xml:space="preserve"> </w:t>
      </w:r>
      <w:r w:rsidR="39A25916">
        <w:t>assessment</w:t>
      </w:r>
      <w:r w:rsidR="0093038C">
        <w:t xml:space="preserve"> </w:t>
      </w:r>
      <w:r w:rsidR="39A25916">
        <w:t>in</w:t>
      </w:r>
      <w:r w:rsidR="0093038C">
        <w:t xml:space="preserve"> </w:t>
      </w:r>
      <w:r w:rsidR="39A25916">
        <w:t>high</w:t>
      </w:r>
      <w:r w:rsidR="0093038C">
        <w:t xml:space="preserve"> </w:t>
      </w:r>
      <w:r w:rsidR="39A25916">
        <w:t>school.</w:t>
      </w:r>
    </w:p>
    <w:p w14:paraId="6BEF536E" w14:textId="4418287F" w:rsidR="0791E3B5" w:rsidRDefault="0791E3B5">
      <w:r>
        <w:t>Students</w:t>
      </w:r>
      <w:r w:rsidR="0093038C">
        <w:t xml:space="preserve"> </w:t>
      </w:r>
      <w:r>
        <w:t>who</w:t>
      </w:r>
      <w:r w:rsidR="0093038C">
        <w:t xml:space="preserve"> </w:t>
      </w:r>
      <w:r>
        <w:t>fall</w:t>
      </w:r>
      <w:r w:rsidR="0093038C">
        <w:t xml:space="preserve"> </w:t>
      </w:r>
      <w:r>
        <w:t>under</w:t>
      </w:r>
      <w:r w:rsidR="0093038C">
        <w:t xml:space="preserve"> </w:t>
      </w:r>
      <w:r w:rsidR="00446E32">
        <w:t>this</w:t>
      </w:r>
      <w:r w:rsidR="0093038C">
        <w:t xml:space="preserve"> </w:t>
      </w:r>
      <w:r w:rsidR="00446E32">
        <w:t>exception</w:t>
      </w:r>
      <w:r w:rsidR="0093038C">
        <w:t xml:space="preserve"> </w:t>
      </w:r>
      <w:r w:rsidR="47BE93ED">
        <w:t>and</w:t>
      </w:r>
      <w:r w:rsidR="0093038C">
        <w:t xml:space="preserve"> </w:t>
      </w:r>
      <w:r w:rsidR="47BE93ED">
        <w:t>take</w:t>
      </w:r>
      <w:r w:rsidR="0093038C">
        <w:t xml:space="preserve"> </w:t>
      </w:r>
      <w:r w:rsidR="47BE93ED">
        <w:t>the</w:t>
      </w:r>
      <w:r w:rsidR="0093038C">
        <w:t xml:space="preserve"> </w:t>
      </w:r>
      <w:r w:rsidR="47BE93ED">
        <w:t>Algebra</w:t>
      </w:r>
      <w:r w:rsidR="0093038C">
        <w:t xml:space="preserve"> </w:t>
      </w:r>
      <w:r w:rsidR="47BE93ED">
        <w:t>I</w:t>
      </w:r>
      <w:r w:rsidR="0093038C">
        <w:t xml:space="preserve"> </w:t>
      </w:r>
      <w:r w:rsidR="47BE93ED">
        <w:t>state</w:t>
      </w:r>
      <w:r w:rsidR="0093038C">
        <w:t xml:space="preserve"> </w:t>
      </w:r>
      <w:r w:rsidR="47BE93ED">
        <w:t>assessment</w:t>
      </w:r>
      <w:r w:rsidR="0093038C">
        <w:t xml:space="preserve"> </w:t>
      </w:r>
      <w:r w:rsidR="47BE93ED">
        <w:t>in</w:t>
      </w:r>
      <w:r w:rsidR="0093038C">
        <w:t xml:space="preserve"> </w:t>
      </w:r>
      <w:r w:rsidR="6142314B">
        <w:t>grade</w:t>
      </w:r>
      <w:r w:rsidR="0093038C">
        <w:t xml:space="preserve"> </w:t>
      </w:r>
      <w:r w:rsidR="6142314B">
        <w:t>7</w:t>
      </w:r>
      <w:r w:rsidR="0093038C">
        <w:t xml:space="preserve"> </w:t>
      </w:r>
      <w:r w:rsidR="6142314B">
        <w:t>or</w:t>
      </w:r>
      <w:r w:rsidR="0093038C">
        <w:t xml:space="preserve"> </w:t>
      </w:r>
      <w:r w:rsidR="6142314B">
        <w:t>grade</w:t>
      </w:r>
      <w:r w:rsidR="0093038C">
        <w:t xml:space="preserve"> </w:t>
      </w:r>
      <w:r w:rsidR="6142314B">
        <w:t>8</w:t>
      </w:r>
      <w:r w:rsidR="0093038C">
        <w:t xml:space="preserve"> </w:t>
      </w:r>
      <w:r w:rsidR="47BE93ED">
        <w:t>will</w:t>
      </w:r>
      <w:r w:rsidR="0093038C">
        <w:t xml:space="preserve"> </w:t>
      </w:r>
      <w:r w:rsidR="47BE93ED">
        <w:t>be</w:t>
      </w:r>
      <w:r w:rsidR="0093038C">
        <w:t xml:space="preserve"> </w:t>
      </w:r>
      <w:r w:rsidR="47BE93ED">
        <w:t>required</w:t>
      </w:r>
      <w:r w:rsidR="0093038C">
        <w:t xml:space="preserve"> </w:t>
      </w:r>
      <w:r w:rsidR="47BE93ED">
        <w:t>to</w:t>
      </w:r>
      <w:r w:rsidR="0093038C">
        <w:t xml:space="preserve"> </w:t>
      </w:r>
      <w:r w:rsidR="47BE93ED">
        <w:t>take</w:t>
      </w:r>
      <w:r w:rsidR="0093038C">
        <w:t xml:space="preserve"> </w:t>
      </w:r>
      <w:r w:rsidR="47BE93ED">
        <w:t>either</w:t>
      </w:r>
      <w:r w:rsidR="0093038C">
        <w:t xml:space="preserve"> </w:t>
      </w:r>
      <w:r w:rsidR="47BE93ED">
        <w:t>the</w:t>
      </w:r>
      <w:r w:rsidR="0093038C">
        <w:t xml:space="preserve"> </w:t>
      </w:r>
      <w:r w:rsidR="47BE93ED">
        <w:t>Geometry</w:t>
      </w:r>
      <w:r w:rsidR="0093038C">
        <w:t xml:space="preserve"> </w:t>
      </w:r>
      <w:r w:rsidR="47BE93ED">
        <w:t>or</w:t>
      </w:r>
      <w:r w:rsidR="0093038C">
        <w:t xml:space="preserve"> </w:t>
      </w:r>
      <w:r w:rsidR="47BE93ED">
        <w:t>Algebra</w:t>
      </w:r>
      <w:r w:rsidR="0093038C">
        <w:t xml:space="preserve"> </w:t>
      </w:r>
      <w:r w:rsidR="47BE93ED">
        <w:t>II</w:t>
      </w:r>
      <w:r w:rsidR="0093038C">
        <w:t xml:space="preserve"> </w:t>
      </w:r>
      <w:r w:rsidR="47BE93ED">
        <w:t>assessment</w:t>
      </w:r>
      <w:r w:rsidR="0093038C">
        <w:t xml:space="preserve"> </w:t>
      </w:r>
      <w:r w:rsidR="47BE93ED">
        <w:t>in</w:t>
      </w:r>
      <w:r w:rsidR="0093038C">
        <w:t xml:space="preserve"> </w:t>
      </w:r>
      <w:r w:rsidR="47BE93ED">
        <w:t>high</w:t>
      </w:r>
      <w:r w:rsidR="0093038C">
        <w:t xml:space="preserve"> </w:t>
      </w:r>
      <w:r w:rsidR="31EE19BF">
        <w:t>school.</w:t>
      </w:r>
      <w:r w:rsidR="0093038C">
        <w:t xml:space="preserve"> </w:t>
      </w:r>
      <w:r w:rsidR="31EE19BF">
        <w:t>For</w:t>
      </w:r>
      <w:r w:rsidR="0093038C">
        <w:t xml:space="preserve"> </w:t>
      </w:r>
      <w:r w:rsidR="31EE19BF">
        <w:t>middle</w:t>
      </w:r>
      <w:r w:rsidR="0093038C">
        <w:t xml:space="preserve"> </w:t>
      </w:r>
      <w:r w:rsidR="31EE19BF">
        <w:t>school</w:t>
      </w:r>
      <w:r w:rsidR="0093038C">
        <w:t xml:space="preserve"> </w:t>
      </w:r>
      <w:r w:rsidR="31EE19BF">
        <w:t>students</w:t>
      </w:r>
      <w:r w:rsidR="0093038C">
        <w:t xml:space="preserve"> </w:t>
      </w:r>
      <w:r w:rsidR="31EE19BF">
        <w:t>who</w:t>
      </w:r>
      <w:r w:rsidR="0093038C">
        <w:t xml:space="preserve"> </w:t>
      </w:r>
      <w:r w:rsidR="31EE19BF">
        <w:t>take</w:t>
      </w:r>
      <w:r w:rsidR="0093038C">
        <w:t xml:space="preserve"> </w:t>
      </w:r>
      <w:r w:rsidR="31EE19BF">
        <w:t>bo</w:t>
      </w:r>
      <w:r w:rsidR="254CAF8D">
        <w:t>th</w:t>
      </w:r>
      <w:r w:rsidR="0093038C">
        <w:t xml:space="preserve"> </w:t>
      </w:r>
      <w:r w:rsidR="254CAF8D">
        <w:t>the</w:t>
      </w:r>
      <w:r w:rsidR="0093038C">
        <w:t xml:space="preserve"> </w:t>
      </w:r>
      <w:r w:rsidR="254CAF8D">
        <w:t>grade-level</w:t>
      </w:r>
      <w:r w:rsidR="0093038C">
        <w:t xml:space="preserve"> </w:t>
      </w:r>
      <w:r w:rsidR="254CAF8D">
        <w:t>assessment</w:t>
      </w:r>
      <w:r w:rsidR="0093038C">
        <w:t xml:space="preserve"> </w:t>
      </w:r>
      <w:r w:rsidR="254CAF8D">
        <w:t>and</w:t>
      </w:r>
      <w:r w:rsidR="0093038C">
        <w:t xml:space="preserve"> </w:t>
      </w:r>
      <w:r w:rsidR="254CAF8D">
        <w:t>the</w:t>
      </w:r>
      <w:r w:rsidR="0093038C">
        <w:t xml:space="preserve"> </w:t>
      </w:r>
      <w:r w:rsidR="254CAF8D">
        <w:t>Algebra</w:t>
      </w:r>
      <w:r w:rsidR="0093038C">
        <w:t xml:space="preserve"> </w:t>
      </w:r>
      <w:r w:rsidR="254CAF8D">
        <w:t>I</w:t>
      </w:r>
      <w:r w:rsidR="0093038C">
        <w:t xml:space="preserve"> </w:t>
      </w:r>
      <w:r w:rsidR="254CAF8D">
        <w:t>assessment</w:t>
      </w:r>
      <w:r w:rsidR="0093038C">
        <w:t xml:space="preserve"> </w:t>
      </w:r>
      <w:r w:rsidR="254CAF8D">
        <w:t>in</w:t>
      </w:r>
      <w:r w:rsidR="0093038C">
        <w:t xml:space="preserve"> </w:t>
      </w:r>
      <w:r w:rsidR="254CAF8D">
        <w:t>grade</w:t>
      </w:r>
      <w:r w:rsidR="0093038C">
        <w:t xml:space="preserve"> </w:t>
      </w:r>
      <w:r w:rsidR="00AB36CF">
        <w:t>6</w:t>
      </w:r>
      <w:r w:rsidR="3666CE46">
        <w:t>,</w:t>
      </w:r>
      <w:r w:rsidR="0093038C">
        <w:t xml:space="preserve"> </w:t>
      </w:r>
      <w:r w:rsidR="3666CE46">
        <w:t>the</w:t>
      </w:r>
      <w:r w:rsidR="0093038C">
        <w:t xml:space="preserve"> </w:t>
      </w:r>
      <w:r w:rsidR="3666CE46">
        <w:t>grade-level</w:t>
      </w:r>
      <w:r w:rsidR="0093038C">
        <w:t xml:space="preserve"> </w:t>
      </w:r>
      <w:r w:rsidR="3666CE46">
        <w:t>assessment</w:t>
      </w:r>
      <w:r w:rsidR="0093038C">
        <w:t xml:space="preserve"> </w:t>
      </w:r>
      <w:r w:rsidR="3666CE46">
        <w:t>will</w:t>
      </w:r>
      <w:r w:rsidR="0093038C">
        <w:t xml:space="preserve"> </w:t>
      </w:r>
      <w:r w:rsidR="3666CE46">
        <w:t>be</w:t>
      </w:r>
      <w:r w:rsidR="0093038C">
        <w:t xml:space="preserve"> </w:t>
      </w:r>
      <w:r w:rsidR="3666CE46">
        <w:t>used</w:t>
      </w:r>
      <w:r w:rsidR="0093038C">
        <w:t xml:space="preserve"> </w:t>
      </w:r>
      <w:r w:rsidR="34CB9FD3">
        <w:t>for</w:t>
      </w:r>
      <w:r w:rsidR="0093038C">
        <w:t xml:space="preserve"> </w:t>
      </w:r>
      <w:r w:rsidR="34CB9FD3">
        <w:t>accountability</w:t>
      </w:r>
      <w:r w:rsidR="0093038C">
        <w:t xml:space="preserve"> </w:t>
      </w:r>
      <w:r w:rsidR="34CB9FD3">
        <w:t>purposes</w:t>
      </w:r>
      <w:r w:rsidR="0093038C">
        <w:t xml:space="preserve"> </w:t>
      </w:r>
      <w:r w:rsidR="34CB9FD3">
        <w:t>the</w:t>
      </w:r>
      <w:r w:rsidR="0093038C">
        <w:t xml:space="preserve"> </w:t>
      </w:r>
      <w:r w:rsidR="34CB9FD3">
        <w:t>year</w:t>
      </w:r>
      <w:r w:rsidR="0093038C">
        <w:t xml:space="preserve"> </w:t>
      </w:r>
      <w:r w:rsidR="34CB9FD3">
        <w:t>the</w:t>
      </w:r>
      <w:r w:rsidR="0093038C">
        <w:t xml:space="preserve"> </w:t>
      </w:r>
      <w:r w:rsidR="34CB9FD3">
        <w:t>student</w:t>
      </w:r>
      <w:r w:rsidR="0093038C">
        <w:t xml:space="preserve"> </w:t>
      </w:r>
      <w:r w:rsidR="34CB9FD3">
        <w:t>is</w:t>
      </w:r>
      <w:r w:rsidR="0093038C">
        <w:t xml:space="preserve"> </w:t>
      </w:r>
      <w:r w:rsidR="34CB9FD3">
        <w:t>in</w:t>
      </w:r>
      <w:r w:rsidR="0093038C">
        <w:t xml:space="preserve"> </w:t>
      </w:r>
      <w:r w:rsidR="34CB9FD3">
        <w:t>grade</w:t>
      </w:r>
      <w:r w:rsidR="0093038C">
        <w:t xml:space="preserve"> </w:t>
      </w:r>
      <w:r w:rsidR="34CB9FD3">
        <w:t>6</w:t>
      </w:r>
      <w:r w:rsidR="0093038C">
        <w:t xml:space="preserve"> </w:t>
      </w:r>
      <w:r w:rsidR="34CB9FD3">
        <w:t>and</w:t>
      </w:r>
      <w:r w:rsidR="0093038C">
        <w:t xml:space="preserve"> </w:t>
      </w:r>
      <w:r w:rsidR="34CB9FD3">
        <w:t>the</w:t>
      </w:r>
      <w:r w:rsidR="0093038C">
        <w:t xml:space="preserve"> </w:t>
      </w:r>
      <w:r w:rsidR="34CB9FD3">
        <w:t>Algebra</w:t>
      </w:r>
      <w:r w:rsidR="0093038C">
        <w:t xml:space="preserve"> </w:t>
      </w:r>
      <w:r w:rsidR="34CB9FD3">
        <w:t>I</w:t>
      </w:r>
      <w:r w:rsidR="0093038C">
        <w:t xml:space="preserve"> </w:t>
      </w:r>
      <w:r w:rsidR="34CB9FD3">
        <w:t>assessment</w:t>
      </w:r>
      <w:r w:rsidR="0093038C">
        <w:t xml:space="preserve"> </w:t>
      </w:r>
      <w:r w:rsidR="34CB9FD3">
        <w:t>will</w:t>
      </w:r>
      <w:r w:rsidR="0093038C">
        <w:t xml:space="preserve"> </w:t>
      </w:r>
      <w:r w:rsidR="34CB9FD3">
        <w:t>be</w:t>
      </w:r>
      <w:r w:rsidR="0093038C">
        <w:t xml:space="preserve"> </w:t>
      </w:r>
      <w:r w:rsidR="34CB9FD3">
        <w:t>used</w:t>
      </w:r>
      <w:r w:rsidR="0093038C">
        <w:t xml:space="preserve"> </w:t>
      </w:r>
      <w:r w:rsidR="00776F7E">
        <w:t>for</w:t>
      </w:r>
      <w:r w:rsidR="0093038C">
        <w:t xml:space="preserve"> </w:t>
      </w:r>
      <w:r w:rsidR="34CB9FD3">
        <w:t>accountability</w:t>
      </w:r>
      <w:r w:rsidR="0093038C">
        <w:t xml:space="preserve"> </w:t>
      </w:r>
      <w:r w:rsidR="34CB9FD3">
        <w:t>purposes</w:t>
      </w:r>
      <w:r w:rsidR="0093038C">
        <w:t xml:space="preserve"> </w:t>
      </w:r>
      <w:r w:rsidR="34CB9FD3">
        <w:t>the</w:t>
      </w:r>
      <w:r w:rsidR="0093038C">
        <w:t xml:space="preserve"> </w:t>
      </w:r>
      <w:r w:rsidR="34CB9FD3">
        <w:t>year</w:t>
      </w:r>
      <w:r w:rsidR="0093038C">
        <w:t xml:space="preserve"> </w:t>
      </w:r>
      <w:r w:rsidR="34CB9FD3">
        <w:t>the</w:t>
      </w:r>
      <w:r w:rsidR="0093038C">
        <w:t xml:space="preserve"> </w:t>
      </w:r>
      <w:r w:rsidR="34CB9FD3">
        <w:t>student</w:t>
      </w:r>
      <w:r w:rsidR="0093038C">
        <w:t xml:space="preserve"> </w:t>
      </w:r>
      <w:r w:rsidR="34CB9FD3">
        <w:t>is</w:t>
      </w:r>
      <w:r w:rsidR="0093038C">
        <w:t xml:space="preserve"> </w:t>
      </w:r>
      <w:r w:rsidR="34CB9FD3">
        <w:t>in</w:t>
      </w:r>
      <w:r w:rsidR="0093038C">
        <w:t xml:space="preserve"> </w:t>
      </w:r>
      <w:r w:rsidR="34CB9FD3">
        <w:t>grade</w:t>
      </w:r>
      <w:r w:rsidR="0093038C">
        <w:t xml:space="preserve"> </w:t>
      </w:r>
      <w:r w:rsidR="34CB9FD3">
        <w:t>9.</w:t>
      </w:r>
    </w:p>
    <w:p w14:paraId="0BB283B8" w14:textId="1AE6B048" w:rsidR="007E1852" w:rsidRPr="00831B57" w:rsidRDefault="007E1852" w:rsidP="00831B57">
      <w:pPr>
        <w:pStyle w:val="Heading3"/>
      </w:pPr>
      <w:r w:rsidRPr="00831B57">
        <w:t>Support</w:t>
      </w:r>
      <w:r w:rsidR="0093038C">
        <w:t xml:space="preserve"> </w:t>
      </w:r>
      <w:r w:rsidR="1291007E">
        <w:t>f</w:t>
      </w:r>
      <w:r>
        <w:t>or</w:t>
      </w:r>
      <w:r w:rsidR="0093038C">
        <w:t xml:space="preserve"> </w:t>
      </w:r>
      <w:r w:rsidRPr="00831B57">
        <w:t>Advanced</w:t>
      </w:r>
      <w:r w:rsidR="0093038C">
        <w:t xml:space="preserve"> </w:t>
      </w:r>
      <w:r w:rsidRPr="00831B57">
        <w:t>Mathematics</w:t>
      </w:r>
      <w:r w:rsidR="0093038C">
        <w:t xml:space="preserve"> </w:t>
      </w:r>
      <w:r w:rsidRPr="00831B57">
        <w:t>Coursework</w:t>
      </w:r>
      <w:r w:rsidR="0093038C">
        <w:t xml:space="preserve"> </w:t>
      </w:r>
      <w:r w:rsidRPr="00831B57">
        <w:t>in</w:t>
      </w:r>
      <w:r w:rsidR="0093038C">
        <w:t xml:space="preserve"> </w:t>
      </w:r>
      <w:r w:rsidRPr="00831B57">
        <w:t>Middle</w:t>
      </w:r>
      <w:r w:rsidR="0093038C">
        <w:t xml:space="preserve"> </w:t>
      </w:r>
      <w:r w:rsidRPr="00831B57">
        <w:t>School</w:t>
      </w:r>
      <w:r w:rsidR="0093038C">
        <w:t xml:space="preserve"> </w:t>
      </w:r>
    </w:p>
    <w:p w14:paraId="5A73DFCA" w14:textId="5E649220" w:rsidR="007E1852" w:rsidRPr="00973098" w:rsidRDefault="007E1852" w:rsidP="6B71CBC4">
      <w:r w:rsidRPr="127CA621">
        <w:t>The</w:t>
      </w:r>
      <w:r w:rsidR="0093038C">
        <w:t xml:space="preserve"> </w:t>
      </w:r>
      <w:r w:rsidRPr="127CA621">
        <w:t>NJDOE</w:t>
      </w:r>
      <w:r w:rsidR="0093038C">
        <w:t xml:space="preserve"> </w:t>
      </w:r>
      <w:r w:rsidRPr="127CA621">
        <w:t>is</w:t>
      </w:r>
      <w:r w:rsidR="0093038C">
        <w:t xml:space="preserve"> </w:t>
      </w:r>
      <w:r w:rsidRPr="127CA621">
        <w:t>committed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ensuring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opportunity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access</w:t>
      </w:r>
      <w:r w:rsidR="0093038C">
        <w:t xml:space="preserve"> </w:t>
      </w:r>
      <w:r w:rsidRPr="127CA621">
        <w:t>rigorous</w:t>
      </w:r>
      <w:r w:rsidR="0093038C">
        <w:t xml:space="preserve"> </w:t>
      </w:r>
      <w:r w:rsidRPr="127CA621">
        <w:t>coursework</w:t>
      </w:r>
      <w:r w:rsidR="0093038C">
        <w:t xml:space="preserve"> </w:t>
      </w:r>
      <w:r w:rsidRPr="127CA621">
        <w:t>is</w:t>
      </w:r>
      <w:r w:rsidR="0093038C">
        <w:t xml:space="preserve"> </w:t>
      </w:r>
      <w:r w:rsidRPr="127CA621">
        <w:t>made</w:t>
      </w:r>
      <w:r w:rsidR="0093038C">
        <w:t xml:space="preserve"> </w:t>
      </w:r>
      <w:r w:rsidRPr="127CA621">
        <w:t>available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students</w:t>
      </w:r>
      <w:r w:rsidR="0093038C">
        <w:t xml:space="preserve"> </w:t>
      </w:r>
      <w:r w:rsidRPr="127CA621">
        <w:t>who</w:t>
      </w:r>
      <w:r w:rsidR="0093038C">
        <w:t xml:space="preserve"> </w:t>
      </w:r>
      <w:r w:rsidRPr="127CA621">
        <w:t>currently</w:t>
      </w:r>
      <w:r w:rsidR="0093038C">
        <w:t xml:space="preserve"> </w:t>
      </w:r>
      <w:r w:rsidRPr="127CA621">
        <w:t>do</w:t>
      </w:r>
      <w:r w:rsidR="0093038C">
        <w:t xml:space="preserve"> </w:t>
      </w:r>
      <w:r w:rsidRPr="127CA621">
        <w:t>not</w:t>
      </w:r>
      <w:r w:rsidR="0093038C">
        <w:t xml:space="preserve"> </w:t>
      </w:r>
      <w:r w:rsidRPr="127CA621">
        <w:t>have</w:t>
      </w:r>
      <w:r w:rsidR="0093038C">
        <w:t xml:space="preserve"> </w:t>
      </w:r>
      <w:r w:rsidR="00C54B56" w:rsidRPr="127CA621">
        <w:t>such</w:t>
      </w:r>
      <w:r w:rsidR="0093038C">
        <w:t xml:space="preserve"> </w:t>
      </w:r>
      <w:r w:rsidRPr="127CA621">
        <w:t>access.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NJDOE</w:t>
      </w:r>
      <w:r w:rsidR="0093038C">
        <w:t xml:space="preserve"> </w:t>
      </w:r>
      <w:r w:rsidRPr="127CA621">
        <w:t>will</w:t>
      </w:r>
      <w:r w:rsidR="0093038C">
        <w:t xml:space="preserve"> </w:t>
      </w:r>
      <w:r w:rsidRPr="127CA621">
        <w:t>continue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support</w:t>
      </w:r>
      <w:r w:rsidR="0093038C">
        <w:t xml:space="preserve"> </w:t>
      </w:r>
      <w:r w:rsidRPr="127CA621">
        <w:t>LEAs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offering</w:t>
      </w:r>
      <w:r w:rsidR="0093038C">
        <w:t xml:space="preserve"> </w:t>
      </w:r>
      <w:r w:rsidRPr="127CA621">
        <w:t>greater</w:t>
      </w:r>
      <w:r w:rsidR="0093038C">
        <w:t xml:space="preserve"> </w:t>
      </w:r>
      <w:r w:rsidRPr="127CA621">
        <w:t>opportunities</w:t>
      </w:r>
      <w:r w:rsidR="0093038C">
        <w:t xml:space="preserve"> </w:t>
      </w:r>
      <w:r w:rsidRPr="127CA621">
        <w:t>for</w:t>
      </w:r>
      <w:r w:rsidR="0093038C">
        <w:t xml:space="preserve"> </w:t>
      </w:r>
      <w:r w:rsidRPr="127CA621">
        <w:t>middle</w:t>
      </w:r>
      <w:r w:rsidR="0093038C">
        <w:t xml:space="preserve"> </w:t>
      </w:r>
      <w:r w:rsidRPr="127CA621">
        <w:t>school</w:t>
      </w:r>
      <w:r w:rsidR="0093038C">
        <w:t xml:space="preserve"> </w:t>
      </w:r>
      <w:r w:rsidRPr="127CA621">
        <w:t>students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enroll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advanced-level</w:t>
      </w:r>
      <w:r w:rsidR="0093038C">
        <w:t xml:space="preserve"> </w:t>
      </w:r>
      <w:r w:rsidRPr="127CA621">
        <w:t>mathematics</w:t>
      </w:r>
      <w:r w:rsidR="0093038C">
        <w:t xml:space="preserve"> </w:t>
      </w:r>
      <w:r w:rsidRPr="127CA621">
        <w:t>coursework</w:t>
      </w:r>
      <w:r w:rsidR="009200C4" w:rsidRPr="127CA621">
        <w:t>,</w:t>
      </w:r>
      <w:r w:rsidR="0093038C">
        <w:t xml:space="preserve"> </w:t>
      </w:r>
      <w:r w:rsidRPr="127CA621">
        <w:t>including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following</w:t>
      </w:r>
      <w:r w:rsidR="0093038C">
        <w:t xml:space="preserve"> </w:t>
      </w:r>
      <w:r w:rsidRPr="127CA621">
        <w:t>activities:</w:t>
      </w:r>
    </w:p>
    <w:p w14:paraId="2A5D4032" w14:textId="2687319A" w:rsidR="007E1852" w:rsidRPr="000C28C7" w:rsidRDefault="2E8755DB" w:rsidP="241B6582">
      <w:pPr>
        <w:pStyle w:val="ListParagraph"/>
        <w:numPr>
          <w:ilvl w:val="0"/>
          <w:numId w:val="20"/>
        </w:numPr>
        <w:spacing w:after="240"/>
        <w:rPr>
          <w:rFonts w:eastAsia="Times New Roman" w:cs="Times New Roman"/>
          <w:color w:val="000000" w:themeColor="text1"/>
        </w:rPr>
      </w:pPr>
      <w:r w:rsidRPr="241B6582">
        <w:rPr>
          <w:rFonts w:eastAsia="Times New Roman" w:cs="Times New Roman"/>
          <w:color w:val="000000" w:themeColor="text1"/>
        </w:rPr>
        <w:t>Design,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implement</w:t>
      </w:r>
      <w:r w:rsidR="34689C02" w:rsidRPr="241B6582"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evaluate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professional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opportunities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LEAs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prioritizing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enrollment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educators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low-performing,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high-poverty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schools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high-minority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schools,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Jersey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Student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Standards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Mathematics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grades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3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6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more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focused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approach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teaching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prerequisites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Algebra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7CA5A986" w:rsidRPr="000C28C7">
        <w:rPr>
          <w:rFonts w:eastAsia="Times New Roman" w:cs="Times New Roman"/>
          <w:color w:val="000000" w:themeColor="text1"/>
        </w:rPr>
        <w:t>1</w:t>
      </w:r>
      <w:r w:rsidR="564B727F" w:rsidRPr="000C28C7">
        <w:rPr>
          <w:rFonts w:eastAsia="Times New Roman" w:cs="Times New Roman"/>
          <w:color w:val="000000" w:themeColor="text1"/>
        </w:rPr>
        <w:t>.</w:t>
      </w:r>
    </w:p>
    <w:p w14:paraId="567482A6" w14:textId="34301D47" w:rsidR="007E1852" w:rsidRDefault="2E8755DB" w:rsidP="241B6582">
      <w:pPr>
        <w:pStyle w:val="ListParagraph"/>
        <w:numPr>
          <w:ilvl w:val="0"/>
          <w:numId w:val="20"/>
        </w:numPr>
        <w:spacing w:after="240"/>
        <w:rPr>
          <w:rFonts w:eastAsia="Times New Roman" w:cs="Times New Roman"/>
          <w:color w:val="000000" w:themeColor="text1"/>
        </w:rPr>
      </w:pPr>
      <w:r w:rsidRPr="241B6582">
        <w:rPr>
          <w:rFonts w:eastAsia="Times New Roman" w:cs="Times New Roman"/>
          <w:color w:val="000000" w:themeColor="text1"/>
        </w:rPr>
        <w:t>Develop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multiple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model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course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pathways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(accelerated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progressions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learning)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middle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schools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allow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grade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34689C02" w:rsidRPr="241B6582">
        <w:rPr>
          <w:rFonts w:eastAsia="Times New Roman" w:cs="Times New Roman"/>
          <w:color w:val="000000" w:themeColor="text1"/>
        </w:rPr>
        <w:t>8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complete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Algebra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1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pathway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exemplars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professional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opportunities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each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model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course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41B6582">
        <w:rPr>
          <w:rFonts w:eastAsia="Times New Roman" w:cs="Times New Roman"/>
          <w:color w:val="000000" w:themeColor="text1"/>
        </w:rPr>
        <w:t>pathway.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4FD48B84" w14:textId="506A29A6" w:rsidR="00F36286" w:rsidRPr="0023419C" w:rsidRDefault="00F36286" w:rsidP="241B6582">
      <w:pPr>
        <w:pStyle w:val="ListParagraph"/>
        <w:numPr>
          <w:ilvl w:val="0"/>
          <w:numId w:val="20"/>
        </w:numPr>
        <w:spacing w:after="240"/>
        <w:rPr>
          <w:rFonts w:eastAsia="Times New Roman" w:cs="Times New Roman"/>
          <w:color w:val="000000" w:themeColor="text1"/>
        </w:rPr>
      </w:pPr>
      <w:r w:rsidRPr="0006283D">
        <w:rPr>
          <w:rFonts w:eastAsia="Times New Roman" w:cs="Times New Roman"/>
          <w:color w:val="000000" w:themeColor="text1"/>
        </w:rPr>
        <w:lastRenderedPageBreak/>
        <w:t>Develop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multiple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model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course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pathways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(accelerated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progressions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learning)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middle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schools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allow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grade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8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complete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Algebra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1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pathway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exemplars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professional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opportunities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each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model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course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6283D">
        <w:rPr>
          <w:rFonts w:eastAsia="Times New Roman" w:cs="Times New Roman"/>
          <w:color w:val="000000" w:themeColor="text1"/>
        </w:rPr>
        <w:t>pathway.</w:t>
      </w:r>
    </w:p>
    <w:p w14:paraId="340FED7B" w14:textId="04B90011" w:rsidR="00F36286" w:rsidRPr="0023419C" w:rsidRDefault="00F36286" w:rsidP="0023419C">
      <w:pPr>
        <w:pStyle w:val="ListParagraph"/>
        <w:numPr>
          <w:ilvl w:val="0"/>
          <w:numId w:val="20"/>
        </w:numPr>
        <w:tabs>
          <w:tab w:val="left" w:pos="720"/>
        </w:tabs>
        <w:spacing w:after="0" w:line="259" w:lineRule="auto"/>
        <w:rPr>
          <w:rFonts w:eastAsia="Times New Roman" w:cs="Times New Roman"/>
          <w:color w:val="000000" w:themeColor="text1"/>
        </w:rPr>
      </w:pPr>
      <w:r w:rsidRPr="0023419C">
        <w:rPr>
          <w:rFonts w:eastAsia="Times New Roman" w:cs="Times New Roman"/>
          <w:color w:val="000000" w:themeColor="text1"/>
        </w:rPr>
        <w:t>Create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guidance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length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use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dedicated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instructional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time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mathematics,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integration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enrichment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block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leverages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asset-based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approach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addressing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differentiated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needs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low-performing,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high-poverty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and/or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high-minority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schools.</w:t>
      </w:r>
    </w:p>
    <w:p w14:paraId="20B04BE0" w14:textId="24F2B681" w:rsidR="00F36286" w:rsidRPr="0023419C" w:rsidRDefault="00F36286" w:rsidP="0023419C">
      <w:pPr>
        <w:pStyle w:val="ListParagraph"/>
        <w:numPr>
          <w:ilvl w:val="0"/>
          <w:numId w:val="20"/>
        </w:numPr>
        <w:tabs>
          <w:tab w:val="left" w:pos="720"/>
        </w:tabs>
        <w:spacing w:after="0" w:line="259" w:lineRule="auto"/>
        <w:rPr>
          <w:rFonts w:eastAsia="Times New Roman" w:cs="Times New Roman"/>
          <w:color w:val="000000" w:themeColor="text1"/>
        </w:rPr>
      </w:pPr>
      <w:r w:rsidRPr="0023419C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guidance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elementary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mathematics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specialists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middle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math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instructional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coaches,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including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evidence-based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policy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guidance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supporting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their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efficacy.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may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include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guidance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supports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their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effective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onboarding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resources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their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facilitation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sustained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job-embedded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coaching</w:t>
      </w:r>
      <w:r w:rsidR="0006283D">
        <w:rPr>
          <w:rFonts w:eastAsia="Times New Roman" w:cs="Times New Roman"/>
          <w:color w:val="000000" w:themeColor="text1"/>
        </w:rPr>
        <w:t>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It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may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also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include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technical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assistance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prioritized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enrollment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educators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low-performing,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06283D">
        <w:rPr>
          <w:rFonts w:eastAsia="Times New Roman" w:cs="Times New Roman"/>
          <w:color w:val="000000" w:themeColor="text1"/>
        </w:rPr>
        <w:t>high-poverty,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high-minority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schools.</w:t>
      </w:r>
    </w:p>
    <w:p w14:paraId="1BB59026" w14:textId="71969705" w:rsidR="008B41B5" w:rsidRDefault="00F36286" w:rsidP="0023419C">
      <w:pPr>
        <w:pStyle w:val="ListParagraph"/>
        <w:numPr>
          <w:ilvl w:val="0"/>
          <w:numId w:val="20"/>
        </w:numPr>
        <w:tabs>
          <w:tab w:val="left" w:pos="720"/>
        </w:tabs>
        <w:spacing w:after="0" w:line="259" w:lineRule="auto"/>
        <w:rPr>
          <w:rFonts w:eastAsia="Times New Roman" w:cs="Times New Roman"/>
          <w:color w:val="000000" w:themeColor="text1"/>
        </w:rPr>
      </w:pPr>
      <w:r w:rsidRPr="0023419C">
        <w:rPr>
          <w:rFonts w:eastAsia="Times New Roman" w:cs="Times New Roman"/>
          <w:color w:val="000000" w:themeColor="text1"/>
        </w:rPr>
        <w:t>Develop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guidance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mathematics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leaders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integration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high</w:t>
      </w:r>
      <w:r w:rsidR="0006283D">
        <w:rPr>
          <w:rFonts w:eastAsia="Times New Roman" w:cs="Times New Roman"/>
          <w:color w:val="000000" w:themeColor="text1"/>
        </w:rPr>
        <w:t>-</w:t>
      </w:r>
      <w:r w:rsidRPr="0023419C">
        <w:rPr>
          <w:rFonts w:eastAsia="Times New Roman" w:cs="Times New Roman"/>
          <w:color w:val="000000" w:themeColor="text1"/>
        </w:rPr>
        <w:t>quality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instructional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materials,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local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formative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23419C">
        <w:rPr>
          <w:rFonts w:eastAsia="Times New Roman" w:cs="Times New Roman"/>
          <w:color w:val="000000" w:themeColor="text1"/>
        </w:rPr>
        <w:t>assessment</w:t>
      </w:r>
      <w:r w:rsidR="0006283D"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after-school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summer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math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programs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targeted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academic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support,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particular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attention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needs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low-performing,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high-poverty</w:t>
      </w:r>
      <w:r w:rsidR="009D18EA"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and/or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high-minority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CC5540">
        <w:rPr>
          <w:rFonts w:eastAsia="Times New Roman" w:cs="Times New Roman"/>
          <w:color w:val="000000" w:themeColor="text1"/>
        </w:rPr>
        <w:t>schools.</w:t>
      </w:r>
      <w:r w:rsidR="00E17732">
        <w:rPr>
          <w:rFonts w:eastAsia="Times New Roman" w:cs="Times New Roman"/>
          <w:color w:val="000000" w:themeColor="text1"/>
        </w:rPr>
        <w:t xml:space="preserve"> </w:t>
      </w:r>
    </w:p>
    <w:p w14:paraId="4EC4F4E4" w14:textId="55245A1B" w:rsidR="007E1852" w:rsidRPr="001746A6" w:rsidRDefault="009D18EA" w:rsidP="6B71CBC4">
      <w:r>
        <w:t>This</w:t>
      </w:r>
      <w:r w:rsidR="0093038C">
        <w:t xml:space="preserve"> </w:t>
      </w:r>
      <w:r>
        <w:t>plan</w:t>
      </w:r>
      <w:r w:rsidR="0093038C">
        <w:t xml:space="preserve"> </w:t>
      </w:r>
      <w:r>
        <w:t>updates</w:t>
      </w:r>
      <w:r w:rsidR="0093038C">
        <w:t xml:space="preserve"> </w:t>
      </w:r>
      <w:r>
        <w:t>the</w:t>
      </w:r>
      <w:r w:rsidR="0093038C">
        <w:t xml:space="preserve"> </w:t>
      </w:r>
      <w:r>
        <w:t>description</w:t>
      </w:r>
      <w:r w:rsidR="0093038C">
        <w:t xml:space="preserve"> </w:t>
      </w:r>
      <w:r>
        <w:t>of</w:t>
      </w:r>
      <w:r w:rsidR="0093038C">
        <w:t xml:space="preserve"> </w:t>
      </w:r>
      <w:r>
        <w:t>the</w:t>
      </w:r>
      <w:r w:rsidR="0093038C">
        <w:t xml:space="preserve"> </w:t>
      </w:r>
      <w:r>
        <w:t>support</w:t>
      </w:r>
      <w:r w:rsidR="0093038C">
        <w:t xml:space="preserve"> </w:t>
      </w:r>
      <w:r>
        <w:t>for</w:t>
      </w:r>
      <w:r w:rsidR="0093038C">
        <w:t xml:space="preserve"> </w:t>
      </w:r>
      <w:r>
        <w:t>advanced</w:t>
      </w:r>
      <w:r w:rsidR="0093038C">
        <w:t xml:space="preserve"> </w:t>
      </w:r>
      <w:r>
        <w:t>mathematics</w:t>
      </w:r>
      <w:r w:rsidR="0093038C">
        <w:t xml:space="preserve"> </w:t>
      </w:r>
      <w:r>
        <w:t>coursework</w:t>
      </w:r>
      <w:r w:rsidR="0093038C">
        <w:t xml:space="preserve"> </w:t>
      </w:r>
      <w:r>
        <w:t>following</w:t>
      </w:r>
      <w:r w:rsidR="0093038C">
        <w:t xml:space="preserve"> </w:t>
      </w:r>
      <w:r>
        <w:t>a</w:t>
      </w:r>
      <w:r w:rsidR="0093038C">
        <w:t xml:space="preserve"> </w:t>
      </w:r>
      <w:r>
        <w:t>review</w:t>
      </w:r>
      <w:r w:rsidR="0093038C">
        <w:t xml:space="preserve"> </w:t>
      </w:r>
      <w:r>
        <w:t>by</w:t>
      </w:r>
      <w:r w:rsidR="0093038C">
        <w:t xml:space="preserve"> </w:t>
      </w:r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to</w:t>
      </w:r>
      <w:r w:rsidR="0093038C">
        <w:t xml:space="preserve"> </w:t>
      </w:r>
      <w:r>
        <w:t>ensure</w:t>
      </w:r>
      <w:r w:rsidR="0093038C">
        <w:t xml:space="preserve"> </w:t>
      </w:r>
      <w:r>
        <w:t>the</w:t>
      </w:r>
      <w:r w:rsidR="0093038C">
        <w:t xml:space="preserve"> </w:t>
      </w:r>
      <w:r>
        <w:t>listed</w:t>
      </w:r>
      <w:r w:rsidR="0093038C">
        <w:t xml:space="preserve"> </w:t>
      </w:r>
      <w:r>
        <w:t>supports</w:t>
      </w:r>
      <w:r w:rsidR="0093038C">
        <w:t xml:space="preserve"> </w:t>
      </w:r>
      <w:r w:rsidR="007E1852" w:rsidRPr="127CA621">
        <w:t>correspond</w:t>
      </w:r>
      <w:r w:rsidR="0093038C">
        <w:t xml:space="preserve"> </w:t>
      </w:r>
      <w:r w:rsidR="007E1852" w:rsidRPr="127CA621">
        <w:t>with</w:t>
      </w:r>
      <w:r w:rsidR="0093038C">
        <w:t xml:space="preserve"> </w:t>
      </w:r>
      <w:r w:rsidR="007E1852" w:rsidRPr="127CA621">
        <w:t>the</w:t>
      </w:r>
      <w:r w:rsidR="0093038C">
        <w:t xml:space="preserve"> </w:t>
      </w:r>
      <w:r w:rsidR="007E1852" w:rsidRPr="127CA621">
        <w:t>professional</w:t>
      </w:r>
      <w:r w:rsidR="0093038C">
        <w:t xml:space="preserve"> </w:t>
      </w:r>
      <w:r w:rsidR="007E1852" w:rsidRPr="127CA621">
        <w:t>learning</w:t>
      </w:r>
      <w:r w:rsidR="0093038C">
        <w:t xml:space="preserve"> </w:t>
      </w:r>
      <w:r w:rsidR="007E1852" w:rsidRPr="127CA621">
        <w:t>and</w:t>
      </w:r>
      <w:r w:rsidR="0093038C">
        <w:t xml:space="preserve"> </w:t>
      </w:r>
      <w:r w:rsidR="007E1852" w:rsidRPr="127CA621">
        <w:t>technical</w:t>
      </w:r>
      <w:r w:rsidR="0093038C">
        <w:t xml:space="preserve"> </w:t>
      </w:r>
      <w:r w:rsidR="007E1852" w:rsidRPr="127CA621">
        <w:t>assistance</w:t>
      </w:r>
      <w:r w:rsidR="0093038C">
        <w:t xml:space="preserve"> </w:t>
      </w:r>
      <w:r w:rsidR="007E1852" w:rsidRPr="127CA621">
        <w:t>being</w:t>
      </w:r>
      <w:r w:rsidR="0093038C">
        <w:t xml:space="preserve"> </w:t>
      </w:r>
      <w:r w:rsidR="007E1852" w:rsidRPr="127CA621">
        <w:t>provided</w:t>
      </w:r>
      <w:r w:rsidR="0093038C">
        <w:t xml:space="preserve"> </w:t>
      </w:r>
      <w:r w:rsidR="007E1852" w:rsidRPr="127CA621">
        <w:t>by</w:t>
      </w:r>
      <w:r w:rsidR="0093038C">
        <w:t xml:space="preserve"> </w:t>
      </w:r>
      <w:r w:rsidR="007E1852" w:rsidRPr="127CA621">
        <w:t>the</w:t>
      </w:r>
      <w:r w:rsidR="0093038C">
        <w:t xml:space="preserve"> </w:t>
      </w:r>
      <w:r w:rsidR="007E1852" w:rsidRPr="127CA621">
        <w:t>NJDOE.</w:t>
      </w:r>
    </w:p>
    <w:p w14:paraId="15956904" w14:textId="656990F1" w:rsidR="004D179E" w:rsidRPr="009200C4" w:rsidRDefault="004D179E" w:rsidP="6B71CBC4">
      <w:pPr>
        <w:rPr>
          <w:color w:val="365F91" w:themeColor="accent1" w:themeShade="BF"/>
        </w:rPr>
      </w:pPr>
      <w:r w:rsidRPr="009200C4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9200C4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9200C4">
        <w:rPr>
          <w:rStyle w:val="NJDOEResponse"/>
        </w:rPr>
        <w:t>response]</w:t>
      </w:r>
      <w:r w:rsidR="0093038C">
        <w:rPr>
          <w:color w:val="365F91" w:themeColor="accent1" w:themeShade="BF"/>
        </w:rPr>
        <w:t xml:space="preserve"> </w:t>
      </w:r>
      <w:r w:rsidR="002C6D4F">
        <w:rPr>
          <w:color w:val="365F91" w:themeColor="accent1" w:themeShade="BF"/>
        </w:rPr>
        <w:br w:type="page"/>
      </w:r>
    </w:p>
    <w:p w14:paraId="6BD41E3A" w14:textId="3238A36E" w:rsidR="005F4FFE" w:rsidRPr="007734B8" w:rsidRDefault="00894391" w:rsidP="00894391">
      <w:pPr>
        <w:pStyle w:val="BeginUSED"/>
        <w:rPr>
          <w:rStyle w:val="NJDOEResponse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ED85100" w14:textId="7192F35F" w:rsidR="005A6B33" w:rsidRPr="002C6D4F" w:rsidRDefault="005A6B33" w:rsidP="00831B57">
      <w:pPr>
        <w:pStyle w:val="Heading2"/>
      </w:pPr>
      <w:bookmarkStart w:id="25" w:name="_Toc171333281"/>
      <w:r w:rsidRPr="002C6D4F">
        <w:t>3.</w:t>
      </w:r>
      <w:r w:rsidR="0093038C">
        <w:t xml:space="preserve"> </w:t>
      </w:r>
      <w:r w:rsidR="00EE0713" w:rsidRPr="002C6D4F">
        <w:t>Native</w:t>
      </w:r>
      <w:r w:rsidR="0093038C">
        <w:t xml:space="preserve"> </w:t>
      </w:r>
      <w:r w:rsidR="00EE0713" w:rsidRPr="002C6D4F">
        <w:t>Language</w:t>
      </w:r>
      <w:r w:rsidR="0093038C">
        <w:t xml:space="preserve"> </w:t>
      </w:r>
      <w:r w:rsidR="00EE0713" w:rsidRPr="002C6D4F">
        <w:t>Assessments</w:t>
      </w:r>
      <w:bookmarkEnd w:id="25"/>
      <w:r w:rsidR="0093038C">
        <w:t xml:space="preserve"> </w:t>
      </w:r>
    </w:p>
    <w:p w14:paraId="5D50ED20" w14:textId="3749C819" w:rsidR="00EE0713" w:rsidRPr="005A6B33" w:rsidRDefault="00EE0713" w:rsidP="005A6B33">
      <w:pPr>
        <w:pStyle w:val="blue"/>
        <w:ind w:left="288"/>
      </w:pPr>
      <w:r w:rsidRPr="005A6B33">
        <w:t>(ESEA</w:t>
      </w:r>
      <w:r w:rsidR="0093038C">
        <w:t xml:space="preserve"> </w:t>
      </w:r>
      <w:r w:rsidRPr="005A6B33">
        <w:t>section</w:t>
      </w:r>
      <w:r w:rsidR="0093038C">
        <w:t xml:space="preserve"> </w:t>
      </w:r>
      <w:r w:rsidRPr="005A6B33">
        <w:t>1111(b)(2)(F)</w:t>
      </w:r>
      <w:r w:rsidR="0093038C">
        <w:t xml:space="preserve"> </w:t>
      </w:r>
      <w:r w:rsidRPr="005A6B33">
        <w:t>and</w:t>
      </w:r>
      <w:r w:rsidR="0093038C">
        <w:t xml:space="preserve"> </w:t>
      </w:r>
      <w:r w:rsidRPr="005A6B33">
        <w:t>34</w:t>
      </w:r>
      <w:r w:rsidR="0093038C">
        <w:t xml:space="preserve"> </w:t>
      </w:r>
      <w:r w:rsidRPr="005A6B33">
        <w:t>CFR</w:t>
      </w:r>
      <w:r w:rsidR="0093038C">
        <w:t xml:space="preserve"> </w:t>
      </w:r>
      <w:r w:rsidRPr="005A6B33">
        <w:t>§</w:t>
      </w:r>
      <w:r w:rsidR="0093038C">
        <w:t xml:space="preserve"> </w:t>
      </w:r>
      <w:r w:rsidRPr="005A6B33">
        <w:t>200.6(f)(2)(ii))</w:t>
      </w:r>
      <w:r w:rsidR="0093038C">
        <w:t xml:space="preserve"> </w:t>
      </w:r>
      <w:r w:rsidRPr="005A6B33">
        <w:t>and</w:t>
      </w:r>
      <w:r w:rsidR="0093038C">
        <w:t xml:space="preserve"> </w:t>
      </w:r>
      <w:r w:rsidRPr="005A6B33">
        <w:t>(f)(4)</w:t>
      </w:r>
    </w:p>
    <w:p w14:paraId="6588A34D" w14:textId="7E4F6712" w:rsidR="002C6D4F" w:rsidRPr="002C6D4F" w:rsidRDefault="002C6D4F" w:rsidP="00831B57">
      <w:pPr>
        <w:pStyle w:val="Heading3"/>
        <w:ind w:left="432"/>
      </w:pPr>
      <w:r>
        <w:t>i.</w:t>
      </w:r>
      <w:r w:rsidR="0093038C">
        <w:t xml:space="preserve"> </w:t>
      </w:r>
      <w:r w:rsidRPr="002C6D4F">
        <w:t>Definition</w:t>
      </w:r>
    </w:p>
    <w:p w14:paraId="04A5BE52" w14:textId="7D811407" w:rsidR="00EE0713" w:rsidRPr="002C6D4F" w:rsidRDefault="00EE0713" w:rsidP="005E214D">
      <w:pPr>
        <w:pStyle w:val="blue"/>
        <w:spacing w:after="0"/>
        <w:ind w:left="432"/>
      </w:pPr>
      <w:r w:rsidRPr="002C6D4F">
        <w:t>Provide</w:t>
      </w:r>
      <w:r w:rsidR="0093038C">
        <w:t xml:space="preserve"> </w:t>
      </w:r>
      <w:r w:rsidRPr="002C6D4F">
        <w:t>its</w:t>
      </w:r>
      <w:r w:rsidR="0093038C">
        <w:t xml:space="preserve"> </w:t>
      </w:r>
      <w:r w:rsidRPr="002C6D4F">
        <w:t>definition</w:t>
      </w:r>
      <w:r w:rsidR="0093038C">
        <w:t xml:space="preserve"> </w:t>
      </w:r>
      <w:r w:rsidRPr="002C6D4F">
        <w:t>for</w:t>
      </w:r>
      <w:r w:rsidR="0093038C">
        <w:t xml:space="preserve"> </w:t>
      </w:r>
      <w:r w:rsidRPr="002C6D4F">
        <w:t>“languages</w:t>
      </w:r>
      <w:r w:rsidR="0093038C">
        <w:t xml:space="preserve"> </w:t>
      </w:r>
      <w:r w:rsidRPr="002C6D4F">
        <w:t>other</w:t>
      </w:r>
      <w:r w:rsidR="0093038C">
        <w:t xml:space="preserve"> </w:t>
      </w:r>
      <w:r w:rsidRPr="002C6D4F">
        <w:t>than</w:t>
      </w:r>
      <w:r w:rsidR="0093038C">
        <w:t xml:space="preserve"> </w:t>
      </w:r>
      <w:r w:rsidRPr="002C6D4F">
        <w:t>English</w:t>
      </w:r>
      <w:r w:rsidR="0093038C">
        <w:t xml:space="preserve"> </w:t>
      </w:r>
      <w:r w:rsidRPr="002C6D4F">
        <w:t>that</w:t>
      </w:r>
      <w:r w:rsidR="0093038C">
        <w:t xml:space="preserve"> </w:t>
      </w:r>
      <w:r w:rsidRPr="002C6D4F">
        <w:t>are</w:t>
      </w:r>
      <w:r w:rsidR="0093038C">
        <w:t xml:space="preserve"> </w:t>
      </w:r>
      <w:r w:rsidRPr="002C6D4F">
        <w:t>present</w:t>
      </w:r>
      <w:r w:rsidR="0093038C">
        <w:t xml:space="preserve"> </w:t>
      </w:r>
      <w:r w:rsidRPr="002C6D4F">
        <w:t>to</w:t>
      </w:r>
      <w:r w:rsidR="0093038C">
        <w:t xml:space="preserve"> </w:t>
      </w:r>
      <w:r w:rsidRPr="002C6D4F">
        <w:t>a</w:t>
      </w:r>
      <w:r w:rsidR="0093038C">
        <w:t xml:space="preserve"> </w:t>
      </w:r>
      <w:r w:rsidRPr="002C6D4F">
        <w:t>significant</w:t>
      </w:r>
      <w:r w:rsidR="0093038C">
        <w:t xml:space="preserve"> </w:t>
      </w:r>
      <w:r w:rsidRPr="002C6D4F">
        <w:t>extent</w:t>
      </w:r>
      <w:r w:rsidR="0093038C">
        <w:t xml:space="preserve"> </w:t>
      </w:r>
      <w:r w:rsidRPr="002C6D4F">
        <w:t>in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participating</w:t>
      </w:r>
      <w:r w:rsidR="0093038C">
        <w:t xml:space="preserve"> </w:t>
      </w:r>
      <w:r w:rsidRPr="002C6D4F">
        <w:t>student</w:t>
      </w:r>
      <w:r w:rsidR="0093038C">
        <w:t xml:space="preserve"> </w:t>
      </w:r>
      <w:r w:rsidRPr="002C6D4F">
        <w:t>population,”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identify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specific</w:t>
      </w:r>
      <w:r w:rsidR="0093038C">
        <w:t xml:space="preserve"> </w:t>
      </w:r>
      <w:r w:rsidRPr="002C6D4F">
        <w:t>languages</w:t>
      </w:r>
      <w:r w:rsidR="0093038C">
        <w:t xml:space="preserve"> </w:t>
      </w:r>
      <w:r w:rsidRPr="002C6D4F">
        <w:t>that</w:t>
      </w:r>
      <w:r w:rsidR="0093038C">
        <w:t xml:space="preserve"> </w:t>
      </w:r>
      <w:r w:rsidRPr="002C6D4F">
        <w:t>meet</w:t>
      </w:r>
      <w:r w:rsidR="0093038C">
        <w:t xml:space="preserve"> </w:t>
      </w:r>
      <w:r w:rsidRPr="002C6D4F">
        <w:t>that</w:t>
      </w:r>
      <w:r w:rsidR="0093038C">
        <w:t xml:space="preserve"> </w:t>
      </w:r>
      <w:r w:rsidRPr="002C6D4F">
        <w:t>definition.</w:t>
      </w:r>
    </w:p>
    <w:p w14:paraId="16C4180E" w14:textId="504CB534" w:rsidR="00EE0713" w:rsidRPr="00973098" w:rsidRDefault="00894391" w:rsidP="00894391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7254FC">
        <w:rPr>
          <w:rStyle w:val="NJDOEResponse"/>
        </w:rPr>
        <w:tab/>
      </w:r>
    </w:p>
    <w:p w14:paraId="6C88EBBD" w14:textId="5DD4DD31" w:rsidR="00EE0713" w:rsidRPr="00B12051" w:rsidRDefault="00EE0713" w:rsidP="00A837BF">
      <w:pPr>
        <w:spacing w:before="240"/>
        <w:rPr>
          <w:rStyle w:val="NJDOEResponse"/>
        </w:rPr>
      </w:pPr>
      <w:r w:rsidRPr="00B12051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B12051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12051">
        <w:rPr>
          <w:rStyle w:val="NJDOEResponse"/>
        </w:rPr>
        <w:t>response]</w:t>
      </w:r>
    </w:p>
    <w:p w14:paraId="14B8118F" w14:textId="2500667D" w:rsidR="00B54CBF" w:rsidRDefault="00B54CBF" w:rsidP="6B71CBC4">
      <w:r>
        <w:t>As</w:t>
      </w:r>
      <w:r w:rsidR="0093038C">
        <w:t xml:space="preserve"> </w:t>
      </w:r>
      <w:r w:rsidR="00B1767A">
        <w:t>a</w:t>
      </w:r>
      <w:r w:rsidR="0093038C">
        <w:t xml:space="preserve"> </w:t>
      </w:r>
      <w:r w:rsidR="00B1767A">
        <w:t>reminder,</w:t>
      </w:r>
      <w:r w:rsidR="0093038C">
        <w:t xml:space="preserve"> </w:t>
      </w:r>
      <w:r>
        <w:t>while</w:t>
      </w:r>
      <w:r w:rsidR="0093038C">
        <w:t xml:space="preserve"> </w:t>
      </w:r>
      <w:r>
        <w:t>ESSA</w:t>
      </w:r>
      <w:r w:rsidR="0093038C">
        <w:t xml:space="preserve"> </w:t>
      </w:r>
      <w:r>
        <w:t>uses</w:t>
      </w:r>
      <w:r w:rsidR="0093038C">
        <w:t xml:space="preserve"> </w:t>
      </w:r>
      <w:r>
        <w:t>the</w:t>
      </w:r>
      <w:r w:rsidR="0093038C">
        <w:t xml:space="preserve"> </w:t>
      </w:r>
      <w:r>
        <w:t>term</w:t>
      </w:r>
      <w:r w:rsidR="0093038C">
        <w:t xml:space="preserve"> </w:t>
      </w:r>
      <w:r>
        <w:t>“English</w:t>
      </w:r>
      <w:r w:rsidR="0093038C">
        <w:t xml:space="preserve"> </w:t>
      </w:r>
      <w:r>
        <w:t>learner”</w:t>
      </w:r>
      <w:r w:rsidR="0093038C">
        <w:t xml:space="preserve"> </w:t>
      </w:r>
      <w:r>
        <w:t>throughout,</w:t>
      </w:r>
      <w:r w:rsidR="0093038C">
        <w:t xml:space="preserve"> </w:t>
      </w:r>
      <w:r>
        <w:t>New</w:t>
      </w:r>
      <w:r w:rsidR="0093038C">
        <w:t xml:space="preserve"> </w:t>
      </w:r>
      <w:r>
        <w:t>Jersey</w:t>
      </w:r>
      <w:r w:rsidR="0093038C">
        <w:t xml:space="preserve"> </w:t>
      </w:r>
      <w:r>
        <w:t>has</w:t>
      </w:r>
      <w:r w:rsidR="0093038C">
        <w:t xml:space="preserve"> </w:t>
      </w:r>
      <w:r>
        <w:t>updated</w:t>
      </w:r>
      <w:r w:rsidR="0093038C">
        <w:t xml:space="preserve"> </w:t>
      </w:r>
      <w:r>
        <w:t>the</w:t>
      </w:r>
      <w:r w:rsidR="0093038C">
        <w:t xml:space="preserve"> </w:t>
      </w:r>
      <w:r>
        <w:t>terminology</w:t>
      </w:r>
      <w:r w:rsidR="0093038C">
        <w:t xml:space="preserve"> </w:t>
      </w:r>
      <w:r>
        <w:t>to</w:t>
      </w:r>
      <w:r w:rsidR="0093038C">
        <w:t xml:space="preserve"> </w:t>
      </w:r>
      <w:r>
        <w:t>describe</w:t>
      </w:r>
      <w:r w:rsidR="0093038C">
        <w:t xml:space="preserve"> </w:t>
      </w:r>
      <w:r>
        <w:t>students</w:t>
      </w:r>
      <w:r w:rsidR="0093038C">
        <w:t xml:space="preserve"> </w:t>
      </w:r>
      <w:r>
        <w:t>who</w:t>
      </w:r>
      <w:r w:rsidR="0093038C">
        <w:t xml:space="preserve"> </w:t>
      </w:r>
      <w:r>
        <w:t>are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process</w:t>
      </w:r>
      <w:r w:rsidR="0093038C">
        <w:t xml:space="preserve"> </w:t>
      </w:r>
      <w:r>
        <w:t>of</w:t>
      </w:r>
      <w:r w:rsidR="0093038C">
        <w:t xml:space="preserve"> </w:t>
      </w:r>
      <w:r>
        <w:t>acquiring</w:t>
      </w:r>
      <w:r w:rsidR="0093038C">
        <w:t xml:space="preserve"> </w:t>
      </w:r>
      <w:r>
        <w:t>English</w:t>
      </w:r>
      <w:r w:rsidR="0093038C">
        <w:t xml:space="preserve"> </w:t>
      </w:r>
      <w:r>
        <w:t>language</w:t>
      </w:r>
      <w:r w:rsidR="0093038C">
        <w:t xml:space="preserve"> </w:t>
      </w:r>
      <w:r>
        <w:t>proficiency</w:t>
      </w:r>
      <w:r w:rsidR="0093038C">
        <w:t xml:space="preserve"> </w:t>
      </w:r>
      <w:r>
        <w:t>as</w:t>
      </w:r>
      <w:r w:rsidR="0093038C">
        <w:t xml:space="preserve"> </w:t>
      </w:r>
      <w:r>
        <w:t>multilingual</w:t>
      </w:r>
      <w:r w:rsidR="0093038C">
        <w:t xml:space="preserve"> </w:t>
      </w:r>
      <w:r>
        <w:t>learners.</w:t>
      </w:r>
    </w:p>
    <w:p w14:paraId="748658E9" w14:textId="6490329D" w:rsidR="00B54CBF" w:rsidRDefault="00B54CBF" w:rsidP="6B71CBC4">
      <w:r>
        <w:t>After</w:t>
      </w:r>
      <w:r w:rsidR="0093038C">
        <w:t xml:space="preserve"> </w:t>
      </w:r>
      <w:r>
        <w:t>reviewing</w:t>
      </w:r>
      <w:r w:rsidR="0093038C">
        <w:t xml:space="preserve"> </w:t>
      </w:r>
      <w:r>
        <w:t>the</w:t>
      </w:r>
      <w:r w:rsidR="0093038C">
        <w:t xml:space="preserve"> </w:t>
      </w:r>
      <w:r>
        <w:t>input</w:t>
      </w:r>
      <w:r w:rsidR="0093038C">
        <w:t xml:space="preserve"> </w:t>
      </w:r>
      <w:r>
        <w:t>from</w:t>
      </w:r>
      <w:r w:rsidR="0093038C">
        <w:t xml:space="preserve"> </w:t>
      </w:r>
      <w:r>
        <w:t>the</w:t>
      </w:r>
      <w:r w:rsidR="0093038C">
        <w:t xml:space="preserve"> </w:t>
      </w:r>
      <w:r>
        <w:t>focus</w:t>
      </w:r>
      <w:r w:rsidR="0093038C">
        <w:t xml:space="preserve"> </w:t>
      </w:r>
      <w:r>
        <w:t>group</w:t>
      </w:r>
      <w:r w:rsidR="0093038C">
        <w:t xml:space="preserve"> </w:t>
      </w:r>
      <w:r>
        <w:t>and</w:t>
      </w:r>
      <w:r w:rsidR="0093038C">
        <w:t xml:space="preserve"> </w:t>
      </w:r>
      <w:r>
        <w:t>evaluating</w:t>
      </w:r>
      <w:r w:rsidR="0093038C">
        <w:t xml:space="preserve"> </w:t>
      </w:r>
      <w:r>
        <w:t>the</w:t>
      </w:r>
      <w:r w:rsidR="0093038C">
        <w:t xml:space="preserve"> </w:t>
      </w:r>
      <w:r>
        <w:t>criteria</w:t>
      </w:r>
      <w:r w:rsidR="0093038C">
        <w:t xml:space="preserve"> </w:t>
      </w:r>
      <w:r>
        <w:t>in</w:t>
      </w:r>
      <w:r w:rsidR="0093038C">
        <w:t xml:space="preserve"> </w:t>
      </w:r>
      <w:r w:rsidR="00693DD2">
        <w:t>the</w:t>
      </w:r>
      <w:r w:rsidR="0093038C">
        <w:t xml:space="preserve"> </w:t>
      </w:r>
      <w:r>
        <w:t>content</w:t>
      </w:r>
      <w:r w:rsidR="0093038C">
        <w:t xml:space="preserve"> </w:t>
      </w:r>
      <w:r>
        <w:t>of</w:t>
      </w:r>
      <w:r w:rsidR="0093038C">
        <w:t xml:space="preserve"> </w:t>
      </w:r>
      <w:r>
        <w:t>the</w:t>
      </w:r>
      <w:r w:rsidR="0093038C">
        <w:t xml:space="preserve"> </w:t>
      </w:r>
      <w:r>
        <w:t>changing</w:t>
      </w:r>
      <w:r w:rsidR="0093038C">
        <w:t xml:space="preserve"> </w:t>
      </w:r>
      <w:r>
        <w:t>population</w:t>
      </w:r>
      <w:r w:rsidR="0093038C">
        <w:t xml:space="preserve"> </w:t>
      </w:r>
      <w:r>
        <w:t>in</w:t>
      </w:r>
      <w:r w:rsidR="0093038C">
        <w:t xml:space="preserve"> </w:t>
      </w:r>
      <w:r>
        <w:t>New</w:t>
      </w:r>
      <w:r w:rsidR="0093038C">
        <w:t xml:space="preserve"> </w:t>
      </w:r>
      <w:r>
        <w:t>Jersey,</w:t>
      </w:r>
      <w:r w:rsidR="0093038C">
        <w:t xml:space="preserve"> </w:t>
      </w:r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is</w:t>
      </w:r>
      <w:r w:rsidR="0093038C">
        <w:t xml:space="preserve"> </w:t>
      </w:r>
      <w:r>
        <w:t>proposing</w:t>
      </w:r>
      <w:r w:rsidR="0093038C">
        <w:t xml:space="preserve"> </w:t>
      </w:r>
      <w:r>
        <w:t>the</w:t>
      </w:r>
      <w:r w:rsidR="0093038C">
        <w:t xml:space="preserve"> </w:t>
      </w:r>
      <w:r>
        <w:t>following</w:t>
      </w:r>
      <w:r w:rsidR="0093038C">
        <w:t xml:space="preserve"> </w:t>
      </w:r>
      <w:r>
        <w:t>criteria</w:t>
      </w:r>
      <w:r w:rsidR="0093038C">
        <w:t xml:space="preserve"> </w:t>
      </w:r>
      <w:r>
        <w:t>to</w:t>
      </w:r>
      <w:r w:rsidR="0093038C">
        <w:t xml:space="preserve"> </w:t>
      </w:r>
      <w:r>
        <w:t>determine</w:t>
      </w:r>
      <w:r w:rsidR="0093038C">
        <w:t xml:space="preserve"> </w:t>
      </w:r>
      <w:r>
        <w:t>the</w:t>
      </w:r>
      <w:r w:rsidR="0093038C">
        <w:t xml:space="preserve"> </w:t>
      </w:r>
      <w:r>
        <w:t>“language</w:t>
      </w:r>
      <w:r w:rsidR="0093038C">
        <w:t xml:space="preserve"> </w:t>
      </w:r>
      <w:r>
        <w:t>present</w:t>
      </w:r>
      <w:r w:rsidR="0093038C">
        <w:t xml:space="preserve"> </w:t>
      </w:r>
      <w:r>
        <w:t>to</w:t>
      </w:r>
      <w:r w:rsidR="0093038C">
        <w:t xml:space="preserve"> </w:t>
      </w:r>
      <w:r>
        <w:t>a</w:t>
      </w:r>
      <w:r w:rsidR="0093038C">
        <w:t xml:space="preserve"> </w:t>
      </w:r>
      <w:r>
        <w:t>significant</w:t>
      </w:r>
      <w:r w:rsidR="0093038C">
        <w:t xml:space="preserve"> </w:t>
      </w:r>
      <w:r>
        <w:t>extent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participating</w:t>
      </w:r>
      <w:r w:rsidR="0093038C">
        <w:t xml:space="preserve"> </w:t>
      </w:r>
      <w:r>
        <w:t>student</w:t>
      </w:r>
      <w:r w:rsidR="0093038C">
        <w:t xml:space="preserve"> </w:t>
      </w:r>
      <w:r>
        <w:t>population,”</w:t>
      </w:r>
      <w:r w:rsidR="0093038C">
        <w:t xml:space="preserve"> </w:t>
      </w:r>
      <w:r>
        <w:t>pursuant</w:t>
      </w:r>
      <w:r w:rsidR="0093038C">
        <w:t xml:space="preserve"> </w:t>
      </w:r>
      <w:r>
        <w:t>to</w:t>
      </w:r>
      <w:r w:rsidR="0093038C">
        <w:t xml:space="preserve"> </w:t>
      </w:r>
      <w:r>
        <w:t>Section</w:t>
      </w:r>
      <w:r w:rsidR="0093038C">
        <w:t xml:space="preserve"> </w:t>
      </w:r>
      <w:r>
        <w:t>1111(b)(2)(F)</w:t>
      </w:r>
      <w:r w:rsidR="0093038C">
        <w:t xml:space="preserve"> </w:t>
      </w:r>
      <w:r>
        <w:t>of</w:t>
      </w:r>
      <w:r w:rsidR="0093038C">
        <w:t xml:space="preserve"> </w:t>
      </w:r>
      <w:r>
        <w:rPr>
          <w:i/>
          <w:iCs/>
        </w:rPr>
        <w:t>ESSA</w:t>
      </w:r>
      <w:r>
        <w:t>:</w:t>
      </w:r>
    </w:p>
    <w:p w14:paraId="610DEB2A" w14:textId="1B82169D" w:rsidR="00B54CBF" w:rsidRDefault="00B54CBF">
      <w:pPr>
        <w:pStyle w:val="ListParagraph"/>
        <w:numPr>
          <w:ilvl w:val="0"/>
          <w:numId w:val="30"/>
        </w:numPr>
        <w:spacing w:after="240"/>
      </w:pPr>
      <w:r>
        <w:t>The</w:t>
      </w:r>
      <w:r w:rsidR="0093038C">
        <w:t xml:space="preserve"> </w:t>
      </w:r>
      <w:r>
        <w:t>most</w:t>
      </w:r>
      <w:r w:rsidR="0093038C">
        <w:t xml:space="preserve"> </w:t>
      </w:r>
      <w:r>
        <w:t>common</w:t>
      </w:r>
      <w:r w:rsidR="0093038C">
        <w:t xml:space="preserve"> </w:t>
      </w:r>
      <w:r>
        <w:t>language</w:t>
      </w:r>
      <w:r w:rsidR="0093038C">
        <w:t xml:space="preserve"> </w:t>
      </w:r>
      <w:r>
        <w:t>other</w:t>
      </w:r>
      <w:r w:rsidR="0093038C">
        <w:t xml:space="preserve"> </w:t>
      </w:r>
      <w:r>
        <w:t>than</w:t>
      </w:r>
      <w:r w:rsidR="0093038C">
        <w:t xml:space="preserve"> </w:t>
      </w:r>
      <w:r>
        <w:t>English</w:t>
      </w:r>
      <w:r w:rsidR="0093038C">
        <w:t xml:space="preserve"> </w:t>
      </w:r>
      <w:r>
        <w:t>spoken</w:t>
      </w:r>
      <w:r w:rsidR="0093038C">
        <w:t xml:space="preserve"> </w:t>
      </w:r>
      <w:r>
        <w:t>by</w:t>
      </w:r>
      <w:r w:rsidR="0093038C">
        <w:t xml:space="preserve"> </w:t>
      </w:r>
      <w:r>
        <w:t>the</w:t>
      </w:r>
      <w:r w:rsidR="0093038C">
        <w:t xml:space="preserve"> </w:t>
      </w:r>
      <w:r>
        <w:t>tested</w:t>
      </w:r>
      <w:r w:rsidR="0093038C">
        <w:t xml:space="preserve"> </w:t>
      </w:r>
      <w:r>
        <w:t>multilingual</w:t>
      </w:r>
      <w:r w:rsidR="0093038C">
        <w:t xml:space="preserve"> </w:t>
      </w:r>
      <w:r>
        <w:t>learner</w:t>
      </w:r>
      <w:r w:rsidR="0093038C">
        <w:t xml:space="preserve"> </w:t>
      </w:r>
      <w:r>
        <w:t>population;</w:t>
      </w:r>
      <w:r w:rsidR="0093038C">
        <w:t xml:space="preserve"> </w:t>
      </w:r>
      <w:r>
        <w:t>and</w:t>
      </w:r>
    </w:p>
    <w:p w14:paraId="6E03824C" w14:textId="2592C049" w:rsidR="00B54CBF" w:rsidRDefault="00B54CBF">
      <w:pPr>
        <w:pStyle w:val="ListParagraph"/>
        <w:numPr>
          <w:ilvl w:val="0"/>
          <w:numId w:val="30"/>
        </w:numPr>
        <w:spacing w:after="240"/>
      </w:pPr>
      <w:r>
        <w:t>Any</w:t>
      </w:r>
      <w:r w:rsidR="0093038C">
        <w:t xml:space="preserve"> </w:t>
      </w:r>
      <w:r>
        <w:t>native</w:t>
      </w:r>
      <w:r w:rsidR="0093038C">
        <w:t xml:space="preserve"> </w:t>
      </w:r>
      <w:r>
        <w:t>language</w:t>
      </w:r>
      <w:r w:rsidR="0093038C">
        <w:t xml:space="preserve"> </w:t>
      </w:r>
      <w:r>
        <w:t>other</w:t>
      </w:r>
      <w:r w:rsidR="0093038C">
        <w:t xml:space="preserve"> </w:t>
      </w:r>
      <w:r>
        <w:t>than</w:t>
      </w:r>
      <w:r w:rsidR="0093038C">
        <w:t xml:space="preserve"> </w:t>
      </w:r>
      <w:r>
        <w:t>English</w:t>
      </w:r>
      <w:r w:rsidR="0093038C">
        <w:t xml:space="preserve"> </w:t>
      </w:r>
      <w:r>
        <w:t>that</w:t>
      </w:r>
      <w:r w:rsidR="0093038C">
        <w:t xml:space="preserve"> </w:t>
      </w:r>
      <w:r>
        <w:t>is</w:t>
      </w:r>
      <w:r w:rsidR="0093038C">
        <w:t xml:space="preserve"> </w:t>
      </w:r>
      <w:r>
        <w:t>present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multilingual</w:t>
      </w:r>
      <w:r w:rsidR="0093038C">
        <w:t xml:space="preserve"> </w:t>
      </w:r>
      <w:r>
        <w:t>learner</w:t>
      </w:r>
      <w:r w:rsidR="0093038C">
        <w:t xml:space="preserve"> </w:t>
      </w:r>
      <w:r>
        <w:t>population</w:t>
      </w:r>
      <w:r w:rsidR="0093038C">
        <w:t xml:space="preserve"> </w:t>
      </w:r>
      <w:r>
        <w:t>for</w:t>
      </w:r>
      <w:r w:rsidR="0093038C">
        <w:t xml:space="preserve"> </w:t>
      </w:r>
      <w:r>
        <w:t>three</w:t>
      </w:r>
      <w:r w:rsidR="0093038C">
        <w:t xml:space="preserve"> </w:t>
      </w:r>
      <w:r>
        <w:t>or</w:t>
      </w:r>
      <w:r w:rsidR="0093038C">
        <w:t xml:space="preserve"> </w:t>
      </w:r>
      <w:r>
        <w:t>more</w:t>
      </w:r>
      <w:r w:rsidR="0093038C">
        <w:t xml:space="preserve"> </w:t>
      </w:r>
      <w:r>
        <w:t>years,</w:t>
      </w:r>
      <w:r w:rsidR="0093038C">
        <w:t xml:space="preserve"> </w:t>
      </w:r>
      <w:r>
        <w:t>spoken</w:t>
      </w:r>
      <w:r w:rsidR="0093038C">
        <w:t xml:space="preserve"> </w:t>
      </w:r>
      <w:r>
        <w:t>by</w:t>
      </w:r>
      <w:r w:rsidR="0093038C">
        <w:t xml:space="preserve"> </w:t>
      </w:r>
      <w:r>
        <w:t>more</w:t>
      </w:r>
      <w:r w:rsidR="0093038C">
        <w:t xml:space="preserve"> </w:t>
      </w:r>
      <w:r>
        <w:t>than</w:t>
      </w:r>
      <w:r w:rsidR="0093038C">
        <w:t xml:space="preserve"> </w:t>
      </w:r>
      <w:r w:rsidR="009402A0">
        <w:t>5</w:t>
      </w:r>
      <w:r w:rsidR="0093038C">
        <w:t xml:space="preserve"> </w:t>
      </w:r>
      <w:r>
        <w:t>percent</w:t>
      </w:r>
      <w:r w:rsidR="0093038C">
        <w:t xml:space="preserve"> </w:t>
      </w:r>
      <w:r>
        <w:t>of</w:t>
      </w:r>
      <w:r w:rsidR="0093038C">
        <w:t xml:space="preserve"> </w:t>
      </w:r>
      <w:r>
        <w:t>the</w:t>
      </w:r>
      <w:r w:rsidR="0093038C">
        <w:t xml:space="preserve"> </w:t>
      </w:r>
      <w:r>
        <w:t>total</w:t>
      </w:r>
      <w:r w:rsidR="0093038C">
        <w:t xml:space="preserve"> </w:t>
      </w:r>
      <w:r>
        <w:t>tested</w:t>
      </w:r>
      <w:r w:rsidR="0093038C">
        <w:t xml:space="preserve"> </w:t>
      </w:r>
      <w:r>
        <w:t>student</w:t>
      </w:r>
      <w:r w:rsidR="0093038C">
        <w:t xml:space="preserve"> </w:t>
      </w:r>
      <w:r>
        <w:t>population</w:t>
      </w:r>
      <w:r w:rsidR="0093038C">
        <w:t xml:space="preserve"> </w:t>
      </w:r>
      <w:r>
        <w:t>overall</w:t>
      </w:r>
      <w:r w:rsidR="0093038C">
        <w:t xml:space="preserve"> </w:t>
      </w:r>
      <w:r>
        <w:t>or</w:t>
      </w:r>
      <w:r w:rsidR="0093038C">
        <w:t xml:space="preserve"> </w:t>
      </w:r>
      <w:r>
        <w:t>in</w:t>
      </w:r>
      <w:r w:rsidR="0093038C">
        <w:t xml:space="preserve"> </w:t>
      </w:r>
      <w:r>
        <w:t>a</w:t>
      </w:r>
      <w:r w:rsidR="0093038C">
        <w:t xml:space="preserve"> </w:t>
      </w:r>
      <w:r>
        <w:t>given</w:t>
      </w:r>
      <w:r w:rsidR="0093038C">
        <w:t xml:space="preserve"> </w:t>
      </w:r>
      <w:r>
        <w:t>grade</w:t>
      </w:r>
      <w:r w:rsidR="0093038C">
        <w:t xml:space="preserve"> </w:t>
      </w:r>
      <w:r>
        <w:t>span.</w:t>
      </w:r>
    </w:p>
    <w:p w14:paraId="17AA87DC" w14:textId="6A207E5E" w:rsidR="00B54CBF" w:rsidRPr="001746A6" w:rsidRDefault="00DD307A" w:rsidP="6B71CBC4">
      <w:r>
        <w:t>According</w:t>
      </w:r>
      <w:r w:rsidR="0093038C">
        <w:t xml:space="preserve"> </w:t>
      </w:r>
      <w:r>
        <w:t>to</w:t>
      </w:r>
      <w:r w:rsidR="0093038C">
        <w:t xml:space="preserve"> </w:t>
      </w:r>
      <w:r>
        <w:t>the</w:t>
      </w:r>
      <w:r w:rsidR="0093038C">
        <w:t xml:space="preserve"> </w:t>
      </w:r>
      <w:r>
        <w:t>definition</w:t>
      </w:r>
      <w:r w:rsidR="0093038C">
        <w:t xml:space="preserve"> </w:t>
      </w:r>
      <w:r>
        <w:t>above,</w:t>
      </w:r>
      <w:r w:rsidR="0093038C">
        <w:t xml:space="preserve"> </w:t>
      </w:r>
      <w:r>
        <w:t>Spanish</w:t>
      </w:r>
      <w:r w:rsidR="0093038C">
        <w:t xml:space="preserve"> </w:t>
      </w:r>
      <w:r>
        <w:t>is</w:t>
      </w:r>
      <w:r w:rsidR="0093038C">
        <w:t xml:space="preserve"> </w:t>
      </w:r>
      <w:r>
        <w:t>the</w:t>
      </w:r>
      <w:r w:rsidR="0093038C">
        <w:t xml:space="preserve"> </w:t>
      </w:r>
      <w:r>
        <w:t>only</w:t>
      </w:r>
      <w:r w:rsidR="0093038C">
        <w:t xml:space="preserve"> </w:t>
      </w:r>
      <w:r>
        <w:t>language</w:t>
      </w:r>
      <w:r w:rsidR="0093038C">
        <w:t xml:space="preserve"> </w:t>
      </w:r>
      <w:r>
        <w:t>present</w:t>
      </w:r>
      <w:r w:rsidR="0093038C">
        <w:t xml:space="preserve"> </w:t>
      </w:r>
      <w:r>
        <w:t>“to</w:t>
      </w:r>
      <w:r w:rsidR="0093038C">
        <w:t xml:space="preserve"> </w:t>
      </w:r>
      <w:r>
        <w:t>a</w:t>
      </w:r>
      <w:r w:rsidR="0093038C">
        <w:t xml:space="preserve"> </w:t>
      </w:r>
      <w:r>
        <w:t>significant</w:t>
      </w:r>
      <w:r w:rsidR="0093038C">
        <w:t xml:space="preserve"> </w:t>
      </w:r>
      <w:r>
        <w:t>extent”</w:t>
      </w:r>
      <w:r w:rsidR="0093038C">
        <w:t xml:space="preserve"> </w:t>
      </w:r>
      <w:r>
        <w:t>in</w:t>
      </w:r>
      <w:r w:rsidR="0093038C">
        <w:t xml:space="preserve"> </w:t>
      </w:r>
      <w:r>
        <w:t>New</w:t>
      </w:r>
      <w:r w:rsidR="0093038C">
        <w:t xml:space="preserve"> </w:t>
      </w:r>
      <w:r>
        <w:t>Jersey</w:t>
      </w:r>
      <w:r w:rsidR="00B54CBF" w:rsidRPr="127CA621">
        <w:t>.</w:t>
      </w:r>
      <w:r w:rsidR="0093038C">
        <w:t xml:space="preserve"> </w:t>
      </w:r>
    </w:p>
    <w:p w14:paraId="042ACC48" w14:textId="6B15159B" w:rsidR="00B54CBF" w:rsidRDefault="00B54CBF" w:rsidP="6B71CBC4">
      <w:r w:rsidRPr="127CA621">
        <w:t>The</w:t>
      </w:r>
      <w:r w:rsidR="0093038C">
        <w:t xml:space="preserve"> </w:t>
      </w:r>
      <w:r w:rsidRPr="127CA621">
        <w:t>above</w:t>
      </w:r>
      <w:r w:rsidR="0093038C">
        <w:t xml:space="preserve"> </w:t>
      </w:r>
      <w:r w:rsidRPr="127CA621">
        <w:t>definition</w:t>
      </w:r>
      <w:r w:rsidR="0093038C">
        <w:t xml:space="preserve"> </w:t>
      </w:r>
      <w:r w:rsidRPr="127CA621">
        <w:t>is</w:t>
      </w:r>
      <w:r w:rsidR="0093038C">
        <w:t xml:space="preserve"> </w:t>
      </w:r>
      <w:r w:rsidRPr="127CA621">
        <w:t>an</w:t>
      </w:r>
      <w:r w:rsidR="0093038C">
        <w:t xml:space="preserve"> </w:t>
      </w:r>
      <w:r w:rsidRPr="127CA621">
        <w:t>amendment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2017</w:t>
      </w:r>
      <w:r w:rsidR="0093038C">
        <w:t xml:space="preserve"> </w:t>
      </w:r>
      <w:r w:rsidRPr="127CA621">
        <w:t>ESSA</w:t>
      </w:r>
      <w:r w:rsidR="0093038C">
        <w:t xml:space="preserve"> </w:t>
      </w:r>
      <w:r w:rsidRPr="127CA621">
        <w:t>State</w:t>
      </w:r>
      <w:r w:rsidR="0093038C">
        <w:t xml:space="preserve"> </w:t>
      </w:r>
      <w:r w:rsidRPr="127CA621">
        <w:t>Plan</w:t>
      </w:r>
      <w:r w:rsidR="0093038C">
        <w:t xml:space="preserve"> </w:t>
      </w:r>
      <w:r w:rsidRPr="127CA621">
        <w:t>provision</w:t>
      </w:r>
      <w:r w:rsidR="0093038C">
        <w:t xml:space="preserve"> </w:t>
      </w:r>
      <w:r w:rsidRPr="127CA621">
        <w:t>that</w:t>
      </w:r>
      <w:r w:rsidR="0093038C">
        <w:t xml:space="preserve"> </w:t>
      </w:r>
      <w:r w:rsidRPr="127CA621">
        <w:t>included</w:t>
      </w:r>
      <w:r w:rsidR="0093038C">
        <w:t xml:space="preserve"> </w:t>
      </w:r>
      <w:r w:rsidRPr="127CA621">
        <w:t>a</w:t>
      </w:r>
      <w:r w:rsidR="0093038C">
        <w:t xml:space="preserve"> </w:t>
      </w:r>
      <w:r w:rsidRPr="127CA621">
        <w:t>third</w:t>
      </w:r>
      <w:r w:rsidR="0093038C">
        <w:t xml:space="preserve"> </w:t>
      </w:r>
      <w:r w:rsidR="00693DD2" w:rsidRPr="127CA621">
        <w:t>criterion</w:t>
      </w:r>
      <w:r w:rsidRPr="127CA621">
        <w:t>:</w:t>
      </w:r>
      <w:r w:rsidR="0093038C">
        <w:t xml:space="preserve"> </w:t>
      </w:r>
      <w:r w:rsidRPr="127CA621">
        <w:t>“Any</w:t>
      </w:r>
      <w:r w:rsidR="0093038C">
        <w:t xml:space="preserve"> </w:t>
      </w:r>
      <w:r w:rsidRPr="127CA621">
        <w:t>native</w:t>
      </w:r>
      <w:r w:rsidR="0093038C">
        <w:t xml:space="preserve"> </w:t>
      </w:r>
      <w:r w:rsidRPr="127CA621">
        <w:t>language</w:t>
      </w:r>
      <w:r w:rsidR="0093038C">
        <w:t xml:space="preserve"> </w:t>
      </w:r>
      <w:r w:rsidRPr="127CA621">
        <w:t>other</w:t>
      </w:r>
      <w:r w:rsidR="0093038C">
        <w:t xml:space="preserve"> </w:t>
      </w:r>
      <w:r w:rsidRPr="127CA621">
        <w:t>than</w:t>
      </w:r>
      <w:r w:rsidR="0093038C">
        <w:t xml:space="preserve"> </w:t>
      </w:r>
      <w:r w:rsidRPr="127CA621">
        <w:t>English</w:t>
      </w:r>
      <w:r w:rsidR="0093038C">
        <w:t xml:space="preserve"> </w:t>
      </w:r>
      <w:r w:rsidRPr="127CA621">
        <w:t>that</w:t>
      </w:r>
      <w:r w:rsidR="0093038C">
        <w:t xml:space="preserve"> </w:t>
      </w:r>
      <w:r w:rsidRPr="127CA621">
        <w:t>is</w:t>
      </w:r>
      <w:r w:rsidR="0093038C">
        <w:t xml:space="preserve"> </w:t>
      </w:r>
      <w:r w:rsidRPr="127CA621">
        <w:t>present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English</w:t>
      </w:r>
      <w:r w:rsidR="0093038C">
        <w:t xml:space="preserve"> </w:t>
      </w:r>
      <w:r w:rsidRPr="127CA621">
        <w:t>learner</w:t>
      </w:r>
      <w:r w:rsidR="0093038C">
        <w:t xml:space="preserve"> </w:t>
      </w:r>
      <w:r w:rsidRPr="127CA621">
        <w:t>population</w:t>
      </w:r>
      <w:r w:rsidR="0093038C">
        <w:t xml:space="preserve"> </w:t>
      </w:r>
      <w:r w:rsidRPr="127CA621">
        <w:t>for</w:t>
      </w:r>
      <w:r w:rsidR="0093038C">
        <w:t xml:space="preserve"> </w:t>
      </w:r>
      <w:r w:rsidRPr="127CA621">
        <w:t>three</w:t>
      </w:r>
      <w:r w:rsidR="0093038C">
        <w:t xml:space="preserve"> </w:t>
      </w:r>
      <w:r w:rsidRPr="127CA621">
        <w:t>or</w:t>
      </w:r>
      <w:r w:rsidR="0093038C">
        <w:t xml:space="preserve"> </w:t>
      </w:r>
      <w:r w:rsidRPr="127CA621">
        <w:t>more</w:t>
      </w:r>
      <w:r w:rsidR="0093038C">
        <w:t xml:space="preserve"> </w:t>
      </w:r>
      <w:r w:rsidRPr="127CA621">
        <w:t>years,</w:t>
      </w:r>
      <w:r w:rsidR="0093038C">
        <w:t xml:space="preserve"> </w:t>
      </w:r>
      <w:r w:rsidRPr="127CA621">
        <w:t>spoken</w:t>
      </w:r>
      <w:r w:rsidR="0093038C">
        <w:t xml:space="preserve"> </w:t>
      </w:r>
      <w:r w:rsidRPr="127CA621">
        <w:t>by</w:t>
      </w:r>
      <w:r w:rsidR="0093038C">
        <w:t xml:space="preserve"> </w:t>
      </w:r>
      <w:r w:rsidRPr="127CA621">
        <w:t>more</w:t>
      </w:r>
      <w:r w:rsidR="0093038C">
        <w:t xml:space="preserve"> </w:t>
      </w:r>
      <w:r w:rsidRPr="127CA621">
        <w:t>than</w:t>
      </w:r>
      <w:r w:rsidR="0093038C">
        <w:t xml:space="preserve"> </w:t>
      </w:r>
      <w:r w:rsidRPr="127CA621">
        <w:t>20</w:t>
      </w:r>
      <w:r w:rsidR="0093038C">
        <w:t xml:space="preserve"> </w:t>
      </w:r>
      <w:r w:rsidRPr="127CA621">
        <w:t>percent</w:t>
      </w:r>
      <w:r w:rsidR="0093038C">
        <w:t xml:space="preserve"> </w:t>
      </w:r>
      <w:r w:rsidRPr="127CA621">
        <w:t>of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total</w:t>
      </w:r>
      <w:r w:rsidR="0093038C">
        <w:t xml:space="preserve"> </w:t>
      </w:r>
      <w:r w:rsidRPr="127CA621">
        <w:t>tested</w:t>
      </w:r>
      <w:r w:rsidR="0093038C">
        <w:t xml:space="preserve"> </w:t>
      </w:r>
      <w:r w:rsidRPr="127CA621">
        <w:t>student</w:t>
      </w:r>
      <w:r w:rsidR="0093038C">
        <w:t xml:space="preserve"> </w:t>
      </w:r>
      <w:r w:rsidRPr="127CA621">
        <w:t>population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a</w:t>
      </w:r>
      <w:r w:rsidR="0093038C">
        <w:t xml:space="preserve"> </w:t>
      </w:r>
      <w:r w:rsidRPr="127CA621">
        <w:t>given</w:t>
      </w:r>
      <w:r w:rsidR="0093038C">
        <w:t xml:space="preserve"> </w:t>
      </w:r>
      <w:r w:rsidRPr="127CA621">
        <w:t>county.”</w:t>
      </w:r>
      <w:r w:rsidR="0093038C">
        <w:t xml:space="preserve"> </w:t>
      </w:r>
      <w:r w:rsidRPr="163BDD1B">
        <w:t>Based</w:t>
      </w:r>
      <w:r w:rsidR="0093038C">
        <w:t xml:space="preserve"> </w:t>
      </w:r>
      <w:r w:rsidRPr="163BDD1B">
        <w:t>on</w:t>
      </w:r>
      <w:r w:rsidR="0093038C">
        <w:t xml:space="preserve"> </w:t>
      </w:r>
      <w:r w:rsidR="008C2F9C" w:rsidRPr="163BDD1B">
        <w:t>the</w:t>
      </w:r>
      <w:r w:rsidR="0093038C">
        <w:t xml:space="preserve"> </w:t>
      </w:r>
      <w:r w:rsidR="008C2F9C">
        <w:t>NJDOE’s</w:t>
      </w:r>
      <w:r w:rsidR="0093038C">
        <w:t xml:space="preserve"> </w:t>
      </w:r>
      <w:r w:rsidR="008C2F9C">
        <w:t>review</w:t>
      </w:r>
      <w:r w:rsidR="0093038C">
        <w:t xml:space="preserve"> </w:t>
      </w:r>
      <w:r w:rsidR="008C2F9C">
        <w:t>of</w:t>
      </w:r>
      <w:r w:rsidR="0093038C">
        <w:t xml:space="preserve"> </w:t>
      </w:r>
      <w:r w:rsidRPr="127CA621">
        <w:t>student</w:t>
      </w:r>
      <w:r w:rsidR="0093038C">
        <w:t xml:space="preserve"> </w:t>
      </w:r>
      <w:r w:rsidRPr="127CA621">
        <w:t>home</w:t>
      </w:r>
      <w:r w:rsidR="0093038C">
        <w:t xml:space="preserve"> </w:t>
      </w:r>
      <w:r w:rsidRPr="127CA621">
        <w:t>language</w:t>
      </w:r>
      <w:r w:rsidR="0093038C">
        <w:t xml:space="preserve"> </w:t>
      </w:r>
      <w:r w:rsidRPr="127CA621">
        <w:t>data</w:t>
      </w:r>
      <w:r w:rsidR="0093038C">
        <w:t xml:space="preserve"> </w:t>
      </w:r>
      <w:r w:rsidRPr="127CA621">
        <w:t>since</w:t>
      </w:r>
      <w:r w:rsidR="0093038C">
        <w:t xml:space="preserve"> </w:t>
      </w:r>
      <w:r w:rsidRPr="127CA621">
        <w:t>2017</w:t>
      </w:r>
      <w:r w:rsidR="0093038C">
        <w:t xml:space="preserve"> </w:t>
      </w:r>
      <w:r w:rsidRPr="127CA621">
        <w:t>and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consultation</w:t>
      </w:r>
      <w:r w:rsidR="0093038C">
        <w:t xml:space="preserve"> </w:t>
      </w:r>
      <w:r w:rsidRPr="127CA621">
        <w:t>with</w:t>
      </w:r>
      <w:r w:rsidR="0093038C">
        <w:t xml:space="preserve"> </w:t>
      </w:r>
      <w:r w:rsidRPr="127CA621">
        <w:t>its</w:t>
      </w:r>
      <w:r w:rsidR="0093038C">
        <w:t xml:space="preserve"> </w:t>
      </w:r>
      <w:r w:rsidRPr="127CA621">
        <w:t>ESSA</w:t>
      </w:r>
      <w:r w:rsidR="0093038C">
        <w:t xml:space="preserve"> </w:t>
      </w:r>
      <w:r w:rsidRPr="127CA621">
        <w:t>Stakeholder</w:t>
      </w:r>
      <w:r w:rsidR="0093038C">
        <w:t xml:space="preserve"> </w:t>
      </w:r>
      <w:r w:rsidRPr="127CA621">
        <w:t>Working</w:t>
      </w:r>
      <w:r w:rsidR="0093038C">
        <w:t xml:space="preserve"> </w:t>
      </w:r>
      <w:r w:rsidRPr="127CA621">
        <w:t>Group,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NJDOE</w:t>
      </w:r>
      <w:r w:rsidR="0093038C">
        <w:t xml:space="preserve"> </w:t>
      </w:r>
      <w:r w:rsidRPr="127CA621">
        <w:t>is</w:t>
      </w:r>
      <w:r w:rsidR="0093038C">
        <w:t xml:space="preserve"> </w:t>
      </w:r>
      <w:r w:rsidRPr="127CA621">
        <w:t>removing</w:t>
      </w:r>
      <w:r w:rsidR="0093038C">
        <w:t xml:space="preserve"> </w:t>
      </w:r>
      <w:r w:rsidRPr="127CA621">
        <w:t>this</w:t>
      </w:r>
      <w:r w:rsidR="0093038C">
        <w:t xml:space="preserve"> </w:t>
      </w:r>
      <w:r w:rsidR="008C2F9C">
        <w:t>criterion.</w:t>
      </w:r>
      <w:r w:rsidR="0093038C">
        <w:t xml:space="preserve"> </w:t>
      </w:r>
      <w:r w:rsidR="008C2F9C" w:rsidRPr="003C58F6">
        <w:t>As</w:t>
      </w:r>
      <w:r w:rsidR="0093038C">
        <w:t xml:space="preserve"> </w:t>
      </w:r>
      <w:r w:rsidR="008C2F9C" w:rsidRPr="003C58F6">
        <w:t>New</w:t>
      </w:r>
      <w:r w:rsidR="0093038C">
        <w:t xml:space="preserve"> </w:t>
      </w:r>
      <w:r w:rsidR="008C2F9C" w:rsidRPr="003C58F6">
        <w:t>Jersey</w:t>
      </w:r>
      <w:r w:rsidR="0093038C">
        <w:t xml:space="preserve"> </w:t>
      </w:r>
      <w:r w:rsidR="008C2F9C" w:rsidRPr="003C58F6">
        <w:t>students’</w:t>
      </w:r>
      <w:r w:rsidR="0093038C">
        <w:t xml:space="preserve"> </w:t>
      </w:r>
      <w:r w:rsidR="008C2F9C" w:rsidRPr="003C58F6">
        <w:t>native</w:t>
      </w:r>
      <w:r w:rsidR="0093038C">
        <w:t xml:space="preserve"> </w:t>
      </w:r>
      <w:r w:rsidR="008C2F9C" w:rsidRPr="003C58F6">
        <w:t>languages</w:t>
      </w:r>
      <w:r w:rsidR="0093038C">
        <w:t xml:space="preserve"> </w:t>
      </w:r>
      <w:r w:rsidR="008C2F9C" w:rsidRPr="003C58F6">
        <w:t>are</w:t>
      </w:r>
      <w:r w:rsidR="0093038C">
        <w:t xml:space="preserve"> </w:t>
      </w:r>
      <w:r w:rsidR="008C2F9C" w:rsidRPr="003C58F6">
        <w:t>diversifying,</w:t>
      </w:r>
      <w:r w:rsidR="0093038C">
        <w:t xml:space="preserve"> </w:t>
      </w:r>
      <w:r w:rsidR="008C2F9C" w:rsidRPr="003C58F6">
        <w:t>the</w:t>
      </w:r>
      <w:r w:rsidR="0093038C">
        <w:t xml:space="preserve"> </w:t>
      </w:r>
      <w:r w:rsidR="008C2F9C" w:rsidRPr="003C58F6">
        <w:t>county-based</w:t>
      </w:r>
      <w:r w:rsidR="0093038C">
        <w:t xml:space="preserve"> </w:t>
      </w:r>
      <w:r w:rsidR="008C2F9C" w:rsidRPr="003C58F6">
        <w:t>metric</w:t>
      </w:r>
      <w:r w:rsidR="0093038C">
        <w:t xml:space="preserve"> </w:t>
      </w:r>
      <w:r w:rsidR="008C2F9C" w:rsidRPr="003C58F6">
        <w:t>does</w:t>
      </w:r>
      <w:r w:rsidR="0093038C">
        <w:t xml:space="preserve"> </w:t>
      </w:r>
      <w:r w:rsidR="008C2F9C" w:rsidRPr="003C58F6">
        <w:t>not</w:t>
      </w:r>
      <w:r w:rsidR="0093038C">
        <w:t xml:space="preserve"> </w:t>
      </w:r>
      <w:r w:rsidR="008C2F9C" w:rsidRPr="003C58F6">
        <w:t>provide</w:t>
      </w:r>
      <w:r w:rsidR="0093038C">
        <w:t xml:space="preserve"> </w:t>
      </w:r>
      <w:r w:rsidR="008C2F9C" w:rsidRPr="003C58F6">
        <w:t>a</w:t>
      </w:r>
      <w:r w:rsidR="0093038C">
        <w:t xml:space="preserve"> </w:t>
      </w:r>
      <w:r w:rsidR="008C2F9C" w:rsidRPr="003C58F6">
        <w:t>fair</w:t>
      </w:r>
      <w:r w:rsidR="0093038C">
        <w:t xml:space="preserve"> </w:t>
      </w:r>
      <w:r w:rsidR="008C2F9C" w:rsidRPr="003C58F6">
        <w:t>picture</w:t>
      </w:r>
      <w:r w:rsidR="0093038C">
        <w:t xml:space="preserve"> </w:t>
      </w:r>
      <w:r w:rsidR="008C2F9C" w:rsidRPr="003C58F6">
        <w:t>of</w:t>
      </w:r>
      <w:r w:rsidR="0093038C">
        <w:t xml:space="preserve"> </w:t>
      </w:r>
      <w:r w:rsidR="008C2F9C" w:rsidRPr="003C58F6">
        <w:t>the</w:t>
      </w:r>
      <w:r w:rsidR="0093038C">
        <w:t xml:space="preserve"> </w:t>
      </w:r>
      <w:r w:rsidR="008C2F9C" w:rsidRPr="003C58F6">
        <w:t>most</w:t>
      </w:r>
      <w:r w:rsidR="0093038C">
        <w:t xml:space="preserve"> </w:t>
      </w:r>
      <w:r w:rsidR="008C2F9C" w:rsidRPr="003C58F6">
        <w:t>spoken</w:t>
      </w:r>
      <w:r w:rsidR="0093038C">
        <w:t xml:space="preserve"> </w:t>
      </w:r>
      <w:r w:rsidR="008C2F9C" w:rsidRPr="003C58F6">
        <w:t>native</w:t>
      </w:r>
      <w:r w:rsidR="0093038C">
        <w:t xml:space="preserve"> </w:t>
      </w:r>
      <w:r w:rsidR="008C2F9C" w:rsidRPr="003C58F6">
        <w:t>languages</w:t>
      </w:r>
      <w:r w:rsidR="0093038C">
        <w:t xml:space="preserve"> </w:t>
      </w:r>
      <w:r w:rsidR="008C2F9C" w:rsidRPr="003C58F6">
        <w:t>other</w:t>
      </w:r>
      <w:r w:rsidR="0093038C">
        <w:t xml:space="preserve"> </w:t>
      </w:r>
      <w:r w:rsidR="008C2F9C" w:rsidRPr="003C58F6">
        <w:t>than</w:t>
      </w:r>
      <w:r w:rsidR="0093038C">
        <w:t xml:space="preserve"> </w:t>
      </w:r>
      <w:r w:rsidR="008C2F9C">
        <w:t>English</w:t>
      </w:r>
      <w:r w:rsidR="008C2F9C" w:rsidRPr="003C58F6">
        <w:t>.</w:t>
      </w:r>
      <w:r w:rsidR="0093038C">
        <w:t xml:space="preserve"> </w:t>
      </w:r>
      <w:r w:rsidR="008C2F9C">
        <w:t>The</w:t>
      </w:r>
      <w:r w:rsidR="0093038C">
        <w:t xml:space="preserve"> </w:t>
      </w:r>
      <w:r w:rsidR="008C2F9C">
        <w:t>NJDOE</w:t>
      </w:r>
      <w:r w:rsidR="0093038C">
        <w:t xml:space="preserve"> </w:t>
      </w:r>
      <w:r w:rsidR="009604DD">
        <w:t>will</w:t>
      </w:r>
      <w:r w:rsidR="0093038C">
        <w:t xml:space="preserve"> </w:t>
      </w:r>
      <w:r w:rsidR="009604DD">
        <w:t>conduct</w:t>
      </w:r>
      <w:r w:rsidR="0093038C">
        <w:t xml:space="preserve"> </w:t>
      </w:r>
      <w:r w:rsidRPr="127CA621">
        <w:t>a</w:t>
      </w:r>
      <w:r w:rsidR="0093038C">
        <w:t xml:space="preserve"> </w:t>
      </w:r>
      <w:r w:rsidRPr="127CA621">
        <w:t>deeper</w:t>
      </w:r>
      <w:r w:rsidR="0093038C">
        <w:t xml:space="preserve"> </w:t>
      </w:r>
      <w:r w:rsidRPr="127CA621">
        <w:t>review</w:t>
      </w:r>
      <w:r w:rsidR="0093038C">
        <w:t xml:space="preserve"> </w:t>
      </w:r>
      <w:r w:rsidRPr="127CA621">
        <w:t>and</w:t>
      </w:r>
      <w:r w:rsidR="0093038C">
        <w:t xml:space="preserve"> </w:t>
      </w:r>
      <w:r w:rsidRPr="127CA621">
        <w:t>analysis</w:t>
      </w:r>
      <w:r w:rsidR="0093038C">
        <w:t xml:space="preserve"> </w:t>
      </w:r>
      <w:r w:rsidRPr="127CA621">
        <w:t>of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policies</w:t>
      </w:r>
      <w:r w:rsidR="0093038C">
        <w:t xml:space="preserve"> </w:t>
      </w:r>
      <w:r w:rsidR="009604DD">
        <w:t>to</w:t>
      </w:r>
      <w:r w:rsidR="0093038C">
        <w:t xml:space="preserve"> </w:t>
      </w:r>
      <w:r w:rsidR="009604DD">
        <w:t>determine</w:t>
      </w:r>
      <w:r w:rsidR="0093038C">
        <w:t xml:space="preserve"> </w:t>
      </w:r>
      <w:r w:rsidRPr="127CA621">
        <w:t>which</w:t>
      </w:r>
      <w:r w:rsidR="0093038C">
        <w:t xml:space="preserve"> </w:t>
      </w:r>
      <w:r w:rsidRPr="127CA621">
        <w:t>languages</w:t>
      </w:r>
      <w:r w:rsidR="0093038C">
        <w:t xml:space="preserve"> </w:t>
      </w:r>
      <w:r w:rsidRPr="127CA621">
        <w:t>are</w:t>
      </w:r>
      <w:r w:rsidR="0093038C">
        <w:t xml:space="preserve"> </w:t>
      </w:r>
      <w:r w:rsidRPr="127CA621">
        <w:t>present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a</w:t>
      </w:r>
      <w:r w:rsidR="0093038C">
        <w:t xml:space="preserve"> </w:t>
      </w:r>
      <w:r w:rsidRPr="127CA621">
        <w:t>significant</w:t>
      </w:r>
      <w:r w:rsidR="0093038C">
        <w:t xml:space="preserve"> </w:t>
      </w:r>
      <w:r w:rsidRPr="127CA621">
        <w:t>extent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participating</w:t>
      </w:r>
      <w:r w:rsidR="0093038C">
        <w:t xml:space="preserve"> </w:t>
      </w:r>
      <w:r w:rsidR="00693DD2" w:rsidRPr="127CA621">
        <w:t>test-taker</w:t>
      </w:r>
      <w:r w:rsidR="0093038C">
        <w:t xml:space="preserve"> </w:t>
      </w:r>
      <w:r w:rsidRPr="127CA621">
        <w:t>population.</w:t>
      </w:r>
      <w:r w:rsidR="0093038C">
        <w:t xml:space="preserve"> </w:t>
      </w:r>
    </w:p>
    <w:p w14:paraId="78EB92F6" w14:textId="25F5D149" w:rsidR="00B54CBF" w:rsidRDefault="00B54CBF" w:rsidP="6B71CBC4"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is</w:t>
      </w:r>
      <w:r w:rsidR="0093038C">
        <w:t xml:space="preserve"> </w:t>
      </w:r>
      <w:r>
        <w:t>committed</w:t>
      </w:r>
      <w:r w:rsidR="0093038C">
        <w:t xml:space="preserve"> </w:t>
      </w:r>
      <w:r>
        <w:t>to</w:t>
      </w:r>
      <w:r w:rsidR="0093038C">
        <w:t xml:space="preserve"> </w:t>
      </w:r>
      <w:r w:rsidR="00B1767A">
        <w:t>translating</w:t>
      </w:r>
      <w:r w:rsidR="0093038C">
        <w:t xml:space="preserve"> </w:t>
      </w:r>
      <w:r>
        <w:t>the</w:t>
      </w:r>
      <w:r w:rsidR="0093038C">
        <w:t xml:space="preserve"> </w:t>
      </w:r>
      <w:r>
        <w:t>Statewide</w:t>
      </w:r>
      <w:r w:rsidR="0093038C">
        <w:t xml:space="preserve"> </w:t>
      </w:r>
      <w:r>
        <w:t>assessments</w:t>
      </w:r>
      <w:r w:rsidR="0093038C">
        <w:t xml:space="preserve"> </w:t>
      </w:r>
      <w:r>
        <w:t>into</w:t>
      </w:r>
      <w:r w:rsidR="0093038C">
        <w:t xml:space="preserve"> </w:t>
      </w:r>
      <w:r>
        <w:t>additional</w:t>
      </w:r>
      <w:r w:rsidR="0093038C">
        <w:t xml:space="preserve"> </w:t>
      </w:r>
      <w:r>
        <w:t>languages</w:t>
      </w:r>
      <w:r w:rsidR="0093038C">
        <w:t xml:space="preserve"> </w:t>
      </w:r>
      <w:r>
        <w:t>to</w:t>
      </w:r>
      <w:r w:rsidR="0093038C">
        <w:t xml:space="preserve"> </w:t>
      </w:r>
      <w:r>
        <w:t>meet</w:t>
      </w:r>
      <w:r w:rsidR="0093038C">
        <w:t xml:space="preserve"> </w:t>
      </w:r>
      <w:r>
        <w:t>the</w:t>
      </w:r>
      <w:r w:rsidR="0093038C">
        <w:t xml:space="preserve"> </w:t>
      </w:r>
      <w:r>
        <w:t>needs</w:t>
      </w:r>
      <w:r w:rsidR="0093038C">
        <w:t xml:space="preserve"> </w:t>
      </w:r>
      <w:r>
        <w:t>of</w:t>
      </w:r>
      <w:r w:rsidR="0093038C">
        <w:t xml:space="preserve"> </w:t>
      </w:r>
      <w:r>
        <w:t>New</w:t>
      </w:r>
      <w:r w:rsidR="0093038C">
        <w:t xml:space="preserve"> </w:t>
      </w:r>
      <w:r>
        <w:t>Jersey’s</w:t>
      </w:r>
      <w:r w:rsidR="0093038C">
        <w:t xml:space="preserve"> </w:t>
      </w:r>
      <w:r>
        <w:t>multilingual</w:t>
      </w:r>
      <w:r w:rsidR="0093038C">
        <w:t xml:space="preserve"> </w:t>
      </w:r>
      <w:r>
        <w:t>population.</w:t>
      </w:r>
      <w:r w:rsidR="0093038C">
        <w:t xml:space="preserve"> </w:t>
      </w:r>
      <w:r>
        <w:t>Data</w:t>
      </w:r>
      <w:r w:rsidR="0093038C">
        <w:t xml:space="preserve"> </w:t>
      </w:r>
      <w:r>
        <w:t>from</w:t>
      </w:r>
      <w:r w:rsidR="0093038C">
        <w:t xml:space="preserve"> </w:t>
      </w:r>
      <w:r>
        <w:t>2021-2022</w:t>
      </w:r>
      <w:r w:rsidR="0093038C">
        <w:t xml:space="preserve"> </w:t>
      </w:r>
      <w:r>
        <w:t>shows</w:t>
      </w:r>
      <w:r w:rsidR="0093038C">
        <w:t xml:space="preserve"> </w:t>
      </w:r>
      <w:r>
        <w:t>that</w:t>
      </w:r>
      <w:r w:rsidR="0093038C">
        <w:t xml:space="preserve"> </w:t>
      </w:r>
      <w:r>
        <w:t>when</w:t>
      </w:r>
      <w:r w:rsidR="0093038C">
        <w:t xml:space="preserve"> </w:t>
      </w:r>
      <w:r>
        <w:t>looking</w:t>
      </w:r>
      <w:r w:rsidR="0093038C">
        <w:t xml:space="preserve"> </w:t>
      </w:r>
      <w:r>
        <w:t>at</w:t>
      </w:r>
      <w:r w:rsidR="0093038C">
        <w:t xml:space="preserve"> </w:t>
      </w:r>
      <w:r>
        <w:t>the</w:t>
      </w:r>
      <w:r w:rsidR="0093038C">
        <w:t xml:space="preserve"> </w:t>
      </w:r>
      <w:r>
        <w:t>number</w:t>
      </w:r>
      <w:r w:rsidR="0093038C">
        <w:t xml:space="preserve"> </w:t>
      </w:r>
      <w:r>
        <w:t>of</w:t>
      </w:r>
      <w:r w:rsidR="0093038C">
        <w:t xml:space="preserve"> </w:t>
      </w:r>
      <w:r>
        <w:t>students</w:t>
      </w:r>
      <w:r w:rsidR="0093038C">
        <w:t xml:space="preserve"> </w:t>
      </w:r>
      <w:r>
        <w:t>whose</w:t>
      </w:r>
      <w:r w:rsidR="0093038C">
        <w:t xml:space="preserve"> </w:t>
      </w:r>
      <w:r>
        <w:t>home</w:t>
      </w:r>
      <w:r w:rsidR="0093038C">
        <w:t xml:space="preserve"> </w:t>
      </w:r>
      <w:r>
        <w:t>language</w:t>
      </w:r>
      <w:r w:rsidR="0093038C">
        <w:t xml:space="preserve"> </w:t>
      </w:r>
      <w:r>
        <w:t>is</w:t>
      </w:r>
      <w:r w:rsidR="0093038C">
        <w:t xml:space="preserve"> </w:t>
      </w:r>
      <w:r>
        <w:t>not</w:t>
      </w:r>
      <w:r w:rsidR="0093038C">
        <w:t xml:space="preserve"> </w:t>
      </w:r>
      <w:r>
        <w:t>English,</w:t>
      </w:r>
      <w:r w:rsidR="0093038C">
        <w:t xml:space="preserve"> </w:t>
      </w:r>
      <w:r>
        <w:t>Spanish</w:t>
      </w:r>
      <w:r w:rsidR="0093038C">
        <w:t xml:space="preserve"> </w:t>
      </w:r>
      <w:r>
        <w:t>is</w:t>
      </w:r>
      <w:r w:rsidR="0093038C">
        <w:t xml:space="preserve"> </w:t>
      </w:r>
      <w:r>
        <w:t>the</w:t>
      </w:r>
      <w:r w:rsidR="0093038C">
        <w:t xml:space="preserve"> </w:t>
      </w:r>
      <w:r>
        <w:t>most</w:t>
      </w:r>
      <w:r w:rsidR="0093038C">
        <w:t xml:space="preserve"> </w:t>
      </w:r>
      <w:r>
        <w:t>spoken</w:t>
      </w:r>
      <w:r w:rsidR="0093038C">
        <w:t xml:space="preserve"> </w:t>
      </w:r>
      <w:r>
        <w:t>home</w:t>
      </w:r>
      <w:r w:rsidR="0093038C">
        <w:t xml:space="preserve"> </w:t>
      </w:r>
      <w:r>
        <w:t>language</w:t>
      </w:r>
      <w:r w:rsidR="0093038C">
        <w:t xml:space="preserve"> </w:t>
      </w:r>
      <w:r>
        <w:t>in</w:t>
      </w:r>
      <w:r w:rsidR="0093038C">
        <w:t xml:space="preserve"> </w:t>
      </w:r>
      <w:r>
        <w:t>20</w:t>
      </w:r>
      <w:r w:rsidR="0093038C">
        <w:t xml:space="preserve"> </w:t>
      </w:r>
      <w:r>
        <w:t>out</w:t>
      </w:r>
      <w:r w:rsidR="0093038C">
        <w:t xml:space="preserve"> </w:t>
      </w:r>
      <w:r>
        <w:t>of</w:t>
      </w:r>
      <w:r w:rsidR="0093038C">
        <w:t xml:space="preserve"> </w:t>
      </w:r>
      <w:r>
        <w:t>21</w:t>
      </w:r>
      <w:r w:rsidR="0093038C">
        <w:t xml:space="preserve"> </w:t>
      </w:r>
      <w:r>
        <w:t>counties.</w:t>
      </w:r>
      <w:r w:rsidR="0093038C">
        <w:t xml:space="preserve"> </w:t>
      </w:r>
      <w:r>
        <w:t>More</w:t>
      </w:r>
      <w:r w:rsidR="0093038C">
        <w:t xml:space="preserve"> </w:t>
      </w:r>
      <w:r>
        <w:t>students</w:t>
      </w:r>
      <w:r w:rsidR="0093038C">
        <w:t xml:space="preserve"> </w:t>
      </w:r>
      <w:r>
        <w:t>in</w:t>
      </w:r>
      <w:r w:rsidR="0093038C">
        <w:t xml:space="preserve"> </w:t>
      </w:r>
      <w:r>
        <w:t>Burlington</w:t>
      </w:r>
      <w:r w:rsidR="0093038C">
        <w:t xml:space="preserve"> </w:t>
      </w:r>
      <w:r>
        <w:t>County</w:t>
      </w:r>
      <w:r w:rsidR="0093038C">
        <w:t xml:space="preserve"> </w:t>
      </w:r>
      <w:r>
        <w:t>spoke</w:t>
      </w:r>
      <w:r w:rsidR="0093038C">
        <w:t xml:space="preserve"> </w:t>
      </w:r>
      <w:r>
        <w:t>Portuguese</w:t>
      </w:r>
      <w:r w:rsidR="0093038C">
        <w:t xml:space="preserve"> </w:t>
      </w:r>
      <w:r>
        <w:t>at</w:t>
      </w:r>
      <w:r w:rsidR="0093038C">
        <w:t xml:space="preserve"> </w:t>
      </w:r>
      <w:r>
        <w:t>home</w:t>
      </w:r>
      <w:r w:rsidR="0093038C">
        <w:t xml:space="preserve"> </w:t>
      </w:r>
      <w:r>
        <w:t>than</w:t>
      </w:r>
      <w:r w:rsidR="0093038C">
        <w:t xml:space="preserve"> </w:t>
      </w:r>
      <w:r w:rsidR="21CEAE0D">
        <w:t>Spanish.</w:t>
      </w:r>
      <w:r w:rsidR="0093038C">
        <w:t xml:space="preserve"> </w:t>
      </w:r>
      <w:r w:rsidR="21CEAE0D">
        <w:t>However</w:t>
      </w:r>
      <w:r>
        <w:t>,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20</w:t>
      </w:r>
      <w:r w:rsidR="0093038C">
        <w:t xml:space="preserve"> </w:t>
      </w:r>
      <w:r>
        <w:t>other</w:t>
      </w:r>
      <w:r w:rsidR="0093038C">
        <w:t xml:space="preserve"> </w:t>
      </w:r>
      <w:r>
        <w:t>counties,</w:t>
      </w:r>
      <w:r w:rsidR="0093038C">
        <w:t xml:space="preserve"> </w:t>
      </w:r>
      <w:r>
        <w:t>six</w:t>
      </w:r>
      <w:r w:rsidR="0093038C">
        <w:t xml:space="preserve"> </w:t>
      </w:r>
      <w:r w:rsidR="00B1767A">
        <w:t>languages</w:t>
      </w:r>
      <w:r w:rsidR="0093038C">
        <w:t xml:space="preserve"> </w:t>
      </w:r>
      <w:r w:rsidR="00B1767A">
        <w:t>other</w:t>
      </w:r>
      <w:r w:rsidR="0093038C">
        <w:t xml:space="preserve"> </w:t>
      </w:r>
      <w:r w:rsidR="00B1767A">
        <w:t>than</w:t>
      </w:r>
      <w:r w:rsidR="0093038C">
        <w:t xml:space="preserve"> </w:t>
      </w:r>
      <w:r w:rsidR="00B1767A">
        <w:t>Portuguese</w:t>
      </w:r>
      <w:r w:rsidR="0093038C">
        <w:t xml:space="preserve"> </w:t>
      </w:r>
      <w:r w:rsidR="00B1767A">
        <w:t>(Arabic,</w:t>
      </w:r>
      <w:r w:rsidR="0093038C">
        <w:t xml:space="preserve"> </w:t>
      </w:r>
      <w:r w:rsidR="00B1767A">
        <w:t>Bengali,</w:t>
      </w:r>
      <w:r w:rsidR="0093038C">
        <w:t xml:space="preserve"> </w:t>
      </w:r>
      <w:r w:rsidR="00B1767A">
        <w:t>Chinese,</w:t>
      </w:r>
      <w:r w:rsidR="0093038C">
        <w:t xml:space="preserve"> </w:t>
      </w:r>
      <w:r w:rsidR="00B1767A">
        <w:lastRenderedPageBreak/>
        <w:t>Gujarati,</w:t>
      </w:r>
      <w:r w:rsidR="0093038C">
        <w:t xml:space="preserve"> </w:t>
      </w:r>
      <w:r w:rsidR="00B1767A">
        <w:t>Korean,</w:t>
      </w:r>
      <w:r w:rsidR="0093038C">
        <w:t xml:space="preserve"> </w:t>
      </w:r>
      <w:r w:rsidR="00B1767A">
        <w:t>and</w:t>
      </w:r>
      <w:r w:rsidR="0093038C">
        <w:t xml:space="preserve"> </w:t>
      </w:r>
      <w:r w:rsidR="00B1767A">
        <w:t>Russian)</w:t>
      </w:r>
      <w:r w:rsidR="0093038C">
        <w:t xml:space="preserve"> </w:t>
      </w:r>
      <w:r w:rsidR="00B1767A">
        <w:t>were</w:t>
      </w:r>
      <w:r w:rsidR="0093038C">
        <w:t xml:space="preserve"> </w:t>
      </w:r>
      <w:r w:rsidR="00B1767A">
        <w:t>the</w:t>
      </w:r>
      <w:r w:rsidR="0093038C">
        <w:t xml:space="preserve"> </w:t>
      </w:r>
      <w:r w:rsidR="00B1767A">
        <w:t>second</w:t>
      </w:r>
      <w:r w:rsidR="0093038C">
        <w:t xml:space="preserve"> </w:t>
      </w:r>
      <w:r w:rsidR="00B1767A">
        <w:t>most</w:t>
      </w:r>
      <w:r w:rsidR="0093038C">
        <w:t xml:space="preserve"> </w:t>
      </w:r>
      <w:r w:rsidR="00693DD2">
        <w:t>common</w:t>
      </w:r>
      <w:r w:rsidR="0093038C">
        <w:t xml:space="preserve"> </w:t>
      </w:r>
      <w:r w:rsidR="00B1767A">
        <w:t>home</w:t>
      </w:r>
      <w:r w:rsidR="0093038C">
        <w:t xml:space="preserve"> </w:t>
      </w:r>
      <w:r w:rsidR="00B1767A">
        <w:t>language</w:t>
      </w:r>
      <w:r w:rsidR="0093038C">
        <w:t xml:space="preserve"> </w:t>
      </w:r>
      <w:r w:rsidR="00B1767A">
        <w:t>other</w:t>
      </w:r>
      <w:r w:rsidR="0093038C">
        <w:t xml:space="preserve"> </w:t>
      </w:r>
      <w:r w:rsidR="00B1767A">
        <w:t>than</w:t>
      </w:r>
      <w:r w:rsidR="0093038C">
        <w:t xml:space="preserve"> </w:t>
      </w:r>
      <w:r w:rsidR="00B1767A">
        <w:t>English</w:t>
      </w:r>
      <w:r w:rsidR="000F1E70">
        <w:t>.</w:t>
      </w:r>
      <w:r w:rsidR="0093038C">
        <w:t xml:space="preserve"> </w:t>
      </w:r>
      <w:r w:rsidR="00D04663">
        <w:t>The</w:t>
      </w:r>
      <w:r w:rsidR="0093038C">
        <w:t xml:space="preserve"> </w:t>
      </w:r>
      <w:r w:rsidR="2B3FDE3D">
        <w:t>NJDOE</w:t>
      </w:r>
      <w:r w:rsidR="0093038C">
        <w:t xml:space="preserve"> </w:t>
      </w:r>
      <w:r w:rsidR="2B3FDE3D">
        <w:t>found</w:t>
      </w:r>
      <w:r w:rsidR="0093038C">
        <w:t xml:space="preserve"> </w:t>
      </w:r>
      <w:r w:rsidR="2B3FDE3D">
        <w:t>that</w:t>
      </w:r>
      <w:r w:rsidR="0093038C">
        <w:t xml:space="preserve"> </w:t>
      </w:r>
      <w:r w:rsidR="2B3FDE3D">
        <w:t>the</w:t>
      </w:r>
      <w:r w:rsidR="0093038C">
        <w:t xml:space="preserve"> </w:t>
      </w:r>
      <w:r>
        <w:t>county-based</w:t>
      </w:r>
      <w:r w:rsidR="0093038C">
        <w:t xml:space="preserve"> </w:t>
      </w:r>
      <w:r>
        <w:t>percentages</w:t>
      </w:r>
      <w:r w:rsidR="0093038C">
        <w:t xml:space="preserve"> </w:t>
      </w:r>
      <w:r>
        <w:t>are</w:t>
      </w:r>
      <w:r w:rsidR="0093038C">
        <w:t xml:space="preserve"> </w:t>
      </w:r>
      <w:r>
        <w:t>not</w:t>
      </w:r>
      <w:r w:rsidR="0093038C">
        <w:t xml:space="preserve"> </w:t>
      </w:r>
      <w:r>
        <w:t>a</w:t>
      </w:r>
      <w:r w:rsidR="0093038C">
        <w:t xml:space="preserve"> </w:t>
      </w:r>
      <w:r>
        <w:t>reliable</w:t>
      </w:r>
      <w:r w:rsidR="0093038C">
        <w:t xml:space="preserve"> </w:t>
      </w:r>
      <w:r>
        <w:t>enough</w:t>
      </w:r>
      <w:r w:rsidR="0093038C">
        <w:t xml:space="preserve"> </w:t>
      </w:r>
      <w:r>
        <w:t>metric</w:t>
      </w:r>
      <w:r w:rsidR="0093038C">
        <w:t xml:space="preserve"> </w:t>
      </w:r>
      <w:r>
        <w:t>when</w:t>
      </w:r>
      <w:r w:rsidR="0093038C">
        <w:t xml:space="preserve"> </w:t>
      </w:r>
      <w:r>
        <w:t>determining</w:t>
      </w:r>
      <w:r w:rsidR="0093038C">
        <w:t xml:space="preserve"> </w:t>
      </w:r>
      <w:r>
        <w:t>the</w:t>
      </w:r>
      <w:r w:rsidR="0093038C">
        <w:t xml:space="preserve"> </w:t>
      </w:r>
      <w:r>
        <w:t>languages</w:t>
      </w:r>
      <w:r w:rsidR="0093038C">
        <w:t xml:space="preserve"> </w:t>
      </w:r>
      <w:r>
        <w:t>that</w:t>
      </w:r>
      <w:r w:rsidR="0093038C">
        <w:t xml:space="preserve"> </w:t>
      </w:r>
      <w:r>
        <w:t>are</w:t>
      </w:r>
      <w:r w:rsidR="0093038C">
        <w:t xml:space="preserve"> </w:t>
      </w:r>
      <w:r>
        <w:t>present</w:t>
      </w:r>
      <w:r w:rsidR="0093038C">
        <w:t xml:space="preserve"> </w:t>
      </w:r>
      <w:r w:rsidR="00883CCF">
        <w:t>significantly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Statewide</w:t>
      </w:r>
      <w:r w:rsidR="0093038C">
        <w:t xml:space="preserve"> </w:t>
      </w:r>
      <w:r>
        <w:t>tested</w:t>
      </w:r>
      <w:r w:rsidR="0093038C">
        <w:t xml:space="preserve"> </w:t>
      </w:r>
      <w:r>
        <w:t>student</w:t>
      </w:r>
      <w:r w:rsidR="0093038C">
        <w:t xml:space="preserve"> </w:t>
      </w:r>
      <w:r>
        <w:t>population.</w:t>
      </w:r>
      <w:r w:rsidR="0093038C">
        <w:t xml:space="preserve"> </w:t>
      </w:r>
      <w:r>
        <w:t>While</w:t>
      </w:r>
      <w:r w:rsidR="0093038C">
        <w:t xml:space="preserve"> </w:t>
      </w:r>
      <w:r>
        <w:t>a</w:t>
      </w:r>
      <w:r w:rsidR="0093038C">
        <w:t xml:space="preserve"> </w:t>
      </w:r>
      <w:r>
        <w:t>language</w:t>
      </w:r>
      <w:r w:rsidR="0093038C">
        <w:t xml:space="preserve"> </w:t>
      </w:r>
      <w:r>
        <w:t>may</w:t>
      </w:r>
      <w:r w:rsidR="0093038C">
        <w:t xml:space="preserve"> </w:t>
      </w:r>
      <w:r>
        <w:t>be</w:t>
      </w:r>
      <w:r w:rsidR="0093038C">
        <w:t xml:space="preserve"> </w:t>
      </w:r>
      <w:r>
        <w:t>spoken</w:t>
      </w:r>
      <w:r w:rsidR="0093038C">
        <w:t xml:space="preserve"> </w:t>
      </w:r>
      <w:r>
        <w:t>by</w:t>
      </w:r>
      <w:r w:rsidR="0093038C">
        <w:t xml:space="preserve"> </w:t>
      </w:r>
      <w:r>
        <w:t>a</w:t>
      </w:r>
      <w:r w:rsidR="0093038C">
        <w:t xml:space="preserve"> </w:t>
      </w:r>
      <w:r>
        <w:t>relatively</w:t>
      </w:r>
      <w:r w:rsidR="0093038C">
        <w:t xml:space="preserve"> </w:t>
      </w:r>
      <w:r>
        <w:t>higher</w:t>
      </w:r>
      <w:r w:rsidR="0093038C">
        <w:t xml:space="preserve"> </w:t>
      </w:r>
      <w:r>
        <w:t>proportion</w:t>
      </w:r>
      <w:r w:rsidR="0093038C">
        <w:t xml:space="preserve"> </w:t>
      </w:r>
      <w:r>
        <w:t>in</w:t>
      </w:r>
      <w:r w:rsidR="0093038C">
        <w:t xml:space="preserve"> </w:t>
      </w:r>
      <w:r>
        <w:t>one</w:t>
      </w:r>
      <w:r w:rsidR="0093038C">
        <w:t xml:space="preserve"> </w:t>
      </w:r>
      <w:r>
        <w:t>county</w:t>
      </w:r>
      <w:r w:rsidR="00453432">
        <w:t>,</w:t>
      </w:r>
      <w:r w:rsidR="0093038C">
        <w:t xml:space="preserve"> </w:t>
      </w:r>
      <w:r>
        <w:t>there</w:t>
      </w:r>
      <w:r w:rsidR="0093038C">
        <w:t xml:space="preserve"> </w:t>
      </w:r>
      <w:r>
        <w:t>may</w:t>
      </w:r>
      <w:r w:rsidR="0093038C">
        <w:t xml:space="preserve"> </w:t>
      </w:r>
      <w:r>
        <w:t>be</w:t>
      </w:r>
      <w:r w:rsidR="0093038C">
        <w:t xml:space="preserve"> </w:t>
      </w:r>
      <w:r>
        <w:t>more</w:t>
      </w:r>
      <w:r w:rsidR="0093038C">
        <w:t xml:space="preserve"> </w:t>
      </w:r>
      <w:r>
        <w:t>students</w:t>
      </w:r>
      <w:r w:rsidR="0093038C">
        <w:t xml:space="preserve"> </w:t>
      </w:r>
      <w:r>
        <w:t>throughout</w:t>
      </w:r>
      <w:r w:rsidR="0093038C">
        <w:t xml:space="preserve"> </w:t>
      </w:r>
      <w:r>
        <w:t>the</w:t>
      </w:r>
      <w:r w:rsidR="0093038C">
        <w:t xml:space="preserve"> </w:t>
      </w:r>
      <w:r>
        <w:t>State</w:t>
      </w:r>
      <w:r w:rsidR="0093038C">
        <w:t xml:space="preserve"> </w:t>
      </w:r>
      <w:r>
        <w:t>speaking</w:t>
      </w:r>
      <w:r w:rsidR="0093038C">
        <w:t xml:space="preserve"> </w:t>
      </w:r>
      <w:r>
        <w:t>another</w:t>
      </w:r>
      <w:r w:rsidR="0093038C">
        <w:t xml:space="preserve"> </w:t>
      </w:r>
      <w:r>
        <w:t>language.</w:t>
      </w:r>
      <w:r w:rsidR="0093038C">
        <w:t xml:space="preserve"> </w:t>
      </w:r>
      <w:r>
        <w:t>Given</w:t>
      </w:r>
      <w:r w:rsidR="0093038C">
        <w:t xml:space="preserve"> </w:t>
      </w:r>
      <w:r>
        <w:t>the</w:t>
      </w:r>
      <w:r w:rsidR="0093038C">
        <w:t xml:space="preserve"> </w:t>
      </w:r>
      <w:r>
        <w:t>significant</w:t>
      </w:r>
      <w:r w:rsidR="0093038C">
        <w:t xml:space="preserve"> </w:t>
      </w:r>
      <w:r>
        <w:t>cost</w:t>
      </w:r>
      <w:r w:rsidR="0093038C">
        <w:t xml:space="preserve"> </w:t>
      </w:r>
      <w:r>
        <w:t>currently</w:t>
      </w:r>
      <w:r w:rsidR="0093038C">
        <w:t xml:space="preserve"> </w:t>
      </w:r>
      <w:r>
        <w:t>associated</w:t>
      </w:r>
      <w:r w:rsidR="0093038C">
        <w:t xml:space="preserve"> </w:t>
      </w:r>
      <w:r>
        <w:t>with</w:t>
      </w:r>
      <w:r w:rsidR="0093038C">
        <w:t xml:space="preserve"> </w:t>
      </w:r>
      <w:r>
        <w:t>each</w:t>
      </w:r>
      <w:r w:rsidR="0093038C">
        <w:t xml:space="preserve"> </w:t>
      </w:r>
      <w:r>
        <w:t>Statewide</w:t>
      </w:r>
      <w:r w:rsidR="0093038C">
        <w:t xml:space="preserve"> </w:t>
      </w:r>
      <w:r>
        <w:t>assessment</w:t>
      </w:r>
      <w:r w:rsidR="0093038C">
        <w:t xml:space="preserve"> </w:t>
      </w:r>
      <w:r>
        <w:t>translation,</w:t>
      </w:r>
      <w:r w:rsidR="0093038C">
        <w:t xml:space="preserve"> </w:t>
      </w:r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would</w:t>
      </w:r>
      <w:r w:rsidR="0093038C">
        <w:t xml:space="preserve"> </w:t>
      </w:r>
      <w:r>
        <w:t>like</w:t>
      </w:r>
      <w:r w:rsidR="0093038C">
        <w:t xml:space="preserve"> </w:t>
      </w:r>
      <w:r>
        <w:t>to</w:t>
      </w:r>
      <w:r w:rsidR="0093038C">
        <w:t xml:space="preserve"> </w:t>
      </w:r>
      <w:r>
        <w:t>re-evaluate</w:t>
      </w:r>
      <w:r w:rsidR="0093038C">
        <w:t xml:space="preserve"> </w:t>
      </w:r>
      <w:r>
        <w:t>this</w:t>
      </w:r>
      <w:r w:rsidR="0093038C">
        <w:t xml:space="preserve"> </w:t>
      </w:r>
      <w:r>
        <w:t>definition</w:t>
      </w:r>
      <w:r w:rsidR="0093038C">
        <w:t xml:space="preserve"> </w:t>
      </w:r>
      <w:r w:rsidR="00453432">
        <w:t>to</w:t>
      </w:r>
      <w:r w:rsidR="0093038C">
        <w:t xml:space="preserve"> </w:t>
      </w:r>
      <w:r w:rsidR="00453432">
        <w:t>identify</w:t>
      </w:r>
      <w:r w:rsidR="0093038C">
        <w:t xml:space="preserve"> </w:t>
      </w:r>
      <w:r w:rsidR="003B3A1E">
        <w:t>any</w:t>
      </w:r>
      <w:r w:rsidR="0093038C">
        <w:t xml:space="preserve"> </w:t>
      </w:r>
      <w:r w:rsidR="003B3A1E">
        <w:t>necessary</w:t>
      </w:r>
      <w:r w:rsidR="0093038C">
        <w:t xml:space="preserve"> </w:t>
      </w:r>
      <w:r w:rsidR="003B3A1E">
        <w:t>changes</w:t>
      </w:r>
      <w:r w:rsidR="0093038C">
        <w:t xml:space="preserve"> </w:t>
      </w:r>
      <w:r>
        <w:t>that</w:t>
      </w:r>
      <w:r w:rsidR="0093038C">
        <w:t xml:space="preserve"> </w:t>
      </w:r>
      <w:r>
        <w:t>will</w:t>
      </w:r>
      <w:r w:rsidR="0093038C">
        <w:t xml:space="preserve"> </w:t>
      </w:r>
      <w:r>
        <w:t>result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most</w:t>
      </w:r>
      <w:r w:rsidR="0093038C">
        <w:t xml:space="preserve"> </w:t>
      </w:r>
      <w:r>
        <w:t>positive</w:t>
      </w:r>
      <w:r w:rsidR="0093038C">
        <w:t xml:space="preserve"> </w:t>
      </w:r>
      <w:r>
        <w:t>impact</w:t>
      </w:r>
      <w:r w:rsidR="0093038C">
        <w:t xml:space="preserve"> </w:t>
      </w:r>
      <w:r>
        <w:t>on</w:t>
      </w:r>
      <w:r w:rsidR="0093038C">
        <w:t xml:space="preserve"> </w:t>
      </w:r>
      <w:r>
        <w:t>students</w:t>
      </w:r>
      <w:r w:rsidR="0093038C">
        <w:t xml:space="preserve"> </w:t>
      </w:r>
      <w:r>
        <w:t>across</w:t>
      </w:r>
      <w:r w:rsidR="0093038C">
        <w:t xml:space="preserve"> </w:t>
      </w:r>
      <w:r>
        <w:t>the</w:t>
      </w:r>
      <w:r w:rsidR="0093038C">
        <w:t xml:space="preserve"> </w:t>
      </w:r>
      <w:r>
        <w:t>State.</w:t>
      </w:r>
    </w:p>
    <w:p w14:paraId="4BD51832" w14:textId="42BA2C49" w:rsidR="00EE0713" w:rsidRPr="00894391" w:rsidRDefault="00894391" w:rsidP="00AC524C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64DA505" w14:textId="26AE1A39" w:rsidR="002C6D4F" w:rsidRDefault="002C6D4F" w:rsidP="00831B57">
      <w:pPr>
        <w:pStyle w:val="Heading3"/>
        <w:ind w:left="432"/>
      </w:pPr>
      <w:r>
        <w:t>ii.</w:t>
      </w:r>
      <w:r w:rsidR="0093038C">
        <w:t xml:space="preserve"> </w:t>
      </w:r>
      <w:r>
        <w:t>Assessments</w:t>
      </w:r>
    </w:p>
    <w:p w14:paraId="490E22F6" w14:textId="683C7241" w:rsidR="00EE0713" w:rsidRPr="002C6D4F" w:rsidRDefault="00EE0713" w:rsidP="00831B57">
      <w:pPr>
        <w:pStyle w:val="blue"/>
        <w:ind w:left="432"/>
      </w:pPr>
      <w:r w:rsidRPr="002C6D4F">
        <w:t>Identify</w:t>
      </w:r>
      <w:r w:rsidR="0093038C">
        <w:t xml:space="preserve"> </w:t>
      </w:r>
      <w:r w:rsidRPr="002C6D4F">
        <w:t>any</w:t>
      </w:r>
      <w:r w:rsidR="0093038C">
        <w:t xml:space="preserve"> </w:t>
      </w:r>
      <w:r w:rsidRPr="002C6D4F">
        <w:t>existing</w:t>
      </w:r>
      <w:r w:rsidR="0093038C">
        <w:t xml:space="preserve"> </w:t>
      </w:r>
      <w:r w:rsidRPr="002C6D4F">
        <w:t>assessments</w:t>
      </w:r>
      <w:r w:rsidR="0093038C">
        <w:t xml:space="preserve"> </w:t>
      </w:r>
      <w:r w:rsidRPr="002C6D4F">
        <w:t>in</w:t>
      </w:r>
      <w:r w:rsidR="0093038C">
        <w:t xml:space="preserve"> </w:t>
      </w:r>
      <w:r w:rsidRPr="002C6D4F">
        <w:t>languages</w:t>
      </w:r>
      <w:r w:rsidR="0093038C">
        <w:t xml:space="preserve"> </w:t>
      </w:r>
      <w:r w:rsidRPr="002C6D4F">
        <w:t>other</w:t>
      </w:r>
      <w:r w:rsidR="0093038C">
        <w:t xml:space="preserve"> </w:t>
      </w:r>
      <w:r w:rsidRPr="002C6D4F">
        <w:t>than</w:t>
      </w:r>
      <w:r w:rsidR="0093038C">
        <w:t xml:space="preserve"> </w:t>
      </w:r>
      <w:r w:rsidRPr="002C6D4F">
        <w:t>English,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specify</w:t>
      </w:r>
      <w:r w:rsidR="0093038C">
        <w:t xml:space="preserve"> </w:t>
      </w:r>
      <w:r w:rsidRPr="002C6D4F">
        <w:t>for</w:t>
      </w:r>
      <w:r w:rsidR="0093038C">
        <w:t xml:space="preserve"> </w:t>
      </w:r>
      <w:r w:rsidRPr="002C6D4F">
        <w:t>which</w:t>
      </w:r>
      <w:r w:rsidR="0093038C">
        <w:t xml:space="preserve"> </w:t>
      </w:r>
      <w:r w:rsidRPr="002C6D4F">
        <w:t>grades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content</w:t>
      </w:r>
      <w:r w:rsidR="0093038C">
        <w:t xml:space="preserve"> </w:t>
      </w:r>
      <w:r w:rsidRPr="002C6D4F">
        <w:t>areas</w:t>
      </w:r>
      <w:r w:rsidR="0093038C">
        <w:t xml:space="preserve"> </w:t>
      </w:r>
      <w:r w:rsidRPr="002C6D4F">
        <w:t>those</w:t>
      </w:r>
      <w:r w:rsidR="0093038C">
        <w:t xml:space="preserve"> </w:t>
      </w:r>
      <w:r w:rsidRPr="002C6D4F">
        <w:t>assessments</w:t>
      </w:r>
      <w:r w:rsidR="0093038C">
        <w:t xml:space="preserve"> </w:t>
      </w:r>
      <w:r w:rsidRPr="002C6D4F">
        <w:t>are</w:t>
      </w:r>
      <w:r w:rsidR="0093038C">
        <w:t xml:space="preserve"> </w:t>
      </w:r>
      <w:r w:rsidRPr="002C6D4F">
        <w:t>available.</w:t>
      </w:r>
      <w:r w:rsidR="0093038C">
        <w:t xml:space="preserve"> </w:t>
      </w:r>
    </w:p>
    <w:p w14:paraId="3E600751" w14:textId="40B72E8E" w:rsidR="00EE0713" w:rsidRPr="00973098" w:rsidRDefault="00894391" w:rsidP="00AC524C">
      <w:pPr>
        <w:pStyle w:val="EndUSED"/>
      </w:pPr>
      <w:r w:rsidRPr="00DD4150">
        <w:t>[</w:t>
      </w:r>
      <w:r w:rsidR="00AC524C"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05058100" w14:textId="51319F25" w:rsidR="00EE0713" w:rsidRPr="00B12051" w:rsidRDefault="00EE0713" w:rsidP="001C4947">
      <w:pPr>
        <w:spacing w:before="240"/>
        <w:rPr>
          <w:rStyle w:val="NJDOEResponse"/>
        </w:rPr>
      </w:pPr>
      <w:r w:rsidRPr="00B12051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B12051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12051">
        <w:rPr>
          <w:rStyle w:val="NJDOEResponse"/>
        </w:rPr>
        <w:t>response]</w:t>
      </w:r>
    </w:p>
    <w:p w14:paraId="3F3296EC" w14:textId="3F48DE36" w:rsidR="00EE0713" w:rsidRPr="00973098" w:rsidRDefault="00445B43" w:rsidP="6B71CBC4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administers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Spanish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tested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levels</w:t>
      </w:r>
      <w:r w:rsidR="00EE0713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addition,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science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BE7A84">
        <w:rPr>
          <w:rFonts w:cs="Times New Roman"/>
        </w:rPr>
        <w:t>5</w:t>
      </w:r>
      <w:r w:rsidR="00EE0713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E7A84">
        <w:rPr>
          <w:rFonts w:cs="Times New Roman"/>
        </w:rPr>
        <w:t>8,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E7A84">
        <w:rPr>
          <w:rFonts w:cs="Times New Roman"/>
        </w:rPr>
        <w:t>11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E0713" w:rsidRPr="00973098">
        <w:rPr>
          <w:rFonts w:cs="Times New Roman"/>
        </w:rPr>
        <w:t>Spanish.</w:t>
      </w:r>
    </w:p>
    <w:p w14:paraId="19FA9B2B" w14:textId="76430974" w:rsidR="00AC524C" w:rsidRDefault="00EE0713" w:rsidP="00B12051">
      <w:pPr>
        <w:spacing w:line="259" w:lineRule="auto"/>
      </w:pPr>
      <w:r w:rsidRPr="00973098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97309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973098">
        <w:rPr>
          <w:rStyle w:val="NJDOEResponse"/>
        </w:rPr>
        <w:t>response]</w:t>
      </w:r>
    </w:p>
    <w:p w14:paraId="01DFA144" w14:textId="045101ED" w:rsidR="00EE0713" w:rsidRPr="00DD3658" w:rsidRDefault="00AC524C" w:rsidP="00AC524C">
      <w:pPr>
        <w:pStyle w:val="BeginUSED"/>
        <w:rPr>
          <w:rFonts w:cs="Times New Roman"/>
          <w:color w:val="244061" w:themeColor="accent1" w:themeShade="80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586239A" w14:textId="1504F31E" w:rsidR="002C6D4F" w:rsidRDefault="002C6D4F" w:rsidP="00831B57">
      <w:pPr>
        <w:pStyle w:val="Heading3"/>
        <w:ind w:left="432"/>
      </w:pPr>
      <w:r>
        <w:t>iii.</w:t>
      </w:r>
      <w:r w:rsidR="0093038C">
        <w:t xml:space="preserve"> </w:t>
      </w:r>
      <w:r>
        <w:t>Languages</w:t>
      </w:r>
    </w:p>
    <w:p w14:paraId="7B3A4F6B" w14:textId="412C22F4" w:rsidR="00EE0713" w:rsidRPr="002C6D4F" w:rsidRDefault="00EE0713" w:rsidP="002C6D4F">
      <w:pPr>
        <w:pStyle w:val="blue"/>
        <w:ind w:left="432"/>
      </w:pPr>
      <w:r w:rsidRPr="002C6D4F">
        <w:t>Indicate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languages</w:t>
      </w:r>
      <w:r w:rsidR="0093038C">
        <w:t xml:space="preserve"> </w:t>
      </w:r>
      <w:r w:rsidRPr="002C6D4F">
        <w:t>identified</w:t>
      </w:r>
      <w:r w:rsidR="0093038C">
        <w:t xml:space="preserve"> </w:t>
      </w:r>
      <w:r w:rsidRPr="002C6D4F">
        <w:t>in</w:t>
      </w:r>
      <w:r w:rsidR="0093038C">
        <w:t xml:space="preserve"> </w:t>
      </w:r>
      <w:r w:rsidRPr="002C6D4F">
        <w:t>question</w:t>
      </w:r>
      <w:r w:rsidR="0093038C">
        <w:t xml:space="preserve"> </w:t>
      </w:r>
      <w:r w:rsidRPr="002C6D4F">
        <w:t>3(i)</w:t>
      </w:r>
      <w:r w:rsidR="0093038C">
        <w:t xml:space="preserve"> </w:t>
      </w:r>
      <w:r w:rsidRPr="002C6D4F">
        <w:t>for</w:t>
      </w:r>
      <w:r w:rsidR="0093038C">
        <w:t xml:space="preserve"> </w:t>
      </w:r>
      <w:r w:rsidRPr="002C6D4F">
        <w:t>which</w:t>
      </w:r>
      <w:r w:rsidR="0093038C">
        <w:t xml:space="preserve"> </w:t>
      </w:r>
      <w:r w:rsidRPr="002C6D4F">
        <w:t>yearly</w:t>
      </w:r>
      <w:r w:rsidR="0093038C">
        <w:t xml:space="preserve"> </w:t>
      </w:r>
      <w:r w:rsidRPr="002C6D4F">
        <w:t>student</w:t>
      </w:r>
      <w:r w:rsidR="0093038C">
        <w:t xml:space="preserve"> </w:t>
      </w:r>
      <w:r w:rsidRPr="002C6D4F">
        <w:t>academic</w:t>
      </w:r>
      <w:r w:rsidR="0093038C">
        <w:t xml:space="preserve"> </w:t>
      </w:r>
      <w:r w:rsidRPr="002C6D4F">
        <w:t>assessments</w:t>
      </w:r>
      <w:r w:rsidR="0093038C">
        <w:t xml:space="preserve"> </w:t>
      </w:r>
      <w:r w:rsidRPr="002C6D4F">
        <w:t>are</w:t>
      </w:r>
      <w:r w:rsidR="0093038C">
        <w:t xml:space="preserve"> </w:t>
      </w:r>
      <w:r w:rsidRPr="002C6D4F">
        <w:t>not</w:t>
      </w:r>
      <w:r w:rsidR="0093038C">
        <w:t xml:space="preserve"> </w:t>
      </w:r>
      <w:r w:rsidRPr="002C6D4F">
        <w:t>available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are</w:t>
      </w:r>
      <w:r w:rsidR="0093038C">
        <w:t xml:space="preserve"> </w:t>
      </w:r>
      <w:r w:rsidRPr="002C6D4F">
        <w:t>needed.</w:t>
      </w:r>
      <w:r w:rsidR="0093038C">
        <w:t xml:space="preserve"> </w:t>
      </w:r>
    </w:p>
    <w:p w14:paraId="56210796" w14:textId="7FCED5DF" w:rsidR="00AC524C" w:rsidRPr="00AC524C" w:rsidRDefault="00AC524C" w:rsidP="00AC524C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0705B20A" w14:textId="2CA5FF42" w:rsidR="00EE0713" w:rsidRPr="00DD3658" w:rsidRDefault="00EE0713" w:rsidP="001C4947">
      <w:pPr>
        <w:spacing w:before="240"/>
        <w:rPr>
          <w:rStyle w:val="NJDOEResponse"/>
        </w:rPr>
      </w:pPr>
      <w:r w:rsidRPr="00DD3658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DD365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D3658">
        <w:rPr>
          <w:rStyle w:val="NJDOEResponse"/>
        </w:rPr>
        <w:t>response]</w:t>
      </w:r>
    </w:p>
    <w:p w14:paraId="549F66E9" w14:textId="3206D274" w:rsidR="00DF4C6A" w:rsidRPr="00DC773F" w:rsidRDefault="004D31AB" w:rsidP="6B71CBC4">
      <w:r>
        <w:t>At</w:t>
      </w:r>
      <w:r w:rsidR="0093038C">
        <w:t xml:space="preserve"> </w:t>
      </w:r>
      <w:r>
        <w:t>present,</w:t>
      </w:r>
      <w:r w:rsidR="0093038C">
        <w:t xml:space="preserve"> </w:t>
      </w:r>
      <w:r>
        <w:t>assessments</w:t>
      </w:r>
      <w:r w:rsidR="0093038C">
        <w:t xml:space="preserve"> </w:t>
      </w:r>
      <w:r>
        <w:t>are</w:t>
      </w:r>
      <w:r w:rsidR="0093038C">
        <w:t xml:space="preserve"> </w:t>
      </w:r>
      <w:r>
        <w:t>not</w:t>
      </w:r>
      <w:r w:rsidR="0093038C">
        <w:t xml:space="preserve"> </w:t>
      </w:r>
      <w:r>
        <w:t>available</w:t>
      </w:r>
      <w:r w:rsidR="0093038C">
        <w:t xml:space="preserve"> </w:t>
      </w:r>
      <w:r>
        <w:t>in</w:t>
      </w:r>
      <w:r w:rsidR="0093038C">
        <w:t xml:space="preserve"> </w:t>
      </w:r>
      <w:r>
        <w:t>languages</w:t>
      </w:r>
      <w:r w:rsidR="0093038C">
        <w:t xml:space="preserve"> </w:t>
      </w:r>
      <w:r>
        <w:t>other</w:t>
      </w:r>
      <w:r w:rsidR="0093038C">
        <w:t xml:space="preserve"> </w:t>
      </w:r>
      <w:r>
        <w:t>than</w:t>
      </w:r>
      <w:r w:rsidR="0093038C">
        <w:t xml:space="preserve"> </w:t>
      </w:r>
      <w:r>
        <w:t>English</w:t>
      </w:r>
      <w:r w:rsidR="0093038C">
        <w:t xml:space="preserve"> </w:t>
      </w:r>
      <w:r>
        <w:t>for</w:t>
      </w:r>
      <w:r w:rsidR="0093038C">
        <w:t xml:space="preserve"> </w:t>
      </w:r>
      <w:r>
        <w:t>ELA</w:t>
      </w:r>
      <w:r w:rsidR="0093038C">
        <w:t xml:space="preserve"> </w:t>
      </w:r>
      <w:r>
        <w:t>at</w:t>
      </w:r>
      <w:r w:rsidR="0093038C">
        <w:t xml:space="preserve"> </w:t>
      </w:r>
      <w:r>
        <w:t>all</w:t>
      </w:r>
      <w:r w:rsidR="0093038C">
        <w:t xml:space="preserve"> </w:t>
      </w:r>
      <w:r>
        <w:t>grade</w:t>
      </w:r>
      <w:r w:rsidR="0093038C">
        <w:t xml:space="preserve"> </w:t>
      </w:r>
      <w:r>
        <w:t>levels</w:t>
      </w:r>
      <w:r w:rsidR="0093038C">
        <w:t xml:space="preserve"> </w:t>
      </w:r>
      <w:r>
        <w:t>in</w:t>
      </w:r>
      <w:r w:rsidR="0093038C">
        <w:t xml:space="preserve"> </w:t>
      </w:r>
      <w:r>
        <w:t>which</w:t>
      </w:r>
      <w:r w:rsidR="0093038C">
        <w:t xml:space="preserve"> </w:t>
      </w:r>
      <w:r>
        <w:t>the</w:t>
      </w:r>
      <w:r w:rsidR="0093038C">
        <w:t xml:space="preserve"> </w:t>
      </w:r>
      <w:r>
        <w:t>assessments</w:t>
      </w:r>
      <w:r w:rsidR="0093038C">
        <w:t xml:space="preserve"> </w:t>
      </w:r>
      <w:r>
        <w:t>are</w:t>
      </w:r>
      <w:r w:rsidR="0093038C">
        <w:t xml:space="preserve"> </w:t>
      </w:r>
      <w:r>
        <w:t>administered.</w:t>
      </w:r>
      <w:r w:rsidR="0093038C">
        <w:t xml:space="preserve"> </w:t>
      </w:r>
    </w:p>
    <w:p w14:paraId="10DA26F6" w14:textId="5B60A54D" w:rsidR="00EE0713" w:rsidRPr="00194058" w:rsidRDefault="00EE0713" w:rsidP="00194058">
      <w:pPr>
        <w:spacing w:line="259" w:lineRule="auto"/>
        <w:rPr>
          <w:rFonts w:eastAsia="Aptos" w:cs="Times New Roman"/>
          <w:color w:val="365F91" w:themeColor="accent1" w:themeShade="BF"/>
        </w:rPr>
      </w:pPr>
      <w:r w:rsidRPr="00B12051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B12051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12051">
        <w:rPr>
          <w:rStyle w:val="NJDOEResponse"/>
        </w:rPr>
        <w:t>response]</w:t>
      </w:r>
      <w:r w:rsidR="00194058">
        <w:rPr>
          <w:rStyle w:val="NJDOEResponse"/>
        </w:rPr>
        <w:br w:type="page"/>
      </w:r>
    </w:p>
    <w:p w14:paraId="4645FAA4" w14:textId="40DECFD9" w:rsidR="00F4648D" w:rsidRPr="00973098" w:rsidRDefault="00F4648D" w:rsidP="00F4648D">
      <w:pPr>
        <w:pStyle w:val="BeginUSED"/>
        <w:rPr>
          <w:rFonts w:cs="Times New Roman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E98CB05" w14:textId="178CABD0" w:rsidR="002C6D4F" w:rsidRDefault="002C6D4F" w:rsidP="00831B57">
      <w:pPr>
        <w:pStyle w:val="Heading3"/>
        <w:ind w:left="432"/>
      </w:pPr>
      <w:r>
        <w:t>iv.</w:t>
      </w:r>
      <w:r w:rsidR="0093038C">
        <w:t xml:space="preserve"> </w:t>
      </w:r>
      <w:r>
        <w:t>Development</w:t>
      </w:r>
    </w:p>
    <w:p w14:paraId="455669D5" w14:textId="76215B01" w:rsidR="00EE0713" w:rsidRPr="002C6D4F" w:rsidRDefault="00EE0713" w:rsidP="00831B57">
      <w:pPr>
        <w:pStyle w:val="blue"/>
        <w:ind w:left="432"/>
      </w:pPr>
      <w:r w:rsidRPr="002C6D4F">
        <w:t>Describe</w:t>
      </w:r>
      <w:r w:rsidR="0093038C">
        <w:t xml:space="preserve"> </w:t>
      </w:r>
      <w:r w:rsidRPr="002C6D4F">
        <w:t>how</w:t>
      </w:r>
      <w:r w:rsidR="0093038C">
        <w:t xml:space="preserve"> </w:t>
      </w:r>
      <w:r w:rsidRPr="002C6D4F">
        <w:t>it</w:t>
      </w:r>
      <w:r w:rsidR="0093038C">
        <w:t xml:space="preserve"> </w:t>
      </w:r>
      <w:r w:rsidRPr="002C6D4F">
        <w:t>will</w:t>
      </w:r>
      <w:r w:rsidR="0093038C">
        <w:t xml:space="preserve"> </w:t>
      </w:r>
      <w:r w:rsidRPr="002C6D4F">
        <w:t>make</w:t>
      </w:r>
      <w:r w:rsidR="0093038C">
        <w:t xml:space="preserve"> </w:t>
      </w:r>
      <w:r w:rsidRPr="002C6D4F">
        <w:t>every</w:t>
      </w:r>
      <w:r w:rsidR="0093038C">
        <w:t xml:space="preserve"> </w:t>
      </w:r>
      <w:r w:rsidRPr="002C6D4F">
        <w:t>effort</w:t>
      </w:r>
      <w:r w:rsidR="0093038C">
        <w:t xml:space="preserve"> </w:t>
      </w:r>
      <w:r w:rsidRPr="002C6D4F">
        <w:t>to</w:t>
      </w:r>
      <w:r w:rsidR="0093038C">
        <w:t xml:space="preserve"> </w:t>
      </w:r>
      <w:r w:rsidRPr="002C6D4F">
        <w:t>develop</w:t>
      </w:r>
      <w:r w:rsidR="0093038C">
        <w:t xml:space="preserve"> </w:t>
      </w:r>
      <w:r w:rsidRPr="002C6D4F">
        <w:t>assessments,</w:t>
      </w:r>
      <w:r w:rsidR="0093038C">
        <w:t xml:space="preserve"> </w:t>
      </w:r>
      <w:r w:rsidRPr="002C6D4F">
        <w:t>at</w:t>
      </w:r>
      <w:r w:rsidR="0093038C">
        <w:t xml:space="preserve"> </w:t>
      </w:r>
      <w:r w:rsidRPr="002C6D4F">
        <w:t>a</w:t>
      </w:r>
      <w:r w:rsidR="0093038C">
        <w:t xml:space="preserve"> </w:t>
      </w:r>
      <w:r w:rsidRPr="002C6D4F">
        <w:t>minimum,</w:t>
      </w:r>
      <w:r w:rsidR="0093038C">
        <w:t xml:space="preserve"> </w:t>
      </w:r>
      <w:r w:rsidRPr="002C6D4F">
        <w:t>in</w:t>
      </w:r>
      <w:r w:rsidR="0093038C">
        <w:t xml:space="preserve"> </w:t>
      </w:r>
      <w:r w:rsidRPr="002C6D4F">
        <w:t>languages</w:t>
      </w:r>
      <w:r w:rsidR="0093038C">
        <w:t xml:space="preserve"> </w:t>
      </w:r>
      <w:r w:rsidRPr="002C6D4F">
        <w:t>other</w:t>
      </w:r>
      <w:r w:rsidR="0093038C">
        <w:t xml:space="preserve"> </w:t>
      </w:r>
      <w:r w:rsidRPr="002C6D4F">
        <w:t>than</w:t>
      </w:r>
      <w:r w:rsidR="0093038C">
        <w:t xml:space="preserve"> </w:t>
      </w:r>
      <w:r w:rsidRPr="002C6D4F">
        <w:t>English</w:t>
      </w:r>
      <w:r w:rsidR="0093038C">
        <w:t xml:space="preserve"> </w:t>
      </w:r>
      <w:r w:rsidRPr="002C6D4F">
        <w:t>that</w:t>
      </w:r>
      <w:r w:rsidR="0093038C">
        <w:t xml:space="preserve"> </w:t>
      </w:r>
      <w:r w:rsidRPr="002C6D4F">
        <w:t>are</w:t>
      </w:r>
      <w:r w:rsidR="0093038C">
        <w:t xml:space="preserve"> </w:t>
      </w:r>
      <w:r w:rsidRPr="002C6D4F">
        <w:t>present</w:t>
      </w:r>
      <w:r w:rsidR="0093038C">
        <w:t xml:space="preserve"> </w:t>
      </w:r>
      <w:r w:rsidRPr="002C6D4F">
        <w:t>to</w:t>
      </w:r>
      <w:r w:rsidR="0093038C">
        <w:t xml:space="preserve"> </w:t>
      </w:r>
      <w:r w:rsidRPr="002C6D4F">
        <w:t>a</w:t>
      </w:r>
      <w:r w:rsidR="0093038C">
        <w:t xml:space="preserve"> </w:t>
      </w:r>
      <w:r w:rsidRPr="002C6D4F">
        <w:t>significant</w:t>
      </w:r>
      <w:r w:rsidR="0093038C">
        <w:t xml:space="preserve"> </w:t>
      </w:r>
      <w:r w:rsidRPr="002C6D4F">
        <w:t>extent</w:t>
      </w:r>
      <w:r w:rsidR="0093038C">
        <w:t xml:space="preserve"> </w:t>
      </w:r>
      <w:r w:rsidRPr="002C6D4F">
        <w:t>in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participating</w:t>
      </w:r>
      <w:r w:rsidR="0093038C">
        <w:t xml:space="preserve"> </w:t>
      </w:r>
      <w:r w:rsidRPr="002C6D4F">
        <w:t>student</w:t>
      </w:r>
      <w:r w:rsidR="0093038C">
        <w:t xml:space="preserve"> </w:t>
      </w:r>
      <w:r w:rsidRPr="002C6D4F">
        <w:t>population</w:t>
      </w:r>
      <w:r w:rsidR="0093038C">
        <w:t xml:space="preserve"> </w:t>
      </w:r>
      <w:r w:rsidRPr="002C6D4F">
        <w:t>including</w:t>
      </w:r>
      <w:r w:rsidR="0093038C">
        <w:t xml:space="preserve"> </w:t>
      </w:r>
      <w:r w:rsidRPr="002C6D4F">
        <w:t>by</w:t>
      </w:r>
      <w:r w:rsidR="0093038C">
        <w:t xml:space="preserve"> </w:t>
      </w:r>
      <w:r w:rsidRPr="002C6D4F">
        <w:t>providing</w:t>
      </w:r>
      <w:r w:rsidR="00D77265" w:rsidRPr="002C6D4F">
        <w:t>:</w:t>
      </w:r>
    </w:p>
    <w:p w14:paraId="4AC78386" w14:textId="3C062AB8" w:rsidR="00EE0713" w:rsidRPr="002C6D4F" w:rsidRDefault="00EE0713">
      <w:pPr>
        <w:pStyle w:val="blue"/>
        <w:numPr>
          <w:ilvl w:val="0"/>
          <w:numId w:val="168"/>
        </w:numPr>
      </w:pPr>
      <w:r w:rsidRPr="002C6D4F">
        <w:t>The</w:t>
      </w:r>
      <w:r w:rsidR="0093038C">
        <w:t xml:space="preserve"> </w:t>
      </w:r>
      <w:r w:rsidRPr="002C6D4F">
        <w:t>State’s</w:t>
      </w:r>
      <w:r w:rsidR="0093038C">
        <w:t xml:space="preserve"> </w:t>
      </w:r>
      <w:r w:rsidRPr="002C6D4F">
        <w:t>plan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timeline</w:t>
      </w:r>
      <w:r w:rsidR="0093038C">
        <w:t xml:space="preserve"> </w:t>
      </w:r>
      <w:r w:rsidRPr="002C6D4F">
        <w:t>for</w:t>
      </w:r>
      <w:r w:rsidR="0093038C">
        <w:t xml:space="preserve"> </w:t>
      </w:r>
      <w:r w:rsidRPr="002C6D4F">
        <w:t>developing</w:t>
      </w:r>
      <w:r w:rsidR="0093038C">
        <w:t xml:space="preserve"> </w:t>
      </w:r>
      <w:r w:rsidRPr="002C6D4F">
        <w:t>such</w:t>
      </w:r>
      <w:r w:rsidR="0093038C">
        <w:t xml:space="preserve"> </w:t>
      </w:r>
      <w:r w:rsidRPr="002C6D4F">
        <w:t>assessments,</w:t>
      </w:r>
      <w:r w:rsidR="0093038C">
        <w:t xml:space="preserve"> </w:t>
      </w:r>
      <w:r w:rsidRPr="002C6D4F">
        <w:t>including</w:t>
      </w:r>
      <w:r w:rsidR="0093038C">
        <w:t xml:space="preserve"> </w:t>
      </w:r>
      <w:r w:rsidRPr="002C6D4F">
        <w:t>a</w:t>
      </w:r>
      <w:r w:rsidR="0093038C">
        <w:t xml:space="preserve"> </w:t>
      </w:r>
      <w:r w:rsidRPr="002C6D4F">
        <w:t>description</w:t>
      </w:r>
      <w:r w:rsidR="0093038C">
        <w:t xml:space="preserve"> </w:t>
      </w:r>
      <w:r w:rsidRPr="002C6D4F">
        <w:t>of</w:t>
      </w:r>
      <w:r w:rsidR="0093038C">
        <w:t xml:space="preserve"> </w:t>
      </w:r>
      <w:r w:rsidRPr="002C6D4F">
        <w:t>how</w:t>
      </w:r>
      <w:r w:rsidR="0093038C">
        <w:t xml:space="preserve"> </w:t>
      </w:r>
      <w:r w:rsidRPr="002C6D4F">
        <w:t>it</w:t>
      </w:r>
      <w:r w:rsidR="0093038C">
        <w:t xml:space="preserve"> </w:t>
      </w:r>
      <w:r w:rsidRPr="002C6D4F">
        <w:t>met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requirements</w:t>
      </w:r>
      <w:r w:rsidR="0093038C">
        <w:t xml:space="preserve"> </w:t>
      </w:r>
      <w:r w:rsidRPr="002C6D4F">
        <w:t>of</w:t>
      </w:r>
      <w:r w:rsidR="0093038C">
        <w:t xml:space="preserve"> </w:t>
      </w:r>
      <w:r w:rsidRPr="002C6D4F">
        <w:t>34</w:t>
      </w:r>
      <w:r w:rsidR="0093038C">
        <w:t xml:space="preserve"> </w:t>
      </w:r>
      <w:r w:rsidRPr="002C6D4F">
        <w:t>CFR</w:t>
      </w:r>
      <w:r w:rsidR="0093038C">
        <w:t xml:space="preserve"> </w:t>
      </w:r>
      <w:r w:rsidRPr="002C6D4F">
        <w:t>§</w:t>
      </w:r>
      <w:r w:rsidR="0093038C">
        <w:t xml:space="preserve"> </w:t>
      </w:r>
      <w:r w:rsidRPr="002C6D4F">
        <w:t>200.6(f)(4);</w:t>
      </w:r>
      <w:r w:rsidR="0093038C">
        <w:t xml:space="preserve"> </w:t>
      </w:r>
    </w:p>
    <w:p w14:paraId="4C8B316B" w14:textId="53048B3B" w:rsidR="00EE0713" w:rsidRPr="002C6D4F" w:rsidRDefault="00EE0713">
      <w:pPr>
        <w:pStyle w:val="blue"/>
        <w:numPr>
          <w:ilvl w:val="0"/>
          <w:numId w:val="168"/>
        </w:numPr>
      </w:pPr>
      <w:r w:rsidRPr="002C6D4F">
        <w:t>A</w:t>
      </w:r>
      <w:r w:rsidR="0093038C">
        <w:t xml:space="preserve"> </w:t>
      </w:r>
      <w:r w:rsidRPr="002C6D4F">
        <w:t>description</w:t>
      </w:r>
      <w:r w:rsidR="0093038C">
        <w:t xml:space="preserve"> </w:t>
      </w:r>
      <w:r w:rsidRPr="002C6D4F">
        <w:t>of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process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State</w:t>
      </w:r>
      <w:r w:rsidR="0093038C">
        <w:t xml:space="preserve"> </w:t>
      </w:r>
      <w:r w:rsidRPr="002C6D4F">
        <w:t>used</w:t>
      </w:r>
      <w:r w:rsidR="0093038C">
        <w:t xml:space="preserve"> </w:t>
      </w:r>
      <w:r w:rsidRPr="002C6D4F">
        <w:t>to</w:t>
      </w:r>
      <w:r w:rsidR="0093038C">
        <w:t xml:space="preserve"> </w:t>
      </w:r>
      <w:r w:rsidRPr="002C6D4F">
        <w:t>gather</w:t>
      </w:r>
      <w:r w:rsidR="0093038C">
        <w:t xml:space="preserve"> </w:t>
      </w:r>
      <w:r w:rsidRPr="002C6D4F">
        <w:t>meaningful</w:t>
      </w:r>
      <w:r w:rsidR="0093038C">
        <w:t xml:space="preserve"> </w:t>
      </w:r>
      <w:r w:rsidRPr="002C6D4F">
        <w:t>input</w:t>
      </w:r>
      <w:r w:rsidR="0093038C">
        <w:t xml:space="preserve"> </w:t>
      </w:r>
      <w:r w:rsidRPr="002C6D4F">
        <w:t>on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need</w:t>
      </w:r>
      <w:r w:rsidR="0093038C">
        <w:t xml:space="preserve"> </w:t>
      </w:r>
      <w:r w:rsidRPr="002C6D4F">
        <w:t>for</w:t>
      </w:r>
      <w:r w:rsidR="0093038C">
        <w:t xml:space="preserve"> </w:t>
      </w:r>
      <w:r w:rsidRPr="002C6D4F">
        <w:t>assessments</w:t>
      </w:r>
      <w:r w:rsidR="0093038C">
        <w:t xml:space="preserve"> </w:t>
      </w:r>
      <w:r w:rsidRPr="002C6D4F">
        <w:t>in</w:t>
      </w:r>
      <w:r w:rsidR="0093038C">
        <w:t xml:space="preserve"> </w:t>
      </w:r>
      <w:r w:rsidRPr="002C6D4F">
        <w:t>languages</w:t>
      </w:r>
      <w:r w:rsidR="0093038C">
        <w:t xml:space="preserve"> </w:t>
      </w:r>
      <w:r w:rsidRPr="002C6D4F">
        <w:t>other</w:t>
      </w:r>
      <w:r w:rsidR="0093038C">
        <w:t xml:space="preserve"> </w:t>
      </w:r>
      <w:r w:rsidRPr="002C6D4F">
        <w:t>than</w:t>
      </w:r>
      <w:r w:rsidR="0093038C">
        <w:t xml:space="preserve"> </w:t>
      </w:r>
      <w:r w:rsidRPr="002C6D4F">
        <w:t>English,</w:t>
      </w:r>
      <w:r w:rsidR="0093038C">
        <w:t xml:space="preserve"> </w:t>
      </w:r>
      <w:r w:rsidRPr="002C6D4F">
        <w:t>collect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respond</w:t>
      </w:r>
      <w:r w:rsidR="0093038C">
        <w:t xml:space="preserve"> </w:t>
      </w:r>
      <w:r w:rsidRPr="002C6D4F">
        <w:t>to</w:t>
      </w:r>
      <w:r w:rsidR="0093038C">
        <w:t xml:space="preserve"> </w:t>
      </w:r>
      <w:r w:rsidRPr="002C6D4F">
        <w:t>public</w:t>
      </w:r>
      <w:r w:rsidR="0093038C">
        <w:t xml:space="preserve"> </w:t>
      </w:r>
      <w:r w:rsidRPr="002C6D4F">
        <w:t>comment,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consult</w:t>
      </w:r>
      <w:r w:rsidR="0093038C">
        <w:t xml:space="preserve"> </w:t>
      </w:r>
      <w:r w:rsidRPr="002C6D4F">
        <w:t>with</w:t>
      </w:r>
      <w:r w:rsidR="0093038C">
        <w:t xml:space="preserve"> </w:t>
      </w:r>
      <w:r w:rsidRPr="002C6D4F">
        <w:t>educators;</w:t>
      </w:r>
      <w:r w:rsidR="0093038C">
        <w:t xml:space="preserve"> </w:t>
      </w:r>
      <w:r w:rsidRPr="002C6D4F">
        <w:t>parents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families</w:t>
      </w:r>
      <w:r w:rsidR="0093038C">
        <w:t xml:space="preserve"> </w:t>
      </w:r>
      <w:r w:rsidRPr="002C6D4F">
        <w:t>of</w:t>
      </w:r>
      <w:r w:rsidR="0093038C">
        <w:t xml:space="preserve"> </w:t>
      </w:r>
      <w:r w:rsidRPr="002C6D4F">
        <w:t>English</w:t>
      </w:r>
      <w:r w:rsidR="0093038C">
        <w:t xml:space="preserve"> </w:t>
      </w:r>
      <w:r w:rsidRPr="002C6D4F">
        <w:t>learners;</w:t>
      </w:r>
      <w:r w:rsidR="0093038C">
        <w:t xml:space="preserve"> </w:t>
      </w:r>
      <w:r w:rsidRPr="002C6D4F">
        <w:t>students,</w:t>
      </w:r>
      <w:r w:rsidR="0093038C">
        <w:t xml:space="preserve"> </w:t>
      </w:r>
      <w:r w:rsidRPr="002C6D4F">
        <w:t>as</w:t>
      </w:r>
      <w:r w:rsidR="0093038C">
        <w:t xml:space="preserve"> </w:t>
      </w:r>
      <w:r w:rsidRPr="002C6D4F">
        <w:t>appropriate;</w:t>
      </w:r>
      <w:r w:rsidR="0093038C">
        <w:t xml:space="preserve"> </w:t>
      </w:r>
      <w:r w:rsidRPr="002C6D4F">
        <w:t>and</w:t>
      </w:r>
      <w:r w:rsidR="0093038C">
        <w:t xml:space="preserve"> </w:t>
      </w:r>
      <w:r w:rsidRPr="002C6D4F">
        <w:t>other</w:t>
      </w:r>
      <w:r w:rsidR="0093038C">
        <w:t xml:space="preserve"> </w:t>
      </w:r>
      <w:r w:rsidRPr="002C6D4F">
        <w:t>stakeholders;</w:t>
      </w:r>
      <w:r w:rsidR="0093038C">
        <w:t xml:space="preserve"> </w:t>
      </w:r>
      <w:r w:rsidRPr="002C6D4F">
        <w:t>and</w:t>
      </w:r>
      <w:r w:rsidR="0093038C">
        <w:t xml:space="preserve"> </w:t>
      </w:r>
    </w:p>
    <w:p w14:paraId="6AC55799" w14:textId="0F3A85D2" w:rsidR="00AA2EA0" w:rsidRPr="002C6D4F" w:rsidRDefault="00AA2EA0">
      <w:pPr>
        <w:pStyle w:val="blue"/>
        <w:numPr>
          <w:ilvl w:val="0"/>
          <w:numId w:val="168"/>
        </w:numPr>
      </w:pPr>
      <w:r w:rsidRPr="002C6D4F">
        <w:t>As</w:t>
      </w:r>
      <w:r w:rsidR="0093038C">
        <w:t xml:space="preserve"> </w:t>
      </w:r>
      <w:r w:rsidRPr="002C6D4F">
        <w:t>applicable,</w:t>
      </w:r>
      <w:r w:rsidR="0093038C">
        <w:t xml:space="preserve"> </w:t>
      </w:r>
      <w:r w:rsidRPr="002C6D4F">
        <w:t>an</w:t>
      </w:r>
      <w:r w:rsidR="0093038C">
        <w:t xml:space="preserve"> </w:t>
      </w:r>
      <w:r w:rsidRPr="002C6D4F">
        <w:t>explanation</w:t>
      </w:r>
      <w:r w:rsidR="0093038C">
        <w:t xml:space="preserve"> </w:t>
      </w:r>
      <w:r w:rsidRPr="002C6D4F">
        <w:t>of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reasons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State</w:t>
      </w:r>
      <w:r w:rsidR="0093038C">
        <w:t xml:space="preserve"> </w:t>
      </w:r>
      <w:r w:rsidRPr="002C6D4F">
        <w:t>has</w:t>
      </w:r>
      <w:r w:rsidR="0093038C">
        <w:t xml:space="preserve"> </w:t>
      </w:r>
      <w:r w:rsidRPr="002C6D4F">
        <w:t>not</w:t>
      </w:r>
      <w:r w:rsidR="0093038C">
        <w:t xml:space="preserve"> </w:t>
      </w:r>
      <w:r w:rsidRPr="002C6D4F">
        <w:t>been</w:t>
      </w:r>
      <w:r w:rsidR="0093038C">
        <w:t xml:space="preserve"> </w:t>
      </w:r>
      <w:r w:rsidRPr="002C6D4F">
        <w:t>able</w:t>
      </w:r>
      <w:r w:rsidR="0093038C">
        <w:t xml:space="preserve"> </w:t>
      </w:r>
      <w:r w:rsidRPr="002C6D4F">
        <w:t>to</w:t>
      </w:r>
      <w:r w:rsidR="0093038C">
        <w:t xml:space="preserve"> </w:t>
      </w:r>
      <w:r w:rsidRPr="002C6D4F">
        <w:t>complete</w:t>
      </w:r>
      <w:r w:rsidR="0093038C">
        <w:t xml:space="preserve"> </w:t>
      </w:r>
      <w:r w:rsidRPr="002C6D4F">
        <w:t>the</w:t>
      </w:r>
      <w:r w:rsidR="0093038C">
        <w:t xml:space="preserve"> </w:t>
      </w:r>
      <w:r w:rsidRPr="002C6D4F">
        <w:t>development</w:t>
      </w:r>
      <w:r w:rsidR="0093038C">
        <w:t xml:space="preserve"> </w:t>
      </w:r>
      <w:r w:rsidRPr="002C6D4F">
        <w:t>of</w:t>
      </w:r>
      <w:r w:rsidR="0093038C">
        <w:t xml:space="preserve"> </w:t>
      </w:r>
      <w:r w:rsidRPr="002C6D4F">
        <w:t>such</w:t>
      </w:r>
      <w:r w:rsidR="0093038C">
        <w:t xml:space="preserve"> </w:t>
      </w:r>
      <w:r w:rsidRPr="002C6D4F">
        <w:t>assessments</w:t>
      </w:r>
      <w:r w:rsidR="0093038C">
        <w:t xml:space="preserve"> </w:t>
      </w:r>
      <w:r w:rsidRPr="002C6D4F">
        <w:t>despite</w:t>
      </w:r>
      <w:r w:rsidR="0093038C">
        <w:t xml:space="preserve"> </w:t>
      </w:r>
      <w:r w:rsidRPr="002C6D4F">
        <w:t>making</w:t>
      </w:r>
      <w:r w:rsidR="0093038C">
        <w:t xml:space="preserve"> </w:t>
      </w:r>
      <w:r w:rsidRPr="002C6D4F">
        <w:t>every</w:t>
      </w:r>
      <w:r w:rsidR="0093038C">
        <w:t xml:space="preserve"> </w:t>
      </w:r>
      <w:r w:rsidRPr="002C6D4F">
        <w:t>effort.</w:t>
      </w:r>
    </w:p>
    <w:p w14:paraId="3351ECD4" w14:textId="0574774E" w:rsidR="009E7EF4" w:rsidRPr="009E7EF4" w:rsidRDefault="00F4648D" w:rsidP="00F4648D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C1528D3" w14:textId="0C3DF473" w:rsidR="006415C4" w:rsidRDefault="00A76F09" w:rsidP="002C6D4F">
      <w:pPr>
        <w:spacing w:before="240" w:after="120" w:line="240" w:lineRule="auto"/>
        <w:rPr>
          <w:rStyle w:val="NJDOEResponse"/>
          <w:rFonts w:eastAsia="Cambria"/>
        </w:rPr>
      </w:pPr>
      <w:r w:rsidRPr="00E340DA">
        <w:rPr>
          <w:rStyle w:val="NJDOEResponse"/>
          <w:rFonts w:eastAsia="Cambria"/>
        </w:rPr>
        <w:t>[begin</w:t>
      </w:r>
      <w:r w:rsidR="0093038C">
        <w:rPr>
          <w:rStyle w:val="NJDOEResponse"/>
          <w:rFonts w:eastAsia="Cambria"/>
        </w:rPr>
        <w:t xml:space="preserve"> </w:t>
      </w:r>
      <w:r w:rsidRPr="00E340DA">
        <w:rPr>
          <w:rStyle w:val="NJDOEResponse"/>
          <w:rFonts w:eastAsia="Cambria"/>
        </w:rPr>
        <w:t>NJDOE</w:t>
      </w:r>
      <w:r w:rsidR="0093038C">
        <w:rPr>
          <w:rStyle w:val="NJDOEResponse"/>
          <w:rFonts w:eastAsia="Cambria"/>
        </w:rPr>
        <w:t xml:space="preserve"> </w:t>
      </w:r>
      <w:r w:rsidRPr="00E340DA">
        <w:rPr>
          <w:rStyle w:val="NJDOEResponse"/>
          <w:rFonts w:eastAsia="Cambria"/>
        </w:rPr>
        <w:t>response]</w:t>
      </w:r>
    </w:p>
    <w:p w14:paraId="516489EB" w14:textId="34E5D62B" w:rsidR="00CB687E" w:rsidRDefault="00CB687E" w:rsidP="6B71CBC4">
      <w:r>
        <w:t>As</w:t>
      </w:r>
      <w:r w:rsidR="0093038C">
        <w:t xml:space="preserve"> </w:t>
      </w:r>
      <w:r>
        <w:t>stated</w:t>
      </w:r>
      <w:r w:rsidR="0093038C">
        <w:t xml:space="preserve"> </w:t>
      </w:r>
      <w:r>
        <w:t>above,</w:t>
      </w:r>
      <w:r w:rsidR="0093038C">
        <w:t xml:space="preserve"> </w:t>
      </w:r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continues</w:t>
      </w:r>
      <w:r w:rsidR="0093038C">
        <w:t xml:space="preserve"> </w:t>
      </w:r>
      <w:r>
        <w:t>to</w:t>
      </w:r>
      <w:r w:rsidR="0093038C">
        <w:t xml:space="preserve"> </w:t>
      </w:r>
      <w:r>
        <w:t>develop</w:t>
      </w:r>
      <w:r w:rsidR="0093038C">
        <w:t xml:space="preserve"> </w:t>
      </w:r>
      <w:r>
        <w:t>and</w:t>
      </w:r>
      <w:r w:rsidR="0093038C">
        <w:t xml:space="preserve"> </w:t>
      </w:r>
      <w:r>
        <w:t>administer</w:t>
      </w:r>
      <w:r w:rsidR="0093038C">
        <w:t xml:space="preserve"> </w:t>
      </w:r>
      <w:r>
        <w:t>mathematics</w:t>
      </w:r>
      <w:r w:rsidR="0093038C">
        <w:t xml:space="preserve"> </w:t>
      </w:r>
      <w:r>
        <w:t>and</w:t>
      </w:r>
      <w:r w:rsidR="0093038C">
        <w:t xml:space="preserve"> </w:t>
      </w:r>
      <w:r>
        <w:t>science</w:t>
      </w:r>
      <w:r w:rsidR="0093038C">
        <w:t xml:space="preserve"> </w:t>
      </w:r>
      <w:r>
        <w:t>assessments</w:t>
      </w:r>
      <w:r w:rsidR="0093038C">
        <w:t xml:space="preserve"> </w:t>
      </w:r>
      <w:r>
        <w:t>in</w:t>
      </w:r>
      <w:r w:rsidR="0093038C">
        <w:t xml:space="preserve"> </w:t>
      </w:r>
      <w:r>
        <w:t>Spanish,</w:t>
      </w:r>
      <w:r w:rsidR="0093038C">
        <w:t xml:space="preserve"> </w:t>
      </w:r>
      <w:r>
        <w:t>which</w:t>
      </w:r>
      <w:r w:rsidR="0093038C">
        <w:t xml:space="preserve"> </w:t>
      </w:r>
      <w:r>
        <w:t>is</w:t>
      </w:r>
      <w:r w:rsidR="0093038C">
        <w:t xml:space="preserve"> </w:t>
      </w:r>
      <w:r>
        <w:t>present</w:t>
      </w:r>
      <w:r w:rsidR="0093038C">
        <w:t xml:space="preserve"> </w:t>
      </w:r>
      <w:r>
        <w:t>to</w:t>
      </w:r>
      <w:r w:rsidR="0093038C">
        <w:t xml:space="preserve"> </w:t>
      </w:r>
      <w:r>
        <w:t>a</w:t>
      </w:r>
      <w:r w:rsidR="0093038C">
        <w:t xml:space="preserve"> </w:t>
      </w:r>
      <w:r>
        <w:t>“significant</w:t>
      </w:r>
      <w:r w:rsidR="0093038C">
        <w:t xml:space="preserve"> </w:t>
      </w:r>
      <w:r>
        <w:t>extent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participating</w:t>
      </w:r>
      <w:r w:rsidR="0093038C">
        <w:t xml:space="preserve"> </w:t>
      </w:r>
      <w:r>
        <w:t>student</w:t>
      </w:r>
      <w:r w:rsidR="0093038C">
        <w:t xml:space="preserve"> </w:t>
      </w:r>
      <w:r>
        <w:t>population.”</w:t>
      </w:r>
      <w:r w:rsidR="0093038C">
        <w:t xml:space="preserve"> </w:t>
      </w:r>
      <w:r>
        <w:t>This</w:t>
      </w:r>
      <w:r w:rsidR="0093038C">
        <w:t xml:space="preserve"> </w:t>
      </w:r>
      <w:r>
        <w:t>original</w:t>
      </w:r>
      <w:r w:rsidR="0093038C">
        <w:t xml:space="preserve"> </w:t>
      </w:r>
      <w:r>
        <w:t>definition</w:t>
      </w:r>
      <w:r w:rsidR="0093038C">
        <w:t xml:space="preserve"> </w:t>
      </w:r>
      <w:r>
        <w:t>was</w:t>
      </w:r>
      <w:r w:rsidR="0093038C">
        <w:t xml:space="preserve"> </w:t>
      </w:r>
      <w:r>
        <w:t>informed</w:t>
      </w:r>
      <w:r w:rsidR="0093038C">
        <w:t xml:space="preserve"> </w:t>
      </w:r>
      <w:r>
        <w:t>by</w:t>
      </w:r>
      <w:r w:rsidR="0093038C">
        <w:t xml:space="preserve"> </w:t>
      </w:r>
      <w:r>
        <w:t>stakeholders</w:t>
      </w:r>
      <w:r w:rsidR="0093038C">
        <w:t xml:space="preserve"> </w:t>
      </w:r>
      <w:r>
        <w:t>through</w:t>
      </w:r>
      <w:r w:rsidR="0093038C">
        <w:t xml:space="preserve"> </w:t>
      </w:r>
      <w:r>
        <w:t>the</w:t>
      </w:r>
      <w:r w:rsidR="0093038C">
        <w:t xml:space="preserve"> </w:t>
      </w:r>
      <w:r>
        <w:t>following</w:t>
      </w:r>
      <w:r w:rsidR="0093038C">
        <w:t xml:space="preserve"> </w:t>
      </w:r>
      <w:r>
        <w:t>process</w:t>
      </w:r>
      <w:r w:rsidR="0093038C">
        <w:t xml:space="preserve"> </w:t>
      </w:r>
      <w:r>
        <w:t>described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2017</w:t>
      </w:r>
      <w:r w:rsidR="0093038C">
        <w:t xml:space="preserve"> </w:t>
      </w:r>
      <w:r>
        <w:t>ESSA</w:t>
      </w:r>
      <w:r w:rsidR="0093038C">
        <w:t xml:space="preserve"> </w:t>
      </w:r>
      <w:r>
        <w:t>State</w:t>
      </w:r>
      <w:r w:rsidR="0093038C">
        <w:t xml:space="preserve"> </w:t>
      </w:r>
      <w:r>
        <w:t>Plan:</w:t>
      </w:r>
      <w:r w:rsidR="0093038C">
        <w:t xml:space="preserve"> </w:t>
      </w:r>
    </w:p>
    <w:p w14:paraId="190BDC22" w14:textId="2D968674" w:rsidR="00CB687E" w:rsidRDefault="00CB687E" w:rsidP="002C6D4F">
      <w:pPr>
        <w:ind w:left="720" w:right="720"/>
      </w:pPr>
      <w:r w:rsidRPr="127CA621">
        <w:t>To</w:t>
      </w:r>
      <w:r w:rsidR="0093038C">
        <w:t xml:space="preserve"> </w:t>
      </w:r>
      <w:r w:rsidRPr="127CA621">
        <w:t>operationalize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definition</w:t>
      </w:r>
      <w:r w:rsidR="0093038C">
        <w:t xml:space="preserve"> </w:t>
      </w:r>
      <w:r w:rsidRPr="127CA621">
        <w:t>of</w:t>
      </w:r>
      <w:r w:rsidR="0093038C">
        <w:t xml:space="preserve"> </w:t>
      </w:r>
      <w:r w:rsidRPr="127CA621">
        <w:t>“languages</w:t>
      </w:r>
      <w:r w:rsidR="0093038C">
        <w:t xml:space="preserve"> </w:t>
      </w:r>
      <w:r w:rsidRPr="127CA621">
        <w:t>other</w:t>
      </w:r>
      <w:r w:rsidR="0093038C">
        <w:t xml:space="preserve"> </w:t>
      </w:r>
      <w:r w:rsidRPr="127CA621">
        <w:t>than</w:t>
      </w:r>
      <w:r w:rsidR="0093038C">
        <w:t xml:space="preserve"> </w:t>
      </w:r>
      <w:r w:rsidRPr="127CA621">
        <w:t>English</w:t>
      </w:r>
      <w:r w:rsidR="0093038C">
        <w:t xml:space="preserve"> </w:t>
      </w:r>
      <w:r w:rsidRPr="127CA621">
        <w:t>that</w:t>
      </w:r>
      <w:r w:rsidR="0093038C">
        <w:t xml:space="preserve"> </w:t>
      </w:r>
      <w:r w:rsidRPr="127CA621">
        <w:t>are</w:t>
      </w:r>
      <w:r w:rsidR="0093038C">
        <w:t xml:space="preserve"> </w:t>
      </w:r>
      <w:r w:rsidRPr="127CA621">
        <w:t>present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a</w:t>
      </w:r>
      <w:r w:rsidR="0093038C">
        <w:t xml:space="preserve"> </w:t>
      </w:r>
      <w:r w:rsidRPr="127CA621">
        <w:t>significant</w:t>
      </w:r>
      <w:r w:rsidR="0093038C">
        <w:t xml:space="preserve"> </w:t>
      </w:r>
      <w:r w:rsidRPr="127CA621">
        <w:t>extent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participating</w:t>
      </w:r>
      <w:r w:rsidR="0093038C">
        <w:t xml:space="preserve"> </w:t>
      </w:r>
      <w:r w:rsidRPr="127CA621">
        <w:t>student</w:t>
      </w:r>
      <w:r w:rsidR="0093038C">
        <w:t xml:space="preserve"> </w:t>
      </w:r>
      <w:r w:rsidRPr="127CA621">
        <w:t>population,”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NJDOE</w:t>
      </w:r>
      <w:r w:rsidR="0093038C">
        <w:t xml:space="preserve"> </w:t>
      </w:r>
      <w:r w:rsidRPr="127CA621">
        <w:t>convened</w:t>
      </w:r>
      <w:r w:rsidR="0093038C">
        <w:t xml:space="preserve"> </w:t>
      </w:r>
      <w:r w:rsidRPr="127CA621">
        <w:t>a</w:t>
      </w:r>
      <w:r w:rsidR="0093038C">
        <w:t xml:space="preserve"> </w:t>
      </w:r>
      <w:r w:rsidRPr="127CA621">
        <w:t>stakeholder</w:t>
      </w:r>
      <w:r w:rsidR="0093038C">
        <w:t xml:space="preserve"> </w:t>
      </w:r>
      <w:r w:rsidRPr="127CA621">
        <w:t>focus</w:t>
      </w:r>
      <w:r w:rsidR="0093038C">
        <w:t xml:space="preserve"> </w:t>
      </w:r>
      <w:r w:rsidRPr="127CA621">
        <w:t>group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August</w:t>
      </w:r>
      <w:r w:rsidR="0093038C">
        <w:t xml:space="preserve"> </w:t>
      </w:r>
      <w:r w:rsidRPr="127CA621">
        <w:t>2016.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focus</w:t>
      </w:r>
      <w:r w:rsidR="0093038C">
        <w:t xml:space="preserve"> </w:t>
      </w:r>
      <w:r w:rsidRPr="127CA621">
        <w:t>group</w:t>
      </w:r>
      <w:r w:rsidR="0093038C">
        <w:t xml:space="preserve"> </w:t>
      </w:r>
      <w:r w:rsidRPr="127CA621">
        <w:t>reviewed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statutory</w:t>
      </w:r>
      <w:r w:rsidR="0093038C">
        <w:t xml:space="preserve"> </w:t>
      </w:r>
      <w:r w:rsidRPr="127CA621">
        <w:t>requirements</w:t>
      </w:r>
      <w:r w:rsidR="0093038C">
        <w:t xml:space="preserve"> </w:t>
      </w:r>
      <w:r w:rsidRPr="127CA621">
        <w:t>for</w:t>
      </w:r>
      <w:r w:rsidR="0093038C">
        <w:t xml:space="preserve"> </w:t>
      </w:r>
      <w:r w:rsidRPr="127CA621">
        <w:t>assessments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other</w:t>
      </w:r>
      <w:r w:rsidR="0093038C">
        <w:t xml:space="preserve"> </w:t>
      </w:r>
      <w:r w:rsidRPr="127CA621">
        <w:t>languages</w:t>
      </w:r>
      <w:r w:rsidR="0093038C">
        <w:t xml:space="preserve"> </w:t>
      </w:r>
      <w:r w:rsidRPr="127CA621">
        <w:t>and</w:t>
      </w:r>
      <w:r w:rsidR="0093038C">
        <w:t xml:space="preserve"> </w:t>
      </w:r>
      <w:r w:rsidRPr="127CA621">
        <w:t>demographic</w:t>
      </w:r>
      <w:r w:rsidR="0093038C">
        <w:t xml:space="preserve"> </w:t>
      </w:r>
      <w:r w:rsidRPr="127CA621">
        <w:t>data</w:t>
      </w:r>
      <w:r w:rsidR="0093038C">
        <w:t xml:space="preserve"> </w:t>
      </w:r>
      <w:r w:rsidRPr="127CA621">
        <w:t>on</w:t>
      </w:r>
      <w:r w:rsidR="0093038C">
        <w:t xml:space="preserve"> </w:t>
      </w:r>
      <w:r w:rsidRPr="127CA621">
        <w:t>New</w:t>
      </w:r>
      <w:r w:rsidR="0093038C">
        <w:t xml:space="preserve"> </w:t>
      </w:r>
      <w:r w:rsidRPr="127CA621">
        <w:t>Jersey’s</w:t>
      </w:r>
      <w:r w:rsidR="0093038C">
        <w:t xml:space="preserve"> </w:t>
      </w:r>
      <w:r w:rsidR="00D87739" w:rsidRPr="127CA621">
        <w:t>multilingual</w:t>
      </w:r>
      <w:r w:rsidR="0093038C">
        <w:t xml:space="preserve"> </w:t>
      </w:r>
      <w:r w:rsidR="00D87739" w:rsidRPr="127CA621">
        <w:t>learners</w:t>
      </w:r>
      <w:r w:rsidR="0093038C">
        <w:t xml:space="preserve"> </w:t>
      </w:r>
      <w:r w:rsidRPr="127CA621">
        <w:t>(e.g.,</w:t>
      </w:r>
      <w:r w:rsidR="0093038C">
        <w:t xml:space="preserve"> </w:t>
      </w:r>
      <w:r w:rsidRPr="127CA621">
        <w:t>languages</w:t>
      </w:r>
      <w:r w:rsidR="0093038C">
        <w:t xml:space="preserve"> </w:t>
      </w:r>
      <w:r w:rsidRPr="127CA621">
        <w:t>spoken,</w:t>
      </w:r>
      <w:r w:rsidR="0093038C">
        <w:t xml:space="preserve"> </w:t>
      </w:r>
      <w:r w:rsidRPr="127CA621">
        <w:t>number</w:t>
      </w:r>
      <w:r w:rsidR="0093038C">
        <w:t xml:space="preserve"> </w:t>
      </w:r>
      <w:r w:rsidRPr="127CA621">
        <w:t>of</w:t>
      </w:r>
      <w:r w:rsidR="0093038C">
        <w:t xml:space="preserve"> </w:t>
      </w:r>
      <w:r w:rsidRPr="127CA621">
        <w:t>multilingual</w:t>
      </w:r>
      <w:r w:rsidR="0093038C">
        <w:t xml:space="preserve"> </w:t>
      </w:r>
      <w:r w:rsidRPr="127CA621">
        <w:t>learners</w:t>
      </w:r>
      <w:r w:rsidR="0093038C">
        <w:t xml:space="preserve"> </w:t>
      </w:r>
      <w:r w:rsidRPr="127CA621">
        <w:t>in</w:t>
      </w:r>
      <w:r w:rsidR="0093038C">
        <w:t xml:space="preserve"> </w:t>
      </w:r>
      <w:r w:rsidRPr="127CA621">
        <w:t>each</w:t>
      </w:r>
      <w:r w:rsidR="0093038C">
        <w:t xml:space="preserve"> </w:t>
      </w:r>
      <w:r w:rsidRPr="127CA621">
        <w:t>language</w:t>
      </w:r>
      <w:r w:rsidR="0093038C">
        <w:t xml:space="preserve"> </w:t>
      </w:r>
      <w:r w:rsidRPr="127CA621">
        <w:t>group,</w:t>
      </w:r>
      <w:r w:rsidR="0093038C">
        <w:t xml:space="preserve"> </w:t>
      </w:r>
      <w:r w:rsidRPr="127CA621">
        <w:t>multilingual</w:t>
      </w:r>
      <w:r w:rsidR="0093038C">
        <w:t xml:space="preserve"> </w:t>
      </w:r>
      <w:r w:rsidRPr="127CA621">
        <w:t>learners</w:t>
      </w:r>
      <w:r w:rsidR="0093038C">
        <w:t xml:space="preserve"> </w:t>
      </w:r>
      <w:r w:rsidRPr="127CA621">
        <w:t>receiving</w:t>
      </w:r>
      <w:r w:rsidR="0093038C">
        <w:t xml:space="preserve"> </w:t>
      </w:r>
      <w:r w:rsidRPr="127CA621">
        <w:t>accommodations</w:t>
      </w:r>
      <w:r w:rsidR="0093038C">
        <w:t xml:space="preserve"> </w:t>
      </w:r>
      <w:r w:rsidRPr="127CA621">
        <w:t>during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administration</w:t>
      </w:r>
      <w:r w:rsidR="0093038C">
        <w:t xml:space="preserve"> </w:t>
      </w:r>
      <w:r w:rsidRPr="127CA621">
        <w:t>of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[Statewide]</w:t>
      </w:r>
      <w:r w:rsidR="0093038C">
        <w:t xml:space="preserve"> </w:t>
      </w:r>
      <w:r w:rsidRPr="127CA621">
        <w:t>assessment</w:t>
      </w:r>
      <w:r w:rsidR="0093038C">
        <w:t xml:space="preserve"> </w:t>
      </w:r>
      <w:r w:rsidRPr="127CA621">
        <w:t>and</w:t>
      </w:r>
      <w:r w:rsidR="0093038C">
        <w:t xml:space="preserve"> </w:t>
      </w:r>
      <w:r w:rsidRPr="127CA621">
        <w:t>multilingual</w:t>
      </w:r>
      <w:r w:rsidR="0093038C">
        <w:t xml:space="preserve"> </w:t>
      </w:r>
      <w:r w:rsidRPr="127CA621">
        <w:t>learner</w:t>
      </w:r>
      <w:r w:rsidR="0093038C">
        <w:t xml:space="preserve"> </w:t>
      </w:r>
      <w:r w:rsidRPr="127CA621">
        <w:t>population</w:t>
      </w:r>
      <w:r w:rsidR="0093038C">
        <w:t xml:space="preserve"> </w:t>
      </w:r>
      <w:r w:rsidRPr="127CA621">
        <w:t>by</w:t>
      </w:r>
      <w:r w:rsidR="0093038C">
        <w:t xml:space="preserve"> </w:t>
      </w:r>
      <w:r w:rsidRPr="127CA621">
        <w:t>county).</w:t>
      </w:r>
      <w:r w:rsidR="0093038C">
        <w:t xml:space="preserve"> </w:t>
      </w:r>
      <w:r w:rsidRPr="127CA621">
        <w:t>Participants</w:t>
      </w:r>
      <w:r w:rsidR="0093038C">
        <w:t xml:space="preserve"> </w:t>
      </w:r>
      <w:r w:rsidRPr="127CA621">
        <w:t>were</w:t>
      </w:r>
      <w:r w:rsidR="0093038C">
        <w:t xml:space="preserve"> </w:t>
      </w:r>
      <w:r w:rsidRPr="127CA621">
        <w:t>charged</w:t>
      </w:r>
      <w:r w:rsidR="0093038C">
        <w:t xml:space="preserve"> </w:t>
      </w:r>
      <w:r w:rsidRPr="127CA621">
        <w:t>with</w:t>
      </w:r>
      <w:r w:rsidR="0093038C">
        <w:t xml:space="preserve"> </w:t>
      </w:r>
      <w:r w:rsidRPr="127CA621">
        <w:t>providing</w:t>
      </w:r>
      <w:r w:rsidR="0093038C">
        <w:t xml:space="preserve"> </w:t>
      </w:r>
      <w:r w:rsidRPr="127CA621">
        <w:t>input</w:t>
      </w:r>
      <w:r w:rsidR="0093038C">
        <w:t xml:space="preserve"> </w:t>
      </w:r>
      <w:r w:rsidRPr="127CA621">
        <w:t>on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NJDOE’s</w:t>
      </w:r>
      <w:r w:rsidR="0093038C">
        <w:t xml:space="preserve"> </w:t>
      </w:r>
      <w:r w:rsidRPr="127CA621">
        <w:t>proposed</w:t>
      </w:r>
      <w:r w:rsidR="0093038C">
        <w:t xml:space="preserve"> </w:t>
      </w:r>
      <w:r w:rsidRPr="127CA621">
        <w:t>definition,</w:t>
      </w:r>
      <w:r w:rsidR="0093038C">
        <w:t xml:space="preserve"> </w:t>
      </w:r>
      <w:r w:rsidRPr="127CA621">
        <w:t>which</w:t>
      </w:r>
      <w:r w:rsidR="0093038C">
        <w:t xml:space="preserve"> </w:t>
      </w:r>
      <w:r w:rsidRPr="127CA621">
        <w:t>was</w:t>
      </w:r>
      <w:r w:rsidR="0093038C">
        <w:t xml:space="preserve"> </w:t>
      </w:r>
      <w:r w:rsidRPr="127CA621">
        <w:t>developed</w:t>
      </w:r>
      <w:r w:rsidR="0093038C">
        <w:t xml:space="preserve"> </w:t>
      </w:r>
      <w:r w:rsidRPr="127CA621">
        <w:t>considering</w:t>
      </w:r>
      <w:r w:rsidR="0093038C">
        <w:t xml:space="preserve"> </w:t>
      </w:r>
      <w:r w:rsidRPr="127CA621">
        <w:t>three</w:t>
      </w:r>
      <w:r w:rsidR="0093038C">
        <w:t xml:space="preserve"> </w:t>
      </w:r>
      <w:r w:rsidRPr="127CA621">
        <w:t>factors:</w:t>
      </w:r>
    </w:p>
    <w:p w14:paraId="7708BD12" w14:textId="0E9A30F5" w:rsidR="00CB687E" w:rsidRDefault="003969C2">
      <w:pPr>
        <w:pStyle w:val="ListParagraph"/>
        <w:numPr>
          <w:ilvl w:val="0"/>
          <w:numId w:val="29"/>
        </w:numPr>
        <w:spacing w:after="240"/>
        <w:ind w:left="1080" w:right="720" w:firstLine="0"/>
      </w:pPr>
      <w:r>
        <w:t>S</w:t>
      </w:r>
      <w:r w:rsidR="00CB687E" w:rsidRPr="127CA621">
        <w:t>tatewide</w:t>
      </w:r>
      <w:r w:rsidR="0093038C">
        <w:t xml:space="preserve"> </w:t>
      </w:r>
      <w:r w:rsidR="00CB687E" w:rsidRPr="127CA621">
        <w:t>data</w:t>
      </w:r>
      <w:r w:rsidR="0093038C">
        <w:t xml:space="preserve"> </w:t>
      </w:r>
      <w:r w:rsidR="00CB687E" w:rsidRPr="127CA621">
        <w:t>on</w:t>
      </w:r>
      <w:r w:rsidR="0093038C">
        <w:t xml:space="preserve"> </w:t>
      </w:r>
      <w:r w:rsidR="00CB687E" w:rsidRPr="127CA621">
        <w:t>the</w:t>
      </w:r>
      <w:r w:rsidR="0093038C">
        <w:t xml:space="preserve"> </w:t>
      </w:r>
      <w:r w:rsidR="00CB687E" w:rsidRPr="127CA621">
        <w:t>number</w:t>
      </w:r>
      <w:r w:rsidR="0093038C">
        <w:t xml:space="preserve"> </w:t>
      </w:r>
      <w:r w:rsidR="00CB687E" w:rsidRPr="127CA621">
        <w:t>and</w:t>
      </w:r>
      <w:r w:rsidR="0093038C">
        <w:t xml:space="preserve"> </w:t>
      </w:r>
      <w:r w:rsidR="00CB687E" w:rsidRPr="127CA621">
        <w:t>percentage</w:t>
      </w:r>
      <w:r w:rsidR="0093038C">
        <w:t xml:space="preserve"> </w:t>
      </w:r>
      <w:r w:rsidR="00CB687E" w:rsidRPr="127CA621">
        <w:t>of</w:t>
      </w:r>
      <w:r w:rsidR="0093038C">
        <w:t xml:space="preserve"> </w:t>
      </w:r>
      <w:r w:rsidR="00CB687E" w:rsidRPr="127CA621">
        <w:t>native</w:t>
      </w:r>
      <w:r w:rsidR="0093038C">
        <w:t xml:space="preserve"> </w:t>
      </w:r>
      <w:r w:rsidR="00CB687E" w:rsidRPr="127CA621">
        <w:t>language</w:t>
      </w:r>
      <w:r w:rsidR="0093038C">
        <w:t xml:space="preserve"> </w:t>
      </w:r>
      <w:r w:rsidR="00CB687E" w:rsidRPr="127CA621">
        <w:t>speakers;</w:t>
      </w:r>
    </w:p>
    <w:p w14:paraId="254A48A3" w14:textId="6D237FCE" w:rsidR="00CB687E" w:rsidRDefault="003969C2">
      <w:pPr>
        <w:pStyle w:val="ListParagraph"/>
        <w:numPr>
          <w:ilvl w:val="0"/>
          <w:numId w:val="29"/>
        </w:numPr>
        <w:spacing w:after="240"/>
        <w:ind w:left="1080" w:right="720" w:firstLine="0"/>
      </w:pPr>
      <w:r>
        <w:t>P</w:t>
      </w:r>
      <w:r w:rsidR="00CB687E" w:rsidRPr="127CA621">
        <w:t>roposed</w:t>
      </w:r>
      <w:r w:rsidR="0093038C">
        <w:t xml:space="preserve"> </w:t>
      </w:r>
      <w:r w:rsidR="00CB687E" w:rsidRPr="127CA621">
        <w:t>considerations</w:t>
      </w:r>
      <w:r w:rsidR="0093038C">
        <w:t xml:space="preserve"> </w:t>
      </w:r>
      <w:r w:rsidR="00CB687E" w:rsidRPr="127CA621">
        <w:t>in</w:t>
      </w:r>
      <w:r w:rsidR="0093038C">
        <w:t xml:space="preserve"> </w:t>
      </w:r>
      <w:r w:rsidR="00CB687E" w:rsidRPr="127CA621">
        <w:t>the</w:t>
      </w:r>
      <w:r w:rsidR="0093038C">
        <w:t xml:space="preserve"> </w:t>
      </w:r>
      <w:r w:rsidR="00CB687E" w:rsidRPr="127CA621">
        <w:t>federal</w:t>
      </w:r>
      <w:r w:rsidR="0093038C">
        <w:t xml:space="preserve"> </w:t>
      </w:r>
      <w:r w:rsidR="00CB687E" w:rsidRPr="127CA621">
        <w:t>regulations;</w:t>
      </w:r>
      <w:r w:rsidR="0093038C">
        <w:t xml:space="preserve"> </w:t>
      </w:r>
      <w:r w:rsidR="00CB687E" w:rsidRPr="127CA621">
        <w:t>and</w:t>
      </w:r>
    </w:p>
    <w:p w14:paraId="2DD15AAD" w14:textId="1EE602FE" w:rsidR="00CB687E" w:rsidRPr="00BC51DC" w:rsidRDefault="003969C2">
      <w:pPr>
        <w:pStyle w:val="ListParagraph"/>
        <w:numPr>
          <w:ilvl w:val="0"/>
          <w:numId w:val="29"/>
        </w:numPr>
        <w:spacing w:after="240"/>
        <w:ind w:left="1080" w:right="720" w:firstLine="0"/>
      </w:pPr>
      <w:r>
        <w:t>P</w:t>
      </w:r>
      <w:r w:rsidR="00CB687E" w:rsidRPr="127CA621">
        <w:t>racticability</w:t>
      </w:r>
      <w:r w:rsidR="0093038C">
        <w:t xml:space="preserve"> </w:t>
      </w:r>
      <w:r w:rsidR="00CB687E" w:rsidRPr="127CA621">
        <w:t>regarding</w:t>
      </w:r>
      <w:r w:rsidR="0093038C">
        <w:t xml:space="preserve"> </w:t>
      </w:r>
      <w:r w:rsidR="00CB687E" w:rsidRPr="127CA621">
        <w:t>assessment</w:t>
      </w:r>
      <w:r w:rsidR="0093038C">
        <w:t xml:space="preserve"> </w:t>
      </w:r>
      <w:r w:rsidR="00CB687E" w:rsidRPr="127CA621">
        <w:t>development</w:t>
      </w:r>
      <w:r w:rsidR="0093038C">
        <w:t xml:space="preserve"> </w:t>
      </w:r>
      <w:r w:rsidR="00CB687E" w:rsidRPr="127CA621">
        <w:t>(cost</w:t>
      </w:r>
      <w:r w:rsidR="0093038C">
        <w:t xml:space="preserve"> </w:t>
      </w:r>
      <w:r w:rsidR="00CB687E" w:rsidRPr="127CA621">
        <w:t>and</w:t>
      </w:r>
      <w:r w:rsidR="0093038C">
        <w:t xml:space="preserve"> </w:t>
      </w:r>
      <w:r w:rsidR="00CB687E" w:rsidRPr="127CA621">
        <w:t>timeline).</w:t>
      </w:r>
    </w:p>
    <w:p w14:paraId="539060EF" w14:textId="05F54DB6" w:rsidR="00CB687E" w:rsidRDefault="00A727E1" w:rsidP="6B71CBC4">
      <w:r w:rsidRPr="127CA621">
        <w:t>Seven</w:t>
      </w:r>
      <w:r w:rsidR="0093038C">
        <w:t xml:space="preserve"> </w:t>
      </w:r>
      <w:r w:rsidRPr="127CA621">
        <w:t>years</w:t>
      </w:r>
      <w:r w:rsidR="0093038C">
        <w:t xml:space="preserve"> </w:t>
      </w:r>
      <w:r w:rsidRPr="127CA621">
        <w:t>later,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NJDOE</w:t>
      </w:r>
      <w:r w:rsidR="0093038C">
        <w:t xml:space="preserve"> </w:t>
      </w:r>
      <w:r w:rsidRPr="127CA621">
        <w:t>recognizes</w:t>
      </w:r>
      <w:r w:rsidR="0093038C">
        <w:t xml:space="preserve"> </w:t>
      </w:r>
      <w:r w:rsidRPr="127CA621">
        <w:t>that</w:t>
      </w:r>
      <w:r w:rsidR="0093038C">
        <w:t xml:space="preserve"> </w:t>
      </w:r>
      <w:r w:rsidR="009C4CCB">
        <w:t>the</w:t>
      </w:r>
      <w:r w:rsidR="0093038C">
        <w:t xml:space="preserve"> </w:t>
      </w:r>
      <w:r w:rsidR="009C4CCB">
        <w:t>Statewide</w:t>
      </w:r>
      <w:r w:rsidR="0093038C">
        <w:t xml:space="preserve"> </w:t>
      </w:r>
      <w:r w:rsidR="009C4CCB">
        <w:t>assessments</w:t>
      </w:r>
      <w:r w:rsidR="0093038C">
        <w:t xml:space="preserve"> </w:t>
      </w:r>
      <w:r w:rsidR="009C4CCB">
        <w:t>should</w:t>
      </w:r>
      <w:r w:rsidR="0093038C">
        <w:t xml:space="preserve"> </w:t>
      </w:r>
      <w:r w:rsidR="009C4CCB">
        <w:t>be</w:t>
      </w:r>
      <w:r w:rsidR="0093038C">
        <w:t xml:space="preserve"> </w:t>
      </w:r>
      <w:r w:rsidR="009C4CCB">
        <w:t>translated</w:t>
      </w:r>
      <w:r w:rsidR="0093038C">
        <w:t xml:space="preserve"> </w:t>
      </w:r>
      <w:r w:rsidR="009C4CCB">
        <w:t>into</w:t>
      </w:r>
      <w:r w:rsidR="0093038C">
        <w:t xml:space="preserve"> </w:t>
      </w:r>
      <w:r w:rsidR="009C4CCB">
        <w:t>more</w:t>
      </w:r>
      <w:r w:rsidR="0093038C">
        <w:t xml:space="preserve"> </w:t>
      </w:r>
      <w:r w:rsidR="009C4CCB">
        <w:t>languages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accommodate</w:t>
      </w:r>
      <w:r w:rsidR="0093038C">
        <w:t xml:space="preserve"> </w:t>
      </w:r>
      <w:r w:rsidRPr="127CA621">
        <w:t>New</w:t>
      </w:r>
      <w:r w:rsidR="0093038C">
        <w:t xml:space="preserve"> </w:t>
      </w:r>
      <w:r w:rsidRPr="127CA621">
        <w:t>Jersey</w:t>
      </w:r>
      <w:r w:rsidR="0093038C">
        <w:t xml:space="preserve"> </w:t>
      </w:r>
      <w:r w:rsidRPr="127CA621">
        <w:t>students’</w:t>
      </w:r>
      <w:r w:rsidR="0093038C">
        <w:t xml:space="preserve"> </w:t>
      </w:r>
      <w:r w:rsidRPr="127CA621">
        <w:t>ever-growing</w:t>
      </w:r>
      <w:r w:rsidR="0093038C">
        <w:t xml:space="preserve"> </w:t>
      </w:r>
      <w:r w:rsidRPr="127CA621">
        <w:t>linguistic</w:t>
      </w:r>
      <w:r w:rsidR="0093038C">
        <w:t xml:space="preserve"> </w:t>
      </w:r>
      <w:r w:rsidRPr="127CA621">
        <w:t>diversity.</w:t>
      </w:r>
      <w:r w:rsidR="0093038C">
        <w:t xml:space="preserve"> </w:t>
      </w:r>
      <w:r w:rsidR="0060498C">
        <w:t>The</w:t>
      </w:r>
      <w:r w:rsidR="0093038C">
        <w:t xml:space="preserve"> </w:t>
      </w:r>
      <w:r w:rsidR="0060498C">
        <w:t>NJDOE</w:t>
      </w:r>
      <w:r w:rsidR="0093038C">
        <w:t xml:space="preserve"> </w:t>
      </w:r>
      <w:r w:rsidR="0060498C">
        <w:t>consulted</w:t>
      </w:r>
      <w:r w:rsidR="0093038C">
        <w:t xml:space="preserve"> </w:t>
      </w:r>
      <w:r w:rsidR="0060498C">
        <w:t>external</w:t>
      </w:r>
      <w:r w:rsidR="0093038C">
        <w:t xml:space="preserve"> </w:t>
      </w:r>
      <w:r w:rsidR="0060498C">
        <w:t>stakeholders,</w:t>
      </w:r>
      <w:r w:rsidR="0093038C">
        <w:t xml:space="preserve"> </w:t>
      </w:r>
      <w:r w:rsidR="00414F67">
        <w:t>such</w:t>
      </w:r>
      <w:r w:rsidR="0093038C">
        <w:t xml:space="preserve"> </w:t>
      </w:r>
      <w:r w:rsidR="00414F67">
        <w:t>as</w:t>
      </w:r>
      <w:r w:rsidR="0093038C">
        <w:t xml:space="preserve"> </w:t>
      </w:r>
      <w:r w:rsidR="0060498C">
        <w:t>the</w:t>
      </w:r>
      <w:r w:rsidR="0093038C">
        <w:t xml:space="preserve"> </w:t>
      </w:r>
      <w:r w:rsidR="0060498C">
        <w:t>ESSA</w:t>
      </w:r>
      <w:r w:rsidR="0093038C">
        <w:t xml:space="preserve"> </w:t>
      </w:r>
      <w:r w:rsidR="0060498C">
        <w:t>Stakeholder</w:t>
      </w:r>
      <w:r w:rsidR="0093038C">
        <w:t xml:space="preserve"> </w:t>
      </w:r>
      <w:r w:rsidR="0060498C">
        <w:t>Working</w:t>
      </w:r>
      <w:r w:rsidR="0093038C">
        <w:t xml:space="preserve"> </w:t>
      </w:r>
      <w:r w:rsidR="0060498C">
        <w:t>Group,</w:t>
      </w:r>
      <w:r w:rsidR="0093038C">
        <w:t xml:space="preserve"> </w:t>
      </w:r>
      <w:r w:rsidR="0060498C">
        <w:t>on</w:t>
      </w:r>
      <w:r w:rsidR="0093038C">
        <w:t xml:space="preserve"> </w:t>
      </w:r>
      <w:r w:rsidR="0060498C">
        <w:t>the</w:t>
      </w:r>
      <w:r w:rsidR="0093038C">
        <w:t xml:space="preserve"> </w:t>
      </w:r>
      <w:r w:rsidR="00737DDF">
        <w:t>abovementioned</w:t>
      </w:r>
      <w:r w:rsidR="0093038C">
        <w:t xml:space="preserve"> </w:t>
      </w:r>
      <w:r w:rsidR="0060498C">
        <w:t>definition.</w:t>
      </w:r>
      <w:r w:rsidR="0093038C">
        <w:t xml:space="preserve"> </w:t>
      </w:r>
      <w:r w:rsidR="0060498C">
        <w:t>Additionally,</w:t>
      </w:r>
      <w:r w:rsidR="0093038C">
        <w:t xml:space="preserve"> </w:t>
      </w:r>
      <w:r w:rsidR="0060498C" w:rsidRPr="163BDD1B">
        <w:t>later</w:t>
      </w:r>
      <w:r w:rsidR="0093038C">
        <w:t xml:space="preserve"> </w:t>
      </w:r>
      <w:r w:rsidR="0060498C">
        <w:t>this</w:t>
      </w:r>
      <w:r w:rsidR="0093038C">
        <w:t xml:space="preserve"> </w:t>
      </w:r>
      <w:r w:rsidR="0060498C">
        <w:t>year</w:t>
      </w:r>
      <w:r w:rsidRPr="127CA621">
        <w:t>,</w:t>
      </w:r>
      <w:r w:rsidR="0093038C">
        <w:t xml:space="preserve"> </w:t>
      </w:r>
      <w:r w:rsidRPr="127CA621">
        <w:t>the</w:t>
      </w:r>
      <w:r w:rsidR="0093038C">
        <w:t xml:space="preserve"> </w:t>
      </w:r>
      <w:r w:rsidRPr="127CA621">
        <w:t>NJDOE</w:t>
      </w:r>
      <w:r w:rsidR="0093038C">
        <w:t xml:space="preserve"> </w:t>
      </w:r>
      <w:r w:rsidRPr="127CA621">
        <w:t>will</w:t>
      </w:r>
      <w:r w:rsidR="0093038C">
        <w:t xml:space="preserve"> </w:t>
      </w:r>
      <w:r w:rsidRPr="127CA621">
        <w:t>convene</w:t>
      </w:r>
      <w:r w:rsidR="0093038C">
        <w:t xml:space="preserve"> </w:t>
      </w:r>
      <w:r w:rsidRPr="127CA621">
        <w:t>a</w:t>
      </w:r>
      <w:r w:rsidR="0093038C">
        <w:t xml:space="preserve"> </w:t>
      </w:r>
      <w:r w:rsidRPr="127CA621">
        <w:t>new</w:t>
      </w:r>
      <w:r w:rsidR="0093038C">
        <w:t xml:space="preserve"> </w:t>
      </w:r>
      <w:r w:rsidRPr="127CA621">
        <w:t>stakeholder</w:t>
      </w:r>
      <w:r w:rsidR="0093038C">
        <w:t xml:space="preserve"> </w:t>
      </w:r>
      <w:r w:rsidRPr="127CA621">
        <w:t>focus</w:t>
      </w:r>
      <w:r w:rsidR="0093038C">
        <w:t xml:space="preserve"> </w:t>
      </w:r>
      <w:r w:rsidRPr="127CA621">
        <w:t>group</w:t>
      </w:r>
      <w:r w:rsidR="0093038C">
        <w:t xml:space="preserve"> </w:t>
      </w:r>
      <w:r w:rsidRPr="127CA621">
        <w:t>with</w:t>
      </w:r>
      <w:r w:rsidR="0093038C">
        <w:t xml:space="preserve"> </w:t>
      </w:r>
      <w:r w:rsidRPr="127CA621">
        <w:t>diverse</w:t>
      </w:r>
      <w:r w:rsidR="0093038C">
        <w:t xml:space="preserve"> </w:t>
      </w:r>
      <w:r w:rsidRPr="127CA621">
        <w:t>expertise,</w:t>
      </w:r>
      <w:r w:rsidR="0093038C">
        <w:t xml:space="preserve"> </w:t>
      </w:r>
      <w:r w:rsidRPr="127CA621">
        <w:t>including</w:t>
      </w:r>
      <w:r w:rsidR="0093038C">
        <w:t xml:space="preserve"> </w:t>
      </w:r>
      <w:r w:rsidRPr="127CA621">
        <w:t>multilingual</w:t>
      </w:r>
      <w:r w:rsidR="0093038C">
        <w:t xml:space="preserve"> </w:t>
      </w:r>
      <w:r w:rsidRPr="127CA621">
        <w:t>learner</w:t>
      </w:r>
      <w:r w:rsidR="0093038C">
        <w:t xml:space="preserve"> </w:t>
      </w:r>
      <w:r w:rsidRPr="127CA621">
        <w:t>experts</w:t>
      </w:r>
      <w:r w:rsidR="0093038C">
        <w:t xml:space="preserve"> </w:t>
      </w:r>
      <w:r w:rsidRPr="127CA621">
        <w:t>and</w:t>
      </w:r>
      <w:r w:rsidR="0093038C">
        <w:t xml:space="preserve"> </w:t>
      </w:r>
      <w:r w:rsidRPr="127CA621">
        <w:t>community</w:t>
      </w:r>
      <w:r w:rsidR="0093038C">
        <w:t xml:space="preserve"> </w:t>
      </w:r>
      <w:r w:rsidRPr="127CA621">
        <w:t>advocates,</w:t>
      </w:r>
      <w:r w:rsidR="0093038C">
        <w:t xml:space="preserve"> </w:t>
      </w:r>
      <w:r w:rsidRPr="127CA621">
        <w:t>to</w:t>
      </w:r>
      <w:r w:rsidR="0093038C">
        <w:t xml:space="preserve"> </w:t>
      </w:r>
      <w:r w:rsidRPr="127CA621">
        <w:t>review</w:t>
      </w:r>
      <w:r w:rsidR="0093038C">
        <w:t xml:space="preserve"> </w:t>
      </w:r>
      <w:r w:rsidRPr="127CA621">
        <w:t>best</w:t>
      </w:r>
      <w:r w:rsidR="0093038C">
        <w:t xml:space="preserve"> </w:t>
      </w:r>
      <w:r w:rsidRPr="127CA621">
        <w:t>practices</w:t>
      </w:r>
      <w:r w:rsidR="0093038C">
        <w:t xml:space="preserve"> </w:t>
      </w:r>
      <w:r w:rsidRPr="127CA621">
        <w:t>and</w:t>
      </w:r>
      <w:r w:rsidR="0093038C">
        <w:t xml:space="preserve"> </w:t>
      </w:r>
      <w:r w:rsidRPr="127CA621">
        <w:t>research</w:t>
      </w:r>
      <w:r w:rsidR="0093038C">
        <w:t xml:space="preserve"> </w:t>
      </w:r>
      <w:r w:rsidRPr="127CA621">
        <w:t>regarding</w:t>
      </w:r>
      <w:r w:rsidR="0093038C">
        <w:t xml:space="preserve"> </w:t>
      </w:r>
      <w:r w:rsidRPr="127CA621">
        <w:t>assessment</w:t>
      </w:r>
      <w:r w:rsidR="0093038C">
        <w:t xml:space="preserve"> </w:t>
      </w:r>
      <w:r w:rsidRPr="127CA621">
        <w:t>translation</w:t>
      </w:r>
      <w:r w:rsidR="0093038C">
        <w:t xml:space="preserve"> </w:t>
      </w:r>
      <w:r w:rsidR="00CB687E" w:rsidRPr="127CA621">
        <w:t>policies.</w:t>
      </w:r>
      <w:r w:rsidR="0093038C">
        <w:t xml:space="preserve"> </w:t>
      </w:r>
      <w:r w:rsidR="00953ADE" w:rsidRPr="127CA621">
        <w:t>Following</w:t>
      </w:r>
      <w:r w:rsidR="0093038C">
        <w:t xml:space="preserve"> </w:t>
      </w:r>
      <w:r w:rsidR="00953ADE" w:rsidRPr="127CA621">
        <w:t>this</w:t>
      </w:r>
      <w:r w:rsidR="0093038C">
        <w:t xml:space="preserve"> </w:t>
      </w:r>
      <w:r w:rsidR="00953ADE" w:rsidRPr="127CA621">
        <w:t>convening,</w:t>
      </w:r>
      <w:r w:rsidR="0093038C">
        <w:t xml:space="preserve"> </w:t>
      </w:r>
      <w:r w:rsidR="00CB687E" w:rsidRPr="127CA621">
        <w:t>the</w:t>
      </w:r>
      <w:r w:rsidR="0093038C">
        <w:t xml:space="preserve"> </w:t>
      </w:r>
      <w:r w:rsidR="00CB687E" w:rsidRPr="127CA621">
        <w:t>NJDOE</w:t>
      </w:r>
      <w:r w:rsidR="0093038C">
        <w:t xml:space="preserve"> </w:t>
      </w:r>
      <w:r w:rsidR="00CB687E" w:rsidRPr="127CA621">
        <w:t>will</w:t>
      </w:r>
      <w:r w:rsidR="0093038C">
        <w:t xml:space="preserve"> </w:t>
      </w:r>
      <w:r w:rsidR="00CB687E" w:rsidRPr="127CA621">
        <w:t>propose</w:t>
      </w:r>
      <w:r w:rsidR="0093038C">
        <w:t xml:space="preserve"> </w:t>
      </w:r>
      <w:r w:rsidR="00CB687E" w:rsidRPr="127CA621">
        <w:lastRenderedPageBreak/>
        <w:t>additional</w:t>
      </w:r>
      <w:r w:rsidR="0093038C">
        <w:t xml:space="preserve"> </w:t>
      </w:r>
      <w:r w:rsidR="00CB687E" w:rsidRPr="127CA621">
        <w:t>amendments</w:t>
      </w:r>
      <w:r w:rsidR="0093038C">
        <w:t xml:space="preserve"> </w:t>
      </w:r>
      <w:r w:rsidR="00CB687E" w:rsidRPr="127CA621">
        <w:t>to</w:t>
      </w:r>
      <w:r w:rsidR="0093038C">
        <w:t xml:space="preserve"> </w:t>
      </w:r>
      <w:r w:rsidR="00CB687E" w:rsidRPr="127CA621">
        <w:t>the</w:t>
      </w:r>
      <w:r w:rsidR="0093038C">
        <w:t xml:space="preserve"> </w:t>
      </w:r>
      <w:r w:rsidR="00CB687E" w:rsidRPr="127CA621">
        <w:t>ESSA</w:t>
      </w:r>
      <w:r w:rsidR="0093038C">
        <w:t xml:space="preserve"> </w:t>
      </w:r>
      <w:r w:rsidR="00CB687E" w:rsidRPr="127CA621">
        <w:t>State</w:t>
      </w:r>
      <w:r w:rsidR="0093038C">
        <w:t xml:space="preserve"> </w:t>
      </w:r>
      <w:r w:rsidR="00CB687E" w:rsidRPr="127CA621">
        <w:t>Plan,</w:t>
      </w:r>
      <w:r w:rsidR="0093038C">
        <w:t xml:space="preserve"> </w:t>
      </w:r>
      <w:r w:rsidR="00CB687E" w:rsidRPr="127CA621">
        <w:t>designed</w:t>
      </w:r>
      <w:r w:rsidR="0093038C">
        <w:t xml:space="preserve"> </w:t>
      </w:r>
      <w:r w:rsidR="00CB687E" w:rsidRPr="127CA621">
        <w:t>to</w:t>
      </w:r>
      <w:r w:rsidR="0093038C">
        <w:t xml:space="preserve"> </w:t>
      </w:r>
      <w:r w:rsidR="00CB687E" w:rsidRPr="127CA621">
        <w:t>increase</w:t>
      </w:r>
      <w:r w:rsidR="0093038C">
        <w:t xml:space="preserve"> </w:t>
      </w:r>
      <w:r w:rsidR="00CB687E" w:rsidRPr="127CA621">
        <w:t>multilingual</w:t>
      </w:r>
      <w:r w:rsidR="0093038C">
        <w:t xml:space="preserve"> </w:t>
      </w:r>
      <w:r w:rsidR="00CB687E" w:rsidRPr="127CA621">
        <w:t>learners’</w:t>
      </w:r>
      <w:r w:rsidR="0093038C">
        <w:t xml:space="preserve"> </w:t>
      </w:r>
      <w:r w:rsidR="00CB687E" w:rsidRPr="127CA621">
        <w:t>access</w:t>
      </w:r>
      <w:r w:rsidR="0093038C">
        <w:t xml:space="preserve"> </w:t>
      </w:r>
      <w:r w:rsidR="00CB687E" w:rsidRPr="127CA621">
        <w:t>to</w:t>
      </w:r>
      <w:r w:rsidR="0093038C">
        <w:t xml:space="preserve"> </w:t>
      </w:r>
      <w:r w:rsidR="00CB687E" w:rsidRPr="127CA621">
        <w:t>Statewide</w:t>
      </w:r>
      <w:r w:rsidR="0093038C">
        <w:t xml:space="preserve"> </w:t>
      </w:r>
      <w:r w:rsidR="00CB687E" w:rsidRPr="127CA621">
        <w:t>assessments.</w:t>
      </w:r>
    </w:p>
    <w:p w14:paraId="33A07D01" w14:textId="25B274F5" w:rsidR="007B21EE" w:rsidRPr="005E214D" w:rsidRDefault="007B21EE" w:rsidP="005E214D">
      <w:pPr>
        <w:spacing w:line="259" w:lineRule="auto"/>
        <w:rPr>
          <w:rFonts w:eastAsia="Aptos" w:cs="Times New Roman"/>
          <w:color w:val="365F91" w:themeColor="accent1" w:themeShade="BF"/>
        </w:rPr>
      </w:pPr>
      <w:r w:rsidRPr="00DA6EF7">
        <w:rPr>
          <w:rStyle w:val="NJDOEResponse"/>
        </w:rPr>
        <w:t>[</w:t>
      </w:r>
      <w:r>
        <w:rPr>
          <w:rStyle w:val="NJDOEResponse"/>
        </w:rPr>
        <w:t>end</w:t>
      </w:r>
      <w:r w:rsidR="0093038C">
        <w:rPr>
          <w:rStyle w:val="NJDOEResponse"/>
        </w:rPr>
        <w:t xml:space="preserve"> </w:t>
      </w:r>
      <w:r w:rsidRPr="00DA6EF7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A6EF7">
        <w:rPr>
          <w:rStyle w:val="NJDOEResponse"/>
        </w:rPr>
        <w:t>response]</w:t>
      </w:r>
    </w:p>
    <w:p w14:paraId="1FE3690F" w14:textId="29DAE464" w:rsidR="2D66CCC3" w:rsidRDefault="001C7FB7" w:rsidP="005E214D">
      <w:pPr>
        <w:pStyle w:val="BeginUSED"/>
        <w:spacing w:before="0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66545336" w14:textId="072D7A4A" w:rsidR="002C6D4F" w:rsidRPr="00831B57" w:rsidRDefault="006672B9" w:rsidP="00831B57">
      <w:pPr>
        <w:pStyle w:val="Heading2"/>
        <w:spacing w:before="0"/>
      </w:pPr>
      <w:bookmarkStart w:id="26" w:name="_Toc171333282"/>
      <w:r w:rsidRPr="00831B57">
        <w:t>4</w:t>
      </w:r>
      <w:r w:rsidR="00B47E51" w:rsidRPr="00831B57">
        <w:t>.</w:t>
      </w:r>
      <w:r w:rsidR="0093038C">
        <w:t xml:space="preserve"> </w:t>
      </w:r>
      <w:r w:rsidR="00C532DE" w:rsidRPr="00831B57">
        <w:t>Statewide</w:t>
      </w:r>
      <w:r w:rsidR="0093038C">
        <w:t xml:space="preserve"> </w:t>
      </w:r>
      <w:r w:rsidR="00C532DE" w:rsidRPr="00831B57">
        <w:t>Accountability</w:t>
      </w:r>
      <w:r w:rsidR="0093038C">
        <w:t xml:space="preserve"> </w:t>
      </w:r>
      <w:r w:rsidR="00C532DE" w:rsidRPr="00831B57">
        <w:t>System</w:t>
      </w:r>
      <w:r w:rsidR="0093038C">
        <w:t xml:space="preserve"> </w:t>
      </w:r>
      <w:r w:rsidR="00C532DE" w:rsidRPr="00831B57">
        <w:t>and</w:t>
      </w:r>
      <w:r w:rsidR="0093038C">
        <w:t xml:space="preserve"> </w:t>
      </w:r>
      <w:r w:rsidR="00C532DE" w:rsidRPr="00831B57">
        <w:t>School</w:t>
      </w:r>
      <w:r w:rsidR="0093038C">
        <w:t xml:space="preserve"> </w:t>
      </w:r>
      <w:r w:rsidR="00C532DE" w:rsidRPr="00831B57">
        <w:t>Support</w:t>
      </w:r>
      <w:r w:rsidR="0093038C">
        <w:t xml:space="preserve"> </w:t>
      </w:r>
      <w:r w:rsidR="00C532DE" w:rsidRPr="00831B57">
        <w:t>and</w:t>
      </w:r>
      <w:r w:rsidR="0093038C">
        <w:t xml:space="preserve"> </w:t>
      </w:r>
      <w:r w:rsidR="00C532DE" w:rsidRPr="00831B57">
        <w:t>Improvement</w:t>
      </w:r>
      <w:r w:rsidR="0093038C">
        <w:t xml:space="preserve"> </w:t>
      </w:r>
      <w:r w:rsidR="00C532DE" w:rsidRPr="00831B57">
        <w:t>Activities</w:t>
      </w:r>
      <w:bookmarkEnd w:id="26"/>
      <w:r w:rsidR="0093038C">
        <w:t xml:space="preserve"> </w:t>
      </w:r>
    </w:p>
    <w:p w14:paraId="0DF96596" w14:textId="2E0C8C2B" w:rsidR="000C3523" w:rsidRPr="002C6D4F" w:rsidRDefault="00C532DE" w:rsidP="005E214D">
      <w:pPr>
        <w:spacing w:after="0"/>
        <w:rPr>
          <w:b/>
          <w:bCs/>
          <w:color w:val="074F6A"/>
          <w:sz w:val="28"/>
          <w:szCs w:val="28"/>
        </w:rPr>
      </w:pPr>
      <w:r w:rsidRPr="002C6D4F">
        <w:rPr>
          <w:b/>
          <w:bCs/>
          <w:color w:val="074F6A"/>
          <w:sz w:val="28"/>
          <w:szCs w:val="28"/>
        </w:rPr>
        <w:t>(ESEA</w:t>
      </w:r>
      <w:r w:rsidR="0093038C">
        <w:rPr>
          <w:b/>
          <w:bCs/>
          <w:color w:val="074F6A"/>
          <w:sz w:val="28"/>
          <w:szCs w:val="28"/>
        </w:rPr>
        <w:t xml:space="preserve"> </w:t>
      </w:r>
      <w:r w:rsidRPr="002C6D4F">
        <w:rPr>
          <w:b/>
          <w:bCs/>
          <w:color w:val="074F6A"/>
          <w:sz w:val="28"/>
          <w:szCs w:val="28"/>
        </w:rPr>
        <w:t>section</w:t>
      </w:r>
      <w:r w:rsidR="0093038C">
        <w:rPr>
          <w:b/>
          <w:bCs/>
          <w:color w:val="074F6A"/>
          <w:sz w:val="28"/>
          <w:szCs w:val="28"/>
        </w:rPr>
        <w:t xml:space="preserve"> </w:t>
      </w:r>
      <w:r w:rsidRPr="002C6D4F">
        <w:rPr>
          <w:b/>
          <w:bCs/>
          <w:color w:val="074F6A"/>
          <w:sz w:val="28"/>
          <w:szCs w:val="28"/>
        </w:rPr>
        <w:t>1111(c)</w:t>
      </w:r>
      <w:r w:rsidR="0093038C">
        <w:rPr>
          <w:b/>
          <w:bCs/>
          <w:color w:val="074F6A"/>
          <w:sz w:val="28"/>
          <w:szCs w:val="28"/>
        </w:rPr>
        <w:t xml:space="preserve"> </w:t>
      </w:r>
      <w:r w:rsidRPr="002C6D4F">
        <w:rPr>
          <w:b/>
          <w:bCs/>
          <w:color w:val="074F6A"/>
          <w:sz w:val="28"/>
          <w:szCs w:val="28"/>
        </w:rPr>
        <w:t>and</w:t>
      </w:r>
      <w:r w:rsidR="0093038C">
        <w:rPr>
          <w:b/>
          <w:bCs/>
          <w:color w:val="074F6A"/>
          <w:sz w:val="28"/>
          <w:szCs w:val="28"/>
        </w:rPr>
        <w:t xml:space="preserve"> </w:t>
      </w:r>
      <w:r w:rsidRPr="002C6D4F">
        <w:rPr>
          <w:b/>
          <w:bCs/>
          <w:color w:val="074F6A"/>
          <w:sz w:val="28"/>
          <w:szCs w:val="28"/>
        </w:rPr>
        <w:t>(d)</w:t>
      </w:r>
      <w:r w:rsidR="00EC1F58" w:rsidRPr="002C6D4F">
        <w:rPr>
          <w:b/>
          <w:bCs/>
          <w:color w:val="074F6A"/>
          <w:sz w:val="28"/>
          <w:szCs w:val="28"/>
        </w:rPr>
        <w:t>)</w:t>
      </w:r>
    </w:p>
    <w:p w14:paraId="3AA046E8" w14:textId="0BD3BD8D" w:rsidR="00071E5B" w:rsidRPr="00531F5B" w:rsidRDefault="0093038C" w:rsidP="009C2E6E">
      <w:pPr>
        <w:pStyle w:val="EndUSED"/>
        <w:rPr>
          <w:rFonts w:eastAsia="Times New Roman"/>
          <w:color w:val="365F91" w:themeColor="accent1" w:themeShade="BF"/>
        </w:rPr>
      </w:pPr>
      <w:r>
        <w:rPr>
          <w:rFonts w:eastAsia="Times New Roman"/>
          <w:color w:val="365F91" w:themeColor="accent1" w:themeShade="BF"/>
        </w:rPr>
        <w:t xml:space="preserve"> </w:t>
      </w:r>
      <w:r w:rsidR="007B1E80" w:rsidRPr="00DD4150">
        <w:t>[</w:t>
      </w:r>
      <w:r w:rsidR="007B1E80">
        <w:t>end</w:t>
      </w:r>
      <w:r>
        <w:t xml:space="preserve"> </w:t>
      </w:r>
      <w:r w:rsidR="007B1E80" w:rsidRPr="00DD4150">
        <w:t>USED</w:t>
      </w:r>
      <w:r>
        <w:t xml:space="preserve"> </w:t>
      </w:r>
      <w:r w:rsidR="007B1E80" w:rsidRPr="00DD4150">
        <w:t>text]</w:t>
      </w:r>
    </w:p>
    <w:p w14:paraId="39977F09" w14:textId="0AD1C0D6" w:rsidR="00071E5B" w:rsidRPr="00531F5B" w:rsidRDefault="00071E5B" w:rsidP="005E214D">
      <w:pPr>
        <w:spacing w:after="120" w:line="240" w:lineRule="auto"/>
        <w:rPr>
          <w:rFonts w:eastAsia="Times New Roman" w:cs="Times New Roman"/>
          <w:color w:val="365F91" w:themeColor="accent1" w:themeShade="BF"/>
        </w:rPr>
      </w:pPr>
      <w:r w:rsidRPr="2D66CCC3">
        <w:rPr>
          <w:rFonts w:eastAsia="Times New Roman" w:cs="Times New Roman"/>
          <w:color w:val="365F91" w:themeColor="accent1" w:themeShade="BF"/>
        </w:rPr>
        <w:t>[begin</w:t>
      </w:r>
      <w:r w:rsidR="0093038C">
        <w:rPr>
          <w:rFonts w:eastAsia="Times New Roman" w:cs="Times New Roman"/>
          <w:color w:val="365F91" w:themeColor="accent1" w:themeShade="BF"/>
        </w:rPr>
        <w:t xml:space="preserve"> </w:t>
      </w:r>
      <w:r w:rsidRPr="2D66CCC3">
        <w:rPr>
          <w:rFonts w:eastAsia="Times New Roman" w:cs="Times New Roman"/>
          <w:color w:val="365F91" w:themeColor="accent1" w:themeShade="BF"/>
        </w:rPr>
        <w:t>NJDOE</w:t>
      </w:r>
      <w:r w:rsidR="0093038C">
        <w:rPr>
          <w:rFonts w:eastAsia="Times New Roman" w:cs="Times New Roman"/>
          <w:color w:val="365F91" w:themeColor="accent1" w:themeShade="BF"/>
        </w:rPr>
        <w:t xml:space="preserve"> </w:t>
      </w:r>
      <w:r w:rsidRPr="2D66CCC3">
        <w:rPr>
          <w:rFonts w:eastAsia="Times New Roman" w:cs="Times New Roman"/>
          <w:color w:val="365F91" w:themeColor="accent1" w:themeShade="BF"/>
        </w:rPr>
        <w:t>response]</w:t>
      </w:r>
    </w:p>
    <w:p w14:paraId="21AF7CC7" w14:textId="186559B8" w:rsidR="00071E5B" w:rsidRPr="0077652B" w:rsidRDefault="00071E5B" w:rsidP="0077652B">
      <w:pPr>
        <w:pStyle w:val="Heading3"/>
      </w:pPr>
      <w:r w:rsidRPr="0077652B">
        <w:t>Introduction</w:t>
      </w:r>
    </w:p>
    <w:p w14:paraId="6D2AC760" w14:textId="7A2A235E" w:rsidR="008C0DAD" w:rsidRDefault="00A32A4A" w:rsidP="00E36737">
      <w:pPr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purpose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="00B86A60">
        <w:rPr>
          <w:rFonts w:eastAsia="Times New Roman" w:cs="Times New Roman"/>
        </w:rPr>
        <w:t>“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children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significant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opportunity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receive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fair,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equitable,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high-</w:t>
      </w:r>
      <w:r w:rsidR="00166BB9">
        <w:rPr>
          <w:rFonts w:eastAsia="Times New Roman" w:cs="Times New Roman"/>
        </w:rPr>
        <w:t>quality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education,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close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educational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achievement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gaps.</w:t>
      </w:r>
      <w:r w:rsidR="00B86A60">
        <w:rPr>
          <w:rFonts w:eastAsia="Times New Roman" w:cs="Times New Roman"/>
        </w:rPr>
        <w:t>”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helps</w:t>
      </w:r>
      <w:r w:rsidR="0093038C">
        <w:rPr>
          <w:rFonts w:eastAsia="Times New Roman" w:cs="Times New Roman"/>
        </w:rPr>
        <w:t xml:space="preserve"> </w:t>
      </w:r>
      <w:r w:rsidR="50C4BE9A" w:rsidRPr="2841EC8E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50C4BE9A" w:rsidRPr="2841EC8E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operationalize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effo</w:t>
      </w:r>
      <w:r w:rsidR="008F5945">
        <w:rPr>
          <w:rFonts w:eastAsia="Times New Roman" w:cs="Times New Roman"/>
        </w:rPr>
        <w:t>r</w:t>
      </w:r>
      <w:r w:rsidR="00166BB9">
        <w:rPr>
          <w:rFonts w:eastAsia="Times New Roman" w:cs="Times New Roman"/>
        </w:rPr>
        <w:t>ts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achieve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166BB9">
        <w:rPr>
          <w:rFonts w:eastAsia="Times New Roman" w:cs="Times New Roman"/>
        </w:rPr>
        <w:t>goal.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T</w:t>
      </w:r>
      <w:r w:rsidR="7801D7E3" w:rsidRPr="2841EC8E">
        <w:rPr>
          <w:rFonts w:eastAsia="Times New Roman" w:cs="Times New Roman"/>
        </w:rPr>
        <w:t>he</w:t>
      </w:r>
      <w:r w:rsidR="0093038C">
        <w:rPr>
          <w:rFonts w:eastAsia="Times New Roman" w:cs="Times New Roman"/>
        </w:rPr>
        <w:t xml:space="preserve"> </w:t>
      </w:r>
      <w:r w:rsidR="7801D7E3" w:rsidRPr="2841EC8E">
        <w:rPr>
          <w:rFonts w:eastAsia="Times New Roman" w:cs="Times New Roman"/>
        </w:rPr>
        <w:t>NJDOE</w:t>
      </w:r>
      <w:r w:rsidR="008B4C15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consultation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="008F594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8F594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8F5945">
        <w:rPr>
          <w:rFonts w:eastAsia="Times New Roman" w:cs="Times New Roman"/>
        </w:rPr>
        <w:t>compliance</w:t>
      </w:r>
      <w:r w:rsidR="0093038C">
        <w:rPr>
          <w:rFonts w:eastAsia="Times New Roman" w:cs="Times New Roman"/>
        </w:rPr>
        <w:t xml:space="preserve"> </w:t>
      </w:r>
      <w:r w:rsidR="008F594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8F5945">
        <w:rPr>
          <w:rFonts w:eastAsia="Times New Roman" w:cs="Times New Roman"/>
        </w:rPr>
        <w:t>federal</w:t>
      </w:r>
      <w:r w:rsidR="0093038C">
        <w:rPr>
          <w:rFonts w:eastAsia="Times New Roman" w:cs="Times New Roman"/>
        </w:rPr>
        <w:t xml:space="preserve"> </w:t>
      </w:r>
      <w:r w:rsidR="008F5945">
        <w:rPr>
          <w:rFonts w:eastAsia="Times New Roman" w:cs="Times New Roman"/>
        </w:rPr>
        <w:t>law,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designed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implemented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8B4C15">
        <w:rPr>
          <w:rFonts w:eastAsia="Times New Roman" w:cs="Times New Roman"/>
        </w:rPr>
        <w:t>tool</w:t>
      </w:r>
      <w:r w:rsidR="0093038C">
        <w:rPr>
          <w:rFonts w:eastAsia="Times New Roman" w:cs="Times New Roman"/>
        </w:rPr>
        <w:t xml:space="preserve"> </w:t>
      </w:r>
      <w:r w:rsidR="00DB73E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identify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needing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most</w:t>
      </w:r>
      <w:r w:rsidR="0093038C">
        <w:rPr>
          <w:rFonts w:eastAsia="Times New Roman" w:cs="Times New Roman"/>
        </w:rPr>
        <w:t xml:space="preserve"> </w:t>
      </w:r>
      <w:r w:rsidR="42C21D92" w:rsidRPr="163BDD1B">
        <w:rPr>
          <w:rFonts w:eastAsia="Times New Roman" w:cs="Times New Roman"/>
        </w:rPr>
        <w:t>intens</w:t>
      </w:r>
      <w:r w:rsidR="00261E78" w:rsidRPr="163BDD1B">
        <w:rPr>
          <w:rFonts w:eastAsia="Times New Roman" w:cs="Times New Roman"/>
        </w:rPr>
        <w:t>ive</w:t>
      </w:r>
      <w:r w:rsidR="0093038C">
        <w:rPr>
          <w:rFonts w:eastAsia="Times New Roman" w:cs="Times New Roman"/>
        </w:rPr>
        <w:t xml:space="preserve"> </w:t>
      </w:r>
      <w:r w:rsidR="00A50EC2">
        <w:rPr>
          <w:rFonts w:eastAsia="Times New Roman" w:cs="Times New Roman"/>
        </w:rPr>
        <w:t>support</w:t>
      </w:r>
      <w:r w:rsidR="42C21D92" w:rsidRPr="64AE75A0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fiscal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coaching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provided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42C21D92" w:rsidRPr="64AE75A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101B93C3" w:rsidRPr="6D03BFED">
        <w:rPr>
          <w:rFonts w:eastAsia="Times New Roman" w:cs="Times New Roman"/>
        </w:rPr>
        <w:t>Division</w:t>
      </w:r>
      <w:r w:rsidR="0093038C">
        <w:rPr>
          <w:rFonts w:eastAsia="Times New Roman" w:cs="Times New Roman"/>
        </w:rPr>
        <w:t xml:space="preserve"> </w:t>
      </w:r>
      <w:r w:rsidR="101B93C3" w:rsidRPr="6D03BFED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101B93C3" w:rsidRPr="6D03BFED">
        <w:rPr>
          <w:rFonts w:eastAsia="Times New Roman" w:cs="Times New Roman"/>
        </w:rPr>
        <w:t>F</w:t>
      </w:r>
      <w:r w:rsidR="09CD5655" w:rsidRPr="6D03BFED">
        <w:rPr>
          <w:rFonts w:eastAsia="Times New Roman" w:cs="Times New Roman"/>
        </w:rPr>
        <w:t>ield</w:t>
      </w:r>
      <w:r w:rsidR="0093038C">
        <w:rPr>
          <w:rFonts w:eastAsia="Times New Roman" w:cs="Times New Roman"/>
        </w:rPr>
        <w:t xml:space="preserve"> </w:t>
      </w:r>
      <w:r w:rsidR="101B93C3" w:rsidRPr="6D03BFED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="101B93C3" w:rsidRPr="6D03BFED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101B93C3" w:rsidRPr="6D03BFED">
        <w:rPr>
          <w:rFonts w:eastAsia="Times New Roman" w:cs="Times New Roman"/>
        </w:rPr>
        <w:t>S</w:t>
      </w:r>
      <w:r w:rsidR="09CD5655" w:rsidRPr="6D03BFED">
        <w:rPr>
          <w:rFonts w:eastAsia="Times New Roman" w:cs="Times New Roman"/>
        </w:rPr>
        <w:t>ervice</w:t>
      </w:r>
      <w:r w:rsidR="101B93C3" w:rsidRPr="6D03BFED">
        <w:rPr>
          <w:rFonts w:eastAsia="Times New Roman" w:cs="Times New Roman"/>
        </w:rPr>
        <w:t>s</w:t>
      </w:r>
      <w:r w:rsidR="0093038C">
        <w:rPr>
          <w:rFonts w:eastAsia="Times New Roman" w:cs="Times New Roman"/>
        </w:rPr>
        <w:t xml:space="preserve"> </w:t>
      </w:r>
      <w:r w:rsidR="09CD5655" w:rsidRPr="6D03BFED">
        <w:rPr>
          <w:rFonts w:eastAsia="Times New Roman" w:cs="Times New Roman"/>
        </w:rPr>
        <w:t>staff.</w:t>
      </w:r>
      <w:r w:rsidR="0093038C">
        <w:rPr>
          <w:rFonts w:eastAsia="Times New Roman" w:cs="Times New Roman"/>
        </w:rPr>
        <w:t xml:space="preserve"> </w:t>
      </w:r>
      <w:r w:rsidR="009730B6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9730B6">
        <w:rPr>
          <w:rFonts w:eastAsia="Times New Roman" w:cs="Times New Roman"/>
        </w:rPr>
        <w:t>other</w:t>
      </w:r>
      <w:r w:rsidR="0093038C">
        <w:rPr>
          <w:rFonts w:eastAsia="Times New Roman" w:cs="Times New Roman"/>
        </w:rPr>
        <w:t xml:space="preserve"> </w:t>
      </w:r>
      <w:r w:rsidR="009730B6">
        <w:rPr>
          <w:rFonts w:eastAsia="Times New Roman" w:cs="Times New Roman"/>
        </w:rPr>
        <w:t>words,</w:t>
      </w:r>
      <w:r w:rsidR="0093038C">
        <w:rPr>
          <w:rFonts w:eastAsia="Times New Roman" w:cs="Times New Roman"/>
        </w:rPr>
        <w:t xml:space="preserve"> </w:t>
      </w:r>
      <w:r w:rsidR="007013A8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="007013A8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="007013A8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7013A8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7013A8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605456">
        <w:rPr>
          <w:rFonts w:eastAsia="Times New Roman" w:cs="Times New Roman"/>
        </w:rPr>
        <w:t>each</w:t>
      </w:r>
      <w:r w:rsidR="0093038C">
        <w:rPr>
          <w:rFonts w:eastAsia="Times New Roman" w:cs="Times New Roman"/>
        </w:rPr>
        <w:t xml:space="preserve"> </w:t>
      </w:r>
      <w:r w:rsidR="00605456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605456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="00605456">
        <w:rPr>
          <w:rFonts w:eastAsia="Times New Roman" w:cs="Times New Roman"/>
        </w:rPr>
        <w:t>indicators</w:t>
      </w:r>
      <w:r w:rsidR="0093038C">
        <w:rPr>
          <w:rFonts w:eastAsia="Times New Roman" w:cs="Times New Roman"/>
        </w:rPr>
        <w:t xml:space="preserve"> </w:t>
      </w:r>
      <w:r w:rsidR="00605456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="00605456">
        <w:rPr>
          <w:rFonts w:eastAsia="Times New Roman" w:cs="Times New Roman"/>
        </w:rPr>
        <w:t>metrics,</w:t>
      </w:r>
      <w:r w:rsidR="0093038C">
        <w:rPr>
          <w:rFonts w:eastAsia="Times New Roman" w:cs="Times New Roman"/>
        </w:rPr>
        <w:t xml:space="preserve"> </w:t>
      </w:r>
      <w:r w:rsidR="00C51D40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C51D40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C51D40">
        <w:rPr>
          <w:rFonts w:eastAsia="Times New Roman" w:cs="Times New Roman"/>
        </w:rPr>
        <w:t>helps</w:t>
      </w:r>
      <w:r w:rsidR="0093038C">
        <w:rPr>
          <w:rFonts w:eastAsia="Times New Roman" w:cs="Times New Roman"/>
        </w:rPr>
        <w:t xml:space="preserve"> </w:t>
      </w:r>
      <w:r w:rsidR="00C51D4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C51D4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8F5945">
        <w:rPr>
          <w:rFonts w:eastAsia="Times New Roman" w:cs="Times New Roman"/>
        </w:rPr>
        <w:t>to</w:t>
      </w:r>
      <w:r w:rsidR="008D768F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8D768F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="008D768F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8D768F">
        <w:rPr>
          <w:rFonts w:eastAsia="Times New Roman" w:cs="Times New Roman"/>
        </w:rPr>
        <w:t>high</w:t>
      </w:r>
      <w:r w:rsidR="0093038C">
        <w:rPr>
          <w:rFonts w:eastAsia="Times New Roman" w:cs="Times New Roman"/>
        </w:rPr>
        <w:t xml:space="preserve"> </w:t>
      </w:r>
      <w:r w:rsidR="008D768F">
        <w:rPr>
          <w:rFonts w:eastAsia="Times New Roman" w:cs="Times New Roman"/>
        </w:rPr>
        <w:t>level</w:t>
      </w:r>
      <w:r w:rsidR="004130DF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gauge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doing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across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State.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uses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high-level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snapshot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4130DF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="008F5945" w:rsidRPr="2841EC8E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="003F12B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3F12B1">
        <w:rPr>
          <w:rFonts w:eastAsia="Times New Roman" w:cs="Times New Roman"/>
        </w:rPr>
        <w:t>State’s</w:t>
      </w:r>
      <w:r w:rsidR="0093038C">
        <w:rPr>
          <w:rFonts w:eastAsia="Times New Roman" w:cs="Times New Roman"/>
        </w:rPr>
        <w:t xml:space="preserve"> </w:t>
      </w:r>
      <w:r w:rsidR="003F12B1">
        <w:rPr>
          <w:rFonts w:eastAsia="Times New Roman" w:cs="Times New Roman"/>
        </w:rPr>
        <w:t>limited</w:t>
      </w:r>
      <w:r w:rsidR="0093038C">
        <w:rPr>
          <w:rFonts w:eastAsia="Times New Roman" w:cs="Times New Roman"/>
        </w:rPr>
        <w:t xml:space="preserve"> </w:t>
      </w:r>
      <w:r w:rsidR="008F5945" w:rsidRPr="2841EC8E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="008F5945" w:rsidRPr="2841EC8E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="008F5945" w:rsidRPr="2841EC8E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8F5945" w:rsidRPr="2841EC8E">
        <w:rPr>
          <w:rFonts w:eastAsia="Times New Roman" w:cs="Times New Roman"/>
        </w:rPr>
        <w:t>populations</w:t>
      </w:r>
      <w:r w:rsidR="0093038C">
        <w:rPr>
          <w:rFonts w:eastAsia="Times New Roman" w:cs="Times New Roman"/>
        </w:rPr>
        <w:t xml:space="preserve"> </w:t>
      </w:r>
      <w:r w:rsidR="00261E78" w:rsidRPr="163BDD1B">
        <w:rPr>
          <w:rFonts w:eastAsia="Times New Roman" w:cs="Times New Roman"/>
        </w:rPr>
        <w:t>most</w:t>
      </w:r>
      <w:r w:rsidR="0093038C">
        <w:rPr>
          <w:rFonts w:eastAsia="Times New Roman" w:cs="Times New Roman"/>
        </w:rPr>
        <w:t xml:space="preserve"> </w:t>
      </w:r>
      <w:r w:rsidR="00261E78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261E78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="00261E78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8F5945" w:rsidRPr="2841EC8E">
        <w:rPr>
          <w:rFonts w:eastAsia="Times New Roman" w:cs="Times New Roman"/>
        </w:rPr>
        <w:t>assistance.</w:t>
      </w:r>
      <w:r w:rsidR="0093038C">
        <w:rPr>
          <w:rFonts w:eastAsia="Times New Roman" w:cs="Times New Roman"/>
        </w:rPr>
        <w:t xml:space="preserve"> </w:t>
      </w:r>
      <w:r w:rsidR="009730B6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="009730B6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maximum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impact,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must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differentiate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meaningful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that,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very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high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level,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create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snapshot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Jersey’s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over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2,500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public</w:t>
      </w:r>
      <w:r w:rsidR="0093038C">
        <w:rPr>
          <w:rFonts w:eastAsia="Times New Roman" w:cs="Times New Roman"/>
        </w:rPr>
        <w:t xml:space="preserve"> </w:t>
      </w:r>
      <w:r w:rsidR="00B76939">
        <w:rPr>
          <w:rFonts w:eastAsia="Times New Roman" w:cs="Times New Roman"/>
        </w:rPr>
        <w:t>schools</w:t>
      </w:r>
      <w:r w:rsidR="00003469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</w:p>
    <w:p w14:paraId="4DE7BDA3" w14:textId="7D3C885F" w:rsidR="00E36737" w:rsidRDefault="00AA2374" w:rsidP="00194058">
      <w:pPr>
        <w:spacing w:before="100" w:beforeAutospacing="1" w:after="0"/>
        <w:rPr>
          <w:rFonts w:eastAsia="Times New Roman" w:cs="Times New Roman"/>
        </w:rPr>
      </w:pPr>
      <w:r>
        <w:rPr>
          <w:rFonts w:eastAsia="Times New Roman" w:cs="Times New Roman"/>
        </w:rPr>
        <w:t>T</w:t>
      </w:r>
      <w:r w:rsidR="00003469">
        <w:rPr>
          <w:rFonts w:eastAsia="Times New Roman" w:cs="Times New Roman"/>
        </w:rPr>
        <w:t>he</w:t>
      </w:r>
      <w:r w:rsidR="0093038C">
        <w:rPr>
          <w:rFonts w:eastAsia="Times New Roman" w:cs="Times New Roman"/>
        </w:rPr>
        <w:t xml:space="preserve"> </w:t>
      </w:r>
      <w:r w:rsidR="00003469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003469">
        <w:rPr>
          <w:rFonts w:eastAsia="Times New Roman" w:cs="Times New Roman"/>
        </w:rPr>
        <w:t>remains</w:t>
      </w:r>
      <w:r w:rsidR="0093038C">
        <w:rPr>
          <w:rFonts w:eastAsia="Times New Roman" w:cs="Times New Roman"/>
        </w:rPr>
        <w:t xml:space="preserve"> </w:t>
      </w:r>
      <w:r w:rsidR="00003469">
        <w:rPr>
          <w:rFonts w:eastAsia="Times New Roman" w:cs="Times New Roman"/>
        </w:rPr>
        <w:t>committed</w:t>
      </w:r>
      <w:r w:rsidR="0093038C">
        <w:rPr>
          <w:rFonts w:eastAsia="Times New Roman" w:cs="Times New Roman"/>
        </w:rPr>
        <w:t xml:space="preserve"> </w:t>
      </w:r>
      <w:r w:rsidR="00003469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E95D54">
        <w:rPr>
          <w:rFonts w:eastAsia="Times New Roman" w:cs="Times New Roman"/>
        </w:rPr>
        <w:t>identifying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research-based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reliable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="00343796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="00343796">
        <w:rPr>
          <w:rFonts w:eastAsia="Times New Roman" w:cs="Times New Roman"/>
        </w:rPr>
        <w:t>taken</w:t>
      </w:r>
      <w:r w:rsidR="0093038C">
        <w:rPr>
          <w:rFonts w:eastAsia="Times New Roman" w:cs="Times New Roman"/>
        </w:rPr>
        <w:t xml:space="preserve"> </w:t>
      </w:r>
      <w:r w:rsidR="00343796">
        <w:rPr>
          <w:rFonts w:eastAsia="Times New Roman" w:cs="Times New Roman"/>
        </w:rPr>
        <w:t>together</w:t>
      </w:r>
      <w:r w:rsidR="00867D83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343796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="00ED7D79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ED7D79">
        <w:rPr>
          <w:rFonts w:eastAsia="Times New Roman" w:cs="Times New Roman"/>
        </w:rPr>
        <w:t>most</w:t>
      </w:r>
      <w:r w:rsidR="0093038C">
        <w:rPr>
          <w:rFonts w:eastAsia="Times New Roman" w:cs="Times New Roman"/>
        </w:rPr>
        <w:t xml:space="preserve"> </w:t>
      </w:r>
      <w:r w:rsidR="00422DCB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="00422DCB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343796">
        <w:rPr>
          <w:rFonts w:eastAsia="Times New Roman" w:cs="Times New Roman"/>
        </w:rPr>
        <w:t>fair</w:t>
      </w:r>
      <w:r w:rsidR="0093038C">
        <w:rPr>
          <w:rFonts w:eastAsia="Times New Roman" w:cs="Times New Roman"/>
        </w:rPr>
        <w:t xml:space="preserve"> </w:t>
      </w:r>
      <w:r w:rsidR="00F15A02">
        <w:rPr>
          <w:rFonts w:eastAsia="Times New Roman" w:cs="Times New Roman"/>
        </w:rPr>
        <w:t>view</w:t>
      </w:r>
      <w:r w:rsidR="0093038C">
        <w:rPr>
          <w:rFonts w:eastAsia="Times New Roman" w:cs="Times New Roman"/>
        </w:rPr>
        <w:t xml:space="preserve"> </w:t>
      </w:r>
      <w:r w:rsidR="00F15A0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F15A0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F15A02">
        <w:rPr>
          <w:rFonts w:eastAsia="Times New Roman" w:cs="Times New Roman"/>
        </w:rPr>
        <w:t>performance.</w:t>
      </w:r>
      <w:r w:rsidR="0093038C">
        <w:rPr>
          <w:rFonts w:eastAsia="Times New Roman" w:cs="Times New Roman"/>
        </w:rPr>
        <w:t xml:space="preserve"> </w:t>
      </w:r>
      <w:r w:rsidR="00422DCB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422DCB">
        <w:rPr>
          <w:rFonts w:eastAsia="Times New Roman" w:cs="Times New Roman"/>
        </w:rPr>
        <w:t>implement</w:t>
      </w:r>
      <w:r w:rsidR="0093038C">
        <w:rPr>
          <w:rFonts w:eastAsia="Times New Roman" w:cs="Times New Roman"/>
        </w:rPr>
        <w:t xml:space="preserve"> </w:t>
      </w:r>
      <w:r w:rsidR="00422DCB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422DCB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422DCB">
        <w:rPr>
          <w:rFonts w:eastAsia="Times New Roman" w:cs="Times New Roman"/>
        </w:rPr>
        <w:t>well,</w:t>
      </w:r>
      <w:r w:rsidR="0093038C">
        <w:rPr>
          <w:rFonts w:eastAsia="Times New Roman" w:cs="Times New Roman"/>
        </w:rPr>
        <w:t xml:space="preserve"> </w:t>
      </w:r>
      <w:r w:rsidR="00F174B6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F174B6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F174B6">
        <w:rPr>
          <w:rFonts w:eastAsia="Times New Roman" w:cs="Times New Roman"/>
        </w:rPr>
        <w:t>consistently</w:t>
      </w:r>
      <w:r w:rsidR="0093038C">
        <w:rPr>
          <w:rFonts w:eastAsia="Times New Roman" w:cs="Times New Roman"/>
        </w:rPr>
        <w:t xml:space="preserve"> </w:t>
      </w:r>
      <w:r w:rsidR="00F174B6">
        <w:rPr>
          <w:rFonts w:eastAsia="Times New Roman" w:cs="Times New Roman"/>
        </w:rPr>
        <w:t>relies</w:t>
      </w:r>
      <w:r w:rsidR="0093038C">
        <w:rPr>
          <w:rFonts w:eastAsia="Times New Roman" w:cs="Times New Roman"/>
        </w:rPr>
        <w:t xml:space="preserve"> </w:t>
      </w:r>
      <w:r w:rsidR="00F174B6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="00C12832">
        <w:rPr>
          <w:rFonts w:eastAsia="Times New Roman" w:cs="Times New Roman"/>
        </w:rPr>
        <w:t>input</w:t>
      </w:r>
      <w:r w:rsidR="0093038C">
        <w:rPr>
          <w:rFonts w:eastAsia="Times New Roman" w:cs="Times New Roman"/>
        </w:rPr>
        <w:t xml:space="preserve"> </w:t>
      </w:r>
      <w:r w:rsidR="00C1283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corners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educational</w:t>
      </w:r>
      <w:r w:rsidR="0093038C">
        <w:rPr>
          <w:rFonts w:eastAsia="Times New Roman" w:cs="Times New Roman"/>
        </w:rPr>
        <w:t xml:space="preserve"> </w:t>
      </w:r>
      <w:r w:rsidR="00F34044">
        <w:rPr>
          <w:rFonts w:eastAsia="Times New Roman" w:cs="Times New Roman"/>
        </w:rPr>
        <w:t>community</w:t>
      </w:r>
      <w:r w:rsidR="0093038C">
        <w:rPr>
          <w:rFonts w:eastAsia="Times New Roman" w:cs="Times New Roman"/>
        </w:rPr>
        <w:t xml:space="preserve"> </w:t>
      </w:r>
      <w:r w:rsidR="00C1283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works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continuously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quality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effectiveness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each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metric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CD6B84">
        <w:rPr>
          <w:rFonts w:eastAsia="Times New Roman" w:cs="Times New Roman"/>
        </w:rPr>
        <w:t>whole.</w:t>
      </w:r>
      <w:r w:rsidR="0093038C">
        <w:rPr>
          <w:rFonts w:eastAsia="Times New Roman" w:cs="Times New Roman"/>
        </w:rPr>
        <w:t xml:space="preserve"> </w:t>
      </w:r>
      <w:r w:rsidR="00A44EA3">
        <w:rPr>
          <w:rFonts w:eastAsia="Times New Roman" w:cs="Times New Roman"/>
        </w:rPr>
        <w:t>Since</w:t>
      </w:r>
      <w:r w:rsidR="0093038C">
        <w:rPr>
          <w:rFonts w:eastAsia="Times New Roman" w:cs="Times New Roman"/>
        </w:rPr>
        <w:t xml:space="preserve"> </w:t>
      </w:r>
      <w:r w:rsidR="00A44EA3">
        <w:rPr>
          <w:rFonts w:eastAsia="Times New Roman" w:cs="Times New Roman"/>
        </w:rPr>
        <w:t>2016,</w:t>
      </w:r>
      <w:r w:rsidR="0093038C">
        <w:rPr>
          <w:rFonts w:eastAsia="Times New Roman" w:cs="Times New Roman"/>
        </w:rPr>
        <w:t xml:space="preserve"> </w:t>
      </w:r>
      <w:r w:rsidR="00A44EA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44EA3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A44EA3">
        <w:rPr>
          <w:rFonts w:eastAsia="Times New Roman" w:cs="Times New Roman"/>
        </w:rPr>
        <w:t>engaged</w:t>
      </w:r>
      <w:r w:rsidR="0093038C">
        <w:rPr>
          <w:rFonts w:eastAsia="Times New Roman" w:cs="Times New Roman"/>
        </w:rPr>
        <w:t xml:space="preserve"> </w:t>
      </w:r>
      <w:r w:rsidR="00A44EA3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develop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described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631721">
        <w:rPr>
          <w:rFonts w:eastAsia="Times New Roman" w:cs="Times New Roman"/>
        </w:rPr>
        <w:t>Plan.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After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years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implementation,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convened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cross-agency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group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external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2024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Stakeholder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Working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Group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3C67D3">
        <w:rPr>
          <w:rFonts w:eastAsia="Times New Roman" w:cs="Times New Roman"/>
        </w:rPr>
        <w:t>collaborate</w:t>
      </w:r>
      <w:r w:rsidR="0093038C">
        <w:rPr>
          <w:rFonts w:eastAsia="Times New Roman" w:cs="Times New Roman"/>
        </w:rPr>
        <w:t xml:space="preserve"> </w:t>
      </w:r>
      <w:r w:rsidR="02A7B5E5" w:rsidRPr="6D03BFED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="000D70B6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="000D70B6">
        <w:rPr>
          <w:rFonts w:eastAsia="Times New Roman" w:cs="Times New Roman"/>
        </w:rPr>
        <w:t>Jersey’s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system</w:t>
      </w:r>
      <w:r w:rsidR="000D70B6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="003258C1">
        <w:rPr>
          <w:rFonts w:eastAsia="Times New Roman" w:cs="Times New Roman"/>
        </w:rPr>
        <w:t>T</w:t>
      </w:r>
      <w:r w:rsidR="0062761E">
        <w:rPr>
          <w:rFonts w:eastAsia="Times New Roman" w:cs="Times New Roman"/>
        </w:rPr>
        <w:t>he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NJDOE</w:t>
      </w:r>
      <w:r w:rsidR="00A11053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collaboration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stakeholders</w:t>
      </w:r>
      <w:r w:rsidR="00A11053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been</w:t>
      </w:r>
      <w:r w:rsidR="0093038C">
        <w:rPr>
          <w:rFonts w:eastAsia="Times New Roman" w:cs="Times New Roman"/>
        </w:rPr>
        <w:t xml:space="preserve"> </w:t>
      </w:r>
      <w:r w:rsidR="0062761E">
        <w:rPr>
          <w:rFonts w:eastAsia="Times New Roman" w:cs="Times New Roman"/>
        </w:rPr>
        <w:t>measuring</w:t>
      </w:r>
      <w:r w:rsidR="0093038C">
        <w:rPr>
          <w:rFonts w:eastAsia="Times New Roman" w:cs="Times New Roman"/>
        </w:rPr>
        <w:t xml:space="preserve"> </w:t>
      </w:r>
      <w:r w:rsidR="009000F7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9000F7">
        <w:rPr>
          <w:rFonts w:eastAsia="Times New Roman" w:cs="Times New Roman"/>
        </w:rPr>
        <w:t>system’s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strengths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562D5E">
        <w:rPr>
          <w:rFonts w:eastAsia="Times New Roman" w:cs="Times New Roman"/>
        </w:rPr>
        <w:t>areas</w:t>
      </w:r>
      <w:r w:rsidR="0093038C">
        <w:rPr>
          <w:rFonts w:eastAsia="Times New Roman" w:cs="Times New Roman"/>
        </w:rPr>
        <w:t xml:space="preserve"> </w:t>
      </w:r>
      <w:r w:rsidR="00562D5E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="00562D5E">
        <w:rPr>
          <w:rFonts w:eastAsia="Times New Roman" w:cs="Times New Roman"/>
        </w:rPr>
        <w:t>improvement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against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following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guiding</w:t>
      </w:r>
      <w:r w:rsidR="0093038C">
        <w:rPr>
          <w:rFonts w:eastAsia="Times New Roman" w:cs="Times New Roman"/>
        </w:rPr>
        <w:t xml:space="preserve"> </w:t>
      </w:r>
      <w:r w:rsidR="007C339F" w:rsidRPr="009000F7">
        <w:rPr>
          <w:rFonts w:eastAsia="Times New Roman" w:cs="Times New Roman"/>
        </w:rPr>
        <w:t>principles:</w:t>
      </w:r>
    </w:p>
    <w:p w14:paraId="7750DC08" w14:textId="7B48A4BF" w:rsidR="00B85F51" w:rsidRDefault="00B85F51" w:rsidP="00B85F51">
      <w:pPr>
        <w:pStyle w:val="Caption"/>
        <w:spacing w:after="0"/>
      </w:pPr>
      <w:r>
        <w:lastRenderedPageBreak/>
        <w:t>Guiding</w:t>
      </w:r>
      <w:r w:rsidR="0093038C">
        <w:t xml:space="preserve"> </w:t>
      </w:r>
      <w:r>
        <w:t>Principles</w:t>
      </w:r>
    </w:p>
    <w:p w14:paraId="1C4561DB" w14:textId="77777777" w:rsidR="007C339F" w:rsidRPr="00973098" w:rsidRDefault="007C339F" w:rsidP="00B85F51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73098">
        <w:rPr>
          <w:rFonts w:eastAsia="Times New Roman" w:cs="Times New Roman"/>
          <w:noProof/>
          <w:sz w:val="24"/>
          <w:szCs w:val="24"/>
          <w:shd w:val="clear" w:color="auto" w:fill="215868" w:themeFill="accent5" w:themeFillShade="80"/>
        </w:rPr>
        <w:drawing>
          <wp:inline distT="0" distB="0" distL="0" distR="0" wp14:anchorId="2CC7E03B" wp14:editId="6A258787">
            <wp:extent cx="5162550" cy="1752600"/>
            <wp:effectExtent l="0" t="0" r="0" b="0"/>
            <wp:docPr id="2133301872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50FF2678-9872-9F53-E4DA-0E3FE119CA3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574CCD4C" w14:textId="6310C92A" w:rsidR="005E214D" w:rsidRPr="00E36737" w:rsidRDefault="005E214D">
      <w:pPr>
        <w:pStyle w:val="ListParagraph"/>
        <w:numPr>
          <w:ilvl w:val="0"/>
          <w:numId w:val="169"/>
        </w:numPr>
        <w:spacing w:before="240"/>
        <w:rPr>
          <w:rFonts w:eastAsia="Times New Roman" w:cs="Times New Roman"/>
        </w:rPr>
      </w:pPr>
      <w:r w:rsidRPr="00E36737">
        <w:rPr>
          <w:rFonts w:eastAsia="Times New Roman" w:cs="Times New Roman"/>
        </w:rPr>
        <w:t>Measure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what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matters</w:t>
      </w:r>
    </w:p>
    <w:p w14:paraId="386CC237" w14:textId="3B5B260E" w:rsidR="005E214D" w:rsidRPr="00E36737" w:rsidRDefault="005E214D">
      <w:pPr>
        <w:pStyle w:val="ListParagraph"/>
        <w:numPr>
          <w:ilvl w:val="0"/>
          <w:numId w:val="169"/>
        </w:numPr>
        <w:spacing w:before="100" w:beforeAutospacing="1"/>
        <w:rPr>
          <w:rFonts w:eastAsia="Times New Roman" w:cs="Times New Roman"/>
        </w:rPr>
      </w:pPr>
      <w:r w:rsidRPr="00E36737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view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performance</w:t>
      </w:r>
    </w:p>
    <w:p w14:paraId="3F637725" w14:textId="6B71C568" w:rsidR="005E214D" w:rsidRPr="00E36737" w:rsidRDefault="005E214D">
      <w:pPr>
        <w:pStyle w:val="ListParagraph"/>
        <w:numPr>
          <w:ilvl w:val="0"/>
          <w:numId w:val="169"/>
        </w:numPr>
        <w:spacing w:before="100" w:beforeAutospacing="1"/>
        <w:rPr>
          <w:rFonts w:eastAsia="Times New Roman" w:cs="Times New Roman"/>
        </w:rPr>
      </w:pPr>
      <w:r w:rsidRPr="00E36737">
        <w:rPr>
          <w:rFonts w:eastAsia="Times New Roman" w:cs="Times New Roman"/>
        </w:rPr>
        <w:t>Use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best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available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metrics,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while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accounting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inherent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limitations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data</w:t>
      </w:r>
    </w:p>
    <w:p w14:paraId="65DEA500" w14:textId="54B8C20F" w:rsidR="005E214D" w:rsidRPr="00E36737" w:rsidRDefault="005E214D">
      <w:pPr>
        <w:pStyle w:val="ListParagraph"/>
        <w:numPr>
          <w:ilvl w:val="0"/>
          <w:numId w:val="169"/>
        </w:numPr>
        <w:spacing w:before="100" w:beforeAutospacing="1"/>
        <w:rPr>
          <w:rFonts w:eastAsia="Times New Roman" w:cs="Times New Roman"/>
        </w:rPr>
      </w:pPr>
      <w:r w:rsidRPr="00E36737">
        <w:rPr>
          <w:rFonts w:eastAsia="Times New Roman" w:cs="Times New Roman"/>
        </w:rPr>
        <w:t>Differentiate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among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fairly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possible</w:t>
      </w:r>
    </w:p>
    <w:p w14:paraId="296CD3AF" w14:textId="35C7C10E" w:rsidR="005E214D" w:rsidRPr="00E36737" w:rsidRDefault="005E214D">
      <w:pPr>
        <w:pStyle w:val="ListParagraph"/>
        <w:numPr>
          <w:ilvl w:val="0"/>
          <w:numId w:val="169"/>
        </w:numPr>
        <w:spacing w:before="100" w:beforeAutospacing="1"/>
        <w:rPr>
          <w:rFonts w:eastAsia="Times New Roman" w:cs="Times New Roman"/>
        </w:rPr>
      </w:pPr>
      <w:r w:rsidRPr="00E36737">
        <w:rPr>
          <w:rFonts w:eastAsia="Times New Roman" w:cs="Times New Roman"/>
        </w:rPr>
        <w:t>Make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iterative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process</w:t>
      </w:r>
    </w:p>
    <w:p w14:paraId="50C95849" w14:textId="2B86AB3C" w:rsidR="005E214D" w:rsidRPr="005E214D" w:rsidRDefault="005E214D">
      <w:pPr>
        <w:pStyle w:val="ListParagraph"/>
        <w:numPr>
          <w:ilvl w:val="0"/>
          <w:numId w:val="169"/>
        </w:numPr>
        <w:spacing w:before="100" w:beforeAutospacing="1"/>
        <w:rPr>
          <w:rFonts w:eastAsia="Times New Roman" w:cs="Times New Roman"/>
        </w:rPr>
      </w:pPr>
      <w:r w:rsidRPr="00E36737">
        <w:rPr>
          <w:rFonts w:eastAsia="Times New Roman" w:cs="Times New Roman"/>
        </w:rPr>
        <w:t>Adhere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Federal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E36737">
        <w:rPr>
          <w:rFonts w:eastAsia="Times New Roman" w:cs="Times New Roman"/>
        </w:rPr>
        <w:t>laws</w:t>
      </w:r>
    </w:p>
    <w:p w14:paraId="48481962" w14:textId="70CF78D6" w:rsidR="008603DD" w:rsidRDefault="0084549C" w:rsidP="005E214D">
      <w:pPr>
        <w:spacing w:before="100" w:beforeAutospacing="1"/>
        <w:rPr>
          <w:rFonts w:eastAsia="Times New Roman" w:cs="Times New Roman"/>
        </w:rPr>
      </w:pPr>
      <w:r w:rsidRPr="2D66CCC3">
        <w:rPr>
          <w:rFonts w:eastAsia="Times New Roman" w:cs="Times New Roman"/>
        </w:rPr>
        <w:t>Importantly,</w:t>
      </w:r>
      <w:r w:rsidR="0093038C">
        <w:rPr>
          <w:rFonts w:eastAsia="Times New Roman" w:cs="Times New Roman"/>
        </w:rPr>
        <w:t xml:space="preserve"> </w:t>
      </w:r>
      <w:r w:rsidRPr="2D66CCC3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high-level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snapshot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2D66CCC3">
        <w:rPr>
          <w:rFonts w:eastAsia="Times New Roman" w:cs="Times New Roman"/>
        </w:rPr>
        <w:t>carries</w:t>
      </w:r>
      <w:r w:rsidR="0093038C">
        <w:rPr>
          <w:rFonts w:eastAsia="Times New Roman" w:cs="Times New Roman"/>
        </w:rPr>
        <w:t xml:space="preserve"> </w:t>
      </w:r>
      <w:r w:rsidRPr="2D66CCC3">
        <w:rPr>
          <w:rFonts w:eastAsia="Times New Roman" w:cs="Times New Roman"/>
        </w:rPr>
        <w:t>inherent</w:t>
      </w:r>
      <w:r w:rsidR="0093038C">
        <w:rPr>
          <w:rFonts w:eastAsia="Times New Roman" w:cs="Times New Roman"/>
        </w:rPr>
        <w:t xml:space="preserve"> </w:t>
      </w:r>
      <w:r w:rsidRPr="2D66CCC3">
        <w:rPr>
          <w:rFonts w:eastAsia="Times New Roman" w:cs="Times New Roman"/>
        </w:rPr>
        <w:t>limitations</w:t>
      </w:r>
      <w:r w:rsidR="0093038C">
        <w:rPr>
          <w:rFonts w:eastAsia="Times New Roman" w:cs="Times New Roman"/>
        </w:rPr>
        <w:t xml:space="preserve"> </w:t>
      </w:r>
      <w:r w:rsidR="005C54B6" w:rsidRPr="2D66CCC3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5C54B6" w:rsidRPr="2D66CCC3">
        <w:rPr>
          <w:rFonts w:eastAsia="Times New Roman" w:cs="Times New Roman"/>
        </w:rPr>
        <w:t>there</w:t>
      </w:r>
      <w:r w:rsidR="0093038C">
        <w:rPr>
          <w:rFonts w:eastAsia="Times New Roman" w:cs="Times New Roman"/>
        </w:rPr>
        <w:t xml:space="preserve"> </w:t>
      </w:r>
      <w:r w:rsidR="005C54B6" w:rsidRPr="2D66CCC3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760B9E">
        <w:rPr>
          <w:rFonts w:eastAsia="Times New Roman" w:cs="Times New Roman"/>
        </w:rPr>
        <w:t>countless,</w:t>
      </w:r>
      <w:r w:rsidR="0093038C">
        <w:rPr>
          <w:rFonts w:eastAsia="Times New Roman" w:cs="Times New Roman"/>
        </w:rPr>
        <w:t xml:space="preserve"> </w:t>
      </w:r>
      <w:r w:rsidR="005C54B6" w:rsidRPr="2D66CCC3">
        <w:rPr>
          <w:rFonts w:eastAsia="Times New Roman" w:cs="Times New Roman"/>
        </w:rPr>
        <w:t>immeasurable</w:t>
      </w:r>
      <w:r w:rsidR="0093038C">
        <w:rPr>
          <w:rFonts w:eastAsia="Times New Roman" w:cs="Times New Roman"/>
        </w:rPr>
        <w:t xml:space="preserve"> </w:t>
      </w:r>
      <w:r w:rsidR="002E7402">
        <w:rPr>
          <w:rFonts w:eastAsia="Times New Roman" w:cs="Times New Roman"/>
        </w:rPr>
        <w:t>school-day</w:t>
      </w:r>
      <w:r w:rsidR="0093038C">
        <w:rPr>
          <w:rFonts w:eastAsia="Times New Roman" w:cs="Times New Roman"/>
        </w:rPr>
        <w:t xml:space="preserve"> </w:t>
      </w:r>
      <w:r w:rsidR="007A2CD0" w:rsidRPr="2D66CCC3">
        <w:rPr>
          <w:rFonts w:eastAsia="Times New Roman" w:cs="Times New Roman"/>
        </w:rPr>
        <w:t>factors</w:t>
      </w:r>
      <w:r w:rsidR="0093038C">
        <w:rPr>
          <w:rFonts w:eastAsia="Times New Roman" w:cs="Times New Roman"/>
        </w:rPr>
        <w:t xml:space="preserve"> </w:t>
      </w:r>
      <w:r w:rsidR="007A2CD0" w:rsidRPr="2D66CCC3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="007A2CD0" w:rsidRPr="2D66CCC3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="007A2CD0" w:rsidRPr="2D66CCC3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7A2CD0" w:rsidRPr="2D66CCC3">
        <w:rPr>
          <w:rFonts w:eastAsia="Times New Roman" w:cs="Times New Roman"/>
        </w:rPr>
        <w:t>thrive.</w:t>
      </w:r>
      <w:r w:rsidR="0093038C">
        <w:rPr>
          <w:rFonts w:eastAsia="Times New Roman" w:cs="Times New Roman"/>
        </w:rPr>
        <w:t xml:space="preserve"> </w:t>
      </w:r>
      <w:r w:rsidR="003D0FA9" w:rsidRPr="2D66CCC3">
        <w:rPr>
          <w:rFonts w:eastAsia="Times New Roman" w:cs="Times New Roman"/>
        </w:rPr>
        <w:t>Each</w:t>
      </w:r>
      <w:r w:rsidR="0093038C">
        <w:rPr>
          <w:rFonts w:eastAsia="Times New Roman" w:cs="Times New Roman"/>
        </w:rPr>
        <w:t xml:space="preserve"> </w:t>
      </w:r>
      <w:r w:rsidR="003D0FA9" w:rsidRPr="2D66CCC3">
        <w:rPr>
          <w:rFonts w:eastAsia="Times New Roman" w:cs="Times New Roman"/>
        </w:rPr>
        <w:t>student,</w:t>
      </w:r>
      <w:r w:rsidR="0093038C">
        <w:rPr>
          <w:rFonts w:eastAsia="Times New Roman" w:cs="Times New Roman"/>
        </w:rPr>
        <w:t xml:space="preserve"> </w:t>
      </w:r>
      <w:r w:rsidR="003D0FA9" w:rsidRPr="2D66CCC3">
        <w:rPr>
          <w:rFonts w:eastAsia="Times New Roman" w:cs="Times New Roman"/>
        </w:rPr>
        <w:t>school,</w:t>
      </w:r>
      <w:r w:rsidR="0093038C">
        <w:rPr>
          <w:rFonts w:eastAsia="Times New Roman" w:cs="Times New Roman"/>
        </w:rPr>
        <w:t xml:space="preserve"> </w:t>
      </w:r>
      <w:r w:rsidR="003D0FA9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3D0FA9" w:rsidRPr="2D66CCC3">
        <w:rPr>
          <w:rFonts w:eastAsia="Times New Roman" w:cs="Times New Roman"/>
        </w:rPr>
        <w:t>community</w:t>
      </w:r>
      <w:r w:rsidR="0093038C">
        <w:rPr>
          <w:rFonts w:eastAsia="Times New Roman" w:cs="Times New Roman"/>
        </w:rPr>
        <w:t xml:space="preserve"> </w:t>
      </w:r>
      <w:r w:rsidR="003D0FA9" w:rsidRPr="2D66CCC3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="003D0FA9" w:rsidRPr="2D66CCC3">
        <w:rPr>
          <w:rFonts w:eastAsia="Times New Roman" w:cs="Times New Roman"/>
        </w:rPr>
        <w:t>un</w:t>
      </w:r>
      <w:r w:rsidR="0041698E" w:rsidRPr="2D66CCC3">
        <w:rPr>
          <w:rFonts w:eastAsia="Times New Roman" w:cs="Times New Roman"/>
        </w:rPr>
        <w:t>ique.</w:t>
      </w:r>
      <w:r w:rsidR="0093038C">
        <w:rPr>
          <w:rFonts w:eastAsia="Times New Roman" w:cs="Times New Roman"/>
        </w:rPr>
        <w:t xml:space="preserve"> </w:t>
      </w:r>
      <w:r w:rsidR="0041698E" w:rsidRPr="2D66CCC3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41698E" w:rsidRPr="2D66CCC3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6A3481">
        <w:rPr>
          <w:rFonts w:eastAsia="Times New Roman" w:cs="Times New Roman"/>
        </w:rPr>
        <w:t>individuality</w:t>
      </w:r>
      <w:r w:rsidR="0093038C">
        <w:rPr>
          <w:rFonts w:eastAsia="Times New Roman" w:cs="Times New Roman"/>
        </w:rPr>
        <w:t xml:space="preserve"> </w:t>
      </w:r>
      <w:r w:rsidR="0041698E" w:rsidRPr="2D66CCC3">
        <w:rPr>
          <w:rFonts w:eastAsia="Times New Roman" w:cs="Times New Roman"/>
        </w:rPr>
        <w:t>comes</w:t>
      </w:r>
      <w:r w:rsidR="0093038C">
        <w:rPr>
          <w:rFonts w:eastAsia="Times New Roman" w:cs="Times New Roman"/>
        </w:rPr>
        <w:t xml:space="preserve"> </w:t>
      </w:r>
      <w:r w:rsidR="0041698E" w:rsidRPr="2D66CCC3">
        <w:rPr>
          <w:rFonts w:eastAsia="Times New Roman" w:cs="Times New Roman"/>
        </w:rPr>
        <w:t>individualized</w:t>
      </w:r>
      <w:r w:rsidR="0093038C">
        <w:rPr>
          <w:rFonts w:eastAsia="Times New Roman" w:cs="Times New Roman"/>
        </w:rPr>
        <w:t xml:space="preserve"> </w:t>
      </w:r>
      <w:r w:rsidR="0041698E" w:rsidRPr="2D66CCC3">
        <w:rPr>
          <w:rFonts w:eastAsia="Times New Roman" w:cs="Times New Roman"/>
        </w:rPr>
        <w:t>needs</w:t>
      </w:r>
      <w:r w:rsidR="001921E2" w:rsidRPr="2D66CCC3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="001532BD" w:rsidRPr="2D66CCC3">
        <w:rPr>
          <w:rFonts w:eastAsia="Times New Roman" w:cs="Times New Roman"/>
        </w:rPr>
        <w:t>However,</w:t>
      </w:r>
      <w:r w:rsidR="0093038C">
        <w:rPr>
          <w:rFonts w:eastAsia="Times New Roman" w:cs="Times New Roman"/>
        </w:rPr>
        <w:t xml:space="preserve"> </w:t>
      </w:r>
      <w:r w:rsidR="001532BD" w:rsidRPr="2D66CCC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532BD" w:rsidRPr="2D66CCC3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1532BD" w:rsidRPr="2D66CCC3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004A11CB" w:rsidRPr="2D66CCC3">
        <w:rPr>
          <w:rFonts w:eastAsia="Times New Roman" w:cs="Times New Roman"/>
        </w:rPr>
        <w:t>“</w:t>
      </w:r>
      <w:r w:rsidR="001921E2" w:rsidRPr="2D66CCC3">
        <w:rPr>
          <w:rFonts w:eastAsia="Times New Roman" w:cs="Times New Roman"/>
        </w:rPr>
        <w:t>snapshot</w:t>
      </w:r>
      <w:r w:rsidR="004A11CB" w:rsidRPr="2D66CCC3">
        <w:rPr>
          <w:rFonts w:eastAsia="Times New Roman" w:cs="Times New Roman"/>
        </w:rPr>
        <w:t>”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enables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8603DD" w:rsidRPr="2D66CCC3">
        <w:rPr>
          <w:rFonts w:eastAsia="Times New Roman" w:cs="Times New Roman"/>
        </w:rPr>
        <w:t>efficiently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differentiate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</w:t>
      </w:r>
      <w:r w:rsidR="008603DD" w:rsidRPr="2D66CCC3">
        <w:rPr>
          <w:rFonts w:eastAsia="Times New Roman" w:cs="Times New Roman"/>
        </w:rPr>
        <w:t>mong</w:t>
      </w:r>
      <w:r w:rsidR="0093038C">
        <w:rPr>
          <w:rFonts w:eastAsia="Times New Roman" w:cs="Times New Roman"/>
        </w:rPr>
        <w:t xml:space="preserve"> </w:t>
      </w:r>
      <w:r w:rsidR="008603DD" w:rsidRPr="2D66CCC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8603DD" w:rsidRPr="2D66CCC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="008603DD" w:rsidRPr="2D66CCC3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="008603DD" w:rsidRPr="2D66CCC3">
        <w:rPr>
          <w:rFonts w:eastAsia="Times New Roman" w:cs="Times New Roman"/>
        </w:rPr>
        <w:t>2,500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8C73B8" w:rsidRPr="2D66CCC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8C73B8" w:rsidRPr="2D66CCC3">
        <w:rPr>
          <w:rFonts w:eastAsia="Times New Roman" w:cs="Times New Roman"/>
        </w:rPr>
        <w:t>create</w:t>
      </w:r>
      <w:r w:rsidR="0093038C">
        <w:rPr>
          <w:rFonts w:eastAsia="Times New Roman" w:cs="Times New Roman"/>
        </w:rPr>
        <w:t xml:space="preserve"> </w:t>
      </w:r>
      <w:r w:rsidR="008C73B8" w:rsidRPr="2D66CCC3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8C73B8" w:rsidRPr="2D66CCC3">
        <w:rPr>
          <w:rFonts w:eastAsia="Times New Roman" w:cs="Times New Roman"/>
        </w:rPr>
        <w:t>starting</w:t>
      </w:r>
      <w:r w:rsidR="0093038C">
        <w:rPr>
          <w:rFonts w:eastAsia="Times New Roman" w:cs="Times New Roman"/>
        </w:rPr>
        <w:t xml:space="preserve"> </w:t>
      </w:r>
      <w:r w:rsidR="008C73B8" w:rsidRPr="2D66CCC3">
        <w:rPr>
          <w:rFonts w:eastAsia="Times New Roman" w:cs="Times New Roman"/>
        </w:rPr>
        <w:t>point</w:t>
      </w:r>
      <w:r w:rsidR="0093038C">
        <w:rPr>
          <w:rFonts w:eastAsia="Times New Roman" w:cs="Times New Roman"/>
        </w:rPr>
        <w:t xml:space="preserve"> </w:t>
      </w:r>
      <w:r w:rsidR="008C73B8" w:rsidRPr="2D66CCC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="008C73B8" w:rsidRPr="2D66CCC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532BD" w:rsidRPr="2D66CCC3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FF0209" w:rsidRPr="2D66CCC3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deeply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identified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="00EB49C9" w:rsidRPr="2D66CCC3">
        <w:rPr>
          <w:rFonts w:eastAsia="Times New Roman" w:cs="Times New Roman"/>
        </w:rPr>
        <w:t>supp</w:t>
      </w:r>
      <w:r w:rsidR="00377E0E" w:rsidRPr="2D66CCC3">
        <w:rPr>
          <w:rFonts w:eastAsia="Times New Roman" w:cs="Times New Roman"/>
        </w:rPr>
        <w:t>ort</w:t>
      </w:r>
      <w:r w:rsidR="001921E2" w:rsidRPr="2D66CCC3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However,</w:t>
      </w:r>
      <w:r w:rsidR="0093038C">
        <w:rPr>
          <w:rFonts w:eastAsia="Times New Roman" w:cs="Times New Roman"/>
        </w:rPr>
        <w:t xml:space="preserve"> </w:t>
      </w:r>
      <w:r w:rsidR="00313EB0" w:rsidRPr="2D66CCC3">
        <w:rPr>
          <w:rFonts w:eastAsia="Times New Roman" w:cs="Times New Roman"/>
        </w:rPr>
        <w:t>m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ore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F01805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F01805">
        <w:rPr>
          <w:rStyle w:val="cf01"/>
          <w:rFonts w:ascii="Times New Roman" w:hAnsi="Times New Roman" w:cs="Times New Roman"/>
          <w:sz w:val="22"/>
          <w:szCs w:val="22"/>
        </w:rPr>
        <w:t>different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F01805">
        <w:rPr>
          <w:rStyle w:val="cf01"/>
          <w:rFonts w:ascii="Times New Roman" w:hAnsi="Times New Roman" w:cs="Times New Roman"/>
          <w:sz w:val="22"/>
          <w:szCs w:val="22"/>
        </w:rPr>
        <w:t>types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F01805">
        <w:rPr>
          <w:rStyle w:val="cf01"/>
          <w:rFonts w:ascii="Times New Roman" w:hAnsi="Times New Roman" w:cs="Times New Roman"/>
          <w:sz w:val="22"/>
          <w:szCs w:val="22"/>
        </w:rPr>
        <w:t>of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data,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as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shown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in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the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iceberg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figure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below,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377E0E" w:rsidRPr="2D66CCC3">
        <w:rPr>
          <w:rStyle w:val="cf01"/>
          <w:rFonts w:ascii="Times New Roman" w:hAnsi="Times New Roman" w:cs="Times New Roman"/>
          <w:sz w:val="22"/>
          <w:szCs w:val="22"/>
        </w:rPr>
        <w:t>are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required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921E2" w:rsidRPr="2D66CCC3">
        <w:rPr>
          <w:rStyle w:val="cf01"/>
          <w:rFonts w:ascii="Times New Roman" w:hAnsi="Times New Roman" w:cs="Times New Roman"/>
          <w:sz w:val="22"/>
          <w:szCs w:val="22"/>
        </w:rPr>
        <w:t>evaluate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unique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needs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individual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groups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schools.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example,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learn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thrive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56594B" w:rsidRPr="2D66CCC3">
        <w:rPr>
          <w:rFonts w:eastAsia="Times New Roman" w:cs="Times New Roman"/>
        </w:rPr>
        <w:t>school,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tirelessly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coursework,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formative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benchmark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assessments,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classroom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behavior,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gather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parental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colleague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insights,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FF0209" w:rsidRPr="2D66CCC3">
        <w:rPr>
          <w:rFonts w:eastAsia="Times New Roman" w:cs="Times New Roman"/>
        </w:rPr>
        <w:t>many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points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high-quality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instruction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specific,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tiered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supports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needed.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leaders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engage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stakeholders,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trends,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benchmark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local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assessments,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survey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educators,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students,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parents,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evaluate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determining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best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curriculum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="001921E2" w:rsidRPr="2D66CCC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="1FC1E842" w:rsidRPr="2D66CCC3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="4A6EFEC2" w:rsidRPr="2D66CCC3">
        <w:rPr>
          <w:rFonts w:eastAsia="Times New Roman" w:cs="Times New Roman"/>
        </w:rPr>
        <w:t>schools</w:t>
      </w:r>
      <w:r w:rsidR="36372D95" w:rsidRPr="2D66CCC3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</w:p>
    <w:p w14:paraId="32108E78" w14:textId="25658504" w:rsidR="008603DD" w:rsidRPr="00B85F51" w:rsidRDefault="008603DD" w:rsidP="6B71CBC4">
      <w:pPr>
        <w:spacing w:before="100" w:beforeAutospacing="1"/>
        <w:rPr>
          <w:rFonts w:cs="Times New Roman"/>
        </w:rPr>
      </w:pPr>
      <w:r w:rsidRPr="7979DD68">
        <w:rPr>
          <w:rFonts w:eastAsia="Times New Roman" w:cs="Times New Roman"/>
        </w:rPr>
        <w:t>Finally,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just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one,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albeit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important,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component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oversight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29274E">
        <w:rPr>
          <w:rFonts w:cs="Times New Roman"/>
        </w:rPr>
        <w:t>high-quality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education.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processes</w:t>
      </w:r>
      <w:r w:rsidR="0029274E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charter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review</w:t>
      </w:r>
      <w:r w:rsidR="0029274E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="76CED0AB" w:rsidRPr="7979DD6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(New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Continuum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NJQSAC);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Reports.</w:t>
      </w:r>
      <w:r w:rsidR="0093038C">
        <w:rPr>
          <w:rFonts w:cs="Times New Roman"/>
        </w:rPr>
        <w:t xml:space="preserve"> </w:t>
      </w:r>
      <w:r w:rsidR="00D016B3"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016B3" w:rsidRPr="7979DD68">
        <w:rPr>
          <w:rFonts w:cs="Times New Roman"/>
        </w:rPr>
        <w:t>continuously</w:t>
      </w:r>
      <w:r w:rsidR="0093038C">
        <w:rPr>
          <w:rFonts w:cs="Times New Roman"/>
        </w:rPr>
        <w:t xml:space="preserve"> </w:t>
      </w:r>
      <w:r w:rsidR="00D016B3" w:rsidRPr="7979DD68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="00D016B3"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016B3" w:rsidRPr="7979DD68">
        <w:rPr>
          <w:rFonts w:cs="Times New Roman"/>
        </w:rPr>
        <w:t>eff</w:t>
      </w:r>
      <w:r w:rsidR="00737ED6" w:rsidRPr="7979DD68">
        <w:rPr>
          <w:rFonts w:cs="Times New Roman"/>
        </w:rPr>
        <w:t>ectiveness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0C02FE">
        <w:rPr>
          <w:rFonts w:cs="Times New Roman"/>
        </w:rPr>
        <w:t>support</w:t>
      </w:r>
      <w:r w:rsidR="00737ED6" w:rsidRPr="7979DD6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NJDOE</w:t>
      </w:r>
      <w:r w:rsidR="00AA4B69" w:rsidRPr="7979DD6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2017,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working</w:t>
      </w:r>
      <w:r w:rsidR="0093038C">
        <w:rPr>
          <w:rFonts w:cs="Times New Roman"/>
        </w:rPr>
        <w:t xml:space="preserve"> </w:t>
      </w:r>
      <w:r w:rsidR="00737ED6"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align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connect,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wherever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possible,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="00E30729" w:rsidRPr="7979DD68">
        <w:rPr>
          <w:rFonts w:cs="Times New Roman"/>
        </w:rPr>
        <w:t>systems.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continued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staff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collaboration,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connections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across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various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systems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remain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top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priorities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7979DD68">
        <w:rPr>
          <w:rFonts w:eastAsia="Times New Roman" w:cs="Times New Roman"/>
        </w:rPr>
        <w:t>staff.</w:t>
      </w:r>
    </w:p>
    <w:p w14:paraId="370515E7" w14:textId="3DF7EEC8" w:rsidR="006415C4" w:rsidRDefault="000659DD" w:rsidP="001921E2">
      <w:pPr>
        <w:spacing w:before="100" w:beforeAutospacing="1" w:after="100" w:afterAutospacing="1" w:line="240" w:lineRule="auto"/>
        <w:rPr>
          <w:rFonts w:eastAsia="Times New Roman" w:cs="Times New Roman"/>
        </w:rPr>
      </w:pPr>
      <w:r w:rsidRPr="00973098">
        <w:rPr>
          <w:rFonts w:eastAsia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4A03D0" wp14:editId="47C4FAC8">
                <wp:simplePos x="0" y="0"/>
                <wp:positionH relativeFrom="margin">
                  <wp:posOffset>3495675</wp:posOffset>
                </wp:positionH>
                <wp:positionV relativeFrom="paragraph">
                  <wp:posOffset>1135380</wp:posOffset>
                </wp:positionV>
                <wp:extent cx="2468880" cy="1022940"/>
                <wp:effectExtent l="19050" t="19050" r="45720" b="4445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C49703-2C55-E853-984C-AAC806AB5CA3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0229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104E72"/>
                          </a:solidFill>
                        </a:ln>
                      </wps:spPr>
                      <wps:txbx>
                        <w:txbxContent>
                          <w:p w14:paraId="1EFF38CA" w14:textId="31221121" w:rsidR="009469E9" w:rsidRPr="00BB662F" w:rsidRDefault="009469E9" w:rsidP="009469E9">
                            <w:pPr>
                              <w:textAlignment w:val="baseline"/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Data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needed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to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u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nderstand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the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specific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needs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of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students,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identify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root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causes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of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performance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gaps,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evaluate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effectiveness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of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educational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practices,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BB662F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>etc.</w:t>
                            </w:r>
                            <w:r w:rsidR="0093038C">
                              <w:rPr>
                                <w:rFonts w:cs="Times New Roman"/>
                                <w:bCs/>
                                <w:color w:val="104E72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A03D0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alt="&quot;&quot;" style="position:absolute;margin-left:275.25pt;margin-top:89.4pt;width:194.4pt;height:80.5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" filled="f" strokecolor="#104e72" strokeweight="4.5pt">
                <v:textbox>
                  <w:txbxContent>
                    <w:p w14:paraId="1EFF38CA" w14:textId="31221121" w:rsidR="009469E9" w:rsidRPr="00BB662F" w:rsidRDefault="009469E9" w:rsidP="009469E9">
                      <w:pPr>
                        <w:textAlignment w:val="baseline"/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</w:pPr>
                      <w:r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Data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needed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to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u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nderstand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the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specific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needs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of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students,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identify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root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causes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of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performance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gaps,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evaluate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effectiveness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of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educational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practices,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  <w:r w:rsidRPr="00BB662F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>etc.</w:t>
                      </w:r>
                      <w:r w:rsidR="0093038C">
                        <w:rPr>
                          <w:rFonts w:cs="Times New Roman"/>
                          <w:bCs/>
                          <w:color w:val="104E72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62F" w:rsidRPr="00973098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1AB643" wp14:editId="5AE48614">
                <wp:simplePos x="0" y="0"/>
                <wp:positionH relativeFrom="column">
                  <wp:posOffset>3495675</wp:posOffset>
                </wp:positionH>
                <wp:positionV relativeFrom="paragraph">
                  <wp:posOffset>146050</wp:posOffset>
                </wp:positionV>
                <wp:extent cx="2468880" cy="731520"/>
                <wp:effectExtent l="19050" t="19050" r="45720" b="30480"/>
                <wp:wrapNone/>
                <wp:docPr id="1161623282" name="Text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73152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236CBE5E" w14:textId="78CDEE31" w:rsidR="009469E9" w:rsidRPr="00D62B04" w:rsidRDefault="009469E9" w:rsidP="009469E9">
                            <w:pPr>
                              <w:textAlignment w:val="baseline"/>
                              <w:rPr>
                                <w:rFonts w:cs="Times New Roman"/>
                                <w:b/>
                                <w:color w:val="104E72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Data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used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to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identify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schools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for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comprehensive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="004A2A98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or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targeted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support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according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to</w:t>
                            </w:r>
                            <w:r w:rsidR="0093038C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 xml:space="preserve"> </w:t>
                            </w:r>
                            <w:r w:rsidRPr="00D62B04">
                              <w:rPr>
                                <w:rFonts w:cs="Times New Roman"/>
                                <w:color w:val="104E72"/>
                                <w:kern w:val="24"/>
                              </w:rPr>
                              <w:t>ESSA.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B643" id="TextBox 12" o:spid="_x0000_s1027" type="#_x0000_t202" alt="&quot;&quot;" style="position:absolute;margin-left:275.25pt;margin-top:11.5pt;width:194.4pt;height:57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" filled="f" strokecolor="#4bacc6 [3208]" strokeweight="4pt">
                <v:textbox>
                  <w:txbxContent>
                    <w:p w14:paraId="236CBE5E" w14:textId="78CDEE31" w:rsidR="009469E9" w:rsidRPr="00D62B04" w:rsidRDefault="009469E9" w:rsidP="009469E9">
                      <w:pPr>
                        <w:textAlignment w:val="baseline"/>
                        <w:rPr>
                          <w:rFonts w:cs="Times New Roman"/>
                          <w:b/>
                          <w:color w:val="104E72"/>
                          <w:kern w:val="24"/>
                          <w:sz w:val="40"/>
                          <w:szCs w:val="40"/>
                        </w:rPr>
                      </w:pP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Data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used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to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identify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schools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for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comprehensive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="004A2A98">
                        <w:rPr>
                          <w:rFonts w:cs="Times New Roman"/>
                          <w:color w:val="104E72"/>
                          <w:kern w:val="24"/>
                        </w:rPr>
                        <w:t>or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targeted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support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according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to</w:t>
                      </w:r>
                      <w:r w:rsidR="0093038C">
                        <w:rPr>
                          <w:rFonts w:cs="Times New Roman"/>
                          <w:color w:val="104E72"/>
                          <w:kern w:val="24"/>
                        </w:rPr>
                        <w:t xml:space="preserve"> </w:t>
                      </w:r>
                      <w:r w:rsidRPr="00D62B04">
                        <w:rPr>
                          <w:rFonts w:cs="Times New Roman"/>
                          <w:color w:val="104E72"/>
                          <w:kern w:val="24"/>
                        </w:rPr>
                        <w:t>ESSA.</w:t>
                      </w:r>
                    </w:p>
                  </w:txbxContent>
                </v:textbox>
              </v:shape>
            </w:pict>
          </mc:Fallback>
        </mc:AlternateContent>
      </w:r>
      <w:r w:rsidR="009469E9" w:rsidRPr="00973098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685535" wp14:editId="026C0943">
                <wp:simplePos x="0" y="0"/>
                <wp:positionH relativeFrom="column">
                  <wp:posOffset>2762250</wp:posOffset>
                </wp:positionH>
                <wp:positionV relativeFrom="paragraph">
                  <wp:posOffset>24765</wp:posOffset>
                </wp:positionV>
                <wp:extent cx="495300" cy="2514600"/>
                <wp:effectExtent l="0" t="19050" r="38100" b="38100"/>
                <wp:wrapNone/>
                <wp:docPr id="12" name="Right Bracket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07548E-29C8-813F-6AA1-F29FCEEF215F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14600"/>
                        </a:xfrm>
                        <a:prstGeom prst="rightBracket">
                          <a:avLst/>
                        </a:prstGeom>
                        <a:ln w="57150">
                          <a:solidFill>
                            <a:srgbClr val="104E7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DD6A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1" o:spid="_x0000_s1026" type="#_x0000_t86" alt="&quot;&quot;" style="position:absolute;margin-left:217.5pt;margin-top:1.95pt;width:39pt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" adj="355" filled="t" fillcolor="white [3201]" strokecolor="#104e72" strokeweight="4.5pt"/>
            </w:pict>
          </mc:Fallback>
        </mc:AlternateContent>
      </w:r>
      <w:r w:rsidR="009469E9" w:rsidRPr="00973098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20D2BC" wp14:editId="05AC0751">
                <wp:simplePos x="0" y="0"/>
                <wp:positionH relativeFrom="column">
                  <wp:posOffset>2749550</wp:posOffset>
                </wp:positionH>
                <wp:positionV relativeFrom="paragraph">
                  <wp:posOffset>108585</wp:posOffset>
                </wp:positionV>
                <wp:extent cx="379730" cy="825500"/>
                <wp:effectExtent l="0" t="19050" r="39370" b="31750"/>
                <wp:wrapNone/>
                <wp:docPr id="1815983720" name="Right Bracket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825500"/>
                        </a:xfrm>
                        <a:prstGeom prst="rightBracke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A67E" id="Right Bracket 9" o:spid="_x0000_s1026" type="#_x0000_t86" alt="&quot;&quot;" style="position:absolute;margin-left:216.5pt;margin-top:8.55pt;width:29.9pt;height: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" adj="828" filled="t" fillcolor="white [3201]" strokecolor="#4bacc6 [3208]" strokeweight="4.5pt"/>
            </w:pict>
          </mc:Fallback>
        </mc:AlternateContent>
      </w:r>
      <w:r w:rsidR="0093038C">
        <w:rPr>
          <w:rFonts w:eastAsia="Times New Roman" w:cs="Times New Roman"/>
        </w:rPr>
        <w:t xml:space="preserve"> </w:t>
      </w:r>
      <w:r w:rsidR="000258FE" w:rsidRPr="00973098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2FAF286A" wp14:editId="40D0C5DC">
            <wp:extent cx="2504940" cy="2560320"/>
            <wp:effectExtent l="0" t="0" r="0" b="0"/>
            <wp:docPr id="3" name="Picture 2" descr="Diagram: Iceberg Data Analogy. All content is in text version linked immediately after the image.">
              <a:extLst xmlns:a="http://schemas.openxmlformats.org/drawingml/2006/main">
                <a:ext uri="{FF2B5EF4-FFF2-40B4-BE49-F238E27FC236}">
                  <a16:creationId xmlns:a16="http://schemas.microsoft.com/office/drawing/2014/main" id="{063A45A3-E358-1E3E-16D5-3CDE0E3F3F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iagram: Iceberg Data Analogy. All content is in text version linked immediately after the image.">
                      <a:extLst>
                        <a:ext uri="{FF2B5EF4-FFF2-40B4-BE49-F238E27FC236}">
                          <a16:creationId xmlns:a16="http://schemas.microsoft.com/office/drawing/2014/main" id="{063A45A3-E358-1E3E-16D5-3CDE0E3F3F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328" cy="25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38C">
        <w:rPr>
          <w:rFonts w:eastAsia="Times New Roman" w:cs="Times New Roman"/>
          <w:noProof/>
          <w:sz w:val="24"/>
          <w:szCs w:val="24"/>
        </w:rPr>
        <w:t xml:space="preserve"> </w:t>
      </w:r>
    </w:p>
    <w:p w14:paraId="46DD73C6" w14:textId="3F2570BA" w:rsidR="00B85F51" w:rsidRDefault="00B85F51" w:rsidP="6B71CBC4">
      <w:pPr>
        <w:spacing w:before="100" w:beforeAutospacing="1"/>
        <w:rPr>
          <w:rFonts w:eastAsia="Times New Roman" w:cs="Times New Roman"/>
        </w:rPr>
      </w:pPr>
      <w:hyperlink w:anchor="_Iceberg_Data_Analogy" w:history="1">
        <w:r w:rsidRPr="00822A9C">
          <w:rPr>
            <w:rStyle w:val="Hyperlink"/>
            <w:rFonts w:eastAsia="Times New Roman" w:cs="Times New Roman"/>
          </w:rPr>
          <w:t>Text</w:t>
        </w:r>
        <w:r w:rsidR="0093038C">
          <w:rPr>
            <w:rStyle w:val="Hyperlink"/>
            <w:rFonts w:eastAsia="Times New Roman" w:cs="Times New Roman"/>
          </w:rPr>
          <w:t xml:space="preserve"> </w:t>
        </w:r>
        <w:r w:rsidRPr="00822A9C">
          <w:rPr>
            <w:rStyle w:val="Hyperlink"/>
            <w:rFonts w:eastAsia="Times New Roman" w:cs="Times New Roman"/>
          </w:rPr>
          <w:t>Version:</w:t>
        </w:r>
        <w:r w:rsidR="0093038C">
          <w:rPr>
            <w:rStyle w:val="Hyperlink"/>
            <w:rFonts w:eastAsia="Times New Roman" w:cs="Times New Roman"/>
          </w:rPr>
          <w:t xml:space="preserve"> </w:t>
        </w:r>
        <w:r w:rsidRPr="00822A9C">
          <w:rPr>
            <w:rStyle w:val="Hyperlink"/>
            <w:rFonts w:eastAsia="Times New Roman" w:cs="Times New Roman"/>
          </w:rPr>
          <w:t>Iceberg</w:t>
        </w:r>
        <w:r w:rsidR="0093038C">
          <w:rPr>
            <w:rStyle w:val="Hyperlink"/>
            <w:rFonts w:eastAsia="Times New Roman" w:cs="Times New Roman"/>
          </w:rPr>
          <w:t xml:space="preserve"> </w:t>
        </w:r>
        <w:r w:rsidRPr="00822A9C">
          <w:rPr>
            <w:rStyle w:val="Hyperlink"/>
            <w:rFonts w:eastAsia="Times New Roman" w:cs="Times New Roman"/>
          </w:rPr>
          <w:t>Data</w:t>
        </w:r>
        <w:r w:rsidR="0093038C">
          <w:rPr>
            <w:rStyle w:val="Hyperlink"/>
            <w:rFonts w:eastAsia="Times New Roman" w:cs="Times New Roman"/>
          </w:rPr>
          <w:t xml:space="preserve"> </w:t>
        </w:r>
        <w:r w:rsidRPr="00822A9C">
          <w:rPr>
            <w:rStyle w:val="Hyperlink"/>
            <w:rFonts w:eastAsia="Times New Roman" w:cs="Times New Roman"/>
          </w:rPr>
          <w:t>Analogy</w:t>
        </w:r>
      </w:hyperlink>
    </w:p>
    <w:p w14:paraId="658D68A5" w14:textId="1C7D005B" w:rsidR="00A51EDC" w:rsidRPr="008603DD" w:rsidRDefault="00A51EDC" w:rsidP="6B71CBC4">
      <w:pPr>
        <w:spacing w:before="100" w:beforeAutospacing="1"/>
        <w:rPr>
          <w:rFonts w:eastAsia="Times New Roman" w:cs="Times New Roman"/>
        </w:rPr>
      </w:pPr>
      <w:bookmarkStart w:id="27" w:name="iceberg"/>
      <w:bookmarkEnd w:id="27"/>
      <w:r w:rsidRPr="00C11840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process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several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cohorts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identified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="00B5395B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targeted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support,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NJDOE,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consultation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various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stakeholders,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identified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some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specific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improvements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100551">
        <w:rPr>
          <w:rFonts w:eastAsia="Times New Roman" w:cs="Times New Roman"/>
        </w:rPr>
        <w:t>a</w:t>
      </w:r>
      <w:r w:rsidRPr="00C11840">
        <w:rPr>
          <w:rFonts w:eastAsia="Times New Roman" w:cs="Times New Roman"/>
        </w:rPr>
        <w:t>ccountability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system.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These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exhaustive,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rigorous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processes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continuous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improvement,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plans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AE1BF5">
        <w:rPr>
          <w:rFonts w:eastAsia="Times New Roman" w:cs="Times New Roman"/>
        </w:rPr>
        <w:t>continually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evaluate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Pr="00C11840">
        <w:rPr>
          <w:rFonts w:eastAsia="Times New Roman" w:cs="Times New Roman"/>
        </w:rPr>
        <w:t>system.</w:t>
      </w:r>
      <w:r w:rsidR="0093038C">
        <w:rPr>
          <w:rFonts w:eastAsia="Times New Roman" w:cs="Times New Roman"/>
        </w:rPr>
        <w:t xml:space="preserve"> </w:t>
      </w:r>
    </w:p>
    <w:p w14:paraId="5E6729E4" w14:textId="50E93591" w:rsidR="002261B7" w:rsidRPr="008603DD" w:rsidRDefault="29F0967D" w:rsidP="6B71CBC4">
      <w:pPr>
        <w:spacing w:before="100" w:beforeAutospacing="1"/>
        <w:rPr>
          <w:rFonts w:eastAsia="Times New Roman" w:cs="Times New Roman"/>
        </w:rPr>
      </w:pPr>
      <w:r w:rsidRPr="6D03BFED">
        <w:rPr>
          <w:rFonts w:eastAsia="Times New Roman" w:cs="Times New Roman"/>
        </w:rPr>
        <w:t>T</w:t>
      </w:r>
      <w:r w:rsidR="16A02D4A" w:rsidRPr="6D03BFED">
        <w:rPr>
          <w:rFonts w:eastAsia="Times New Roman" w:cs="Times New Roman"/>
        </w:rPr>
        <w:t>he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following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sections</w:t>
      </w:r>
      <w:r w:rsidR="0093038C">
        <w:rPr>
          <w:rFonts w:eastAsia="Times New Roman" w:cs="Times New Roman"/>
        </w:rPr>
        <w:t xml:space="preserve"> </w:t>
      </w:r>
      <w:r w:rsidR="00B91225">
        <w:rPr>
          <w:rFonts w:eastAsia="Times New Roman" w:cs="Times New Roman"/>
        </w:rPr>
        <w:t>describe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Jersey’s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system,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identification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process,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F10DDE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B91225">
        <w:rPr>
          <w:rFonts w:eastAsia="Times New Roman" w:cs="Times New Roman"/>
        </w:rPr>
        <w:t>support,</w:t>
      </w:r>
      <w:r w:rsidR="0093038C">
        <w:rPr>
          <w:rFonts w:eastAsia="Times New Roman" w:cs="Times New Roman"/>
        </w:rPr>
        <w:t xml:space="preserve"> </w:t>
      </w:r>
      <w:r w:rsidR="0DD1BB7F" w:rsidRPr="6D03BFED">
        <w:rPr>
          <w:rFonts w:eastAsia="Times New Roman" w:cs="Times New Roman"/>
        </w:rPr>
        <w:t>which</w:t>
      </w:r>
      <w:r w:rsidR="0093038C">
        <w:rPr>
          <w:rFonts w:eastAsia="Times New Roman" w:cs="Times New Roman"/>
        </w:rPr>
        <w:t xml:space="preserve"> </w:t>
      </w:r>
      <w:r w:rsidR="00236AAD">
        <w:rPr>
          <w:rFonts w:eastAsia="Times New Roman" w:cs="Times New Roman"/>
        </w:rPr>
        <w:t>include</w:t>
      </w:r>
      <w:r w:rsidR="0093038C">
        <w:rPr>
          <w:rFonts w:eastAsia="Times New Roman" w:cs="Times New Roman"/>
        </w:rPr>
        <w:t xml:space="preserve"> </w:t>
      </w:r>
      <w:r w:rsidR="00236AAD">
        <w:rPr>
          <w:rFonts w:eastAsia="Times New Roman" w:cs="Times New Roman"/>
        </w:rPr>
        <w:t>specific</w:t>
      </w:r>
      <w:r w:rsidR="0093038C">
        <w:rPr>
          <w:rFonts w:eastAsia="Times New Roman" w:cs="Times New Roman"/>
        </w:rPr>
        <w:t xml:space="preserve"> </w:t>
      </w:r>
      <w:r w:rsidR="00236AAD">
        <w:rPr>
          <w:rFonts w:eastAsia="Times New Roman" w:cs="Times New Roman"/>
        </w:rPr>
        <w:t>improvements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since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plan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first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approved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A81150">
        <w:rPr>
          <w:rFonts w:eastAsia="Times New Roman" w:cs="Times New Roman"/>
        </w:rPr>
        <w:t>2017.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made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incrementally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iterative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thoughtful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process.</w:t>
      </w:r>
      <w:r w:rsidR="0093038C">
        <w:rPr>
          <w:rFonts w:eastAsia="Times New Roman" w:cs="Times New Roman"/>
        </w:rPr>
        <w:t xml:space="preserve"> </w:t>
      </w:r>
      <w:r w:rsidR="0029274E">
        <w:rPr>
          <w:rFonts w:eastAsia="Times New Roman" w:cs="Times New Roman"/>
        </w:rPr>
        <w:t>T</w:t>
      </w:r>
      <w:r w:rsidR="009F71B8">
        <w:rPr>
          <w:rFonts w:eastAsia="Times New Roman" w:cs="Times New Roman"/>
        </w:rPr>
        <w:t>he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remains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committed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continually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evaluating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9F71B8">
        <w:rPr>
          <w:rFonts w:eastAsia="Times New Roman" w:cs="Times New Roman"/>
        </w:rPr>
        <w:t>improving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meaningfully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differentiate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over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2,500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ensure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concentrated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supports</w:t>
      </w:r>
      <w:r w:rsidR="0093038C">
        <w:rPr>
          <w:rFonts w:eastAsia="Times New Roman" w:cs="Times New Roman"/>
        </w:rPr>
        <w:t xml:space="preserve"> </w:t>
      </w:r>
      <w:r w:rsidR="00155BB8">
        <w:rPr>
          <w:rFonts w:eastAsia="Times New Roman" w:cs="Times New Roman"/>
        </w:rPr>
        <w:t>go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where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most</w:t>
      </w:r>
      <w:r w:rsidR="0093038C">
        <w:rPr>
          <w:rFonts w:eastAsia="Times New Roman" w:cs="Times New Roman"/>
        </w:rPr>
        <w:t xml:space="preserve"> </w:t>
      </w:r>
      <w:r w:rsidR="002261B7" w:rsidRPr="00C11840">
        <w:rPr>
          <w:rFonts w:eastAsia="Times New Roman" w:cs="Times New Roman"/>
        </w:rPr>
        <w:t>needed.</w:t>
      </w:r>
    </w:p>
    <w:p w14:paraId="319A8A1B" w14:textId="4487C329" w:rsidR="00D54F21" w:rsidRDefault="003D6AB3" w:rsidP="003D6AB3">
      <w:pPr>
        <w:rPr>
          <w:rStyle w:val="NJDOEResponse"/>
        </w:rPr>
      </w:pPr>
      <w:r w:rsidRPr="00D06EAA">
        <w:rPr>
          <w:rStyle w:val="NJDOEResponse"/>
        </w:rPr>
        <w:t>[</w:t>
      </w:r>
      <w:r>
        <w:rPr>
          <w:rStyle w:val="NJDOEResponse"/>
        </w:rPr>
        <w:t>end</w:t>
      </w:r>
      <w:r w:rsidR="0093038C">
        <w:rPr>
          <w:rStyle w:val="NJDOEResponse"/>
        </w:rPr>
        <w:t xml:space="preserve"> </w:t>
      </w:r>
      <w:r w:rsidRPr="00D06EA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6EAA">
        <w:rPr>
          <w:rStyle w:val="NJDOEResponse"/>
        </w:rPr>
        <w:t>response]</w:t>
      </w:r>
    </w:p>
    <w:p w14:paraId="648AAE87" w14:textId="0919B58D" w:rsidR="64AE75A0" w:rsidRPr="003D6AB3" w:rsidRDefault="00D54F21" w:rsidP="00D54F21">
      <w:pPr>
        <w:pStyle w:val="BeginUSED"/>
        <w:rPr>
          <w:rFonts w:cs="Times New Roman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598B5E02" w14:textId="5C79322B" w:rsidR="00D06EAA" w:rsidRPr="0077652B" w:rsidRDefault="00F27E44" w:rsidP="008D6139">
      <w:pPr>
        <w:pStyle w:val="Heading3"/>
        <w:spacing w:before="0"/>
        <w:ind w:left="432"/>
      </w:pPr>
      <w:r w:rsidRPr="0077652B">
        <w:t>i.</w:t>
      </w:r>
      <w:r w:rsidR="0093038C">
        <w:t xml:space="preserve"> </w:t>
      </w:r>
      <w:r w:rsidR="00CF7795" w:rsidRPr="0077652B">
        <w:t>Sub</w:t>
      </w:r>
      <w:r w:rsidR="00B37C6E" w:rsidRPr="0077652B">
        <w:t>g</w:t>
      </w:r>
      <w:r w:rsidR="00CF7795" w:rsidRPr="0077652B">
        <w:t>roups</w:t>
      </w:r>
      <w:r w:rsidR="0093038C">
        <w:t xml:space="preserve"> </w:t>
      </w:r>
      <w:r w:rsidR="00CF7795" w:rsidRPr="0077652B">
        <w:t>(ESEA</w:t>
      </w:r>
      <w:r w:rsidR="0093038C">
        <w:t xml:space="preserve"> </w:t>
      </w:r>
      <w:r w:rsidR="00CF7795" w:rsidRPr="0077652B">
        <w:t>section</w:t>
      </w:r>
      <w:r w:rsidR="0093038C">
        <w:t xml:space="preserve"> </w:t>
      </w:r>
      <w:r w:rsidR="00CF7795" w:rsidRPr="0077652B">
        <w:t>1111(c)(2))</w:t>
      </w:r>
    </w:p>
    <w:p w14:paraId="682927BB" w14:textId="54DC7895" w:rsidR="00D54F21" w:rsidRDefault="00D54F21" w:rsidP="00D54F21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67248F6" w14:textId="4A37B83F" w:rsidR="00D06EAA" w:rsidRPr="00D06EAA" w:rsidRDefault="00D06EAA" w:rsidP="005D5027">
      <w:pPr>
        <w:spacing w:before="240"/>
        <w:rPr>
          <w:rStyle w:val="NJDOEResponse"/>
        </w:rPr>
      </w:pPr>
      <w:r w:rsidRPr="00D06EAA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D06EA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6EAA">
        <w:rPr>
          <w:rStyle w:val="NJDOEResponse"/>
        </w:rPr>
        <w:t>response]</w:t>
      </w:r>
    </w:p>
    <w:p w14:paraId="7F175FEF" w14:textId="366391D9" w:rsidR="00C0687C" w:rsidRDefault="354794A4" w:rsidP="6B71CBC4">
      <w:pPr>
        <w:rPr>
          <w:rFonts w:eastAsia="Times New Roman" w:cs="Times New Roman"/>
        </w:rPr>
      </w:pPr>
      <w:r w:rsidRPr="1F6E4CDC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1F6E4CDC">
        <w:rPr>
          <w:rFonts w:cs="Times New Roman"/>
        </w:rPr>
        <w:t>stated</w:t>
      </w:r>
      <w:r w:rsidR="0093038C">
        <w:rPr>
          <w:rFonts w:cs="Times New Roman"/>
        </w:rPr>
        <w:t xml:space="preserve"> </w:t>
      </w:r>
      <w:r w:rsidRPr="1F6E4CDC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Pr="1F6E4CDC">
        <w:rPr>
          <w:rFonts w:cs="Times New Roman"/>
        </w:rPr>
        <w:t>t</w:t>
      </w:r>
      <w:r w:rsidR="00053428" w:rsidRPr="1F6E4CDC">
        <w:rPr>
          <w:rFonts w:cs="Times New Roman"/>
        </w:rPr>
        <w:t>o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asset-based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much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possible,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refers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“subgroups”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a</w:t>
      </w:r>
      <w:r w:rsidR="00724406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“student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groups”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“multilingual</w:t>
      </w:r>
      <w:r w:rsidR="0093038C">
        <w:rPr>
          <w:rFonts w:cs="Times New Roman"/>
        </w:rPr>
        <w:t xml:space="preserve"> </w:t>
      </w:r>
      <w:r w:rsidR="00B91225">
        <w:rPr>
          <w:rFonts w:cs="Times New Roman"/>
        </w:rPr>
        <w:t>learners</w:t>
      </w:r>
      <w:r w:rsidR="00C0687C" w:rsidRPr="00D06EAA">
        <w:rPr>
          <w:rFonts w:cs="Times New Roman"/>
        </w:rPr>
        <w:t>”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lieu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“English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learners</w:t>
      </w:r>
      <w:r w:rsidR="00053428">
        <w:rPr>
          <w:rFonts w:cs="Times New Roman"/>
        </w:rPr>
        <w:t>.</w:t>
      </w:r>
      <w:r w:rsidR="008E128E">
        <w:rPr>
          <w:rFonts w:cs="Times New Roman"/>
        </w:rPr>
        <w:t>”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581FE5">
        <w:rPr>
          <w:rFonts w:cs="Times New Roman"/>
        </w:rPr>
        <w:t>regulations</w:t>
      </w:r>
      <w:r w:rsidR="0093038C">
        <w:rPr>
          <w:rFonts w:cs="Times New Roman"/>
        </w:rPr>
        <w:t xml:space="preserve"> </w:t>
      </w:r>
      <w:r w:rsidR="00581FE5">
        <w:rPr>
          <w:rFonts w:cs="Times New Roman"/>
        </w:rPr>
        <w:t>(N.J.A.C.</w:t>
      </w:r>
      <w:r w:rsidR="0093038C">
        <w:rPr>
          <w:rFonts w:cs="Times New Roman"/>
        </w:rPr>
        <w:t xml:space="preserve"> </w:t>
      </w:r>
      <w:r w:rsidR="00581FE5">
        <w:rPr>
          <w:rFonts w:cs="Times New Roman"/>
        </w:rPr>
        <w:t>6A:15)</w:t>
      </w:r>
      <w:r w:rsidR="0093038C">
        <w:rPr>
          <w:rFonts w:cs="Times New Roman"/>
        </w:rPr>
        <w:t xml:space="preserve"> </w:t>
      </w:r>
      <w:r w:rsidR="00581FE5">
        <w:rPr>
          <w:rFonts w:cs="Times New Roman"/>
        </w:rPr>
        <w:t>now</w:t>
      </w:r>
      <w:r w:rsidR="0093038C">
        <w:rPr>
          <w:rFonts w:cs="Times New Roman"/>
        </w:rPr>
        <w:t xml:space="preserve"> </w:t>
      </w:r>
      <w:r w:rsidR="00581FE5">
        <w:rPr>
          <w:rFonts w:cs="Times New Roman"/>
        </w:rPr>
        <w:t>define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“multilingual</w:t>
      </w:r>
      <w:r w:rsidR="0093038C">
        <w:rPr>
          <w:rFonts w:cs="Times New Roman"/>
        </w:rPr>
        <w:t xml:space="preserve"> </w:t>
      </w:r>
      <w:r w:rsidR="00C0687C" w:rsidRPr="00D06EAA">
        <w:rPr>
          <w:rFonts w:cs="Times New Roman"/>
        </w:rPr>
        <w:t>learner”</w:t>
      </w:r>
      <w:r w:rsidR="0093038C">
        <w:rPr>
          <w:rFonts w:cs="Times New Roman"/>
        </w:rPr>
        <w:t xml:space="preserve"> </w:t>
      </w:r>
      <w:r w:rsidR="00581FE5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581FE5">
        <w:rPr>
          <w:rFonts w:eastAsia="Times New Roman" w:cs="Times New Roman"/>
        </w:rPr>
        <w:t>“</w:t>
      </w:r>
      <w:r w:rsidR="00C0687C" w:rsidRPr="00D06EAA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whose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primary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English,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identified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process</w:t>
      </w:r>
      <w:r w:rsidR="0093038C">
        <w:rPr>
          <w:rFonts w:eastAsia="Times New Roman" w:cs="Times New Roman"/>
        </w:rPr>
        <w:t xml:space="preserve"> </w:t>
      </w:r>
      <w:r w:rsidR="00B91225">
        <w:rPr>
          <w:rFonts w:eastAsia="Times New Roman" w:cs="Times New Roman"/>
        </w:rPr>
        <w:t>outlined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C95593">
        <w:rPr>
          <w:rFonts w:eastAsia="Times New Roman" w:cs="Times New Roman"/>
        </w:rPr>
        <w:t>[State</w:t>
      </w:r>
      <w:r w:rsidR="0093038C">
        <w:rPr>
          <w:rFonts w:eastAsia="Times New Roman" w:cs="Times New Roman"/>
        </w:rPr>
        <w:t xml:space="preserve"> </w:t>
      </w:r>
      <w:r w:rsidR="00C95593">
        <w:rPr>
          <w:rFonts w:eastAsia="Times New Roman" w:cs="Times New Roman"/>
        </w:rPr>
        <w:t>regulations</w:t>
      </w:r>
      <w:r w:rsidR="00C0687C" w:rsidRPr="00D06EAA">
        <w:rPr>
          <w:rFonts w:eastAsia="Times New Roman" w:cs="Times New Roman"/>
        </w:rPr>
        <w:t>],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developing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proficiency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(for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example,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English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primary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language).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term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synonymous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7553BD">
        <w:rPr>
          <w:rFonts w:eastAsia="Times New Roman" w:cs="Times New Roman"/>
        </w:rPr>
        <w:t>‘</w:t>
      </w:r>
      <w:r w:rsidR="00C0687C" w:rsidRPr="00D06EAA">
        <w:rPr>
          <w:rFonts w:eastAsia="Times New Roman" w:cs="Times New Roman"/>
        </w:rPr>
        <w:t>English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learner</w:t>
      </w:r>
      <w:r w:rsidR="00C95593">
        <w:rPr>
          <w:rFonts w:eastAsia="Times New Roman" w:cs="Times New Roman"/>
        </w:rPr>
        <w:t>’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="00C95593">
        <w:rPr>
          <w:rFonts w:eastAsia="Times New Roman" w:cs="Times New Roman"/>
        </w:rPr>
        <w:t>‘</w:t>
      </w:r>
      <w:r w:rsidR="00C0687C" w:rsidRPr="00D06EAA">
        <w:rPr>
          <w:rFonts w:eastAsia="Times New Roman" w:cs="Times New Roman"/>
        </w:rPr>
        <w:t>English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learner</w:t>
      </w:r>
      <w:r w:rsidR="00C95593">
        <w:rPr>
          <w:rFonts w:eastAsia="Times New Roman" w:cs="Times New Roman"/>
        </w:rPr>
        <w:t>’</w:t>
      </w:r>
      <w:r w:rsidR="00C0687C" w:rsidRPr="00D06EAA">
        <w:rPr>
          <w:rFonts w:eastAsia="Times New Roman" w:cs="Times New Roman"/>
        </w:rPr>
        <w:t>.”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quoting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ESEA,</w:t>
      </w:r>
      <w:r w:rsidR="0093038C">
        <w:rPr>
          <w:rFonts w:eastAsia="Times New Roman" w:cs="Times New Roman"/>
        </w:rPr>
        <w:t xml:space="preserve"> </w:t>
      </w:r>
      <w:r w:rsidR="00CB65B3">
        <w:rPr>
          <w:rFonts w:eastAsia="Times New Roman" w:cs="Times New Roman"/>
        </w:rPr>
        <w:t>f</w:t>
      </w:r>
      <w:r w:rsidR="00C0687C" w:rsidRPr="00D06EAA">
        <w:rPr>
          <w:rFonts w:eastAsia="Times New Roman" w:cs="Times New Roman"/>
        </w:rPr>
        <w:t>ederal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documents,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210C1E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Plan,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“subgroups”</w:t>
      </w:r>
      <w:r w:rsidR="0093038C">
        <w:rPr>
          <w:rFonts w:eastAsia="Times New Roman" w:cs="Times New Roman"/>
        </w:rPr>
        <w:t xml:space="preserve"> </w:t>
      </w:r>
      <w:r w:rsidR="003339D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“English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learners”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="007553BD">
        <w:rPr>
          <w:rFonts w:eastAsia="Times New Roman" w:cs="Times New Roman"/>
        </w:rPr>
        <w:t>still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="00C0687C" w:rsidRPr="00D06EAA">
        <w:rPr>
          <w:rFonts w:eastAsia="Times New Roman" w:cs="Times New Roman"/>
        </w:rPr>
        <w:t>used</w:t>
      </w:r>
      <w:r w:rsidR="0093038C">
        <w:rPr>
          <w:rFonts w:eastAsia="Times New Roman" w:cs="Times New Roman"/>
        </w:rPr>
        <w:t xml:space="preserve"> </w:t>
      </w:r>
      <w:r w:rsidR="007553BD">
        <w:rPr>
          <w:rFonts w:eastAsia="Times New Roman" w:cs="Times New Roman"/>
        </w:rPr>
        <w:t>throughout</w:t>
      </w:r>
      <w:r w:rsidR="0093038C">
        <w:rPr>
          <w:rFonts w:eastAsia="Times New Roman" w:cs="Times New Roman"/>
        </w:rPr>
        <w:t xml:space="preserve"> </w:t>
      </w:r>
      <w:r w:rsidR="007553BD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7553BD">
        <w:rPr>
          <w:rFonts w:eastAsia="Times New Roman" w:cs="Times New Roman"/>
        </w:rPr>
        <w:t>document</w:t>
      </w:r>
      <w:r w:rsidR="00C0687C" w:rsidRPr="00D06EAA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</w:p>
    <w:p w14:paraId="424DE301" w14:textId="1D6CC4F4" w:rsidR="00A7558D" w:rsidRDefault="007553BD" w:rsidP="6B71CBC4">
      <w:pPr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The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="007E4BBE">
        <w:rPr>
          <w:rFonts w:eastAsia="Times New Roman" w:cs="Times New Roman"/>
        </w:rPr>
        <w:t>currently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proposing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substantive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2F7A8F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="001A272A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1A272A">
        <w:rPr>
          <w:rFonts w:eastAsia="Times New Roman" w:cs="Times New Roman"/>
        </w:rPr>
        <w:t>group</w:t>
      </w:r>
      <w:r w:rsidR="0093038C">
        <w:rPr>
          <w:rFonts w:eastAsia="Times New Roman" w:cs="Times New Roman"/>
        </w:rPr>
        <w:t xml:space="preserve"> </w:t>
      </w:r>
      <w:r w:rsidR="001A272A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="001A272A">
        <w:rPr>
          <w:rFonts w:eastAsia="Times New Roman" w:cs="Times New Roman"/>
        </w:rPr>
        <w:t>policies</w:t>
      </w:r>
      <w:r w:rsidR="00A7558D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Differences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section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Section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4B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Plan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attributed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formatting,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template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changes,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updated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nomenclature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described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above.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Also,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two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instances</w:t>
      </w:r>
      <w:r w:rsidR="00583FD4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Plan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(</w:t>
      </w:r>
      <w:r w:rsidR="78479330" w:rsidRPr="6D03BFED">
        <w:rPr>
          <w:rFonts w:eastAsia="Times New Roman" w:cs="Times New Roman"/>
        </w:rPr>
        <w:t>page</w:t>
      </w:r>
      <w:r w:rsidR="16AD6A96" w:rsidRPr="6D03BFED">
        <w:rPr>
          <w:rFonts w:eastAsia="Times New Roman" w:cs="Times New Roman"/>
        </w:rPr>
        <w:t>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75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77)</w:t>
      </w:r>
      <w:r w:rsidR="0093038C">
        <w:rPr>
          <w:rFonts w:eastAsia="Times New Roman" w:cs="Times New Roman"/>
        </w:rPr>
        <w:t xml:space="preserve"> </w:t>
      </w:r>
      <w:r w:rsidR="00583FD4">
        <w:rPr>
          <w:rFonts w:eastAsia="Times New Roman" w:cs="Times New Roman"/>
        </w:rPr>
        <w:t>mentions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intent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make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waiver-dependent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disabilities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group.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amendments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were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implemented</w:t>
      </w:r>
      <w:r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available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showed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no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meaningful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measurable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differences</w:t>
      </w:r>
      <w:r w:rsidR="0093038C">
        <w:rPr>
          <w:rFonts w:eastAsia="Times New Roman" w:cs="Times New Roman"/>
        </w:rPr>
        <w:t xml:space="preserve"> </w:t>
      </w:r>
      <w:r w:rsidR="00583FD4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F82611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quality</w:t>
      </w:r>
      <w:r w:rsidR="0093038C">
        <w:rPr>
          <w:rFonts w:eastAsia="Times New Roman" w:cs="Times New Roman"/>
        </w:rPr>
        <w:t xml:space="preserve"> </w:t>
      </w:r>
      <w:r w:rsidR="00651985">
        <w:rPr>
          <w:rFonts w:eastAsia="Times New Roman" w:cs="Times New Roman"/>
        </w:rPr>
        <w:t>if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waiver</w:t>
      </w:r>
      <w:r w:rsidR="0093038C">
        <w:rPr>
          <w:rFonts w:eastAsia="Times New Roman" w:cs="Times New Roman"/>
        </w:rPr>
        <w:t xml:space="preserve"> </w:t>
      </w:r>
      <w:r w:rsidR="00651985">
        <w:rPr>
          <w:rFonts w:eastAsia="Times New Roman" w:cs="Times New Roman"/>
        </w:rPr>
        <w:t>had</w:t>
      </w:r>
      <w:r w:rsidR="0093038C">
        <w:rPr>
          <w:rFonts w:eastAsia="Times New Roman" w:cs="Times New Roman"/>
        </w:rPr>
        <w:t xml:space="preserve"> </w:t>
      </w:r>
      <w:r w:rsidR="00651985">
        <w:rPr>
          <w:rFonts w:eastAsia="Times New Roman" w:cs="Times New Roman"/>
        </w:rPr>
        <w:t>been</w:t>
      </w:r>
      <w:r w:rsidR="0093038C">
        <w:rPr>
          <w:rFonts w:eastAsia="Times New Roman" w:cs="Times New Roman"/>
        </w:rPr>
        <w:t xml:space="preserve"> </w:t>
      </w:r>
      <w:r w:rsidR="00A7558D">
        <w:rPr>
          <w:rFonts w:eastAsia="Times New Roman" w:cs="Times New Roman"/>
        </w:rPr>
        <w:t>granted.</w:t>
      </w:r>
      <w:r w:rsidR="0093038C">
        <w:rPr>
          <w:rFonts w:eastAsia="Times New Roman" w:cs="Times New Roman"/>
        </w:rPr>
        <w:t xml:space="preserve"> </w:t>
      </w:r>
    </w:p>
    <w:p w14:paraId="3BCEFC84" w14:textId="7B4686BE" w:rsidR="00231500" w:rsidRPr="006966A0" w:rsidRDefault="00231500" w:rsidP="006966A0">
      <w:pPr>
        <w:spacing w:line="259" w:lineRule="auto"/>
        <w:rPr>
          <w:rFonts w:eastAsia="Aptos" w:cs="Times New Roman"/>
          <w:color w:val="365F91" w:themeColor="accent1" w:themeShade="BF"/>
        </w:rPr>
      </w:pPr>
      <w:r w:rsidRPr="003D6AB3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3D6AB3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3D6AB3">
        <w:rPr>
          <w:rStyle w:val="NJDOEResponse"/>
        </w:rPr>
        <w:t>response]</w:t>
      </w:r>
    </w:p>
    <w:p w14:paraId="520BEDA1" w14:textId="503AFBDD" w:rsidR="00900FBC" w:rsidRPr="003D6AB3" w:rsidRDefault="00794438" w:rsidP="00794438">
      <w:pPr>
        <w:pStyle w:val="BeginUSED"/>
        <w:rPr>
          <w:rFonts w:asciiTheme="majorHAnsi" w:eastAsiaTheme="majorEastAsia" w:hAnsiTheme="majorHAnsi" w:cstheme="majorBidi"/>
          <w:b/>
          <w:color w:val="244061" w:themeColor="accent1" w:themeShade="80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235F8713" w14:textId="593C0505" w:rsidR="00F2085B" w:rsidRPr="006966A0" w:rsidRDefault="002D6E87" w:rsidP="007154C9">
      <w:pPr>
        <w:pStyle w:val="blue"/>
        <w:numPr>
          <w:ilvl w:val="0"/>
          <w:numId w:val="205"/>
        </w:numPr>
      </w:pPr>
      <w:r w:rsidRPr="006966A0">
        <w:t>List</w:t>
      </w:r>
      <w:r w:rsidR="0093038C">
        <w:t xml:space="preserve"> </w:t>
      </w:r>
      <w:r w:rsidRPr="006966A0">
        <w:t>each</w:t>
      </w:r>
      <w:r w:rsidR="0093038C">
        <w:t xml:space="preserve"> </w:t>
      </w:r>
      <w:r w:rsidRPr="006966A0">
        <w:t>major</w:t>
      </w:r>
      <w:r w:rsidR="0093038C">
        <w:t xml:space="preserve"> </w:t>
      </w:r>
      <w:r w:rsidRPr="006966A0">
        <w:t>racial</w:t>
      </w:r>
      <w:r w:rsidR="0093038C">
        <w:t xml:space="preserve"> </w:t>
      </w:r>
      <w:r w:rsidR="009A1822" w:rsidRPr="006966A0">
        <w:t>and</w:t>
      </w:r>
      <w:r w:rsidR="0093038C">
        <w:t xml:space="preserve"> </w:t>
      </w:r>
      <w:r w:rsidRPr="006966A0">
        <w:t>ethnic</w:t>
      </w:r>
      <w:r w:rsidR="0093038C">
        <w:t xml:space="preserve"> </w:t>
      </w:r>
      <w:r w:rsidRPr="006966A0">
        <w:t>group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State</w:t>
      </w:r>
      <w:r w:rsidR="0093038C">
        <w:t xml:space="preserve"> </w:t>
      </w:r>
      <w:r w:rsidR="004C54E2" w:rsidRPr="006966A0">
        <w:t>includes</w:t>
      </w:r>
      <w:r w:rsidR="0093038C">
        <w:t xml:space="preserve"> </w:t>
      </w:r>
      <w:r w:rsidR="004C54E2" w:rsidRPr="006966A0">
        <w:t>as</w:t>
      </w:r>
      <w:r w:rsidR="0093038C">
        <w:t xml:space="preserve"> </w:t>
      </w:r>
      <w:r w:rsidR="004C54E2" w:rsidRPr="006966A0">
        <w:t>a</w:t>
      </w:r>
      <w:r w:rsidR="0093038C">
        <w:t xml:space="preserve"> </w:t>
      </w:r>
      <w:r w:rsidR="004C54E2" w:rsidRPr="006966A0">
        <w:t>subgroup</w:t>
      </w:r>
      <w:r w:rsidR="0093038C">
        <w:t xml:space="preserve"> </w:t>
      </w:r>
      <w:r w:rsidR="004C54E2" w:rsidRPr="006966A0">
        <w:t>of</w:t>
      </w:r>
      <w:r w:rsidR="0093038C">
        <w:t xml:space="preserve"> </w:t>
      </w:r>
      <w:r w:rsidR="004C54E2" w:rsidRPr="006966A0">
        <w:t>students,</w:t>
      </w:r>
      <w:r w:rsidR="0093038C">
        <w:t xml:space="preserve"> </w:t>
      </w:r>
      <w:r w:rsidR="004C54E2" w:rsidRPr="006966A0">
        <w:t>consistent</w:t>
      </w:r>
      <w:r w:rsidR="0093038C">
        <w:t xml:space="preserve"> </w:t>
      </w:r>
      <w:r w:rsidR="004C54E2" w:rsidRPr="006966A0">
        <w:t>with</w:t>
      </w:r>
      <w:r w:rsidR="0093038C">
        <w:t xml:space="preserve"> </w:t>
      </w:r>
      <w:r w:rsidR="004C54E2" w:rsidRPr="006966A0">
        <w:t>ESEA</w:t>
      </w:r>
      <w:r w:rsidR="0093038C">
        <w:t xml:space="preserve"> </w:t>
      </w:r>
      <w:r w:rsidR="004C54E2" w:rsidRPr="006966A0">
        <w:t>section</w:t>
      </w:r>
      <w:r w:rsidR="0093038C">
        <w:t xml:space="preserve"> </w:t>
      </w:r>
      <w:r w:rsidR="004C54E2" w:rsidRPr="006966A0">
        <w:t>1111(c)(2)(B</w:t>
      </w:r>
      <w:r w:rsidR="00CC1EC7" w:rsidRPr="006966A0">
        <w:t>).</w:t>
      </w:r>
    </w:p>
    <w:p w14:paraId="4ADFB92F" w14:textId="241287C7" w:rsidR="00794438" w:rsidRDefault="00794438" w:rsidP="00794438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6369DF8" w14:textId="5882663B" w:rsidR="00F8203B" w:rsidRPr="007847DB" w:rsidRDefault="00F8203B" w:rsidP="005D5027">
      <w:pPr>
        <w:spacing w:before="240" w:line="259" w:lineRule="auto"/>
        <w:rPr>
          <w:rStyle w:val="NJDOEResponse"/>
        </w:rPr>
      </w:pPr>
      <w:r w:rsidRPr="007847DB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7847DB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7847DB">
        <w:rPr>
          <w:rStyle w:val="NJDOEResponse"/>
        </w:rPr>
        <w:t>response]</w:t>
      </w:r>
    </w:p>
    <w:p w14:paraId="20EA84DC" w14:textId="6DD658A0" w:rsidR="00B2371F" w:rsidRDefault="004D772A" w:rsidP="00570DD0">
      <w:pPr>
        <w:spacing w:line="259" w:lineRule="auto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2371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="00B2371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2371F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racial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ethnic</w:t>
      </w:r>
      <w:r w:rsidR="0093038C">
        <w:rPr>
          <w:rFonts w:cs="Times New Roman"/>
        </w:rPr>
        <w:t xml:space="preserve"> </w:t>
      </w:r>
      <w:r w:rsidR="00044DB2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purposes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8203B" w:rsidRPr="00973098">
        <w:rPr>
          <w:rFonts w:cs="Times New Roman"/>
        </w:rPr>
        <w:t>reporting:</w:t>
      </w:r>
      <w:r w:rsidR="0093038C">
        <w:rPr>
          <w:rFonts w:cs="Times New Roman"/>
        </w:rPr>
        <w:t xml:space="preserve"> </w:t>
      </w:r>
    </w:p>
    <w:p w14:paraId="458F1089" w14:textId="43013BC2" w:rsidR="00B2371F" w:rsidRPr="0097603A" w:rsidRDefault="00F8203B">
      <w:pPr>
        <w:pStyle w:val="ListParagraph"/>
        <w:numPr>
          <w:ilvl w:val="0"/>
          <w:numId w:val="25"/>
        </w:numPr>
        <w:rPr>
          <w:rFonts w:cs="Times New Roman"/>
          <w:color w:val="000000" w:themeColor="text1"/>
        </w:rPr>
      </w:pPr>
      <w:r w:rsidRPr="6B71CBC4">
        <w:rPr>
          <w:rFonts w:cs="Times New Roman"/>
          <w:color w:val="000000" w:themeColor="text1"/>
        </w:rPr>
        <w:t>American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Fonts w:cs="Times New Roman"/>
          <w:color w:val="000000" w:themeColor="text1"/>
        </w:rPr>
        <w:t>Indian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Fonts w:cs="Times New Roman"/>
          <w:color w:val="000000" w:themeColor="text1"/>
        </w:rPr>
        <w:t>or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Fonts w:cs="Times New Roman"/>
          <w:color w:val="000000" w:themeColor="text1"/>
        </w:rPr>
        <w:t>Alaska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Fonts w:cs="Times New Roman"/>
          <w:color w:val="000000" w:themeColor="text1"/>
        </w:rPr>
        <w:t>Native</w:t>
      </w:r>
    </w:p>
    <w:p w14:paraId="1B833529" w14:textId="38D70725" w:rsidR="00B2371F" w:rsidRPr="00B2371F" w:rsidRDefault="00F8203B">
      <w:pPr>
        <w:pStyle w:val="ListParagraph"/>
        <w:numPr>
          <w:ilvl w:val="0"/>
          <w:numId w:val="25"/>
        </w:numPr>
        <w:rPr>
          <w:rStyle w:val="NJDOEResponse"/>
          <w:color w:val="000000" w:themeColor="text1"/>
        </w:rPr>
      </w:pPr>
      <w:r w:rsidRPr="6B71CBC4">
        <w:rPr>
          <w:rFonts w:cs="Times New Roman"/>
          <w:color w:val="000000" w:themeColor="text1"/>
        </w:rPr>
        <w:t>Asian</w:t>
      </w:r>
      <w:r w:rsidR="17A2A515" w:rsidRPr="6B71CBC4">
        <w:rPr>
          <w:rFonts w:cs="Times New Roman"/>
          <w:color w:val="000000" w:themeColor="text1"/>
        </w:rPr>
        <w:t>,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Style w:val="Red"/>
          <w:rFonts w:cs="Times New Roman"/>
          <w:color w:val="000000" w:themeColor="text1"/>
        </w:rPr>
        <w:t>Native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6B71CBC4">
        <w:rPr>
          <w:rStyle w:val="Red"/>
          <w:rFonts w:cs="Times New Roman"/>
          <w:color w:val="000000" w:themeColor="text1"/>
        </w:rPr>
        <w:t>Hawaiian,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6B71CBC4">
        <w:rPr>
          <w:rStyle w:val="Red"/>
          <w:rFonts w:cs="Times New Roman"/>
          <w:color w:val="000000" w:themeColor="text1"/>
        </w:rPr>
        <w:t>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6B71CBC4">
        <w:rPr>
          <w:rStyle w:val="Red"/>
          <w:rFonts w:cs="Times New Roman"/>
          <w:color w:val="000000" w:themeColor="text1"/>
        </w:rPr>
        <w:t>Pacific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6B71CBC4">
        <w:rPr>
          <w:rStyle w:val="Red"/>
          <w:rFonts w:cs="Times New Roman"/>
          <w:color w:val="000000" w:themeColor="text1"/>
        </w:rPr>
        <w:t>Islander</w:t>
      </w:r>
    </w:p>
    <w:p w14:paraId="5D4C6232" w14:textId="4656653B" w:rsidR="00B2371F" w:rsidRPr="0097603A" w:rsidRDefault="00F8203B">
      <w:pPr>
        <w:pStyle w:val="ListParagraph"/>
        <w:numPr>
          <w:ilvl w:val="0"/>
          <w:numId w:val="25"/>
        </w:numPr>
        <w:rPr>
          <w:rFonts w:cs="Times New Roman"/>
          <w:color w:val="000000" w:themeColor="text1"/>
        </w:rPr>
      </w:pPr>
      <w:r w:rsidRPr="6B71CBC4">
        <w:rPr>
          <w:rFonts w:cs="Times New Roman"/>
          <w:color w:val="000000" w:themeColor="text1"/>
        </w:rPr>
        <w:t>Black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Fonts w:cs="Times New Roman"/>
          <w:color w:val="000000" w:themeColor="text1"/>
        </w:rPr>
        <w:t>or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Fonts w:cs="Times New Roman"/>
          <w:color w:val="000000" w:themeColor="text1"/>
        </w:rPr>
        <w:t>African</w:t>
      </w:r>
      <w:r w:rsidR="0093038C">
        <w:rPr>
          <w:rFonts w:cs="Times New Roman"/>
          <w:color w:val="000000" w:themeColor="text1"/>
        </w:rPr>
        <w:t xml:space="preserve"> </w:t>
      </w:r>
      <w:r w:rsidRPr="6B71CBC4">
        <w:rPr>
          <w:rFonts w:cs="Times New Roman"/>
          <w:color w:val="000000" w:themeColor="text1"/>
        </w:rPr>
        <w:t>American</w:t>
      </w:r>
    </w:p>
    <w:p w14:paraId="7B6F0508" w14:textId="0A93275A" w:rsidR="00B2371F" w:rsidRPr="0097603A" w:rsidRDefault="00F8203B">
      <w:pPr>
        <w:pStyle w:val="ListParagraph"/>
        <w:numPr>
          <w:ilvl w:val="0"/>
          <w:numId w:val="25"/>
        </w:numPr>
        <w:rPr>
          <w:rFonts w:cs="Times New Roman"/>
          <w:color w:val="000000" w:themeColor="text1"/>
        </w:rPr>
      </w:pPr>
      <w:r w:rsidRPr="6B71CBC4">
        <w:rPr>
          <w:rFonts w:cs="Times New Roman"/>
          <w:color w:val="000000" w:themeColor="text1"/>
        </w:rPr>
        <w:t>Hispanic/Latino</w:t>
      </w:r>
    </w:p>
    <w:p w14:paraId="7533F3C8" w14:textId="2B5B6710" w:rsidR="00B2371F" w:rsidRPr="0097603A" w:rsidRDefault="00F8203B">
      <w:pPr>
        <w:pStyle w:val="ListParagraph"/>
        <w:numPr>
          <w:ilvl w:val="0"/>
          <w:numId w:val="25"/>
        </w:numPr>
        <w:rPr>
          <w:rFonts w:cs="Times New Roman"/>
          <w:color w:val="000000" w:themeColor="text1"/>
        </w:rPr>
      </w:pPr>
      <w:r w:rsidRPr="6B71CBC4">
        <w:rPr>
          <w:rFonts w:cs="Times New Roman"/>
          <w:color w:val="000000" w:themeColor="text1"/>
        </w:rPr>
        <w:t>White</w:t>
      </w:r>
    </w:p>
    <w:p w14:paraId="5751F96A" w14:textId="4BCE84FD" w:rsidR="00B2371F" w:rsidRPr="0097603A" w:rsidRDefault="00D52F2E">
      <w:pPr>
        <w:pStyle w:val="ListParagraph"/>
        <w:numPr>
          <w:ilvl w:val="0"/>
          <w:numId w:val="25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T</w:t>
      </w:r>
      <w:r w:rsidR="00F8203B" w:rsidRPr="6B71CBC4">
        <w:rPr>
          <w:rFonts w:cs="Times New Roman"/>
          <w:color w:val="000000" w:themeColor="text1"/>
        </w:rPr>
        <w:t>wo</w:t>
      </w:r>
      <w:r w:rsidR="0093038C">
        <w:rPr>
          <w:rFonts w:cs="Times New Roman"/>
          <w:color w:val="000000" w:themeColor="text1"/>
        </w:rPr>
        <w:t xml:space="preserve"> </w:t>
      </w:r>
      <w:r w:rsidR="00F8203B" w:rsidRPr="6B71CBC4">
        <w:rPr>
          <w:rFonts w:cs="Times New Roman"/>
          <w:color w:val="000000" w:themeColor="text1"/>
        </w:rPr>
        <w:t>or</w:t>
      </w:r>
      <w:r w:rsidR="0093038C">
        <w:rPr>
          <w:rFonts w:cs="Times New Roman"/>
          <w:color w:val="000000" w:themeColor="text1"/>
        </w:rPr>
        <w:t xml:space="preserve"> </w:t>
      </w:r>
      <w:r w:rsidR="00F8203B" w:rsidRPr="6B71CBC4">
        <w:rPr>
          <w:rFonts w:cs="Times New Roman"/>
          <w:color w:val="000000" w:themeColor="text1"/>
        </w:rPr>
        <w:t>more</w:t>
      </w:r>
      <w:r w:rsidR="0093038C">
        <w:rPr>
          <w:rFonts w:cs="Times New Roman"/>
          <w:color w:val="000000" w:themeColor="text1"/>
        </w:rPr>
        <w:t xml:space="preserve"> </w:t>
      </w:r>
      <w:r w:rsidR="00F8203B" w:rsidRPr="6B71CBC4">
        <w:rPr>
          <w:rFonts w:cs="Times New Roman"/>
          <w:color w:val="000000" w:themeColor="text1"/>
        </w:rPr>
        <w:t>races</w:t>
      </w:r>
    </w:p>
    <w:p w14:paraId="2857309A" w14:textId="51F4770B" w:rsidR="00F8203B" w:rsidRPr="00973098" w:rsidRDefault="00F8203B" w:rsidP="6B71CBC4">
      <w:pPr>
        <w:rPr>
          <w:rFonts w:cs="Times New Roman"/>
        </w:rPr>
      </w:pP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racial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ethnic</w:t>
      </w:r>
      <w:r w:rsidR="0093038C">
        <w:rPr>
          <w:rFonts w:cs="Times New Roman"/>
        </w:rPr>
        <w:t xml:space="preserve"> </w:t>
      </w:r>
      <w:r w:rsidR="490D1BCF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490D1BCF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consistent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according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published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Register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(72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Reg.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59267).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purposes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55256EE" w:rsidRPr="6D03BFED">
        <w:rPr>
          <w:rFonts w:cs="Times New Roman"/>
        </w:rPr>
        <w:t>S</w:t>
      </w:r>
      <w:r w:rsidRPr="00973098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E856A5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856A5" w:rsidRPr="00973098">
        <w:rPr>
          <w:rFonts w:cs="Times New Roman"/>
        </w:rPr>
        <w:t>reporting</w:t>
      </w:r>
      <w:r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4437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83742C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economically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disadvantaged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(defined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044DB2">
        <w:rPr>
          <w:rFonts w:cs="Times New Roman"/>
        </w:rPr>
        <w:t>federally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free</w:t>
      </w:r>
      <w:r w:rsidR="0093038C">
        <w:rPr>
          <w:rFonts w:cs="Times New Roman"/>
        </w:rPr>
        <w:t xml:space="preserve"> </w:t>
      </w:r>
      <w:r w:rsidR="00044DB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reduced-price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lunch),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disabilities</w:t>
      </w:r>
      <w:r w:rsidR="199F3BEC" w:rsidRPr="6C3B65E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4FEAAFBD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4FEAAFBD" w:rsidRPr="00973098">
        <w:rPr>
          <w:rFonts w:cs="Times New Roman"/>
        </w:rPr>
        <w:t>learners.</w:t>
      </w:r>
      <w:r w:rsidR="0093038C">
        <w:rPr>
          <w:rFonts w:cs="Times New Roman"/>
        </w:rPr>
        <w:t xml:space="preserve"> </w:t>
      </w:r>
    </w:p>
    <w:p w14:paraId="33F04103" w14:textId="4E1DC900" w:rsidR="00F8203B" w:rsidRPr="00973098" w:rsidRDefault="00F8203B" w:rsidP="6B71CBC4">
      <w:pPr>
        <w:rPr>
          <w:rFonts w:cs="Times New Roman"/>
        </w:rPr>
      </w:pP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accordance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CB65B3">
        <w:rPr>
          <w:rFonts w:cs="Times New Roman"/>
        </w:rPr>
        <w:t>f</w:t>
      </w:r>
      <w:r w:rsidRPr="00973098">
        <w:rPr>
          <w:rFonts w:cs="Times New Roman"/>
        </w:rPr>
        <w:t>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guidance,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classified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exactly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major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racial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ethnic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addition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52A41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="00052A4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major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racial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ethnic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classified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member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</w:t>
      </w:r>
      <w:r w:rsidR="029C83AC" w:rsidRPr="00973098">
        <w:rPr>
          <w:rFonts w:cs="Times New Roman"/>
        </w:rPr>
        <w:t>tudent</w:t>
      </w:r>
      <w:r w:rsidR="0093038C">
        <w:rPr>
          <w:rFonts w:cs="Times New Roman"/>
        </w:rPr>
        <w:t xml:space="preserve"> </w:t>
      </w:r>
      <w:r w:rsidR="029C83AC" w:rsidRPr="00973098">
        <w:rPr>
          <w:rFonts w:cs="Times New Roman"/>
        </w:rPr>
        <w:t>groups</w:t>
      </w:r>
      <w:r w:rsidRPr="00973098"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disabilities,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economically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disadvantaged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students.</w:t>
      </w:r>
    </w:p>
    <w:p w14:paraId="22FAEB5B" w14:textId="6B00EBB6" w:rsidR="00F8203B" w:rsidRPr="00973098" w:rsidRDefault="00F8203B" w:rsidP="6B71CBC4">
      <w:pPr>
        <w:rPr>
          <w:rFonts w:cs="Times New Roman"/>
        </w:rPr>
      </w:pP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focused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closing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large</w:t>
      </w:r>
      <w:r w:rsidR="0093038C">
        <w:rPr>
          <w:rFonts w:cs="Times New Roman"/>
        </w:rPr>
        <w:t xml:space="preserve"> </w:t>
      </w:r>
      <w:r w:rsidR="00F614B5"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00F614B5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F614B5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groups</w:t>
      </w:r>
      <w:r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1D536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CE4500">
        <w:rPr>
          <w:rFonts w:cs="Times New Roman"/>
        </w:rPr>
        <w:t>elements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components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drive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7A3E07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are:</w:t>
      </w:r>
    </w:p>
    <w:p w14:paraId="2FB33B00" w14:textId="1F143AB5" w:rsidR="00F8203B" w:rsidRPr="00973098" w:rsidRDefault="00F8203B" w:rsidP="00A768D8">
      <w:pPr>
        <w:pStyle w:val="ListParagraph"/>
        <w:numPr>
          <w:ilvl w:val="0"/>
          <w:numId w:val="8"/>
        </w:numPr>
        <w:spacing w:after="240"/>
        <w:rPr>
          <w:rFonts w:cs="Times New Roman"/>
        </w:rPr>
      </w:pPr>
      <w:r w:rsidRPr="00973098">
        <w:rPr>
          <w:rFonts w:cs="Times New Roman"/>
        </w:rPr>
        <w:t>Selecting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small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CF0B78">
        <w:rPr>
          <w:rFonts w:cs="Times New Roman"/>
          <w:i/>
          <w:iCs/>
        </w:rPr>
        <w:t>n</w:t>
      </w:r>
      <w:r w:rsidRPr="00973098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(the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report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5E3DF4">
        <w:rPr>
          <w:rFonts w:cs="Times New Roman"/>
        </w:rPr>
        <w:t>outcome)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possible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accurate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held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FD5284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</w:p>
    <w:p w14:paraId="6956CAA9" w14:textId="6862DB0F" w:rsidR="00F8203B" w:rsidRPr="002833D2" w:rsidRDefault="00F8203B" w:rsidP="00194058">
      <w:pPr>
        <w:pStyle w:val="ListParagraph"/>
        <w:keepLines/>
        <w:widowControl w:val="0"/>
        <w:numPr>
          <w:ilvl w:val="0"/>
          <w:numId w:val="8"/>
        </w:numPr>
        <w:spacing w:after="240"/>
        <w:rPr>
          <w:rFonts w:cs="Times New Roman"/>
        </w:rPr>
      </w:pPr>
      <w:r w:rsidRPr="00973098">
        <w:rPr>
          <w:rFonts w:cs="Times New Roman"/>
        </w:rPr>
        <w:lastRenderedPageBreak/>
        <w:t>Factoring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prominently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inclusion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calculations,</w:t>
      </w:r>
      <w:r w:rsidR="0093038C">
        <w:rPr>
          <w:rFonts w:cs="Times New Roman"/>
        </w:rPr>
        <w:t xml:space="preserve"> </w:t>
      </w:r>
      <w:r w:rsidR="00B23B4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F0B78">
        <w:rPr>
          <w:rFonts w:cs="Times New Roman"/>
          <w:i/>
          <w:iCs/>
        </w:rPr>
        <w:t>n</w:t>
      </w:r>
      <w:r w:rsidRPr="00973098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equal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“</w:t>
      </w:r>
      <w:r w:rsidR="000958FE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958FE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score”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applicable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average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equally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</w:t>
      </w:r>
      <w:r w:rsidR="00247191" w:rsidRPr="00973098">
        <w:rPr>
          <w:rFonts w:cs="Times New Roman"/>
        </w:rPr>
        <w:t>except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proficiency).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equally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equally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calculations,</w:t>
      </w:r>
      <w:r w:rsidR="0093038C">
        <w:rPr>
          <w:rFonts w:cs="Times New Roman"/>
        </w:rPr>
        <w:t xml:space="preserve"> </w:t>
      </w:r>
      <w:r w:rsidR="0031349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does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unintentionally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ignore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95AD9" w:rsidRPr="00973098">
        <w:rPr>
          <w:rFonts w:cs="Times New Roman"/>
        </w:rPr>
        <w:t>groups</w:t>
      </w:r>
      <w:r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41A9B11A" w14:textId="077727B4" w:rsidR="00F8203B" w:rsidRDefault="00F8203B" w:rsidP="00570DD0">
      <w:pPr>
        <w:spacing w:line="259" w:lineRule="auto"/>
        <w:rPr>
          <w:rStyle w:val="NJDOEResponse"/>
        </w:rPr>
      </w:pPr>
      <w:r w:rsidRPr="0097603A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97603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97603A">
        <w:rPr>
          <w:rStyle w:val="NJDOEResponse"/>
        </w:rPr>
        <w:t>response]</w:t>
      </w:r>
    </w:p>
    <w:p w14:paraId="59BF34FA" w14:textId="659101DD" w:rsidR="00ED7320" w:rsidRPr="0097603A" w:rsidRDefault="00B9612F" w:rsidP="00B9612F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E5D7156" w14:textId="6493DEAE" w:rsidR="00C10FFD" w:rsidRPr="00D754C8" w:rsidRDefault="00CC1EC7" w:rsidP="00D754C8">
      <w:pPr>
        <w:pStyle w:val="blue"/>
        <w:numPr>
          <w:ilvl w:val="0"/>
          <w:numId w:val="205"/>
        </w:numPr>
      </w:pPr>
      <w:r w:rsidRPr="006966A0">
        <w:t>If</w:t>
      </w:r>
      <w:r w:rsidR="0093038C">
        <w:t xml:space="preserve"> </w:t>
      </w:r>
      <w:r w:rsidRPr="006966A0">
        <w:t>applicable,</w:t>
      </w:r>
      <w:r w:rsidR="0093038C">
        <w:t xml:space="preserve"> </w:t>
      </w:r>
      <w:r w:rsidRPr="006966A0">
        <w:t>describe</w:t>
      </w:r>
      <w:r w:rsidR="0093038C">
        <w:t xml:space="preserve"> </w:t>
      </w:r>
      <w:r w:rsidRPr="006966A0">
        <w:t>any</w:t>
      </w:r>
      <w:r w:rsidR="0093038C">
        <w:t xml:space="preserve"> </w:t>
      </w:r>
      <w:r w:rsidRPr="006966A0">
        <w:t>additional</w:t>
      </w:r>
      <w:r w:rsidR="0093038C">
        <w:t xml:space="preserve"> </w:t>
      </w:r>
      <w:r w:rsidRPr="006966A0">
        <w:t>subgroups</w:t>
      </w:r>
      <w:r w:rsidR="0093038C">
        <w:t xml:space="preserve"> </w:t>
      </w:r>
      <w:r w:rsidRPr="006966A0">
        <w:t>of</w:t>
      </w:r>
      <w:r w:rsidR="0093038C">
        <w:t xml:space="preserve"> </w:t>
      </w:r>
      <w:r w:rsidRPr="006966A0">
        <w:t>students</w:t>
      </w:r>
      <w:r w:rsidR="0093038C">
        <w:t xml:space="preserve"> </w:t>
      </w:r>
      <w:r w:rsidRPr="006966A0">
        <w:t>other</w:t>
      </w:r>
      <w:r w:rsidR="0093038C">
        <w:t xml:space="preserve"> </w:t>
      </w:r>
      <w:r w:rsidRPr="006966A0">
        <w:t>than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statutorily</w:t>
      </w:r>
      <w:r w:rsidR="0093038C">
        <w:t xml:space="preserve"> </w:t>
      </w:r>
      <w:r w:rsidRPr="006966A0">
        <w:t>required</w:t>
      </w:r>
      <w:r w:rsidR="0093038C">
        <w:t xml:space="preserve"> </w:t>
      </w:r>
      <w:r w:rsidRPr="006966A0">
        <w:t>subgroups</w:t>
      </w:r>
      <w:r w:rsidR="0093038C">
        <w:t xml:space="preserve"> </w:t>
      </w:r>
      <w:r w:rsidRPr="006966A0">
        <w:t>(i.e.,</w:t>
      </w:r>
      <w:r w:rsidR="0093038C">
        <w:t xml:space="preserve"> </w:t>
      </w:r>
      <w:r w:rsidRPr="006966A0">
        <w:t>economically</w:t>
      </w:r>
      <w:r w:rsidR="0093038C">
        <w:t xml:space="preserve"> </w:t>
      </w:r>
      <w:r w:rsidRPr="006966A0">
        <w:t>disadvantaged</w:t>
      </w:r>
      <w:r w:rsidR="0093038C">
        <w:t xml:space="preserve"> </w:t>
      </w:r>
      <w:r w:rsidRPr="006966A0">
        <w:t>students,</w:t>
      </w:r>
      <w:r w:rsidR="0093038C">
        <w:t xml:space="preserve"> </w:t>
      </w:r>
      <w:r w:rsidR="00F94487" w:rsidRPr="006966A0">
        <w:t>students</w:t>
      </w:r>
      <w:r w:rsidR="0093038C">
        <w:t xml:space="preserve"> </w:t>
      </w:r>
      <w:r w:rsidR="00F94487" w:rsidRPr="006966A0">
        <w:t>from</w:t>
      </w:r>
      <w:r w:rsidR="0093038C">
        <w:t xml:space="preserve"> </w:t>
      </w:r>
      <w:r w:rsidR="00F94487" w:rsidRPr="006966A0">
        <w:t>major</w:t>
      </w:r>
      <w:r w:rsidR="0093038C">
        <w:t xml:space="preserve"> </w:t>
      </w:r>
      <w:r w:rsidR="00F94487" w:rsidRPr="006966A0">
        <w:t>racial</w:t>
      </w:r>
      <w:r w:rsidR="0093038C">
        <w:t xml:space="preserve"> </w:t>
      </w:r>
      <w:r w:rsidR="00F94487" w:rsidRPr="006966A0">
        <w:t>and</w:t>
      </w:r>
      <w:r w:rsidR="0093038C">
        <w:t xml:space="preserve"> </w:t>
      </w:r>
      <w:r w:rsidR="00F94487" w:rsidRPr="006966A0">
        <w:t>ethnic</w:t>
      </w:r>
      <w:r w:rsidR="0093038C">
        <w:t xml:space="preserve"> </w:t>
      </w:r>
      <w:r w:rsidR="00F94487" w:rsidRPr="006966A0">
        <w:t>groups,</w:t>
      </w:r>
      <w:r w:rsidR="0093038C">
        <w:t xml:space="preserve"> </w:t>
      </w:r>
      <w:r w:rsidRPr="006966A0">
        <w:t>children</w:t>
      </w:r>
      <w:r w:rsidR="0093038C">
        <w:t xml:space="preserve"> </w:t>
      </w:r>
      <w:r w:rsidRPr="006966A0">
        <w:t>with</w:t>
      </w:r>
      <w:r w:rsidR="0093038C">
        <w:t xml:space="preserve"> </w:t>
      </w:r>
      <w:r w:rsidRPr="006966A0">
        <w:t>disabilities,</w:t>
      </w:r>
      <w:r w:rsidR="0093038C">
        <w:t xml:space="preserve"> </w:t>
      </w:r>
      <w:r w:rsidRPr="006966A0">
        <w:t>and</w:t>
      </w:r>
      <w:r w:rsidR="0093038C">
        <w:t xml:space="preserve"> </w:t>
      </w:r>
      <w:r w:rsidRPr="006966A0">
        <w:t>English</w:t>
      </w:r>
      <w:r w:rsidR="0093038C">
        <w:t xml:space="preserve"> </w:t>
      </w:r>
      <w:r w:rsidRPr="006966A0">
        <w:t>learners)</w:t>
      </w:r>
      <w:r w:rsidR="0093038C">
        <w:t xml:space="preserve"> </w:t>
      </w:r>
      <w:r w:rsidRPr="006966A0">
        <w:t>used</w:t>
      </w:r>
      <w:r w:rsidR="0093038C">
        <w:t xml:space="preserve"> </w:t>
      </w:r>
      <w:r w:rsidRPr="006966A0">
        <w:t>in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Statewide</w:t>
      </w:r>
      <w:r w:rsidR="0093038C">
        <w:t xml:space="preserve"> </w:t>
      </w:r>
      <w:r w:rsidRPr="006966A0">
        <w:t>accountability</w:t>
      </w:r>
      <w:r w:rsidR="0093038C">
        <w:t xml:space="preserve"> </w:t>
      </w:r>
      <w:r w:rsidRPr="006966A0">
        <w:t>system.</w:t>
      </w:r>
    </w:p>
    <w:p w14:paraId="05A267B1" w14:textId="67A6B6BE" w:rsidR="00B9612F" w:rsidRDefault="00B9612F" w:rsidP="00B9612F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04D8FE2A" w14:textId="4AEDE6DD" w:rsidR="00F31A0A" w:rsidRPr="0097603A" w:rsidRDefault="00C7744B" w:rsidP="005D5027">
      <w:pPr>
        <w:spacing w:before="240"/>
        <w:rPr>
          <w:rStyle w:val="NJDOEResponse"/>
        </w:rPr>
      </w:pPr>
      <w:r w:rsidRPr="00A41469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A4146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A41469">
        <w:rPr>
          <w:rStyle w:val="NJDOEResponse"/>
        </w:rPr>
        <w:t>response]</w:t>
      </w:r>
    </w:p>
    <w:p w14:paraId="0AB33F4B" w14:textId="1301B833" w:rsidR="00E2259B" w:rsidRPr="0097603A" w:rsidRDefault="476553ED" w:rsidP="00F31A0A">
      <w:pPr>
        <w:rPr>
          <w:rStyle w:val="NJDOEResponse"/>
          <w:color w:val="auto"/>
        </w:rPr>
      </w:pPr>
      <w:r w:rsidRPr="6B71CBC4">
        <w:rPr>
          <w:rStyle w:val="NJDOEResponse"/>
          <w:color w:val="000000" w:themeColor="text1"/>
        </w:rPr>
        <w:t>At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this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time,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</w:t>
      </w:r>
      <w:r w:rsidR="7130E9C1" w:rsidRPr="6B71CBC4">
        <w:rPr>
          <w:rStyle w:val="NJDOEResponse"/>
          <w:color w:val="000000" w:themeColor="text1"/>
        </w:rPr>
        <w:t>he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NJDOE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does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not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include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additional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student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groups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other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than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the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statutorily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required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student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groups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in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its</w:t>
      </w:r>
      <w:r w:rsidR="0093038C">
        <w:rPr>
          <w:rStyle w:val="NJDOEResponse"/>
          <w:color w:val="000000" w:themeColor="text1"/>
        </w:rPr>
        <w:t xml:space="preserve"> </w:t>
      </w:r>
      <w:r w:rsidR="0054580E" w:rsidRPr="6B71CBC4">
        <w:rPr>
          <w:rStyle w:val="NJDOEResponse"/>
          <w:color w:val="000000" w:themeColor="text1"/>
        </w:rPr>
        <w:t>s</w:t>
      </w:r>
      <w:r w:rsidR="00E2259B" w:rsidRPr="6B71CBC4">
        <w:rPr>
          <w:rStyle w:val="NJDOEResponse"/>
          <w:color w:val="000000" w:themeColor="text1"/>
        </w:rPr>
        <w:t>tatewide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accountability</w:t>
      </w:r>
      <w:r w:rsidR="0093038C">
        <w:rPr>
          <w:rStyle w:val="NJDOEResponse"/>
          <w:color w:val="000000" w:themeColor="text1"/>
        </w:rPr>
        <w:t xml:space="preserve"> </w:t>
      </w:r>
      <w:r w:rsidR="00E2259B" w:rsidRPr="6B71CBC4">
        <w:rPr>
          <w:rStyle w:val="NJDOEResponse"/>
          <w:color w:val="000000" w:themeColor="text1"/>
        </w:rPr>
        <w:t>system.</w:t>
      </w:r>
      <w:r w:rsidR="0093038C">
        <w:rPr>
          <w:rStyle w:val="NJDOEResponse"/>
          <w:color w:val="000000" w:themeColor="text1"/>
        </w:rPr>
        <w:t xml:space="preserve"> </w:t>
      </w:r>
    </w:p>
    <w:p w14:paraId="211D6C10" w14:textId="33F472FB" w:rsidR="00C10FFD" w:rsidRDefault="001A4E6E" w:rsidP="004C5F4F">
      <w:pPr>
        <w:rPr>
          <w:rFonts w:cs="Times New Roman"/>
          <w:color w:val="365F91" w:themeColor="accent1" w:themeShade="BF"/>
        </w:rPr>
      </w:pPr>
      <w:r w:rsidRPr="0097603A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97603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97603A">
        <w:rPr>
          <w:rStyle w:val="NJDOEResponse"/>
        </w:rPr>
        <w:t>response]</w:t>
      </w:r>
      <w:r w:rsidR="0093038C">
        <w:rPr>
          <w:rFonts w:cs="Times New Roman"/>
          <w:color w:val="365F91" w:themeColor="accent1" w:themeShade="BF"/>
        </w:rPr>
        <w:t xml:space="preserve"> </w:t>
      </w:r>
    </w:p>
    <w:p w14:paraId="70505E74" w14:textId="3E18599F" w:rsidR="00B9612F" w:rsidRPr="0097603A" w:rsidRDefault="00B9612F" w:rsidP="00B9612F">
      <w:pPr>
        <w:pStyle w:val="BeginUSED"/>
        <w:rPr>
          <w:b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5BBBA36" w14:textId="72D266AD" w:rsidR="006415C4" w:rsidRPr="006966A0" w:rsidRDefault="002D6E87" w:rsidP="000D30E0">
      <w:pPr>
        <w:pStyle w:val="blue"/>
        <w:numPr>
          <w:ilvl w:val="0"/>
          <w:numId w:val="205"/>
        </w:numPr>
      </w:pPr>
      <w:r w:rsidRPr="006966A0">
        <w:t>Does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State</w:t>
      </w:r>
      <w:r w:rsidR="0093038C">
        <w:t xml:space="preserve"> </w:t>
      </w:r>
      <w:r w:rsidRPr="006966A0">
        <w:t>intend</w:t>
      </w:r>
      <w:r w:rsidR="0093038C">
        <w:t xml:space="preserve"> </w:t>
      </w:r>
      <w:r w:rsidRPr="006966A0">
        <w:t>to</w:t>
      </w:r>
      <w:r w:rsidR="0093038C">
        <w:t xml:space="preserve"> </w:t>
      </w:r>
      <w:r w:rsidRPr="006966A0">
        <w:t>include</w:t>
      </w:r>
      <w:r w:rsidR="0093038C">
        <w:t xml:space="preserve"> </w:t>
      </w:r>
      <w:r w:rsidRPr="006966A0">
        <w:t>i</w:t>
      </w:r>
      <w:r w:rsidR="00CC1EC7" w:rsidRPr="006966A0">
        <w:t>n</w:t>
      </w:r>
      <w:r w:rsidR="0093038C">
        <w:t xml:space="preserve"> </w:t>
      </w:r>
      <w:r w:rsidR="00CC1EC7" w:rsidRPr="006966A0">
        <w:t>the</w:t>
      </w:r>
      <w:r w:rsidR="0093038C">
        <w:t xml:space="preserve"> </w:t>
      </w:r>
      <w:r w:rsidR="00CC1EC7" w:rsidRPr="006966A0">
        <w:t>English</w:t>
      </w:r>
      <w:r w:rsidR="0093038C">
        <w:t xml:space="preserve"> </w:t>
      </w:r>
      <w:r w:rsidR="00CC1EC7" w:rsidRPr="006966A0">
        <w:t>learner</w:t>
      </w:r>
      <w:r w:rsidR="0093038C">
        <w:t xml:space="preserve"> </w:t>
      </w:r>
      <w:r w:rsidR="00CC1EC7" w:rsidRPr="006966A0">
        <w:t>subgroup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results</w:t>
      </w:r>
      <w:r w:rsidR="0093038C">
        <w:t xml:space="preserve"> </w:t>
      </w:r>
      <w:r w:rsidRPr="006966A0">
        <w:t>of</w:t>
      </w:r>
      <w:r w:rsidR="0093038C">
        <w:t xml:space="preserve"> </w:t>
      </w:r>
      <w:r w:rsidRPr="006966A0">
        <w:t>students</w:t>
      </w:r>
      <w:r w:rsidR="0093038C">
        <w:t xml:space="preserve"> </w:t>
      </w:r>
      <w:r w:rsidRPr="006966A0">
        <w:t>previously</w:t>
      </w:r>
      <w:r w:rsidR="0093038C">
        <w:t xml:space="preserve"> </w:t>
      </w:r>
      <w:r w:rsidRPr="006966A0">
        <w:t>identified</w:t>
      </w:r>
      <w:r w:rsidR="0093038C">
        <w:t xml:space="preserve"> </w:t>
      </w:r>
      <w:r w:rsidRPr="006966A0">
        <w:t>as</w:t>
      </w:r>
      <w:r w:rsidR="0093038C">
        <w:t xml:space="preserve"> </w:t>
      </w:r>
      <w:r w:rsidRPr="006966A0">
        <w:t>English</w:t>
      </w:r>
      <w:r w:rsidR="0093038C">
        <w:t xml:space="preserve"> </w:t>
      </w:r>
      <w:r w:rsidRPr="006966A0">
        <w:t>learners</w:t>
      </w:r>
      <w:r w:rsidR="0093038C">
        <w:t xml:space="preserve"> </w:t>
      </w:r>
      <w:r w:rsidRPr="006966A0">
        <w:t>on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State</w:t>
      </w:r>
      <w:r w:rsidR="0093038C">
        <w:t xml:space="preserve"> </w:t>
      </w:r>
      <w:r w:rsidRPr="006966A0">
        <w:t>assessments</w:t>
      </w:r>
      <w:r w:rsidR="0093038C">
        <w:t xml:space="preserve"> </w:t>
      </w:r>
      <w:r w:rsidRPr="006966A0">
        <w:t>required</w:t>
      </w:r>
      <w:r w:rsidR="0093038C">
        <w:t xml:space="preserve"> </w:t>
      </w:r>
      <w:r w:rsidRPr="006966A0">
        <w:t>under</w:t>
      </w:r>
      <w:r w:rsidR="0093038C">
        <w:t xml:space="preserve"> </w:t>
      </w:r>
      <w:r w:rsidRPr="006966A0">
        <w:t>ESEA</w:t>
      </w:r>
      <w:r w:rsidR="0093038C">
        <w:t xml:space="preserve"> </w:t>
      </w:r>
      <w:r w:rsidRPr="006966A0">
        <w:t>section</w:t>
      </w:r>
      <w:r w:rsidR="0093038C">
        <w:t xml:space="preserve"> </w:t>
      </w:r>
      <w:r w:rsidRPr="006966A0">
        <w:t>1111(b)(2)(B)(v)(I)</w:t>
      </w:r>
      <w:r w:rsidR="0093038C">
        <w:t xml:space="preserve"> </w:t>
      </w:r>
      <w:r w:rsidRPr="006966A0">
        <w:t>for</w:t>
      </w:r>
      <w:r w:rsidR="0093038C">
        <w:t xml:space="preserve"> </w:t>
      </w:r>
      <w:r w:rsidRPr="006966A0">
        <w:t>purposes</w:t>
      </w:r>
      <w:r w:rsidR="0093038C">
        <w:t xml:space="preserve"> </w:t>
      </w:r>
      <w:r w:rsidRPr="006966A0">
        <w:t>of</w:t>
      </w:r>
      <w:r w:rsidR="0093038C">
        <w:t xml:space="preserve"> </w:t>
      </w:r>
      <w:r w:rsidRPr="006966A0">
        <w:t>State</w:t>
      </w:r>
      <w:r w:rsidR="0093038C">
        <w:t xml:space="preserve"> </w:t>
      </w:r>
      <w:r w:rsidRPr="006966A0">
        <w:t>accountability</w:t>
      </w:r>
      <w:r w:rsidR="0093038C">
        <w:t xml:space="preserve"> </w:t>
      </w:r>
      <w:r w:rsidRPr="006966A0">
        <w:t>(ESEA</w:t>
      </w:r>
      <w:r w:rsidR="0093038C">
        <w:t xml:space="preserve"> </w:t>
      </w:r>
      <w:r w:rsidRPr="006966A0">
        <w:t>section</w:t>
      </w:r>
      <w:r w:rsidR="0093038C">
        <w:t xml:space="preserve"> </w:t>
      </w:r>
      <w:r w:rsidRPr="006966A0">
        <w:t>1111(b)(3)(B))?</w:t>
      </w:r>
      <w:r w:rsidR="0093038C">
        <w:t xml:space="preserve"> </w:t>
      </w:r>
      <w:r w:rsidR="00CC1EC7" w:rsidRPr="006966A0">
        <w:t>Note</w:t>
      </w:r>
      <w:r w:rsidR="0093038C">
        <w:t xml:space="preserve"> </w:t>
      </w:r>
      <w:r w:rsidR="00CC1EC7" w:rsidRPr="006966A0">
        <w:t>that</w:t>
      </w:r>
      <w:r w:rsidR="0093038C">
        <w:t xml:space="preserve"> </w:t>
      </w:r>
      <w:r w:rsidR="00CC1EC7" w:rsidRPr="006966A0">
        <w:t>a</w:t>
      </w:r>
      <w:r w:rsidR="0093038C">
        <w:t xml:space="preserve"> </w:t>
      </w:r>
      <w:r w:rsidR="00CC1EC7" w:rsidRPr="006966A0">
        <w:t>student’s</w:t>
      </w:r>
      <w:r w:rsidR="0093038C">
        <w:t xml:space="preserve"> </w:t>
      </w:r>
      <w:r w:rsidR="00CC1EC7" w:rsidRPr="006966A0">
        <w:t>results</w:t>
      </w:r>
      <w:r w:rsidR="0093038C">
        <w:t xml:space="preserve"> </w:t>
      </w:r>
      <w:r w:rsidR="00CC1EC7" w:rsidRPr="006966A0">
        <w:t>may</w:t>
      </w:r>
      <w:r w:rsidR="0093038C">
        <w:t xml:space="preserve"> </w:t>
      </w:r>
      <w:r w:rsidR="00CC1EC7" w:rsidRPr="006966A0">
        <w:t>be</w:t>
      </w:r>
      <w:r w:rsidR="0093038C">
        <w:t xml:space="preserve"> </w:t>
      </w:r>
      <w:r w:rsidR="00CC1EC7" w:rsidRPr="006966A0">
        <w:t>included</w:t>
      </w:r>
      <w:r w:rsidR="0093038C">
        <w:t xml:space="preserve"> </w:t>
      </w:r>
      <w:r w:rsidR="00D2535D" w:rsidRPr="006966A0">
        <w:t>in</w:t>
      </w:r>
      <w:r w:rsidR="0093038C">
        <w:t xml:space="preserve"> </w:t>
      </w:r>
      <w:r w:rsidR="00D2535D" w:rsidRPr="006966A0">
        <w:t>the</w:t>
      </w:r>
      <w:r w:rsidR="0093038C">
        <w:t xml:space="preserve"> </w:t>
      </w:r>
      <w:r w:rsidR="00D2535D" w:rsidRPr="006966A0">
        <w:t>English</w:t>
      </w:r>
      <w:r w:rsidR="0093038C">
        <w:t xml:space="preserve"> </w:t>
      </w:r>
      <w:r w:rsidR="00D2535D" w:rsidRPr="006966A0">
        <w:t>learner</w:t>
      </w:r>
      <w:r w:rsidR="0093038C">
        <w:t xml:space="preserve"> </w:t>
      </w:r>
      <w:r w:rsidR="00D2535D" w:rsidRPr="006966A0">
        <w:t>subgroup</w:t>
      </w:r>
      <w:r w:rsidR="0093038C">
        <w:t xml:space="preserve"> </w:t>
      </w:r>
      <w:r w:rsidR="00CC1EC7" w:rsidRPr="006966A0">
        <w:t>for</w:t>
      </w:r>
      <w:r w:rsidR="0093038C">
        <w:t xml:space="preserve"> </w:t>
      </w:r>
      <w:r w:rsidR="00CC1EC7" w:rsidRPr="006966A0">
        <w:t>not</w:t>
      </w:r>
      <w:r w:rsidR="0093038C">
        <w:t xml:space="preserve"> </w:t>
      </w:r>
      <w:r w:rsidR="00CC1EC7" w:rsidRPr="006966A0">
        <w:t>more</w:t>
      </w:r>
      <w:r w:rsidR="0093038C">
        <w:t xml:space="preserve"> </w:t>
      </w:r>
      <w:r w:rsidR="00CC1EC7" w:rsidRPr="006966A0">
        <w:t>than</w:t>
      </w:r>
      <w:r w:rsidR="0093038C">
        <w:t xml:space="preserve"> </w:t>
      </w:r>
      <w:r w:rsidR="00CC1EC7" w:rsidRPr="006966A0">
        <w:t>four</w:t>
      </w:r>
      <w:r w:rsidR="0093038C">
        <w:t xml:space="preserve"> </w:t>
      </w:r>
      <w:r w:rsidR="00CC1EC7" w:rsidRPr="006966A0">
        <w:t>years</w:t>
      </w:r>
      <w:r w:rsidR="0093038C">
        <w:t xml:space="preserve"> </w:t>
      </w:r>
      <w:r w:rsidR="00CC1EC7" w:rsidRPr="006966A0">
        <w:t>after</w:t>
      </w:r>
      <w:r w:rsidR="0093038C">
        <w:t xml:space="preserve"> </w:t>
      </w:r>
      <w:r w:rsidR="00CC1EC7" w:rsidRPr="006966A0">
        <w:t>the</w:t>
      </w:r>
      <w:r w:rsidR="0093038C">
        <w:t xml:space="preserve"> </w:t>
      </w:r>
      <w:r w:rsidR="00CC1EC7" w:rsidRPr="006966A0">
        <w:t>student</w:t>
      </w:r>
      <w:r w:rsidR="0093038C">
        <w:t xml:space="preserve"> </w:t>
      </w:r>
      <w:r w:rsidR="00CC1EC7" w:rsidRPr="006966A0">
        <w:t>ceases</w:t>
      </w:r>
      <w:r w:rsidR="0093038C">
        <w:t xml:space="preserve"> </w:t>
      </w:r>
      <w:r w:rsidR="00CC1EC7" w:rsidRPr="006966A0">
        <w:t>to</w:t>
      </w:r>
      <w:r w:rsidR="0093038C">
        <w:t xml:space="preserve"> </w:t>
      </w:r>
      <w:r w:rsidR="00CC1EC7" w:rsidRPr="006966A0">
        <w:t>be</w:t>
      </w:r>
      <w:r w:rsidR="0093038C">
        <w:t xml:space="preserve"> </w:t>
      </w:r>
      <w:r w:rsidR="00CC1EC7" w:rsidRPr="006966A0">
        <w:t>identified</w:t>
      </w:r>
      <w:r w:rsidR="0093038C">
        <w:t xml:space="preserve"> </w:t>
      </w:r>
      <w:r w:rsidR="00CC1EC7" w:rsidRPr="006966A0">
        <w:t>as</w:t>
      </w:r>
      <w:r w:rsidR="0093038C">
        <w:t xml:space="preserve"> </w:t>
      </w:r>
      <w:r w:rsidR="00CC1EC7" w:rsidRPr="006966A0">
        <w:t>an</w:t>
      </w:r>
      <w:r w:rsidR="0093038C">
        <w:t xml:space="preserve"> </w:t>
      </w:r>
      <w:r w:rsidR="00CC1EC7" w:rsidRPr="006966A0">
        <w:t>English</w:t>
      </w:r>
      <w:r w:rsidR="0093038C">
        <w:t xml:space="preserve"> </w:t>
      </w:r>
      <w:r w:rsidR="00CC1EC7" w:rsidRPr="006966A0">
        <w:t>learner.</w:t>
      </w:r>
      <w:r w:rsidR="0093038C">
        <w:t xml:space="preserve"> </w:t>
      </w:r>
    </w:p>
    <w:p w14:paraId="5C8CFA5F" w14:textId="1A206914" w:rsidR="002D6E87" w:rsidRPr="00A41469" w:rsidRDefault="006966A0" w:rsidP="006966A0">
      <w:pPr>
        <w:pStyle w:val="blue"/>
        <w:spacing w:after="0"/>
        <w:rPr>
          <w:rStyle w:val="Boxstatus"/>
          <w:rFonts w:ascii="Times New Roman" w:hAnsi="Times New Roman"/>
          <w:color w:val="244061" w:themeColor="accent1" w:themeShade="80"/>
        </w:rPr>
      </w:pPr>
      <w:r w:rsidRPr="00F127E2">
        <w:rPr>
          <w:rFonts w:ascii="Segoe UI Symbol" w:hAnsi="Segoe UI Symbol" w:cs="Segoe UI Symbol"/>
        </w:rPr>
        <w:t>☒</w:t>
      </w:r>
      <w:r w:rsidR="0093038C">
        <w:t xml:space="preserve"> </w:t>
      </w:r>
      <w:r w:rsidR="002D6E87" w:rsidRPr="00A41469">
        <w:rPr>
          <w:rFonts w:ascii="Times New Roman" w:hAnsi="Times New Roman"/>
          <w:color w:val="244061" w:themeColor="accent1" w:themeShade="80"/>
        </w:rPr>
        <w:t>Yes</w:t>
      </w:r>
      <w:r w:rsidR="0093038C">
        <w:rPr>
          <w:rFonts w:ascii="Times New Roman" w:hAnsi="Times New Roman"/>
          <w:color w:val="244061" w:themeColor="accent1" w:themeShade="80"/>
        </w:rPr>
        <w:t xml:space="preserve"> </w:t>
      </w:r>
      <w:r w:rsidR="00421C69" w:rsidRPr="00A41469">
        <w:rPr>
          <w:rStyle w:val="Boxstatus"/>
          <w:rFonts w:ascii="Times New Roman" w:hAnsi="Times New Roman"/>
          <w:color w:val="244061" w:themeColor="accent1" w:themeShade="80"/>
        </w:rPr>
        <w:t>[checked</w:t>
      </w:r>
      <w:r w:rsidR="0093038C">
        <w:rPr>
          <w:rStyle w:val="Boxstatus"/>
          <w:rFonts w:ascii="Times New Roman" w:hAnsi="Times New Roman"/>
          <w:color w:val="244061" w:themeColor="accent1" w:themeShade="80"/>
        </w:rPr>
        <w:t xml:space="preserve"> </w:t>
      </w:r>
      <w:r w:rsidR="00421C69" w:rsidRPr="00A41469">
        <w:rPr>
          <w:rStyle w:val="Boxstatus"/>
          <w:rFonts w:ascii="Times New Roman" w:hAnsi="Times New Roman"/>
          <w:color w:val="244061" w:themeColor="accent1" w:themeShade="80"/>
        </w:rPr>
        <w:t>box]</w:t>
      </w:r>
    </w:p>
    <w:p w14:paraId="34A657B3" w14:textId="3B546802" w:rsidR="00B9612F" w:rsidRDefault="00B9612F" w:rsidP="00B9612F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F38D047" w14:textId="5EE9C8C3" w:rsidR="001A4E6E" w:rsidRPr="0097603A" w:rsidRDefault="001A4E6E" w:rsidP="00614001">
      <w:pPr>
        <w:spacing w:before="240"/>
        <w:rPr>
          <w:rFonts w:cs="Times New Roman"/>
          <w:color w:val="365F91" w:themeColor="accent1" w:themeShade="BF"/>
        </w:rPr>
      </w:pPr>
      <w:r w:rsidRPr="0097603A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97603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97603A">
        <w:rPr>
          <w:rStyle w:val="NJDOEResponse"/>
        </w:rPr>
        <w:t>response]</w:t>
      </w:r>
    </w:p>
    <w:p w14:paraId="35B2FC6D" w14:textId="78A134E0" w:rsidR="001A4E6E" w:rsidRPr="0077652B" w:rsidRDefault="001A4E6E" w:rsidP="0077652B">
      <w:pPr>
        <w:pStyle w:val="Heading4"/>
      </w:pPr>
      <w:r w:rsidRPr="0077652B">
        <w:t>Academic</w:t>
      </w:r>
      <w:r w:rsidR="0093038C">
        <w:t xml:space="preserve"> </w:t>
      </w:r>
      <w:r w:rsidRPr="0077652B">
        <w:t>Achievement</w:t>
      </w:r>
      <w:r w:rsidR="0093038C">
        <w:t xml:space="preserve"> </w:t>
      </w:r>
      <w:r w:rsidRPr="0077652B">
        <w:t>(Proficiency)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Academic</w:t>
      </w:r>
      <w:r w:rsidR="0093038C">
        <w:t xml:space="preserve"> </w:t>
      </w:r>
      <w:r w:rsidRPr="0077652B">
        <w:t>Progress</w:t>
      </w:r>
      <w:r w:rsidR="0093038C">
        <w:t xml:space="preserve"> </w:t>
      </w:r>
      <w:r w:rsidRPr="0077652B">
        <w:t>(Growth)</w:t>
      </w:r>
      <w:r w:rsidR="0093038C">
        <w:t xml:space="preserve"> </w:t>
      </w:r>
    </w:p>
    <w:p w14:paraId="41E049FC" w14:textId="79570EB2" w:rsidR="001A4E6E" w:rsidRPr="00973098" w:rsidRDefault="001A4E6E" w:rsidP="6B71CBC4">
      <w:pPr>
        <w:rPr>
          <w:rFonts w:cs="Times New Roman"/>
        </w:rPr>
      </w:pP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respect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previously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</w:t>
      </w:r>
      <w:r w:rsidR="1FF8B060" w:rsidRPr="6D03BFE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ceases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attribute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1111(b)(2)(B)(v)(I)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group.</w:t>
      </w:r>
    </w:p>
    <w:p w14:paraId="44F08B77" w14:textId="555A383A" w:rsidR="001A4E6E" w:rsidRPr="0077652B" w:rsidRDefault="001A4E6E" w:rsidP="0077652B">
      <w:pPr>
        <w:pStyle w:val="Heading4"/>
      </w:pPr>
      <w:r w:rsidRPr="0077652B">
        <w:lastRenderedPageBreak/>
        <w:t>Graduation</w:t>
      </w:r>
      <w:r w:rsidR="0093038C">
        <w:t xml:space="preserve"> </w:t>
      </w:r>
      <w:r w:rsidRPr="0077652B">
        <w:t>Rate</w:t>
      </w:r>
    </w:p>
    <w:p w14:paraId="5B2333EA" w14:textId="56D319A9" w:rsidR="001A4E6E" w:rsidRPr="00973098" w:rsidRDefault="001A4E6E" w:rsidP="001A4E6E"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school.</w:t>
      </w:r>
    </w:p>
    <w:p w14:paraId="44AA3D4D" w14:textId="21D5DC0C" w:rsidR="00C824DB" w:rsidRDefault="00C824DB" w:rsidP="00C824DB">
      <w:pPr>
        <w:spacing w:line="259" w:lineRule="auto"/>
        <w:rPr>
          <w:rStyle w:val="NJDOEResponse"/>
        </w:rPr>
      </w:pPr>
      <w:r w:rsidRPr="00EE6213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EE6213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E6213">
        <w:rPr>
          <w:rStyle w:val="NJDOEResponse"/>
        </w:rPr>
        <w:t>response]</w:t>
      </w:r>
    </w:p>
    <w:p w14:paraId="208A4B9A" w14:textId="77D8F9D6" w:rsidR="00B9612F" w:rsidRPr="00EE6213" w:rsidRDefault="00B9612F" w:rsidP="00B9612F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F545EF4" w14:textId="2C460B9B" w:rsidR="006966A0" w:rsidRPr="006966A0" w:rsidRDefault="002958AF" w:rsidP="000D30E0">
      <w:pPr>
        <w:pStyle w:val="blue"/>
        <w:numPr>
          <w:ilvl w:val="0"/>
          <w:numId w:val="205"/>
        </w:numPr>
      </w:pPr>
      <w:r w:rsidRPr="006966A0">
        <w:t>If</w:t>
      </w:r>
      <w:r w:rsidR="0093038C">
        <w:t xml:space="preserve"> </w:t>
      </w:r>
      <w:r w:rsidRPr="006966A0">
        <w:t>applicable,</w:t>
      </w:r>
      <w:r w:rsidR="0093038C">
        <w:t xml:space="preserve"> </w:t>
      </w:r>
      <w:r w:rsidRPr="006966A0">
        <w:t>choose</w:t>
      </w:r>
      <w:r w:rsidR="0093038C">
        <w:t xml:space="preserve"> </w:t>
      </w:r>
      <w:r w:rsidRPr="006966A0">
        <w:t>one</w:t>
      </w:r>
      <w:r w:rsidR="0093038C">
        <w:t xml:space="preserve"> </w:t>
      </w:r>
      <w:r w:rsidRPr="006966A0">
        <w:t>of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following</w:t>
      </w:r>
      <w:r w:rsidR="0093038C">
        <w:t xml:space="preserve"> </w:t>
      </w:r>
      <w:r w:rsidRPr="006966A0">
        <w:t>options</w:t>
      </w:r>
      <w:r w:rsidR="0093038C">
        <w:t xml:space="preserve"> </w:t>
      </w:r>
      <w:r w:rsidRPr="006966A0">
        <w:t>for</w:t>
      </w:r>
      <w:r w:rsidR="0093038C">
        <w:t xml:space="preserve"> </w:t>
      </w:r>
      <w:r w:rsidRPr="006966A0">
        <w:t>recently</w:t>
      </w:r>
      <w:r w:rsidR="0093038C">
        <w:t xml:space="preserve"> </w:t>
      </w:r>
      <w:r w:rsidRPr="006966A0">
        <w:t>arrived</w:t>
      </w:r>
      <w:r w:rsidR="0093038C">
        <w:t xml:space="preserve"> </w:t>
      </w:r>
      <w:r w:rsidRPr="006966A0">
        <w:t>English</w:t>
      </w:r>
      <w:r w:rsidR="0093038C">
        <w:t xml:space="preserve"> </w:t>
      </w:r>
      <w:r w:rsidRPr="006966A0">
        <w:t>learners</w:t>
      </w:r>
      <w:r w:rsidR="0093038C">
        <w:t xml:space="preserve"> </w:t>
      </w:r>
      <w:r w:rsidRPr="006966A0">
        <w:t>in</w:t>
      </w:r>
      <w:r w:rsidR="0093038C">
        <w:t xml:space="preserve"> </w:t>
      </w:r>
      <w:r w:rsidRPr="006966A0">
        <w:t>the</w:t>
      </w:r>
      <w:r w:rsidR="0093038C">
        <w:t xml:space="preserve"> </w:t>
      </w:r>
      <w:r w:rsidRPr="006966A0">
        <w:t>State:</w:t>
      </w:r>
      <w:r w:rsidR="0093038C">
        <w:t xml:space="preserve"> </w:t>
      </w:r>
    </w:p>
    <w:p w14:paraId="7EDF1700" w14:textId="12FBCB71" w:rsidR="006966A0" w:rsidRDefault="006966A0" w:rsidP="000D30E0">
      <w:pPr>
        <w:pStyle w:val="blue"/>
        <w:ind w:left="1080"/>
      </w:pPr>
      <w:r w:rsidRPr="00F127E2">
        <w:rPr>
          <w:rFonts w:ascii="Segoe UI Symbol" w:hAnsi="Segoe UI Symbol" w:cs="Segoe UI Symbol"/>
        </w:rPr>
        <w:t>☒</w:t>
      </w:r>
      <w:r w:rsidR="0093038C">
        <w:rPr>
          <w:rFonts w:ascii="Segoe UI Symbol" w:hAnsi="Segoe UI Symbol" w:cs="Segoe UI Symbol"/>
        </w:rPr>
        <w:t xml:space="preserve"> </w:t>
      </w:r>
      <w:r w:rsidR="002958AF" w:rsidRPr="006966A0">
        <w:t>Applying</w:t>
      </w:r>
      <w:r w:rsidR="0093038C">
        <w:t xml:space="preserve"> </w:t>
      </w:r>
      <w:r w:rsidR="002958AF" w:rsidRPr="006966A0">
        <w:t>the</w:t>
      </w:r>
      <w:r w:rsidR="0093038C">
        <w:t xml:space="preserve"> </w:t>
      </w:r>
      <w:r w:rsidR="002958AF" w:rsidRPr="006966A0">
        <w:t>exception</w:t>
      </w:r>
      <w:r w:rsidR="0093038C">
        <w:t xml:space="preserve"> </w:t>
      </w:r>
      <w:r w:rsidR="0096307F" w:rsidRPr="006966A0">
        <w:t>under</w:t>
      </w:r>
      <w:r w:rsidR="0093038C">
        <w:t xml:space="preserve"> </w:t>
      </w:r>
      <w:r w:rsidR="002958AF" w:rsidRPr="006966A0">
        <w:t>ESEA</w:t>
      </w:r>
      <w:r w:rsidR="0093038C">
        <w:t xml:space="preserve"> </w:t>
      </w:r>
      <w:r w:rsidR="002958AF" w:rsidRPr="006966A0">
        <w:t>section</w:t>
      </w:r>
      <w:r w:rsidR="0093038C">
        <w:t xml:space="preserve"> </w:t>
      </w:r>
      <w:r w:rsidR="002958AF" w:rsidRPr="006966A0">
        <w:t>1111(b)(3)(A)(i)</w:t>
      </w:r>
      <w:r w:rsidR="0093038C">
        <w:t xml:space="preserve"> </w:t>
      </w:r>
      <w:r>
        <w:t>[checked</w:t>
      </w:r>
      <w:r w:rsidR="0093038C">
        <w:t xml:space="preserve"> </w:t>
      </w:r>
      <w:r>
        <w:t>box]</w:t>
      </w:r>
      <w:r w:rsidR="00645B79">
        <w:t>;</w:t>
      </w:r>
      <w:r w:rsidR="0093038C">
        <w:t xml:space="preserve"> </w:t>
      </w:r>
      <w:r w:rsidR="002958AF" w:rsidRPr="006966A0">
        <w:t>or</w:t>
      </w:r>
    </w:p>
    <w:p w14:paraId="60D383E9" w14:textId="42929ADD" w:rsidR="006966A0" w:rsidRDefault="00645B79" w:rsidP="000D30E0">
      <w:pPr>
        <w:pStyle w:val="blue"/>
        <w:ind w:left="1080"/>
      </w:pPr>
      <w:r w:rsidRPr="00F127E2">
        <w:rPr>
          <w:rFonts w:ascii="Segoe UI Symbol" w:hAnsi="Segoe UI Symbol" w:cs="Segoe UI Symbol"/>
        </w:rPr>
        <w:t>☐</w:t>
      </w:r>
      <w:r w:rsidR="0093038C">
        <w:rPr>
          <w:rFonts w:ascii="Segoe UI Symbol" w:hAnsi="Segoe UI Symbol" w:cs="Segoe UI Symbol"/>
        </w:rPr>
        <w:t xml:space="preserve"> </w:t>
      </w:r>
      <w:r w:rsidR="002958AF" w:rsidRPr="006966A0">
        <w:t>Applying</w:t>
      </w:r>
      <w:r w:rsidR="0093038C">
        <w:t xml:space="preserve"> </w:t>
      </w:r>
      <w:r w:rsidR="002958AF" w:rsidRPr="006966A0">
        <w:t>the</w:t>
      </w:r>
      <w:r w:rsidR="0093038C">
        <w:t xml:space="preserve"> </w:t>
      </w:r>
      <w:r w:rsidR="002958AF" w:rsidRPr="006966A0">
        <w:t>exception</w:t>
      </w:r>
      <w:r w:rsidR="0093038C">
        <w:t xml:space="preserve"> </w:t>
      </w:r>
      <w:r w:rsidR="002958AF" w:rsidRPr="006966A0">
        <w:t>under</w:t>
      </w:r>
      <w:r w:rsidR="0093038C">
        <w:t xml:space="preserve"> </w:t>
      </w:r>
      <w:r w:rsidR="002958AF" w:rsidRPr="006966A0">
        <w:t>ESEA</w:t>
      </w:r>
      <w:r w:rsidR="0093038C">
        <w:t xml:space="preserve"> </w:t>
      </w:r>
      <w:r w:rsidR="002958AF" w:rsidRPr="006966A0">
        <w:t>section</w:t>
      </w:r>
      <w:r w:rsidR="0093038C">
        <w:t xml:space="preserve"> </w:t>
      </w:r>
      <w:r w:rsidR="002958AF" w:rsidRPr="006966A0">
        <w:t>1111(b)(3)(A)(ii)</w:t>
      </w:r>
      <w:r w:rsidR="0093038C">
        <w:t xml:space="preserve"> </w:t>
      </w:r>
      <w:r>
        <w:t>[unchecked</w:t>
      </w:r>
      <w:r w:rsidR="0093038C">
        <w:t xml:space="preserve"> </w:t>
      </w:r>
      <w:r>
        <w:t>box]</w:t>
      </w:r>
      <w:r w:rsidR="00F94487" w:rsidRPr="006966A0">
        <w:t>;</w:t>
      </w:r>
      <w:r w:rsidR="0093038C">
        <w:t xml:space="preserve"> </w:t>
      </w:r>
      <w:r w:rsidR="002958AF" w:rsidRPr="006966A0">
        <w:t>or</w:t>
      </w:r>
    </w:p>
    <w:p w14:paraId="4F6C896B" w14:textId="4655835F" w:rsidR="002D6E87" w:rsidRPr="006966A0" w:rsidRDefault="00645B79" w:rsidP="000D30E0">
      <w:pPr>
        <w:pStyle w:val="blue"/>
        <w:ind w:left="1368" w:hanging="288"/>
      </w:pPr>
      <w:r w:rsidRPr="00F127E2">
        <w:rPr>
          <w:rFonts w:ascii="Segoe UI Symbol" w:hAnsi="Segoe UI Symbol" w:cs="Segoe UI Symbol"/>
        </w:rPr>
        <w:t>☐</w:t>
      </w:r>
      <w:r w:rsidR="0093038C">
        <w:rPr>
          <w:rFonts w:ascii="Segoe UI Symbol" w:hAnsi="Segoe UI Symbol" w:cs="Segoe UI Symbol"/>
        </w:rPr>
        <w:t xml:space="preserve"> </w:t>
      </w:r>
      <w:r w:rsidR="002B2B88" w:rsidRPr="006966A0">
        <w:t>Applying</w:t>
      </w:r>
      <w:r w:rsidR="0093038C">
        <w:t xml:space="preserve"> </w:t>
      </w:r>
      <w:r w:rsidR="002B2B88" w:rsidRPr="006966A0">
        <w:t>the</w:t>
      </w:r>
      <w:r w:rsidR="0093038C">
        <w:t xml:space="preserve"> </w:t>
      </w:r>
      <w:r w:rsidR="002958AF" w:rsidRPr="006966A0">
        <w:t>exception</w:t>
      </w:r>
      <w:r w:rsidR="0093038C">
        <w:t xml:space="preserve"> </w:t>
      </w:r>
      <w:r w:rsidR="002958AF" w:rsidRPr="006966A0">
        <w:t>under</w:t>
      </w:r>
      <w:r w:rsidR="0093038C">
        <w:t xml:space="preserve"> </w:t>
      </w:r>
      <w:r w:rsidR="002B2B88" w:rsidRPr="006966A0">
        <w:t>ESEA</w:t>
      </w:r>
      <w:r w:rsidR="0093038C">
        <w:t xml:space="preserve"> </w:t>
      </w:r>
      <w:r w:rsidR="002B2B88" w:rsidRPr="006966A0">
        <w:t>section</w:t>
      </w:r>
      <w:r w:rsidR="0093038C">
        <w:t xml:space="preserve"> </w:t>
      </w:r>
      <w:r w:rsidR="002958AF" w:rsidRPr="006966A0">
        <w:t>1111(b)(3)(A)(i)</w:t>
      </w:r>
      <w:r w:rsidR="0093038C">
        <w:t xml:space="preserve"> </w:t>
      </w:r>
      <w:r w:rsidR="0096307F" w:rsidRPr="006966A0">
        <w:t>or</w:t>
      </w:r>
      <w:r w:rsidR="0093038C">
        <w:t xml:space="preserve"> </w:t>
      </w:r>
      <w:r w:rsidR="002958AF" w:rsidRPr="006966A0">
        <w:t>under</w:t>
      </w:r>
      <w:r w:rsidR="0093038C">
        <w:t xml:space="preserve"> </w:t>
      </w:r>
      <w:r w:rsidR="0096307F" w:rsidRPr="006966A0">
        <w:t>ESEA</w:t>
      </w:r>
      <w:r w:rsidR="0093038C">
        <w:t xml:space="preserve"> </w:t>
      </w:r>
      <w:r w:rsidR="0096307F" w:rsidRPr="006966A0">
        <w:t>section</w:t>
      </w:r>
      <w:r w:rsidR="0093038C">
        <w:t xml:space="preserve"> </w:t>
      </w:r>
      <w:r w:rsidR="002958AF" w:rsidRPr="00645B79">
        <w:t>1111(b)(3)(A)(ii).</w:t>
      </w:r>
      <w:r w:rsidR="0093038C">
        <w:t xml:space="preserve"> </w:t>
      </w:r>
      <w:r w:rsidR="002958AF" w:rsidRPr="006966A0">
        <w:t>If</w:t>
      </w:r>
      <w:r w:rsidR="0093038C">
        <w:t xml:space="preserve"> </w:t>
      </w:r>
      <w:r w:rsidR="0096307F" w:rsidRPr="006966A0">
        <w:t>this</w:t>
      </w:r>
      <w:r w:rsidR="0093038C">
        <w:t xml:space="preserve"> </w:t>
      </w:r>
      <w:r w:rsidR="0096307F" w:rsidRPr="006966A0">
        <w:t>option</w:t>
      </w:r>
      <w:r w:rsidR="0093038C">
        <w:t xml:space="preserve"> </w:t>
      </w:r>
      <w:r w:rsidR="0096307F" w:rsidRPr="006966A0">
        <w:t>is</w:t>
      </w:r>
      <w:r w:rsidR="0093038C">
        <w:t xml:space="preserve"> </w:t>
      </w:r>
      <w:r w:rsidR="002958AF" w:rsidRPr="006966A0">
        <w:t>selected,</w:t>
      </w:r>
      <w:r w:rsidR="0093038C">
        <w:t xml:space="preserve"> </w:t>
      </w:r>
      <w:r w:rsidR="002958AF" w:rsidRPr="006966A0">
        <w:t>describe</w:t>
      </w:r>
      <w:r w:rsidR="0093038C">
        <w:t xml:space="preserve"> </w:t>
      </w:r>
      <w:r w:rsidR="002958AF" w:rsidRPr="006966A0">
        <w:t>how</w:t>
      </w:r>
      <w:r w:rsidR="0093038C">
        <w:t xml:space="preserve"> </w:t>
      </w:r>
      <w:r w:rsidR="002958AF" w:rsidRPr="006966A0">
        <w:t>the</w:t>
      </w:r>
      <w:r w:rsidR="0093038C">
        <w:t xml:space="preserve"> </w:t>
      </w:r>
      <w:r w:rsidR="002958AF" w:rsidRPr="006966A0">
        <w:t>State</w:t>
      </w:r>
      <w:r w:rsidR="0093038C">
        <w:t xml:space="preserve"> </w:t>
      </w:r>
      <w:r w:rsidR="002958AF" w:rsidRPr="006966A0">
        <w:t>will</w:t>
      </w:r>
      <w:r w:rsidR="0093038C">
        <w:t xml:space="preserve"> </w:t>
      </w:r>
      <w:r w:rsidR="0096307F" w:rsidRPr="006966A0">
        <w:t>choose</w:t>
      </w:r>
      <w:r w:rsidR="0093038C">
        <w:t xml:space="preserve"> </w:t>
      </w:r>
      <w:r w:rsidR="0096307F" w:rsidRPr="006966A0">
        <w:t>which</w:t>
      </w:r>
      <w:r w:rsidR="0093038C">
        <w:t xml:space="preserve"> </w:t>
      </w:r>
      <w:r w:rsidR="002958AF" w:rsidRPr="006966A0">
        <w:t>exception</w:t>
      </w:r>
      <w:r w:rsidR="0093038C">
        <w:t xml:space="preserve"> </w:t>
      </w:r>
      <w:r w:rsidR="0096307F" w:rsidRPr="006966A0">
        <w:t>applies</w:t>
      </w:r>
      <w:r w:rsidR="0093038C">
        <w:t xml:space="preserve"> </w:t>
      </w:r>
      <w:r w:rsidR="0096307F" w:rsidRPr="006966A0">
        <w:t>to</w:t>
      </w:r>
      <w:r w:rsidR="0093038C">
        <w:t xml:space="preserve"> </w:t>
      </w:r>
      <w:r w:rsidR="0096307F" w:rsidRPr="006966A0">
        <w:t>a</w:t>
      </w:r>
      <w:r w:rsidR="0093038C">
        <w:t xml:space="preserve"> </w:t>
      </w:r>
      <w:r w:rsidR="0096307F" w:rsidRPr="006966A0">
        <w:t>recently</w:t>
      </w:r>
      <w:r w:rsidR="0093038C">
        <w:t xml:space="preserve"> </w:t>
      </w:r>
      <w:r w:rsidR="0096307F" w:rsidRPr="006966A0">
        <w:t>arrived</w:t>
      </w:r>
      <w:r w:rsidR="0093038C">
        <w:t xml:space="preserve"> </w:t>
      </w:r>
      <w:r w:rsidR="0096307F" w:rsidRPr="006966A0">
        <w:t>English</w:t>
      </w:r>
      <w:r w:rsidR="0093038C">
        <w:t xml:space="preserve"> </w:t>
      </w:r>
      <w:r w:rsidR="0096307F" w:rsidRPr="006966A0">
        <w:t>learner</w:t>
      </w:r>
      <w:r w:rsidR="002958AF" w:rsidRPr="006966A0">
        <w:t>.</w:t>
      </w:r>
      <w:r w:rsidR="0093038C">
        <w:t xml:space="preserve"> </w:t>
      </w:r>
      <w:r>
        <w:t>[unchecked</w:t>
      </w:r>
      <w:r w:rsidR="0093038C">
        <w:t xml:space="preserve"> </w:t>
      </w:r>
      <w:r>
        <w:t>box]</w:t>
      </w:r>
    </w:p>
    <w:p w14:paraId="3A340862" w14:textId="62D03ACA" w:rsidR="00B9612F" w:rsidRDefault="00B9612F" w:rsidP="00B9612F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222FA27F" w14:textId="5C1C6B64" w:rsidR="001A4E6E" w:rsidRPr="000239C0" w:rsidRDefault="001A4E6E" w:rsidP="002F0C61">
      <w:pPr>
        <w:spacing w:before="240"/>
        <w:rPr>
          <w:rFonts w:cs="Times New Roman"/>
          <w:color w:val="365F91" w:themeColor="accent1" w:themeShade="BF"/>
        </w:rPr>
      </w:pPr>
      <w:r w:rsidRPr="00812101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812101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812101">
        <w:rPr>
          <w:rStyle w:val="NJDOEResponse"/>
        </w:rPr>
        <w:t>response]</w:t>
      </w:r>
    </w:p>
    <w:p w14:paraId="1AD86472" w14:textId="604B5929" w:rsidR="00DD4062" w:rsidRPr="00973098" w:rsidRDefault="00DD4062" w:rsidP="00DD4062">
      <w:pPr>
        <w:rPr>
          <w:rFonts w:cs="Times New Roman"/>
        </w:rPr>
      </w:pP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1C04FD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participate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age-appropriate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end-of-course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exception</w:t>
      </w:r>
      <w:r w:rsidR="00440ED7" w:rsidRPr="00973098"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enrolling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U.S.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June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prior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exempt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147D26"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147D26" w:rsidRPr="00973098">
        <w:rPr>
          <w:rFonts w:cs="Times New Roman"/>
        </w:rPr>
        <w:t>administration</w:t>
      </w:r>
      <w:r w:rsidR="0093038C">
        <w:rPr>
          <w:rFonts w:cs="Times New Roman"/>
        </w:rPr>
        <w:t xml:space="preserve"> </w:t>
      </w:r>
      <w:r w:rsidR="00147D26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47D26" w:rsidRPr="00973098">
        <w:rPr>
          <w:rFonts w:cs="Times New Roman"/>
        </w:rPr>
        <w:t>th</w:t>
      </w:r>
      <w:r w:rsidR="00440ED7" w:rsidRPr="00973098">
        <w:rPr>
          <w:rFonts w:cs="Times New Roman"/>
        </w:rPr>
        <w:t>e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1111(b)(2)(B)(v)(I)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440ED7" w:rsidRPr="00973098">
        <w:rPr>
          <w:rFonts w:cs="Times New Roman"/>
        </w:rPr>
        <w:t>year.</w:t>
      </w:r>
    </w:p>
    <w:p w14:paraId="4932AD12" w14:textId="63A6EECA" w:rsidR="00440ED7" w:rsidRPr="00973098" w:rsidRDefault="00440ED7" w:rsidP="6B71CBC4">
      <w:pPr>
        <w:rPr>
          <w:rFonts w:cs="Times New Roman"/>
        </w:rPr>
      </w:pPr>
      <w:r w:rsidRPr="00973098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1A4E6E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just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enrolls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December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exclude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1111(b)(2)(B)(v)(I)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indicators.</w:t>
      </w:r>
    </w:p>
    <w:p w14:paraId="628AD53B" w14:textId="2C0653DB" w:rsidR="00147D26" w:rsidRDefault="00147D26" w:rsidP="6B71CBC4">
      <w:pPr>
        <w:rPr>
          <w:rStyle w:val="NJDOEResponse"/>
        </w:rPr>
      </w:pPr>
      <w:r w:rsidRPr="000659D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23C75DAD" w14:textId="300DACC1" w:rsidR="00734676" w:rsidRDefault="00734676" w:rsidP="00734676">
      <w:pPr>
        <w:pStyle w:val="BeginUSED"/>
        <w:rPr>
          <w:rFonts w:cs="Times New Roman"/>
          <w:b/>
          <w:i/>
          <w:color w:val="244061" w:themeColor="accent1" w:themeShade="80"/>
          <w:sz w:val="28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1E0BAAC" w14:textId="0389FE46" w:rsidR="00F72743" w:rsidRPr="0077652B" w:rsidRDefault="00971CEF" w:rsidP="007624DD">
      <w:pPr>
        <w:pStyle w:val="Heading3"/>
        <w:ind w:left="432"/>
      </w:pPr>
      <w:r w:rsidRPr="0077652B">
        <w:t>ii.</w:t>
      </w:r>
      <w:r w:rsidR="0093038C">
        <w:t xml:space="preserve"> </w:t>
      </w:r>
      <w:r w:rsidR="00EF6D82" w:rsidRPr="0077652B">
        <w:t>Minimum</w:t>
      </w:r>
      <w:r w:rsidR="0093038C">
        <w:t xml:space="preserve"> </w:t>
      </w:r>
      <w:r w:rsidR="00EF6D82" w:rsidRPr="0077652B">
        <w:rPr>
          <w:i/>
          <w:iCs/>
        </w:rPr>
        <w:t>N</w:t>
      </w:r>
      <w:r w:rsidR="00EF6D82" w:rsidRPr="0077652B">
        <w:t>-Size</w:t>
      </w:r>
      <w:r w:rsidR="0093038C">
        <w:t xml:space="preserve"> </w:t>
      </w:r>
      <w:r w:rsidR="00EF6D82" w:rsidRPr="0077652B">
        <w:t>(</w:t>
      </w:r>
      <w:r w:rsidR="002926FB" w:rsidRPr="0077652B">
        <w:t>ESEA</w:t>
      </w:r>
      <w:r w:rsidR="0093038C">
        <w:t xml:space="preserve"> </w:t>
      </w:r>
      <w:r w:rsidR="002926FB" w:rsidRPr="0077652B">
        <w:t>section</w:t>
      </w:r>
      <w:r w:rsidR="0093038C">
        <w:t xml:space="preserve"> </w:t>
      </w:r>
      <w:r w:rsidR="00EF6D82" w:rsidRPr="0077652B">
        <w:t>1111(c)(3</w:t>
      </w:r>
      <w:r w:rsidR="00B04B89" w:rsidRPr="0077652B">
        <w:t>)(A)</w:t>
      </w:r>
      <w:r w:rsidR="00EF6D82" w:rsidRPr="0077652B">
        <w:t>)</w:t>
      </w:r>
    </w:p>
    <w:p w14:paraId="28806F2C" w14:textId="678776AF" w:rsidR="00231500" w:rsidRDefault="00734676" w:rsidP="00734676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735C8A3" w14:textId="71469F0E" w:rsidR="00231500" w:rsidRPr="000659DD" w:rsidRDefault="00231500" w:rsidP="008E6D19">
      <w:pPr>
        <w:spacing w:before="240"/>
        <w:rPr>
          <w:rStyle w:val="NJDOEResponse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6ED20037" w14:textId="1FE56BBD" w:rsidR="00496FB4" w:rsidRDefault="001A272A" w:rsidP="00496FB4">
      <w:pPr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proposing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substantive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n-size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policies.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Differences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section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Section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4B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Plan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attributed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formatting,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template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changes,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updated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nomenclature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described</w:t>
      </w:r>
      <w:r w:rsidR="0093038C">
        <w:rPr>
          <w:rFonts w:eastAsia="Times New Roman" w:cs="Times New Roman"/>
        </w:rPr>
        <w:t xml:space="preserve"> </w:t>
      </w:r>
      <w:r w:rsidR="004A763A">
        <w:rPr>
          <w:rFonts w:eastAsia="Times New Roman" w:cs="Times New Roman"/>
        </w:rPr>
        <w:t>above.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Further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policies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decisions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section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were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reconsidered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during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2023-2024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="00E8625B">
        <w:rPr>
          <w:rFonts w:eastAsia="Times New Roman" w:cs="Times New Roman"/>
        </w:rPr>
        <w:t>period.</w:t>
      </w:r>
      <w:r w:rsidR="0093038C">
        <w:rPr>
          <w:rFonts w:eastAsia="Times New Roman" w:cs="Times New Roman"/>
        </w:rPr>
        <w:t xml:space="preserve"> </w:t>
      </w:r>
    </w:p>
    <w:p w14:paraId="054B1E0B" w14:textId="5C3BE4C5" w:rsidR="00B036BF" w:rsidRPr="00B036BF" w:rsidRDefault="001A272A" w:rsidP="00D2035F">
      <w:pPr>
        <w:spacing w:line="259" w:lineRule="auto"/>
        <w:rPr>
          <w:rStyle w:val="NJDOEResponse"/>
        </w:rPr>
      </w:pPr>
      <w:r w:rsidRPr="00B036BF">
        <w:rPr>
          <w:rStyle w:val="NJDOEResponse"/>
        </w:rPr>
        <w:lastRenderedPageBreak/>
        <w:t>[end</w:t>
      </w:r>
      <w:r w:rsidR="0093038C">
        <w:rPr>
          <w:rStyle w:val="NJDOEResponse"/>
        </w:rPr>
        <w:t xml:space="preserve"> </w:t>
      </w:r>
      <w:r w:rsidRPr="00B036B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036BF">
        <w:rPr>
          <w:rStyle w:val="NJDOEResponse"/>
        </w:rPr>
        <w:t>response]</w:t>
      </w:r>
    </w:p>
    <w:p w14:paraId="43C30829" w14:textId="5C0D5EB8" w:rsidR="00FF3564" w:rsidRPr="000239C0" w:rsidRDefault="00531D84" w:rsidP="00531D84">
      <w:pPr>
        <w:pStyle w:val="BeginUSED"/>
        <w:rPr>
          <w:rFonts w:cs="Times New Roman"/>
          <w:color w:val="183C5C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46368D85" w14:textId="21A72E7B" w:rsidR="00FB037E" w:rsidRPr="001E17BA" w:rsidRDefault="00BF5552" w:rsidP="001E17BA">
      <w:pPr>
        <w:pStyle w:val="blue"/>
        <w:numPr>
          <w:ilvl w:val="0"/>
          <w:numId w:val="206"/>
        </w:numPr>
      </w:pPr>
      <w:r>
        <w:t>P</w:t>
      </w:r>
      <w:r w:rsidR="002D6E87" w:rsidRPr="001E17BA">
        <w:t>rovide</w:t>
      </w:r>
      <w:r w:rsidR="0093038C">
        <w:t xml:space="preserve"> </w:t>
      </w:r>
      <w:r w:rsidR="002D6E87" w:rsidRPr="001E17BA">
        <w:t>the</w:t>
      </w:r>
      <w:r w:rsidR="0093038C">
        <w:t xml:space="preserve"> </w:t>
      </w:r>
      <w:r w:rsidR="002D6E87" w:rsidRPr="001E17BA">
        <w:t>minimum</w:t>
      </w:r>
      <w:r w:rsidR="0093038C">
        <w:t xml:space="preserve"> </w:t>
      </w:r>
      <w:r w:rsidR="002D6E87" w:rsidRPr="001E17BA">
        <w:t>number</w:t>
      </w:r>
      <w:r w:rsidR="0093038C">
        <w:t xml:space="preserve"> </w:t>
      </w:r>
      <w:r w:rsidR="002D6E87" w:rsidRPr="001E17BA">
        <w:t>of</w:t>
      </w:r>
      <w:r w:rsidR="0093038C">
        <w:t xml:space="preserve"> </w:t>
      </w:r>
      <w:r w:rsidR="002D6E87" w:rsidRPr="001E17BA">
        <w:t>students</w:t>
      </w:r>
      <w:r w:rsidR="0093038C">
        <w:t xml:space="preserve"> </w:t>
      </w:r>
      <w:r w:rsidR="002D6E87" w:rsidRPr="001E17BA">
        <w:t>that</w:t>
      </w:r>
      <w:r w:rsidR="0093038C">
        <w:t xml:space="preserve"> </w:t>
      </w:r>
      <w:r w:rsidR="002D6E87" w:rsidRPr="001E17BA">
        <w:t>the</w:t>
      </w:r>
      <w:r w:rsidR="0093038C">
        <w:t xml:space="preserve"> </w:t>
      </w:r>
      <w:r w:rsidR="002D6E87" w:rsidRPr="001E17BA">
        <w:t>State</w:t>
      </w:r>
      <w:r w:rsidR="0093038C">
        <w:t xml:space="preserve"> </w:t>
      </w:r>
      <w:r w:rsidR="002D6E87" w:rsidRPr="001E17BA">
        <w:t>determines</w:t>
      </w:r>
      <w:r w:rsidR="0093038C">
        <w:t xml:space="preserve"> </w:t>
      </w:r>
      <w:r w:rsidR="002D6E87" w:rsidRPr="001E17BA">
        <w:t>are</w:t>
      </w:r>
      <w:r w:rsidR="0093038C">
        <w:t xml:space="preserve"> </w:t>
      </w:r>
      <w:r w:rsidR="002D6E87" w:rsidRPr="001E17BA">
        <w:t>necessary</w:t>
      </w:r>
      <w:r w:rsidR="0093038C">
        <w:t xml:space="preserve"> </w:t>
      </w:r>
      <w:r w:rsidR="002D6E87" w:rsidRPr="001E17BA">
        <w:t>to</w:t>
      </w:r>
      <w:r w:rsidR="0093038C">
        <w:t xml:space="preserve"> </w:t>
      </w:r>
      <w:r w:rsidR="002D6E87" w:rsidRPr="001E17BA">
        <w:t>be</w:t>
      </w:r>
      <w:r w:rsidR="0093038C">
        <w:t xml:space="preserve"> </w:t>
      </w:r>
      <w:r w:rsidR="002D6E87" w:rsidRPr="001E17BA">
        <w:t>included</w:t>
      </w:r>
      <w:r w:rsidR="0093038C">
        <w:t xml:space="preserve"> </w:t>
      </w:r>
      <w:r w:rsidR="002D6E87" w:rsidRPr="001E17BA">
        <w:t>to</w:t>
      </w:r>
      <w:r w:rsidR="0093038C">
        <w:t xml:space="preserve"> </w:t>
      </w:r>
      <w:r w:rsidR="002D6E87" w:rsidRPr="001E17BA">
        <w:t>carry</w:t>
      </w:r>
      <w:r w:rsidR="0093038C">
        <w:t xml:space="preserve"> </w:t>
      </w:r>
      <w:r w:rsidR="002D6E87" w:rsidRPr="001E17BA">
        <w:t>out</w:t>
      </w:r>
      <w:r w:rsidR="0093038C">
        <w:t xml:space="preserve"> </w:t>
      </w:r>
      <w:r w:rsidR="002D6E87" w:rsidRPr="001E17BA">
        <w:t>the</w:t>
      </w:r>
      <w:r w:rsidR="0093038C">
        <w:t xml:space="preserve"> </w:t>
      </w:r>
      <w:r w:rsidR="002D6E87" w:rsidRPr="001E17BA">
        <w:t>requirements</w:t>
      </w:r>
      <w:r w:rsidR="0093038C">
        <w:t xml:space="preserve"> </w:t>
      </w:r>
      <w:r w:rsidR="002D6E87" w:rsidRPr="001E17BA">
        <w:t>of</w:t>
      </w:r>
      <w:r w:rsidR="0093038C">
        <w:t xml:space="preserve"> </w:t>
      </w:r>
      <w:r w:rsidR="002D6E87" w:rsidRPr="001E17BA">
        <w:t>any</w:t>
      </w:r>
      <w:r w:rsidR="0093038C">
        <w:t xml:space="preserve"> </w:t>
      </w:r>
      <w:r w:rsidR="002D6E87" w:rsidRPr="001E17BA">
        <w:t>provisions</w:t>
      </w:r>
      <w:r w:rsidR="0093038C">
        <w:t xml:space="preserve"> </w:t>
      </w:r>
      <w:r w:rsidR="002D6E87" w:rsidRPr="001E17BA">
        <w:t>under</w:t>
      </w:r>
      <w:r w:rsidR="0093038C">
        <w:t xml:space="preserve"> </w:t>
      </w:r>
      <w:r w:rsidR="002D6E87" w:rsidRPr="001E17BA">
        <w:t>Title</w:t>
      </w:r>
      <w:r w:rsidR="0093038C">
        <w:t xml:space="preserve"> </w:t>
      </w:r>
      <w:r w:rsidR="002D6E87" w:rsidRPr="001E17BA">
        <w:t>I,</w:t>
      </w:r>
      <w:r w:rsidR="0093038C">
        <w:t xml:space="preserve"> </w:t>
      </w:r>
      <w:r w:rsidR="002D6E87" w:rsidRPr="001E17BA">
        <w:t>Part</w:t>
      </w:r>
      <w:r w:rsidR="0093038C">
        <w:t xml:space="preserve"> </w:t>
      </w:r>
      <w:r w:rsidR="002D6E87" w:rsidRPr="001E17BA">
        <w:t>A</w:t>
      </w:r>
      <w:r w:rsidR="0093038C">
        <w:t xml:space="preserve"> </w:t>
      </w:r>
      <w:r w:rsidR="002D6E87" w:rsidRPr="001E17BA">
        <w:t>of</w:t>
      </w:r>
      <w:r w:rsidR="0093038C">
        <w:t xml:space="preserve"> </w:t>
      </w:r>
      <w:r w:rsidR="002D6E87" w:rsidRPr="001E17BA">
        <w:t>the</w:t>
      </w:r>
      <w:r w:rsidR="0093038C">
        <w:t xml:space="preserve"> </w:t>
      </w:r>
      <w:r w:rsidR="002D6E87" w:rsidRPr="001E17BA">
        <w:t>ESEA</w:t>
      </w:r>
      <w:r w:rsidR="0093038C">
        <w:t xml:space="preserve"> </w:t>
      </w:r>
      <w:r w:rsidR="002D6E87" w:rsidRPr="001E17BA">
        <w:t>that</w:t>
      </w:r>
      <w:r w:rsidR="0093038C">
        <w:t xml:space="preserve"> </w:t>
      </w:r>
      <w:r w:rsidR="002D6E87" w:rsidRPr="001E17BA">
        <w:t>require</w:t>
      </w:r>
      <w:r w:rsidR="0093038C">
        <w:t xml:space="preserve"> </w:t>
      </w:r>
      <w:r w:rsidR="002D6E87" w:rsidRPr="001E17BA">
        <w:t>disaggregation</w:t>
      </w:r>
      <w:r w:rsidR="0093038C">
        <w:t xml:space="preserve"> </w:t>
      </w:r>
      <w:r w:rsidR="002D6E87" w:rsidRPr="001E17BA">
        <w:t>of</w:t>
      </w:r>
      <w:r w:rsidR="0093038C">
        <w:t xml:space="preserve"> </w:t>
      </w:r>
      <w:r w:rsidR="002D6E87" w:rsidRPr="001E17BA">
        <w:t>information</w:t>
      </w:r>
      <w:r w:rsidR="0093038C">
        <w:t xml:space="preserve"> </w:t>
      </w:r>
      <w:r w:rsidR="002D6E87" w:rsidRPr="001E17BA">
        <w:t>by</w:t>
      </w:r>
      <w:r w:rsidR="0093038C">
        <w:t xml:space="preserve"> </w:t>
      </w:r>
      <w:r w:rsidR="002D6E87" w:rsidRPr="001E17BA">
        <w:t>each</w:t>
      </w:r>
      <w:r w:rsidR="0093038C">
        <w:t xml:space="preserve"> </w:t>
      </w:r>
      <w:r w:rsidR="002D6E87" w:rsidRPr="001E17BA">
        <w:t>subgroup</w:t>
      </w:r>
      <w:r w:rsidR="0093038C">
        <w:t xml:space="preserve"> </w:t>
      </w:r>
      <w:r w:rsidR="002D6E87" w:rsidRPr="001E17BA">
        <w:t>of</w:t>
      </w:r>
      <w:r w:rsidR="0093038C">
        <w:t xml:space="preserve"> </w:t>
      </w:r>
      <w:r w:rsidR="002D6E87" w:rsidRPr="001E17BA">
        <w:t>students</w:t>
      </w:r>
      <w:r w:rsidR="0093038C">
        <w:t xml:space="preserve"> </w:t>
      </w:r>
      <w:r w:rsidR="00F94487" w:rsidRPr="001E17BA">
        <w:t>for</w:t>
      </w:r>
      <w:r w:rsidR="0093038C">
        <w:t xml:space="preserve"> </w:t>
      </w:r>
      <w:r w:rsidR="00F94487" w:rsidRPr="001E17BA">
        <w:t>accountability</w:t>
      </w:r>
      <w:r w:rsidR="0093038C">
        <w:t xml:space="preserve"> </w:t>
      </w:r>
      <w:r w:rsidR="00F94487" w:rsidRPr="001E17BA">
        <w:t>purposes</w:t>
      </w:r>
      <w:r w:rsidR="0048102A" w:rsidRPr="001E17BA">
        <w:t>.</w:t>
      </w:r>
    </w:p>
    <w:p w14:paraId="23BD97B5" w14:textId="7BD4AF7A" w:rsidR="00531D84" w:rsidRDefault="00531D84" w:rsidP="00531D84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2D1301C" w14:textId="45146B77" w:rsidR="00BE2D0C" w:rsidRPr="000239C0" w:rsidRDefault="00BE2D0C" w:rsidP="008E6D19">
      <w:pPr>
        <w:spacing w:before="240" w:line="259" w:lineRule="auto"/>
        <w:rPr>
          <w:rStyle w:val="NJDOEResponse"/>
        </w:rPr>
      </w:pPr>
      <w:r w:rsidRPr="000239C0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response]</w:t>
      </w:r>
    </w:p>
    <w:p w14:paraId="3E2F957D" w14:textId="5F97A935" w:rsidR="00BE2D0C" w:rsidRPr="00973098" w:rsidRDefault="002A2002" w:rsidP="6B71CBC4">
      <w:pPr>
        <w:rPr>
          <w:rFonts w:cs="Times New Roman"/>
        </w:rPr>
      </w:pPr>
      <w:r w:rsidRPr="00973098">
        <w:rPr>
          <w:rFonts w:cs="Times New Roman"/>
        </w:rPr>
        <w:t>M</w:t>
      </w:r>
      <w:r w:rsidR="00BE2D0C" w:rsidRPr="00973098">
        <w:rPr>
          <w:rFonts w:cs="Times New Roman"/>
        </w:rPr>
        <w:t>inimum</w:t>
      </w:r>
      <w:r w:rsidR="0093038C">
        <w:rPr>
          <w:rFonts w:cs="Times New Roman"/>
        </w:rPr>
        <w:t xml:space="preserve"> </w:t>
      </w:r>
      <w:r w:rsidR="00BE2D0C" w:rsidRPr="00351376">
        <w:rPr>
          <w:rFonts w:cs="Times New Roman"/>
          <w:i/>
          <w:iCs/>
        </w:rPr>
        <w:t>n</w:t>
      </w:r>
      <w:r w:rsidR="00BE2D0C" w:rsidRPr="00973098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BE2D0C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E2D0C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BE2D0C" w:rsidRPr="00973098">
        <w:rPr>
          <w:rFonts w:cs="Times New Roman"/>
        </w:rPr>
        <w:t>accountability:</w:t>
      </w:r>
      <w:r w:rsidR="0093038C">
        <w:rPr>
          <w:rFonts w:cs="Times New Roman"/>
        </w:rPr>
        <w:t xml:space="preserve"> </w:t>
      </w:r>
      <w:r w:rsidR="00BE2D0C" w:rsidRPr="00973098">
        <w:rPr>
          <w:rFonts w:cs="Times New Roman"/>
        </w:rPr>
        <w:t>20</w:t>
      </w:r>
    </w:p>
    <w:p w14:paraId="05AF0F59" w14:textId="4B0F0F9E" w:rsidR="00145775" w:rsidRPr="00973098" w:rsidRDefault="00145775" w:rsidP="6B71CBC4">
      <w:pPr>
        <w:rPr>
          <w:rFonts w:cs="Times New Roman"/>
        </w:rPr>
      </w:pP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="00E71D9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3D1701">
        <w:rPr>
          <w:rFonts w:cs="Times New Roman"/>
          <w:i/>
          <w:iCs/>
        </w:rPr>
        <w:t>n</w:t>
      </w:r>
      <w:r w:rsidRPr="00973098">
        <w:rPr>
          <w:rFonts w:cs="Times New Roman"/>
        </w:rPr>
        <w:t>=20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threshold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</w:t>
      </w:r>
      <w:r w:rsidR="0C1EB50B" w:rsidRPr="00973098">
        <w:rPr>
          <w:rFonts w:cs="Times New Roman"/>
        </w:rPr>
        <w:t>tudent</w:t>
      </w:r>
      <w:r w:rsidR="0093038C">
        <w:rPr>
          <w:rFonts w:cs="Times New Roman"/>
        </w:rPr>
        <w:t xml:space="preserve"> </w:t>
      </w:r>
      <w:r w:rsidR="0C1EB50B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indicator.</w:t>
      </w:r>
    </w:p>
    <w:p w14:paraId="475D05DF" w14:textId="5ADC05F1" w:rsidR="00A73AEC" w:rsidRDefault="00A73AEC" w:rsidP="00570DD0">
      <w:pPr>
        <w:spacing w:line="259" w:lineRule="auto"/>
        <w:rPr>
          <w:rStyle w:val="NJDOEResponse"/>
        </w:rPr>
      </w:pPr>
      <w:r w:rsidRPr="000239C0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response]</w:t>
      </w:r>
    </w:p>
    <w:p w14:paraId="22BF7A22" w14:textId="5D6019DE" w:rsidR="00FB037E" w:rsidRPr="00531D84" w:rsidRDefault="00531D84" w:rsidP="00531D84">
      <w:pPr>
        <w:pStyle w:val="BeginUSED"/>
        <w:rPr>
          <w:rFonts w:cs="Times New Roman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728C79A" w14:textId="2D1D259E" w:rsidR="00FB037E" w:rsidRPr="00351376" w:rsidRDefault="002D6E87" w:rsidP="001E17BA">
      <w:pPr>
        <w:pStyle w:val="blue"/>
        <w:numPr>
          <w:ilvl w:val="0"/>
          <w:numId w:val="206"/>
        </w:numPr>
      </w:pPr>
      <w:r w:rsidRPr="00351376">
        <w:t>Describe</w:t>
      </w:r>
      <w:r w:rsidR="0093038C">
        <w:t xml:space="preserve"> </w:t>
      </w:r>
      <w:r w:rsidRPr="00351376">
        <w:t>how</w:t>
      </w:r>
      <w:r w:rsidR="0093038C">
        <w:t xml:space="preserve"> </w:t>
      </w:r>
      <w:r w:rsidRPr="00351376">
        <w:t>the</w:t>
      </w:r>
      <w:r w:rsidR="0093038C">
        <w:t xml:space="preserve"> </w:t>
      </w:r>
      <w:r w:rsidRPr="00351376">
        <w:t>minimum</w:t>
      </w:r>
      <w:r w:rsidR="0093038C">
        <w:t xml:space="preserve"> </w:t>
      </w:r>
      <w:r w:rsidRPr="00351376">
        <w:t>number</w:t>
      </w:r>
      <w:r w:rsidR="0093038C">
        <w:t xml:space="preserve"> </w:t>
      </w:r>
      <w:r w:rsidRPr="00351376">
        <w:t>of</w:t>
      </w:r>
      <w:r w:rsidR="0093038C">
        <w:t xml:space="preserve"> </w:t>
      </w:r>
      <w:r w:rsidRPr="00351376">
        <w:t>students</w:t>
      </w:r>
      <w:r w:rsidR="0093038C">
        <w:t xml:space="preserve"> </w:t>
      </w:r>
      <w:r w:rsidRPr="00351376">
        <w:t>is</w:t>
      </w:r>
      <w:r w:rsidR="0093038C">
        <w:t xml:space="preserve"> </w:t>
      </w:r>
      <w:r w:rsidRPr="00351376">
        <w:t>statistically</w:t>
      </w:r>
      <w:r w:rsidR="0093038C">
        <w:t xml:space="preserve"> </w:t>
      </w:r>
      <w:r w:rsidRPr="00351376">
        <w:t>sound.</w:t>
      </w:r>
      <w:r w:rsidR="0093038C">
        <w:t xml:space="preserve"> </w:t>
      </w:r>
    </w:p>
    <w:p w14:paraId="7DD65A33" w14:textId="731BE6D1" w:rsidR="00531D84" w:rsidRDefault="00531D84" w:rsidP="00531D84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72821FC" w14:textId="2D075FE8" w:rsidR="00F45563" w:rsidRPr="000239C0" w:rsidRDefault="00F45563" w:rsidP="008E6D19">
      <w:pPr>
        <w:spacing w:before="240" w:line="259" w:lineRule="auto"/>
        <w:rPr>
          <w:rStyle w:val="NJDOEResponse"/>
        </w:rPr>
      </w:pPr>
      <w:r w:rsidRPr="000239C0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response]</w:t>
      </w:r>
    </w:p>
    <w:p w14:paraId="10DB8C91" w14:textId="33877B1D" w:rsidR="00521848" w:rsidRPr="00973098" w:rsidRDefault="0090793B" w:rsidP="6B71CBC4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maintain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collective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closing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4CC5FF61" w:rsidRPr="4548827A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4CC5FF61" w:rsidRPr="4548827A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4CC5FF61" w:rsidRPr="4548827A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="4CC5FF61" w:rsidRPr="4548827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4CC5FF61" w:rsidRPr="4548827A">
        <w:rPr>
          <w:rFonts w:cs="Times New Roman"/>
        </w:rPr>
        <w:t>groups.</w:t>
      </w:r>
      <w:r w:rsidR="0093038C">
        <w:rPr>
          <w:rFonts w:cs="Times New Roman"/>
        </w:rPr>
        <w:t xml:space="preserve"> </w:t>
      </w:r>
      <w:r w:rsidR="006A6DA2" w:rsidRPr="7ED1FAD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32DE2" w:rsidRPr="7ED1FAD9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532DE2" w:rsidRPr="7ED1FAD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focused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effort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held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accountable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="00B913C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select</w:t>
      </w:r>
      <w:r w:rsidR="0027490E">
        <w:rPr>
          <w:rFonts w:cs="Times New Roman"/>
        </w:rPr>
        <w:t>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lowest</w:t>
      </w:r>
      <w:r w:rsidR="0093038C">
        <w:rPr>
          <w:rFonts w:cs="Times New Roman"/>
        </w:rPr>
        <w:t xml:space="preserve"> </w:t>
      </w:r>
      <w:r w:rsidR="00521848" w:rsidRPr="00351376">
        <w:rPr>
          <w:rFonts w:cs="Times New Roman"/>
          <w:i/>
          <w:iCs/>
        </w:rPr>
        <w:t>n</w:t>
      </w:r>
      <w:r w:rsidR="00521848" w:rsidRPr="7ED1FAD9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still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6A6DA2" w:rsidRPr="7ED1FAD9">
        <w:rPr>
          <w:rFonts w:cs="Times New Roman"/>
        </w:rPr>
        <w:t>statistically</w:t>
      </w:r>
      <w:r w:rsidR="0093038C">
        <w:rPr>
          <w:rFonts w:cs="Times New Roman"/>
        </w:rPr>
        <w:t xml:space="preserve"> </w:t>
      </w:r>
      <w:r w:rsidR="006A6DA2" w:rsidRPr="7ED1FAD9">
        <w:rPr>
          <w:rFonts w:cs="Times New Roman"/>
        </w:rPr>
        <w:t>reliable</w:t>
      </w:r>
      <w:r w:rsidR="0093038C">
        <w:rPr>
          <w:rFonts w:cs="Times New Roman"/>
        </w:rPr>
        <w:t xml:space="preserve"> </w:t>
      </w:r>
      <w:r w:rsidR="006A6DA2" w:rsidRPr="7ED1FAD9">
        <w:rPr>
          <w:rFonts w:cs="Times New Roman"/>
        </w:rPr>
        <w:t>results</w:t>
      </w:r>
      <w:r w:rsidR="006E6041" w:rsidRPr="7ED1FAD9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521848" w:rsidRPr="00351376">
        <w:rPr>
          <w:rFonts w:cs="Times New Roman"/>
          <w:i/>
          <w:iCs/>
        </w:rPr>
        <w:t>n</w:t>
      </w:r>
      <w:r w:rsidR="00521848" w:rsidRPr="7ED1FAD9">
        <w:rPr>
          <w:rFonts w:cs="Times New Roman"/>
        </w:rPr>
        <w:t>-size,</w:t>
      </w:r>
      <w:r w:rsidR="0093038C">
        <w:rPr>
          <w:rFonts w:cs="Times New Roman"/>
        </w:rPr>
        <w:t xml:space="preserve"> </w:t>
      </w:r>
      <w:r w:rsidR="008F281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00351376">
        <w:rPr>
          <w:rFonts w:cs="Times New Roman"/>
          <w:i/>
          <w:iCs/>
        </w:rPr>
        <w:t>n</w:t>
      </w:r>
      <w:r w:rsidR="00521848" w:rsidRPr="7ED1FAD9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analyses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conducted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C6E84" w:rsidRPr="7ED1FAD9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EC6E84" w:rsidRPr="7ED1FAD9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EC6E84" w:rsidRPr="7ED1FAD9">
        <w:rPr>
          <w:rFonts w:cs="Times New Roman"/>
        </w:rPr>
        <w:t>percentiles</w:t>
      </w:r>
      <w:r w:rsidR="0093038C">
        <w:rPr>
          <w:rFonts w:cs="Times New Roman"/>
        </w:rPr>
        <w:t xml:space="preserve"> </w:t>
      </w:r>
      <w:r w:rsidR="00EC6E84" w:rsidRPr="7ED1FAD9">
        <w:rPr>
          <w:rFonts w:cs="Times New Roman"/>
        </w:rPr>
        <w:t>(SGP)</w:t>
      </w:r>
      <w:r w:rsidR="0093038C">
        <w:rPr>
          <w:rFonts w:cs="Times New Roman"/>
        </w:rPr>
        <w:t xml:space="preserve"> </w:t>
      </w:r>
      <w:r w:rsidR="00EC6E84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="00EC6E84">
        <w:rPr>
          <w:rFonts w:cs="Times New Roman"/>
        </w:rPr>
        <w:t>SGP</w:t>
      </w:r>
      <w:r w:rsidR="0093038C">
        <w:rPr>
          <w:rFonts w:cs="Times New Roman"/>
        </w:rPr>
        <w:t xml:space="preserve"> </w:t>
      </w:r>
      <w:r w:rsidR="00EC6E8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subject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fluctuation</w:t>
      </w:r>
      <w:r w:rsidR="00EC6E84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SGP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analyzed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AchieveNJ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educator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460909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Monte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Carlo</w:t>
      </w:r>
      <w:r w:rsidR="0093038C">
        <w:rPr>
          <w:rFonts w:cs="Times New Roman"/>
        </w:rPr>
        <w:t xml:space="preserve"> </w:t>
      </w:r>
      <w:r w:rsidR="007F3914">
        <w:rPr>
          <w:rFonts w:cs="Times New Roman"/>
        </w:rPr>
        <w:t>statistical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simulations.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indicated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521848" w:rsidRPr="00351376">
        <w:rPr>
          <w:rFonts w:cs="Times New Roman"/>
          <w:i/>
          <w:iCs/>
        </w:rPr>
        <w:t>n</w:t>
      </w:r>
      <w:r w:rsidR="00521848" w:rsidRPr="7ED1FAD9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approximately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17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stability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threshold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recommended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617FF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advisory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committee</w:t>
      </w:r>
      <w:r w:rsidR="008379F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8379F8">
        <w:rPr>
          <w:rFonts w:cs="Times New Roman"/>
        </w:rPr>
        <w:t>T</w:t>
      </w:r>
      <w:r w:rsidR="00521848" w:rsidRPr="7ED1FAD9">
        <w:rPr>
          <w:rFonts w:cs="Times New Roman"/>
        </w:rPr>
        <w:t>hus</w:t>
      </w:r>
      <w:r w:rsidR="00CE4500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B4CA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determined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n-size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SGP.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n-size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sacrifice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year-to-year</w:t>
      </w:r>
      <w:r w:rsidR="0093038C">
        <w:rPr>
          <w:rFonts w:cs="Times New Roman"/>
        </w:rPr>
        <w:t xml:space="preserve"> </w:t>
      </w:r>
      <w:r w:rsidR="00A1027D" w:rsidRPr="7ED1FAD9">
        <w:rPr>
          <w:rFonts w:cs="Times New Roman"/>
        </w:rPr>
        <w:t>reliability.</w:t>
      </w:r>
      <w:r w:rsidR="0093038C">
        <w:rPr>
          <w:rFonts w:cs="Times New Roman"/>
        </w:rPr>
        <w:t xml:space="preserve"> </w:t>
      </w:r>
      <w:r w:rsidR="00F82199" w:rsidRPr="7ED1FAD9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="00DD4455" w:rsidRPr="7ED1FAD9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F82199" w:rsidRPr="00351376">
        <w:rPr>
          <w:rFonts w:cs="Times New Roman"/>
          <w:i/>
          <w:iCs/>
        </w:rPr>
        <w:t>n</w:t>
      </w:r>
      <w:r w:rsidR="00F82199" w:rsidRPr="7ED1FAD9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F82199"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21848" w:rsidRPr="7ED1FAD9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create</w:t>
      </w:r>
      <w:r w:rsidR="00F82199" w:rsidRPr="7ED1FAD9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optimal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balance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reliability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476A7" w:rsidRPr="7ED1FAD9">
        <w:rPr>
          <w:rFonts w:cs="Times New Roman"/>
        </w:rPr>
        <w:t>representativeness</w:t>
      </w:r>
      <w:r w:rsidR="00521848" w:rsidRPr="7ED1FAD9">
        <w:rPr>
          <w:rFonts w:cs="Times New Roman"/>
        </w:rPr>
        <w:t>.</w:t>
      </w:r>
    </w:p>
    <w:p w14:paraId="656A3F1C" w14:textId="1D1CF74F" w:rsidR="002D6E87" w:rsidRDefault="00F45563" w:rsidP="00570DD0">
      <w:pPr>
        <w:spacing w:line="259" w:lineRule="auto"/>
        <w:rPr>
          <w:rStyle w:val="NJDOEResponse"/>
        </w:rPr>
      </w:pPr>
      <w:r w:rsidRPr="000239C0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response]</w:t>
      </w:r>
    </w:p>
    <w:p w14:paraId="37D78CA4" w14:textId="7B0C1018" w:rsidR="00924FD4" w:rsidRPr="00531D84" w:rsidRDefault="00531D84" w:rsidP="00531D84">
      <w:pPr>
        <w:pStyle w:val="BeginUSED"/>
        <w:rPr>
          <w:rFonts w:eastAsiaTheme="minorHAnsi" w:cs="Times New Roman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5B39938" w14:textId="64212EF7" w:rsidR="00BB7631" w:rsidRPr="001E17BA" w:rsidRDefault="002D6E87" w:rsidP="001E17BA">
      <w:pPr>
        <w:pStyle w:val="blue"/>
        <w:numPr>
          <w:ilvl w:val="0"/>
          <w:numId w:val="206"/>
        </w:numPr>
      </w:pPr>
      <w:r w:rsidRPr="00BF5552">
        <w:t>Describe</w:t>
      </w:r>
      <w:r w:rsidR="0093038C">
        <w:t xml:space="preserve"> </w:t>
      </w:r>
      <w:r w:rsidRPr="00BF5552">
        <w:t>how</w:t>
      </w:r>
      <w:r w:rsidR="0093038C">
        <w:t xml:space="preserve"> </w:t>
      </w:r>
      <w:r w:rsidRPr="00BF5552">
        <w:t>the</w:t>
      </w:r>
      <w:r w:rsidR="0093038C">
        <w:t xml:space="preserve"> </w:t>
      </w:r>
      <w:r w:rsidRPr="00BF5552">
        <w:t>minimum</w:t>
      </w:r>
      <w:r w:rsidR="0093038C">
        <w:t xml:space="preserve"> </w:t>
      </w:r>
      <w:r w:rsidRPr="00BF5552">
        <w:t>number</w:t>
      </w:r>
      <w:r w:rsidR="0093038C">
        <w:t xml:space="preserve"> </w:t>
      </w:r>
      <w:r w:rsidRPr="00BF5552">
        <w:t>of</w:t>
      </w:r>
      <w:r w:rsidR="0093038C">
        <w:t xml:space="preserve"> </w:t>
      </w:r>
      <w:r w:rsidRPr="00BF5552">
        <w:t>students</w:t>
      </w:r>
      <w:r w:rsidR="0093038C">
        <w:t xml:space="preserve"> </w:t>
      </w:r>
      <w:r w:rsidRPr="00BF5552">
        <w:t>was</w:t>
      </w:r>
      <w:r w:rsidR="0093038C">
        <w:t xml:space="preserve"> </w:t>
      </w:r>
      <w:r w:rsidRPr="00BF5552">
        <w:t>determined</w:t>
      </w:r>
      <w:r w:rsidR="0093038C">
        <w:t xml:space="preserve"> </w:t>
      </w:r>
      <w:r w:rsidRPr="00BF5552">
        <w:t>by</w:t>
      </w:r>
      <w:r w:rsidR="0093038C">
        <w:t xml:space="preserve"> </w:t>
      </w:r>
      <w:r w:rsidRPr="00BF5552">
        <w:t>the</w:t>
      </w:r>
      <w:r w:rsidR="0093038C">
        <w:t xml:space="preserve"> </w:t>
      </w:r>
      <w:r w:rsidRPr="00BF5552">
        <w:t>State,</w:t>
      </w:r>
      <w:r w:rsidR="0093038C">
        <w:t xml:space="preserve"> </w:t>
      </w:r>
      <w:r w:rsidRPr="00BF5552">
        <w:t>including</w:t>
      </w:r>
      <w:r w:rsidR="0093038C">
        <w:t xml:space="preserve"> </w:t>
      </w:r>
      <w:r w:rsidRPr="00BF5552">
        <w:t>how</w:t>
      </w:r>
      <w:r w:rsidR="0093038C">
        <w:t xml:space="preserve"> </w:t>
      </w:r>
      <w:r w:rsidRPr="00BF5552">
        <w:t>the</w:t>
      </w:r>
      <w:r w:rsidR="0093038C">
        <w:t xml:space="preserve"> </w:t>
      </w:r>
      <w:r w:rsidRPr="00BF5552">
        <w:t>State</w:t>
      </w:r>
      <w:r w:rsidR="0093038C">
        <w:t xml:space="preserve"> </w:t>
      </w:r>
      <w:r w:rsidRPr="00BF5552">
        <w:t>collaborated</w:t>
      </w:r>
      <w:r w:rsidR="0093038C">
        <w:t xml:space="preserve"> </w:t>
      </w:r>
      <w:r w:rsidRPr="00BF5552">
        <w:t>with</w:t>
      </w:r>
      <w:r w:rsidR="0093038C">
        <w:t xml:space="preserve"> </w:t>
      </w:r>
      <w:r w:rsidRPr="00BF5552">
        <w:t>teachers,</w:t>
      </w:r>
      <w:r w:rsidR="0093038C">
        <w:t xml:space="preserve"> </w:t>
      </w:r>
      <w:r w:rsidRPr="00BF5552">
        <w:t>principals,</w:t>
      </w:r>
      <w:r w:rsidR="0093038C">
        <w:t xml:space="preserve"> </w:t>
      </w:r>
      <w:r w:rsidRPr="00BF5552">
        <w:t>other</w:t>
      </w:r>
      <w:r w:rsidR="0093038C">
        <w:t xml:space="preserve"> </w:t>
      </w:r>
      <w:r w:rsidRPr="00BF5552">
        <w:t>school</w:t>
      </w:r>
      <w:r w:rsidR="0093038C">
        <w:t xml:space="preserve"> </w:t>
      </w:r>
      <w:r w:rsidRPr="00BF5552">
        <w:t>leaders,</w:t>
      </w:r>
      <w:r w:rsidR="0093038C">
        <w:t xml:space="preserve"> </w:t>
      </w:r>
      <w:r w:rsidRPr="00BF5552">
        <w:t>parents,</w:t>
      </w:r>
      <w:r w:rsidR="0093038C">
        <w:t xml:space="preserve"> </w:t>
      </w:r>
      <w:r w:rsidRPr="00BF5552">
        <w:t>and</w:t>
      </w:r>
      <w:r w:rsidR="0093038C">
        <w:t xml:space="preserve"> </w:t>
      </w:r>
      <w:r w:rsidRPr="00BF5552">
        <w:t>other</w:t>
      </w:r>
      <w:r w:rsidR="0093038C">
        <w:t xml:space="preserve"> </w:t>
      </w:r>
      <w:r w:rsidRPr="00BF5552">
        <w:t>stakeholders</w:t>
      </w:r>
      <w:r w:rsidR="0093038C">
        <w:t xml:space="preserve"> </w:t>
      </w:r>
      <w:r w:rsidRPr="00BF5552">
        <w:t>when</w:t>
      </w:r>
      <w:r w:rsidR="0093038C">
        <w:t xml:space="preserve"> </w:t>
      </w:r>
      <w:r w:rsidRPr="00BF5552">
        <w:t>determining</w:t>
      </w:r>
      <w:r w:rsidR="0093038C">
        <w:t xml:space="preserve"> </w:t>
      </w:r>
      <w:r w:rsidRPr="00BF5552">
        <w:t>such</w:t>
      </w:r>
      <w:r w:rsidR="0093038C">
        <w:t xml:space="preserve"> </w:t>
      </w:r>
      <w:r w:rsidRPr="00BF5552">
        <w:t>minimum</w:t>
      </w:r>
      <w:r w:rsidR="0093038C">
        <w:t xml:space="preserve"> </w:t>
      </w:r>
      <w:r w:rsidRPr="00BF5552">
        <w:t>number.</w:t>
      </w:r>
      <w:r w:rsidR="0093038C">
        <w:t xml:space="preserve"> </w:t>
      </w:r>
    </w:p>
    <w:p w14:paraId="1AF7BB10" w14:textId="069592C8" w:rsidR="00531D84" w:rsidRDefault="00531D84" w:rsidP="00531D84">
      <w:pPr>
        <w:pStyle w:val="EndUSED"/>
        <w:rPr>
          <w:rStyle w:val="NJDOEResponse"/>
          <w:rFonts w:eastAsia="Cambria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201D475" w14:textId="362FFD29" w:rsidR="00FA465C" w:rsidRPr="00186665" w:rsidRDefault="00E441AD" w:rsidP="00186665">
      <w:pPr>
        <w:spacing w:before="240" w:line="240" w:lineRule="auto"/>
        <w:rPr>
          <w:rFonts w:eastAsia="Aptos" w:cs="Times New Roman"/>
          <w:color w:val="365F91" w:themeColor="accent1" w:themeShade="BF"/>
        </w:rPr>
      </w:pPr>
      <w:r w:rsidRPr="00BB7631">
        <w:rPr>
          <w:rStyle w:val="NJDOEResponse"/>
          <w:rFonts w:eastAsia="Cambria"/>
        </w:rPr>
        <w:lastRenderedPageBreak/>
        <w:t>[begin</w:t>
      </w:r>
      <w:r w:rsidR="0093038C">
        <w:rPr>
          <w:rStyle w:val="NJDOEResponse"/>
          <w:rFonts w:eastAsia="Cambria"/>
        </w:rPr>
        <w:t xml:space="preserve"> </w:t>
      </w:r>
      <w:r w:rsidRPr="00BB7631">
        <w:rPr>
          <w:rStyle w:val="NJDOEResponse"/>
          <w:rFonts w:eastAsia="Cambria"/>
        </w:rPr>
        <w:t>NJDOE</w:t>
      </w:r>
      <w:r w:rsidR="0093038C">
        <w:rPr>
          <w:rStyle w:val="NJDOEResponse"/>
          <w:rFonts w:eastAsia="Cambria"/>
        </w:rPr>
        <w:t xml:space="preserve"> </w:t>
      </w:r>
      <w:r w:rsidRPr="00BB7631">
        <w:rPr>
          <w:rStyle w:val="NJDOEResponse"/>
          <w:rFonts w:eastAsia="Cambria"/>
        </w:rPr>
        <w:t>response]</w:t>
      </w:r>
    </w:p>
    <w:p w14:paraId="46203DB9" w14:textId="3F19AC14" w:rsidR="00E22B06" w:rsidRPr="00973098" w:rsidRDefault="00E22B06" w:rsidP="6B71CBC4">
      <w:pPr>
        <w:rPr>
          <w:rFonts w:cs="Times New Roman"/>
        </w:rPr>
      </w:pP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5B1E4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input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issue,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members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E16A9" w:rsidRPr="00973098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23E99C1C" w:rsidRPr="6D03BFED">
        <w:rPr>
          <w:rFonts w:cs="Times New Roman"/>
        </w:rPr>
        <w:t>2016-2017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Advisory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publicly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n-size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questions,</w:t>
      </w:r>
      <w:r w:rsidR="0093038C">
        <w:rPr>
          <w:rFonts w:cs="Times New Roman"/>
        </w:rPr>
        <w:t xml:space="preserve"> </w:t>
      </w:r>
      <w:r w:rsidR="002F558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debate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members</w:t>
      </w:r>
      <w:r w:rsidR="002F558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in-person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feedback.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description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proposal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publicly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 w:rsidDel="00072B99">
        <w:rPr>
          <w:rFonts w:cs="Times New Roman"/>
        </w:rPr>
        <w:t>easy-</w:t>
      </w:r>
      <w:r w:rsidR="00072B99" w:rsidRPr="00973098">
        <w:rPr>
          <w:rFonts w:cs="Times New Roman"/>
        </w:rPr>
        <w:t>to-read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PowerPoint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presentation,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recorded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webinars,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translated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Spanish</w:t>
      </w:r>
      <w:r w:rsidR="00C0277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discussed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educators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roundtable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conversations,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presented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state.</w:t>
      </w:r>
      <w:r w:rsidR="0093038C">
        <w:rPr>
          <w:rFonts w:cs="Times New Roman"/>
        </w:rPr>
        <w:t xml:space="preserve"> </w:t>
      </w:r>
      <w:r w:rsidR="005A3805">
        <w:rPr>
          <w:rFonts w:cs="Times New Roman"/>
        </w:rPr>
        <w:t>T</w:t>
      </w:r>
      <w:r w:rsidRPr="00973098">
        <w:rPr>
          <w:rFonts w:cs="Times New Roman"/>
        </w:rPr>
        <w:t>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recommendations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further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n-size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maintain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C50714">
        <w:rPr>
          <w:rFonts w:cs="Times New Roman"/>
        </w:rPr>
        <w:t>then-</w:t>
      </w:r>
      <w:r w:rsidRPr="00973098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n-size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30</w:t>
      </w:r>
      <w:r w:rsidR="000155C2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947CAE" w:rsidRPr="00973098">
        <w:rPr>
          <w:rFonts w:cs="Times New Roman"/>
        </w:rPr>
        <w:t>A</w:t>
      </w:r>
      <w:r w:rsidR="000155C2" w:rsidRPr="00973098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n-size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="000155C2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0155C2" w:rsidRPr="00973098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represents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optimal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balance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reliability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representativeness</w:t>
      </w:r>
      <w:r w:rsidR="0093038C">
        <w:rPr>
          <w:rFonts w:cs="Times New Roman"/>
        </w:rPr>
        <w:t xml:space="preserve"> </w:t>
      </w:r>
      <w:r w:rsidR="00290BB4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290BB4" w:rsidRPr="00973098">
        <w:rPr>
          <w:rFonts w:cs="Times New Roman"/>
        </w:rPr>
        <w:t>shared</w:t>
      </w:r>
      <w:r w:rsidR="0093038C">
        <w:rPr>
          <w:rFonts w:cs="Times New Roman"/>
        </w:rPr>
        <w:t xml:space="preserve"> </w:t>
      </w:r>
      <w:r w:rsidR="00290BB4" w:rsidRPr="00973098">
        <w:rPr>
          <w:rFonts w:cs="Times New Roman"/>
        </w:rPr>
        <w:t>above</w:t>
      </w:r>
      <w:r w:rsidR="006E2CBC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072B99"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serve</w:t>
      </w:r>
      <w:r w:rsidR="00BB035E" w:rsidRPr="0097309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reasonable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compromise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terms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E2CBC" w:rsidRPr="00973098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="00290BB4" w:rsidRPr="00973098">
        <w:rPr>
          <w:rFonts w:cs="Times New Roman"/>
        </w:rPr>
        <w:t>feedback</w:t>
      </w:r>
      <w:r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5DECC017" w14:textId="324CB42B" w:rsidR="00E22B06" w:rsidRDefault="00E22B06" w:rsidP="00570DD0">
      <w:pPr>
        <w:spacing w:line="259" w:lineRule="auto"/>
        <w:rPr>
          <w:rStyle w:val="NJDOEResponse"/>
        </w:rPr>
      </w:pPr>
      <w:r w:rsidRPr="000239C0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response]</w:t>
      </w:r>
    </w:p>
    <w:p w14:paraId="3CEEC636" w14:textId="40A30B27" w:rsidR="00531D84" w:rsidRPr="000239C0" w:rsidRDefault="00531D84" w:rsidP="000E3651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A3D075D" w14:textId="76E0D47D" w:rsidR="002B7BC5" w:rsidRPr="00BF5552" w:rsidRDefault="002D6E87" w:rsidP="001E17BA">
      <w:pPr>
        <w:pStyle w:val="blue"/>
        <w:numPr>
          <w:ilvl w:val="0"/>
          <w:numId w:val="206"/>
        </w:numPr>
      </w:pPr>
      <w:r w:rsidRPr="00BF5552">
        <w:t>Describe</w:t>
      </w:r>
      <w:r w:rsidR="0093038C">
        <w:t xml:space="preserve"> </w:t>
      </w:r>
      <w:r w:rsidRPr="00BF5552">
        <w:t>how</w:t>
      </w:r>
      <w:r w:rsidR="0093038C">
        <w:t xml:space="preserve"> </w:t>
      </w:r>
      <w:r w:rsidRPr="00BF5552">
        <w:t>the</w:t>
      </w:r>
      <w:r w:rsidR="0093038C">
        <w:t xml:space="preserve"> </w:t>
      </w:r>
      <w:r w:rsidRPr="00BF5552">
        <w:t>State</w:t>
      </w:r>
      <w:r w:rsidR="0093038C">
        <w:t xml:space="preserve"> </w:t>
      </w:r>
      <w:r w:rsidRPr="00BF5552">
        <w:t>ensures</w:t>
      </w:r>
      <w:r w:rsidR="0093038C">
        <w:t xml:space="preserve"> </w:t>
      </w:r>
      <w:r w:rsidRPr="00BF5552">
        <w:t>that</w:t>
      </w:r>
      <w:r w:rsidR="0093038C">
        <w:t xml:space="preserve"> </w:t>
      </w:r>
      <w:r w:rsidRPr="00BF5552">
        <w:t>the</w:t>
      </w:r>
      <w:r w:rsidR="0093038C">
        <w:t xml:space="preserve"> </w:t>
      </w:r>
      <w:r w:rsidRPr="00BF5552">
        <w:t>minimum</w:t>
      </w:r>
      <w:r w:rsidR="0093038C">
        <w:t xml:space="preserve"> </w:t>
      </w:r>
      <w:r w:rsidRPr="00BF5552">
        <w:t>number</w:t>
      </w:r>
      <w:r w:rsidR="0093038C">
        <w:t xml:space="preserve"> </w:t>
      </w:r>
      <w:r w:rsidRPr="00BF5552">
        <w:t>is</w:t>
      </w:r>
      <w:r w:rsidR="0093038C">
        <w:t xml:space="preserve"> </w:t>
      </w:r>
      <w:r w:rsidRPr="00BF5552">
        <w:t>sufficient</w:t>
      </w:r>
      <w:r w:rsidR="0093038C">
        <w:t xml:space="preserve"> </w:t>
      </w:r>
      <w:r w:rsidRPr="00BF5552">
        <w:t>to</w:t>
      </w:r>
      <w:r w:rsidR="0093038C">
        <w:t xml:space="preserve"> </w:t>
      </w:r>
      <w:r w:rsidRPr="00BF5552">
        <w:t>not</w:t>
      </w:r>
      <w:r w:rsidR="0093038C">
        <w:t xml:space="preserve"> </w:t>
      </w:r>
      <w:r w:rsidRPr="00BF5552">
        <w:t>reveal</w:t>
      </w:r>
      <w:r w:rsidR="0093038C">
        <w:t xml:space="preserve"> </w:t>
      </w:r>
      <w:r w:rsidRPr="00BF5552">
        <w:t>any</w:t>
      </w:r>
      <w:r w:rsidR="0093038C">
        <w:t xml:space="preserve"> </w:t>
      </w:r>
      <w:r w:rsidRPr="00BF5552">
        <w:t>personally</w:t>
      </w:r>
      <w:r w:rsidR="0093038C">
        <w:t xml:space="preserve"> </w:t>
      </w:r>
      <w:r w:rsidRPr="00BF5552">
        <w:t>identifiable</w:t>
      </w:r>
      <w:r w:rsidR="0093038C">
        <w:t xml:space="preserve"> </w:t>
      </w:r>
      <w:r w:rsidRPr="00BF5552">
        <w:t>information</w:t>
      </w:r>
      <w:r w:rsidR="0030645B" w:rsidRPr="00BF5552">
        <w:t>.</w:t>
      </w:r>
      <w:r w:rsidR="0093038C">
        <w:t xml:space="preserve"> </w:t>
      </w:r>
    </w:p>
    <w:p w14:paraId="694DC22C" w14:textId="2E5F6FCA" w:rsidR="00531D84" w:rsidRDefault="00531D84" w:rsidP="000E3651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1B2C856" w14:textId="667E4BAB" w:rsidR="00520411" w:rsidRPr="000239C0" w:rsidRDefault="00520411" w:rsidP="00FA465C">
      <w:pPr>
        <w:tabs>
          <w:tab w:val="left" w:pos="360"/>
        </w:tabs>
        <w:spacing w:before="240"/>
        <w:rPr>
          <w:rStyle w:val="NJDOEResponse"/>
        </w:rPr>
      </w:pPr>
      <w:r w:rsidRPr="0048598F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48598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8598F">
        <w:rPr>
          <w:rStyle w:val="NJDOEResponse"/>
        </w:rPr>
        <w:t>response]</w:t>
      </w:r>
    </w:p>
    <w:p w14:paraId="22BC8261" w14:textId="1C5382F4" w:rsidR="00520411" w:rsidRPr="00973098" w:rsidRDefault="00CA53CF" w:rsidP="6B71CBC4">
      <w:pPr>
        <w:rPr>
          <w:rFonts w:cs="Times New Roman"/>
        </w:rPr>
      </w:pP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NJDOE</w:t>
      </w:r>
      <w:r w:rsidRPr="127CA621">
        <w:rPr>
          <w:rFonts w:cs="Times New Roman"/>
        </w:rPr>
        <w:t>’s</w:t>
      </w:r>
      <w:r w:rsidR="0093038C">
        <w:rPr>
          <w:rFonts w:cs="Times New Roman"/>
        </w:rPr>
        <w:t xml:space="preserve"> </w:t>
      </w:r>
      <w:hyperlink r:id="rId28">
        <w:r w:rsidR="00897B31" w:rsidRPr="127CA621">
          <w:rPr>
            <w:rStyle w:val="Hyperlink"/>
            <w:rFonts w:cs="Times New Roman"/>
          </w:rPr>
          <w:t>Data</w:t>
        </w:r>
        <w:r w:rsidR="0093038C">
          <w:rPr>
            <w:rStyle w:val="Hyperlink"/>
            <w:rFonts w:cs="Times New Roman"/>
          </w:rPr>
          <w:t xml:space="preserve"> </w:t>
        </w:r>
        <w:r w:rsidR="00897B31" w:rsidRPr="127CA621">
          <w:rPr>
            <w:rStyle w:val="Hyperlink"/>
            <w:rFonts w:cs="Times New Roman"/>
          </w:rPr>
          <w:t>Security</w:t>
        </w:r>
        <w:r w:rsidR="0093038C">
          <w:rPr>
            <w:rStyle w:val="Hyperlink"/>
            <w:rFonts w:cs="Times New Roman"/>
          </w:rPr>
          <w:t xml:space="preserve"> </w:t>
        </w:r>
        <w:r w:rsidR="00897B31" w:rsidRPr="127CA621">
          <w:rPr>
            <w:rStyle w:val="Hyperlink"/>
            <w:rFonts w:cs="Times New Roman"/>
          </w:rPr>
          <w:t>and</w:t>
        </w:r>
        <w:r w:rsidR="0093038C">
          <w:rPr>
            <w:rStyle w:val="Hyperlink"/>
            <w:rFonts w:cs="Times New Roman"/>
          </w:rPr>
          <w:t xml:space="preserve"> </w:t>
        </w:r>
        <w:r w:rsidR="00897B31" w:rsidRPr="127CA621">
          <w:rPr>
            <w:rStyle w:val="Hyperlink"/>
            <w:rFonts w:cs="Times New Roman"/>
          </w:rPr>
          <w:t>Privacy</w:t>
        </w:r>
        <w:r w:rsidR="0093038C">
          <w:rPr>
            <w:rStyle w:val="Hyperlink"/>
            <w:rFonts w:cs="Times New Roman"/>
          </w:rPr>
          <w:t xml:space="preserve"> </w:t>
        </w:r>
        <w:r w:rsidR="00897B31" w:rsidRPr="127CA621">
          <w:rPr>
            <w:rStyle w:val="Hyperlink"/>
            <w:rFonts w:cs="Times New Roman"/>
          </w:rPr>
          <w:t>Policy</w:t>
        </w:r>
      </w:hyperlink>
      <w:r w:rsidR="0093038C">
        <w:rPr>
          <w:rFonts w:cs="Times New Roman"/>
        </w:rPr>
        <w:t xml:space="preserve"> </w:t>
      </w:r>
      <w:r w:rsidR="00897B31" w:rsidRPr="127CA621">
        <w:rPr>
          <w:rFonts w:cs="Times New Roman"/>
        </w:rPr>
        <w:t>outlines</w:t>
      </w:r>
      <w:r w:rsidR="0093038C">
        <w:rPr>
          <w:rFonts w:cs="Times New Roman"/>
        </w:rPr>
        <w:t xml:space="preserve"> </w:t>
      </w:r>
      <w:r w:rsidR="00897B31" w:rsidRPr="127CA621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003F45B6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F45B6" w:rsidRPr="127CA62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F45B6" w:rsidRPr="127CA621">
        <w:rPr>
          <w:rFonts w:cs="Times New Roman"/>
        </w:rPr>
        <w:t>pro</w:t>
      </w:r>
      <w:r w:rsidR="0034049B" w:rsidRPr="127CA621">
        <w:rPr>
          <w:rFonts w:cs="Times New Roman"/>
        </w:rPr>
        <w:t>tects</w:t>
      </w:r>
      <w:r w:rsidR="0093038C">
        <w:rPr>
          <w:rFonts w:cs="Times New Roman"/>
        </w:rPr>
        <w:t xml:space="preserve"> </w:t>
      </w:r>
      <w:r w:rsidR="0034049B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4049B" w:rsidRPr="127CA621">
        <w:rPr>
          <w:rFonts w:cs="Times New Roman"/>
        </w:rPr>
        <w:t>privacy</w:t>
      </w:r>
      <w:r w:rsidR="0093038C">
        <w:rPr>
          <w:rFonts w:cs="Times New Roman"/>
        </w:rPr>
        <w:t xml:space="preserve"> </w:t>
      </w:r>
      <w:r w:rsidR="0034049B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4049B" w:rsidRPr="127CA621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34049B" w:rsidRPr="127CA621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D37E45" w:rsidRPr="127CA621">
        <w:rPr>
          <w:rFonts w:cs="Times New Roman"/>
        </w:rPr>
        <w:t>c</w:t>
      </w:r>
      <w:r w:rsidR="0034049B" w:rsidRPr="127CA621">
        <w:rPr>
          <w:rFonts w:cs="Times New Roman"/>
        </w:rPr>
        <w:t>ollected</w:t>
      </w:r>
      <w:r w:rsidR="00CF644D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F644D" w:rsidRPr="127CA621">
        <w:rPr>
          <w:rFonts w:cs="Times New Roman"/>
        </w:rPr>
        <w:t>used,</w:t>
      </w:r>
      <w:r w:rsidR="0093038C">
        <w:rPr>
          <w:rFonts w:cs="Times New Roman"/>
        </w:rPr>
        <w:t xml:space="preserve"> </w:t>
      </w:r>
      <w:r w:rsidR="00CF644D" w:rsidRPr="127CA621">
        <w:rPr>
          <w:rFonts w:cs="Times New Roman"/>
        </w:rPr>
        <w:t>shared,</w:t>
      </w:r>
      <w:r w:rsidR="0093038C">
        <w:rPr>
          <w:rFonts w:cs="Times New Roman"/>
        </w:rPr>
        <w:t xml:space="preserve"> </w:t>
      </w:r>
      <w:r w:rsidR="00CF644D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F644D" w:rsidRPr="127CA621">
        <w:rPr>
          <w:rFonts w:cs="Times New Roman"/>
        </w:rPr>
        <w:t>stored</w:t>
      </w:r>
      <w:r w:rsidR="0093038C">
        <w:rPr>
          <w:rFonts w:cs="Times New Roman"/>
        </w:rPr>
        <w:t xml:space="preserve"> </w:t>
      </w:r>
      <w:r w:rsidR="00CF644D" w:rsidRPr="127CA621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CF644D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E045B" w:rsidRPr="127CA621">
        <w:rPr>
          <w:rFonts w:cs="Times New Roman"/>
        </w:rPr>
        <w:t>State</w:t>
      </w:r>
      <w:r w:rsidR="00CF644D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addition,</w:t>
      </w:r>
      <w:r w:rsidR="0093038C">
        <w:rPr>
          <w:rFonts w:cs="Times New Roman"/>
        </w:rPr>
        <w:t xml:space="preserve"> </w:t>
      </w:r>
      <w:r w:rsidR="00F44987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applies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suppression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rules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reports,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reports.</w:t>
      </w:r>
      <w:r w:rsidR="0093038C">
        <w:rPr>
          <w:rFonts w:cs="Times New Roman"/>
        </w:rPr>
        <w:t xml:space="preserve"> </w:t>
      </w:r>
      <w:r w:rsidR="00F24DBA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E28FB" w:rsidRPr="127CA621">
        <w:rPr>
          <w:rFonts w:cs="Times New Roman"/>
        </w:rPr>
        <w:t>takes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obligation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protect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individual-level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456EAC" w:rsidRPr="127CA621">
        <w:rPr>
          <w:rFonts w:cs="Times New Roman"/>
        </w:rPr>
        <w:t>very</w:t>
      </w:r>
      <w:r w:rsidR="0093038C">
        <w:rPr>
          <w:rFonts w:cs="Times New Roman"/>
        </w:rPr>
        <w:t xml:space="preserve"> </w:t>
      </w:r>
      <w:r w:rsidR="00456EAC" w:rsidRPr="127CA621">
        <w:rPr>
          <w:rFonts w:cs="Times New Roman"/>
        </w:rPr>
        <w:t>seriously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works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continuously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improvements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security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privacy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0411" w:rsidRPr="127CA621">
        <w:rPr>
          <w:rFonts w:cs="Times New Roman"/>
        </w:rPr>
        <w:t>agency.</w:t>
      </w:r>
      <w:r w:rsidR="0093038C">
        <w:t xml:space="preserve"> </w:t>
      </w:r>
    </w:p>
    <w:p w14:paraId="5FD7E41F" w14:textId="35446712" w:rsidR="00520411" w:rsidRDefault="00520411" w:rsidP="00570DD0">
      <w:pPr>
        <w:spacing w:line="259" w:lineRule="auto"/>
        <w:rPr>
          <w:rStyle w:val="NJDOEResponse"/>
        </w:rPr>
      </w:pPr>
      <w:r w:rsidRPr="000239C0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response]</w:t>
      </w:r>
    </w:p>
    <w:p w14:paraId="54F5CFAF" w14:textId="51835AF2" w:rsidR="000E3651" w:rsidRPr="000239C0" w:rsidRDefault="000E3651" w:rsidP="000E3651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62C7BE1" w14:textId="46395F22" w:rsidR="00FB037E" w:rsidRPr="00CB6403" w:rsidRDefault="006B6FF5" w:rsidP="00EB57C9">
      <w:pPr>
        <w:pStyle w:val="blue"/>
        <w:numPr>
          <w:ilvl w:val="0"/>
          <w:numId w:val="206"/>
        </w:numPr>
      </w:pPr>
      <w:r w:rsidRPr="00CB6403">
        <w:t>If</w:t>
      </w:r>
      <w:r w:rsidR="0093038C">
        <w:t xml:space="preserve"> </w:t>
      </w:r>
      <w:r w:rsidRPr="00CB6403">
        <w:t>the</w:t>
      </w:r>
      <w:r w:rsidR="0093038C">
        <w:t xml:space="preserve"> </w:t>
      </w:r>
      <w:r w:rsidRPr="00CB6403">
        <w:t>State’s</w:t>
      </w:r>
      <w:r w:rsidR="0093038C">
        <w:t xml:space="preserve"> </w:t>
      </w:r>
      <w:r w:rsidRPr="00CB6403">
        <w:t>minimum</w:t>
      </w:r>
      <w:r w:rsidR="0093038C">
        <w:t xml:space="preserve"> </w:t>
      </w:r>
      <w:r w:rsidRPr="00CB6403">
        <w:t>number</w:t>
      </w:r>
      <w:r w:rsidR="0093038C">
        <w:t xml:space="preserve"> </w:t>
      </w:r>
      <w:r w:rsidRPr="00CB6403">
        <w:t>of</w:t>
      </w:r>
      <w:r w:rsidR="0093038C">
        <w:t xml:space="preserve"> </w:t>
      </w:r>
      <w:r w:rsidRPr="00CB6403">
        <w:t>students</w:t>
      </w:r>
      <w:r w:rsidR="0093038C">
        <w:t xml:space="preserve"> </w:t>
      </w:r>
      <w:r w:rsidRPr="00CB6403">
        <w:t>for</w:t>
      </w:r>
      <w:r w:rsidR="0093038C">
        <w:t xml:space="preserve"> </w:t>
      </w:r>
      <w:r w:rsidRPr="00CB6403">
        <w:t>purposes</w:t>
      </w:r>
      <w:r w:rsidR="0093038C">
        <w:t xml:space="preserve"> </w:t>
      </w:r>
      <w:r w:rsidRPr="00CB6403">
        <w:t>of</w:t>
      </w:r>
      <w:r w:rsidR="0093038C">
        <w:t xml:space="preserve"> </w:t>
      </w:r>
      <w:r w:rsidRPr="00CB6403">
        <w:t>reporting</w:t>
      </w:r>
      <w:r w:rsidR="0093038C">
        <w:t xml:space="preserve"> </w:t>
      </w:r>
      <w:r w:rsidRPr="00CB6403">
        <w:t>is</w:t>
      </w:r>
      <w:r w:rsidR="0093038C">
        <w:t xml:space="preserve"> </w:t>
      </w:r>
      <w:r w:rsidRPr="00CB6403">
        <w:t>lower</w:t>
      </w:r>
      <w:r w:rsidR="0093038C">
        <w:t xml:space="preserve"> </w:t>
      </w:r>
      <w:r w:rsidRPr="00CB6403">
        <w:t>than</w:t>
      </w:r>
      <w:r w:rsidR="0093038C">
        <w:t xml:space="preserve"> </w:t>
      </w:r>
      <w:r w:rsidRPr="00CB6403">
        <w:t>the</w:t>
      </w:r>
      <w:r w:rsidR="0093038C">
        <w:t xml:space="preserve"> </w:t>
      </w:r>
      <w:r w:rsidRPr="00CB6403">
        <w:t>minimum</w:t>
      </w:r>
      <w:r w:rsidR="0093038C">
        <w:t xml:space="preserve"> </w:t>
      </w:r>
      <w:r w:rsidRPr="00CB6403">
        <w:t>number</w:t>
      </w:r>
      <w:r w:rsidR="0093038C">
        <w:t xml:space="preserve"> </w:t>
      </w:r>
      <w:r w:rsidRPr="00CB6403">
        <w:t>of</w:t>
      </w:r>
      <w:r w:rsidR="0093038C">
        <w:t xml:space="preserve"> </w:t>
      </w:r>
      <w:r w:rsidRPr="00CB6403">
        <w:t>students</w:t>
      </w:r>
      <w:r w:rsidR="0093038C">
        <w:t xml:space="preserve"> </w:t>
      </w:r>
      <w:r w:rsidRPr="00CB6403">
        <w:t>for</w:t>
      </w:r>
      <w:r w:rsidR="0093038C">
        <w:t xml:space="preserve"> </w:t>
      </w:r>
      <w:r w:rsidRPr="00CB6403">
        <w:t>accountability</w:t>
      </w:r>
      <w:r w:rsidR="0093038C">
        <w:t xml:space="preserve"> </w:t>
      </w:r>
      <w:r w:rsidRPr="00CB6403">
        <w:t>purposes,</w:t>
      </w:r>
      <w:r w:rsidR="0093038C">
        <w:t xml:space="preserve"> </w:t>
      </w:r>
      <w:r w:rsidRPr="00CB6403">
        <w:t>provide</w:t>
      </w:r>
      <w:r w:rsidR="0093038C">
        <w:t xml:space="preserve"> </w:t>
      </w:r>
      <w:r w:rsidRPr="00CB6403">
        <w:t>the</w:t>
      </w:r>
      <w:r w:rsidR="0093038C">
        <w:t xml:space="preserve"> </w:t>
      </w:r>
      <w:r w:rsidRPr="00CB6403">
        <w:t>State’s</w:t>
      </w:r>
      <w:r w:rsidR="0093038C">
        <w:t xml:space="preserve"> </w:t>
      </w:r>
      <w:r w:rsidRPr="00CB6403">
        <w:t>minimum</w:t>
      </w:r>
      <w:r w:rsidR="0093038C">
        <w:t xml:space="preserve"> </w:t>
      </w:r>
      <w:r w:rsidRPr="00CB6403">
        <w:t>number</w:t>
      </w:r>
      <w:r w:rsidR="0093038C">
        <w:t xml:space="preserve"> </w:t>
      </w:r>
      <w:r w:rsidRPr="00CB6403">
        <w:t>of</w:t>
      </w:r>
      <w:r w:rsidR="0093038C">
        <w:t xml:space="preserve"> </w:t>
      </w:r>
      <w:r w:rsidRPr="00CB6403">
        <w:t>students</w:t>
      </w:r>
      <w:r w:rsidR="0093038C">
        <w:t xml:space="preserve"> </w:t>
      </w:r>
      <w:r w:rsidRPr="00CB6403">
        <w:t>for</w:t>
      </w:r>
      <w:r w:rsidR="0093038C">
        <w:t xml:space="preserve"> </w:t>
      </w:r>
      <w:r w:rsidRPr="00CB6403">
        <w:t>purposes</w:t>
      </w:r>
      <w:r w:rsidR="0093038C">
        <w:t xml:space="preserve"> </w:t>
      </w:r>
      <w:r w:rsidRPr="00CB6403">
        <w:t>of</w:t>
      </w:r>
      <w:r w:rsidR="0093038C">
        <w:t xml:space="preserve"> </w:t>
      </w:r>
      <w:r w:rsidRPr="00CB6403">
        <w:t>reporting.</w:t>
      </w:r>
    </w:p>
    <w:p w14:paraId="1B44543E" w14:textId="209FBF00" w:rsidR="000E3651" w:rsidRDefault="000E3651" w:rsidP="000E3651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EBE86D7" w14:textId="3D6E647B" w:rsidR="00C46AE7" w:rsidRPr="000239C0" w:rsidRDefault="00C46AE7" w:rsidP="00FA465C">
      <w:pPr>
        <w:spacing w:before="240" w:line="259" w:lineRule="auto"/>
        <w:rPr>
          <w:rFonts w:cs="Times New Roman"/>
          <w:color w:val="365F91" w:themeColor="accent1" w:themeShade="BF"/>
        </w:rPr>
      </w:pPr>
      <w:r w:rsidRPr="000239C0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239C0">
        <w:rPr>
          <w:rStyle w:val="NJDOEResponse"/>
        </w:rPr>
        <w:t>response]</w:t>
      </w:r>
    </w:p>
    <w:p w14:paraId="7E47C3D6" w14:textId="4BCFE6DD" w:rsidR="00C46AE7" w:rsidRPr="00973098" w:rsidRDefault="00F72CAE" w:rsidP="6B71CBC4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C46AE7" w:rsidRPr="00CB6403">
        <w:rPr>
          <w:rFonts w:cs="Times New Roman"/>
          <w:i/>
          <w:iCs/>
        </w:rPr>
        <w:t>n</w:t>
      </w:r>
      <w:r w:rsidR="00C46AE7" w:rsidRPr="7ED1FAD9">
        <w:rPr>
          <w:rFonts w:cs="Times New Roman"/>
        </w:rPr>
        <w:t>=10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threshold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F644D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purpose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reporting.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matter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longstanding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policy,</w:t>
      </w:r>
      <w:r w:rsidR="0093038C">
        <w:rPr>
          <w:rFonts w:cs="Times New Roman"/>
        </w:rPr>
        <w:t xml:space="preserve"> </w:t>
      </w:r>
      <w:r w:rsidR="0039573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C46AE7" w:rsidRPr="00CB6403">
        <w:rPr>
          <w:rFonts w:cs="Times New Roman"/>
          <w:i/>
          <w:iCs/>
        </w:rPr>
        <w:t>n</w:t>
      </w:r>
      <w:r w:rsidR="00C46AE7" w:rsidRPr="7ED1FAD9">
        <w:rPr>
          <w:rFonts w:cs="Times New Roman"/>
        </w:rPr>
        <w:t>=10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C1705">
        <w:rPr>
          <w:rFonts w:cs="Times New Roman"/>
        </w:rPr>
        <w:t>S</w:t>
      </w:r>
      <w:r w:rsidR="00C46AE7" w:rsidRPr="7ED1FAD9">
        <w:rPr>
          <w:rFonts w:cs="Times New Roman"/>
        </w:rPr>
        <w:t>tate’s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="00C46AE7" w:rsidRPr="00CB6403">
        <w:rPr>
          <w:rFonts w:cs="Times New Roman"/>
          <w:i/>
          <w:iCs/>
        </w:rPr>
        <w:t>n</w:t>
      </w:r>
      <w:r w:rsidR="00C46AE7" w:rsidRPr="7ED1FAD9">
        <w:rPr>
          <w:rFonts w:cs="Times New Roman"/>
        </w:rPr>
        <w:t>-size.</w:t>
      </w:r>
      <w:r w:rsidR="0093038C">
        <w:rPr>
          <w:rFonts w:cs="Times New Roman"/>
        </w:rPr>
        <w:t xml:space="preserve"> </w:t>
      </w:r>
      <w:r w:rsidR="0039573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extensive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suggesting</w:t>
      </w:r>
      <w:r w:rsidR="0093038C">
        <w:rPr>
          <w:rFonts w:cs="Times New Roman"/>
        </w:rPr>
        <w:t xml:space="preserve"> </w:t>
      </w:r>
      <w:r w:rsidR="00BB0915" w:rsidRPr="7ED1FAD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B0915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B0915"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practice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smallest</w:t>
      </w:r>
      <w:r w:rsidR="0093038C">
        <w:rPr>
          <w:rFonts w:cs="Times New Roman"/>
        </w:rPr>
        <w:t xml:space="preserve"> </w:t>
      </w:r>
      <w:r w:rsidR="00C46AE7" w:rsidRPr="00CB6403">
        <w:rPr>
          <w:rFonts w:cs="Times New Roman"/>
          <w:i/>
          <w:iCs/>
        </w:rPr>
        <w:t>n</w:t>
      </w:r>
      <w:r w:rsidR="00C46AE7" w:rsidRPr="7ED1FAD9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protect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C46AE7" w:rsidRPr="7ED1FAD9">
        <w:rPr>
          <w:rFonts w:cs="Times New Roman"/>
        </w:rPr>
        <w:t>privacy.</w:t>
      </w:r>
    </w:p>
    <w:p w14:paraId="75770E85" w14:textId="2B7BEA10" w:rsidR="00C46AE7" w:rsidRPr="00B104C8" w:rsidRDefault="00C46AE7" w:rsidP="6B71CBC4">
      <w:pPr>
        <w:rPr>
          <w:rStyle w:val="NJDOEResponse"/>
        </w:rPr>
      </w:pPr>
      <w:r w:rsidRPr="00B104C8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B104C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104C8">
        <w:rPr>
          <w:rStyle w:val="NJDOEResponse"/>
        </w:rPr>
        <w:t>response]</w:t>
      </w:r>
      <w:r w:rsidR="00565898">
        <w:rPr>
          <w:rStyle w:val="NJDOEResponse"/>
        </w:rPr>
        <w:br w:type="page"/>
      </w:r>
    </w:p>
    <w:p w14:paraId="269E7D3B" w14:textId="6E35416D" w:rsidR="00C26EA0" w:rsidRDefault="00C26EA0" w:rsidP="00C26EA0">
      <w:pPr>
        <w:pStyle w:val="BeginUSED"/>
        <w:rPr>
          <w:color w:val="244061" w:themeColor="accent1" w:themeShade="80"/>
          <w:sz w:val="28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5AE122B" w14:textId="41FED225" w:rsidR="000659DD" w:rsidRPr="0077652B" w:rsidRDefault="00565898" w:rsidP="007068C5">
      <w:pPr>
        <w:pStyle w:val="Heading3"/>
        <w:spacing w:before="0"/>
        <w:ind w:left="432"/>
      </w:pPr>
      <w:r w:rsidRPr="0077652B">
        <w:t>iii.</w:t>
      </w:r>
      <w:r w:rsidR="0093038C">
        <w:t xml:space="preserve"> </w:t>
      </w:r>
      <w:r w:rsidR="00C20363" w:rsidRPr="0077652B">
        <w:t>Establishment</w:t>
      </w:r>
      <w:r w:rsidR="0093038C">
        <w:t xml:space="preserve"> </w:t>
      </w:r>
      <w:r w:rsidR="00C20363" w:rsidRPr="0077652B">
        <w:t>of</w:t>
      </w:r>
      <w:r w:rsidR="0093038C">
        <w:t xml:space="preserve"> </w:t>
      </w:r>
      <w:r w:rsidR="00C20363" w:rsidRPr="0077652B">
        <w:t>Long-Term</w:t>
      </w:r>
      <w:r w:rsidR="0093038C">
        <w:t xml:space="preserve"> </w:t>
      </w:r>
      <w:r w:rsidR="00C20363" w:rsidRPr="0077652B">
        <w:t>Goals</w:t>
      </w:r>
      <w:r w:rsidR="0093038C">
        <w:t xml:space="preserve"> </w:t>
      </w:r>
      <w:r w:rsidR="00C20363" w:rsidRPr="0077652B">
        <w:t>(ESEA</w:t>
      </w:r>
      <w:r w:rsidR="0093038C">
        <w:t xml:space="preserve"> </w:t>
      </w:r>
      <w:r w:rsidR="00C20363" w:rsidRPr="0077652B">
        <w:t>Section</w:t>
      </w:r>
      <w:r w:rsidR="0093038C">
        <w:t xml:space="preserve"> </w:t>
      </w:r>
      <w:r w:rsidR="003731E1" w:rsidRPr="0077652B">
        <w:t>1</w:t>
      </w:r>
      <w:r w:rsidR="00C20363" w:rsidRPr="0077652B">
        <w:t>111(c)(4)(A)</w:t>
      </w:r>
      <w:r w:rsidR="001D6888">
        <w:t>)</w:t>
      </w:r>
    </w:p>
    <w:p w14:paraId="067A7C4D" w14:textId="55662201" w:rsidR="00B104C8" w:rsidRDefault="00C26EA0" w:rsidP="0080160C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24203AE" w14:textId="08986ADC" w:rsidR="000659DD" w:rsidRPr="0077652B" w:rsidRDefault="00B104C8" w:rsidP="0077652B">
      <w:pPr>
        <w:rPr>
          <w:rStyle w:val="NJDOEResponse"/>
        </w:rPr>
      </w:pPr>
      <w:r w:rsidRPr="0077652B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77652B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77652B">
        <w:rPr>
          <w:rStyle w:val="NJDOEResponse"/>
        </w:rPr>
        <w:t>response]</w:t>
      </w:r>
    </w:p>
    <w:p w14:paraId="08FF6AC6" w14:textId="2CD092E6" w:rsidR="00194382" w:rsidRPr="0077652B" w:rsidRDefault="00194382" w:rsidP="0077652B">
      <w:pPr>
        <w:pStyle w:val="Heading4"/>
      </w:pPr>
      <w:r w:rsidRPr="0077652B">
        <w:t>Introduction</w:t>
      </w:r>
      <w:r w:rsidR="0093038C">
        <w:t xml:space="preserve"> </w:t>
      </w:r>
      <w:r w:rsidRPr="0077652B">
        <w:t>to</w:t>
      </w:r>
      <w:r w:rsidR="0093038C">
        <w:t xml:space="preserve"> </w:t>
      </w:r>
      <w:r w:rsidR="0015610D" w:rsidRPr="0077652B">
        <w:t>Long-Term</w:t>
      </w:r>
      <w:r w:rsidR="0093038C">
        <w:t xml:space="preserve"> </w:t>
      </w:r>
      <w:r w:rsidRPr="0077652B">
        <w:t>Goals</w:t>
      </w:r>
    </w:p>
    <w:p w14:paraId="4B5D3E00" w14:textId="084D610E" w:rsidR="004C2878" w:rsidRDefault="00541CA7" w:rsidP="009876B0">
      <w:pPr>
        <w:rPr>
          <w:rFonts w:cs="Times New Roman"/>
        </w:rPr>
      </w:pPr>
      <w:r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requires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establish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E116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E116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8E116D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areas: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achievement,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rate</w:t>
      </w:r>
      <w:r w:rsidR="007B17A4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194382" w:rsidRPr="00973098">
        <w:rPr>
          <w:rFonts w:cs="Times New Roman"/>
        </w:rPr>
        <w:t>proficiency.</w:t>
      </w:r>
      <w:r w:rsidR="0093038C">
        <w:rPr>
          <w:rFonts w:cs="Times New Roman"/>
        </w:rPr>
        <w:t xml:space="preserve"> </w:t>
      </w:r>
      <w:r w:rsidR="008E116D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C40CC1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40CC1" w:rsidRPr="5F4ADF6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FE38D6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FE38D6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C40CC1"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00C40CC1"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="00C40CC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40CC1" w:rsidRPr="00973098">
        <w:rPr>
          <w:rFonts w:cs="Times New Roman"/>
        </w:rPr>
        <w:t>achievable.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alignment</w:t>
      </w:r>
      <w:r w:rsidR="0093038C">
        <w:rPr>
          <w:rFonts w:cs="Times New Roman"/>
        </w:rPr>
        <w:t xml:space="preserve"> </w:t>
      </w:r>
      <w:r w:rsidR="007B17A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central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purpose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5854D1D5" w:rsidRPr="5F4ADF6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814E5">
        <w:rPr>
          <w:rFonts w:cs="Times New Roman"/>
        </w:rPr>
        <w:t>“</w:t>
      </w:r>
      <w:r w:rsidR="00CA551B">
        <w:rPr>
          <w:rFonts w:cs="Times New Roman"/>
        </w:rPr>
        <w:t>close</w:t>
      </w:r>
      <w:r w:rsidR="0093038C">
        <w:rPr>
          <w:rFonts w:cs="Times New Roman"/>
        </w:rPr>
        <w:t xml:space="preserve"> </w:t>
      </w:r>
      <w:r w:rsidR="00CA551B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="00CA551B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00CA551B">
        <w:rPr>
          <w:rFonts w:cs="Times New Roman"/>
        </w:rPr>
        <w:t>gaps</w:t>
      </w:r>
      <w:r w:rsidR="009814E5">
        <w:rPr>
          <w:rFonts w:cs="Times New Roman"/>
        </w:rPr>
        <w:t>,</w:t>
      </w:r>
      <w:r w:rsidR="00CA551B">
        <w:rPr>
          <w:rFonts w:cs="Times New Roman"/>
        </w:rPr>
        <w:t>”</w:t>
      </w:r>
      <w:r w:rsidR="0093038C">
        <w:rPr>
          <w:rFonts w:cs="Times New Roman"/>
        </w:rPr>
        <w:t xml:space="preserve"> </w:t>
      </w:r>
      <w:r w:rsidR="003B3333">
        <w:rPr>
          <w:rFonts w:cs="Times New Roman"/>
        </w:rPr>
        <w:t>S</w:t>
      </w:r>
      <w:r w:rsidR="002D68F0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="002D68F0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2D68F0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A17E3">
        <w:rPr>
          <w:rFonts w:cs="Times New Roman"/>
        </w:rPr>
        <w:t>measurements</w:t>
      </w:r>
      <w:r w:rsidR="0093038C">
        <w:rPr>
          <w:rFonts w:cs="Times New Roman"/>
        </w:rPr>
        <w:t xml:space="preserve"> </w:t>
      </w:r>
      <w:r w:rsidR="001A17E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A17E3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1A17E3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1A17E3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1A17E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47520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="00F47520">
        <w:rPr>
          <w:rFonts w:cs="Times New Roman"/>
        </w:rPr>
        <w:t>so</w:t>
      </w:r>
      <w:r w:rsidR="0093038C">
        <w:rPr>
          <w:rFonts w:cs="Times New Roman"/>
        </w:rPr>
        <w:t xml:space="preserve"> </w:t>
      </w:r>
      <w:r w:rsidR="00F47520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F47520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F47520">
        <w:rPr>
          <w:rFonts w:cs="Times New Roman"/>
        </w:rPr>
        <w:t>achieved,</w:t>
      </w:r>
      <w:r w:rsidR="0093038C">
        <w:rPr>
          <w:rFonts w:cs="Times New Roman"/>
        </w:rPr>
        <w:t xml:space="preserve"> </w:t>
      </w:r>
      <w:r w:rsidR="00D408F9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00AC6A1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408F9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D408F9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D408F9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D408F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05AB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0D7816">
        <w:rPr>
          <w:rFonts w:cs="Times New Roman"/>
        </w:rPr>
        <w:t>eliminated.</w:t>
      </w:r>
      <w:r w:rsidR="0093038C">
        <w:rPr>
          <w:rFonts w:cs="Times New Roman"/>
        </w:rPr>
        <w:t xml:space="preserve"> </w:t>
      </w:r>
      <w:r w:rsidR="00CA2F73" w:rsidRPr="5F4ADF61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91A9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91A9F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D91A9F">
        <w:rPr>
          <w:rFonts w:cs="Times New Roman"/>
        </w:rPr>
        <w:t>groups</w:t>
      </w:r>
      <w:r w:rsidR="00CA2F73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trajectory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depending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point</w:t>
      </w:r>
      <w:r w:rsidR="00B32CD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therefore</w:t>
      </w:r>
      <w:r w:rsidR="00B32CD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vary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CA2F73" w:rsidRPr="00973098">
        <w:rPr>
          <w:rFonts w:cs="Times New Roman"/>
        </w:rPr>
        <w:t>group.</w:t>
      </w:r>
    </w:p>
    <w:p w14:paraId="66CDE22C" w14:textId="087B25AA" w:rsidR="00C9107A" w:rsidRPr="00973098" w:rsidRDefault="69860274" w:rsidP="00C9107A">
      <w:pPr>
        <w:rPr>
          <w:rFonts w:cs="Times New Roman"/>
        </w:rPr>
      </w:pPr>
      <w:r w:rsidRPr="127CA621">
        <w:rPr>
          <w:rFonts w:cs="Times New Roman"/>
        </w:rPr>
        <w:t>E</w:t>
      </w:r>
      <w:r w:rsidR="79585C45" w:rsidRPr="127CA621">
        <w:rPr>
          <w:rFonts w:cs="Times New Roman"/>
        </w:rPr>
        <w:t>ach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guideposts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A83DBC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A83DBC" w:rsidRPr="127CA621">
        <w:rPr>
          <w:rFonts w:cs="Times New Roman"/>
        </w:rPr>
        <w:t>determining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steady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40CC1" w:rsidRPr="127CA621">
        <w:rPr>
          <w:rFonts w:cs="Times New Roman"/>
        </w:rPr>
        <w:t>goal.</w:t>
      </w:r>
      <w:r w:rsidR="0093038C">
        <w:rPr>
          <w:rFonts w:cs="Times New Roman"/>
        </w:rPr>
        <w:t xml:space="preserve"> </w:t>
      </w:r>
      <w:r w:rsidR="00365A1B" w:rsidRPr="127CA621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365A1B" w:rsidRPr="127CA621">
        <w:rPr>
          <w:rFonts w:cs="Times New Roman"/>
        </w:rPr>
        <w:t>l</w:t>
      </w:r>
      <w:r w:rsidR="00C9107A" w:rsidRPr="127CA621">
        <w:rPr>
          <w:rFonts w:cs="Times New Roman"/>
        </w:rPr>
        <w:t>ong-term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factor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9107A" w:rsidRPr="127CA621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B32CD5" w:rsidRPr="127CA621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="00B32CD5" w:rsidRPr="127CA621">
        <w:rPr>
          <w:rFonts w:cs="Times New Roman"/>
        </w:rPr>
        <w:t>ways</w:t>
      </w:r>
      <w:r w:rsidR="00C9107A" w:rsidRPr="127CA621">
        <w:rPr>
          <w:rFonts w:cs="Times New Roman"/>
        </w:rPr>
        <w:t>:</w:t>
      </w:r>
    </w:p>
    <w:p w14:paraId="036A927F" w14:textId="6D10279A" w:rsidR="00C9107A" w:rsidRPr="00973098" w:rsidRDefault="00C9107A">
      <w:pPr>
        <w:pStyle w:val="ListParagraph"/>
        <w:numPr>
          <w:ilvl w:val="0"/>
          <w:numId w:val="24"/>
        </w:numPr>
        <w:spacing w:after="120"/>
        <w:rPr>
          <w:rFonts w:cs="Times New Roman"/>
        </w:rPr>
      </w:pP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displayed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reports;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</w:p>
    <w:p w14:paraId="5C9D321B" w14:textId="2A00E497" w:rsidR="00C475FD" w:rsidRPr="00973098" w:rsidRDefault="00C9107A">
      <w:pPr>
        <w:pStyle w:val="ListParagraph"/>
        <w:numPr>
          <w:ilvl w:val="0"/>
          <w:numId w:val="24"/>
        </w:numPr>
        <w:spacing w:after="120"/>
        <w:rPr>
          <w:rFonts w:cs="Times New Roman"/>
        </w:rPr>
      </w:pP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factored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“consistently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underperforming”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(defined</w:t>
      </w:r>
      <w:r w:rsidR="0093038C">
        <w:rPr>
          <w:rFonts w:cs="Times New Roman"/>
        </w:rPr>
        <w:t xml:space="preserve"> </w:t>
      </w:r>
      <w:r w:rsidR="00C50714" w:rsidRPr="0C0D3C5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50714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C50714">
        <w:rPr>
          <w:rFonts w:cs="Times New Roman"/>
        </w:rPr>
        <w:t>A.4.vi</w:t>
      </w:r>
      <w:r w:rsidR="0093038C">
        <w:rPr>
          <w:rFonts w:cs="Times New Roman"/>
        </w:rPr>
        <w:t xml:space="preserve"> </w:t>
      </w:r>
      <w:r w:rsidR="00C50714">
        <w:rPr>
          <w:rFonts w:cs="Times New Roman"/>
        </w:rPr>
        <w:t>below</w:t>
      </w:r>
      <w:r w:rsidRPr="00973098"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</w:t>
      </w:r>
      <w:r w:rsidR="00A15A73">
        <w:rPr>
          <w:rFonts w:cs="Times New Roman"/>
        </w:rPr>
        <w:t>nt</w:t>
      </w:r>
      <w:r w:rsidR="00E30B5E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61060E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61060E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97DE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30B5E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E30B5E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consistently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miss</w:t>
      </w:r>
      <w:r w:rsidR="00E30B5E">
        <w:rPr>
          <w:rFonts w:cs="Times New Roman"/>
        </w:rPr>
        <w:t>es</w:t>
      </w:r>
      <w:r w:rsidR="0093038C">
        <w:rPr>
          <w:rFonts w:cs="Times New Roman"/>
        </w:rPr>
        <w:t xml:space="preserve"> </w:t>
      </w:r>
      <w:r w:rsidR="00E30B5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30B5E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E30B5E">
        <w:rPr>
          <w:rFonts w:cs="Times New Roman"/>
        </w:rPr>
        <w:t>(interim</w:t>
      </w:r>
      <w:r w:rsidR="00E260E1"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94B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94B25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B94B25" w:rsidRPr="68403599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</w:t>
      </w:r>
      <w:r w:rsidR="00B94B25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average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success</w:t>
      </w:r>
      <w:r w:rsidR="00B94B2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94B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94B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considered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support.</w:t>
      </w:r>
    </w:p>
    <w:p w14:paraId="66BDA435" w14:textId="770E0406" w:rsidR="00C475FD" w:rsidRPr="00A2709B" w:rsidRDefault="00C475FD" w:rsidP="00F86F30">
      <w:pPr>
        <w:pStyle w:val="Caption"/>
      </w:pPr>
      <w:r w:rsidRPr="00A2709B">
        <w:t>Figure</w:t>
      </w:r>
      <w:r w:rsidR="0093038C">
        <w:t xml:space="preserve"> </w:t>
      </w:r>
      <w:r w:rsidR="007D5F98">
        <w:t>A</w:t>
      </w:r>
      <w:r w:rsidR="00A10C68">
        <w:t>.1</w:t>
      </w:r>
      <w:r w:rsidRPr="00A2709B">
        <w:t>:</w:t>
      </w:r>
      <w:r w:rsidR="0093038C">
        <w:t xml:space="preserve"> </w:t>
      </w:r>
      <w:r w:rsidRPr="00A2709B">
        <w:t>Key</w:t>
      </w:r>
      <w:r w:rsidR="0093038C">
        <w:t xml:space="preserve"> </w:t>
      </w:r>
      <w:r w:rsidRPr="00A2709B">
        <w:t>Long-Term</w:t>
      </w:r>
      <w:r w:rsidR="0093038C">
        <w:t xml:space="preserve"> </w:t>
      </w:r>
      <w:r w:rsidRPr="00A2709B">
        <w:t>Goal</w:t>
      </w:r>
      <w:r w:rsidR="0093038C">
        <w:t xml:space="preserve"> </w:t>
      </w:r>
      <w:r w:rsidRPr="00A2709B">
        <w:t>Changes</w:t>
      </w:r>
      <w:r w:rsidR="0093038C">
        <w:t xml:space="preserve"> </w:t>
      </w:r>
      <w:r w:rsidRPr="00A2709B">
        <w:t>from</w:t>
      </w:r>
      <w:r w:rsidR="0093038C">
        <w:t xml:space="preserve"> </w:t>
      </w:r>
      <w:r w:rsidRPr="00A2709B">
        <w:t>2017</w:t>
      </w:r>
      <w:r w:rsidR="0093038C">
        <w:t xml:space="preserve"> </w:t>
      </w:r>
      <w:r w:rsidRPr="00A2709B">
        <w:t>to</w:t>
      </w:r>
      <w:r w:rsidR="0093038C">
        <w:t xml:space="preserve"> </w:t>
      </w:r>
      <w:r w:rsidRPr="00A2709B">
        <w:t>2024</w:t>
      </w:r>
    </w:p>
    <w:tbl>
      <w:tblPr>
        <w:tblStyle w:val="GridTable6Colorful-Accent1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29" w:type="dxa"/>
          <w:left w:w="115" w:type="dxa"/>
          <w:bottom w:w="58" w:type="dxa"/>
          <w:right w:w="115" w:type="dxa"/>
        </w:tblCellMar>
        <w:tblLook w:val="0420" w:firstRow="1" w:lastRow="0" w:firstColumn="0" w:lastColumn="0" w:noHBand="0" w:noVBand="1"/>
      </w:tblPr>
      <w:tblGrid>
        <w:gridCol w:w="1434"/>
        <w:gridCol w:w="3858"/>
        <w:gridCol w:w="4058"/>
      </w:tblGrid>
      <w:tr w:rsidR="00C475FD" w:rsidRPr="0015544F" w14:paraId="0485D8CE" w14:textId="77777777" w:rsidTr="005658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  <w:tblHeader/>
        </w:trPr>
        <w:tc>
          <w:tcPr>
            <w:tcW w:w="1435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14518336" w14:textId="77777777" w:rsidR="00C475FD" w:rsidRPr="006E0632" w:rsidRDefault="00C475FD">
            <w:pPr>
              <w:pStyle w:val="TableText"/>
              <w:rPr>
                <w:color w:val="FFFFFF" w:themeColor="background1"/>
                <w:sz w:val="22"/>
                <w:szCs w:val="22"/>
              </w:rPr>
            </w:pPr>
            <w:r w:rsidRPr="006E0632">
              <w:rPr>
                <w:color w:val="FFFFFF" w:themeColor="background1"/>
                <w:sz w:val="22"/>
                <w:szCs w:val="22"/>
              </w:rPr>
              <w:t>Topic</w:t>
            </w:r>
          </w:p>
        </w:tc>
        <w:tc>
          <w:tcPr>
            <w:tcW w:w="4230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16236F0F" w14:textId="08B89381" w:rsidR="00C475FD" w:rsidRPr="006E0632" w:rsidRDefault="00C475FD">
            <w:pPr>
              <w:pStyle w:val="TableText"/>
              <w:jc w:val="center"/>
              <w:rPr>
                <w:color w:val="FFFFFF" w:themeColor="background1"/>
                <w:sz w:val="22"/>
                <w:szCs w:val="22"/>
              </w:rPr>
            </w:pPr>
            <w:r w:rsidRPr="006E0632">
              <w:rPr>
                <w:color w:val="FFFFFF" w:themeColor="background1"/>
                <w:sz w:val="22"/>
                <w:szCs w:val="22"/>
              </w:rPr>
              <w:t>2017</w:t>
            </w:r>
            <w:r w:rsidR="0093038C" w:rsidRPr="006E0632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E0632">
              <w:rPr>
                <w:color w:val="FFFFFF" w:themeColor="background1"/>
                <w:sz w:val="22"/>
                <w:szCs w:val="22"/>
              </w:rPr>
              <w:t>ESSA</w:t>
            </w:r>
            <w:r w:rsidR="0093038C" w:rsidRPr="006E0632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E0632">
              <w:rPr>
                <w:color w:val="FFFFFF" w:themeColor="background1"/>
                <w:sz w:val="22"/>
                <w:szCs w:val="22"/>
              </w:rPr>
              <w:t>State</w:t>
            </w:r>
            <w:r w:rsidR="0093038C" w:rsidRPr="006E0632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E0632">
              <w:rPr>
                <w:color w:val="FFFFFF" w:themeColor="background1"/>
                <w:sz w:val="22"/>
                <w:szCs w:val="22"/>
              </w:rPr>
              <w:t>Plan</w:t>
            </w:r>
          </w:p>
        </w:tc>
        <w:tc>
          <w:tcPr>
            <w:tcW w:w="4477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14:paraId="68684E04" w14:textId="44AFA742" w:rsidR="00C475FD" w:rsidRPr="006E0632" w:rsidRDefault="00C475FD">
            <w:pPr>
              <w:pStyle w:val="TableText"/>
              <w:jc w:val="center"/>
              <w:rPr>
                <w:color w:val="FFFFFF" w:themeColor="background1"/>
                <w:sz w:val="22"/>
                <w:szCs w:val="22"/>
              </w:rPr>
            </w:pPr>
            <w:r w:rsidRPr="006E0632">
              <w:rPr>
                <w:color w:val="FFFFFF" w:themeColor="background1"/>
                <w:sz w:val="22"/>
                <w:szCs w:val="22"/>
              </w:rPr>
              <w:t>2024</w:t>
            </w:r>
            <w:r w:rsidR="0093038C" w:rsidRPr="006E0632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E0632">
              <w:rPr>
                <w:color w:val="FFFFFF" w:themeColor="background1"/>
                <w:sz w:val="22"/>
                <w:szCs w:val="22"/>
              </w:rPr>
              <w:t>ESSA</w:t>
            </w:r>
            <w:r w:rsidR="0093038C" w:rsidRPr="006E0632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E0632">
              <w:rPr>
                <w:color w:val="FFFFFF" w:themeColor="background1"/>
                <w:sz w:val="22"/>
                <w:szCs w:val="22"/>
              </w:rPr>
              <w:t>State</w:t>
            </w:r>
            <w:r w:rsidR="0093038C" w:rsidRPr="006E0632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E0632">
              <w:rPr>
                <w:color w:val="FFFFFF" w:themeColor="background1"/>
                <w:sz w:val="22"/>
                <w:szCs w:val="22"/>
              </w:rPr>
              <w:t>Plan</w:t>
            </w:r>
            <w:r w:rsidR="0093038C" w:rsidRPr="006E0632">
              <w:rPr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C475FD" w:rsidRPr="0015544F" w14:paraId="5878F762" w14:textId="77777777" w:rsidTr="00565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B1926" w14:textId="77777777" w:rsidR="00C475FD" w:rsidRPr="006E0632" w:rsidRDefault="00C475FD">
            <w:pPr>
              <w:pStyle w:val="TableText"/>
              <w:rPr>
                <w:b/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Timeline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09720" w14:textId="1C950860" w:rsidR="00C475FD" w:rsidRPr="006E0632" w:rsidRDefault="00C475FD">
            <w:pPr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12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years;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Annual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targets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were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set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for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2016-2017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through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2029-2030.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929C0B" w14:textId="142E0704" w:rsidR="00C475FD" w:rsidRPr="006E0632" w:rsidRDefault="00C475FD">
            <w:pPr>
              <w:pStyle w:val="TableText"/>
              <w:ind w:left="46"/>
              <w:rPr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6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years;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Establishes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new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“future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goals.”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C475FD" w:rsidRPr="0015544F" w14:paraId="6B8FBF9C" w14:textId="77777777" w:rsidTr="00565898">
        <w:trPr>
          <w:trHeight w:val="1140"/>
        </w:trPr>
        <w:tc>
          <w:tcPr>
            <w:tcW w:w="1435" w:type="dxa"/>
          </w:tcPr>
          <w:p w14:paraId="33B75CF1" w14:textId="5A2D0563" w:rsidR="00C475FD" w:rsidRPr="006E0632" w:rsidRDefault="00C475FD">
            <w:pPr>
              <w:pStyle w:val="TableText"/>
              <w:rPr>
                <w:b/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Rate</w:t>
            </w:r>
            <w:r w:rsidR="0093038C" w:rsidRPr="006E0632">
              <w:rPr>
                <w:b/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of</w:t>
            </w:r>
            <w:r w:rsidR="0093038C" w:rsidRPr="006E0632">
              <w:rPr>
                <w:b/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Increase</w:t>
            </w:r>
          </w:p>
        </w:tc>
        <w:tc>
          <w:tcPr>
            <w:tcW w:w="4230" w:type="dxa"/>
          </w:tcPr>
          <w:p w14:paraId="1C756A70" w14:textId="64D2C77B" w:rsidR="00C475FD" w:rsidRPr="006E0632" w:rsidRDefault="00C475FD">
            <w:pPr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Annual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targets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were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set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based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25%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goal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progress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E85CCD" w:rsidRPr="006E0632">
              <w:rPr>
                <w:color w:val="auto"/>
                <w:sz w:val="22"/>
                <w:szCs w:val="22"/>
              </w:rPr>
              <w:t>5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years,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60%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goal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progress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10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years,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100%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progress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13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years.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amount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of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annual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progress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increases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over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time.</w:t>
            </w:r>
          </w:p>
        </w:tc>
        <w:tc>
          <w:tcPr>
            <w:tcW w:w="4477" w:type="dxa"/>
          </w:tcPr>
          <w:p w14:paraId="71D74C1C" w14:textId="6B222E07" w:rsidR="00C475FD" w:rsidRPr="006E0632" w:rsidRDefault="00C475FD" w:rsidP="00565898">
            <w:pPr>
              <w:pStyle w:val="TableText"/>
              <w:ind w:left="46"/>
              <w:rPr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Reduce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4EE2ADA"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distance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between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baseline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performance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future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goals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set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percentage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every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18696B" w:rsidRPr="006E0632">
              <w:rPr>
                <w:color w:val="auto"/>
                <w:sz w:val="22"/>
                <w:szCs w:val="22"/>
              </w:rPr>
              <w:t>6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(e.g.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20%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for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academic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proficiency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25%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for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graduation).</w:t>
            </w:r>
          </w:p>
        </w:tc>
      </w:tr>
      <w:tr w:rsidR="00C475FD" w:rsidRPr="0015544F" w14:paraId="23DDB9D4" w14:textId="77777777" w:rsidTr="00565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6C42E" w14:textId="77777777" w:rsidR="00C475FD" w:rsidRPr="006E0632" w:rsidRDefault="00C475FD">
            <w:pPr>
              <w:pStyle w:val="TableText"/>
              <w:rPr>
                <w:b/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Achievability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0B99A" w14:textId="1A57C2F4" w:rsidR="00C475FD" w:rsidRPr="006E0632" w:rsidRDefault="00C475FD">
            <w:pPr>
              <w:pStyle w:val="TableText"/>
              <w:ind w:left="46"/>
              <w:rPr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Due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to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rigidity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of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12-year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targets,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schools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that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missed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annual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targets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beginning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likely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to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never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meet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interim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target,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even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if,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later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years,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school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demonstrates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growth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above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expected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rate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of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change.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D3F2F" w14:textId="53109635" w:rsidR="00C475FD" w:rsidRPr="006E0632" w:rsidRDefault="00C475FD">
            <w:pPr>
              <w:pStyle w:val="TableText"/>
              <w:ind w:left="46"/>
              <w:rPr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Provides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State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flexibility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to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adjust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every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E85CCD" w:rsidRPr="006E0632">
              <w:rPr>
                <w:color w:val="auto"/>
                <w:sz w:val="22"/>
                <w:szCs w:val="22"/>
              </w:rPr>
              <w:t>6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years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based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actual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baseline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data,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which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promotes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urgency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26C6CA24" w:rsidRPr="006E0632">
              <w:rPr>
                <w:color w:val="auto"/>
                <w:sz w:val="22"/>
                <w:szCs w:val="22"/>
              </w:rPr>
              <w:t>focuses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on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closing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gaps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because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shorter-term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adjustable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annual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targets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more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achievable.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C475FD" w:rsidRPr="0015544F" w14:paraId="27F5815E" w14:textId="77777777" w:rsidTr="00565898">
        <w:trPr>
          <w:cantSplit/>
        </w:trPr>
        <w:tc>
          <w:tcPr>
            <w:tcW w:w="1435" w:type="dxa"/>
          </w:tcPr>
          <w:p w14:paraId="0C2EC5FF" w14:textId="330C566F" w:rsidR="00C475FD" w:rsidRPr="006E0632" w:rsidRDefault="00C475FD">
            <w:pPr>
              <w:pStyle w:val="TableText"/>
              <w:rPr>
                <w:b/>
                <w:color w:val="000000" w:themeColor="text1"/>
                <w:sz w:val="22"/>
                <w:szCs w:val="22"/>
              </w:rPr>
            </w:pPr>
            <w:r w:rsidRPr="006E0632">
              <w:rPr>
                <w:color w:val="000000" w:themeColor="text1"/>
                <w:sz w:val="22"/>
                <w:szCs w:val="22"/>
              </w:rPr>
              <w:lastRenderedPageBreak/>
              <w:t>English</w:t>
            </w:r>
            <w:r w:rsidR="0093038C" w:rsidRPr="006E0632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E0632">
              <w:rPr>
                <w:color w:val="000000" w:themeColor="text1"/>
                <w:sz w:val="22"/>
                <w:szCs w:val="22"/>
              </w:rPr>
              <w:t>language</w:t>
            </w:r>
            <w:r w:rsidR="0093038C" w:rsidRPr="006E0632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E0632">
              <w:rPr>
                <w:color w:val="000000" w:themeColor="text1"/>
                <w:sz w:val="22"/>
                <w:szCs w:val="22"/>
              </w:rPr>
              <w:t>proficiency</w:t>
            </w:r>
          </w:p>
        </w:tc>
        <w:tc>
          <w:tcPr>
            <w:tcW w:w="4230" w:type="dxa"/>
          </w:tcPr>
          <w:p w14:paraId="796E8227" w14:textId="3C1F0FEF" w:rsidR="00C475FD" w:rsidRPr="006E0632" w:rsidRDefault="00242346" w:rsidP="004D2055">
            <w:pPr>
              <w:rPr>
                <w:rStyle w:val="Strong"/>
                <w:color w:val="auto"/>
                <w:sz w:val="22"/>
                <w:szCs w:val="22"/>
              </w:rPr>
            </w:pP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measurements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of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interim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progress,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or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annual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targets,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for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each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1FA05489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school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will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represent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an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annual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C4412B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1</w:t>
            </w:r>
            <w:r w:rsidR="0015544F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%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increase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over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baseline,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which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is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amount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of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annual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progress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necessary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to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reach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long-term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goal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in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15544F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6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years.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Note,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actual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long-term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goals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have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been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adjusted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due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3B4DEE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to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0856A2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changes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0856A2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in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0856A2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0856A2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baseline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0856A2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data.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Those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changes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are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reflected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in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the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current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2017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ESSA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State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Plan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redlined</w:t>
            </w:r>
            <w:r w:rsidR="0093038C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A75EB6" w:rsidRPr="006E0632">
              <w:rPr>
                <w:rStyle w:val="normaltextrun"/>
                <w:rFonts w:eastAsia="Times New Roman"/>
                <w:color w:val="auto"/>
                <w:sz w:val="22"/>
                <w:szCs w:val="22"/>
                <w:shd w:val="clear" w:color="auto" w:fill="FFFFFF"/>
              </w:rPr>
              <w:t>changes.</w:t>
            </w:r>
          </w:p>
        </w:tc>
        <w:tc>
          <w:tcPr>
            <w:tcW w:w="4477" w:type="dxa"/>
          </w:tcPr>
          <w:p w14:paraId="1F840D0D" w14:textId="3D84437A" w:rsidR="00C475FD" w:rsidRPr="006E0632" w:rsidRDefault="00C475FD">
            <w:pPr>
              <w:pStyle w:val="TableText"/>
              <w:rPr>
                <w:color w:val="auto"/>
                <w:sz w:val="22"/>
                <w:szCs w:val="22"/>
              </w:rPr>
            </w:pPr>
            <w:r w:rsidRPr="006E0632">
              <w:rPr>
                <w:color w:val="auto"/>
                <w:sz w:val="22"/>
                <w:szCs w:val="22"/>
              </w:rPr>
              <w:t>No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change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other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783C76DA" w:rsidRPr="006E0632">
              <w:rPr>
                <w:color w:val="auto"/>
                <w:sz w:val="22"/>
                <w:szCs w:val="22"/>
              </w:rPr>
              <w:t>than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to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align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to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6-year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timeline.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F24DBA" w:rsidRPr="006E0632">
              <w:rPr>
                <w:color w:val="auto"/>
                <w:sz w:val="22"/>
                <w:szCs w:val="22"/>
              </w:rPr>
              <w:t>The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NJDOE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will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continue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its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Pr="006E0632">
              <w:rPr>
                <w:color w:val="auto"/>
                <w:sz w:val="22"/>
                <w:szCs w:val="22"/>
              </w:rPr>
              <w:t>review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and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evaluate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this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metric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A52F15" w:rsidRPr="006E0632">
              <w:rPr>
                <w:color w:val="auto"/>
                <w:sz w:val="22"/>
                <w:szCs w:val="22"/>
              </w:rPr>
              <w:t>in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A52F15" w:rsidRPr="006E0632">
              <w:rPr>
                <w:color w:val="auto"/>
                <w:sz w:val="22"/>
                <w:szCs w:val="22"/>
              </w:rPr>
              <w:t>consultation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A52F15" w:rsidRPr="006E0632">
              <w:rPr>
                <w:color w:val="auto"/>
                <w:sz w:val="22"/>
                <w:szCs w:val="22"/>
              </w:rPr>
              <w:t>with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A52F15" w:rsidRPr="006E0632">
              <w:rPr>
                <w:color w:val="auto"/>
                <w:sz w:val="22"/>
                <w:szCs w:val="22"/>
              </w:rPr>
              <w:t>stakeholders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A52F15" w:rsidRPr="006E0632">
              <w:rPr>
                <w:color w:val="auto"/>
                <w:sz w:val="22"/>
                <w:szCs w:val="22"/>
              </w:rPr>
              <w:t>and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A52F15" w:rsidRPr="006E0632">
              <w:rPr>
                <w:color w:val="auto"/>
                <w:sz w:val="22"/>
                <w:szCs w:val="22"/>
              </w:rPr>
              <w:t>researchers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to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ensure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it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242346" w:rsidRPr="006E0632">
              <w:rPr>
                <w:color w:val="auto"/>
                <w:sz w:val="22"/>
                <w:szCs w:val="22"/>
              </w:rPr>
              <w:t>is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330E11" w:rsidRPr="006E0632">
              <w:rPr>
                <w:color w:val="auto"/>
                <w:sz w:val="22"/>
                <w:szCs w:val="22"/>
              </w:rPr>
              <w:t>ambitious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330E11" w:rsidRPr="006E0632">
              <w:rPr>
                <w:color w:val="auto"/>
                <w:sz w:val="22"/>
                <w:szCs w:val="22"/>
              </w:rPr>
              <w:t>but</w:t>
            </w:r>
            <w:r w:rsidR="0093038C" w:rsidRPr="006E0632">
              <w:rPr>
                <w:color w:val="auto"/>
                <w:sz w:val="22"/>
                <w:szCs w:val="22"/>
              </w:rPr>
              <w:t xml:space="preserve"> </w:t>
            </w:r>
            <w:r w:rsidR="00330E11" w:rsidRPr="006E0632">
              <w:rPr>
                <w:color w:val="auto"/>
                <w:sz w:val="22"/>
                <w:szCs w:val="22"/>
              </w:rPr>
              <w:t>achievable.</w:t>
            </w:r>
          </w:p>
        </w:tc>
      </w:tr>
    </w:tbl>
    <w:p w14:paraId="3813B32F" w14:textId="4C1C5EBC" w:rsidR="00C9107A" w:rsidRPr="0077652B" w:rsidDel="00181497" w:rsidRDefault="00A628F5" w:rsidP="0077652B">
      <w:pPr>
        <w:pStyle w:val="Heading4"/>
      </w:pPr>
      <w:r w:rsidRPr="0077652B">
        <w:t>Background</w:t>
      </w:r>
    </w:p>
    <w:p w14:paraId="26C0ABC3" w14:textId="61D030EE" w:rsidR="00565898" w:rsidRDefault="0039506C" w:rsidP="003A1F91">
      <w:pPr>
        <w:rPr>
          <w:rFonts w:cs="Times New Roman"/>
        </w:rPr>
      </w:pP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Plan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consultation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forth</w:t>
      </w:r>
      <w:r w:rsidR="0093038C">
        <w:rPr>
          <w:rFonts w:cs="Times New Roman"/>
        </w:rPr>
        <w:t xml:space="preserve"> </w:t>
      </w:r>
      <w:r w:rsidR="00A82A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82A3F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12-year</w:t>
      </w:r>
      <w:r w:rsidR="0093038C">
        <w:rPr>
          <w:rFonts w:cs="Times New Roman"/>
        </w:rPr>
        <w:t xml:space="preserve"> </w:t>
      </w:r>
      <w:r w:rsidR="00CA2F73">
        <w:rPr>
          <w:rFonts w:cs="Times New Roman"/>
        </w:rPr>
        <w:t>long-</w:t>
      </w:r>
      <w:r w:rsidR="00264FC7">
        <w:rPr>
          <w:rFonts w:cs="Times New Roman"/>
        </w:rPr>
        <w:t>term</w:t>
      </w:r>
      <w:r w:rsidR="0093038C">
        <w:rPr>
          <w:rFonts w:cs="Times New Roman"/>
        </w:rPr>
        <w:t xml:space="preserve"> </w:t>
      </w:r>
      <w:r w:rsidR="00264FC7">
        <w:rPr>
          <w:rFonts w:cs="Times New Roman"/>
        </w:rPr>
        <w:t>goals</w:t>
      </w:r>
      <w:r w:rsidR="006758C9">
        <w:rPr>
          <w:rFonts w:cs="Times New Roman"/>
        </w:rPr>
        <w:t>:</w:t>
      </w:r>
    </w:p>
    <w:p w14:paraId="5505AC4E" w14:textId="7293F462" w:rsidR="00565898" w:rsidRPr="00565898" w:rsidRDefault="00CD63DB">
      <w:pPr>
        <w:pStyle w:val="ListParagraph"/>
        <w:numPr>
          <w:ilvl w:val="0"/>
          <w:numId w:val="171"/>
        </w:numPr>
        <w:spacing w:after="120"/>
        <w:contextualSpacing w:val="0"/>
        <w:rPr>
          <w:rFonts w:cs="Times New Roman"/>
        </w:rPr>
      </w:pPr>
      <w:r>
        <w:rPr>
          <w:rFonts w:cs="Times New Roman"/>
        </w:rPr>
        <w:t>F</w:t>
      </w:r>
      <w:r w:rsidR="006758C9" w:rsidRPr="005658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achievement,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80</w:t>
      </w:r>
      <w:r w:rsidR="0093038C">
        <w:rPr>
          <w:rFonts w:cs="Times New Roman"/>
        </w:rPr>
        <w:t xml:space="preserve"> </w:t>
      </w:r>
      <w:r w:rsidR="00822347" w:rsidRPr="005658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exceed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grade-level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Arts,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ELA,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mathematics</w:t>
      </w:r>
      <w:r w:rsidR="00353C9C" w:rsidRPr="00565898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</w:p>
    <w:p w14:paraId="7D7DF3C6" w14:textId="4E20F08B" w:rsidR="006758C9" w:rsidRPr="00565898" w:rsidRDefault="00CD63DB">
      <w:pPr>
        <w:pStyle w:val="ListParagraph"/>
        <w:numPr>
          <w:ilvl w:val="0"/>
          <w:numId w:val="171"/>
        </w:numPr>
        <w:spacing w:after="120"/>
        <w:contextualSpacing w:val="0"/>
        <w:rPr>
          <w:rFonts w:cs="Times New Roman"/>
        </w:rPr>
      </w:pPr>
      <w:r>
        <w:rPr>
          <w:rFonts w:cs="Times New Roman"/>
        </w:rPr>
        <w:t>F</w:t>
      </w:r>
      <w:r w:rsidR="006758C9" w:rsidRPr="005658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graduation,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 w:rsidR="00822347" w:rsidRPr="005658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graduate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96</w:t>
      </w:r>
      <w:r w:rsidR="0093038C">
        <w:rPr>
          <w:rFonts w:cs="Times New Roman"/>
        </w:rPr>
        <w:t xml:space="preserve"> </w:t>
      </w:r>
      <w:r w:rsidR="00822347" w:rsidRPr="005658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graduate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006758C9" w:rsidRPr="00565898">
        <w:rPr>
          <w:rFonts w:cs="Times New Roman"/>
        </w:rPr>
        <w:t>years.</w:t>
      </w:r>
    </w:p>
    <w:p w14:paraId="3D79DBC4" w14:textId="54826755" w:rsidR="00A80F80" w:rsidRPr="006B07C3" w:rsidRDefault="0065243B" w:rsidP="006758C9">
      <w:pPr>
        <w:rPr>
          <w:rFonts w:cs="Times New Roman"/>
        </w:rPr>
      </w:pPr>
      <w:r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="00FD5FFA"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FD5FFA" w:rsidRPr="127CA621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FD5FFA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FD5FFA" w:rsidRPr="127CA621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612366" w:rsidRPr="127CA621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612366" w:rsidRPr="127CA621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612366" w:rsidRPr="127CA621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48206B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48206B"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FE125B" w:rsidRPr="127CA621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FE125B" w:rsidRPr="127CA621">
        <w:rPr>
          <w:rFonts w:cs="Times New Roman"/>
        </w:rPr>
        <w:t>updated</w:t>
      </w:r>
      <w:r w:rsidR="00BC4F61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indicator,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up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9A2804" w:rsidRPr="127CA621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6255D62" w:rsidRPr="127CA621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65.7</w:t>
      </w:r>
      <w:r w:rsidR="0093038C">
        <w:rPr>
          <w:rFonts w:cs="Times New Roman"/>
        </w:rPr>
        <w:t xml:space="preserve"> </w:t>
      </w:r>
      <w:r w:rsidR="008C1229" w:rsidRPr="127CA6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attaining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proficiency.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schools/</w:t>
      </w:r>
      <w:r w:rsidR="00F41539" w:rsidRPr="127CA621">
        <w:rPr>
          <w:rFonts w:cs="Times New Roman"/>
        </w:rPr>
        <w:t>LEAs</w:t>
      </w:r>
      <w:r w:rsidR="00BC4F61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contain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past</w:t>
      </w:r>
      <w:r w:rsidR="0093038C">
        <w:rPr>
          <w:rFonts w:cs="Times New Roman"/>
        </w:rPr>
        <w:t xml:space="preserve"> </w:t>
      </w:r>
      <w:r w:rsidR="0FDD07BA" w:rsidRPr="127CA621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FDD07BA" w:rsidRPr="127CA621">
        <w:rPr>
          <w:rFonts w:cs="Times New Roman"/>
        </w:rPr>
        <w:t>5</w:t>
      </w:r>
      <w:r w:rsidR="00BC4F61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C4F61" w:rsidRPr="127CA621">
        <w:rPr>
          <w:rFonts w:cs="Times New Roman"/>
        </w:rPr>
        <w:t>51.8</w:t>
      </w:r>
      <w:r w:rsidR="0093038C">
        <w:rPr>
          <w:rFonts w:cs="Times New Roman"/>
        </w:rPr>
        <w:t xml:space="preserve"> </w:t>
      </w:r>
      <w:r w:rsidR="008C1229" w:rsidRPr="127CA621">
        <w:rPr>
          <w:rFonts w:cs="Times New Roman"/>
        </w:rPr>
        <w:t>percent</w:t>
      </w:r>
      <w:r w:rsidR="00BC4F61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1D2C4D38" w14:textId="60A9ADDD" w:rsidR="006758C9" w:rsidRPr="006758C9" w:rsidRDefault="006634C3" w:rsidP="006758C9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date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382D9D6E" w:rsidRPr="0C0D3C55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initially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2030,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shifted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2032</w:t>
      </w:r>
      <w:r w:rsidR="0093038C">
        <w:rPr>
          <w:rFonts w:cs="Times New Roman"/>
        </w:rPr>
        <w:t xml:space="preserve"> </w:t>
      </w:r>
      <w:r w:rsidR="3C58E11F" w:rsidRPr="7E974F3D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="3C58E11F" w:rsidRPr="7E974F3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10C8B053" w:rsidRPr="0C0D3C55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10C8B053" w:rsidRPr="0C0D3C5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10C8B053" w:rsidRPr="0C0D3C5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approved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COVID-19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6758C9" w:rsidRPr="006758C9">
        <w:rPr>
          <w:rFonts w:cs="Times New Roman"/>
        </w:rPr>
        <w:t>Addendum</w:t>
      </w:r>
      <w:r w:rsidR="007F4395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306DBC02" w14:textId="43413515" w:rsidR="00A90256" w:rsidRPr="0077652B" w:rsidRDefault="00A90256" w:rsidP="0077652B">
      <w:pPr>
        <w:pStyle w:val="Heading4"/>
      </w:pPr>
      <w:r w:rsidRPr="0077652B">
        <w:t>Continuous</w:t>
      </w:r>
      <w:r w:rsidR="0093038C">
        <w:t xml:space="preserve"> </w:t>
      </w:r>
      <w:r w:rsidRPr="0077652B">
        <w:t>Improvement:</w:t>
      </w:r>
      <w:r w:rsidR="0093038C">
        <w:t xml:space="preserve"> </w:t>
      </w:r>
      <w:r w:rsidRPr="0077652B">
        <w:t>Review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Revise</w:t>
      </w:r>
    </w:p>
    <w:p w14:paraId="462CF7F7" w14:textId="0389DE55" w:rsidR="00D14ECD" w:rsidRDefault="00062768" w:rsidP="00AB5ADE">
      <w:pPr>
        <w:rPr>
          <w:rFonts w:cs="Times New Roman"/>
        </w:rPr>
      </w:pPr>
      <w:r>
        <w:rPr>
          <w:rFonts w:cs="Times New Roman"/>
        </w:rPr>
        <w:t>S</w:t>
      </w:r>
      <w:r w:rsidR="00F43073">
        <w:rPr>
          <w:rFonts w:cs="Times New Roman"/>
        </w:rPr>
        <w:t>ince</w:t>
      </w:r>
      <w:r w:rsidR="0093038C">
        <w:rPr>
          <w:rFonts w:cs="Times New Roman"/>
        </w:rPr>
        <w:t xml:space="preserve"> </w:t>
      </w:r>
      <w:r w:rsidR="00F43073">
        <w:rPr>
          <w:rFonts w:cs="Times New Roman"/>
        </w:rPr>
        <w:t>2017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2F381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reviewing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evaluating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whether</w:t>
      </w:r>
      <w:r w:rsidR="0093038C">
        <w:rPr>
          <w:rFonts w:cs="Times New Roman"/>
        </w:rPr>
        <w:t xml:space="preserve"> </w:t>
      </w:r>
      <w:r w:rsidR="00CB5EA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CB5EA6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CB5EA6">
        <w:rPr>
          <w:rFonts w:cs="Times New Roman"/>
        </w:rPr>
        <w:t>original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DB5C7D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yet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achievable</w:t>
      </w:r>
      <w:r w:rsidR="00CB5EA6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="002804EF">
        <w:rPr>
          <w:rFonts w:cs="Times New Roman"/>
        </w:rPr>
        <w:t>researching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alternative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models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measuring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E433B3">
        <w:rPr>
          <w:rFonts w:cs="Times New Roman"/>
        </w:rPr>
        <w:t>grow</w:t>
      </w:r>
      <w:r w:rsidR="00390179">
        <w:rPr>
          <w:rFonts w:cs="Times New Roman"/>
        </w:rPr>
        <w:t>th</w:t>
      </w:r>
      <w:r w:rsidR="00CB5EA6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="0039017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90179">
        <w:rPr>
          <w:rFonts w:cs="Times New Roman"/>
        </w:rPr>
        <w:t>assessing</w:t>
      </w:r>
      <w:r w:rsidR="0093038C">
        <w:rPr>
          <w:rFonts w:cs="Times New Roman"/>
        </w:rPr>
        <w:t xml:space="preserve"> </w:t>
      </w:r>
      <w:r w:rsidR="0039017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55315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="0065531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5531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55315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655315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differentiating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="00A418C1">
        <w:rPr>
          <w:rFonts w:cs="Times New Roman"/>
        </w:rPr>
        <w:t>schools</w:t>
      </w:r>
      <w:r w:rsidR="00B447F9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DF2100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F2100">
        <w:rPr>
          <w:rFonts w:cs="Times New Roman"/>
        </w:rPr>
        <w:t>continuous</w:t>
      </w:r>
      <w:r w:rsidR="00B51C5F">
        <w:rPr>
          <w:rFonts w:cs="Times New Roman"/>
        </w:rPr>
        <w:t>ly</w:t>
      </w:r>
      <w:r w:rsidR="0093038C">
        <w:rPr>
          <w:rFonts w:cs="Times New Roman"/>
        </w:rPr>
        <w:t xml:space="preserve"> </w:t>
      </w:r>
      <w:r w:rsidR="00DF2100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="00B51C5F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B51C5F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B51C5F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B51C5F">
        <w:rPr>
          <w:rFonts w:cs="Times New Roman"/>
        </w:rPr>
        <w:t>system,</w:t>
      </w:r>
      <w:r w:rsidR="0093038C">
        <w:rPr>
          <w:rFonts w:cs="Times New Roman"/>
        </w:rPr>
        <w:t xml:space="preserve"> </w:t>
      </w:r>
      <w:r w:rsidR="00B51C5F">
        <w:rPr>
          <w:rFonts w:cs="Times New Roman"/>
        </w:rPr>
        <w:t>th</w:t>
      </w:r>
      <w:r w:rsidR="00276CB1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="00276CB1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D0368" w:rsidDel="00082104">
        <w:rPr>
          <w:rFonts w:cs="Times New Roman"/>
        </w:rPr>
        <w:t>measurements</w:t>
      </w:r>
      <w:r w:rsidR="0093038C">
        <w:rPr>
          <w:rFonts w:cs="Times New Roman"/>
        </w:rPr>
        <w:t xml:space="preserve"> </w:t>
      </w:r>
      <w:r w:rsidR="00FD0368" w:rsidDel="0008210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D0368" w:rsidRPr="0C0D3C55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FD0368" w:rsidDel="00082104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EC20AC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EC20AC"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="00B8495A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8495A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DB5C7D">
        <w:rPr>
          <w:rFonts w:cs="Times New Roman"/>
        </w:rPr>
        <w:t>Jersey's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g</w:t>
      </w:r>
      <w:r w:rsidR="00B8495A" w:rsidRPr="00973098">
        <w:rPr>
          <w:rFonts w:cs="Times New Roman"/>
        </w:rPr>
        <w:t>oals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AB5ADE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B8495A" w:rsidRPr="00973098">
        <w:rPr>
          <w:rFonts w:cs="Times New Roman"/>
        </w:rPr>
        <w:t>realistic</w:t>
      </w:r>
      <w:r w:rsidR="0093038C">
        <w:rPr>
          <w:rFonts w:cs="Times New Roman"/>
        </w:rPr>
        <w:t xml:space="preserve"> </w:t>
      </w:r>
      <w:r w:rsidR="008203F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8495A" w:rsidRPr="00973098">
        <w:rPr>
          <w:rFonts w:cs="Times New Roman"/>
        </w:rPr>
        <w:t>achievable</w:t>
      </w:r>
      <w:r w:rsidR="0093038C">
        <w:rPr>
          <w:rFonts w:cs="Times New Roman"/>
        </w:rPr>
        <w:t xml:space="preserve"> </w:t>
      </w:r>
      <w:r w:rsidR="00A83D90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83D90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8495A"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="00B8495A" w:rsidRPr="00973098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B8495A" w:rsidRPr="00973098">
        <w:rPr>
          <w:rFonts w:cs="Times New Roman"/>
        </w:rPr>
        <w:t>ambitious</w:t>
      </w:r>
      <w:r w:rsidR="009D6450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48900909" w14:textId="0D193BFD" w:rsidR="00D14ECD" w:rsidRPr="0077652B" w:rsidRDefault="00D14ECD" w:rsidP="0077652B">
      <w:pPr>
        <w:pStyle w:val="Heading4"/>
      </w:pPr>
      <w:r w:rsidRPr="0077652B">
        <w:t>Key</w:t>
      </w:r>
      <w:r w:rsidR="0093038C">
        <w:t xml:space="preserve"> </w:t>
      </w:r>
      <w:r w:rsidRPr="0077652B">
        <w:t>Updates</w:t>
      </w:r>
      <w:r w:rsidR="0093038C">
        <w:t xml:space="preserve"> </w:t>
      </w:r>
      <w:r w:rsidR="00056F85" w:rsidRPr="0077652B">
        <w:t>Since</w:t>
      </w:r>
      <w:r w:rsidR="0093038C">
        <w:t xml:space="preserve"> </w:t>
      </w:r>
      <w:r w:rsidR="00056F85" w:rsidRPr="0077652B">
        <w:t>2017</w:t>
      </w:r>
    </w:p>
    <w:p w14:paraId="1CB8875B" w14:textId="72FD58B4" w:rsidR="00FD0368" w:rsidRDefault="00781D7C" w:rsidP="00AB5ADE">
      <w:pPr>
        <w:rPr>
          <w:rFonts w:cs="Times New Roman"/>
        </w:rPr>
      </w:pPr>
      <w:r w:rsidRPr="127CA621">
        <w:rPr>
          <w:rFonts w:cs="Times New Roman"/>
        </w:rPr>
        <w:t>First,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“future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goals”</w:t>
      </w:r>
      <w:r w:rsidR="0093038C">
        <w:rPr>
          <w:rFonts w:cs="Times New Roman"/>
        </w:rPr>
        <w:t xml:space="preserve"> </w:t>
      </w:r>
      <w:r w:rsidR="00DB5C7D" w:rsidRPr="127CA62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capture</w:t>
      </w:r>
      <w:r w:rsidR="0093038C">
        <w:rPr>
          <w:rFonts w:cs="Times New Roman"/>
        </w:rPr>
        <w:t xml:space="preserve"> </w:t>
      </w:r>
      <w:r w:rsidR="001B712B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B712B" w:rsidRPr="127CA621">
        <w:rPr>
          <w:rFonts w:cs="Times New Roman"/>
        </w:rPr>
        <w:t>State’s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true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align</w:t>
      </w:r>
      <w:r w:rsidR="0093038C">
        <w:rPr>
          <w:rFonts w:cs="Times New Roman"/>
        </w:rPr>
        <w:t xml:space="preserve"> </w:t>
      </w:r>
      <w:r w:rsidR="00DB5C7D" w:rsidRPr="127CA62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ESSA’s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purpose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“all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fair,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equitable,</w:t>
      </w:r>
      <w:r w:rsidR="0093038C">
        <w:rPr>
          <w:rFonts w:cs="Times New Roman"/>
        </w:rPr>
        <w:t xml:space="preserve"> </w:t>
      </w:r>
      <w:r w:rsidR="003A378C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high-quality</w:t>
      </w:r>
      <w:r w:rsidR="0093038C">
        <w:rPr>
          <w:rFonts w:cs="Times New Roman"/>
        </w:rPr>
        <w:t xml:space="preserve"> </w:t>
      </w:r>
      <w:r w:rsidR="006552F8" w:rsidRPr="127CA621">
        <w:rPr>
          <w:rFonts w:cs="Times New Roman"/>
        </w:rPr>
        <w:t>education</w:t>
      </w:r>
      <w:r w:rsidRPr="127CA621">
        <w:rPr>
          <w:rFonts w:cs="Times New Roman"/>
        </w:rPr>
        <w:t>.</w:t>
      </w:r>
      <w:r w:rsidR="0073534B" w:rsidRPr="127CA621">
        <w:rPr>
          <w:rFonts w:cs="Times New Roman"/>
        </w:rPr>
        <w:t>”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example</w:t>
      </w:r>
      <w:r w:rsidR="009A2804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B55AD9" w:rsidRPr="127CA621">
        <w:rPr>
          <w:rFonts w:cs="Times New Roman"/>
        </w:rPr>
        <w:t>below</w:t>
      </w:r>
      <w:r w:rsidR="005619AF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70402620" w:rsidRPr="127CA621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619AF"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exceed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arts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(ELA)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2359AE" w:rsidRPr="127CA621">
        <w:rPr>
          <w:rFonts w:cs="Times New Roman"/>
        </w:rPr>
        <w:t>assessments.</w:t>
      </w:r>
      <w:r w:rsidR="0093038C">
        <w:rPr>
          <w:rFonts w:cs="Times New Roman"/>
        </w:rPr>
        <w:t xml:space="preserve"> </w:t>
      </w:r>
      <w:r w:rsidR="00FC2162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C2162"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FC2162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FC2162"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FC2162"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track</w:t>
      </w:r>
      <w:r w:rsidR="0093038C">
        <w:rPr>
          <w:rFonts w:cs="Times New Roman"/>
        </w:rPr>
        <w:t xml:space="preserve"> </w:t>
      </w:r>
      <w:r w:rsidR="00E96879" w:rsidRPr="127CA621">
        <w:rPr>
          <w:rFonts w:cs="Times New Roman"/>
        </w:rPr>
        <w:t>schools’</w:t>
      </w:r>
      <w:r w:rsidR="0093038C">
        <w:rPr>
          <w:rFonts w:cs="Times New Roman"/>
        </w:rPr>
        <w:t xml:space="preserve"> </w:t>
      </w:r>
      <w:r w:rsidR="00E96879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E96879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96879" w:rsidRPr="127CA621">
        <w:rPr>
          <w:rFonts w:cs="Times New Roman"/>
        </w:rPr>
        <w:t>closing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lastRenderedPageBreak/>
        <w:t>performance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6EF64E52" w:rsidRPr="5987B9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6EF64E52" w:rsidRPr="5987B921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5B1DA580" w:rsidRPr="5987B921">
        <w:rPr>
          <w:rFonts w:cs="Times New Roman"/>
        </w:rPr>
        <w:t>percent</w:t>
      </w:r>
      <w:r w:rsidR="4F80C335" w:rsidRPr="5987B921">
        <w:rPr>
          <w:rFonts w:cs="Times New Roman"/>
        </w:rPr>
        <w:t>age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4F2E50" w:rsidRPr="127CA621">
        <w:rPr>
          <w:rFonts w:cs="Times New Roman"/>
        </w:rPr>
        <w:t>years</w:t>
      </w:r>
      <w:r w:rsidR="004F2E50" w:rsidRPr="7A2C16C3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533D6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33D61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533D61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00533D6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33D61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533D61">
        <w:rPr>
          <w:rFonts w:cs="Times New Roman"/>
        </w:rPr>
        <w:t>rate,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607DB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period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progressing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goal</w:t>
      </w:r>
      <w:r w:rsidR="00A42B1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measurements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FD036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initially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equally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distributed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years</w:t>
      </w:r>
      <w:r w:rsidR="00FD036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reviewed.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reflect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FD0368" w:rsidRPr="127CA621">
        <w:rPr>
          <w:rFonts w:cs="Times New Roman"/>
        </w:rPr>
        <w:t>years</w:t>
      </w:r>
      <w:r w:rsidR="00FD0368">
        <w:rPr>
          <w:rFonts w:cs="Times New Roman"/>
        </w:rPr>
        <w:t>.</w:t>
      </w:r>
    </w:p>
    <w:p w14:paraId="719229D8" w14:textId="0C82AEC2" w:rsidR="00D14ECD" w:rsidRDefault="00A0586F" w:rsidP="00AB5ADE">
      <w:pPr>
        <w:rPr>
          <w:rFonts w:cs="Times New Roman"/>
        </w:rPr>
      </w:pPr>
      <w:r w:rsidRPr="127CA621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B55AD9" w:rsidRPr="127CA621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B55AD9" w:rsidRPr="127CA621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B55AD9" w:rsidRPr="127CA621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CD2ACC" w:rsidRPr="127CA62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44A119AE" w:rsidRPr="127CA621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expectation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80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404B25" w:rsidRPr="127CA621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404B25" w:rsidRPr="65649BB2">
        <w:rPr>
          <w:rFonts w:cs="Times New Roman"/>
        </w:rPr>
        <w:t>20</w:t>
      </w:r>
      <w:r w:rsidR="001061FC" w:rsidRPr="65649BB2">
        <w:rPr>
          <w:rFonts w:cs="Times New Roman"/>
        </w:rPr>
        <w:t>3</w:t>
      </w:r>
      <w:r w:rsidR="00404B25" w:rsidRPr="65649BB2">
        <w:rPr>
          <w:rFonts w:cs="Times New Roman"/>
        </w:rPr>
        <w:t>0.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F3578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goals,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increases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="003356B7" w:rsidRPr="127CA621">
        <w:rPr>
          <w:rFonts w:cs="Times New Roman"/>
        </w:rPr>
        <w:t>time</w:t>
      </w:r>
      <w:r w:rsidR="000A42C7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14676BDA" w14:textId="542009D6" w:rsidR="00DC7931" w:rsidRDefault="00194382" w:rsidP="00CC12C6">
      <w:pPr>
        <w:rPr>
          <w:rStyle w:val="NJDOEResponse"/>
        </w:rPr>
      </w:pPr>
      <w:r w:rsidRPr="003A1F91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3A1F91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3A1F91">
        <w:rPr>
          <w:rStyle w:val="NJDOEResponse"/>
        </w:rPr>
        <w:t>response]</w:t>
      </w:r>
    </w:p>
    <w:p w14:paraId="79CCF889" w14:textId="047A5980" w:rsidR="000659DD" w:rsidRDefault="0080160C" w:rsidP="0080160C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099229B" w14:textId="2FB29696" w:rsidR="0077652B" w:rsidRPr="0077652B" w:rsidRDefault="0077652B" w:rsidP="007C607D">
      <w:pPr>
        <w:pStyle w:val="Heading4"/>
        <w:spacing w:before="0"/>
        <w:ind w:left="144"/>
      </w:pPr>
      <w:r w:rsidRPr="0077652B">
        <w:t>a.</w:t>
      </w:r>
      <w:r w:rsidR="0093038C">
        <w:t xml:space="preserve"> </w:t>
      </w:r>
      <w:r w:rsidR="00475BF3" w:rsidRPr="0077652B">
        <w:t>Academic</w:t>
      </w:r>
      <w:r w:rsidR="0093038C">
        <w:t xml:space="preserve"> </w:t>
      </w:r>
      <w:r w:rsidR="00475BF3" w:rsidRPr="0077652B">
        <w:t>Achievement</w:t>
      </w:r>
      <w:r w:rsidR="0093038C">
        <w:t xml:space="preserve"> </w:t>
      </w:r>
    </w:p>
    <w:p w14:paraId="6E4C1126" w14:textId="25401170" w:rsidR="00E6556A" w:rsidRPr="0077652B" w:rsidRDefault="00475BF3" w:rsidP="0077652B">
      <w:pPr>
        <w:pStyle w:val="blue"/>
        <w:rPr>
          <w:b/>
          <w:bCs/>
          <w:sz w:val="24"/>
          <w:szCs w:val="24"/>
        </w:rPr>
      </w:pPr>
      <w:r w:rsidRPr="0077652B">
        <w:rPr>
          <w:b/>
          <w:bCs/>
          <w:sz w:val="24"/>
          <w:szCs w:val="24"/>
        </w:rPr>
        <w:t>(ESEA</w:t>
      </w:r>
      <w:r w:rsidR="0093038C">
        <w:rPr>
          <w:b/>
          <w:bCs/>
          <w:sz w:val="24"/>
          <w:szCs w:val="24"/>
        </w:rPr>
        <w:t xml:space="preserve"> </w:t>
      </w:r>
      <w:r w:rsidRPr="0077652B">
        <w:rPr>
          <w:b/>
          <w:bCs/>
          <w:sz w:val="24"/>
          <w:szCs w:val="24"/>
        </w:rPr>
        <w:t>section</w:t>
      </w:r>
      <w:r w:rsidR="0093038C">
        <w:rPr>
          <w:b/>
          <w:bCs/>
          <w:sz w:val="24"/>
          <w:szCs w:val="24"/>
        </w:rPr>
        <w:t xml:space="preserve"> </w:t>
      </w:r>
      <w:r w:rsidRPr="0077652B">
        <w:rPr>
          <w:b/>
          <w:bCs/>
          <w:sz w:val="24"/>
          <w:szCs w:val="24"/>
        </w:rPr>
        <w:t>1111(c)(4)(A)(i)(I)(aa))</w:t>
      </w:r>
    </w:p>
    <w:p w14:paraId="00158672" w14:textId="408F192D" w:rsidR="00E6556A" w:rsidRPr="0077652B" w:rsidRDefault="00E6556A">
      <w:pPr>
        <w:pStyle w:val="blue"/>
        <w:numPr>
          <w:ilvl w:val="0"/>
          <w:numId w:val="172"/>
        </w:numPr>
        <w:ind w:left="648"/>
      </w:pPr>
      <w:r w:rsidRPr="0077652B">
        <w:t>Describe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long-term</w:t>
      </w:r>
      <w:r w:rsidR="0093038C">
        <w:t xml:space="preserve"> </w:t>
      </w:r>
      <w:r w:rsidRPr="0077652B">
        <w:t>goals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improved</w:t>
      </w:r>
      <w:r w:rsidR="0093038C">
        <w:t xml:space="preserve"> </w:t>
      </w:r>
      <w:r w:rsidRPr="0077652B">
        <w:t>academic</w:t>
      </w:r>
      <w:r w:rsidR="0093038C">
        <w:t xml:space="preserve"> </w:t>
      </w:r>
      <w:r w:rsidRPr="0077652B">
        <w:t>achievement,</w:t>
      </w:r>
      <w:r w:rsidR="0093038C">
        <w:t xml:space="preserve"> </w:t>
      </w:r>
      <w:r w:rsidRPr="0077652B">
        <w:t>as</w:t>
      </w:r>
      <w:r w:rsidR="0093038C">
        <w:t xml:space="preserve"> </w:t>
      </w:r>
      <w:r w:rsidRPr="0077652B">
        <w:t>measured</w:t>
      </w:r>
      <w:r w:rsidR="0093038C">
        <w:t xml:space="preserve"> </w:t>
      </w:r>
      <w:r w:rsidRPr="0077652B">
        <w:t>by</w:t>
      </w:r>
      <w:r w:rsidR="0093038C">
        <w:t xml:space="preserve"> </w:t>
      </w:r>
      <w:r w:rsidRPr="0077652B">
        <w:t>proficiency</w:t>
      </w:r>
      <w:r w:rsidR="0093038C">
        <w:t xml:space="preserve"> </w:t>
      </w:r>
      <w:r w:rsidRPr="0077652B">
        <w:t>on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annual</w:t>
      </w:r>
      <w:r w:rsidR="0093038C">
        <w:t xml:space="preserve"> </w:t>
      </w:r>
      <w:r w:rsidRPr="0077652B">
        <w:t>statewide</w:t>
      </w:r>
      <w:r w:rsidR="0093038C">
        <w:t xml:space="preserve"> </w:t>
      </w:r>
      <w:r w:rsidRPr="0077652B">
        <w:t>reading/language</w:t>
      </w:r>
      <w:r w:rsidR="0093038C">
        <w:t xml:space="preserve"> </w:t>
      </w:r>
      <w:r w:rsidRPr="0077652B">
        <w:t>arts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mathematics</w:t>
      </w:r>
      <w:r w:rsidR="0093038C">
        <w:t xml:space="preserve"> </w:t>
      </w:r>
      <w:r w:rsidRPr="0077652B">
        <w:t>assessments,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all</w:t>
      </w:r>
      <w:r w:rsidR="0093038C">
        <w:t xml:space="preserve"> </w:t>
      </w:r>
      <w:r w:rsidRPr="0077652B">
        <w:t>students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each</w:t>
      </w:r>
      <w:r w:rsidR="0093038C">
        <w:t xml:space="preserve"> </w:t>
      </w:r>
      <w:r w:rsidRPr="0077652B">
        <w:t>subgroup</w:t>
      </w:r>
      <w:r w:rsidR="0093038C">
        <w:t xml:space="preserve"> </w:t>
      </w:r>
      <w:r w:rsidRPr="0077652B">
        <w:t>of</w:t>
      </w:r>
      <w:r w:rsidR="0093038C">
        <w:t xml:space="preserve"> </w:t>
      </w:r>
      <w:r w:rsidRPr="0077652B">
        <w:t>students,</w:t>
      </w:r>
      <w:r w:rsidR="0093038C">
        <w:t xml:space="preserve"> </w:t>
      </w:r>
      <w:r w:rsidRPr="0077652B">
        <w:t>including:</w:t>
      </w:r>
      <w:r w:rsidR="0093038C">
        <w:t xml:space="preserve"> </w:t>
      </w:r>
      <w:r w:rsidRPr="0077652B">
        <w:t>(i)</w:t>
      </w:r>
      <w:r w:rsidR="0093038C">
        <w:t xml:space="preserve"> </w:t>
      </w:r>
      <w:r w:rsidRPr="0077652B">
        <w:t>baseline</w:t>
      </w:r>
      <w:r w:rsidR="0093038C">
        <w:t xml:space="preserve"> </w:t>
      </w:r>
      <w:r w:rsidRPr="0077652B">
        <w:t>data;</w:t>
      </w:r>
      <w:r w:rsidR="0093038C">
        <w:t xml:space="preserve"> </w:t>
      </w:r>
      <w:r w:rsidRPr="0077652B">
        <w:t>(ii)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timeline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meeting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long-term</w:t>
      </w:r>
      <w:r w:rsidR="0093038C">
        <w:t xml:space="preserve"> </w:t>
      </w:r>
      <w:r w:rsidRPr="0077652B">
        <w:t>goals,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which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term</w:t>
      </w:r>
      <w:r w:rsidR="0093038C">
        <w:t xml:space="preserve"> </w:t>
      </w:r>
      <w:r w:rsidRPr="0077652B">
        <w:t>must</w:t>
      </w:r>
      <w:r w:rsidR="0093038C">
        <w:t xml:space="preserve"> </w:t>
      </w:r>
      <w:r w:rsidRPr="0077652B">
        <w:t>be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same</w:t>
      </w:r>
      <w:r w:rsidR="0093038C">
        <w:t xml:space="preserve"> </w:t>
      </w:r>
      <w:r w:rsidRPr="0077652B">
        <w:t>multi-year</w:t>
      </w:r>
      <w:r w:rsidR="0093038C">
        <w:t xml:space="preserve"> </w:t>
      </w:r>
      <w:r w:rsidRPr="0077652B">
        <w:t>length</w:t>
      </w:r>
      <w:r w:rsidR="0093038C">
        <w:t xml:space="preserve"> </w:t>
      </w:r>
      <w:r w:rsidRPr="0077652B">
        <w:t>of</w:t>
      </w:r>
      <w:r w:rsidR="0093038C">
        <w:t xml:space="preserve"> </w:t>
      </w:r>
      <w:r w:rsidRPr="0077652B">
        <w:t>time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all</w:t>
      </w:r>
      <w:r w:rsidR="0093038C">
        <w:t xml:space="preserve"> </w:t>
      </w:r>
      <w:r w:rsidRPr="0077652B">
        <w:t>students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each</w:t>
      </w:r>
      <w:r w:rsidR="0093038C">
        <w:t xml:space="preserve"> </w:t>
      </w:r>
      <w:r w:rsidRPr="0077652B">
        <w:t>subgroup</w:t>
      </w:r>
      <w:r w:rsidR="0093038C">
        <w:t xml:space="preserve"> </w:t>
      </w:r>
      <w:r w:rsidRPr="0077652B">
        <w:t>of</w:t>
      </w:r>
      <w:r w:rsidR="0093038C">
        <w:t xml:space="preserve"> </w:t>
      </w:r>
      <w:r w:rsidRPr="0077652B">
        <w:t>students</w:t>
      </w:r>
      <w:r w:rsidR="0093038C">
        <w:t xml:space="preserve"> </w:t>
      </w:r>
      <w:r w:rsidRPr="0077652B">
        <w:t>in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State;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(iii)</w:t>
      </w:r>
      <w:r w:rsidR="0093038C">
        <w:t xml:space="preserve"> </w:t>
      </w:r>
      <w:r w:rsidRPr="0077652B">
        <w:t>how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long-term</w:t>
      </w:r>
      <w:r w:rsidR="0093038C">
        <w:t xml:space="preserve"> </w:t>
      </w:r>
      <w:r w:rsidRPr="0077652B">
        <w:t>goals</w:t>
      </w:r>
      <w:r w:rsidR="0093038C">
        <w:t xml:space="preserve"> </w:t>
      </w:r>
      <w:r w:rsidRPr="0077652B">
        <w:t>are</w:t>
      </w:r>
      <w:r w:rsidR="0093038C">
        <w:t xml:space="preserve"> </w:t>
      </w:r>
      <w:r w:rsidRPr="0077652B">
        <w:t>ambitious.</w:t>
      </w:r>
    </w:p>
    <w:p w14:paraId="54D376D0" w14:textId="3BEA9391" w:rsidR="00E6556A" w:rsidRPr="0077652B" w:rsidRDefault="00E6556A">
      <w:pPr>
        <w:pStyle w:val="blue"/>
        <w:numPr>
          <w:ilvl w:val="0"/>
          <w:numId w:val="172"/>
        </w:numPr>
        <w:ind w:left="648"/>
      </w:pPr>
      <w:r w:rsidRPr="0077652B">
        <w:t>Provide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measurements</w:t>
      </w:r>
      <w:r w:rsidR="0093038C">
        <w:t xml:space="preserve"> </w:t>
      </w:r>
      <w:r w:rsidRPr="0077652B">
        <w:t>of</w:t>
      </w:r>
      <w:r w:rsidR="0093038C">
        <w:t xml:space="preserve"> </w:t>
      </w:r>
      <w:r w:rsidRPr="0077652B">
        <w:t>interim</w:t>
      </w:r>
      <w:r w:rsidR="0093038C">
        <w:t xml:space="preserve"> </w:t>
      </w:r>
      <w:r w:rsidRPr="0077652B">
        <w:t>progress</w:t>
      </w:r>
      <w:r w:rsidR="0093038C">
        <w:t xml:space="preserve"> </w:t>
      </w:r>
      <w:r w:rsidRPr="0077652B">
        <w:t>toward</w:t>
      </w:r>
      <w:r w:rsidR="0093038C">
        <w:t xml:space="preserve"> </w:t>
      </w:r>
      <w:r w:rsidRPr="0077652B">
        <w:t>meeting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long-term</w:t>
      </w:r>
      <w:r w:rsidR="0093038C">
        <w:t xml:space="preserve"> </w:t>
      </w:r>
      <w:r w:rsidRPr="0077652B">
        <w:t>goals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academic</w:t>
      </w:r>
      <w:r w:rsidR="0093038C">
        <w:t xml:space="preserve"> </w:t>
      </w:r>
      <w:r w:rsidRPr="0077652B">
        <w:t>achievement</w:t>
      </w:r>
      <w:r w:rsidR="0093038C">
        <w:t xml:space="preserve"> </w:t>
      </w:r>
      <w:r w:rsidRPr="0077652B">
        <w:t>in</w:t>
      </w:r>
      <w:r w:rsidR="0093038C">
        <w:t xml:space="preserve"> </w:t>
      </w:r>
      <w:r w:rsidRPr="0077652B">
        <w:t>Appendix</w:t>
      </w:r>
      <w:r w:rsidR="0093038C">
        <w:t xml:space="preserve"> </w:t>
      </w:r>
      <w:r w:rsidRPr="0077652B">
        <w:t>A.</w:t>
      </w:r>
    </w:p>
    <w:p w14:paraId="4F81FAA1" w14:textId="1AE63EF5" w:rsidR="00E6556A" w:rsidRPr="0077652B" w:rsidRDefault="00E6556A">
      <w:pPr>
        <w:pStyle w:val="blue"/>
        <w:numPr>
          <w:ilvl w:val="0"/>
          <w:numId w:val="172"/>
        </w:numPr>
        <w:ind w:left="648"/>
      </w:pPr>
      <w:r w:rsidRPr="0077652B">
        <w:t>Describe</w:t>
      </w:r>
      <w:r w:rsidR="0093038C">
        <w:t xml:space="preserve"> </w:t>
      </w:r>
      <w:r w:rsidRPr="0077652B">
        <w:t>how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long-term</w:t>
      </w:r>
      <w:r w:rsidR="0093038C">
        <w:t xml:space="preserve"> </w:t>
      </w:r>
      <w:r w:rsidRPr="0077652B">
        <w:t>goals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measurements</w:t>
      </w:r>
      <w:r w:rsidR="0093038C">
        <w:t xml:space="preserve"> </w:t>
      </w:r>
      <w:r w:rsidRPr="0077652B">
        <w:t>of</w:t>
      </w:r>
      <w:r w:rsidR="0093038C">
        <w:t xml:space="preserve"> </w:t>
      </w:r>
      <w:r w:rsidRPr="0077652B">
        <w:t>interim</w:t>
      </w:r>
      <w:r w:rsidR="0093038C">
        <w:t xml:space="preserve"> </w:t>
      </w:r>
      <w:r w:rsidRPr="0077652B">
        <w:t>progress</w:t>
      </w:r>
      <w:r w:rsidR="0093038C">
        <w:t xml:space="preserve"> </w:t>
      </w:r>
      <w:r w:rsidRPr="0077652B">
        <w:t>toward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long-term</w:t>
      </w:r>
      <w:r w:rsidR="0093038C">
        <w:t xml:space="preserve"> </w:t>
      </w:r>
      <w:r w:rsidRPr="0077652B">
        <w:t>goals</w:t>
      </w:r>
      <w:r w:rsidR="0093038C">
        <w:t xml:space="preserve"> </w:t>
      </w:r>
      <w:r w:rsidRPr="0077652B">
        <w:t>for</w:t>
      </w:r>
      <w:r w:rsidR="0093038C">
        <w:t xml:space="preserve"> </w:t>
      </w:r>
      <w:r w:rsidRPr="0077652B">
        <w:t>academic</w:t>
      </w:r>
      <w:r w:rsidR="0093038C">
        <w:t xml:space="preserve"> </w:t>
      </w:r>
      <w:r w:rsidRPr="0077652B">
        <w:t>achievement</w:t>
      </w:r>
      <w:r w:rsidR="0093038C">
        <w:t xml:space="preserve"> </w:t>
      </w:r>
      <w:r w:rsidRPr="0077652B">
        <w:t>take</w:t>
      </w:r>
      <w:r w:rsidR="0093038C">
        <w:t xml:space="preserve"> </w:t>
      </w:r>
      <w:r w:rsidRPr="0077652B">
        <w:t>into</w:t>
      </w:r>
      <w:r w:rsidR="0093038C">
        <w:t xml:space="preserve"> </w:t>
      </w:r>
      <w:r w:rsidRPr="0077652B">
        <w:t>account</w:t>
      </w:r>
      <w:r w:rsidR="0093038C">
        <w:t xml:space="preserve"> </w:t>
      </w:r>
      <w:r w:rsidRPr="0077652B">
        <w:t>the</w:t>
      </w:r>
      <w:r w:rsidR="0093038C">
        <w:t xml:space="preserve"> </w:t>
      </w:r>
      <w:r w:rsidRPr="0077652B">
        <w:t>improvement</w:t>
      </w:r>
      <w:r w:rsidR="0093038C">
        <w:t xml:space="preserve"> </w:t>
      </w:r>
      <w:r w:rsidRPr="0077652B">
        <w:t>necessary</w:t>
      </w:r>
      <w:r w:rsidR="0093038C">
        <w:t xml:space="preserve"> </w:t>
      </w:r>
      <w:r w:rsidRPr="0077652B">
        <w:t>to</w:t>
      </w:r>
      <w:r w:rsidR="0093038C">
        <w:t xml:space="preserve"> </w:t>
      </w:r>
      <w:r w:rsidRPr="0077652B">
        <w:t>make</w:t>
      </w:r>
      <w:r w:rsidR="0093038C">
        <w:t xml:space="preserve"> </w:t>
      </w:r>
      <w:r w:rsidRPr="0077652B">
        <w:t>significant</w:t>
      </w:r>
      <w:r w:rsidR="0093038C">
        <w:t xml:space="preserve"> </w:t>
      </w:r>
      <w:r w:rsidRPr="0077652B">
        <w:t>progress</w:t>
      </w:r>
      <w:r w:rsidR="0093038C">
        <w:t xml:space="preserve"> </w:t>
      </w:r>
      <w:r w:rsidRPr="0077652B">
        <w:t>in</w:t>
      </w:r>
      <w:r w:rsidR="0093038C">
        <w:t xml:space="preserve"> </w:t>
      </w:r>
      <w:r w:rsidRPr="0077652B">
        <w:t>closing</w:t>
      </w:r>
      <w:r w:rsidR="0093038C">
        <w:t xml:space="preserve"> </w:t>
      </w:r>
      <w:r w:rsidRPr="0077652B">
        <w:t>statewide</w:t>
      </w:r>
      <w:r w:rsidR="0093038C">
        <w:t xml:space="preserve"> </w:t>
      </w:r>
      <w:r w:rsidRPr="0077652B">
        <w:t>proficiency</w:t>
      </w:r>
      <w:r w:rsidR="0093038C">
        <w:t xml:space="preserve"> </w:t>
      </w:r>
      <w:r w:rsidRPr="0077652B">
        <w:t>gaps.</w:t>
      </w:r>
    </w:p>
    <w:p w14:paraId="4878DDA3" w14:textId="27871B0E" w:rsidR="00E6556A" w:rsidRPr="00973098" w:rsidRDefault="0080160C" w:rsidP="0080160C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A6FAF91" w14:textId="2D2862A6" w:rsidR="00D27F41" w:rsidRPr="00225FF3" w:rsidRDefault="00D27F41" w:rsidP="00225FF3">
      <w:pPr>
        <w:spacing w:before="240"/>
        <w:rPr>
          <w:rFonts w:cs="Times New Roman"/>
          <w:color w:val="244061" w:themeColor="accent1" w:themeShade="80"/>
        </w:rPr>
      </w:pPr>
      <w:r w:rsidRPr="00225FF3">
        <w:rPr>
          <w:rStyle w:val="NJDOEResponse"/>
          <w:color w:val="244061" w:themeColor="accent1" w:themeShade="80"/>
        </w:rPr>
        <w:t>[begin</w:t>
      </w:r>
      <w:r w:rsidR="0093038C">
        <w:rPr>
          <w:rStyle w:val="NJDOEResponse"/>
          <w:color w:val="244061" w:themeColor="accent1" w:themeShade="80"/>
        </w:rPr>
        <w:t xml:space="preserve"> </w:t>
      </w:r>
      <w:r w:rsidRPr="00225FF3">
        <w:rPr>
          <w:rStyle w:val="NJDOEResponse"/>
          <w:color w:val="244061" w:themeColor="accent1" w:themeShade="80"/>
        </w:rPr>
        <w:t>NJDOE</w:t>
      </w:r>
      <w:r w:rsidR="0093038C">
        <w:rPr>
          <w:rStyle w:val="NJDOEResponse"/>
          <w:color w:val="244061" w:themeColor="accent1" w:themeShade="80"/>
        </w:rPr>
        <w:t xml:space="preserve"> </w:t>
      </w:r>
      <w:r w:rsidRPr="00225FF3">
        <w:rPr>
          <w:rStyle w:val="NJDOEResponse"/>
          <w:color w:val="244061" w:themeColor="accent1" w:themeShade="80"/>
        </w:rPr>
        <w:t>response]</w:t>
      </w:r>
    </w:p>
    <w:p w14:paraId="41E65E3D" w14:textId="02F8FE7D" w:rsidR="00973F83" w:rsidRPr="0077652B" w:rsidRDefault="00973F83" w:rsidP="0077652B">
      <w:pPr>
        <w:pStyle w:val="Heading5"/>
      </w:pPr>
      <w:r w:rsidRPr="0077652B">
        <w:t>Baseline</w:t>
      </w:r>
      <w:r w:rsidR="0093038C">
        <w:t xml:space="preserve"> </w:t>
      </w:r>
      <w:r w:rsidRPr="0077652B">
        <w:t>and</w:t>
      </w:r>
      <w:r w:rsidR="0093038C">
        <w:t xml:space="preserve"> </w:t>
      </w:r>
      <w:r w:rsidRPr="0077652B">
        <w:t>Long-Term</w:t>
      </w:r>
      <w:r w:rsidR="0093038C">
        <w:t xml:space="preserve"> </w:t>
      </w:r>
      <w:r w:rsidRPr="0077652B">
        <w:t>Goals</w:t>
      </w:r>
    </w:p>
    <w:p w14:paraId="7BCF11FF" w14:textId="533498C1" w:rsidR="00952AAA" w:rsidRPr="00973098" w:rsidRDefault="00456715" w:rsidP="009C603D">
      <w:pPr>
        <w:rPr>
          <w:rFonts w:cs="Times New Roman"/>
        </w:rPr>
      </w:pP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952AA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52AAA"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952AAA" w:rsidRPr="00973098">
        <w:rPr>
          <w:rFonts w:cs="Times New Roman"/>
          <w:b/>
        </w:rPr>
        <w:t>future</w:t>
      </w:r>
      <w:r w:rsidR="0093038C">
        <w:rPr>
          <w:rFonts w:cs="Times New Roman"/>
          <w:b/>
        </w:rPr>
        <w:t xml:space="preserve"> </w:t>
      </w:r>
      <w:r w:rsidR="00952AAA" w:rsidRPr="00973098">
        <w:rPr>
          <w:rFonts w:cs="Times New Roman"/>
          <w:b/>
        </w:rPr>
        <w:t>goals</w:t>
      </w:r>
      <w:r w:rsidR="0093038C">
        <w:rPr>
          <w:rFonts w:cs="Times New Roman"/>
        </w:rPr>
        <w:t xml:space="preserve"> </w:t>
      </w:r>
      <w:r w:rsidR="00952AAA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52AAA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952AAA" w:rsidRPr="00973098">
        <w:rPr>
          <w:rFonts w:cs="Times New Roman"/>
        </w:rPr>
        <w:t>achievement:</w:t>
      </w:r>
    </w:p>
    <w:p w14:paraId="41F0F3DA" w14:textId="2A8678B4" w:rsidR="00BF4CB6" w:rsidRPr="00973098" w:rsidRDefault="001A414B">
      <w:pPr>
        <w:pStyle w:val="ListParagraph"/>
        <w:numPr>
          <w:ilvl w:val="0"/>
          <w:numId w:val="21"/>
        </w:numPr>
        <w:rPr>
          <w:rFonts w:cs="Times New Roman"/>
          <w:b/>
          <w:bCs/>
        </w:rPr>
      </w:pP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hundred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</w:t>
      </w:r>
      <w:r w:rsidR="0093248C" w:rsidRPr="00973098">
        <w:rPr>
          <w:rFonts w:cs="Times New Roman"/>
        </w:rPr>
        <w:t>t</w:t>
      </w:r>
      <w:r w:rsidR="0093038C">
        <w:rPr>
          <w:rFonts w:cs="Times New Roman"/>
        </w:rPr>
        <w:t xml:space="preserve"> </w:t>
      </w:r>
      <w:r w:rsidR="0093248C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36513" w:rsidRPr="00973098">
        <w:rPr>
          <w:rFonts w:cs="Times New Roman"/>
        </w:rPr>
        <w:t>exceed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arts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(ELA)</w:t>
      </w:r>
      <w:r w:rsidR="0093038C">
        <w:rPr>
          <w:rFonts w:cs="Times New Roman"/>
        </w:rPr>
        <w:t xml:space="preserve"> </w:t>
      </w:r>
      <w:r w:rsidR="00BF4CB6" w:rsidRPr="00973098">
        <w:rPr>
          <w:rFonts w:cs="Times New Roman"/>
        </w:rPr>
        <w:t>assessments.</w:t>
      </w:r>
    </w:p>
    <w:p w14:paraId="51ABCDAF" w14:textId="5FAA6B37" w:rsidR="009C603D" w:rsidRPr="00973098" w:rsidRDefault="00BF4CB6">
      <w:pPr>
        <w:pStyle w:val="ListParagraph"/>
        <w:numPr>
          <w:ilvl w:val="0"/>
          <w:numId w:val="21"/>
        </w:numPr>
        <w:rPr>
          <w:rStyle w:val="Red"/>
          <w:rFonts w:cs="Times New Roman"/>
          <w:b/>
          <w:bCs/>
          <w:color w:val="auto"/>
        </w:rPr>
      </w:pP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hundred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exceed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assessments.</w:t>
      </w:r>
    </w:p>
    <w:p w14:paraId="030EAA5D" w14:textId="1D49B06B" w:rsidR="00406812" w:rsidRPr="00973098" w:rsidRDefault="00FA0B0F" w:rsidP="009C603D">
      <w:pPr>
        <w:rPr>
          <w:rStyle w:val="Red"/>
          <w:rFonts w:cs="Times New Roman"/>
          <w:color w:val="auto"/>
        </w:rPr>
      </w:pPr>
      <w:r w:rsidRPr="127CA621">
        <w:rPr>
          <w:rStyle w:val="Red"/>
          <w:rFonts w:cs="Times New Roman"/>
          <w:color w:val="000000" w:themeColor="text1"/>
        </w:rPr>
        <w:t>From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BF4CB6" w:rsidRPr="127CA621">
        <w:rPr>
          <w:rStyle w:val="Red"/>
          <w:rFonts w:cs="Times New Roman"/>
          <w:color w:val="000000" w:themeColor="text1"/>
        </w:rPr>
        <w:t>these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future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goal</w:t>
      </w:r>
      <w:r w:rsidR="00BF4CB6" w:rsidRPr="127CA621">
        <w:rPr>
          <w:rStyle w:val="Red"/>
          <w:rFonts w:cs="Times New Roman"/>
          <w:color w:val="000000" w:themeColor="text1"/>
        </w:rPr>
        <w:t>s</w:t>
      </w:r>
      <w:r w:rsidRPr="127CA621">
        <w:rPr>
          <w:rStyle w:val="Red"/>
          <w:rFonts w:cs="Times New Roman"/>
          <w:color w:val="000000" w:themeColor="text1"/>
        </w:rPr>
        <w:t>,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New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Jersey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has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set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its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42D46" w:rsidRPr="127CA621">
        <w:rPr>
          <w:rStyle w:val="Red"/>
          <w:rFonts w:cs="Times New Roman"/>
          <w:color w:val="000000" w:themeColor="text1"/>
        </w:rPr>
        <w:t>ESSA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Long-Term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127CA621">
        <w:rPr>
          <w:rStyle w:val="Red"/>
          <w:rFonts w:cs="Times New Roman"/>
          <w:color w:val="000000" w:themeColor="text1"/>
        </w:rPr>
        <w:t>Goals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616E7" w:rsidRPr="127CA621">
        <w:rPr>
          <w:rStyle w:val="Red"/>
          <w:rFonts w:cs="Times New Roman"/>
          <w:color w:val="000000" w:themeColor="text1"/>
        </w:rPr>
        <w:t>to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616E7" w:rsidRPr="127CA621">
        <w:rPr>
          <w:rStyle w:val="Red"/>
          <w:rFonts w:cs="Times New Roman"/>
          <w:color w:val="000000" w:themeColor="text1"/>
        </w:rPr>
        <w:t>close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gaps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between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baseline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performance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52AAA" w:rsidRPr="127CA621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future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goals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by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F120E7" w:rsidRPr="127CA621">
        <w:rPr>
          <w:rStyle w:val="Red"/>
          <w:rFonts w:cs="Times New Roman"/>
          <w:color w:val="000000" w:themeColor="text1"/>
        </w:rPr>
        <w:t>20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917EB" w:rsidRPr="127CA621">
        <w:rPr>
          <w:rStyle w:val="Red"/>
          <w:rFonts w:cs="Times New Roman"/>
          <w:color w:val="000000" w:themeColor="text1"/>
        </w:rPr>
        <w:t>percent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every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six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64BD3" w:rsidRPr="127CA621">
        <w:rPr>
          <w:rStyle w:val="Red"/>
          <w:rFonts w:cs="Times New Roman"/>
          <w:color w:val="000000" w:themeColor="text1"/>
        </w:rPr>
        <w:t>years.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B3DC6" w:rsidRPr="127CA621">
        <w:rPr>
          <w:rStyle w:val="Red"/>
          <w:rFonts w:cs="Times New Roman"/>
          <w:color w:val="000000" w:themeColor="text1"/>
        </w:rPr>
        <w:t>After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B3DC6" w:rsidRPr="127CA621">
        <w:rPr>
          <w:rStyle w:val="Red"/>
          <w:rFonts w:cs="Times New Roman"/>
          <w:color w:val="000000" w:themeColor="text1"/>
        </w:rPr>
        <w:t>six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B3DC6" w:rsidRPr="127CA621">
        <w:rPr>
          <w:rStyle w:val="Red"/>
          <w:rFonts w:cs="Times New Roman"/>
          <w:color w:val="000000" w:themeColor="text1"/>
        </w:rPr>
        <w:t>years</w:t>
      </w:r>
      <w:r w:rsidR="00BF4CB6" w:rsidRPr="127CA621">
        <w:rPr>
          <w:rStyle w:val="Red"/>
          <w:rFonts w:cs="Times New Roman"/>
          <w:color w:val="000000" w:themeColor="text1"/>
        </w:rPr>
        <w:t>,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NJDOE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F120E7" w:rsidRPr="127CA621">
        <w:rPr>
          <w:rStyle w:val="Red"/>
          <w:rFonts w:cs="Times New Roman"/>
          <w:color w:val="000000" w:themeColor="text1"/>
        </w:rPr>
        <w:t>will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lastRenderedPageBreak/>
        <w:t>set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new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long-term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goal</w:t>
      </w:r>
      <w:r w:rsidR="00BF4CB6" w:rsidRPr="127CA621">
        <w:rPr>
          <w:rStyle w:val="Red"/>
          <w:rFonts w:cs="Times New Roman"/>
          <w:color w:val="000000" w:themeColor="text1"/>
        </w:rPr>
        <w:t>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to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close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gap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between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new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baseline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future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71C2" w:rsidRPr="127CA621">
        <w:rPr>
          <w:rStyle w:val="Red"/>
          <w:rFonts w:cs="Times New Roman"/>
          <w:color w:val="000000" w:themeColor="text1"/>
        </w:rPr>
        <w:t>goa</w:t>
      </w:r>
      <w:r w:rsidR="004F5F09" w:rsidRPr="127CA621">
        <w:rPr>
          <w:rStyle w:val="Red"/>
          <w:rFonts w:cs="Times New Roman"/>
          <w:color w:val="000000" w:themeColor="text1"/>
        </w:rPr>
        <w:t>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F5F09" w:rsidRPr="127CA621">
        <w:rPr>
          <w:rStyle w:val="Red"/>
          <w:rFonts w:cs="Times New Roman"/>
          <w:color w:val="000000" w:themeColor="text1"/>
        </w:rPr>
        <w:t>by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F120E7" w:rsidRPr="127CA621">
        <w:rPr>
          <w:rStyle w:val="Red"/>
          <w:rFonts w:cs="Times New Roman"/>
          <w:color w:val="000000" w:themeColor="text1"/>
        </w:rPr>
        <w:t>20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917EB" w:rsidRPr="127CA621">
        <w:rPr>
          <w:rStyle w:val="Red"/>
          <w:rFonts w:cs="Times New Roman"/>
          <w:color w:val="000000" w:themeColor="text1"/>
        </w:rPr>
        <w:t>percent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B67CA" w:rsidRPr="127CA621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B67CA" w:rsidRPr="127CA621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B67CA" w:rsidRPr="127CA621">
        <w:rPr>
          <w:rStyle w:val="Red"/>
          <w:rFonts w:cs="Times New Roman"/>
          <w:color w:val="000000" w:themeColor="text1"/>
        </w:rPr>
        <w:t>next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B67CA" w:rsidRPr="127CA621">
        <w:rPr>
          <w:rStyle w:val="Red"/>
          <w:rFonts w:cs="Times New Roman"/>
          <w:color w:val="000000" w:themeColor="text1"/>
        </w:rPr>
        <w:t>six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B67CA" w:rsidRPr="127CA621">
        <w:rPr>
          <w:rStyle w:val="Red"/>
          <w:rFonts w:cs="Times New Roman"/>
          <w:color w:val="000000" w:themeColor="text1"/>
        </w:rPr>
        <w:t>years</w:t>
      </w:r>
      <w:r w:rsidR="004F5F09" w:rsidRPr="127CA621">
        <w:rPr>
          <w:rStyle w:val="Red"/>
          <w:rFonts w:cs="Times New Roman"/>
          <w:color w:val="000000" w:themeColor="text1"/>
        </w:rPr>
        <w:t>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</w:p>
    <w:p w14:paraId="430B0BCB" w14:textId="6F852CB4" w:rsidR="009B2FD5" w:rsidRPr="00973098" w:rsidRDefault="009B2FD5" w:rsidP="0D7A8AEB">
      <w:pPr>
        <w:rPr>
          <w:rStyle w:val="Red"/>
          <w:rFonts w:cs="Times New Roman"/>
          <w:color w:val="auto"/>
        </w:rPr>
      </w:pPr>
      <w:r w:rsidRPr="0D7A8AEB">
        <w:rPr>
          <w:rStyle w:val="Red"/>
          <w:rFonts w:cs="Times New Roman"/>
          <w:color w:val="000000" w:themeColor="text1"/>
        </w:rPr>
        <w:t>Each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0D7A8AEB">
        <w:rPr>
          <w:rStyle w:val="Red"/>
          <w:rFonts w:cs="Times New Roman"/>
          <w:color w:val="000000" w:themeColor="text1"/>
        </w:rPr>
        <w:t>school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0D7A8AEB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student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group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will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have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one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long-term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goal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ELA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one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long-term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goal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mathematics.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This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based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B0CBB" w:rsidRPr="0D7A8AEB">
        <w:rPr>
          <w:rStyle w:val="Red"/>
          <w:rFonts w:cs="Times New Roman"/>
          <w:color w:val="000000" w:themeColor="text1"/>
        </w:rPr>
        <w:t>on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performance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in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grades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3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6F668C" w:rsidRPr="0D7A8AEB">
        <w:rPr>
          <w:rStyle w:val="Red"/>
          <w:rFonts w:cs="Times New Roman"/>
          <w:color w:val="000000" w:themeColor="text1"/>
        </w:rPr>
        <w:t>through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8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required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high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school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0D7A8AEB">
        <w:rPr>
          <w:rStyle w:val="Red"/>
          <w:rFonts w:cs="Times New Roman"/>
          <w:color w:val="000000" w:themeColor="text1"/>
        </w:rPr>
        <w:t>assessment</w:t>
      </w:r>
      <w:r w:rsidR="00CF167F" w:rsidRPr="0D7A8AEB">
        <w:rPr>
          <w:rStyle w:val="Red"/>
          <w:rFonts w:cs="Times New Roman"/>
          <w:color w:val="000000" w:themeColor="text1"/>
        </w:rPr>
        <w:t>s.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F167F" w:rsidRPr="0D7A8AEB">
        <w:rPr>
          <w:rStyle w:val="Red"/>
          <w:rFonts w:cs="Times New Roman"/>
          <w:color w:val="000000" w:themeColor="text1"/>
        </w:rPr>
        <w:t>This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F167F" w:rsidRPr="0D7A8AEB">
        <w:rPr>
          <w:rStyle w:val="Red"/>
          <w:rFonts w:cs="Times New Roman"/>
          <w:color w:val="000000" w:themeColor="text1"/>
        </w:rPr>
        <w:t>includes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students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taking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New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Jersey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A4165F" w:rsidRPr="0D7A8AEB">
        <w:rPr>
          <w:rStyle w:val="Red"/>
          <w:rFonts w:cs="Times New Roman"/>
          <w:color w:val="000000" w:themeColor="text1"/>
        </w:rPr>
        <w:t>Student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Learning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Assessment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(NJSLA)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Dynamic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Learning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Maps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(DLM)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A41592" w:rsidRPr="0D7A8AEB">
        <w:rPr>
          <w:rStyle w:val="Red"/>
          <w:rFonts w:cs="Times New Roman"/>
          <w:color w:val="000000" w:themeColor="text1"/>
        </w:rPr>
        <w:t>assessments,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A41592" w:rsidRPr="0D7A8AEB">
        <w:rPr>
          <w:rStyle w:val="Red"/>
          <w:rFonts w:cs="Times New Roman"/>
          <w:color w:val="000000" w:themeColor="text1"/>
        </w:rPr>
        <w:t>which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A41592" w:rsidRPr="0D7A8AEB">
        <w:rPr>
          <w:rStyle w:val="Red"/>
          <w:rFonts w:cs="Times New Roman"/>
          <w:color w:val="000000" w:themeColor="text1"/>
        </w:rPr>
        <w:t>are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designed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students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with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D32AB" w:rsidRPr="0D7A8AEB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32FF3" w:rsidRPr="0D7A8AEB">
        <w:rPr>
          <w:rStyle w:val="Red"/>
          <w:rFonts w:cs="Times New Roman"/>
          <w:color w:val="000000" w:themeColor="text1"/>
        </w:rPr>
        <w:t>most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32FF3" w:rsidRPr="0D7A8AEB">
        <w:rPr>
          <w:rStyle w:val="Red"/>
          <w:rFonts w:cs="Times New Roman"/>
          <w:color w:val="000000" w:themeColor="text1"/>
        </w:rPr>
        <w:t>significant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32FF3" w:rsidRPr="0D7A8AEB">
        <w:rPr>
          <w:rStyle w:val="Red"/>
          <w:rFonts w:cs="Times New Roman"/>
          <w:color w:val="000000" w:themeColor="text1"/>
        </w:rPr>
        <w:t>cognitive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0D7A8AEB">
        <w:rPr>
          <w:rStyle w:val="Red"/>
          <w:rFonts w:cs="Times New Roman"/>
          <w:color w:val="000000" w:themeColor="text1"/>
        </w:rPr>
        <w:t>disabilities</w:t>
      </w:r>
      <w:r w:rsidR="00232FF3" w:rsidRPr="0D7A8AEB">
        <w:rPr>
          <w:rStyle w:val="Red"/>
          <w:rFonts w:cs="Times New Roman"/>
          <w:color w:val="000000" w:themeColor="text1"/>
        </w:rPr>
        <w:t>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E61C8" w:rsidRPr="0D7A8AEB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3E2889" w:rsidRPr="0D7A8AEB">
        <w:rPr>
          <w:rStyle w:val="Red"/>
          <w:rFonts w:cs="Times New Roman"/>
          <w:color w:val="000000" w:themeColor="text1"/>
        </w:rPr>
        <w:t>ELA,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3E2889" w:rsidRPr="0D7A8AEB">
        <w:rPr>
          <w:rStyle w:val="Red"/>
          <w:rFonts w:cs="Times New Roman"/>
          <w:color w:val="000000" w:themeColor="text1"/>
        </w:rPr>
        <w:t>this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3E2889" w:rsidRPr="0D7A8AEB">
        <w:rPr>
          <w:rStyle w:val="Red"/>
          <w:rFonts w:cs="Times New Roman"/>
          <w:color w:val="000000" w:themeColor="text1"/>
        </w:rPr>
        <w:t>includes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3E2889" w:rsidRPr="0D7A8AEB">
        <w:rPr>
          <w:rStyle w:val="Red"/>
          <w:rFonts w:cs="Times New Roman"/>
          <w:color w:val="000000" w:themeColor="text1"/>
        </w:rPr>
        <w:t>grade</w:t>
      </w:r>
      <w:r w:rsidR="2944CD6C" w:rsidRPr="0D7A8AEB">
        <w:rPr>
          <w:rStyle w:val="Red"/>
          <w:rFonts w:cs="Times New Roman"/>
          <w:color w:val="000000" w:themeColor="text1"/>
        </w:rPr>
        <w:t>-</w:t>
      </w:r>
      <w:r w:rsidR="003E2889" w:rsidRPr="0D7A8AEB">
        <w:rPr>
          <w:rStyle w:val="Red"/>
          <w:rFonts w:cs="Times New Roman"/>
          <w:color w:val="000000" w:themeColor="text1"/>
        </w:rPr>
        <w:t>level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assessments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in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grades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94D59" w:rsidRPr="0D7A8AEB">
        <w:rPr>
          <w:rStyle w:val="Red"/>
          <w:rFonts w:cs="Times New Roman"/>
          <w:color w:val="000000" w:themeColor="text1"/>
        </w:rPr>
        <w:t>3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through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294D59" w:rsidRPr="0D7A8AEB">
        <w:rPr>
          <w:rStyle w:val="Red"/>
          <w:rFonts w:cs="Times New Roman"/>
          <w:color w:val="000000" w:themeColor="text1"/>
        </w:rPr>
        <w:t>9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(and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grade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11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DLM).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mathematics,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this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includes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grade</w:t>
      </w:r>
      <w:r w:rsidR="67CF3C74" w:rsidRPr="0D7A8AEB">
        <w:rPr>
          <w:rStyle w:val="Red"/>
          <w:rFonts w:cs="Times New Roman"/>
          <w:color w:val="000000" w:themeColor="text1"/>
        </w:rPr>
        <w:t>-</w:t>
      </w:r>
      <w:r w:rsidR="00DE61F1" w:rsidRPr="0D7A8AEB">
        <w:rPr>
          <w:rStyle w:val="Red"/>
          <w:rFonts w:cs="Times New Roman"/>
          <w:color w:val="000000" w:themeColor="text1"/>
        </w:rPr>
        <w:t>level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assessments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in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grades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E40B2" w:rsidRPr="0D7A8AEB">
        <w:rPr>
          <w:rStyle w:val="Red"/>
          <w:rFonts w:cs="Times New Roman"/>
          <w:color w:val="000000" w:themeColor="text1"/>
        </w:rPr>
        <w:t>3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E61F1" w:rsidRPr="0D7A8AEB">
        <w:rPr>
          <w:rStyle w:val="Red"/>
          <w:rFonts w:cs="Times New Roman"/>
          <w:color w:val="000000" w:themeColor="text1"/>
        </w:rPr>
        <w:t>through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1E40B2" w:rsidRPr="0D7A8AEB">
        <w:rPr>
          <w:rStyle w:val="Red"/>
          <w:rFonts w:cs="Times New Roman"/>
          <w:color w:val="000000" w:themeColor="text1"/>
        </w:rPr>
        <w:t>8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D0393" w:rsidRPr="0D7A8AEB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end-of-course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mathematics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assessments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in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middle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school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high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914A44" w:rsidRPr="0D7A8AEB">
        <w:rPr>
          <w:rStyle w:val="Red"/>
          <w:rFonts w:cs="Times New Roman"/>
          <w:color w:val="000000" w:themeColor="text1"/>
        </w:rPr>
        <w:t>school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567A5" w:rsidRPr="0D7A8AEB">
        <w:rPr>
          <w:rStyle w:val="Red"/>
          <w:rFonts w:cs="Times New Roman"/>
          <w:color w:val="000000" w:themeColor="text1"/>
        </w:rPr>
        <w:t>(and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567A5" w:rsidRPr="0D7A8AEB">
        <w:rPr>
          <w:rStyle w:val="Red"/>
          <w:rFonts w:cs="Times New Roman"/>
          <w:color w:val="000000" w:themeColor="text1"/>
        </w:rPr>
        <w:t>grade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567A5" w:rsidRPr="0D7A8AEB">
        <w:rPr>
          <w:rStyle w:val="Red"/>
          <w:rFonts w:cs="Times New Roman"/>
          <w:color w:val="000000" w:themeColor="text1"/>
        </w:rPr>
        <w:t>11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567A5" w:rsidRPr="0D7A8AEB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567A5" w:rsidRPr="0D7A8AEB">
        <w:rPr>
          <w:rStyle w:val="Red"/>
          <w:rFonts w:cs="Times New Roman"/>
          <w:color w:val="000000" w:themeColor="text1"/>
        </w:rPr>
        <w:t>DLM).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</w:p>
    <w:p w14:paraId="5685F696" w14:textId="4E64CCDC" w:rsidR="5E3386C3" w:rsidRDefault="5E3386C3" w:rsidP="3E1F85CA">
      <w:r w:rsidRPr="3E1F85CA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required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high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school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mathematics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assessment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NJSLA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Algebra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I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assessment.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CC0163B">
        <w:t>All</w:t>
      </w:r>
      <w:r w:rsidR="0093038C">
        <w:t xml:space="preserve"> </w:t>
      </w:r>
      <w:r w:rsidR="0CC0163B">
        <w:t>students</w:t>
      </w:r>
      <w:r w:rsidR="0093038C">
        <w:t xml:space="preserve"> </w:t>
      </w:r>
      <w:r w:rsidR="0CC0163B">
        <w:t>must</w:t>
      </w:r>
      <w:r w:rsidR="0093038C">
        <w:t xml:space="preserve"> </w:t>
      </w:r>
      <w:r w:rsidR="0CC0163B">
        <w:t>take</w:t>
      </w:r>
      <w:r w:rsidR="0093038C">
        <w:t xml:space="preserve"> </w:t>
      </w:r>
      <w:r w:rsidR="0CC0163B">
        <w:t>the</w:t>
      </w:r>
      <w:r w:rsidR="0093038C">
        <w:t xml:space="preserve"> </w:t>
      </w:r>
      <w:r w:rsidR="0CC0163B">
        <w:t>Algebra</w:t>
      </w:r>
      <w:r w:rsidR="0093038C">
        <w:t xml:space="preserve"> </w:t>
      </w:r>
      <w:r w:rsidR="0CC0163B">
        <w:t>I</w:t>
      </w:r>
      <w:r w:rsidR="0093038C">
        <w:t xml:space="preserve"> </w:t>
      </w:r>
      <w:r w:rsidR="0CC0163B">
        <w:t>end-of-course</w:t>
      </w:r>
      <w:r w:rsidR="0093038C">
        <w:t xml:space="preserve"> </w:t>
      </w:r>
      <w:r w:rsidR="0CC0163B">
        <w:t>state</w:t>
      </w:r>
      <w:r w:rsidR="0093038C">
        <w:t xml:space="preserve"> </w:t>
      </w:r>
      <w:r w:rsidR="0CC0163B">
        <w:t>assessment</w:t>
      </w:r>
      <w:r w:rsidR="0093038C">
        <w:t xml:space="preserve"> </w:t>
      </w:r>
      <w:r w:rsidR="0CC0163B">
        <w:t>in</w:t>
      </w:r>
      <w:r w:rsidR="0093038C">
        <w:t xml:space="preserve"> </w:t>
      </w:r>
      <w:r w:rsidR="0CC0163B">
        <w:t>high</w:t>
      </w:r>
      <w:r w:rsidR="0093038C">
        <w:t xml:space="preserve"> </w:t>
      </w:r>
      <w:r w:rsidR="0CC0163B">
        <w:t>school,</w:t>
      </w:r>
      <w:r w:rsidR="0093038C">
        <w:t xml:space="preserve"> </w:t>
      </w:r>
      <w:r w:rsidR="0CC0163B">
        <w:t>except</w:t>
      </w:r>
      <w:r w:rsidR="0093038C">
        <w:t xml:space="preserve"> </w:t>
      </w:r>
      <w:r w:rsidR="0CC0163B">
        <w:t>for</w:t>
      </w:r>
      <w:r w:rsidR="0093038C">
        <w:t xml:space="preserve"> </w:t>
      </w:r>
      <w:r w:rsidR="0CC0163B">
        <w:t>those</w:t>
      </w:r>
      <w:r w:rsidR="0093038C">
        <w:t xml:space="preserve"> </w:t>
      </w:r>
      <w:r w:rsidR="0CC0163B">
        <w:t>students</w:t>
      </w:r>
      <w:r w:rsidR="0093038C">
        <w:t xml:space="preserve"> </w:t>
      </w:r>
      <w:r w:rsidR="0CC0163B">
        <w:t>with</w:t>
      </w:r>
      <w:r w:rsidR="0093038C">
        <w:t xml:space="preserve"> </w:t>
      </w:r>
      <w:r w:rsidR="0CC0163B">
        <w:t>qualified</w:t>
      </w:r>
      <w:r w:rsidR="0093038C">
        <w:t xml:space="preserve"> </w:t>
      </w:r>
      <w:r w:rsidR="0CC0163B">
        <w:t>exceptions.</w:t>
      </w:r>
      <w:r w:rsidR="0093038C">
        <w:t xml:space="preserve"> </w:t>
      </w:r>
      <w:r w:rsidR="0CC0163B">
        <w:t>Qualified</w:t>
      </w:r>
      <w:r w:rsidR="0093038C">
        <w:t xml:space="preserve"> </w:t>
      </w:r>
      <w:r w:rsidR="0CC0163B">
        <w:t>exceptions</w:t>
      </w:r>
      <w:r w:rsidR="0093038C">
        <w:t xml:space="preserve"> </w:t>
      </w:r>
      <w:r w:rsidR="0CC0163B">
        <w:t>include</w:t>
      </w:r>
      <w:r w:rsidR="0093038C">
        <w:t xml:space="preserve"> </w:t>
      </w:r>
      <w:r w:rsidR="0CC0163B">
        <w:t>students</w:t>
      </w:r>
      <w:r w:rsidR="0093038C">
        <w:t xml:space="preserve"> </w:t>
      </w:r>
      <w:r w:rsidR="0CC0163B">
        <w:t>who</w:t>
      </w:r>
      <w:r w:rsidR="0093038C">
        <w:t xml:space="preserve"> </w:t>
      </w:r>
      <w:r w:rsidR="0CC0163B">
        <w:t>take</w:t>
      </w:r>
      <w:r w:rsidR="0093038C">
        <w:t xml:space="preserve"> </w:t>
      </w:r>
      <w:r w:rsidR="0CC0163B">
        <w:t>the</w:t>
      </w:r>
      <w:r w:rsidR="0093038C">
        <w:t xml:space="preserve"> </w:t>
      </w:r>
      <w:r w:rsidR="0CC0163B">
        <w:t>Algebra</w:t>
      </w:r>
      <w:r w:rsidR="0093038C">
        <w:t xml:space="preserve"> </w:t>
      </w:r>
      <w:r w:rsidR="0CC0163B">
        <w:t>I</w:t>
      </w:r>
      <w:r w:rsidR="0093038C">
        <w:t xml:space="preserve"> </w:t>
      </w:r>
      <w:r w:rsidR="0CC0163B">
        <w:t>assessment</w:t>
      </w:r>
      <w:r w:rsidR="0093038C">
        <w:t xml:space="preserve"> </w:t>
      </w:r>
      <w:r w:rsidR="0CC0163B">
        <w:t>in</w:t>
      </w:r>
      <w:r w:rsidR="0093038C">
        <w:t xml:space="preserve"> </w:t>
      </w:r>
      <w:r w:rsidR="0CC0163B">
        <w:t>middle</w:t>
      </w:r>
      <w:r w:rsidR="0093038C">
        <w:t xml:space="preserve"> </w:t>
      </w:r>
      <w:r w:rsidR="0CC0163B">
        <w:t>school</w:t>
      </w:r>
      <w:r w:rsidR="0093038C">
        <w:t xml:space="preserve"> </w:t>
      </w:r>
      <w:r w:rsidR="0CC0163B">
        <w:t>and</w:t>
      </w:r>
      <w:r w:rsidR="0093038C">
        <w:t xml:space="preserve"> </w:t>
      </w:r>
      <w:r w:rsidR="0CC0163B">
        <w:t>students</w:t>
      </w:r>
      <w:r w:rsidR="0093038C">
        <w:t xml:space="preserve"> </w:t>
      </w:r>
      <w:r w:rsidR="0CC0163B">
        <w:t>who</w:t>
      </w:r>
      <w:r w:rsidR="0093038C">
        <w:t xml:space="preserve"> </w:t>
      </w:r>
      <w:r w:rsidR="0CC0163B">
        <w:t>take</w:t>
      </w:r>
      <w:r w:rsidR="0093038C">
        <w:t xml:space="preserve"> </w:t>
      </w:r>
      <w:r w:rsidR="0CC0163B">
        <w:t>the</w:t>
      </w:r>
      <w:r w:rsidR="0093038C">
        <w:t xml:space="preserve"> </w:t>
      </w:r>
      <w:r w:rsidR="0CC0163B">
        <w:t>Dynamic</w:t>
      </w:r>
      <w:r w:rsidR="0093038C">
        <w:t xml:space="preserve"> </w:t>
      </w:r>
      <w:r w:rsidR="0CC0163B">
        <w:t>Learning</w:t>
      </w:r>
      <w:r w:rsidR="0093038C">
        <w:t xml:space="preserve"> </w:t>
      </w:r>
      <w:r w:rsidR="0CC0163B">
        <w:t>Maps</w:t>
      </w:r>
      <w:r w:rsidR="0093038C">
        <w:t xml:space="preserve"> </w:t>
      </w:r>
      <w:r w:rsidR="0CC0163B">
        <w:t>assessment</w:t>
      </w:r>
      <w:r w:rsidR="0093038C">
        <w:t xml:space="preserve"> </w:t>
      </w:r>
      <w:r w:rsidR="0CC0163B">
        <w:t>in</w:t>
      </w:r>
      <w:r w:rsidR="0093038C">
        <w:t xml:space="preserve"> </w:t>
      </w:r>
      <w:r w:rsidR="0CC0163B">
        <w:t>high</w:t>
      </w:r>
      <w:r w:rsidR="0093038C">
        <w:t xml:space="preserve"> </w:t>
      </w:r>
      <w:r w:rsidR="0CC0163B">
        <w:t>school.</w:t>
      </w:r>
      <w:r w:rsidR="0093038C">
        <w:t xml:space="preserve"> </w:t>
      </w:r>
      <w:r w:rsidR="0CC0163B">
        <w:t>Students</w:t>
      </w:r>
      <w:r w:rsidR="0093038C">
        <w:t xml:space="preserve"> </w:t>
      </w:r>
      <w:r w:rsidR="0CC0163B">
        <w:t>who</w:t>
      </w:r>
      <w:r w:rsidR="0093038C">
        <w:t xml:space="preserve"> </w:t>
      </w:r>
      <w:r w:rsidR="216917B0">
        <w:t>take</w:t>
      </w:r>
      <w:r w:rsidR="0093038C">
        <w:t xml:space="preserve"> </w:t>
      </w:r>
      <w:r w:rsidR="0CC0163B">
        <w:t>the</w:t>
      </w:r>
      <w:r w:rsidR="0093038C">
        <w:t xml:space="preserve"> </w:t>
      </w:r>
      <w:r w:rsidR="0CC0163B">
        <w:t>Algebra</w:t>
      </w:r>
      <w:r w:rsidR="0093038C">
        <w:t xml:space="preserve"> </w:t>
      </w:r>
      <w:r w:rsidR="0CC0163B">
        <w:t>I</w:t>
      </w:r>
      <w:r w:rsidR="0093038C">
        <w:t xml:space="preserve"> </w:t>
      </w:r>
      <w:r w:rsidR="0CC0163B">
        <w:t>assessment</w:t>
      </w:r>
      <w:r w:rsidR="0093038C">
        <w:t xml:space="preserve"> </w:t>
      </w:r>
      <w:r w:rsidR="0CC0163B">
        <w:t>in</w:t>
      </w:r>
      <w:r w:rsidR="0093038C">
        <w:t xml:space="preserve"> </w:t>
      </w:r>
      <w:r w:rsidR="7D12D542">
        <w:t>grade</w:t>
      </w:r>
      <w:r w:rsidR="5C88258D">
        <w:t>s</w:t>
      </w:r>
      <w:r w:rsidR="0093038C">
        <w:t xml:space="preserve"> </w:t>
      </w:r>
      <w:r w:rsidR="7D12D542">
        <w:t>7</w:t>
      </w:r>
      <w:r w:rsidR="0093038C">
        <w:t xml:space="preserve"> </w:t>
      </w:r>
      <w:r w:rsidR="7D12D542">
        <w:t>or</w:t>
      </w:r>
      <w:r w:rsidR="0093038C">
        <w:t xml:space="preserve"> </w:t>
      </w:r>
      <w:r w:rsidR="7D12D542">
        <w:t>8</w:t>
      </w:r>
      <w:r w:rsidR="0093038C">
        <w:t xml:space="preserve"> </w:t>
      </w:r>
      <w:r w:rsidR="0CC0163B">
        <w:t>must</w:t>
      </w:r>
      <w:r w:rsidR="0093038C">
        <w:t xml:space="preserve"> </w:t>
      </w:r>
      <w:r w:rsidR="0CC0163B">
        <w:t>take</w:t>
      </w:r>
      <w:r w:rsidR="0093038C">
        <w:t xml:space="preserve"> </w:t>
      </w:r>
      <w:r w:rsidR="1EBAFFB4">
        <w:t>either</w:t>
      </w:r>
      <w:r w:rsidR="0093038C">
        <w:t xml:space="preserve"> </w:t>
      </w:r>
      <w:r w:rsidR="0CC0163B">
        <w:t>the</w:t>
      </w:r>
      <w:r w:rsidR="0093038C">
        <w:t xml:space="preserve"> </w:t>
      </w:r>
      <w:r w:rsidR="0CC0163B">
        <w:t>Geometry</w:t>
      </w:r>
      <w:r w:rsidR="0093038C">
        <w:t xml:space="preserve"> </w:t>
      </w:r>
      <w:r w:rsidR="0CC0163B">
        <w:t>or</w:t>
      </w:r>
      <w:r w:rsidR="0093038C">
        <w:t xml:space="preserve"> </w:t>
      </w:r>
      <w:r w:rsidR="0CC0163B">
        <w:t>Algebra</w:t>
      </w:r>
      <w:r w:rsidR="0093038C">
        <w:t xml:space="preserve"> </w:t>
      </w:r>
      <w:r w:rsidR="0CC0163B">
        <w:t>II</w:t>
      </w:r>
      <w:r w:rsidR="0093038C">
        <w:t xml:space="preserve"> </w:t>
      </w:r>
      <w:r w:rsidR="0CC0163B">
        <w:t>assessment</w:t>
      </w:r>
      <w:r w:rsidR="0093038C">
        <w:t xml:space="preserve"> </w:t>
      </w:r>
      <w:r w:rsidR="0CC0163B">
        <w:t>in</w:t>
      </w:r>
      <w:r w:rsidR="0093038C">
        <w:t xml:space="preserve"> </w:t>
      </w:r>
      <w:r w:rsidR="0CC0163B">
        <w:t>high</w:t>
      </w:r>
      <w:r w:rsidR="0093038C">
        <w:t xml:space="preserve"> </w:t>
      </w:r>
      <w:r w:rsidR="0CC0163B">
        <w:t>school</w:t>
      </w:r>
      <w:r w:rsidR="29328D37">
        <w:t>,</w:t>
      </w:r>
      <w:r w:rsidR="0093038C">
        <w:t xml:space="preserve"> </w:t>
      </w:r>
      <w:r w:rsidR="759A4D24">
        <w:t>and</w:t>
      </w:r>
      <w:r w:rsidR="0093038C">
        <w:t xml:space="preserve"> </w:t>
      </w:r>
      <w:r w:rsidR="759A4D24">
        <w:t>students</w:t>
      </w:r>
      <w:r w:rsidR="0093038C">
        <w:t xml:space="preserve"> </w:t>
      </w:r>
      <w:r w:rsidR="759A4D24">
        <w:t>who</w:t>
      </w:r>
      <w:r w:rsidR="0093038C">
        <w:t xml:space="preserve"> </w:t>
      </w:r>
      <w:r w:rsidR="593B21BB">
        <w:t>take</w:t>
      </w:r>
      <w:r w:rsidR="0093038C">
        <w:t xml:space="preserve"> </w:t>
      </w:r>
      <w:r w:rsidR="593B21BB">
        <w:t>the</w:t>
      </w:r>
      <w:r w:rsidR="0093038C">
        <w:t xml:space="preserve"> </w:t>
      </w:r>
      <w:r w:rsidR="593B21BB">
        <w:t>Algebra</w:t>
      </w:r>
      <w:r w:rsidR="0093038C">
        <w:t xml:space="preserve"> </w:t>
      </w:r>
      <w:r w:rsidR="593B21BB">
        <w:t>I</w:t>
      </w:r>
      <w:r w:rsidR="0093038C">
        <w:t xml:space="preserve"> </w:t>
      </w:r>
      <w:r w:rsidR="593B21BB">
        <w:t>assessment</w:t>
      </w:r>
      <w:r w:rsidR="0093038C">
        <w:t xml:space="preserve"> </w:t>
      </w:r>
      <w:r w:rsidR="593B21BB">
        <w:t>in</w:t>
      </w:r>
      <w:r w:rsidR="0093038C">
        <w:t xml:space="preserve"> </w:t>
      </w:r>
      <w:r w:rsidR="593B21BB">
        <w:t>grade</w:t>
      </w:r>
      <w:r w:rsidR="0093038C">
        <w:t xml:space="preserve"> </w:t>
      </w:r>
      <w:r w:rsidR="593B21BB">
        <w:t>6</w:t>
      </w:r>
      <w:r w:rsidR="0093038C">
        <w:t xml:space="preserve"> </w:t>
      </w:r>
      <w:r w:rsidR="593B21BB">
        <w:t>are</w:t>
      </w:r>
      <w:r w:rsidR="0093038C">
        <w:t xml:space="preserve"> </w:t>
      </w:r>
      <w:r w:rsidR="593B21BB">
        <w:t>required</w:t>
      </w:r>
      <w:r w:rsidR="0093038C">
        <w:t xml:space="preserve"> </w:t>
      </w:r>
      <w:r w:rsidR="593B21BB">
        <w:t>to</w:t>
      </w:r>
      <w:r w:rsidR="0093038C">
        <w:t xml:space="preserve"> </w:t>
      </w:r>
      <w:r w:rsidR="593B21BB">
        <w:t>take</w:t>
      </w:r>
      <w:r w:rsidR="0093038C">
        <w:t xml:space="preserve"> </w:t>
      </w:r>
      <w:r w:rsidR="593B21BB">
        <w:t>both</w:t>
      </w:r>
      <w:r w:rsidR="0093038C">
        <w:t xml:space="preserve"> </w:t>
      </w:r>
      <w:r w:rsidR="593B21BB">
        <w:t>the</w:t>
      </w:r>
      <w:r w:rsidR="0093038C">
        <w:t xml:space="preserve"> </w:t>
      </w:r>
      <w:r w:rsidR="593B21BB">
        <w:t>grade</w:t>
      </w:r>
      <w:r w:rsidR="0093038C">
        <w:t xml:space="preserve"> </w:t>
      </w:r>
      <w:r w:rsidR="593B21BB">
        <w:t>level</w:t>
      </w:r>
      <w:r w:rsidR="0093038C">
        <w:t xml:space="preserve"> </w:t>
      </w:r>
      <w:r w:rsidR="6B10A52C">
        <w:t>assessment</w:t>
      </w:r>
      <w:r w:rsidR="0093038C">
        <w:t xml:space="preserve"> </w:t>
      </w:r>
      <w:r w:rsidR="6B10A52C">
        <w:t>and</w:t>
      </w:r>
      <w:r w:rsidR="0093038C">
        <w:t xml:space="preserve"> </w:t>
      </w:r>
      <w:r w:rsidR="6B10A52C">
        <w:t>the</w:t>
      </w:r>
      <w:r w:rsidR="0093038C">
        <w:t xml:space="preserve"> </w:t>
      </w:r>
      <w:r w:rsidR="6B10A52C">
        <w:t>Algebra</w:t>
      </w:r>
      <w:r w:rsidR="0093038C">
        <w:t xml:space="preserve"> </w:t>
      </w:r>
      <w:r w:rsidR="6B10A52C">
        <w:t>I</w:t>
      </w:r>
      <w:r w:rsidR="0093038C">
        <w:t xml:space="preserve"> </w:t>
      </w:r>
      <w:r w:rsidR="6B10A52C">
        <w:t>assessment</w:t>
      </w:r>
      <w:r w:rsidR="0093038C">
        <w:t xml:space="preserve"> </w:t>
      </w:r>
      <w:r w:rsidR="6B10A52C">
        <w:t>in</w:t>
      </w:r>
      <w:r w:rsidR="0093038C">
        <w:t xml:space="preserve"> </w:t>
      </w:r>
      <w:r w:rsidR="6B10A52C">
        <w:t>grade</w:t>
      </w:r>
      <w:r w:rsidR="0093038C">
        <w:t xml:space="preserve"> </w:t>
      </w:r>
      <w:r w:rsidR="6B10A52C">
        <w:t>6.</w:t>
      </w:r>
      <w:r w:rsidR="0093038C">
        <w:t xml:space="preserve"> </w:t>
      </w:r>
      <w:r w:rsidR="6B10A52C">
        <w:t>The</w:t>
      </w:r>
      <w:r w:rsidR="0093038C">
        <w:t xml:space="preserve"> </w:t>
      </w:r>
      <w:r w:rsidR="6B10A52C">
        <w:t>Algebra</w:t>
      </w:r>
      <w:r w:rsidR="0093038C">
        <w:t xml:space="preserve"> </w:t>
      </w:r>
      <w:r w:rsidR="6B10A52C">
        <w:t>I</w:t>
      </w:r>
      <w:r w:rsidR="0093038C">
        <w:t xml:space="preserve"> </w:t>
      </w:r>
      <w:r w:rsidR="6B10A52C">
        <w:t>assessment</w:t>
      </w:r>
      <w:r w:rsidR="0093038C">
        <w:t xml:space="preserve"> </w:t>
      </w:r>
      <w:r w:rsidR="6B10A52C">
        <w:t>results</w:t>
      </w:r>
      <w:r w:rsidR="0093038C">
        <w:t xml:space="preserve"> </w:t>
      </w:r>
      <w:r w:rsidR="6B10A52C">
        <w:t>will</w:t>
      </w:r>
      <w:r w:rsidR="0093038C">
        <w:t xml:space="preserve"> </w:t>
      </w:r>
      <w:r w:rsidR="6B10A52C">
        <w:t>be</w:t>
      </w:r>
      <w:r w:rsidR="0093038C">
        <w:t xml:space="preserve"> </w:t>
      </w:r>
      <w:r w:rsidR="6B10A52C">
        <w:t>used</w:t>
      </w:r>
      <w:r w:rsidR="0093038C">
        <w:t xml:space="preserve"> </w:t>
      </w:r>
      <w:r w:rsidR="30614796">
        <w:t>the</w:t>
      </w:r>
      <w:r w:rsidR="0093038C">
        <w:t xml:space="preserve"> </w:t>
      </w:r>
      <w:r w:rsidR="30614796">
        <w:t>year</w:t>
      </w:r>
      <w:r w:rsidR="0093038C">
        <w:t xml:space="preserve"> </w:t>
      </w:r>
      <w:r w:rsidR="30614796">
        <w:t>the</w:t>
      </w:r>
      <w:r w:rsidR="0093038C">
        <w:t xml:space="preserve"> </w:t>
      </w:r>
      <w:r w:rsidR="30614796">
        <w:t>student</w:t>
      </w:r>
      <w:r w:rsidR="0093038C">
        <w:t xml:space="preserve"> </w:t>
      </w:r>
      <w:r w:rsidR="30614796">
        <w:t>is</w:t>
      </w:r>
      <w:r w:rsidR="0093038C">
        <w:t xml:space="preserve"> </w:t>
      </w:r>
      <w:r w:rsidR="30614796">
        <w:t>in</w:t>
      </w:r>
      <w:r w:rsidR="0093038C">
        <w:t xml:space="preserve"> </w:t>
      </w:r>
      <w:r w:rsidR="30614796">
        <w:t>grade</w:t>
      </w:r>
      <w:r w:rsidR="0093038C">
        <w:t xml:space="preserve"> </w:t>
      </w:r>
      <w:r w:rsidR="30614796">
        <w:t>9.</w:t>
      </w:r>
    </w:p>
    <w:p w14:paraId="3D79FEBF" w14:textId="31016D7A" w:rsidR="009B2FD5" w:rsidRPr="00973098" w:rsidRDefault="7F170CC5" w:rsidP="009C603D">
      <w:pPr>
        <w:rPr>
          <w:rStyle w:val="Red"/>
          <w:rFonts w:cs="Times New Roman"/>
          <w:color w:val="auto"/>
        </w:rPr>
      </w:pPr>
      <w:r w:rsidRPr="3E1F85CA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performance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measure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used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academic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achievement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long-term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Pr="3E1F85CA">
        <w:rPr>
          <w:rStyle w:val="Red"/>
          <w:rFonts w:cs="Times New Roman"/>
          <w:color w:val="000000" w:themeColor="text1"/>
        </w:rPr>
        <w:t>goals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3E1F85CA">
        <w:rPr>
          <w:rStyle w:val="Red"/>
          <w:rFonts w:cs="Times New Roman"/>
          <w:color w:val="000000" w:themeColor="text1"/>
        </w:rPr>
        <w:t>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462821" w:rsidRPr="3E1F85CA">
        <w:rPr>
          <w:rStyle w:val="Red"/>
          <w:rFonts w:cs="Times New Roman"/>
          <w:color w:val="000000" w:themeColor="text1"/>
        </w:rPr>
        <w:t>aligned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with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New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Jersey’s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measure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of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academic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achievement,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which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is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based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on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overall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performance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E154B4" w:rsidRPr="3E1F85CA">
        <w:rPr>
          <w:rStyle w:val="Red"/>
          <w:rFonts w:cs="Times New Roman"/>
          <w:color w:val="000000" w:themeColor="text1"/>
        </w:rPr>
        <w:t>of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F167F" w:rsidRPr="3E1F85CA">
        <w:rPr>
          <w:rStyle w:val="Red"/>
          <w:rFonts w:cs="Times New Roman"/>
          <w:color w:val="000000" w:themeColor="text1"/>
        </w:rPr>
        <w:t>all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F167F" w:rsidRPr="3E1F85CA">
        <w:rPr>
          <w:rStyle w:val="Red"/>
          <w:rFonts w:cs="Times New Roman"/>
          <w:color w:val="000000" w:themeColor="text1"/>
        </w:rPr>
        <w:t>students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F167F" w:rsidRPr="3E1F85CA">
        <w:rPr>
          <w:rStyle w:val="Red"/>
          <w:rFonts w:cs="Times New Roman"/>
          <w:color w:val="000000" w:themeColor="text1"/>
        </w:rPr>
        <w:t>in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F167F" w:rsidRPr="3E1F85CA">
        <w:rPr>
          <w:rStyle w:val="Red"/>
          <w:rFonts w:cs="Times New Roman"/>
          <w:color w:val="000000" w:themeColor="text1"/>
        </w:rPr>
        <w:t>the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CF167F" w:rsidRPr="3E1F85CA">
        <w:rPr>
          <w:rStyle w:val="Red"/>
          <w:rFonts w:cs="Times New Roman"/>
          <w:color w:val="000000" w:themeColor="text1"/>
        </w:rPr>
        <w:t>school.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Separate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8B02C1" w:rsidRPr="3E1F85CA">
        <w:rPr>
          <w:rStyle w:val="Red"/>
          <w:rFonts w:cs="Times New Roman"/>
          <w:color w:val="000000" w:themeColor="text1"/>
        </w:rPr>
        <w:t>annual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targets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are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not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calculated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51C45" w:rsidRPr="3E1F85CA">
        <w:rPr>
          <w:rStyle w:val="Red"/>
          <w:rFonts w:cs="Times New Roman"/>
          <w:color w:val="000000" w:themeColor="text1"/>
        </w:rPr>
        <w:t>for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51C45" w:rsidRPr="3E1F85CA">
        <w:rPr>
          <w:rStyle w:val="Red"/>
          <w:rFonts w:cs="Times New Roman"/>
          <w:color w:val="000000" w:themeColor="text1"/>
        </w:rPr>
        <w:t>individual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grade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51C45" w:rsidRPr="3E1F85CA">
        <w:rPr>
          <w:rStyle w:val="Red"/>
          <w:rFonts w:cs="Times New Roman"/>
          <w:color w:val="000000" w:themeColor="text1"/>
        </w:rPr>
        <w:t>levels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or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D51C45" w:rsidRPr="3E1F85CA">
        <w:rPr>
          <w:rStyle w:val="Red"/>
          <w:rFonts w:cs="Times New Roman"/>
          <w:color w:val="000000" w:themeColor="text1"/>
        </w:rPr>
        <w:t>end-of-course</w:t>
      </w:r>
      <w:r w:rsidR="0093038C">
        <w:rPr>
          <w:rStyle w:val="Red"/>
          <w:rFonts w:cs="Times New Roman"/>
          <w:color w:val="000000" w:themeColor="text1"/>
        </w:rPr>
        <w:t xml:space="preserve"> </w:t>
      </w:r>
      <w:r w:rsidR="000411E7" w:rsidRPr="3E1F85CA">
        <w:rPr>
          <w:rStyle w:val="Red"/>
          <w:rFonts w:cs="Times New Roman"/>
          <w:color w:val="000000" w:themeColor="text1"/>
        </w:rPr>
        <w:t>assessments.</w:t>
      </w:r>
    </w:p>
    <w:p w14:paraId="6431258B" w14:textId="0E42C0A0" w:rsidR="00104BB3" w:rsidRPr="00973098" w:rsidRDefault="00FC5467" w:rsidP="009C603D">
      <w:pPr>
        <w:rPr>
          <w:rFonts w:cs="Times New Roman"/>
        </w:rPr>
      </w:pPr>
      <w:r w:rsidRPr="127CA621">
        <w:rPr>
          <w:rStyle w:val="Red"/>
          <w:rFonts w:cs="Times New Roman"/>
          <w:color w:val="auto"/>
        </w:rPr>
        <w:t>The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NJDOE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will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use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assessment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data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from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the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2022-2023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school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year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as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a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baseline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for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calculating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the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long-term</w:t>
      </w:r>
      <w:r w:rsidR="0093038C">
        <w:rPr>
          <w:rStyle w:val="Red"/>
          <w:rFonts w:cs="Times New Roman"/>
          <w:color w:val="auto"/>
        </w:rPr>
        <w:t xml:space="preserve"> </w:t>
      </w:r>
      <w:r w:rsidRPr="127CA621">
        <w:rPr>
          <w:rStyle w:val="Red"/>
          <w:rFonts w:cs="Times New Roman"/>
          <w:color w:val="auto"/>
        </w:rPr>
        <w:t>goals</w:t>
      </w:r>
      <w:r w:rsidR="0093038C">
        <w:rPr>
          <w:rStyle w:val="Red"/>
          <w:rFonts w:cs="Times New Roman"/>
          <w:color w:val="auto"/>
        </w:rPr>
        <w:t xml:space="preserve"> </w:t>
      </w:r>
      <w:r w:rsidR="00DC016B" w:rsidRPr="127CA621">
        <w:rPr>
          <w:rStyle w:val="Red"/>
          <w:rFonts w:cs="Times New Roman"/>
          <w:color w:val="auto"/>
        </w:rPr>
        <w:t>for</w:t>
      </w:r>
      <w:r w:rsidR="0093038C">
        <w:rPr>
          <w:rStyle w:val="Red"/>
          <w:rFonts w:cs="Times New Roman"/>
          <w:color w:val="auto"/>
        </w:rPr>
        <w:t xml:space="preserve"> </w:t>
      </w:r>
      <w:r w:rsidR="00DC016B" w:rsidRPr="127CA621">
        <w:rPr>
          <w:rStyle w:val="Red"/>
          <w:rFonts w:cs="Times New Roman"/>
          <w:color w:val="auto"/>
        </w:rPr>
        <w:t>academic</w:t>
      </w:r>
      <w:r w:rsidR="0093038C">
        <w:rPr>
          <w:rStyle w:val="Red"/>
          <w:rFonts w:cs="Times New Roman"/>
          <w:color w:val="auto"/>
        </w:rPr>
        <w:t xml:space="preserve"> </w:t>
      </w:r>
      <w:r w:rsidR="00DC016B" w:rsidRPr="127CA621">
        <w:rPr>
          <w:rStyle w:val="Red"/>
          <w:rFonts w:cs="Times New Roman"/>
          <w:color w:val="auto"/>
        </w:rPr>
        <w:t>achievement.</w:t>
      </w:r>
      <w:r w:rsidR="0093038C">
        <w:rPr>
          <w:rStyle w:val="Red"/>
          <w:rFonts w:cs="Times New Roman"/>
          <w:color w:val="auto"/>
        </w:rPr>
        <w:t xml:space="preserve"> </w:t>
      </w:r>
      <w:r w:rsidR="003B2088" w:rsidRPr="127CA621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="00D15949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15949" w:rsidRPr="127CA621">
        <w:rPr>
          <w:rFonts w:cs="Times New Roman"/>
        </w:rPr>
        <w:t>determining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goal,</w:t>
      </w:r>
      <w:r w:rsidR="0093038C">
        <w:rPr>
          <w:rFonts w:cs="Times New Roman"/>
        </w:rPr>
        <w:t xml:space="preserve"> </w:t>
      </w:r>
      <w:r w:rsidR="006A6E5D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reviewed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historical</w:t>
      </w:r>
      <w:r w:rsidR="0093038C">
        <w:rPr>
          <w:rFonts w:cs="Times New Roman"/>
        </w:rPr>
        <w:t xml:space="preserve"> </w:t>
      </w:r>
      <w:r w:rsidR="000411E7" w:rsidRPr="127CA621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2015-2016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present.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2015-2016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original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726B58" w:rsidRPr="127CA621">
        <w:rPr>
          <w:rFonts w:cs="Times New Roman"/>
        </w:rPr>
        <w:t>S</w:t>
      </w:r>
      <w:r w:rsidR="003B2088" w:rsidRPr="127CA621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="00726B58" w:rsidRPr="127CA621">
        <w:rPr>
          <w:rFonts w:cs="Times New Roman"/>
        </w:rPr>
        <w:t>P</w:t>
      </w:r>
      <w:r w:rsidR="003B2088" w:rsidRPr="127CA621">
        <w:rPr>
          <w:rFonts w:cs="Times New Roman"/>
        </w:rPr>
        <w:t>lan.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exceed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28454F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8454F" w:rsidRPr="127CA621">
        <w:rPr>
          <w:rFonts w:cs="Times New Roman"/>
        </w:rPr>
        <w:t>demonstrate</w:t>
      </w:r>
      <w:r w:rsidR="0093038C">
        <w:rPr>
          <w:rFonts w:cs="Times New Roman"/>
        </w:rPr>
        <w:t xml:space="preserve"> </w:t>
      </w:r>
      <w:r w:rsidR="0028454F" w:rsidRPr="127CA621">
        <w:rPr>
          <w:rFonts w:cs="Times New Roman"/>
        </w:rPr>
        <w:t>grade-level</w:t>
      </w:r>
      <w:r w:rsidR="0093038C">
        <w:rPr>
          <w:rFonts w:cs="Times New Roman"/>
        </w:rPr>
        <w:t xml:space="preserve"> </w:t>
      </w:r>
      <w:r w:rsidR="0028454F" w:rsidRPr="127CA621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4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NJSLA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275F76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4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DLM</w:t>
      </w:r>
      <w:r w:rsidR="0093038C">
        <w:rPr>
          <w:rFonts w:cs="Times New Roman"/>
        </w:rPr>
        <w:t xml:space="preserve"> </w:t>
      </w:r>
      <w:r w:rsidR="003B2088" w:rsidRPr="127CA621">
        <w:rPr>
          <w:rFonts w:cs="Times New Roman"/>
        </w:rPr>
        <w:t>assessment.</w:t>
      </w:r>
    </w:p>
    <w:p w14:paraId="188B2DCE" w14:textId="201E0300" w:rsidR="00BD3743" w:rsidRPr="00973098" w:rsidRDefault="00BD3743" w:rsidP="00BD3743">
      <w:pPr>
        <w:rPr>
          <w:rFonts w:cs="Times New Roman"/>
        </w:rPr>
      </w:pP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2015-2016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51.6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2E61C8" w:rsidRPr="00973098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="002E61C8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E61C8" w:rsidRPr="00973098">
        <w:rPr>
          <w:rFonts w:cs="Times New Roman"/>
        </w:rPr>
        <w:t>exceeded</w:t>
      </w:r>
      <w:r w:rsidR="0093038C">
        <w:rPr>
          <w:rFonts w:cs="Times New Roman"/>
        </w:rPr>
        <w:t xml:space="preserve"> </w:t>
      </w:r>
      <w:r w:rsidR="002E61C8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ELA.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mathematics,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42.3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demonstrated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FD6474">
        <w:rPr>
          <w:rFonts w:cs="Times New Roman"/>
        </w:rPr>
        <w:t>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2018-2019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last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complete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testing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pandemic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disruptions,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increases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percentages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4E734D">
        <w:rPr>
          <w:rFonts w:cs="Times New Roman"/>
        </w:rPr>
        <w:t>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2015-2016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57.9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44.5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mathematics.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Increases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2015-2016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2018-2019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increases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indicate</w:t>
      </w:r>
      <w:r w:rsidR="0093038C">
        <w:rPr>
          <w:rFonts w:cs="Times New Roman"/>
        </w:rPr>
        <w:t xml:space="preserve"> </w:t>
      </w:r>
      <w:r w:rsidR="1DC4749A" w:rsidRPr="6D03BFE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1DC4749A" w:rsidRPr="6D03BFED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1DC4749A" w:rsidRPr="6D03BFED">
        <w:rPr>
          <w:rFonts w:cs="Times New Roman"/>
        </w:rPr>
        <w:t>closing</w:t>
      </w:r>
      <w:r w:rsidR="0093038C">
        <w:rPr>
          <w:rFonts w:cs="Times New Roman"/>
        </w:rPr>
        <w:t xml:space="preserve"> </w:t>
      </w:r>
      <w:r w:rsidR="1DC4749A" w:rsidRPr="6D03BFED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1DC4749A" w:rsidRPr="6D03BFED">
        <w:rPr>
          <w:rFonts w:cs="Times New Roman"/>
        </w:rPr>
        <w:t>gaps</w:t>
      </w:r>
      <w:r w:rsidR="72427B6B" w:rsidRPr="6D03BFED">
        <w:rPr>
          <w:rFonts w:cs="Times New Roman"/>
        </w:rPr>
        <w:t>.</w:t>
      </w:r>
    </w:p>
    <w:p w14:paraId="2E68E7CB" w14:textId="5F5FAAB7" w:rsidR="00BD3743" w:rsidRPr="00973098" w:rsidRDefault="6DA935F2" w:rsidP="00BD3743">
      <w:pPr>
        <w:rPr>
          <w:rFonts w:cs="Times New Roman"/>
        </w:rPr>
      </w:pPr>
      <w:r w:rsidRPr="430C7897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saw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increases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2015-2016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2018-2019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large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groups.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2018-2019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22.7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grade</w:t>
      </w:r>
      <w:r w:rsidRPr="430C7897" w:rsidDel="00D63F5A">
        <w:rPr>
          <w:rFonts w:cs="Times New Roman"/>
        </w:rPr>
        <w:t>-</w:t>
      </w:r>
      <w:r w:rsidRPr="430C7897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ELA,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65.1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without</w:t>
      </w:r>
      <w:r w:rsidR="0093038C">
        <w:rPr>
          <w:rFonts w:cs="Times New Roman"/>
        </w:rPr>
        <w:t xml:space="preserve"> </w:t>
      </w:r>
      <w:r w:rsidRPr="430C7897">
        <w:rPr>
          <w:rFonts w:cs="Times New Roman"/>
        </w:rPr>
        <w:t>disabilities.</w:t>
      </w:r>
    </w:p>
    <w:p w14:paraId="39C0124F" w14:textId="1BD1559C" w:rsidR="00BD3743" w:rsidRPr="00973098" w:rsidRDefault="00BD3743" w:rsidP="00BD3743">
      <w:pPr>
        <w:rPr>
          <w:rStyle w:val="Red"/>
          <w:rFonts w:cs="Times New Roman"/>
          <w:color w:val="auto"/>
        </w:rPr>
      </w:pPr>
      <w:r w:rsidRPr="00973098">
        <w:rPr>
          <w:rFonts w:cs="Times New Roman"/>
        </w:rPr>
        <w:lastRenderedPageBreak/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2022-2023,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pandemic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cancellations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2019-2020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2021-2022,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49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4E734D">
        <w:rPr>
          <w:rFonts w:cs="Times New Roman"/>
        </w:rPr>
        <w:t>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ELA</w:t>
      </w:r>
      <w:r w:rsidR="004A357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36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4E734D">
        <w:rPr>
          <w:rFonts w:cs="Times New Roman"/>
        </w:rPr>
        <w:t>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mathematics.</w:t>
      </w:r>
      <w:r w:rsidR="0093038C">
        <w:rPr>
          <w:rFonts w:cs="Times New Roman"/>
        </w:rPr>
        <w:t xml:space="preserve"> </w:t>
      </w:r>
      <w:r w:rsidR="00D27F41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</w:t>
      </w:r>
      <w:r w:rsidR="00580405">
        <w:rPr>
          <w:rFonts w:cs="Times New Roman"/>
        </w:rPr>
        <w:t>e</w:t>
      </w:r>
      <w:r w:rsidR="0093038C">
        <w:rPr>
          <w:rFonts w:cs="Times New Roman"/>
        </w:rPr>
        <w:t xml:space="preserve"> </w:t>
      </w:r>
      <w:r w:rsidR="00580405">
        <w:rPr>
          <w:rFonts w:cs="Times New Roman"/>
        </w:rPr>
        <w:t>impacts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pandemic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seeks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redefine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maintaining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students.</w:t>
      </w:r>
    </w:p>
    <w:p w14:paraId="46FE98B4" w14:textId="732D2721" w:rsidR="009C603D" w:rsidRPr="00973098" w:rsidRDefault="009C603D" w:rsidP="009C603D">
      <w:pPr>
        <w:rPr>
          <w:rFonts w:cs="Times New Roman"/>
        </w:rPr>
      </w:pP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schools.</w:t>
      </w:r>
      <w:r w:rsidR="0093038C">
        <w:rPr>
          <w:rFonts w:cs="Times New Roman"/>
        </w:rPr>
        <w:t xml:space="preserve"> </w:t>
      </w:r>
      <w:r w:rsidR="00416EDD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</w:t>
      </w:r>
      <w:r w:rsidR="00416ED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2D6DA26" w:rsidRPr="6D03BFED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2D6DA26" w:rsidRPr="6D03BFED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2D6DA26" w:rsidRPr="6D03BFE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range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154EE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quite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one-size-fits-all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pushes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reasonable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target.</w:t>
      </w:r>
      <w:r w:rsidR="0093038C">
        <w:rPr>
          <w:rFonts w:cs="Times New Roman"/>
        </w:rPr>
        <w:t xml:space="preserve"> </w:t>
      </w:r>
      <w:r w:rsidR="0084257D"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84257D" w:rsidRPr="00973098">
        <w:rPr>
          <w:rFonts w:cs="Times New Roman"/>
        </w:rPr>
        <w:t>redefining</w:t>
      </w:r>
      <w:r w:rsidR="0093038C">
        <w:rPr>
          <w:rFonts w:cs="Times New Roman"/>
        </w:rPr>
        <w:t xml:space="preserve"> </w:t>
      </w:r>
      <w:r w:rsidR="0084257D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21005AE4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21005AE4" w:rsidRPr="00973098">
        <w:rPr>
          <w:rFonts w:cs="Times New Roman"/>
        </w:rPr>
        <w:t>terms</w:t>
      </w:r>
      <w:r w:rsidR="0093038C">
        <w:rPr>
          <w:rFonts w:cs="Times New Roman"/>
        </w:rPr>
        <w:t xml:space="preserve"> </w:t>
      </w:r>
      <w:r w:rsidR="21005AE4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4257D" w:rsidRPr="00973098">
        <w:rPr>
          <w:rFonts w:cs="Times New Roman"/>
        </w:rPr>
        <w:t>“future</w:t>
      </w:r>
      <w:r w:rsidR="0093038C">
        <w:rPr>
          <w:rFonts w:cs="Times New Roman"/>
        </w:rPr>
        <w:t xml:space="preserve"> </w:t>
      </w:r>
      <w:r w:rsidR="0084257D" w:rsidRPr="00973098">
        <w:rPr>
          <w:rFonts w:cs="Times New Roman"/>
        </w:rPr>
        <w:t>goals”</w:t>
      </w:r>
      <w:r w:rsidR="0093038C">
        <w:rPr>
          <w:rFonts w:cs="Times New Roman"/>
        </w:rPr>
        <w:t xml:space="preserve"> </w:t>
      </w:r>
      <w:r w:rsidR="0084257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917EB" w:rsidRPr="00973098">
        <w:rPr>
          <w:rFonts w:cs="Times New Roman"/>
        </w:rPr>
        <w:t>adjusting</w:t>
      </w:r>
      <w:r w:rsidR="0093038C">
        <w:rPr>
          <w:rFonts w:cs="Times New Roman"/>
        </w:rPr>
        <w:t xml:space="preserve"> </w:t>
      </w:r>
      <w:r w:rsidR="500ABD07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C917EB" w:rsidRPr="00973098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="00C917EB"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C917EB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reflect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data,</w:t>
      </w:r>
      <w:r w:rsidR="0093038C">
        <w:rPr>
          <w:rFonts w:cs="Times New Roman"/>
        </w:rPr>
        <w:t xml:space="preserve"> </w:t>
      </w:r>
      <w:r w:rsidR="00595B8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A05C3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54EED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account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differences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push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E15C6B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0914E5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0914E5" w:rsidRPr="00973098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="000914E5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914E5" w:rsidRPr="00973098">
        <w:rPr>
          <w:rFonts w:cs="Times New Roman"/>
        </w:rPr>
        <w:t>achievable</w:t>
      </w:r>
      <w:r w:rsidR="0093038C">
        <w:rPr>
          <w:rFonts w:cs="Times New Roman"/>
        </w:rPr>
        <w:t xml:space="preserve"> </w:t>
      </w:r>
      <w:r w:rsidR="000914E5" w:rsidRPr="00973098">
        <w:rPr>
          <w:rFonts w:cs="Times New Roman"/>
        </w:rPr>
        <w:t>timeline.</w:t>
      </w:r>
    </w:p>
    <w:p w14:paraId="1348D903" w14:textId="5315A813" w:rsidR="00CA2862" w:rsidRPr="00973098" w:rsidRDefault="00CA2862" w:rsidP="009C603D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future,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ultimate,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100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Pr="00973098" w:rsidDel="00044C07">
        <w:rPr>
          <w:rFonts w:cs="Times New Roman"/>
        </w:rPr>
        <w:t>-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expectations</w:t>
      </w:r>
      <w:r w:rsidR="00227D72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227D7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27D72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227D72" w:rsidRPr="00973098">
        <w:rPr>
          <w:rFonts w:cs="Times New Roman"/>
        </w:rPr>
        <w:t>recognizes</w:t>
      </w:r>
      <w:r w:rsidR="0093038C">
        <w:rPr>
          <w:rFonts w:cs="Times New Roman"/>
        </w:rPr>
        <w:t xml:space="preserve"> </w:t>
      </w:r>
      <w:r w:rsidR="00227D72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goal</w:t>
      </w:r>
      <w:r w:rsidR="005C0AFC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303C86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303C86" w:rsidRPr="00973098">
        <w:rPr>
          <w:rFonts w:cs="Times New Roman"/>
        </w:rPr>
        <w:t>require</w:t>
      </w:r>
      <w:r w:rsidR="0093038C">
        <w:rPr>
          <w:rFonts w:cs="Times New Roman"/>
        </w:rPr>
        <w:t xml:space="preserve"> </w:t>
      </w:r>
      <w:r w:rsidR="00303C86" w:rsidRPr="00973098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amounts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CD627F" w:rsidRPr="00973098">
        <w:rPr>
          <w:rFonts w:cs="Times New Roman"/>
        </w:rPr>
        <w:t>goal.</w:t>
      </w:r>
      <w:r w:rsidR="0093038C">
        <w:rPr>
          <w:rFonts w:cs="Times New Roman"/>
        </w:rPr>
        <w:t xml:space="preserve"> </w:t>
      </w:r>
      <w:r w:rsidR="00FF424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realistic,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still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ambitious</w:t>
      </w:r>
      <w:r w:rsidR="00BE3D1F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group,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6CD3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define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close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FC492F" w:rsidRPr="00973098">
        <w:rPr>
          <w:rFonts w:cs="Times New Roman"/>
        </w:rPr>
        <w:t>years.</w:t>
      </w:r>
    </w:p>
    <w:p w14:paraId="0B7F7F13" w14:textId="6E660AB0" w:rsidR="0076305C" w:rsidRPr="00973098" w:rsidRDefault="0076305C" w:rsidP="009C603D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chosen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highlight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urgency</w:t>
      </w:r>
      <w:r w:rsidR="0093038C">
        <w:rPr>
          <w:rFonts w:cs="Times New Roman"/>
        </w:rPr>
        <w:t xml:space="preserve"> </w:t>
      </w:r>
      <w:r w:rsidR="00416E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16EDD">
        <w:rPr>
          <w:rFonts w:cs="Times New Roman"/>
        </w:rPr>
        <w:t>closing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3D066E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516CC6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16EDD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="00516CC6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16CC6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16CC6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5D6EFD" w:rsidRPr="00973098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5D6EFD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5D6EFD" w:rsidRPr="00973098">
        <w:rPr>
          <w:rFonts w:cs="Times New Roman"/>
        </w:rPr>
        <w:t>excellence.</w:t>
      </w:r>
      <w:r w:rsidR="0093038C">
        <w:rPr>
          <w:rFonts w:cs="Times New Roman"/>
        </w:rPr>
        <w:t xml:space="preserve"> </w:t>
      </w:r>
      <w:r w:rsidR="0022234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2234F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22234F" w:rsidRPr="00973098">
        <w:rPr>
          <w:rFonts w:cs="Times New Roman"/>
        </w:rPr>
        <w:t>believes</w:t>
      </w:r>
      <w:r w:rsidR="0093038C">
        <w:rPr>
          <w:rFonts w:cs="Times New Roman"/>
        </w:rPr>
        <w:t xml:space="preserve"> </w:t>
      </w:r>
      <w:r w:rsidR="0022234F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important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8B64F3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8B64F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B64F3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="008B64F3"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 w:rsidR="008B64F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E0A3A">
        <w:rPr>
          <w:rFonts w:cs="Times New Roman"/>
        </w:rPr>
        <w:t>LEA</w:t>
      </w:r>
      <w:r w:rsidR="00514F87" w:rsidRPr="0097309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514F87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C7B81" w:rsidRPr="00973098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5C7B81" w:rsidRPr="00973098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5C7B81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C7B81" w:rsidRPr="00973098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="005C7B81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C7B81" w:rsidRPr="00973098">
        <w:rPr>
          <w:rFonts w:cs="Times New Roman"/>
        </w:rPr>
        <w:t>measurable</w:t>
      </w:r>
      <w:r w:rsidR="0093038C">
        <w:rPr>
          <w:rFonts w:cs="Times New Roman"/>
        </w:rPr>
        <w:t xml:space="preserve"> </w:t>
      </w:r>
      <w:r w:rsidR="005C7B81" w:rsidRPr="00973098">
        <w:rPr>
          <w:rFonts w:cs="Times New Roman"/>
        </w:rPr>
        <w:t>improvement</w:t>
      </w:r>
      <w:r w:rsidR="000A25FC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important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0A25FC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5D6F1A">
        <w:rPr>
          <w:rFonts w:cs="Times New Roman"/>
        </w:rPr>
        <w:t>convey</w:t>
      </w:r>
      <w:r w:rsidR="0093038C">
        <w:rPr>
          <w:rFonts w:cs="Times New Roman"/>
        </w:rPr>
        <w:t xml:space="preserve"> </w:t>
      </w:r>
      <w:r w:rsidR="00694420" w:rsidRPr="00973098">
        <w:rPr>
          <w:rFonts w:cs="Times New Roman"/>
        </w:rPr>
        <w:t>urgency,</w:t>
      </w:r>
      <w:r w:rsidR="0093038C">
        <w:rPr>
          <w:rFonts w:cs="Times New Roman"/>
        </w:rPr>
        <w:t xml:space="preserve"> </w:t>
      </w:r>
      <w:r w:rsidR="005D6F1A">
        <w:rPr>
          <w:rFonts w:cs="Times New Roman"/>
        </w:rPr>
        <w:t>so</w:t>
      </w:r>
      <w:r w:rsidR="0093038C">
        <w:rPr>
          <w:rFonts w:cs="Times New Roman"/>
        </w:rPr>
        <w:t xml:space="preserve"> </w:t>
      </w:r>
      <w:r w:rsidR="005D6F1A">
        <w:rPr>
          <w:rFonts w:cs="Times New Roman"/>
        </w:rPr>
        <w:t>our</w:t>
      </w:r>
      <w:r w:rsidR="0093038C">
        <w:rPr>
          <w:rFonts w:cs="Times New Roman"/>
        </w:rPr>
        <w:t xml:space="preserve"> </w:t>
      </w:r>
      <w:r w:rsidR="005D6F1A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5D6F1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E0A3A">
        <w:rPr>
          <w:rFonts w:cs="Times New Roman"/>
        </w:rPr>
        <w:t>LEA</w:t>
      </w:r>
      <w:r w:rsidR="005D6F1A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CD1D89" w:rsidRPr="00973098">
        <w:rPr>
          <w:rFonts w:cs="Times New Roman"/>
        </w:rPr>
        <w:t>see</w:t>
      </w:r>
      <w:r w:rsidR="0093038C">
        <w:rPr>
          <w:rFonts w:cs="Times New Roman"/>
        </w:rPr>
        <w:t xml:space="preserve"> </w:t>
      </w:r>
      <w:r w:rsidR="00CD1D8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D1D89"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B518A1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518A1" w:rsidRPr="00973098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="00B518A1" w:rsidRPr="00973098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B518A1" w:rsidRPr="00973098">
        <w:rPr>
          <w:rFonts w:cs="Times New Roman"/>
        </w:rPr>
        <w:t>gaps.</w:t>
      </w:r>
      <w:r w:rsidR="0093038C">
        <w:rPr>
          <w:rFonts w:cs="Times New Roman"/>
        </w:rPr>
        <w:t xml:space="preserve"> </w:t>
      </w:r>
      <w:r w:rsidR="00C16B0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16B0A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C16B0A" w:rsidRPr="00973098">
        <w:rPr>
          <w:rFonts w:cs="Times New Roman"/>
        </w:rPr>
        <w:t>timeline</w:t>
      </w:r>
      <w:r w:rsidR="0093038C">
        <w:rPr>
          <w:rFonts w:cs="Times New Roman"/>
        </w:rPr>
        <w:t xml:space="preserve"> </w:t>
      </w:r>
      <w:r w:rsidR="00A90235" w:rsidRPr="00973098">
        <w:rPr>
          <w:rFonts w:cs="Times New Roman"/>
        </w:rPr>
        <w:t>aligns</w:t>
      </w:r>
      <w:r w:rsidR="0093038C">
        <w:rPr>
          <w:rFonts w:cs="Times New Roman"/>
        </w:rPr>
        <w:t xml:space="preserve"> </w:t>
      </w:r>
      <w:r w:rsidR="00A90235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three-year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cycles,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so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EF201F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C41819"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C41819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41819" w:rsidRPr="00973098">
        <w:rPr>
          <w:rFonts w:cs="Times New Roman"/>
        </w:rPr>
        <w:t>years</w:t>
      </w:r>
      <w:r w:rsidR="003D56F7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0B4350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="000B4350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0B4350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0B4350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6E597E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9D2730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9D2730"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9D2730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AB0023" w:rsidRPr="05146B3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9D2730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D2730"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="009D2730" w:rsidRPr="00973098">
        <w:rPr>
          <w:rFonts w:cs="Times New Roman"/>
        </w:rPr>
        <w:t>schools.</w:t>
      </w:r>
    </w:p>
    <w:p w14:paraId="7357B3CE" w14:textId="75FA2B27" w:rsidR="001B072F" w:rsidRPr="00973098" w:rsidRDefault="00BE3D1F" w:rsidP="009C603D">
      <w:pPr>
        <w:rPr>
          <w:rFonts w:cs="Times New Roman"/>
        </w:rPr>
      </w:pP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defined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uniquely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group’s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AE264A" w:rsidRPr="00973098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716B0F"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="00DE528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E5289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0444ED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data,</w:t>
      </w:r>
      <w:r w:rsidR="0093038C">
        <w:rPr>
          <w:rFonts w:cs="Times New Roman"/>
        </w:rPr>
        <w:t xml:space="preserve"> </w:t>
      </w:r>
      <w:r w:rsidR="00043D3D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043D3D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B0023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D56C5F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043D3D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grade</w:t>
      </w:r>
      <w:r w:rsidR="008D7D6D">
        <w:rPr>
          <w:rFonts w:cs="Times New Roman"/>
        </w:rPr>
        <w:t>-level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F0C10"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="00E1357E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1357E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E1357E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E1357E" w:rsidRPr="00973098">
        <w:rPr>
          <w:rFonts w:cs="Times New Roman"/>
        </w:rPr>
        <w:t>require</w:t>
      </w:r>
      <w:r w:rsidR="0093038C">
        <w:rPr>
          <w:rFonts w:cs="Times New Roman"/>
        </w:rPr>
        <w:t xml:space="preserve"> </w:t>
      </w:r>
      <w:r w:rsidR="00E1357E"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4C5AA6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C5AA6"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4C5AA6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C5AA6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4C5AA6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percentages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grade</w:t>
      </w:r>
      <w:r w:rsidR="002B4671" w:rsidRPr="00973098" w:rsidDel="00BC07CD">
        <w:rPr>
          <w:rFonts w:cs="Times New Roman"/>
        </w:rPr>
        <w:t>-</w:t>
      </w:r>
      <w:r w:rsidR="002B4671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2B4671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4C5AA6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4C5AA6" w:rsidRPr="00973098">
        <w:rPr>
          <w:rFonts w:cs="Times New Roman"/>
        </w:rPr>
        <w:t>baseline</w:t>
      </w:r>
      <w:r w:rsidR="002B4671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630900"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5C0FB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C0FB1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5C0FB1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5C0FB1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5C0FB1"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1A54F9" w:rsidRPr="00973098">
        <w:rPr>
          <w:rFonts w:cs="Times New Roman"/>
        </w:rPr>
        <w:t>achieved</w:t>
      </w:r>
      <w:r w:rsidR="0093038C">
        <w:rPr>
          <w:rFonts w:cs="Times New Roman"/>
        </w:rPr>
        <w:t xml:space="preserve"> </w:t>
      </w:r>
      <w:r w:rsidR="001A54F9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A54F9"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1A54F9" w:rsidRPr="00973098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="008911D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911D8"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008911D8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8911D8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8911D8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8911D8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B73494" w:rsidRPr="00973098">
        <w:rPr>
          <w:rFonts w:cs="Times New Roman"/>
        </w:rPr>
        <w:t>significantly</w:t>
      </w:r>
      <w:r w:rsidR="0093038C">
        <w:rPr>
          <w:rFonts w:cs="Times New Roman"/>
        </w:rPr>
        <w:t xml:space="preserve"> </w:t>
      </w:r>
      <w:r w:rsidR="009A7F59">
        <w:rPr>
          <w:rFonts w:cs="Times New Roman"/>
        </w:rPr>
        <w:t>reduce</w:t>
      </w:r>
      <w:r w:rsidR="008911D8" w:rsidRPr="00973098">
        <w:rPr>
          <w:rFonts w:cs="Times New Roman"/>
        </w:rPr>
        <w:t>.</w:t>
      </w:r>
    </w:p>
    <w:p w14:paraId="1CC725F2" w14:textId="5BFA46DF" w:rsidR="00BE3D1F" w:rsidRPr="00973098" w:rsidRDefault="009A7F59" w:rsidP="009C603D">
      <w:pPr>
        <w:rPr>
          <w:rFonts w:cs="Times New Roman"/>
        </w:rPr>
      </w:pP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566A2" w:rsidRPr="00973098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="001C5441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C5441"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year</w:t>
      </w:r>
      <w:r w:rsidR="001C5441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F4935" w:rsidRPr="00973098">
        <w:rPr>
          <w:rFonts w:cs="Times New Roman"/>
        </w:rPr>
        <w:t>51.3</w:t>
      </w:r>
      <w:r w:rsidR="0093038C">
        <w:rPr>
          <w:rFonts w:cs="Times New Roman"/>
        </w:rPr>
        <w:t xml:space="preserve"> </w:t>
      </w:r>
      <w:r w:rsidR="00BF4935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BF4935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F4935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BF4935" w:rsidRPr="00973098">
        <w:rPr>
          <w:rFonts w:cs="Times New Roman"/>
        </w:rPr>
        <w:t>student</w:t>
      </w:r>
      <w:r w:rsidR="000479FE" w:rsidRPr="0097309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0479F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B00B8" w:rsidRPr="00973098">
        <w:rPr>
          <w:rFonts w:cs="Times New Roman"/>
        </w:rPr>
        <w:t>19.2</w:t>
      </w:r>
      <w:r w:rsidR="0093038C">
        <w:rPr>
          <w:rFonts w:cs="Times New Roman"/>
        </w:rPr>
        <w:t xml:space="preserve"> </w:t>
      </w:r>
      <w:r w:rsidR="00EB00B8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EB00B8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B00B8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EB00B8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EB00B8" w:rsidRPr="00973098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grade</w:t>
      </w:r>
      <w:r w:rsidR="00097160" w:rsidRPr="00973098" w:rsidDel="00BC07CD">
        <w:rPr>
          <w:rFonts w:cs="Times New Roman"/>
        </w:rPr>
        <w:t>-</w:t>
      </w:r>
      <w:r w:rsidR="00097160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97160" w:rsidRPr="00973098">
        <w:rPr>
          <w:rFonts w:cs="Times New Roman"/>
        </w:rPr>
        <w:t>ELA.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B072F" w:rsidRPr="00973098">
        <w:rPr>
          <w:rFonts w:cs="Times New Roman"/>
        </w:rPr>
        <w:t>state-level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2028-2029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2401CB34" w:rsidRPr="6D03BFE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61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5F617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A3ACD" w:rsidRPr="00973098">
        <w:rPr>
          <w:rFonts w:cs="Times New Roman"/>
        </w:rPr>
        <w:t>35.4</w:t>
      </w:r>
      <w:r w:rsidR="0093038C">
        <w:rPr>
          <w:rFonts w:cs="Times New Roman"/>
        </w:rPr>
        <w:t xml:space="preserve"> </w:t>
      </w:r>
      <w:r w:rsidR="00EA3ACD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EA3AC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A3ACD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EA3ACD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EA3ACD" w:rsidRPr="00973098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="4576F5F3" w:rsidRPr="6D03BFE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grade</w:t>
      </w:r>
      <w:r w:rsidR="00066937">
        <w:rPr>
          <w:rFonts w:cs="Times New Roman"/>
        </w:rPr>
        <w:t>-</w:t>
      </w:r>
      <w:r w:rsidR="00066937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ELA.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achieved,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reduce</w:t>
      </w:r>
      <w:r w:rsidR="0093038C">
        <w:rPr>
          <w:rFonts w:cs="Times New Roman"/>
        </w:rPr>
        <w:t xml:space="preserve"> </w:t>
      </w:r>
      <w:r w:rsidR="0089069A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9A298C" w:rsidRPr="00973098">
        <w:rPr>
          <w:rFonts w:cs="Times New Roman"/>
        </w:rPr>
        <w:t>32.1</w:t>
      </w:r>
      <w:r w:rsidR="0093038C">
        <w:rPr>
          <w:rFonts w:cs="Times New Roman"/>
        </w:rPr>
        <w:t xml:space="preserve"> </w:t>
      </w:r>
      <w:r w:rsidR="009A298C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9A298C" w:rsidRPr="00973098">
        <w:rPr>
          <w:rFonts w:cs="Times New Roman"/>
        </w:rPr>
        <w:t>points</w:t>
      </w:r>
      <w:r w:rsidR="0093038C">
        <w:rPr>
          <w:rFonts w:cs="Times New Roman"/>
        </w:rPr>
        <w:t xml:space="preserve"> </w:t>
      </w:r>
      <w:r w:rsidR="009A298C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8068A" w:rsidRPr="00973098">
        <w:rPr>
          <w:rFonts w:cs="Times New Roman"/>
        </w:rPr>
        <w:t>25.6</w:t>
      </w:r>
      <w:r w:rsidR="0093038C">
        <w:rPr>
          <w:rFonts w:cs="Times New Roman"/>
        </w:rPr>
        <w:t xml:space="preserve"> </w:t>
      </w:r>
      <w:r w:rsidR="0098068A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98068A" w:rsidRPr="00973098">
        <w:rPr>
          <w:rFonts w:cs="Times New Roman"/>
        </w:rPr>
        <w:t>points.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saw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improvements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grade</w:t>
      </w:r>
      <w:r w:rsidR="00E974C2" w:rsidRPr="00973098" w:rsidDel="00BC07CD">
        <w:rPr>
          <w:rFonts w:cs="Times New Roman"/>
        </w:rPr>
        <w:t>-</w:t>
      </w:r>
      <w:r w:rsidR="00E974C2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E974C2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2015-2016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2018-2019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="0075544A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75544A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FD4428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75544A" w:rsidRPr="00973098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75544A" w:rsidRPr="00973098">
        <w:rPr>
          <w:rFonts w:cs="Times New Roman"/>
        </w:rPr>
        <w:t>decreased</w:t>
      </w:r>
      <w:r w:rsidR="0093038C">
        <w:rPr>
          <w:rFonts w:cs="Times New Roman"/>
        </w:rPr>
        <w:t xml:space="preserve"> </w:t>
      </w:r>
      <w:r w:rsidR="0075544A"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3002E2" w:rsidRPr="00973098">
        <w:rPr>
          <w:rFonts w:cs="Times New Roman"/>
        </w:rPr>
        <w:t>1.8</w:t>
      </w:r>
      <w:r w:rsidR="0093038C">
        <w:rPr>
          <w:rFonts w:cs="Times New Roman"/>
        </w:rPr>
        <w:t xml:space="preserve"> </w:t>
      </w:r>
      <w:r w:rsidR="003002E2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3002E2" w:rsidRPr="00973098">
        <w:rPr>
          <w:rFonts w:cs="Times New Roman"/>
        </w:rPr>
        <w:t>points.</w:t>
      </w:r>
    </w:p>
    <w:p w14:paraId="5037B596" w14:textId="50DD8AFC" w:rsidR="009D2730" w:rsidRPr="00973098" w:rsidRDefault="009D2730" w:rsidP="009C603D">
      <w:pPr>
        <w:rPr>
          <w:rFonts w:cs="Times New Roman"/>
        </w:rPr>
      </w:pPr>
      <w:r w:rsidRPr="00973098">
        <w:rPr>
          <w:rFonts w:cs="Times New Roman"/>
        </w:rPr>
        <w:lastRenderedPageBreak/>
        <w:t>Every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EA041A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2028-2029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baseline</w:t>
      </w:r>
      <w:r w:rsidR="00EA041A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D24F8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726A5" w:rsidRPr="00973098">
        <w:rPr>
          <w:rFonts w:cs="Times New Roman"/>
        </w:rPr>
        <w:t>2034-2035.</w:t>
      </w:r>
    </w:p>
    <w:p w14:paraId="29FFA2B8" w14:textId="1147F7CF" w:rsidR="009F1396" w:rsidRPr="00973098" w:rsidRDefault="00BA1AD3" w:rsidP="009F1396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shows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corresponding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334483" w:rsidRPr="00973098">
        <w:rPr>
          <w:rFonts w:cs="Times New Roman"/>
        </w:rPr>
        <w:t>goals.</w:t>
      </w:r>
    </w:p>
    <w:p w14:paraId="4F122DBB" w14:textId="7B4F14B4" w:rsidR="009F1396" w:rsidRPr="00E144BC" w:rsidRDefault="009F1396" w:rsidP="00F86F30">
      <w:pPr>
        <w:pStyle w:val="Caption"/>
      </w:pPr>
      <w:r w:rsidRPr="00E144BC">
        <w:t>Figure</w:t>
      </w:r>
      <w:r w:rsidR="0093038C">
        <w:t xml:space="preserve"> </w:t>
      </w:r>
      <w:r w:rsidR="000C4F13">
        <w:t>A.2</w:t>
      </w:r>
      <w:r w:rsidRPr="00E144BC">
        <w:t>:</w:t>
      </w:r>
      <w:r w:rsidR="0093038C">
        <w:t xml:space="preserve"> </w:t>
      </w:r>
      <w:r w:rsidRPr="00E144BC">
        <w:t>Baseline</w:t>
      </w:r>
      <w:r w:rsidR="0093038C">
        <w:t xml:space="preserve"> </w:t>
      </w:r>
      <w:r w:rsidRPr="00E144BC">
        <w:t>and</w:t>
      </w:r>
      <w:r w:rsidR="0093038C">
        <w:t xml:space="preserve"> </w:t>
      </w:r>
      <w:r w:rsidRPr="00E144BC">
        <w:t>Long-term</w:t>
      </w:r>
      <w:r w:rsidR="0093038C">
        <w:t xml:space="preserve"> </w:t>
      </w:r>
      <w:r w:rsidRPr="00E144BC">
        <w:t>Academic</w:t>
      </w:r>
      <w:r w:rsidR="0093038C">
        <w:t xml:space="preserve"> </w:t>
      </w:r>
      <w:r w:rsidRPr="00E144BC">
        <w:t>Proficiency</w:t>
      </w:r>
      <w:r w:rsidR="0093038C">
        <w:t xml:space="preserve"> </w:t>
      </w:r>
      <w:r w:rsidRPr="00E144BC">
        <w:t>Goals</w:t>
      </w:r>
      <w:r w:rsidR="0093038C">
        <w:t xml:space="preserve"> </w:t>
      </w:r>
      <w:r w:rsidRPr="00E144BC">
        <w:t>(Percent</w:t>
      </w:r>
      <w:r w:rsidR="0093038C">
        <w:t xml:space="preserve"> </w:t>
      </w:r>
      <w:r w:rsidRPr="00E144BC">
        <w:t>Meeting</w:t>
      </w:r>
      <w:r w:rsidR="0093038C">
        <w:t xml:space="preserve"> </w:t>
      </w:r>
      <w:r w:rsidRPr="00E144BC">
        <w:t>or</w:t>
      </w:r>
      <w:r w:rsidR="0093038C">
        <w:t xml:space="preserve"> </w:t>
      </w:r>
      <w:r w:rsidRPr="00E144BC">
        <w:t>Exceeding</w:t>
      </w:r>
      <w:r w:rsidR="0093038C">
        <w:t xml:space="preserve"> </w:t>
      </w:r>
      <w:r w:rsidRPr="00E144BC">
        <w:t>Expectations)</w:t>
      </w:r>
    </w:p>
    <w:tbl>
      <w:tblPr>
        <w:tblW w:w="936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358"/>
        <w:gridCol w:w="1500"/>
        <w:gridCol w:w="1501"/>
        <w:gridCol w:w="1500"/>
        <w:gridCol w:w="1501"/>
      </w:tblGrid>
      <w:tr w:rsidR="00172920" w:rsidRPr="0034673A" w14:paraId="50F72BFA" w14:textId="77777777" w:rsidTr="0077652B">
        <w:trPr>
          <w:trHeight w:val="300"/>
          <w:tblHeader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vAlign w:val="center"/>
            <w:hideMark/>
          </w:tcPr>
          <w:p w14:paraId="07714451" w14:textId="60355A3B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  <w:b/>
                <w:color w:val="FFFFFF" w:themeColor="background1"/>
              </w:rPr>
              <w:t>Student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Pr="00877316">
              <w:rPr>
                <w:rStyle w:val="normaltextrun"/>
                <w:b/>
                <w:color w:val="FFFFFF" w:themeColor="background1"/>
              </w:rPr>
              <w:t>Group</w:t>
            </w:r>
            <w:r w:rsidR="0093038C" w:rsidRPr="00877316">
              <w:rPr>
                <w:rStyle w:val="eop"/>
                <w:color w:val="FFFFFF" w:themeColor="background1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vAlign w:val="center"/>
            <w:hideMark/>
          </w:tcPr>
          <w:p w14:paraId="1F5681B0" w14:textId="32BEBEFD" w:rsidR="009F1396" w:rsidRPr="00877316" w:rsidRDefault="00A47C42" w:rsidP="0077652B">
            <w:pPr>
              <w:spacing w:after="0"/>
            </w:pPr>
            <w:r w:rsidRPr="00877316">
              <w:rPr>
                <w:rStyle w:val="normaltextrun"/>
                <w:b/>
                <w:color w:val="FFFFFF" w:themeColor="background1"/>
              </w:rPr>
              <w:t>Baseline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Pr="00877316">
              <w:rPr>
                <w:rStyle w:val="normaltextrun"/>
                <w:b/>
                <w:color w:val="FFFFFF" w:themeColor="background1"/>
              </w:rPr>
              <w:t>ELA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525C32" w:rsidRPr="00877316">
              <w:rPr>
                <w:rStyle w:val="normaltextrun"/>
                <w:b/>
                <w:color w:val="FFFFFF" w:themeColor="background1"/>
              </w:rPr>
              <w:t>Performance</w:t>
            </w:r>
            <w:r w:rsidR="009F1396" w:rsidRPr="00877316">
              <w:rPr>
                <w:rStyle w:val="normaltextrun"/>
                <w:b/>
                <w:color w:val="FFFFFF" w:themeColor="background1"/>
              </w:rPr>
              <w:t>: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9F1396" w:rsidRPr="00877316">
              <w:rPr>
                <w:rStyle w:val="normaltextrun"/>
                <w:b/>
                <w:color w:val="FFFFFF" w:themeColor="background1"/>
              </w:rPr>
              <w:t>2022-2023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vAlign w:val="center"/>
            <w:hideMark/>
          </w:tcPr>
          <w:p w14:paraId="54BA017F" w14:textId="22BBEDCF" w:rsidR="009F1396" w:rsidRPr="00877316" w:rsidRDefault="00A47C42" w:rsidP="0077652B">
            <w:pPr>
              <w:spacing w:after="0"/>
            </w:pPr>
            <w:r w:rsidRPr="00877316">
              <w:rPr>
                <w:rStyle w:val="normaltextrun"/>
                <w:b/>
                <w:color w:val="FFFFFF" w:themeColor="background1"/>
              </w:rPr>
              <w:t>Long-Term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Pr="00877316">
              <w:rPr>
                <w:rStyle w:val="normaltextrun"/>
                <w:b/>
                <w:color w:val="FFFFFF" w:themeColor="background1"/>
              </w:rPr>
              <w:t>Goal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Pr="00877316">
              <w:rPr>
                <w:rStyle w:val="normaltextrun"/>
                <w:b/>
                <w:color w:val="FFFFFF" w:themeColor="background1"/>
              </w:rPr>
              <w:t>ELA: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9F1396" w:rsidRPr="00877316">
              <w:rPr>
                <w:rStyle w:val="normaltextrun"/>
                <w:b/>
                <w:color w:val="FFFFFF" w:themeColor="background1"/>
              </w:rPr>
              <w:t>2028-2029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vAlign w:val="center"/>
            <w:hideMark/>
          </w:tcPr>
          <w:p w14:paraId="7ED846B1" w14:textId="536AA9C1" w:rsidR="009F1396" w:rsidRPr="00877316" w:rsidRDefault="00A47C42" w:rsidP="0077652B">
            <w:pPr>
              <w:spacing w:after="0"/>
            </w:pPr>
            <w:r w:rsidRPr="00877316">
              <w:rPr>
                <w:rStyle w:val="normaltextrun"/>
                <w:b/>
                <w:color w:val="FFFFFF" w:themeColor="background1"/>
              </w:rPr>
              <w:t>Baseline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9F1396" w:rsidRPr="00877316">
              <w:rPr>
                <w:rStyle w:val="normaltextrun"/>
                <w:b/>
                <w:color w:val="FFFFFF" w:themeColor="background1"/>
              </w:rPr>
              <w:t>Mathematics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525C32" w:rsidRPr="00877316">
              <w:rPr>
                <w:rStyle w:val="normaltextrun"/>
                <w:b/>
                <w:color w:val="FFFFFF" w:themeColor="background1"/>
              </w:rPr>
              <w:t>Performance</w:t>
            </w:r>
            <w:r w:rsidRPr="00877316">
              <w:rPr>
                <w:rStyle w:val="normaltextrun"/>
                <w:b/>
                <w:color w:val="FFFFFF" w:themeColor="background1"/>
              </w:rPr>
              <w:t>: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9F1396" w:rsidRPr="00877316">
              <w:rPr>
                <w:rStyle w:val="normaltextrun"/>
                <w:b/>
                <w:color w:val="FFFFFF" w:themeColor="background1"/>
              </w:rPr>
              <w:t>2022-2023</w:t>
            </w:r>
            <w:r w:rsidR="0093038C" w:rsidRPr="00877316">
              <w:rPr>
                <w:rStyle w:val="eop"/>
                <w:color w:val="FFFFFF" w:themeColor="background1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15868" w:themeFill="accent5" w:themeFillShade="80"/>
            <w:vAlign w:val="center"/>
            <w:hideMark/>
          </w:tcPr>
          <w:p w14:paraId="4A1CE12C" w14:textId="72A75237" w:rsidR="009F1396" w:rsidRPr="00877316" w:rsidRDefault="00A47C42" w:rsidP="0077652B">
            <w:pPr>
              <w:spacing w:after="0"/>
            </w:pPr>
            <w:r w:rsidRPr="00877316">
              <w:rPr>
                <w:rStyle w:val="normaltextrun"/>
                <w:b/>
                <w:color w:val="FFFFFF" w:themeColor="background1"/>
              </w:rPr>
              <w:t>Long-Term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Pr="00877316">
              <w:rPr>
                <w:rStyle w:val="normaltextrun"/>
                <w:b/>
                <w:color w:val="FFFFFF" w:themeColor="background1"/>
              </w:rPr>
              <w:t>Goal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9F1396" w:rsidRPr="00877316">
              <w:rPr>
                <w:rStyle w:val="normaltextrun"/>
                <w:b/>
                <w:color w:val="FFFFFF" w:themeColor="background1"/>
              </w:rPr>
              <w:t>Mathematics</w:t>
            </w:r>
            <w:r w:rsidRPr="00877316">
              <w:rPr>
                <w:rStyle w:val="normaltextrun"/>
                <w:b/>
                <w:color w:val="FFFFFF" w:themeColor="background1"/>
              </w:rPr>
              <w:t>:</w:t>
            </w:r>
            <w:r w:rsidR="0093038C" w:rsidRPr="00877316">
              <w:rPr>
                <w:rStyle w:val="normaltextrun"/>
                <w:b/>
                <w:color w:val="FFFFFF" w:themeColor="background1"/>
              </w:rPr>
              <w:t xml:space="preserve"> </w:t>
            </w:r>
            <w:r w:rsidR="009F1396" w:rsidRPr="00877316">
              <w:rPr>
                <w:rStyle w:val="normaltextrun"/>
                <w:b/>
                <w:color w:val="FFFFFF" w:themeColor="background1"/>
              </w:rPr>
              <w:t>2028-2029</w:t>
            </w:r>
            <w:r w:rsidR="0093038C" w:rsidRPr="00877316">
              <w:rPr>
                <w:rStyle w:val="eop"/>
                <w:color w:val="FFFFFF" w:themeColor="background1"/>
              </w:rPr>
              <w:t xml:space="preserve"> </w:t>
            </w:r>
          </w:p>
        </w:tc>
      </w:tr>
      <w:tr w:rsidR="00172920" w:rsidRPr="0034673A" w14:paraId="1C8C84FC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355EEB3D" w14:textId="0346A6C8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All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students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735FB3" w14:textId="4E0F82E9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51.3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2B1605" w14:textId="4F7BF86A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61.0%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F875F0" w14:textId="4F02A61D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38.2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D153E5" w14:textId="25FD9DDD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50.6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2DDA36F7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55D676B6" w14:textId="0141331F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Economically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disadvantaged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students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F9502AE" w14:textId="23434048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33.4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2948988" w14:textId="055720E1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46.7%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76CE25A" w14:textId="780DAA62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19.5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7345628" w14:textId="42F1C7F4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35.6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60B67099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277B7414" w14:textId="69516985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Students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with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disabilities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20EEA5" w14:textId="51C8FDB7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19.2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6FFF70" w14:textId="4F2954CC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35.4%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A7612C" w14:textId="12A60D60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15.7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47CDFE" w14:textId="567A3F66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32.6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72D261E1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520A89ED" w14:textId="0684383F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Multilingual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learners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95A3BF6" w14:textId="3B0B6C33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23.9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5BB37AB" w14:textId="5C78885C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39.1%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A5352CB" w14:textId="13D0CE8D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18.1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99C0E02" w14:textId="5A0FA77E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34.5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744AA999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14:paraId="0C01D806" w14:textId="39661797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American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Indian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or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Alaska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Native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C90538" w14:textId="25832563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52.7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DA012B" w14:textId="6F163A91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62.2%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6BC7EE" w14:textId="69679E79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40.1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E1D238" w14:textId="3F4CD4DD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52.1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0AA5B434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14:paraId="6F594B24" w14:textId="5104504A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Asian,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Native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Hawaiian,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or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Pacific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Islander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center"/>
            <w:hideMark/>
          </w:tcPr>
          <w:p w14:paraId="4FA487F5" w14:textId="7F2685C2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79.8%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600A0C9" w14:textId="3973B168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83.8%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125369C" w14:textId="431C7E6C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73.1%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BACAE40" w14:textId="01793084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78.5%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FB7788" w:rsidRPr="0034673A" w14:paraId="022BE56B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14:paraId="11FEF866" w14:textId="03C2176E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Black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or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African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American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8C1BCC" w14:textId="1F8919DB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34.0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134A8A" w14:textId="5DB9D994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47.2%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1F3321" w14:textId="7966F6E7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17.9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F925CC" w14:textId="760AF130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34.3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3C8D0BAE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14:paraId="690CF955" w14:textId="4C389CC9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Hispanic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or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Latino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1C62C51" w14:textId="59DC228D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37.3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A9EE244" w14:textId="7423E6C4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49.8%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C5AFF14" w14:textId="217CFD18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22.2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9F87AD5" w14:textId="36CC37B3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37.8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5E1434ED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14:paraId="0A05E4EF" w14:textId="2CEFC567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White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2C6CAF" w14:textId="731C7AA1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60.7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523079" w14:textId="654DDF04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68.6%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1A3C98" w14:textId="5C1C4B10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48.7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935441" w14:textId="7EEFAB4F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59.0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  <w:tr w:rsidR="00172920" w:rsidRPr="0034673A" w14:paraId="25516DFF" w14:textId="77777777" w:rsidTr="0077652B">
        <w:trPr>
          <w:trHeight w:val="300"/>
        </w:trPr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14:paraId="483F56EB" w14:textId="1E26AC83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Two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or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More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Races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0F641A6" w14:textId="06EA8CDD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58.2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24153B2" w14:textId="52A98B66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66.6%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F34BE10" w14:textId="7FF26583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46.2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56C42F5" w14:textId="249F93F7" w:rsidR="009F1396" w:rsidRPr="00877316" w:rsidRDefault="009F1396" w:rsidP="0077652B">
            <w:pPr>
              <w:spacing w:after="0"/>
            </w:pPr>
            <w:r w:rsidRPr="00877316">
              <w:rPr>
                <w:rStyle w:val="normaltextrun"/>
              </w:rPr>
              <w:t>57.1</w:t>
            </w:r>
            <w:r w:rsidR="0093038C" w:rsidRPr="00877316">
              <w:rPr>
                <w:rStyle w:val="normaltextrun"/>
              </w:rPr>
              <w:t xml:space="preserve"> </w:t>
            </w:r>
            <w:r w:rsidRPr="00877316">
              <w:rPr>
                <w:rStyle w:val="normaltextrun"/>
              </w:rPr>
              <w:t>%</w:t>
            </w:r>
            <w:r w:rsidR="0093038C" w:rsidRPr="00877316">
              <w:rPr>
                <w:rStyle w:val="eop"/>
              </w:rPr>
              <w:t xml:space="preserve"> </w:t>
            </w:r>
          </w:p>
        </w:tc>
      </w:tr>
    </w:tbl>
    <w:p w14:paraId="1F6DA0EF" w14:textId="2BC0B12E" w:rsidR="00973F83" w:rsidRPr="0077652B" w:rsidRDefault="00823CE7" w:rsidP="0077652B">
      <w:pPr>
        <w:pStyle w:val="Heading5"/>
        <w:spacing w:before="240"/>
      </w:pPr>
      <w:r w:rsidRPr="0077652B">
        <w:t>Measurements</w:t>
      </w:r>
      <w:r w:rsidR="0093038C">
        <w:t xml:space="preserve"> </w:t>
      </w:r>
      <w:r w:rsidRPr="0077652B">
        <w:t>of</w:t>
      </w:r>
      <w:r w:rsidR="0093038C">
        <w:t xml:space="preserve"> </w:t>
      </w:r>
      <w:r w:rsidRPr="0077652B">
        <w:t>Interim</w:t>
      </w:r>
      <w:r w:rsidR="0093038C">
        <w:t xml:space="preserve"> </w:t>
      </w:r>
      <w:r w:rsidRPr="0077652B">
        <w:t>Progress</w:t>
      </w:r>
    </w:p>
    <w:p w14:paraId="67357147" w14:textId="45E82054" w:rsidR="008A5E15" w:rsidRDefault="004C5AA6" w:rsidP="009C603D">
      <w:pPr>
        <w:rPr>
          <w:rFonts w:cs="Times New Roman"/>
        </w:rPr>
      </w:pP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measurements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progress,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targets,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school</w:t>
      </w:r>
      <w:r w:rsidR="00352475" w:rsidRPr="127CA621">
        <w:rPr>
          <w:rFonts w:cs="Times New Roman"/>
        </w:rPr>
        <w:t>’s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58B82C7C"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group’s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goal.</w:t>
      </w:r>
      <w:r w:rsidR="0093038C">
        <w:rPr>
          <w:rFonts w:cs="Times New Roman"/>
        </w:rPr>
        <w:t xml:space="preserve"> </w:t>
      </w:r>
      <w:r w:rsidR="0005537B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5537B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05537B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05537B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05537B" w:rsidRPr="127CA621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05537B" w:rsidRPr="127CA621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05537B" w:rsidRPr="127CA621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775F1C" w:rsidRPr="127CA621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00C44D51"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C44D51"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7C5730" w:rsidRPr="127CA621">
        <w:rPr>
          <w:rFonts w:cs="Times New Roman"/>
        </w:rPr>
        <w:t>initially</w:t>
      </w:r>
      <w:r w:rsidR="0093038C">
        <w:rPr>
          <w:rFonts w:cs="Times New Roman"/>
        </w:rPr>
        <w:t xml:space="preserve"> </w:t>
      </w:r>
      <w:r w:rsidR="00141A9E" w:rsidRPr="127CA621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C44D51" w:rsidRPr="127CA621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C44D51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AE6404" w:rsidRPr="127CA621">
        <w:rPr>
          <w:rFonts w:cs="Times New Roman"/>
        </w:rPr>
        <w:t>years</w:t>
      </w:r>
      <w:r w:rsidR="0004278E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04278E" w:rsidRPr="127CA62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04278E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04278E" w:rsidRPr="127CA621">
        <w:rPr>
          <w:rFonts w:cs="Times New Roman"/>
        </w:rPr>
        <w:t>equally</w:t>
      </w:r>
      <w:r w:rsidR="0093038C">
        <w:rPr>
          <w:rFonts w:cs="Times New Roman"/>
        </w:rPr>
        <w:t xml:space="preserve"> </w:t>
      </w:r>
      <w:r w:rsidR="0004278E" w:rsidRPr="127CA621">
        <w:rPr>
          <w:rFonts w:cs="Times New Roman"/>
        </w:rPr>
        <w:t>distributed</w:t>
      </w:r>
      <w:r w:rsidR="0093038C">
        <w:rPr>
          <w:rFonts w:cs="Times New Roman"/>
        </w:rPr>
        <w:t xml:space="preserve"> </w:t>
      </w:r>
      <w:r w:rsidR="0004278E" w:rsidRPr="127CA621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0004278E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75F1C" w:rsidRPr="127CA621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775F1C" w:rsidRPr="127CA621">
        <w:rPr>
          <w:rFonts w:cs="Times New Roman"/>
        </w:rPr>
        <w:t>years</w:t>
      </w:r>
      <w:r w:rsidR="00C13F8F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775F1C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75F1C" w:rsidRPr="127CA621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="00775F1C" w:rsidRPr="127CA621">
        <w:rPr>
          <w:rFonts w:cs="Times New Roman"/>
        </w:rPr>
        <w:t>i</w:t>
      </w:r>
      <w:r w:rsidR="00321653" w:rsidRPr="127CA621">
        <w:rPr>
          <w:rFonts w:cs="Times New Roman"/>
        </w:rPr>
        <w:t>f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396358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50</w:t>
      </w:r>
      <w:r w:rsidR="0093038C">
        <w:rPr>
          <w:rFonts w:cs="Times New Roman"/>
        </w:rPr>
        <w:t xml:space="preserve"> </w:t>
      </w:r>
      <w:r w:rsidR="00B3737C" w:rsidRPr="127CA6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BC49D5" w:rsidRPr="127CA621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FA2873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FA2873" w:rsidRPr="127CA621">
        <w:rPr>
          <w:rFonts w:cs="Times New Roman"/>
        </w:rPr>
        <w:t>2022-2023,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FA2873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2028-2029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321653" w:rsidRPr="127CA621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3650E5" w:rsidRPr="127CA621">
        <w:rPr>
          <w:rFonts w:cs="Times New Roman"/>
        </w:rPr>
        <w:t>60</w:t>
      </w:r>
      <w:r w:rsidR="0093038C">
        <w:rPr>
          <w:rFonts w:cs="Times New Roman"/>
        </w:rPr>
        <w:t xml:space="preserve"> </w:t>
      </w:r>
      <w:r w:rsidR="00255474" w:rsidRPr="127CA621">
        <w:rPr>
          <w:rFonts w:cs="Times New Roman"/>
        </w:rPr>
        <w:t>percent</w:t>
      </w:r>
      <w:r w:rsidR="00846F64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3C3909" w:rsidRPr="127CA621">
        <w:rPr>
          <w:rFonts w:cs="Times New Roman"/>
        </w:rPr>
        <w:t>representing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reduction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="00846F64" w:rsidRPr="127CA621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6557A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557A1" w:rsidRPr="127CA621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6557A1" w:rsidRPr="127CA621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6557A1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557A1" w:rsidRPr="127CA621">
        <w:rPr>
          <w:rFonts w:cs="Times New Roman"/>
        </w:rPr>
        <w:t>100</w:t>
      </w:r>
      <w:r w:rsidR="0093038C">
        <w:rPr>
          <w:rFonts w:cs="Times New Roman"/>
        </w:rPr>
        <w:t xml:space="preserve"> </w:t>
      </w:r>
      <w:r w:rsidR="006557A1" w:rsidRPr="127CA6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6557A1" w:rsidRPr="127CA621">
        <w:rPr>
          <w:rFonts w:cs="Times New Roman"/>
        </w:rPr>
        <w:t>proficiency.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C270A1"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AA2C71" w:rsidRPr="127CA621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AA2C71"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AA2C71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AA2C71" w:rsidRPr="127CA621">
        <w:rPr>
          <w:rFonts w:cs="Times New Roman"/>
        </w:rPr>
        <w:t>yearly</w:t>
      </w:r>
      <w:r w:rsidR="0093038C">
        <w:rPr>
          <w:rFonts w:cs="Times New Roman"/>
        </w:rPr>
        <w:t xml:space="preserve"> </w:t>
      </w:r>
      <w:r w:rsidR="00AA2C71" w:rsidRPr="127CA621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="00AA2C71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A2C71" w:rsidRPr="127CA621">
        <w:rPr>
          <w:rFonts w:cs="Times New Roman"/>
        </w:rPr>
        <w:t>1.7</w:t>
      </w:r>
      <w:r w:rsidR="0093038C">
        <w:rPr>
          <w:rFonts w:cs="Times New Roman"/>
        </w:rPr>
        <w:t xml:space="preserve"> </w:t>
      </w:r>
      <w:r w:rsidR="00EC529F" w:rsidRPr="127CA621">
        <w:rPr>
          <w:rFonts w:cs="Times New Roman"/>
        </w:rPr>
        <w:t>percent</w:t>
      </w:r>
      <w:r w:rsidR="00DD6F96" w:rsidRPr="127CA621">
        <w:rPr>
          <w:rFonts w:cs="Times New Roman"/>
        </w:rPr>
        <w:t>.</w:t>
      </w:r>
    </w:p>
    <w:p w14:paraId="5C79AE61" w14:textId="31875F7B" w:rsidR="008A5E15" w:rsidRPr="00CA5217" w:rsidRDefault="008A5E15" w:rsidP="00F86F30">
      <w:pPr>
        <w:pStyle w:val="Caption"/>
        <w:rPr>
          <w:rFonts w:ascii="Times New Roman" w:hAnsi="Times New Roman"/>
          <w:color w:val="215868" w:themeColor="accent5" w:themeShade="80"/>
        </w:rPr>
      </w:pPr>
      <w:r w:rsidRPr="00CA5217">
        <w:lastRenderedPageBreak/>
        <w:t>Figure</w:t>
      </w:r>
      <w:r w:rsidR="0093038C">
        <w:t xml:space="preserve"> </w:t>
      </w:r>
      <w:r w:rsidR="005F7D8D">
        <w:t>A.3</w:t>
      </w:r>
      <w:r w:rsidRPr="00CA5217">
        <w:t>:</w:t>
      </w:r>
      <w:r w:rsidR="0093038C">
        <w:t xml:space="preserve"> </w:t>
      </w:r>
      <w:r w:rsidRPr="00CA5217">
        <w:t>Example</w:t>
      </w:r>
      <w:r w:rsidR="0093038C">
        <w:t xml:space="preserve"> </w:t>
      </w:r>
      <w:r w:rsidR="0016128E" w:rsidRPr="00CA5217">
        <w:t>Student</w:t>
      </w:r>
      <w:r w:rsidR="0093038C">
        <w:t xml:space="preserve"> </w:t>
      </w:r>
      <w:r w:rsidR="0016128E" w:rsidRPr="00CA5217">
        <w:t>Group</w:t>
      </w:r>
      <w:r w:rsidR="0093038C">
        <w:t xml:space="preserve"> </w:t>
      </w:r>
      <w:r w:rsidR="0016128E" w:rsidRPr="00CA5217">
        <w:t>Long-Term</w:t>
      </w:r>
      <w:r w:rsidR="0093038C">
        <w:t xml:space="preserve"> </w:t>
      </w:r>
      <w:r w:rsidR="0016128E" w:rsidRPr="00CA5217">
        <w:t>(6-year)</w:t>
      </w:r>
      <w:r w:rsidR="0093038C">
        <w:t xml:space="preserve"> </w:t>
      </w:r>
      <w:r w:rsidR="00201648" w:rsidRPr="00CA5217">
        <w:t>Goal</w:t>
      </w:r>
      <w:r w:rsidR="0093038C">
        <w:t xml:space="preserve"> </w:t>
      </w:r>
      <w:r w:rsidR="00201648" w:rsidRPr="00CA5217">
        <w:t>and</w:t>
      </w:r>
      <w:r w:rsidR="0093038C">
        <w:t xml:space="preserve"> </w:t>
      </w:r>
      <w:r w:rsidR="003D6E07" w:rsidRPr="00CA5217">
        <w:t>Inter</w:t>
      </w:r>
      <w:r w:rsidR="001120EC" w:rsidRPr="00CA5217">
        <w:t>im</w:t>
      </w:r>
      <w:r w:rsidR="0093038C">
        <w:t xml:space="preserve"> </w:t>
      </w:r>
      <w:r w:rsidR="009652C8" w:rsidRPr="00CA5217">
        <w:t>Progress/Annual</w:t>
      </w:r>
      <w:r w:rsidR="0093038C">
        <w:t xml:space="preserve"> </w:t>
      </w:r>
      <w:r w:rsidR="00E95519" w:rsidRPr="00CA5217">
        <w:t>Targets</w:t>
      </w:r>
    </w:p>
    <w:tbl>
      <w:tblPr>
        <w:tblStyle w:val="TableGrid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1122"/>
        <w:gridCol w:w="1343"/>
        <w:gridCol w:w="1152"/>
        <w:gridCol w:w="1153"/>
        <w:gridCol w:w="1153"/>
        <w:gridCol w:w="1153"/>
        <w:gridCol w:w="1153"/>
        <w:gridCol w:w="1121"/>
      </w:tblGrid>
      <w:tr w:rsidR="003D4604" w:rsidRPr="00973098" w14:paraId="72B899FA" w14:textId="77777777" w:rsidTr="0077652B">
        <w:trPr>
          <w:tblHeader/>
        </w:trPr>
        <w:tc>
          <w:tcPr>
            <w:tcW w:w="1189" w:type="dxa"/>
            <w:shd w:val="clear" w:color="auto" w:fill="215868" w:themeFill="accent5" w:themeFillShade="80"/>
          </w:tcPr>
          <w:p w14:paraId="12BF906E" w14:textId="4B84546D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Student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Group</w:t>
            </w:r>
          </w:p>
        </w:tc>
        <w:tc>
          <w:tcPr>
            <w:tcW w:w="1346" w:type="dxa"/>
            <w:shd w:val="clear" w:color="auto" w:fill="215868" w:themeFill="accent5" w:themeFillShade="80"/>
          </w:tcPr>
          <w:p w14:paraId="75F52B8F" w14:textId="00A9A632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2022-2023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Baseline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Performance</w:t>
            </w:r>
          </w:p>
        </w:tc>
        <w:tc>
          <w:tcPr>
            <w:tcW w:w="1269" w:type="dxa"/>
            <w:shd w:val="clear" w:color="auto" w:fill="215868" w:themeFill="accent5" w:themeFillShade="80"/>
          </w:tcPr>
          <w:p w14:paraId="5994F373" w14:textId="69310782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2023-2024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1)</w:t>
            </w:r>
          </w:p>
        </w:tc>
        <w:tc>
          <w:tcPr>
            <w:tcW w:w="1270" w:type="dxa"/>
            <w:shd w:val="clear" w:color="auto" w:fill="215868" w:themeFill="accent5" w:themeFillShade="80"/>
          </w:tcPr>
          <w:p w14:paraId="424C6F33" w14:textId="0FF20E15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2024-2025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2)</w:t>
            </w:r>
          </w:p>
        </w:tc>
        <w:tc>
          <w:tcPr>
            <w:tcW w:w="1270" w:type="dxa"/>
            <w:shd w:val="clear" w:color="auto" w:fill="215868" w:themeFill="accent5" w:themeFillShade="80"/>
          </w:tcPr>
          <w:p w14:paraId="0952CB00" w14:textId="04C83131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2025-2026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3)</w:t>
            </w:r>
          </w:p>
        </w:tc>
        <w:tc>
          <w:tcPr>
            <w:tcW w:w="1270" w:type="dxa"/>
            <w:shd w:val="clear" w:color="auto" w:fill="215868" w:themeFill="accent5" w:themeFillShade="80"/>
          </w:tcPr>
          <w:p w14:paraId="48427FD0" w14:textId="22F34AA9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2026-2027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4)</w:t>
            </w:r>
          </w:p>
        </w:tc>
        <w:tc>
          <w:tcPr>
            <w:tcW w:w="1270" w:type="dxa"/>
            <w:shd w:val="clear" w:color="auto" w:fill="215868" w:themeFill="accent5" w:themeFillShade="80"/>
          </w:tcPr>
          <w:p w14:paraId="3A2E2CF9" w14:textId="3433D7E2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2027-2028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5)</w:t>
            </w:r>
          </w:p>
        </w:tc>
        <w:tc>
          <w:tcPr>
            <w:tcW w:w="1258" w:type="dxa"/>
            <w:shd w:val="clear" w:color="auto" w:fill="215868" w:themeFill="accent5" w:themeFillShade="80"/>
          </w:tcPr>
          <w:p w14:paraId="18802134" w14:textId="33241D4E" w:rsidR="003D4604" w:rsidRPr="00877316" w:rsidRDefault="003D4604" w:rsidP="0015286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2028-2029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Goal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6)</w:t>
            </w:r>
          </w:p>
        </w:tc>
      </w:tr>
      <w:tr w:rsidR="003D4604" w:rsidRPr="00973098" w14:paraId="5FD5CCFA" w14:textId="77777777" w:rsidTr="0077652B">
        <w:tc>
          <w:tcPr>
            <w:tcW w:w="1189" w:type="dxa"/>
          </w:tcPr>
          <w:p w14:paraId="2C217587" w14:textId="523DDDB7" w:rsidR="003D4604" w:rsidRPr="00877316" w:rsidRDefault="00964E75" w:rsidP="009C603D">
            <w:pPr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Example</w:t>
            </w:r>
          </w:p>
        </w:tc>
        <w:tc>
          <w:tcPr>
            <w:tcW w:w="1346" w:type="dxa"/>
          </w:tcPr>
          <w:p w14:paraId="2EF80D4C" w14:textId="0A710034" w:rsidR="003D4604" w:rsidRPr="00877316" w:rsidRDefault="003D460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50%</w:t>
            </w:r>
          </w:p>
        </w:tc>
        <w:tc>
          <w:tcPr>
            <w:tcW w:w="1269" w:type="dxa"/>
          </w:tcPr>
          <w:p w14:paraId="7D22F1A6" w14:textId="79F44329" w:rsidR="003D4604" w:rsidRPr="00877316" w:rsidRDefault="003D460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51.7%</w:t>
            </w:r>
          </w:p>
        </w:tc>
        <w:tc>
          <w:tcPr>
            <w:tcW w:w="1270" w:type="dxa"/>
          </w:tcPr>
          <w:p w14:paraId="409D73BA" w14:textId="3B6D3CA2" w:rsidR="003D4604" w:rsidRPr="00877316" w:rsidRDefault="003D460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53.3%</w:t>
            </w:r>
          </w:p>
        </w:tc>
        <w:tc>
          <w:tcPr>
            <w:tcW w:w="1270" w:type="dxa"/>
          </w:tcPr>
          <w:p w14:paraId="736D7B50" w14:textId="32DE7DE8" w:rsidR="003D4604" w:rsidRPr="00877316" w:rsidRDefault="003D460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55.0%</w:t>
            </w:r>
          </w:p>
        </w:tc>
        <w:tc>
          <w:tcPr>
            <w:tcW w:w="1270" w:type="dxa"/>
          </w:tcPr>
          <w:p w14:paraId="4A20969C" w14:textId="22E6420F" w:rsidR="003D4604" w:rsidRPr="00877316" w:rsidRDefault="003D460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56.7%</w:t>
            </w:r>
          </w:p>
        </w:tc>
        <w:tc>
          <w:tcPr>
            <w:tcW w:w="1270" w:type="dxa"/>
          </w:tcPr>
          <w:p w14:paraId="5F3EC3E6" w14:textId="179A1A50" w:rsidR="003D4604" w:rsidRPr="00877316" w:rsidRDefault="003D460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58.3%</w:t>
            </w:r>
          </w:p>
        </w:tc>
        <w:tc>
          <w:tcPr>
            <w:tcW w:w="1258" w:type="dxa"/>
          </w:tcPr>
          <w:p w14:paraId="05EE379C" w14:textId="345F4A90" w:rsidR="003D4604" w:rsidRPr="00877316" w:rsidRDefault="003D460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60%</w:t>
            </w:r>
          </w:p>
        </w:tc>
      </w:tr>
    </w:tbl>
    <w:p w14:paraId="4B72815A" w14:textId="1664A81D" w:rsidR="006415C4" w:rsidRDefault="0024751C" w:rsidP="0077652B">
      <w:pPr>
        <w:spacing w:before="240" w:after="0"/>
        <w:rPr>
          <w:rFonts w:cs="Times New Roman"/>
        </w:rPr>
      </w:pPr>
      <w:r w:rsidRPr="127CA621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7A3D9B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A3D9B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A3D9B" w:rsidRPr="127CA621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7A3D9B" w:rsidRPr="127CA621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reviewed.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reflect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CA2C77" w:rsidRPr="127CA621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met,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subsequent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35D7E" w:rsidRPr="127CA621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="005D060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D0601" w:rsidRPr="127CA621">
        <w:rPr>
          <w:rFonts w:cs="Times New Roman"/>
        </w:rPr>
        <w:t>same</w:t>
      </w:r>
      <w:r w:rsidR="00135D7E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6D5547" w:rsidRPr="127CA621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41477D34" w:rsidRPr="127CA621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="006D5547" w:rsidRPr="127CA621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="006D5547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D5547" w:rsidRPr="127CA621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6D5547" w:rsidRPr="127CA621">
        <w:rPr>
          <w:rFonts w:cs="Times New Roman"/>
        </w:rPr>
        <w:t>realistic</w:t>
      </w:r>
      <w:r w:rsidR="0093038C">
        <w:rPr>
          <w:rFonts w:cs="Times New Roman"/>
        </w:rPr>
        <w:t xml:space="preserve"> </w:t>
      </w:r>
      <w:r w:rsidR="3868156B" w:rsidRPr="127CA621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6D5547" w:rsidRPr="127CA621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CD5DBD" w:rsidRPr="127CA621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CD5DBD" w:rsidRPr="127CA621">
        <w:rPr>
          <w:rFonts w:cs="Times New Roman"/>
        </w:rPr>
        <w:t>keeps</w:t>
      </w:r>
      <w:r w:rsidR="0093038C">
        <w:rPr>
          <w:rFonts w:cs="Times New Roman"/>
        </w:rPr>
        <w:t xml:space="preserve"> </w:t>
      </w:r>
      <w:r w:rsidR="00CD5DBD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D5DBD" w:rsidRPr="127CA621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CD5DBD" w:rsidRPr="127CA621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="00CD5DBD"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D5DBD" w:rsidRPr="127CA621">
        <w:rPr>
          <w:rFonts w:cs="Times New Roman"/>
        </w:rPr>
        <w:t>goals.</w:t>
      </w:r>
    </w:p>
    <w:p w14:paraId="13B1E4F4" w14:textId="77F7F2CA" w:rsidR="00CD5DBD" w:rsidRPr="00973098" w:rsidRDefault="00CD5DBD" w:rsidP="009C603D">
      <w:pPr>
        <w:rPr>
          <w:rFonts w:cs="Times New Roman"/>
        </w:rPr>
      </w:pP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previous</w:t>
      </w:r>
      <w:r w:rsidR="0093038C">
        <w:rPr>
          <w:rFonts w:cs="Times New Roman"/>
        </w:rPr>
        <w:t xml:space="preserve"> </w:t>
      </w:r>
      <w:r w:rsidR="0038540A" w:rsidRPr="00973098">
        <w:rPr>
          <w:rFonts w:cs="Times New Roman"/>
        </w:rPr>
        <w:t>example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had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50</w:t>
      </w:r>
      <w:r w:rsidR="0093038C">
        <w:rPr>
          <w:rFonts w:cs="Times New Roman"/>
        </w:rPr>
        <w:t xml:space="preserve"> </w:t>
      </w:r>
      <w:r w:rsidR="0031152E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grade</w:t>
      </w:r>
      <w:r w:rsidR="004C7E48" w:rsidRPr="00973098" w:rsidDel="00BC07CD">
        <w:rPr>
          <w:rFonts w:cs="Times New Roman"/>
        </w:rPr>
        <w:t>-</w:t>
      </w:r>
      <w:r w:rsidR="004C7E48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2023-2024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C7E48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38540A" w:rsidRPr="007F093A">
        <w:rPr>
          <w:rFonts w:cs="Times New Roman"/>
        </w:rPr>
        <w:t>(</w:t>
      </w:r>
      <w:r w:rsidR="00E50064" w:rsidRPr="007F093A">
        <w:rPr>
          <w:rFonts w:cs="Times New Roman"/>
        </w:rPr>
        <w:t>y</w:t>
      </w:r>
      <w:r w:rsidR="0038540A" w:rsidRPr="007F093A">
        <w:rPr>
          <w:rFonts w:cs="Times New Roman"/>
        </w:rPr>
        <w:t>ear</w:t>
      </w:r>
      <w:r w:rsidR="0093038C">
        <w:rPr>
          <w:rFonts w:cs="Times New Roman"/>
        </w:rPr>
        <w:t xml:space="preserve"> </w:t>
      </w:r>
      <w:r w:rsidR="00E17984" w:rsidRPr="007F093A">
        <w:rPr>
          <w:rFonts w:cs="Times New Roman"/>
        </w:rPr>
        <w:t>one</w:t>
      </w:r>
      <w:r w:rsidR="0038540A" w:rsidRPr="00973098">
        <w:rPr>
          <w:rFonts w:cs="Times New Roman"/>
        </w:rPr>
        <w:t>)</w:t>
      </w:r>
      <w:r w:rsidR="003F40F2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51.7</w:t>
      </w:r>
      <w:r w:rsidR="0093038C">
        <w:rPr>
          <w:rFonts w:cs="Times New Roman"/>
        </w:rPr>
        <w:t xml:space="preserve"> </w:t>
      </w:r>
      <w:r w:rsidR="00A71E7A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3F40F2" w:rsidRPr="00973098">
        <w:rPr>
          <w:rFonts w:cs="Times New Roman"/>
        </w:rPr>
        <w:t>met.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9652C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readjusted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reflect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mean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yearly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38540A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38540A" w:rsidRPr="009730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increased</w:t>
      </w:r>
      <w:r w:rsidR="0093038C">
        <w:rPr>
          <w:rFonts w:cs="Times New Roman"/>
        </w:rPr>
        <w:t xml:space="preserve"> </w:t>
      </w:r>
      <w:r w:rsidR="00F060AF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7457C">
        <w:rPr>
          <w:rFonts w:cs="Times New Roman"/>
        </w:rPr>
        <w:t>2</w:t>
      </w:r>
      <w:r w:rsidR="0093038C">
        <w:rPr>
          <w:rFonts w:cs="Times New Roman"/>
        </w:rPr>
        <w:t xml:space="preserve"> </w:t>
      </w:r>
      <w:r w:rsidR="00253CCD" w:rsidRPr="009652C8">
        <w:rPr>
          <w:rFonts w:cs="Times New Roman"/>
        </w:rPr>
        <w:t>percent</w:t>
      </w:r>
      <w:r w:rsidR="00253CCD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253CCD"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253CC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original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E75AC3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CF6C99" w:rsidRPr="00973098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reduced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53.3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52</w:t>
      </w:r>
      <w:r w:rsidR="0093038C">
        <w:rPr>
          <w:rFonts w:cs="Times New Roman"/>
        </w:rPr>
        <w:t xml:space="preserve"> </w:t>
      </w:r>
      <w:r w:rsidR="00D649A8" w:rsidRPr="00973098">
        <w:rPr>
          <w:rFonts w:cs="Times New Roman"/>
        </w:rPr>
        <w:t>percent.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gives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realistic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trajectory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keeps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itself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33487" w:rsidRPr="00973098">
        <w:rPr>
          <w:rFonts w:cs="Times New Roman"/>
        </w:rPr>
        <w:t>same.</w:t>
      </w:r>
    </w:p>
    <w:p w14:paraId="17A7CCA8" w14:textId="7F2FFB37" w:rsidR="009F1C6C" w:rsidRPr="00973098" w:rsidRDefault="007B6A27" w:rsidP="00F86F30">
      <w:pPr>
        <w:pStyle w:val="Caption"/>
        <w:rPr>
          <w:rFonts w:ascii="Times New Roman" w:hAnsi="Times New Roman"/>
        </w:rPr>
      </w:pPr>
      <w:r w:rsidRPr="00FC2962">
        <w:t>Figure</w:t>
      </w:r>
      <w:r w:rsidR="0093038C">
        <w:t xml:space="preserve"> </w:t>
      </w:r>
      <w:r w:rsidR="000E60FC">
        <w:t>A.4:</w:t>
      </w:r>
      <w:r w:rsidR="0093038C">
        <w:t xml:space="preserve"> </w:t>
      </w:r>
      <w:r w:rsidR="00DC2AE7">
        <w:t>Updated</w:t>
      </w:r>
      <w:r w:rsidR="0093038C">
        <w:t xml:space="preserve"> </w:t>
      </w:r>
      <w:r w:rsidR="00C756C4">
        <w:t>Long-term</w:t>
      </w:r>
      <w:r w:rsidR="0093038C">
        <w:t xml:space="preserve"> </w:t>
      </w:r>
      <w:r w:rsidR="004549C6">
        <w:t>(6-year)</w:t>
      </w:r>
      <w:r w:rsidR="0093038C">
        <w:t xml:space="preserve"> </w:t>
      </w:r>
      <w:r w:rsidR="00EC1376">
        <w:t>Goal</w:t>
      </w:r>
      <w:r w:rsidR="0093038C">
        <w:t xml:space="preserve"> </w:t>
      </w:r>
      <w:r w:rsidR="00EC1376">
        <w:t>and</w:t>
      </w:r>
      <w:r w:rsidR="0093038C">
        <w:t xml:space="preserve"> </w:t>
      </w:r>
      <w:r w:rsidR="00EC1376">
        <w:t>Annual</w:t>
      </w:r>
      <w:r w:rsidR="0093038C">
        <w:t xml:space="preserve"> </w:t>
      </w:r>
      <w:r w:rsidR="00EC1376">
        <w:t>Targets</w:t>
      </w:r>
      <w:r w:rsidR="0093038C">
        <w:t xml:space="preserve"> </w:t>
      </w:r>
      <w:r w:rsidR="00A7420E">
        <w:t>For</w:t>
      </w:r>
      <w:r w:rsidR="0093038C">
        <w:t xml:space="preserve"> </w:t>
      </w:r>
      <w:r w:rsidR="00A7420E">
        <w:t>Example</w:t>
      </w:r>
      <w:r w:rsidR="0093038C">
        <w:t xml:space="preserve"> </w:t>
      </w:r>
      <w:r w:rsidR="00A7420E">
        <w:t>Student</w:t>
      </w:r>
      <w:r w:rsidR="0093038C">
        <w:t xml:space="preserve"> </w:t>
      </w:r>
      <w:r w:rsidR="00A7420E">
        <w:t>Group</w:t>
      </w:r>
      <w:r w:rsidR="0093038C">
        <w:t xml:space="preserve"> </w:t>
      </w:r>
      <w:r w:rsidR="00A7420E">
        <w:t>from</w:t>
      </w:r>
      <w:r w:rsidR="0093038C">
        <w:t xml:space="preserve"> </w:t>
      </w:r>
      <w:r w:rsidR="00A7420E">
        <w:t>Figure</w:t>
      </w:r>
      <w:r w:rsidR="0093038C">
        <w:t xml:space="preserve"> </w:t>
      </w:r>
      <w:r w:rsidR="00A7420E">
        <w:t>A.3</w:t>
      </w:r>
    </w:p>
    <w:tbl>
      <w:tblPr>
        <w:tblStyle w:val="TableGrid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1342"/>
        <w:gridCol w:w="1063"/>
        <w:gridCol w:w="1344"/>
        <w:gridCol w:w="1146"/>
        <w:gridCol w:w="1146"/>
        <w:gridCol w:w="1146"/>
        <w:gridCol w:w="1146"/>
        <w:gridCol w:w="1017"/>
      </w:tblGrid>
      <w:tr w:rsidR="00D649A8" w:rsidRPr="00973098" w14:paraId="0D26D8E3" w14:textId="77777777" w:rsidTr="0077652B">
        <w:trPr>
          <w:tblHeader/>
        </w:trPr>
        <w:tc>
          <w:tcPr>
            <w:tcW w:w="1348" w:type="dxa"/>
            <w:shd w:val="clear" w:color="auto" w:fill="215868" w:themeFill="accent5" w:themeFillShade="80"/>
          </w:tcPr>
          <w:p w14:paraId="2C0D4D4F" w14:textId="2C7E796D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2022-2023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Baseline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Performance</w:t>
            </w:r>
          </w:p>
        </w:tc>
        <w:tc>
          <w:tcPr>
            <w:tcW w:w="1348" w:type="dxa"/>
            <w:shd w:val="clear" w:color="auto" w:fill="215868" w:themeFill="accent5" w:themeFillShade="80"/>
          </w:tcPr>
          <w:p w14:paraId="155B8B58" w14:textId="10051994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2023-2024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1)</w:t>
            </w:r>
          </w:p>
        </w:tc>
        <w:tc>
          <w:tcPr>
            <w:tcW w:w="1349" w:type="dxa"/>
            <w:shd w:val="clear" w:color="auto" w:fill="215868" w:themeFill="accent5" w:themeFillShade="80"/>
          </w:tcPr>
          <w:p w14:paraId="4D48B26C" w14:textId="017C0F6B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2023-2024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Actual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7D4E24" w:rsidRPr="00877316">
              <w:rPr>
                <w:b/>
                <w:color w:val="FFFFFF" w:themeColor="background1"/>
                <w:sz w:val="22"/>
                <w:szCs w:val="22"/>
              </w:rPr>
              <w:t>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7D4E24" w:rsidRPr="00877316">
              <w:rPr>
                <w:b/>
                <w:color w:val="FFFFFF" w:themeColor="background1"/>
                <w:sz w:val="22"/>
                <w:szCs w:val="22"/>
              </w:rPr>
              <w:t>1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7D4E24" w:rsidRPr="00877316">
              <w:rPr>
                <w:b/>
                <w:color w:val="FFFFFF" w:themeColor="background1"/>
                <w:sz w:val="22"/>
                <w:szCs w:val="22"/>
              </w:rPr>
              <w:t>Performance</w:t>
            </w:r>
          </w:p>
        </w:tc>
        <w:tc>
          <w:tcPr>
            <w:tcW w:w="1349" w:type="dxa"/>
            <w:shd w:val="clear" w:color="auto" w:fill="215868" w:themeFill="accent5" w:themeFillShade="80"/>
          </w:tcPr>
          <w:p w14:paraId="73FD78EC" w14:textId="1F84DD7C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2024-2025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F65F2" w:rsidRPr="00877316">
              <w:rPr>
                <w:b/>
                <w:color w:val="FFFFFF" w:themeColor="background1"/>
                <w:sz w:val="22"/>
                <w:szCs w:val="22"/>
              </w:rPr>
              <w:t>Updated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2)</w:t>
            </w:r>
          </w:p>
        </w:tc>
        <w:tc>
          <w:tcPr>
            <w:tcW w:w="1349" w:type="dxa"/>
            <w:shd w:val="clear" w:color="auto" w:fill="215868" w:themeFill="accent5" w:themeFillShade="80"/>
          </w:tcPr>
          <w:p w14:paraId="5E14DA49" w14:textId="51FBC285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2025-2026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F65F2" w:rsidRPr="00877316">
              <w:rPr>
                <w:b/>
                <w:color w:val="FFFFFF" w:themeColor="background1"/>
                <w:sz w:val="22"/>
                <w:szCs w:val="22"/>
              </w:rPr>
              <w:t>Updated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3)</w:t>
            </w:r>
          </w:p>
        </w:tc>
        <w:tc>
          <w:tcPr>
            <w:tcW w:w="1349" w:type="dxa"/>
            <w:shd w:val="clear" w:color="auto" w:fill="215868" w:themeFill="accent5" w:themeFillShade="80"/>
          </w:tcPr>
          <w:p w14:paraId="610719BB" w14:textId="1FD81215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2026-2027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F65F2" w:rsidRPr="00877316">
              <w:rPr>
                <w:b/>
                <w:color w:val="FFFFFF" w:themeColor="background1"/>
                <w:sz w:val="22"/>
                <w:szCs w:val="22"/>
              </w:rPr>
              <w:t>Updated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4)</w:t>
            </w:r>
          </w:p>
        </w:tc>
        <w:tc>
          <w:tcPr>
            <w:tcW w:w="1349" w:type="dxa"/>
            <w:shd w:val="clear" w:color="auto" w:fill="215868" w:themeFill="accent5" w:themeFillShade="80"/>
          </w:tcPr>
          <w:p w14:paraId="6872F465" w14:textId="1AF9DBDD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2027-2028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F65F2" w:rsidRPr="00877316">
              <w:rPr>
                <w:b/>
                <w:color w:val="FFFFFF" w:themeColor="background1"/>
                <w:sz w:val="22"/>
                <w:szCs w:val="22"/>
              </w:rPr>
              <w:t>Updated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Target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5)</w:t>
            </w:r>
          </w:p>
        </w:tc>
        <w:tc>
          <w:tcPr>
            <w:tcW w:w="1349" w:type="dxa"/>
            <w:shd w:val="clear" w:color="auto" w:fill="215868" w:themeFill="accent5" w:themeFillShade="80"/>
          </w:tcPr>
          <w:p w14:paraId="1D16C240" w14:textId="7B0973C0" w:rsidR="00D649A8" w:rsidRPr="00877316" w:rsidRDefault="00D649A8" w:rsidP="00436B8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877316">
              <w:rPr>
                <w:b/>
                <w:color w:val="FFFFFF" w:themeColor="background1"/>
                <w:sz w:val="22"/>
                <w:szCs w:val="22"/>
              </w:rPr>
              <w:t>2028-2029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Goal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(Year</w:t>
            </w:r>
            <w:r w:rsidR="0093038C" w:rsidRPr="00877316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b/>
                <w:color w:val="FFFFFF" w:themeColor="background1"/>
                <w:sz w:val="22"/>
                <w:szCs w:val="22"/>
              </w:rPr>
              <w:t>6)</w:t>
            </w:r>
          </w:p>
        </w:tc>
      </w:tr>
      <w:tr w:rsidR="00D649A8" w:rsidRPr="00973098" w14:paraId="6DB0E504" w14:textId="77777777" w:rsidTr="0077652B">
        <w:tc>
          <w:tcPr>
            <w:tcW w:w="1348" w:type="dxa"/>
          </w:tcPr>
          <w:p w14:paraId="265B2275" w14:textId="77777777" w:rsidR="00D649A8" w:rsidRPr="00877316" w:rsidRDefault="00D649A8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50%</w:t>
            </w:r>
          </w:p>
        </w:tc>
        <w:tc>
          <w:tcPr>
            <w:tcW w:w="1348" w:type="dxa"/>
          </w:tcPr>
          <w:p w14:paraId="11459981" w14:textId="77777777" w:rsidR="00D649A8" w:rsidRPr="00877316" w:rsidRDefault="00D649A8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51.7%</w:t>
            </w:r>
          </w:p>
        </w:tc>
        <w:tc>
          <w:tcPr>
            <w:tcW w:w="1349" w:type="dxa"/>
          </w:tcPr>
          <w:p w14:paraId="1FBB9C44" w14:textId="26F74B2D" w:rsidR="00D649A8" w:rsidRPr="00877316" w:rsidRDefault="007D4E24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50.0%</w:t>
            </w:r>
          </w:p>
        </w:tc>
        <w:tc>
          <w:tcPr>
            <w:tcW w:w="1349" w:type="dxa"/>
          </w:tcPr>
          <w:p w14:paraId="361EA9C7" w14:textId="7A1F0C77" w:rsidR="00D649A8" w:rsidRPr="00877316" w:rsidRDefault="0038540A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52.0</w:t>
            </w:r>
            <w:r w:rsidR="00D649A8" w:rsidRPr="00877316">
              <w:rPr>
                <w:sz w:val="22"/>
                <w:szCs w:val="22"/>
              </w:rPr>
              <w:t>%</w:t>
            </w:r>
          </w:p>
        </w:tc>
        <w:tc>
          <w:tcPr>
            <w:tcW w:w="1349" w:type="dxa"/>
          </w:tcPr>
          <w:p w14:paraId="51640ECF" w14:textId="322A9839" w:rsidR="00D649A8" w:rsidRPr="00877316" w:rsidRDefault="0038540A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54.0%</w:t>
            </w:r>
          </w:p>
        </w:tc>
        <w:tc>
          <w:tcPr>
            <w:tcW w:w="1349" w:type="dxa"/>
          </w:tcPr>
          <w:p w14:paraId="0698FB09" w14:textId="77D48EE4" w:rsidR="00D649A8" w:rsidRPr="00877316" w:rsidRDefault="0038540A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56.0%</w:t>
            </w:r>
          </w:p>
        </w:tc>
        <w:tc>
          <w:tcPr>
            <w:tcW w:w="1349" w:type="dxa"/>
          </w:tcPr>
          <w:p w14:paraId="35E347F6" w14:textId="6FDC2113" w:rsidR="00D649A8" w:rsidRPr="00877316" w:rsidRDefault="0038540A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58.0%</w:t>
            </w:r>
          </w:p>
        </w:tc>
        <w:tc>
          <w:tcPr>
            <w:tcW w:w="1349" w:type="dxa"/>
          </w:tcPr>
          <w:p w14:paraId="6B4C6AFA" w14:textId="77777777" w:rsidR="00D649A8" w:rsidRPr="00877316" w:rsidRDefault="00D649A8" w:rsidP="00436B8A">
            <w:pPr>
              <w:jc w:val="center"/>
              <w:rPr>
                <w:sz w:val="22"/>
                <w:szCs w:val="22"/>
              </w:rPr>
            </w:pPr>
            <w:r w:rsidRPr="00877316">
              <w:rPr>
                <w:sz w:val="22"/>
                <w:szCs w:val="22"/>
              </w:rPr>
              <w:t>60%</w:t>
            </w:r>
          </w:p>
        </w:tc>
      </w:tr>
    </w:tbl>
    <w:p w14:paraId="6D3D72E1" w14:textId="697213A3" w:rsidR="009C603D" w:rsidRPr="00973098" w:rsidRDefault="0033064F" w:rsidP="0077652B">
      <w:pPr>
        <w:spacing w:before="240"/>
      </w:pPr>
      <w:r w:rsidRPr="00973098">
        <w:rPr>
          <w:rFonts w:cs="Times New Roman"/>
        </w:rPr>
        <w:t>S</w:t>
      </w:r>
      <w:r w:rsidR="009C603D" w:rsidRPr="00973098">
        <w:rPr>
          <w:rFonts w:cs="Times New Roman"/>
        </w:rPr>
        <w:t>ee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Appendix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charts</w:t>
      </w:r>
      <w:r w:rsidR="0093038C">
        <w:rPr>
          <w:rFonts w:cs="Times New Roman"/>
        </w:rPr>
        <w:t xml:space="preserve"> </w:t>
      </w:r>
      <w:r w:rsidR="009C603D" w:rsidRPr="00973098">
        <w:rPr>
          <w:rFonts w:cs="Times New Roman"/>
        </w:rPr>
        <w:t>demo</w:t>
      </w:r>
      <w:r w:rsidR="009C603D" w:rsidRPr="00B551DC">
        <w:rPr>
          <w:rFonts w:cs="Times New Roman"/>
        </w:rPr>
        <w:t>nstrating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56D1" w:rsidRPr="00B551DC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state-level</w:t>
      </w:r>
      <w:r w:rsidR="0093038C">
        <w:rPr>
          <w:rFonts w:cs="Times New Roman"/>
        </w:rPr>
        <w:t xml:space="preserve"> </w:t>
      </w:r>
      <w:r w:rsidR="005F6B6D" w:rsidRPr="00B551DC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00E87861" w:rsidRPr="00B551DC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A61DEE" w:rsidRPr="00B551DC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61DEE" w:rsidRPr="00B551DC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A61DEE" w:rsidRPr="00B551D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A61DEE" w:rsidRPr="00B551DC">
        <w:rPr>
          <w:rFonts w:cs="Times New Roman"/>
        </w:rPr>
        <w:t>mathematics</w:t>
      </w:r>
      <w:r w:rsidR="009C603D" w:rsidRPr="00B551DC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posted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="005256D1" w:rsidRPr="00B551DC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9C603D" w:rsidRPr="00B551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29">
        <w:r w:rsidR="009C603D" w:rsidRPr="0077652B">
          <w:rPr>
            <w:rStyle w:val="Hyperlink"/>
            <w:rFonts w:cs="Times New Roman"/>
          </w:rPr>
          <w:t>NJDOE’s</w:t>
        </w:r>
        <w:r w:rsidR="0093038C">
          <w:rPr>
            <w:rStyle w:val="Hyperlink"/>
            <w:rFonts w:cs="Times New Roman"/>
          </w:rPr>
          <w:t xml:space="preserve"> </w:t>
        </w:r>
        <w:r w:rsidR="009C603D" w:rsidRPr="0077652B">
          <w:rPr>
            <w:rStyle w:val="Hyperlink"/>
            <w:rFonts w:cs="Times New Roman"/>
          </w:rPr>
          <w:t>Accountability</w:t>
        </w:r>
        <w:r w:rsidR="0093038C">
          <w:rPr>
            <w:rStyle w:val="Hyperlink"/>
            <w:rFonts w:cs="Times New Roman"/>
          </w:rPr>
          <w:t xml:space="preserve"> </w:t>
        </w:r>
        <w:r w:rsidR="009C603D" w:rsidRPr="0077652B">
          <w:rPr>
            <w:rStyle w:val="Hyperlink"/>
            <w:rFonts w:cs="Times New Roman"/>
          </w:rPr>
          <w:t>webpage.</w:t>
        </w:r>
      </w:hyperlink>
      <w:r w:rsidR="0093038C">
        <w:rPr>
          <w:rStyle w:val="Hyperlink"/>
          <w:rFonts w:cs="Times New Roman"/>
          <w:color w:val="auto"/>
        </w:rPr>
        <w:t xml:space="preserve"> </w:t>
      </w:r>
      <w:r w:rsidR="00E50459" w:rsidRPr="00B551DC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E50459" w:rsidRPr="00B551DC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E50459" w:rsidRPr="00B551DC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="00E50459" w:rsidRPr="00B551DC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E50459" w:rsidRPr="00B551DC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actual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period,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50459" w:rsidRPr="00973098">
        <w:rPr>
          <w:rFonts w:cs="Times New Roman"/>
        </w:rPr>
        <w:t>same.</w:t>
      </w:r>
    </w:p>
    <w:p w14:paraId="7C32F2A6" w14:textId="4A416491" w:rsidR="00F00691" w:rsidRDefault="009C603D">
      <w:pPr>
        <w:rPr>
          <w:rFonts w:eastAsiaTheme="majorEastAsia" w:cstheme="majorBidi"/>
          <w:b/>
          <w:bCs/>
          <w:color w:val="17365D" w:themeColor="text2" w:themeShade="BF"/>
          <w:sz w:val="28"/>
        </w:rPr>
      </w:pPr>
      <w:r w:rsidRPr="000659D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18B3EC89" w14:textId="5999C5BC" w:rsidR="00185F6B" w:rsidRDefault="00185F6B" w:rsidP="00185F6B">
      <w:pPr>
        <w:pStyle w:val="BeginUSED"/>
        <w:rPr>
          <w:color w:val="244061" w:themeColor="accent1" w:themeShade="80"/>
          <w:sz w:val="28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18F60F5" w14:textId="2DA2E09B" w:rsidR="006415C4" w:rsidRPr="00583316" w:rsidRDefault="004A03D3" w:rsidP="00636B44">
      <w:pPr>
        <w:pStyle w:val="Heading4"/>
        <w:ind w:left="144"/>
      </w:pPr>
      <w:r w:rsidRPr="00583316">
        <w:t>b.</w:t>
      </w:r>
      <w:r w:rsidR="0093038C">
        <w:t xml:space="preserve"> </w:t>
      </w:r>
      <w:r w:rsidR="00E6556A" w:rsidRPr="00583316">
        <w:t>Graduation</w:t>
      </w:r>
      <w:r w:rsidR="0093038C">
        <w:t xml:space="preserve"> </w:t>
      </w:r>
      <w:r w:rsidR="00E35693" w:rsidRPr="00583316">
        <w:t>Rate.</w:t>
      </w:r>
      <w:r w:rsidR="0093038C">
        <w:t xml:space="preserve"> </w:t>
      </w:r>
      <w:r w:rsidR="00F45813" w:rsidRPr="00583316">
        <w:t>(ESEA</w:t>
      </w:r>
      <w:r w:rsidR="0093038C">
        <w:t xml:space="preserve"> </w:t>
      </w:r>
      <w:r w:rsidR="00F45813" w:rsidRPr="00583316">
        <w:t>section</w:t>
      </w:r>
      <w:r w:rsidR="0093038C">
        <w:t xml:space="preserve"> </w:t>
      </w:r>
      <w:r w:rsidR="00F45813" w:rsidRPr="00583316">
        <w:t>1111(c)(4)(A)(i)(I)(bb))</w:t>
      </w:r>
    </w:p>
    <w:p w14:paraId="26E41583" w14:textId="12B45599" w:rsidR="00583316" w:rsidRDefault="002F2256">
      <w:pPr>
        <w:pStyle w:val="blue"/>
        <w:numPr>
          <w:ilvl w:val="0"/>
          <w:numId w:val="173"/>
        </w:numPr>
        <w:spacing w:after="120"/>
      </w:pPr>
      <w:r w:rsidRPr="00583316">
        <w:t>Describe</w:t>
      </w:r>
      <w:r w:rsidR="0093038C">
        <w:t xml:space="preserve"> </w:t>
      </w:r>
      <w:r w:rsidRPr="00583316">
        <w:t>the</w:t>
      </w:r>
      <w:r w:rsidR="0093038C">
        <w:t xml:space="preserve"> </w:t>
      </w:r>
      <w:r w:rsidRPr="00583316">
        <w:t>long-term</w:t>
      </w:r>
      <w:r w:rsidR="0093038C">
        <w:t xml:space="preserve"> </w:t>
      </w:r>
      <w:r w:rsidRPr="00583316">
        <w:t>goals</w:t>
      </w:r>
      <w:r w:rsidR="0093038C">
        <w:t xml:space="preserve"> </w:t>
      </w:r>
      <w:r w:rsidR="00E35693" w:rsidRPr="00583316">
        <w:t>for</w:t>
      </w:r>
      <w:r w:rsidR="0093038C">
        <w:t xml:space="preserve"> </w:t>
      </w:r>
      <w:r w:rsidR="00E35693" w:rsidRPr="00583316">
        <w:t>the</w:t>
      </w:r>
      <w:r w:rsidR="0093038C">
        <w:t xml:space="preserve"> </w:t>
      </w:r>
      <w:r w:rsidR="00E35693" w:rsidRPr="00583316">
        <w:t>four-year</w:t>
      </w:r>
      <w:r w:rsidR="0093038C">
        <w:t xml:space="preserve"> </w:t>
      </w:r>
      <w:r w:rsidR="00E35693" w:rsidRPr="00583316">
        <w:t>adjusted</w:t>
      </w:r>
      <w:r w:rsidR="0093038C">
        <w:t xml:space="preserve"> </w:t>
      </w:r>
      <w:r w:rsidR="00E35693" w:rsidRPr="00583316">
        <w:t>cohort</w:t>
      </w:r>
      <w:r w:rsidR="0093038C">
        <w:t xml:space="preserve"> </w:t>
      </w:r>
      <w:r w:rsidR="00E35693" w:rsidRPr="00583316">
        <w:t>graduation</w:t>
      </w:r>
      <w:r w:rsidR="0093038C">
        <w:t xml:space="preserve"> </w:t>
      </w:r>
      <w:r w:rsidR="00E35693" w:rsidRPr="00583316">
        <w:t>rate</w:t>
      </w:r>
      <w:r w:rsidR="0093038C">
        <w:t xml:space="preserve"> </w:t>
      </w:r>
      <w:r w:rsidRPr="00583316">
        <w:t>for</w:t>
      </w:r>
      <w:r w:rsidR="0093038C">
        <w:t xml:space="preserve"> </w:t>
      </w:r>
      <w:r w:rsidRPr="00583316">
        <w:t>all</w:t>
      </w:r>
      <w:r w:rsidR="0093038C">
        <w:t xml:space="preserve"> </w:t>
      </w:r>
      <w:r w:rsidRPr="00583316">
        <w:t>students</w:t>
      </w:r>
      <w:r w:rsidR="0093038C">
        <w:t xml:space="preserve"> </w:t>
      </w:r>
      <w:r w:rsidRPr="00583316">
        <w:t>and</w:t>
      </w:r>
      <w:r w:rsidR="0093038C">
        <w:t xml:space="preserve"> </w:t>
      </w:r>
      <w:r w:rsidRPr="00583316">
        <w:t>for</w:t>
      </w:r>
      <w:r w:rsidR="0093038C">
        <w:t xml:space="preserve"> </w:t>
      </w:r>
      <w:r w:rsidRPr="00583316">
        <w:t>each</w:t>
      </w:r>
      <w:r w:rsidR="0093038C">
        <w:t xml:space="preserve"> </w:t>
      </w:r>
      <w:r w:rsidRPr="00583316">
        <w:t>subgroup</w:t>
      </w:r>
      <w:r w:rsidR="0093038C">
        <w:t xml:space="preserve"> </w:t>
      </w:r>
      <w:r w:rsidRPr="00583316">
        <w:t>of</w:t>
      </w:r>
      <w:r w:rsidR="0093038C">
        <w:t xml:space="preserve"> </w:t>
      </w:r>
      <w:r w:rsidRPr="00583316">
        <w:t>students,</w:t>
      </w:r>
      <w:r w:rsidR="0093038C">
        <w:t xml:space="preserve"> </w:t>
      </w:r>
      <w:r w:rsidRPr="00583316">
        <w:t>including</w:t>
      </w:r>
      <w:r w:rsidR="00583316">
        <w:t>:</w:t>
      </w:r>
    </w:p>
    <w:p w14:paraId="6398B698" w14:textId="00D64D40" w:rsidR="00583316" w:rsidRDefault="005B0559">
      <w:pPr>
        <w:pStyle w:val="blue"/>
        <w:numPr>
          <w:ilvl w:val="1"/>
          <w:numId w:val="173"/>
        </w:numPr>
        <w:spacing w:after="120"/>
        <w:ind w:left="1656"/>
      </w:pPr>
      <w:r w:rsidRPr="00583316">
        <w:t>baseline</w:t>
      </w:r>
      <w:r w:rsidR="0093038C">
        <w:t xml:space="preserve"> </w:t>
      </w:r>
      <w:r w:rsidRPr="00583316">
        <w:t>data;</w:t>
      </w:r>
    </w:p>
    <w:p w14:paraId="49B2FB1B" w14:textId="6AF390D4" w:rsidR="00583316" w:rsidRDefault="0093038C">
      <w:pPr>
        <w:pStyle w:val="blue"/>
        <w:numPr>
          <w:ilvl w:val="1"/>
          <w:numId w:val="173"/>
        </w:numPr>
        <w:spacing w:after="120"/>
        <w:ind w:left="1656"/>
      </w:pPr>
      <w:r>
        <w:lastRenderedPageBreak/>
        <w:t xml:space="preserve"> </w:t>
      </w:r>
      <w:r w:rsidR="002F2256" w:rsidRPr="00583316">
        <w:t>the</w:t>
      </w:r>
      <w:r>
        <w:t xml:space="preserve"> </w:t>
      </w:r>
      <w:r w:rsidR="002F2256" w:rsidRPr="00583316">
        <w:t>timeline</w:t>
      </w:r>
      <w:r>
        <w:t xml:space="preserve"> </w:t>
      </w:r>
      <w:r w:rsidR="002F2256" w:rsidRPr="00583316">
        <w:t>for</w:t>
      </w:r>
      <w:r>
        <w:t xml:space="preserve"> </w:t>
      </w:r>
      <w:r w:rsidR="002F2256" w:rsidRPr="00583316">
        <w:t>meeting</w:t>
      </w:r>
      <w:r>
        <w:t xml:space="preserve"> </w:t>
      </w:r>
      <w:r w:rsidR="002F2256" w:rsidRPr="00583316">
        <w:t>the</w:t>
      </w:r>
      <w:r>
        <w:t xml:space="preserve"> </w:t>
      </w:r>
      <w:r w:rsidR="002F2256" w:rsidRPr="00583316">
        <w:t>long-term</w:t>
      </w:r>
      <w:r>
        <w:t xml:space="preserve"> </w:t>
      </w:r>
      <w:r w:rsidR="002F2256" w:rsidRPr="00583316">
        <w:t>goals</w:t>
      </w:r>
      <w:r w:rsidR="002F3692" w:rsidRPr="00583316">
        <w:t>,</w:t>
      </w:r>
      <w:r>
        <w:t xml:space="preserve"> </w:t>
      </w:r>
      <w:r w:rsidR="002F3692" w:rsidRPr="00583316">
        <w:t>for</w:t>
      </w:r>
      <w:r>
        <w:t xml:space="preserve"> </w:t>
      </w:r>
      <w:r w:rsidR="002F3692" w:rsidRPr="00583316">
        <w:t>which</w:t>
      </w:r>
      <w:r>
        <w:t xml:space="preserve"> </w:t>
      </w:r>
      <w:r w:rsidR="002F3692" w:rsidRPr="00583316">
        <w:t>the</w:t>
      </w:r>
      <w:r>
        <w:t xml:space="preserve"> </w:t>
      </w:r>
      <w:r w:rsidR="002F3692" w:rsidRPr="00583316">
        <w:t>term</w:t>
      </w:r>
      <w:r>
        <w:t xml:space="preserve"> </w:t>
      </w:r>
      <w:r w:rsidR="002F3692" w:rsidRPr="00583316">
        <w:t>must</w:t>
      </w:r>
      <w:r>
        <w:t xml:space="preserve"> </w:t>
      </w:r>
      <w:r w:rsidR="002F3692" w:rsidRPr="00583316">
        <w:t>be</w:t>
      </w:r>
      <w:r>
        <w:t xml:space="preserve"> </w:t>
      </w:r>
      <w:r w:rsidR="002F3692" w:rsidRPr="00583316">
        <w:t>the</w:t>
      </w:r>
      <w:r>
        <w:t xml:space="preserve"> </w:t>
      </w:r>
      <w:r w:rsidR="002F3692" w:rsidRPr="00583316">
        <w:t>same</w:t>
      </w:r>
      <w:r>
        <w:t xml:space="preserve"> </w:t>
      </w:r>
      <w:r w:rsidR="002F3692" w:rsidRPr="00583316">
        <w:t>multi-year</w:t>
      </w:r>
      <w:r>
        <w:t xml:space="preserve"> </w:t>
      </w:r>
      <w:r w:rsidR="002F3692" w:rsidRPr="00583316">
        <w:t>length</w:t>
      </w:r>
      <w:r>
        <w:t xml:space="preserve"> </w:t>
      </w:r>
      <w:r w:rsidR="002F3692" w:rsidRPr="00583316">
        <w:t>of</w:t>
      </w:r>
      <w:r>
        <w:t xml:space="preserve"> </w:t>
      </w:r>
      <w:r w:rsidR="002F3692" w:rsidRPr="00583316">
        <w:t>time</w:t>
      </w:r>
      <w:r>
        <w:t xml:space="preserve"> </w:t>
      </w:r>
      <w:r w:rsidR="002F3692" w:rsidRPr="00583316">
        <w:t>for</w:t>
      </w:r>
      <w:r>
        <w:t xml:space="preserve"> </w:t>
      </w:r>
      <w:r w:rsidR="002F3692" w:rsidRPr="00583316">
        <w:t>all</w:t>
      </w:r>
      <w:r>
        <w:t xml:space="preserve"> </w:t>
      </w:r>
      <w:r w:rsidR="002F3692" w:rsidRPr="00583316">
        <w:t>students</w:t>
      </w:r>
      <w:r>
        <w:t xml:space="preserve"> </w:t>
      </w:r>
      <w:r w:rsidR="002F3692" w:rsidRPr="00583316">
        <w:t>and</w:t>
      </w:r>
      <w:r>
        <w:t xml:space="preserve"> </w:t>
      </w:r>
      <w:r w:rsidR="002F3692" w:rsidRPr="00583316">
        <w:t>for</w:t>
      </w:r>
      <w:r>
        <w:t xml:space="preserve"> </w:t>
      </w:r>
      <w:r w:rsidR="002F3692" w:rsidRPr="00583316">
        <w:t>each</w:t>
      </w:r>
      <w:r>
        <w:t xml:space="preserve"> </w:t>
      </w:r>
      <w:r w:rsidR="002F3692" w:rsidRPr="00583316">
        <w:t>subgroup</w:t>
      </w:r>
      <w:r>
        <w:t xml:space="preserve"> </w:t>
      </w:r>
      <w:r w:rsidR="002F3692" w:rsidRPr="00583316">
        <w:t>of</w:t>
      </w:r>
      <w:r>
        <w:t xml:space="preserve"> </w:t>
      </w:r>
      <w:r w:rsidR="002F3692" w:rsidRPr="00583316">
        <w:t>students</w:t>
      </w:r>
      <w:r>
        <w:t xml:space="preserve"> </w:t>
      </w:r>
      <w:r w:rsidR="002F3692" w:rsidRPr="00583316">
        <w:t>in</w:t>
      </w:r>
      <w:r>
        <w:t xml:space="preserve"> </w:t>
      </w:r>
      <w:r w:rsidR="002F3692" w:rsidRPr="00583316">
        <w:t>the</w:t>
      </w:r>
      <w:r>
        <w:t xml:space="preserve"> </w:t>
      </w:r>
      <w:r w:rsidR="002F3692" w:rsidRPr="00583316">
        <w:t>State</w:t>
      </w:r>
      <w:r w:rsidR="005B0559" w:rsidRPr="00583316">
        <w:t>;</w:t>
      </w:r>
      <w:r>
        <w:t xml:space="preserve"> </w:t>
      </w:r>
      <w:r w:rsidR="002F2256" w:rsidRPr="00583316">
        <w:t>and</w:t>
      </w:r>
    </w:p>
    <w:p w14:paraId="6D3100E2" w14:textId="138DC8A0" w:rsidR="002F2256" w:rsidRPr="00583316" w:rsidRDefault="008D6103">
      <w:pPr>
        <w:pStyle w:val="blue"/>
        <w:numPr>
          <w:ilvl w:val="1"/>
          <w:numId w:val="173"/>
        </w:numPr>
        <w:spacing w:after="120"/>
        <w:ind w:left="1656"/>
      </w:pPr>
      <w:r w:rsidRPr="00583316">
        <w:t>how</w:t>
      </w:r>
      <w:r w:rsidR="0093038C">
        <w:t xml:space="preserve"> </w:t>
      </w:r>
      <w:r w:rsidR="002F2256" w:rsidRPr="00583316">
        <w:t>the</w:t>
      </w:r>
      <w:r w:rsidR="0093038C">
        <w:t xml:space="preserve"> </w:t>
      </w:r>
      <w:r w:rsidR="002F2256" w:rsidRPr="00583316">
        <w:t>long-term</w:t>
      </w:r>
      <w:r w:rsidR="0093038C">
        <w:t xml:space="preserve"> </w:t>
      </w:r>
      <w:r w:rsidR="002F2256" w:rsidRPr="00583316">
        <w:t>goals</w:t>
      </w:r>
      <w:r w:rsidR="0093038C">
        <w:t xml:space="preserve"> </w:t>
      </w:r>
      <w:r w:rsidR="002F2256" w:rsidRPr="00583316">
        <w:t>are</w:t>
      </w:r>
      <w:r w:rsidR="0093038C">
        <w:t xml:space="preserve"> </w:t>
      </w:r>
      <w:r w:rsidR="002F2256" w:rsidRPr="00583316">
        <w:t>ambitious.</w:t>
      </w:r>
    </w:p>
    <w:p w14:paraId="42CB085D" w14:textId="6C878C5B" w:rsidR="00583316" w:rsidRDefault="00E35693">
      <w:pPr>
        <w:pStyle w:val="blue"/>
        <w:numPr>
          <w:ilvl w:val="0"/>
          <w:numId w:val="173"/>
        </w:numPr>
        <w:spacing w:after="120"/>
      </w:pPr>
      <w:r w:rsidRPr="00583316">
        <w:t>If</w:t>
      </w:r>
      <w:r w:rsidR="0093038C">
        <w:t xml:space="preserve"> </w:t>
      </w:r>
      <w:r w:rsidRPr="00583316">
        <w:t>applicable</w:t>
      </w:r>
      <w:r w:rsidR="00CF56CC" w:rsidRPr="00583316">
        <w:t>,</w:t>
      </w:r>
      <w:r w:rsidR="0093038C">
        <w:t xml:space="preserve"> </w:t>
      </w:r>
      <w:r w:rsidR="00CF56CC" w:rsidRPr="00583316">
        <w:t>d</w:t>
      </w:r>
      <w:r w:rsidR="002F2256" w:rsidRPr="00583316">
        <w:t>escribe</w:t>
      </w:r>
      <w:r w:rsidR="0093038C">
        <w:t xml:space="preserve"> </w:t>
      </w:r>
      <w:r w:rsidRPr="00583316">
        <w:t>the</w:t>
      </w:r>
      <w:r w:rsidR="0093038C">
        <w:t xml:space="preserve"> </w:t>
      </w:r>
      <w:r w:rsidRPr="00583316">
        <w:t>long-term</w:t>
      </w:r>
      <w:r w:rsidR="0093038C">
        <w:t xml:space="preserve"> </w:t>
      </w:r>
      <w:r w:rsidRPr="00583316">
        <w:t>goals</w:t>
      </w:r>
      <w:r w:rsidR="0093038C">
        <w:t xml:space="preserve"> </w:t>
      </w:r>
      <w:r w:rsidRPr="00583316">
        <w:t>for</w:t>
      </w:r>
      <w:r w:rsidR="0093038C">
        <w:t xml:space="preserve"> </w:t>
      </w:r>
      <w:r w:rsidRPr="00583316">
        <w:t>each</w:t>
      </w:r>
      <w:r w:rsidR="0093038C">
        <w:t xml:space="preserve"> </w:t>
      </w:r>
      <w:r w:rsidRPr="00583316">
        <w:t>extended-year</w:t>
      </w:r>
      <w:r w:rsidR="0093038C">
        <w:t xml:space="preserve"> </w:t>
      </w:r>
      <w:r w:rsidR="00F9518A" w:rsidRPr="00583316">
        <w:t>adjusted</w:t>
      </w:r>
      <w:r w:rsidR="0093038C">
        <w:t xml:space="preserve"> </w:t>
      </w:r>
      <w:r w:rsidRPr="00583316">
        <w:t>cohort</w:t>
      </w:r>
      <w:r w:rsidR="0093038C">
        <w:t xml:space="preserve"> </w:t>
      </w:r>
      <w:r w:rsidRPr="00583316">
        <w:t>graduation</w:t>
      </w:r>
      <w:r w:rsidR="0093038C">
        <w:t xml:space="preserve"> </w:t>
      </w:r>
      <w:r w:rsidRPr="00583316">
        <w:t>rate</w:t>
      </w:r>
      <w:r w:rsidR="002F2256" w:rsidRPr="00583316">
        <w:t>,</w:t>
      </w:r>
      <w:r w:rsidR="0093038C">
        <w:t xml:space="preserve"> </w:t>
      </w:r>
      <w:r w:rsidR="002F2256" w:rsidRPr="00583316">
        <w:t>including</w:t>
      </w:r>
      <w:r w:rsidR="00583316">
        <w:t>:</w:t>
      </w:r>
    </w:p>
    <w:p w14:paraId="091653FA" w14:textId="206C67E2" w:rsidR="00583316" w:rsidRDefault="005B0559">
      <w:pPr>
        <w:pStyle w:val="blue"/>
        <w:numPr>
          <w:ilvl w:val="1"/>
          <w:numId w:val="173"/>
        </w:numPr>
        <w:spacing w:after="120"/>
        <w:ind w:left="1656"/>
      </w:pPr>
      <w:r w:rsidRPr="00583316">
        <w:t>baseline</w:t>
      </w:r>
      <w:r w:rsidR="0093038C">
        <w:t xml:space="preserve"> </w:t>
      </w:r>
      <w:r w:rsidRPr="00583316">
        <w:t>data;</w:t>
      </w:r>
    </w:p>
    <w:p w14:paraId="5427DC2B" w14:textId="42984A8D" w:rsidR="00583316" w:rsidRDefault="002F2256">
      <w:pPr>
        <w:pStyle w:val="blue"/>
        <w:numPr>
          <w:ilvl w:val="1"/>
          <w:numId w:val="173"/>
        </w:numPr>
        <w:spacing w:after="120"/>
        <w:ind w:left="1656"/>
      </w:pPr>
      <w:r w:rsidRPr="00583316">
        <w:t>the</w:t>
      </w:r>
      <w:r w:rsidR="0093038C">
        <w:t xml:space="preserve"> </w:t>
      </w:r>
      <w:r w:rsidRPr="00583316">
        <w:t>timeline</w:t>
      </w:r>
      <w:r w:rsidR="0093038C">
        <w:t xml:space="preserve"> </w:t>
      </w:r>
      <w:r w:rsidRPr="00583316">
        <w:t>for</w:t>
      </w:r>
      <w:r w:rsidR="0093038C">
        <w:t xml:space="preserve"> </w:t>
      </w:r>
      <w:r w:rsidRPr="00583316">
        <w:t>meeting</w:t>
      </w:r>
      <w:r w:rsidR="0093038C">
        <w:t xml:space="preserve"> </w:t>
      </w:r>
      <w:r w:rsidRPr="00583316">
        <w:t>the</w:t>
      </w:r>
      <w:r w:rsidR="0093038C">
        <w:t xml:space="preserve"> </w:t>
      </w:r>
      <w:r w:rsidRPr="00583316">
        <w:t>long-term</w:t>
      </w:r>
      <w:r w:rsidR="0093038C">
        <w:t xml:space="preserve"> </w:t>
      </w:r>
      <w:r w:rsidRPr="00583316">
        <w:t>goals</w:t>
      </w:r>
      <w:r w:rsidR="002F3692" w:rsidRPr="00583316">
        <w:t>,</w:t>
      </w:r>
      <w:r w:rsidR="0093038C">
        <w:t xml:space="preserve"> </w:t>
      </w:r>
      <w:r w:rsidR="002F3692" w:rsidRPr="00583316">
        <w:t>for</w:t>
      </w:r>
      <w:r w:rsidR="0093038C">
        <w:t xml:space="preserve"> </w:t>
      </w:r>
      <w:r w:rsidR="002F3692" w:rsidRPr="00583316">
        <w:t>which</w:t>
      </w:r>
      <w:r w:rsidR="0093038C">
        <w:t xml:space="preserve"> </w:t>
      </w:r>
      <w:r w:rsidR="002F3692" w:rsidRPr="00583316">
        <w:t>the</w:t>
      </w:r>
      <w:r w:rsidR="0093038C">
        <w:t xml:space="preserve"> </w:t>
      </w:r>
      <w:r w:rsidR="002F3692" w:rsidRPr="00583316">
        <w:t>term</w:t>
      </w:r>
      <w:r w:rsidR="0093038C">
        <w:t xml:space="preserve"> </w:t>
      </w:r>
      <w:r w:rsidR="002F3692" w:rsidRPr="00583316">
        <w:t>must</w:t>
      </w:r>
      <w:r w:rsidR="0093038C">
        <w:t xml:space="preserve"> </w:t>
      </w:r>
      <w:r w:rsidR="002F3692" w:rsidRPr="00583316">
        <w:t>be</w:t>
      </w:r>
      <w:r w:rsidR="0093038C">
        <w:t xml:space="preserve"> </w:t>
      </w:r>
      <w:r w:rsidR="002F3692" w:rsidRPr="00583316">
        <w:t>the</w:t>
      </w:r>
      <w:r w:rsidR="0093038C">
        <w:t xml:space="preserve"> </w:t>
      </w:r>
      <w:r w:rsidR="002F3692" w:rsidRPr="00583316">
        <w:t>same</w:t>
      </w:r>
      <w:r w:rsidR="0093038C">
        <w:t xml:space="preserve"> </w:t>
      </w:r>
      <w:r w:rsidR="002F3692" w:rsidRPr="00583316">
        <w:t>multi-year</w:t>
      </w:r>
      <w:r w:rsidR="0093038C">
        <w:t xml:space="preserve"> </w:t>
      </w:r>
      <w:r w:rsidR="002F3692" w:rsidRPr="00583316">
        <w:t>length</w:t>
      </w:r>
      <w:r w:rsidR="0093038C">
        <w:t xml:space="preserve"> </w:t>
      </w:r>
      <w:r w:rsidR="002F3692" w:rsidRPr="00583316">
        <w:t>of</w:t>
      </w:r>
      <w:r w:rsidR="0093038C">
        <w:t xml:space="preserve"> </w:t>
      </w:r>
      <w:r w:rsidR="002F3692" w:rsidRPr="00583316">
        <w:t>time</w:t>
      </w:r>
      <w:r w:rsidR="0093038C">
        <w:t xml:space="preserve"> </w:t>
      </w:r>
      <w:r w:rsidR="002F3692" w:rsidRPr="00583316">
        <w:t>for</w:t>
      </w:r>
      <w:r w:rsidR="0093038C">
        <w:t xml:space="preserve"> </w:t>
      </w:r>
      <w:r w:rsidR="002F3692" w:rsidRPr="00583316">
        <w:t>all</w:t>
      </w:r>
      <w:r w:rsidR="0093038C">
        <w:t xml:space="preserve"> </w:t>
      </w:r>
      <w:r w:rsidR="002F3692" w:rsidRPr="00583316">
        <w:t>students</w:t>
      </w:r>
      <w:r w:rsidR="0093038C">
        <w:t xml:space="preserve"> </w:t>
      </w:r>
      <w:r w:rsidR="002F3692" w:rsidRPr="00583316">
        <w:t>and</w:t>
      </w:r>
      <w:r w:rsidR="0093038C">
        <w:t xml:space="preserve"> </w:t>
      </w:r>
      <w:r w:rsidR="002F3692" w:rsidRPr="00583316">
        <w:t>for</w:t>
      </w:r>
      <w:r w:rsidR="0093038C">
        <w:t xml:space="preserve"> </w:t>
      </w:r>
      <w:r w:rsidR="002F3692" w:rsidRPr="00583316">
        <w:t>each</w:t>
      </w:r>
      <w:r w:rsidR="0093038C">
        <w:t xml:space="preserve"> </w:t>
      </w:r>
      <w:r w:rsidR="002F3692" w:rsidRPr="00583316">
        <w:t>subgroup</w:t>
      </w:r>
      <w:r w:rsidR="0093038C">
        <w:t xml:space="preserve"> </w:t>
      </w:r>
      <w:r w:rsidR="002F3692" w:rsidRPr="00583316">
        <w:t>of</w:t>
      </w:r>
      <w:r w:rsidR="0093038C">
        <w:t xml:space="preserve"> </w:t>
      </w:r>
      <w:r w:rsidR="002F3692" w:rsidRPr="00583316">
        <w:t>students</w:t>
      </w:r>
      <w:r w:rsidR="0093038C">
        <w:t xml:space="preserve"> </w:t>
      </w:r>
      <w:r w:rsidR="002F3692" w:rsidRPr="00583316">
        <w:t>in</w:t>
      </w:r>
      <w:r w:rsidR="0093038C">
        <w:t xml:space="preserve"> </w:t>
      </w:r>
      <w:r w:rsidR="002F3692" w:rsidRPr="00583316">
        <w:t>the</w:t>
      </w:r>
      <w:r w:rsidR="0093038C">
        <w:t xml:space="preserve"> </w:t>
      </w:r>
      <w:r w:rsidR="002F3692" w:rsidRPr="00583316">
        <w:t>State</w:t>
      </w:r>
      <w:r w:rsidRPr="00583316">
        <w:t>;</w:t>
      </w:r>
    </w:p>
    <w:p w14:paraId="5DCF1C18" w14:textId="4D49E968" w:rsidR="00583316" w:rsidRDefault="008D6103">
      <w:pPr>
        <w:pStyle w:val="blue"/>
        <w:numPr>
          <w:ilvl w:val="1"/>
          <w:numId w:val="173"/>
        </w:numPr>
        <w:spacing w:after="120"/>
        <w:ind w:left="1656"/>
      </w:pPr>
      <w:r w:rsidRPr="00583316">
        <w:t>how</w:t>
      </w:r>
      <w:r w:rsidR="0093038C">
        <w:t xml:space="preserve"> </w:t>
      </w:r>
      <w:r w:rsidR="002F2256" w:rsidRPr="00583316">
        <w:t>the</w:t>
      </w:r>
      <w:r w:rsidR="0093038C">
        <w:t xml:space="preserve"> </w:t>
      </w:r>
      <w:r w:rsidR="002F2256" w:rsidRPr="00583316">
        <w:t>long-term</w:t>
      </w:r>
      <w:r w:rsidR="0093038C">
        <w:t xml:space="preserve"> </w:t>
      </w:r>
      <w:r w:rsidR="002F2256" w:rsidRPr="00583316">
        <w:t>goals</w:t>
      </w:r>
      <w:r w:rsidR="0093038C">
        <w:t xml:space="preserve"> </w:t>
      </w:r>
      <w:r w:rsidR="002F2256" w:rsidRPr="00583316">
        <w:t>are</w:t>
      </w:r>
      <w:r w:rsidR="0093038C">
        <w:t xml:space="preserve"> </w:t>
      </w:r>
      <w:r w:rsidR="002F2256" w:rsidRPr="00583316">
        <w:t>ambitious;</w:t>
      </w:r>
      <w:r w:rsidR="0093038C">
        <w:t xml:space="preserve"> </w:t>
      </w:r>
      <w:r w:rsidR="002F2256" w:rsidRPr="00583316">
        <w:t>and</w:t>
      </w:r>
    </w:p>
    <w:p w14:paraId="5C05B91B" w14:textId="6E1DD552" w:rsidR="00E35693" w:rsidRPr="00583316" w:rsidRDefault="008D6103">
      <w:pPr>
        <w:pStyle w:val="blue"/>
        <w:numPr>
          <w:ilvl w:val="1"/>
          <w:numId w:val="173"/>
        </w:numPr>
        <w:spacing w:after="120"/>
        <w:ind w:left="1656"/>
      </w:pPr>
      <w:r w:rsidRPr="00583316">
        <w:t>how</w:t>
      </w:r>
      <w:r w:rsidR="0093038C">
        <w:t xml:space="preserve"> </w:t>
      </w:r>
      <w:r w:rsidR="002F2256" w:rsidRPr="00583316">
        <w:t>the</w:t>
      </w:r>
      <w:r w:rsidR="0093038C">
        <w:t xml:space="preserve"> </w:t>
      </w:r>
      <w:r w:rsidR="002F2256" w:rsidRPr="00583316">
        <w:t>long-term</w:t>
      </w:r>
      <w:r w:rsidR="0093038C">
        <w:t xml:space="preserve"> </w:t>
      </w:r>
      <w:r w:rsidR="002F2256" w:rsidRPr="00583316">
        <w:t>goals</w:t>
      </w:r>
      <w:r w:rsidR="0093038C">
        <w:t xml:space="preserve"> </w:t>
      </w:r>
      <w:r w:rsidR="002F2256" w:rsidRPr="00583316">
        <w:t>are</w:t>
      </w:r>
      <w:r w:rsidR="0093038C">
        <w:t xml:space="preserve"> </w:t>
      </w:r>
      <w:r w:rsidR="00E35693" w:rsidRPr="00583316">
        <w:t>more</w:t>
      </w:r>
      <w:r w:rsidR="0093038C">
        <w:t xml:space="preserve"> </w:t>
      </w:r>
      <w:r w:rsidR="00E35693" w:rsidRPr="00583316">
        <w:t>rigorous</w:t>
      </w:r>
      <w:r w:rsidR="0093038C">
        <w:t xml:space="preserve"> </w:t>
      </w:r>
      <w:r w:rsidR="0080685F" w:rsidRPr="00583316">
        <w:t>than</w:t>
      </w:r>
      <w:r w:rsidR="0093038C">
        <w:t xml:space="preserve"> </w:t>
      </w:r>
      <w:r w:rsidR="00E35693" w:rsidRPr="00583316">
        <w:t>the</w:t>
      </w:r>
      <w:r w:rsidR="0093038C">
        <w:t xml:space="preserve"> </w:t>
      </w:r>
      <w:r w:rsidR="00E35693" w:rsidRPr="00583316">
        <w:t>long-term</w:t>
      </w:r>
      <w:r w:rsidR="0093038C">
        <w:t xml:space="preserve"> </w:t>
      </w:r>
      <w:r w:rsidR="00E35693" w:rsidRPr="00583316">
        <w:t>goal</w:t>
      </w:r>
      <w:r w:rsidR="0093038C">
        <w:t xml:space="preserve"> </w:t>
      </w:r>
      <w:r w:rsidR="00C642D6" w:rsidRPr="00583316">
        <w:t>set</w:t>
      </w:r>
      <w:r w:rsidR="0093038C">
        <w:t xml:space="preserve"> </w:t>
      </w:r>
      <w:r w:rsidR="00C642D6" w:rsidRPr="00583316">
        <w:t>for</w:t>
      </w:r>
      <w:r w:rsidR="0093038C">
        <w:t xml:space="preserve"> </w:t>
      </w:r>
      <w:r w:rsidR="00E35693" w:rsidRPr="00583316">
        <w:t>the</w:t>
      </w:r>
      <w:r w:rsidR="0093038C">
        <w:t xml:space="preserve"> </w:t>
      </w:r>
      <w:r w:rsidR="00E35693" w:rsidRPr="00583316">
        <w:t>four-year</w:t>
      </w:r>
      <w:r w:rsidR="0093038C">
        <w:t xml:space="preserve"> </w:t>
      </w:r>
      <w:r w:rsidR="00E35693" w:rsidRPr="00583316">
        <w:t>adjusted</w:t>
      </w:r>
      <w:r w:rsidR="0093038C">
        <w:t xml:space="preserve"> </w:t>
      </w:r>
      <w:r w:rsidR="00E35693" w:rsidRPr="00583316">
        <w:t>cohort</w:t>
      </w:r>
      <w:r w:rsidR="0093038C">
        <w:t xml:space="preserve"> </w:t>
      </w:r>
      <w:r w:rsidR="0080685F" w:rsidRPr="00583316">
        <w:t>graduation</w:t>
      </w:r>
      <w:r w:rsidR="0093038C">
        <w:t xml:space="preserve"> </w:t>
      </w:r>
      <w:r w:rsidR="00E35693" w:rsidRPr="00583316">
        <w:t>rate.</w:t>
      </w:r>
      <w:r w:rsidR="0093038C">
        <w:t xml:space="preserve"> </w:t>
      </w:r>
    </w:p>
    <w:p w14:paraId="742BFA88" w14:textId="2866955B" w:rsidR="00E35693" w:rsidRPr="00583316" w:rsidRDefault="00E35693">
      <w:pPr>
        <w:pStyle w:val="blue"/>
        <w:numPr>
          <w:ilvl w:val="0"/>
          <w:numId w:val="173"/>
        </w:numPr>
        <w:spacing w:after="120"/>
      </w:pPr>
      <w:r w:rsidRPr="00583316">
        <w:t>Provide</w:t>
      </w:r>
      <w:r w:rsidR="0093038C">
        <w:t xml:space="preserve"> </w:t>
      </w:r>
      <w:r w:rsidR="002F3692" w:rsidRPr="00583316">
        <w:t>the</w:t>
      </w:r>
      <w:r w:rsidR="0093038C">
        <w:t xml:space="preserve"> </w:t>
      </w:r>
      <w:r w:rsidRPr="00583316">
        <w:t>measurements</w:t>
      </w:r>
      <w:r w:rsidR="0093038C">
        <w:t xml:space="preserve"> </w:t>
      </w:r>
      <w:r w:rsidRPr="00583316">
        <w:t>of</w:t>
      </w:r>
      <w:r w:rsidR="0093038C">
        <w:t xml:space="preserve"> </w:t>
      </w:r>
      <w:r w:rsidRPr="00583316">
        <w:t>interim</w:t>
      </w:r>
      <w:r w:rsidR="0093038C">
        <w:t xml:space="preserve"> </w:t>
      </w:r>
      <w:r w:rsidRPr="00583316">
        <w:t>progress</w:t>
      </w:r>
      <w:r w:rsidR="0093038C">
        <w:t xml:space="preserve"> </w:t>
      </w:r>
      <w:r w:rsidR="00125101" w:rsidRPr="00583316">
        <w:t>toward</w:t>
      </w:r>
      <w:r w:rsidR="0093038C">
        <w:t xml:space="preserve"> </w:t>
      </w:r>
      <w:r w:rsidR="00125101" w:rsidRPr="00583316">
        <w:t>the</w:t>
      </w:r>
      <w:r w:rsidR="0093038C">
        <w:t xml:space="preserve"> </w:t>
      </w:r>
      <w:r w:rsidR="00125101" w:rsidRPr="00583316">
        <w:t>long-term</w:t>
      </w:r>
      <w:r w:rsidR="0093038C">
        <w:t xml:space="preserve"> </w:t>
      </w:r>
      <w:r w:rsidR="00125101" w:rsidRPr="00583316">
        <w:t>goals</w:t>
      </w:r>
      <w:r w:rsidR="0093038C">
        <w:t xml:space="preserve"> </w:t>
      </w:r>
      <w:r w:rsidR="0080685F" w:rsidRPr="00583316">
        <w:t>for</w:t>
      </w:r>
      <w:r w:rsidR="0093038C">
        <w:t xml:space="preserve"> </w:t>
      </w:r>
      <w:r w:rsidR="0080685F" w:rsidRPr="00583316">
        <w:t>the</w:t>
      </w:r>
      <w:r w:rsidR="0093038C">
        <w:t xml:space="preserve"> </w:t>
      </w:r>
      <w:r w:rsidR="0080685F" w:rsidRPr="00583316">
        <w:t>four-year</w:t>
      </w:r>
      <w:r w:rsidR="0093038C">
        <w:t xml:space="preserve"> </w:t>
      </w:r>
      <w:r w:rsidR="0080685F" w:rsidRPr="00583316">
        <w:t>adjusted</w:t>
      </w:r>
      <w:r w:rsidR="0093038C">
        <w:t xml:space="preserve"> </w:t>
      </w:r>
      <w:r w:rsidR="0080685F" w:rsidRPr="00583316">
        <w:t>cohort</w:t>
      </w:r>
      <w:r w:rsidR="0093038C">
        <w:t xml:space="preserve"> </w:t>
      </w:r>
      <w:r w:rsidR="0080685F" w:rsidRPr="00583316">
        <w:t>graduation</w:t>
      </w:r>
      <w:r w:rsidR="0093038C">
        <w:t xml:space="preserve"> </w:t>
      </w:r>
      <w:r w:rsidR="0080685F" w:rsidRPr="00583316">
        <w:t>rate</w:t>
      </w:r>
      <w:r w:rsidR="0093038C">
        <w:t xml:space="preserve"> </w:t>
      </w:r>
      <w:r w:rsidR="0080685F" w:rsidRPr="00583316">
        <w:t>and</w:t>
      </w:r>
      <w:r w:rsidR="0093038C">
        <w:t xml:space="preserve"> </w:t>
      </w:r>
      <w:r w:rsidR="0080685F" w:rsidRPr="00583316">
        <w:t>any</w:t>
      </w:r>
      <w:r w:rsidR="0093038C">
        <w:t xml:space="preserve"> </w:t>
      </w:r>
      <w:r w:rsidR="0080685F" w:rsidRPr="00583316">
        <w:t>extended-year</w:t>
      </w:r>
      <w:r w:rsidR="0093038C">
        <w:t xml:space="preserve"> </w:t>
      </w:r>
      <w:r w:rsidR="0080685F" w:rsidRPr="00583316">
        <w:t>adjusted</w:t>
      </w:r>
      <w:r w:rsidR="0093038C">
        <w:t xml:space="preserve"> </w:t>
      </w:r>
      <w:r w:rsidR="0080685F" w:rsidRPr="00583316">
        <w:t>cohort</w:t>
      </w:r>
      <w:r w:rsidR="0093038C">
        <w:t xml:space="preserve"> </w:t>
      </w:r>
      <w:r w:rsidR="0080685F" w:rsidRPr="00583316">
        <w:t>graduation</w:t>
      </w:r>
      <w:r w:rsidR="0093038C">
        <w:t xml:space="preserve"> </w:t>
      </w:r>
      <w:r w:rsidR="0080685F" w:rsidRPr="00583316">
        <w:t>rate</w:t>
      </w:r>
      <w:r w:rsidR="0093038C">
        <w:t xml:space="preserve"> </w:t>
      </w:r>
      <w:r w:rsidRPr="00583316">
        <w:t>in</w:t>
      </w:r>
      <w:r w:rsidR="0093038C">
        <w:t xml:space="preserve"> </w:t>
      </w:r>
      <w:r w:rsidRPr="00583316">
        <w:t>Appendix</w:t>
      </w:r>
      <w:r w:rsidR="0093038C">
        <w:t xml:space="preserve"> </w:t>
      </w:r>
      <w:r w:rsidRPr="00583316">
        <w:t>A</w:t>
      </w:r>
      <w:r w:rsidR="003E5A2B" w:rsidRPr="00583316">
        <w:t>.</w:t>
      </w:r>
      <w:r w:rsidR="0093038C">
        <w:t xml:space="preserve"> </w:t>
      </w:r>
    </w:p>
    <w:p w14:paraId="3661A2FA" w14:textId="7692E80F" w:rsidR="00AD3D37" w:rsidRPr="00583316" w:rsidRDefault="00E35693">
      <w:pPr>
        <w:pStyle w:val="blue"/>
        <w:numPr>
          <w:ilvl w:val="0"/>
          <w:numId w:val="173"/>
        </w:numPr>
      </w:pPr>
      <w:r w:rsidRPr="00583316">
        <w:t>Describe</w:t>
      </w:r>
      <w:r w:rsidR="0093038C">
        <w:t xml:space="preserve"> </w:t>
      </w:r>
      <w:r w:rsidRPr="00583316">
        <w:t>how</w:t>
      </w:r>
      <w:r w:rsidR="0093038C">
        <w:t xml:space="preserve"> </w:t>
      </w:r>
      <w:r w:rsidRPr="00583316">
        <w:t>the</w:t>
      </w:r>
      <w:r w:rsidR="0093038C">
        <w:t xml:space="preserve"> </w:t>
      </w:r>
      <w:r w:rsidRPr="00583316">
        <w:t>long-term</w:t>
      </w:r>
      <w:r w:rsidR="0093038C">
        <w:t xml:space="preserve"> </w:t>
      </w:r>
      <w:r w:rsidRPr="00583316">
        <w:t>goals</w:t>
      </w:r>
      <w:r w:rsidR="0093038C">
        <w:t xml:space="preserve"> </w:t>
      </w:r>
      <w:r w:rsidR="002F3692" w:rsidRPr="00583316">
        <w:t>and</w:t>
      </w:r>
      <w:r w:rsidR="0093038C">
        <w:t xml:space="preserve"> </w:t>
      </w:r>
      <w:r w:rsidR="002F3692" w:rsidRPr="00583316">
        <w:t>measurements</w:t>
      </w:r>
      <w:r w:rsidR="0093038C">
        <w:t xml:space="preserve"> </w:t>
      </w:r>
      <w:r w:rsidR="002F3692" w:rsidRPr="00583316">
        <w:t>of</w:t>
      </w:r>
      <w:r w:rsidR="0093038C">
        <w:t xml:space="preserve"> </w:t>
      </w:r>
      <w:r w:rsidR="002F3692" w:rsidRPr="00583316">
        <w:t>interim</w:t>
      </w:r>
      <w:r w:rsidR="0093038C">
        <w:t xml:space="preserve"> </w:t>
      </w:r>
      <w:r w:rsidR="002F3692" w:rsidRPr="00583316">
        <w:t>progress</w:t>
      </w:r>
      <w:r w:rsidR="0093038C">
        <w:t xml:space="preserve"> </w:t>
      </w:r>
      <w:r w:rsidR="00125101" w:rsidRPr="00583316">
        <w:t>for</w:t>
      </w:r>
      <w:r w:rsidR="0093038C">
        <w:t xml:space="preserve"> </w:t>
      </w:r>
      <w:r w:rsidR="00125101" w:rsidRPr="00583316">
        <w:t>the</w:t>
      </w:r>
      <w:r w:rsidR="0093038C">
        <w:t xml:space="preserve"> </w:t>
      </w:r>
      <w:r w:rsidR="00125101" w:rsidRPr="00583316">
        <w:t>four-year</w:t>
      </w:r>
      <w:r w:rsidR="0093038C">
        <w:t xml:space="preserve"> </w:t>
      </w:r>
      <w:r w:rsidR="00125101" w:rsidRPr="00583316">
        <w:t>adjusted</w:t>
      </w:r>
      <w:r w:rsidR="0093038C">
        <w:t xml:space="preserve"> </w:t>
      </w:r>
      <w:r w:rsidR="00125101" w:rsidRPr="00583316">
        <w:t>cohort</w:t>
      </w:r>
      <w:r w:rsidR="0093038C">
        <w:t xml:space="preserve"> </w:t>
      </w:r>
      <w:r w:rsidR="00125101" w:rsidRPr="00583316">
        <w:t>graduation</w:t>
      </w:r>
      <w:r w:rsidR="0093038C">
        <w:t xml:space="preserve"> </w:t>
      </w:r>
      <w:r w:rsidR="00125101" w:rsidRPr="00583316">
        <w:t>rate</w:t>
      </w:r>
      <w:r w:rsidR="0093038C">
        <w:t xml:space="preserve"> </w:t>
      </w:r>
      <w:r w:rsidR="00125101" w:rsidRPr="00583316">
        <w:t>and</w:t>
      </w:r>
      <w:r w:rsidR="0093038C">
        <w:t xml:space="preserve"> </w:t>
      </w:r>
      <w:r w:rsidR="00125101" w:rsidRPr="00583316">
        <w:t>any</w:t>
      </w:r>
      <w:r w:rsidR="0093038C">
        <w:t xml:space="preserve"> </w:t>
      </w:r>
      <w:r w:rsidR="00125101" w:rsidRPr="00583316">
        <w:t>extended-year</w:t>
      </w:r>
      <w:r w:rsidR="0093038C">
        <w:t xml:space="preserve"> </w:t>
      </w:r>
      <w:r w:rsidR="00125101" w:rsidRPr="00583316">
        <w:t>adjusted</w:t>
      </w:r>
      <w:r w:rsidR="0093038C">
        <w:t xml:space="preserve"> </w:t>
      </w:r>
      <w:r w:rsidR="00125101" w:rsidRPr="00583316">
        <w:t>cohort</w:t>
      </w:r>
      <w:r w:rsidR="0093038C">
        <w:t xml:space="preserve"> </w:t>
      </w:r>
      <w:r w:rsidR="00125101" w:rsidRPr="00583316">
        <w:t>graduation</w:t>
      </w:r>
      <w:r w:rsidR="0093038C">
        <w:t xml:space="preserve"> </w:t>
      </w:r>
      <w:r w:rsidR="00125101" w:rsidRPr="00583316">
        <w:t>rate</w:t>
      </w:r>
      <w:r w:rsidR="0093038C">
        <w:t xml:space="preserve"> </w:t>
      </w:r>
      <w:r w:rsidRPr="00583316">
        <w:t>take</w:t>
      </w:r>
      <w:r w:rsidR="0093038C">
        <w:t xml:space="preserve"> </w:t>
      </w:r>
      <w:r w:rsidRPr="00583316">
        <w:t>into</w:t>
      </w:r>
      <w:r w:rsidR="0093038C">
        <w:t xml:space="preserve"> </w:t>
      </w:r>
      <w:r w:rsidRPr="00583316">
        <w:t>account</w:t>
      </w:r>
      <w:r w:rsidR="0093038C">
        <w:t xml:space="preserve"> </w:t>
      </w:r>
      <w:r w:rsidRPr="00583316">
        <w:t>the</w:t>
      </w:r>
      <w:r w:rsidR="0093038C">
        <w:t xml:space="preserve"> </w:t>
      </w:r>
      <w:r w:rsidRPr="00583316">
        <w:t>improvement</w:t>
      </w:r>
      <w:r w:rsidR="0093038C">
        <w:t xml:space="preserve"> </w:t>
      </w:r>
      <w:r w:rsidRPr="00583316">
        <w:t>necessary</w:t>
      </w:r>
      <w:r w:rsidR="0093038C">
        <w:t xml:space="preserve"> </w:t>
      </w:r>
      <w:r w:rsidRPr="00583316">
        <w:t>to</w:t>
      </w:r>
      <w:r w:rsidR="0093038C">
        <w:t xml:space="preserve"> </w:t>
      </w:r>
      <w:r w:rsidRPr="00583316">
        <w:t>make</w:t>
      </w:r>
      <w:r w:rsidR="0093038C">
        <w:t xml:space="preserve"> </w:t>
      </w:r>
      <w:r w:rsidRPr="00583316">
        <w:t>significant</w:t>
      </w:r>
      <w:r w:rsidR="0093038C">
        <w:t xml:space="preserve"> </w:t>
      </w:r>
      <w:r w:rsidRPr="00583316">
        <w:t>progress</w:t>
      </w:r>
      <w:r w:rsidR="0093038C">
        <w:t xml:space="preserve"> </w:t>
      </w:r>
      <w:r w:rsidRPr="00583316">
        <w:t>in</w:t>
      </w:r>
      <w:r w:rsidR="0093038C">
        <w:t xml:space="preserve"> </w:t>
      </w:r>
      <w:r w:rsidRPr="00583316">
        <w:t>closing</w:t>
      </w:r>
      <w:r w:rsidR="0093038C">
        <w:t xml:space="preserve"> </w:t>
      </w:r>
      <w:r w:rsidRPr="00583316">
        <w:t>statewide</w:t>
      </w:r>
      <w:r w:rsidR="0093038C">
        <w:t xml:space="preserve"> </w:t>
      </w:r>
      <w:r w:rsidRPr="00583316">
        <w:t>graduation</w:t>
      </w:r>
      <w:r w:rsidR="0093038C">
        <w:t xml:space="preserve"> </w:t>
      </w:r>
      <w:r w:rsidRPr="00583316">
        <w:t>rate</w:t>
      </w:r>
      <w:r w:rsidR="0093038C">
        <w:t xml:space="preserve"> </w:t>
      </w:r>
      <w:r w:rsidRPr="00583316">
        <w:t>gaps.</w:t>
      </w:r>
    </w:p>
    <w:p w14:paraId="66223DE7" w14:textId="3DEDC3CD" w:rsidR="00E6556A" w:rsidRPr="000659DD" w:rsidRDefault="00185F6B" w:rsidP="00185F6B">
      <w:pPr>
        <w:pStyle w:val="EndUSED"/>
        <w:rPr>
          <w:color w:val="365F91" w:themeColor="accent1" w:themeShade="BF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D4DD5D2" w14:textId="5CEE8AEF" w:rsidR="00D27F41" w:rsidRPr="000659DD" w:rsidRDefault="00D27F41" w:rsidP="002D3834">
      <w:pPr>
        <w:spacing w:before="240"/>
        <w:rPr>
          <w:rFonts w:cs="Times New Roman"/>
          <w:color w:val="365F91" w:themeColor="accent1" w:themeShade="BF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18F1F1D7" w14:textId="73193F86" w:rsidR="14BA22A7" w:rsidRPr="006A1CD7" w:rsidRDefault="14BA22A7" w:rsidP="006A1CD7">
      <w:pPr>
        <w:pStyle w:val="Heading5"/>
      </w:pPr>
      <w:r w:rsidRPr="006A1CD7">
        <w:t>Baseline</w:t>
      </w:r>
      <w:r w:rsidR="0093038C">
        <w:t xml:space="preserve"> </w:t>
      </w:r>
      <w:r w:rsidRPr="006A1CD7">
        <w:t>and</w:t>
      </w:r>
      <w:r w:rsidR="0093038C">
        <w:t xml:space="preserve"> </w:t>
      </w:r>
      <w:r w:rsidRPr="006A1CD7">
        <w:t>Long-Term</w:t>
      </w:r>
      <w:r w:rsidR="0093038C">
        <w:t xml:space="preserve"> </w:t>
      </w:r>
      <w:r w:rsidRPr="006A1CD7">
        <w:t>Goals</w:t>
      </w:r>
    </w:p>
    <w:p w14:paraId="686E4B58" w14:textId="7363B913" w:rsidR="00974CBC" w:rsidRPr="0031246C" w:rsidRDefault="00974CBC" w:rsidP="00974CBC">
      <w:pPr>
        <w:rPr>
          <w:rFonts w:cs="Times New Roman"/>
        </w:rPr>
      </w:pPr>
      <w:r w:rsidRPr="0031246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  <w:b/>
        </w:rPr>
        <w:t>future</w:t>
      </w:r>
      <w:r w:rsidR="0093038C">
        <w:rPr>
          <w:rFonts w:cs="Times New Roman"/>
          <w:b/>
        </w:rPr>
        <w:t xml:space="preserve"> </w:t>
      </w:r>
      <w:r w:rsidRPr="0031246C">
        <w:rPr>
          <w:rFonts w:cs="Times New Roman"/>
          <w:b/>
        </w:rPr>
        <w:t>goals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graduation:</w:t>
      </w:r>
    </w:p>
    <w:p w14:paraId="6A4D5C36" w14:textId="01BB89CF" w:rsidR="00974CBC" w:rsidRPr="0031246C" w:rsidRDefault="00974CBC">
      <w:pPr>
        <w:pStyle w:val="ListParagraph"/>
        <w:numPr>
          <w:ilvl w:val="0"/>
          <w:numId w:val="17"/>
        </w:numPr>
        <w:spacing w:after="160"/>
        <w:rPr>
          <w:rFonts w:cs="Times New Roman"/>
        </w:rPr>
      </w:pPr>
      <w:r w:rsidRPr="0031246C">
        <w:rPr>
          <w:rFonts w:cs="Times New Roman"/>
        </w:rPr>
        <w:t>Ninety-five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graduate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entering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school.</w:t>
      </w:r>
    </w:p>
    <w:p w14:paraId="34D77D60" w14:textId="53F42376" w:rsidR="00974CBC" w:rsidRPr="0031246C" w:rsidRDefault="00974CBC">
      <w:pPr>
        <w:pStyle w:val="ListParagraph"/>
        <w:numPr>
          <w:ilvl w:val="0"/>
          <w:numId w:val="17"/>
        </w:numPr>
        <w:spacing w:after="160"/>
        <w:rPr>
          <w:rFonts w:cs="Times New Roman"/>
        </w:rPr>
      </w:pPr>
      <w:r w:rsidRPr="0031246C">
        <w:rPr>
          <w:rFonts w:cs="Times New Roman"/>
        </w:rPr>
        <w:t>Ninety-six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graduate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entering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31246C">
        <w:rPr>
          <w:rFonts w:cs="Times New Roman"/>
        </w:rPr>
        <w:t>school.</w:t>
      </w:r>
    </w:p>
    <w:p w14:paraId="5D082A81" w14:textId="6E9EA57F" w:rsidR="00974CBC" w:rsidRPr="00973098" w:rsidRDefault="00974CBC" w:rsidP="00974CBC">
      <w:pPr>
        <w:rPr>
          <w:rFonts w:cs="Times New Roman"/>
        </w:rPr>
      </w:pPr>
      <w:r w:rsidRPr="127CA621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goals,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B91BEE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91BEE" w:rsidRPr="127CA621">
        <w:rPr>
          <w:rFonts w:cs="Times New Roman"/>
        </w:rPr>
        <w:t>close</w:t>
      </w:r>
      <w:r w:rsidR="0093038C">
        <w:rPr>
          <w:rFonts w:cs="Times New Roman"/>
        </w:rPr>
        <w:t xml:space="preserve"> </w:t>
      </w:r>
      <w:r w:rsidR="00B91BEE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25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goal</w:t>
      </w:r>
      <w:r w:rsidR="395D793B" w:rsidRPr="127CA621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close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25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data.</w:t>
      </w:r>
    </w:p>
    <w:p w14:paraId="5045209B" w14:textId="5C47D537" w:rsidR="00974CBC" w:rsidRDefault="00974CBC" w:rsidP="00974CBC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="007C1D5C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C34A15">
        <w:rPr>
          <w:rFonts w:cs="Times New Roman"/>
        </w:rPr>
        <w:t>s</w:t>
      </w:r>
      <w:r w:rsidR="00513D59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chose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="000704F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704FF">
        <w:rPr>
          <w:rFonts w:cs="Times New Roman"/>
        </w:rPr>
        <w:t>State’s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65649BB2">
        <w:rPr>
          <w:rFonts w:cs="Times New Roman"/>
        </w:rPr>
        <w:t>requirement</w:t>
      </w:r>
      <w:r w:rsidR="0093038C">
        <w:rPr>
          <w:rFonts w:cs="Times New Roman"/>
        </w:rPr>
        <w:t xml:space="preserve"> </w:t>
      </w:r>
      <w:r w:rsidR="000704FF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effect</w:t>
      </w:r>
      <w:r w:rsidR="0093038C">
        <w:rPr>
          <w:rFonts w:cs="Times New Roman"/>
        </w:rPr>
        <w:t xml:space="preserve"> </w:t>
      </w:r>
      <w:r w:rsidR="005649C9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649C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649C9" w:rsidRPr="00973098">
        <w:rPr>
          <w:rFonts w:cs="Times New Roman"/>
        </w:rPr>
        <w:t>class</w:t>
      </w:r>
      <w:r w:rsidR="0093038C">
        <w:rPr>
          <w:rFonts w:cs="Times New Roman"/>
        </w:rPr>
        <w:t xml:space="preserve"> </w:t>
      </w:r>
      <w:r w:rsidR="005649C9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649C9"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waived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class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class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2021.</w:t>
      </w:r>
      <w:r w:rsidR="0093038C">
        <w:rPr>
          <w:rFonts w:cs="Times New Roman"/>
        </w:rPr>
        <w:t xml:space="preserve"> </w:t>
      </w:r>
      <w:r w:rsidR="00974852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97485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74852">
        <w:rPr>
          <w:rFonts w:cs="Times New Roman"/>
        </w:rPr>
        <w:t>2019</w:t>
      </w:r>
      <w:r w:rsidR="0093038C">
        <w:rPr>
          <w:rFonts w:cs="Times New Roman"/>
        </w:rPr>
        <w:t xml:space="preserve"> </w:t>
      </w:r>
      <w:r w:rsidR="00974852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974852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3E279E">
        <w:rPr>
          <w:rFonts w:cs="Times New Roman"/>
        </w:rPr>
        <w:lastRenderedPageBreak/>
        <w:t>process</w:t>
      </w:r>
      <w:r w:rsidR="0093038C">
        <w:rPr>
          <w:rFonts w:cs="Times New Roman"/>
        </w:rPr>
        <w:t xml:space="preserve"> </w:t>
      </w:r>
      <w:r w:rsidR="003E279E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3E279E">
        <w:rPr>
          <w:rFonts w:cs="Times New Roman"/>
        </w:rPr>
        <w:t>USED</w:t>
      </w:r>
      <w:r w:rsidR="00974852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FA175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D0143F">
        <w:rPr>
          <w:rFonts w:cs="Times New Roman"/>
        </w:rPr>
        <w:t>changed</w:t>
      </w:r>
      <w:r w:rsidR="0093038C">
        <w:rPr>
          <w:rFonts w:cs="Times New Roman"/>
        </w:rPr>
        <w:t xml:space="preserve"> </w:t>
      </w:r>
      <w:r w:rsidR="00D0143F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B65B3">
        <w:rPr>
          <w:rFonts w:cs="Times New Roman"/>
        </w:rPr>
        <w:t>f</w:t>
      </w:r>
      <w:r w:rsidR="000D2418">
        <w:rPr>
          <w:rFonts w:cs="Times New Roman"/>
        </w:rPr>
        <w:t>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2021.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(course,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attendance,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modifications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exemptions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Individualized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="00793914">
        <w:rPr>
          <w:rFonts w:cs="Times New Roman"/>
        </w:rPr>
        <w:t>(</w:t>
      </w:r>
      <w:r w:rsidR="0047275A">
        <w:rPr>
          <w:rFonts w:cs="Times New Roman"/>
        </w:rPr>
        <w:t>IEPs</w:t>
      </w:r>
      <w:r w:rsidR="00793914"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cannot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numerator)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version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reflects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modified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place.</w:t>
      </w:r>
    </w:p>
    <w:p w14:paraId="6640148D" w14:textId="39935E05" w:rsidR="008F47B3" w:rsidRPr="00973098" w:rsidRDefault="008F47B3" w:rsidP="008F47B3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add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extended-year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finalized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until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approximately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December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2024,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define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time.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until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measure.</w:t>
      </w:r>
    </w:p>
    <w:p w14:paraId="0700BB1F" w14:textId="6EAA06A8" w:rsidR="00974CBC" w:rsidRPr="00973098" w:rsidRDefault="00974CBC" w:rsidP="2FA98956">
      <w:pPr>
        <w:tabs>
          <w:tab w:val="left" w:pos="1260"/>
        </w:tabs>
        <w:rPr>
          <w:rFonts w:cs="Times New Roman"/>
        </w:rPr>
      </w:pP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because,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achieved,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reduce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existed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started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2011.</w:t>
      </w:r>
      <w:r w:rsidR="0093038C">
        <w:rPr>
          <w:rFonts w:cs="Times New Roman"/>
        </w:rPr>
        <w:t xml:space="preserve"> </w:t>
      </w:r>
    </w:p>
    <w:p w14:paraId="421746EA" w14:textId="5EC63F7E" w:rsidR="00974CBC" w:rsidRDefault="00974CBC" w:rsidP="2FA98956">
      <w:pPr>
        <w:tabs>
          <w:tab w:val="left" w:pos="1260"/>
        </w:tabs>
        <w:rPr>
          <w:rFonts w:cs="Times New Roman"/>
        </w:rPr>
      </w:pP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85.2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48.5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2028’s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2AE12020" w:rsidRPr="5987B921">
        <w:rPr>
          <w:rFonts w:cs="Times New Roman"/>
        </w:rPr>
        <w:t>87</w:t>
      </w:r>
      <w:r w:rsidR="00E13DB5">
        <w:rPr>
          <w:rFonts w:cs="Times New Roman"/>
        </w:rPr>
        <w:t>.7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13DB5">
        <w:rPr>
          <w:rFonts w:cs="Times New Roman"/>
        </w:rPr>
        <w:t>60.</w:t>
      </w:r>
      <w:r w:rsidR="2AE12020" w:rsidRPr="5987B921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="5A10DC06" w:rsidRPr="5987B921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disabilities.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achieved,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reduce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36.8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points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5A10DC06" w:rsidRPr="5987B921">
        <w:rPr>
          <w:rFonts w:cs="Times New Roman"/>
        </w:rPr>
        <w:t>2</w:t>
      </w:r>
      <w:r w:rsidR="62D10331" w:rsidRPr="5987B921">
        <w:rPr>
          <w:rFonts w:cs="Times New Roman"/>
        </w:rPr>
        <w:t>7</w:t>
      </w:r>
      <w:r w:rsidRPr="00973098">
        <w:rPr>
          <w:rFonts w:cs="Times New Roman"/>
        </w:rPr>
        <w:t>.6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points.</w:t>
      </w:r>
    </w:p>
    <w:p w14:paraId="0507B440" w14:textId="75B3585F" w:rsidR="00974CBC" w:rsidRPr="00973098" w:rsidRDefault="00974CBC" w:rsidP="1B62C5FF">
      <w:pPr>
        <w:tabs>
          <w:tab w:val="left" w:pos="1260"/>
        </w:tabs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32E9C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32E9C" w:rsidRPr="00973098">
        <w:rPr>
          <w:rFonts w:cs="Times New Roman"/>
        </w:rPr>
        <w:t>five</w:t>
      </w:r>
      <w:r w:rsidRPr="00973098">
        <w:rPr>
          <w:rFonts w:cs="Times New Roman"/>
        </w:rPr>
        <w:t>-year</w:t>
      </w:r>
      <w:r w:rsidR="0093038C">
        <w:rPr>
          <w:rFonts w:cs="Times New Roman"/>
        </w:rPr>
        <w:t xml:space="preserve"> </w:t>
      </w:r>
      <w:r w:rsidR="005A198E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5A198E"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A04A57" w:rsidRPr="65649BB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rigorous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="005A198E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5A198E"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progressively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always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cohort.</w:t>
      </w:r>
      <w:r w:rsidR="0093038C">
        <w:rPr>
          <w:rFonts w:cs="Times New Roman"/>
        </w:rPr>
        <w:t xml:space="preserve"> </w:t>
      </w:r>
    </w:p>
    <w:p w14:paraId="120850C2" w14:textId="0DD7A4B3" w:rsidR="7749EFA8" w:rsidRPr="00973098" w:rsidRDefault="7749EFA8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shows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AE0DE2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corresponding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goals.</w:t>
      </w:r>
      <w:r w:rsidR="0093038C">
        <w:rPr>
          <w:rFonts w:cs="Times New Roman"/>
        </w:rPr>
        <w:t xml:space="preserve"> </w:t>
      </w:r>
    </w:p>
    <w:p w14:paraId="25CDE2F4" w14:textId="7F75817C" w:rsidR="7749EFA8" w:rsidRPr="009C3884" w:rsidRDefault="7749EFA8" w:rsidP="00F86F30">
      <w:pPr>
        <w:pStyle w:val="Caption"/>
      </w:pPr>
      <w:r w:rsidRPr="009C3884">
        <w:t>Figure</w:t>
      </w:r>
      <w:r w:rsidR="0093038C">
        <w:t xml:space="preserve"> </w:t>
      </w:r>
      <w:r w:rsidR="00FD310B">
        <w:t>A.5</w:t>
      </w:r>
      <w:r w:rsidRPr="009C3884">
        <w:t>:</w:t>
      </w:r>
      <w:r w:rsidR="0093038C">
        <w:t xml:space="preserve"> </w:t>
      </w:r>
      <w:r w:rsidRPr="009C3884">
        <w:t>Baseline</w:t>
      </w:r>
      <w:r w:rsidR="0093038C">
        <w:t xml:space="preserve"> </w:t>
      </w:r>
      <w:r w:rsidRPr="009C3884">
        <w:t>and</w:t>
      </w:r>
      <w:r w:rsidR="0093038C">
        <w:t xml:space="preserve"> </w:t>
      </w:r>
      <w:r w:rsidRPr="009C3884">
        <w:t>Long-Term</w:t>
      </w:r>
      <w:r w:rsidR="0093038C">
        <w:t xml:space="preserve"> </w:t>
      </w:r>
      <w:r w:rsidRPr="009C3884">
        <w:t>Goals</w:t>
      </w:r>
      <w:r w:rsidR="0093038C">
        <w:t xml:space="preserve"> </w:t>
      </w:r>
      <w:r w:rsidRPr="009C3884">
        <w:t>for</w:t>
      </w:r>
      <w:r w:rsidR="0093038C">
        <w:t xml:space="preserve"> </w:t>
      </w:r>
      <w:r w:rsidRPr="009C3884">
        <w:t>Four-year</w:t>
      </w:r>
      <w:r w:rsidR="0093038C">
        <w:t xml:space="preserve"> </w:t>
      </w:r>
      <w:r w:rsidRPr="009C3884">
        <w:t>and</w:t>
      </w:r>
      <w:r w:rsidR="0093038C">
        <w:t xml:space="preserve"> </w:t>
      </w:r>
      <w:r w:rsidRPr="009C3884">
        <w:t>Five-year</w:t>
      </w:r>
      <w:r w:rsidR="0093038C">
        <w:t xml:space="preserve"> </w:t>
      </w:r>
      <w:r w:rsidRPr="009C3884">
        <w:t>Graduation</w:t>
      </w:r>
      <w:r w:rsidR="0093038C">
        <w:t xml:space="preserve"> </w:t>
      </w:r>
      <w:r w:rsidRPr="009C3884">
        <w:t>Rates</w:t>
      </w:r>
    </w:p>
    <w:tbl>
      <w:tblPr>
        <w:tblStyle w:val="ListTable4-Accent1"/>
        <w:tblW w:w="9355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20" w:firstRow="1" w:lastRow="0" w:firstColumn="0" w:lastColumn="0" w:noHBand="0" w:noVBand="1"/>
      </w:tblPr>
      <w:tblGrid>
        <w:gridCol w:w="2785"/>
        <w:gridCol w:w="1642"/>
        <w:gridCol w:w="1643"/>
        <w:gridCol w:w="1642"/>
        <w:gridCol w:w="1643"/>
      </w:tblGrid>
      <w:tr w:rsidR="000839E0" w:rsidRPr="00BE7650" w14:paraId="4A4E24A7" w14:textId="77777777" w:rsidTr="006A1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tcW w:w="2785" w:type="dxa"/>
            <w:shd w:val="clear" w:color="auto" w:fill="215868" w:themeFill="accent5" w:themeFillShade="80"/>
            <w:vAlign w:val="center"/>
          </w:tcPr>
          <w:p w14:paraId="68E85A43" w14:textId="377A9B04" w:rsidR="1B62C5FF" w:rsidRPr="00877316" w:rsidRDefault="725CD89B" w:rsidP="001951D5">
            <w:pPr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Student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Group</w:t>
            </w:r>
          </w:p>
        </w:tc>
        <w:tc>
          <w:tcPr>
            <w:tcW w:w="1642" w:type="dxa"/>
            <w:shd w:val="clear" w:color="auto" w:fill="215868" w:themeFill="accent5" w:themeFillShade="80"/>
          </w:tcPr>
          <w:p w14:paraId="1BE30D0A" w14:textId="456AAA9A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Baseline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4-Year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Graduation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Rate: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Cohort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2022</w:t>
            </w:r>
          </w:p>
        </w:tc>
        <w:tc>
          <w:tcPr>
            <w:tcW w:w="1643" w:type="dxa"/>
            <w:shd w:val="clear" w:color="auto" w:fill="215868" w:themeFill="accent5" w:themeFillShade="80"/>
          </w:tcPr>
          <w:p w14:paraId="4AF5BD31" w14:textId="730A3825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Long-Term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Goal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4-Year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Graduation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Rate: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Cohort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2028</w:t>
            </w:r>
          </w:p>
        </w:tc>
        <w:tc>
          <w:tcPr>
            <w:tcW w:w="1642" w:type="dxa"/>
            <w:shd w:val="clear" w:color="auto" w:fill="215868" w:themeFill="accent5" w:themeFillShade="80"/>
          </w:tcPr>
          <w:p w14:paraId="59563008" w14:textId="1F47319E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Baseline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5-Year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Graduation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Rate: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Cohort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2022</w:t>
            </w:r>
          </w:p>
        </w:tc>
        <w:tc>
          <w:tcPr>
            <w:tcW w:w="1643" w:type="dxa"/>
            <w:shd w:val="clear" w:color="auto" w:fill="215868" w:themeFill="accent5" w:themeFillShade="80"/>
          </w:tcPr>
          <w:p w14:paraId="22B68FB6" w14:textId="6882D57F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Long-Term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Goal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5-Year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Graduation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Rate: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Cohort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2028</w:t>
            </w:r>
          </w:p>
        </w:tc>
      </w:tr>
      <w:tr w:rsidR="000839E0" w:rsidRPr="00BE7650" w14:paraId="4A50F6E2" w14:textId="77777777" w:rsidTr="006A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85" w:type="dxa"/>
            <w:shd w:val="clear" w:color="auto" w:fill="F2F2F2"/>
          </w:tcPr>
          <w:p w14:paraId="060C74DC" w14:textId="44E782CF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All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students</w:t>
            </w:r>
          </w:p>
        </w:tc>
        <w:tc>
          <w:tcPr>
            <w:tcW w:w="1642" w:type="dxa"/>
            <w:shd w:val="clear" w:color="auto" w:fill="DBE5F1"/>
          </w:tcPr>
          <w:p w14:paraId="2790ABA3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85.2%</w:t>
            </w:r>
          </w:p>
        </w:tc>
        <w:tc>
          <w:tcPr>
            <w:tcW w:w="1643" w:type="dxa"/>
            <w:shd w:val="clear" w:color="auto" w:fill="DBE5F1"/>
          </w:tcPr>
          <w:p w14:paraId="2D2FE3C3" w14:textId="35EF8481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87.7%</w:t>
            </w:r>
          </w:p>
        </w:tc>
        <w:tc>
          <w:tcPr>
            <w:tcW w:w="1642" w:type="dxa"/>
            <w:shd w:val="clear" w:color="auto" w:fill="DBE5F1"/>
          </w:tcPr>
          <w:p w14:paraId="0F630AD6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86.9%</w:t>
            </w:r>
          </w:p>
        </w:tc>
        <w:tc>
          <w:tcPr>
            <w:tcW w:w="1643" w:type="dxa"/>
            <w:shd w:val="clear" w:color="auto" w:fill="DBE5F1"/>
          </w:tcPr>
          <w:p w14:paraId="67ABB73D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89.1%</w:t>
            </w:r>
          </w:p>
        </w:tc>
      </w:tr>
      <w:tr w:rsidR="00FE431C" w:rsidRPr="00BE7650" w14:paraId="14E72258" w14:textId="77777777" w:rsidTr="006A1CD7">
        <w:trPr>
          <w:trHeight w:val="300"/>
        </w:trPr>
        <w:tc>
          <w:tcPr>
            <w:tcW w:w="2785" w:type="dxa"/>
            <w:shd w:val="clear" w:color="auto" w:fill="F2F2F2"/>
          </w:tcPr>
          <w:p w14:paraId="49BBAD1D" w14:textId="6DC0F258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Economically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disadvantaged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students</w:t>
            </w:r>
          </w:p>
        </w:tc>
        <w:tc>
          <w:tcPr>
            <w:tcW w:w="1642" w:type="dxa"/>
          </w:tcPr>
          <w:p w14:paraId="376C5178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78.7%</w:t>
            </w:r>
          </w:p>
        </w:tc>
        <w:tc>
          <w:tcPr>
            <w:tcW w:w="1643" w:type="dxa"/>
          </w:tcPr>
          <w:p w14:paraId="67849542" w14:textId="40BB18AA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82.8%</w:t>
            </w:r>
          </w:p>
        </w:tc>
        <w:tc>
          <w:tcPr>
            <w:tcW w:w="1642" w:type="dxa"/>
          </w:tcPr>
          <w:p w14:paraId="244D718D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81.2%</w:t>
            </w:r>
          </w:p>
        </w:tc>
        <w:tc>
          <w:tcPr>
            <w:tcW w:w="1643" w:type="dxa"/>
          </w:tcPr>
          <w:p w14:paraId="7FE430EA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84.9%</w:t>
            </w:r>
          </w:p>
        </w:tc>
      </w:tr>
      <w:tr w:rsidR="000839E0" w:rsidRPr="00BE7650" w14:paraId="1A2B7FA5" w14:textId="77777777" w:rsidTr="006A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85" w:type="dxa"/>
            <w:shd w:val="clear" w:color="auto" w:fill="F2F2F2"/>
          </w:tcPr>
          <w:p w14:paraId="4A6D821C" w14:textId="384C1045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Students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with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disabilities</w:t>
            </w:r>
          </w:p>
        </w:tc>
        <w:tc>
          <w:tcPr>
            <w:tcW w:w="1642" w:type="dxa"/>
            <w:shd w:val="clear" w:color="auto" w:fill="DBE5F1"/>
          </w:tcPr>
          <w:p w14:paraId="4122EFC9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48.5%</w:t>
            </w:r>
          </w:p>
        </w:tc>
        <w:tc>
          <w:tcPr>
            <w:tcW w:w="1643" w:type="dxa"/>
            <w:shd w:val="clear" w:color="auto" w:fill="DBE5F1"/>
          </w:tcPr>
          <w:p w14:paraId="28F25949" w14:textId="64ADF664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60.1%</w:t>
            </w:r>
          </w:p>
        </w:tc>
        <w:tc>
          <w:tcPr>
            <w:tcW w:w="1642" w:type="dxa"/>
            <w:shd w:val="clear" w:color="auto" w:fill="DBE5F1"/>
          </w:tcPr>
          <w:p w14:paraId="6C8C4FCD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51.4%</w:t>
            </w:r>
          </w:p>
        </w:tc>
        <w:tc>
          <w:tcPr>
            <w:tcW w:w="1643" w:type="dxa"/>
            <w:shd w:val="clear" w:color="auto" w:fill="DBE5F1"/>
          </w:tcPr>
          <w:p w14:paraId="0832918B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62.5%</w:t>
            </w:r>
          </w:p>
        </w:tc>
      </w:tr>
      <w:tr w:rsidR="00FE431C" w:rsidRPr="00BE7650" w14:paraId="137B692D" w14:textId="77777777" w:rsidTr="006A1CD7">
        <w:trPr>
          <w:trHeight w:val="300"/>
        </w:trPr>
        <w:tc>
          <w:tcPr>
            <w:tcW w:w="2785" w:type="dxa"/>
            <w:shd w:val="clear" w:color="auto" w:fill="F2F2F2"/>
          </w:tcPr>
          <w:p w14:paraId="7F24BA92" w14:textId="30612927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Multilingual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learners</w:t>
            </w:r>
          </w:p>
        </w:tc>
        <w:tc>
          <w:tcPr>
            <w:tcW w:w="1642" w:type="dxa"/>
          </w:tcPr>
          <w:p w14:paraId="4207DCC4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70.3%</w:t>
            </w:r>
          </w:p>
        </w:tc>
        <w:tc>
          <w:tcPr>
            <w:tcW w:w="1643" w:type="dxa"/>
          </w:tcPr>
          <w:p w14:paraId="0D4F0D95" w14:textId="00D242DB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76.5%</w:t>
            </w:r>
          </w:p>
        </w:tc>
        <w:tc>
          <w:tcPr>
            <w:tcW w:w="1642" w:type="dxa"/>
          </w:tcPr>
          <w:p w14:paraId="02A731B0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75.4%</w:t>
            </w:r>
          </w:p>
        </w:tc>
        <w:tc>
          <w:tcPr>
            <w:tcW w:w="1643" w:type="dxa"/>
          </w:tcPr>
          <w:p w14:paraId="62F1903C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80.5%</w:t>
            </w:r>
          </w:p>
        </w:tc>
      </w:tr>
      <w:tr w:rsidR="000839E0" w:rsidRPr="00BE7650" w14:paraId="5BEEA8C1" w14:textId="77777777" w:rsidTr="006A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85" w:type="dxa"/>
            <w:shd w:val="clear" w:color="auto" w:fill="F2F2F2"/>
          </w:tcPr>
          <w:p w14:paraId="3DA2A886" w14:textId="3A59C746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American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Indian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or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Alaska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Native</w:t>
            </w:r>
          </w:p>
        </w:tc>
        <w:tc>
          <w:tcPr>
            <w:tcW w:w="1642" w:type="dxa"/>
            <w:shd w:val="clear" w:color="auto" w:fill="DBE5F1"/>
          </w:tcPr>
          <w:p w14:paraId="22708A57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84.8%</w:t>
            </w:r>
          </w:p>
        </w:tc>
        <w:tc>
          <w:tcPr>
            <w:tcW w:w="1643" w:type="dxa"/>
            <w:shd w:val="clear" w:color="auto" w:fill="DBE5F1"/>
          </w:tcPr>
          <w:p w14:paraId="6270B168" w14:textId="1D5B8DF3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87.4%</w:t>
            </w:r>
          </w:p>
        </w:tc>
        <w:tc>
          <w:tcPr>
            <w:tcW w:w="1642" w:type="dxa"/>
            <w:shd w:val="clear" w:color="auto" w:fill="DBE5F1"/>
          </w:tcPr>
          <w:p w14:paraId="31DA035A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86.4%</w:t>
            </w:r>
          </w:p>
        </w:tc>
        <w:tc>
          <w:tcPr>
            <w:tcW w:w="1643" w:type="dxa"/>
            <w:shd w:val="clear" w:color="auto" w:fill="DBE5F1"/>
          </w:tcPr>
          <w:p w14:paraId="363A95C8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88.8%</w:t>
            </w:r>
          </w:p>
        </w:tc>
      </w:tr>
      <w:tr w:rsidR="00FE431C" w:rsidRPr="00BE7650" w14:paraId="44683F4B" w14:textId="77777777" w:rsidTr="006A1CD7">
        <w:trPr>
          <w:trHeight w:val="300"/>
        </w:trPr>
        <w:tc>
          <w:tcPr>
            <w:tcW w:w="2785" w:type="dxa"/>
            <w:shd w:val="clear" w:color="auto" w:fill="F2F2F2"/>
          </w:tcPr>
          <w:p w14:paraId="41773C51" w14:textId="4D9BDF13" w:rsidR="1B62C5FF" w:rsidRPr="00877316" w:rsidRDefault="725CD89B" w:rsidP="004D2055">
            <w:pPr>
              <w:rPr>
                <w:b/>
              </w:rPr>
            </w:pPr>
            <w:r w:rsidRPr="00877316">
              <w:rPr>
                <w:rStyle w:val="normaltextrun"/>
                <w:rFonts w:eastAsia="Palatino Linotype" w:cs="Times New Roman"/>
              </w:rPr>
              <w:t>Asian,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Native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Hawaiian,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or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Pacific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Islander</w:t>
            </w:r>
            <w:r w:rsidR="0093038C" w:rsidRPr="00877316">
              <w:rPr>
                <w:rStyle w:val="eop"/>
                <w:rFonts w:eastAsia="Palatino Linotype" w:cs="Times New Roman"/>
                <w:b/>
              </w:rPr>
              <w:t xml:space="preserve"> </w:t>
            </w:r>
          </w:p>
        </w:tc>
        <w:tc>
          <w:tcPr>
            <w:tcW w:w="1642" w:type="dxa"/>
          </w:tcPr>
          <w:p w14:paraId="34F8FA33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95.9%</w:t>
            </w:r>
          </w:p>
        </w:tc>
        <w:tc>
          <w:tcPr>
            <w:tcW w:w="1643" w:type="dxa"/>
          </w:tcPr>
          <w:p w14:paraId="78AE6B7D" w14:textId="5C615435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95%</w:t>
            </w:r>
          </w:p>
        </w:tc>
        <w:tc>
          <w:tcPr>
            <w:tcW w:w="1642" w:type="dxa"/>
          </w:tcPr>
          <w:p w14:paraId="6E46C80D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96.6%</w:t>
            </w:r>
          </w:p>
        </w:tc>
        <w:tc>
          <w:tcPr>
            <w:tcW w:w="1643" w:type="dxa"/>
          </w:tcPr>
          <w:p w14:paraId="5235E431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96%</w:t>
            </w:r>
          </w:p>
        </w:tc>
      </w:tr>
      <w:tr w:rsidR="000839E0" w:rsidRPr="00BE7650" w14:paraId="724ED0EE" w14:textId="77777777" w:rsidTr="006A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85" w:type="dxa"/>
            <w:shd w:val="clear" w:color="auto" w:fill="F2F2F2"/>
          </w:tcPr>
          <w:p w14:paraId="19A7D1BF" w14:textId="3F285A45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Black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or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African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American</w:t>
            </w:r>
          </w:p>
        </w:tc>
        <w:tc>
          <w:tcPr>
            <w:tcW w:w="1642" w:type="dxa"/>
            <w:shd w:val="clear" w:color="auto" w:fill="DBE5F1"/>
          </w:tcPr>
          <w:p w14:paraId="1D501341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77.8%</w:t>
            </w:r>
          </w:p>
        </w:tc>
        <w:tc>
          <w:tcPr>
            <w:tcW w:w="1643" w:type="dxa"/>
            <w:shd w:val="clear" w:color="auto" w:fill="DBE5F1"/>
          </w:tcPr>
          <w:p w14:paraId="5D8C1212" w14:textId="1CE84BB0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82.1%</w:t>
            </w:r>
          </w:p>
        </w:tc>
        <w:tc>
          <w:tcPr>
            <w:tcW w:w="1642" w:type="dxa"/>
            <w:shd w:val="clear" w:color="auto" w:fill="DBE5F1"/>
          </w:tcPr>
          <w:p w14:paraId="08C6587D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80.5%</w:t>
            </w:r>
          </w:p>
        </w:tc>
        <w:tc>
          <w:tcPr>
            <w:tcW w:w="1643" w:type="dxa"/>
            <w:shd w:val="clear" w:color="auto" w:fill="DBE5F1"/>
          </w:tcPr>
          <w:p w14:paraId="6A20B290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84.4%</w:t>
            </w:r>
          </w:p>
        </w:tc>
      </w:tr>
      <w:tr w:rsidR="00FE431C" w:rsidRPr="00BE7650" w14:paraId="25548722" w14:textId="77777777" w:rsidTr="006A1CD7">
        <w:trPr>
          <w:trHeight w:val="300"/>
        </w:trPr>
        <w:tc>
          <w:tcPr>
            <w:tcW w:w="2785" w:type="dxa"/>
            <w:shd w:val="clear" w:color="auto" w:fill="F2F2F2"/>
          </w:tcPr>
          <w:p w14:paraId="2B05CDC1" w14:textId="546FBCB6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lastRenderedPageBreak/>
              <w:t>Hispanic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or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Latino</w:t>
            </w:r>
          </w:p>
        </w:tc>
        <w:tc>
          <w:tcPr>
            <w:tcW w:w="1642" w:type="dxa"/>
          </w:tcPr>
          <w:p w14:paraId="2EEDB24B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79.3%</w:t>
            </w:r>
          </w:p>
        </w:tc>
        <w:tc>
          <w:tcPr>
            <w:tcW w:w="1643" w:type="dxa"/>
          </w:tcPr>
          <w:p w14:paraId="6B8A8B78" w14:textId="16AC533E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83.2%</w:t>
            </w:r>
          </w:p>
        </w:tc>
        <w:tc>
          <w:tcPr>
            <w:tcW w:w="1642" w:type="dxa"/>
          </w:tcPr>
          <w:p w14:paraId="5CCA71E5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81.8%</w:t>
            </w:r>
          </w:p>
        </w:tc>
        <w:tc>
          <w:tcPr>
            <w:tcW w:w="1643" w:type="dxa"/>
          </w:tcPr>
          <w:p w14:paraId="4B686665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85.4%</w:t>
            </w:r>
          </w:p>
        </w:tc>
      </w:tr>
      <w:tr w:rsidR="000839E0" w:rsidRPr="00BE7650" w14:paraId="4FF47905" w14:textId="77777777" w:rsidTr="006A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85" w:type="dxa"/>
            <w:shd w:val="clear" w:color="auto" w:fill="F2F2F2"/>
          </w:tcPr>
          <w:p w14:paraId="04607031" w14:textId="77777777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White</w:t>
            </w:r>
          </w:p>
        </w:tc>
        <w:tc>
          <w:tcPr>
            <w:tcW w:w="1642" w:type="dxa"/>
            <w:shd w:val="clear" w:color="auto" w:fill="DBE5F1"/>
          </w:tcPr>
          <w:p w14:paraId="36AD50F2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89.1%</w:t>
            </w:r>
          </w:p>
        </w:tc>
        <w:tc>
          <w:tcPr>
            <w:tcW w:w="1643" w:type="dxa"/>
            <w:shd w:val="clear" w:color="auto" w:fill="DBE5F1"/>
          </w:tcPr>
          <w:p w14:paraId="5CF6FBB0" w14:textId="6C021CC1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90.5%</w:t>
            </w:r>
          </w:p>
        </w:tc>
        <w:tc>
          <w:tcPr>
            <w:tcW w:w="1642" w:type="dxa"/>
            <w:shd w:val="clear" w:color="auto" w:fill="DBE5F1"/>
          </w:tcPr>
          <w:p w14:paraId="6AA67DF0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89.9%</w:t>
            </w:r>
          </w:p>
        </w:tc>
        <w:tc>
          <w:tcPr>
            <w:tcW w:w="1643" w:type="dxa"/>
            <w:shd w:val="clear" w:color="auto" w:fill="DBE5F1"/>
          </w:tcPr>
          <w:p w14:paraId="0AD6F056" w14:textId="77777777" w:rsidR="1B62C5FF" w:rsidRPr="00877316" w:rsidRDefault="725CD89B" w:rsidP="0031246C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91.5%</w:t>
            </w:r>
          </w:p>
        </w:tc>
      </w:tr>
      <w:tr w:rsidR="00FE431C" w:rsidRPr="00BE7650" w14:paraId="17C96300" w14:textId="77777777" w:rsidTr="006A1CD7">
        <w:trPr>
          <w:trHeight w:val="300"/>
        </w:trPr>
        <w:tc>
          <w:tcPr>
            <w:tcW w:w="2785" w:type="dxa"/>
            <w:shd w:val="clear" w:color="auto" w:fill="F2F2F2"/>
          </w:tcPr>
          <w:p w14:paraId="52614CED" w14:textId="50615F5B" w:rsidR="1B62C5FF" w:rsidRPr="00877316" w:rsidRDefault="725CD89B" w:rsidP="687A5066">
            <w:pPr>
              <w:rPr>
                <w:rFonts w:eastAsia="Palatino Linotype" w:cs="Times New Roman"/>
                <w:b/>
              </w:rPr>
            </w:pPr>
            <w:r w:rsidRPr="00877316">
              <w:rPr>
                <w:rFonts w:eastAsia="Palatino Linotype" w:cs="Times New Roman"/>
              </w:rPr>
              <w:t>Two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or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More</w:t>
            </w:r>
            <w:r w:rsidR="0093038C" w:rsidRPr="00877316">
              <w:rPr>
                <w:rFonts w:eastAsia="Palatino Linotype" w:cs="Times New Roman"/>
                <w:b/>
              </w:rPr>
              <w:t xml:space="preserve"> </w:t>
            </w:r>
            <w:r w:rsidRPr="00877316">
              <w:rPr>
                <w:rFonts w:eastAsia="Palatino Linotype" w:cs="Times New Roman"/>
              </w:rPr>
              <w:t>Races</w:t>
            </w:r>
          </w:p>
        </w:tc>
        <w:tc>
          <w:tcPr>
            <w:tcW w:w="1642" w:type="dxa"/>
          </w:tcPr>
          <w:p w14:paraId="48F1BEDF" w14:textId="77777777" w:rsidR="1B62C5FF" w:rsidRPr="00877316" w:rsidRDefault="725CD89B" w:rsidP="00383A34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84.3%</w:t>
            </w:r>
          </w:p>
        </w:tc>
        <w:tc>
          <w:tcPr>
            <w:tcW w:w="1643" w:type="dxa"/>
          </w:tcPr>
          <w:p w14:paraId="1A4D1D3D" w14:textId="281610E6" w:rsidR="1B62C5FF" w:rsidRPr="00877316" w:rsidRDefault="725CD89B" w:rsidP="00383A34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87.0%</w:t>
            </w:r>
          </w:p>
        </w:tc>
        <w:tc>
          <w:tcPr>
            <w:tcW w:w="1642" w:type="dxa"/>
          </w:tcPr>
          <w:p w14:paraId="6550FFB1" w14:textId="77777777" w:rsidR="1B62C5FF" w:rsidRPr="00877316" w:rsidRDefault="725CD89B" w:rsidP="00383A34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85.9%</w:t>
            </w:r>
          </w:p>
        </w:tc>
        <w:tc>
          <w:tcPr>
            <w:tcW w:w="1643" w:type="dxa"/>
          </w:tcPr>
          <w:p w14:paraId="3FCFBF54" w14:textId="77777777" w:rsidR="1B62C5FF" w:rsidRPr="00877316" w:rsidRDefault="725CD89B" w:rsidP="00383A34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88.4%</w:t>
            </w:r>
          </w:p>
        </w:tc>
      </w:tr>
    </w:tbl>
    <w:p w14:paraId="5257DF98" w14:textId="549B3944" w:rsidR="16C342CA" w:rsidRPr="006A1CD7" w:rsidRDefault="2CD91195" w:rsidP="006A1CD7">
      <w:pPr>
        <w:pStyle w:val="Heading5"/>
        <w:spacing w:before="120"/>
      </w:pPr>
      <w:r w:rsidRPr="006A1CD7">
        <w:t>Measurements</w:t>
      </w:r>
      <w:r w:rsidR="0093038C">
        <w:t xml:space="preserve"> </w:t>
      </w:r>
      <w:r w:rsidRPr="006A1CD7">
        <w:t>of</w:t>
      </w:r>
      <w:r w:rsidR="0093038C">
        <w:t xml:space="preserve"> </w:t>
      </w:r>
      <w:r w:rsidRPr="006A1CD7">
        <w:t>Interim</w:t>
      </w:r>
      <w:r w:rsidR="0093038C">
        <w:t xml:space="preserve"> </w:t>
      </w:r>
      <w:r w:rsidRPr="006A1CD7">
        <w:t>Progress</w:t>
      </w:r>
    </w:p>
    <w:p w14:paraId="139AA909" w14:textId="6CA1E383" w:rsidR="00974CBC" w:rsidRPr="00973098" w:rsidRDefault="00974CBC" w:rsidP="32B1D088">
      <w:pPr>
        <w:tabs>
          <w:tab w:val="left" w:pos="1260"/>
        </w:tabs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A70B5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5B145F">
        <w:rPr>
          <w:rFonts w:cs="Times New Roman"/>
        </w:rPr>
        <w:t>initially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377156">
        <w:rPr>
          <w:rFonts w:cs="Times New Roman"/>
        </w:rPr>
        <w:t>determined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equally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distributed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="005A198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rates.</w:t>
      </w:r>
    </w:p>
    <w:p w14:paraId="2F537112" w14:textId="52113BDC" w:rsidR="00974CBC" w:rsidRPr="00973098" w:rsidRDefault="00974CBC" w:rsidP="5987B921">
      <w:pPr>
        <w:tabs>
          <w:tab w:val="left" w:pos="1260"/>
        </w:tabs>
        <w:rPr>
          <w:rFonts w:cs="Times New Roman"/>
        </w:rPr>
      </w:pP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8F4D8F">
        <w:rPr>
          <w:rFonts w:cs="Times New Roman"/>
        </w:rPr>
        <w:t>all-student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85.2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2028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87.</w:t>
      </w:r>
      <w:r w:rsidR="4EDA24B2" w:rsidRPr="5987B921">
        <w:rPr>
          <w:rFonts w:cs="Times New Roman"/>
        </w:rPr>
        <w:t>7</w:t>
      </w:r>
      <w:r w:rsidR="0093038C">
        <w:rPr>
          <w:rFonts w:cs="Times New Roman"/>
        </w:rPr>
        <w:t xml:space="preserve"> </w:t>
      </w:r>
      <w:r w:rsidR="005B145F">
        <w:rPr>
          <w:rFonts w:cs="Times New Roman"/>
        </w:rPr>
        <w:t>percent</w:t>
      </w:r>
      <w:r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803985">
        <w:rPr>
          <w:rFonts w:cs="Times New Roman"/>
        </w:rPr>
        <w:t>representing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reduction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0.4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percent.</w:t>
      </w:r>
    </w:p>
    <w:p w14:paraId="2F259F39" w14:textId="034CB612" w:rsidR="00974CBC" w:rsidRPr="00973098" w:rsidRDefault="00974CBC" w:rsidP="00974CBC">
      <w:pPr>
        <w:rPr>
          <w:rFonts w:cs="Times New Roman"/>
        </w:rPr>
      </w:pP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reviewed.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="00350BAE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reflect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subsequent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realistic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4A77CD59" w:rsidRPr="00973098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keeps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goals.</w:t>
      </w:r>
    </w:p>
    <w:p w14:paraId="515A25D2" w14:textId="0AAEEE6D" w:rsidR="00974CBC" w:rsidRPr="00973098" w:rsidRDefault="00974CBC" w:rsidP="00974CBC">
      <w:pPr>
        <w:rPr>
          <w:rFonts w:cs="Times New Roman"/>
        </w:rPr>
      </w:pP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defined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uniquely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00C25F66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necessary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closing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rates.</w:t>
      </w:r>
    </w:p>
    <w:p w14:paraId="0A69DA82" w14:textId="086FC4B0" w:rsidR="00974CBC" w:rsidRPr="00973098" w:rsidRDefault="00974CBC" w:rsidP="00974CBC">
      <w:pPr>
        <w:rPr>
          <w:rFonts w:cs="Times New Roman"/>
        </w:rPr>
      </w:pPr>
      <w:r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modified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2021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longitudinal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achievable.</w:t>
      </w:r>
    </w:p>
    <w:p w14:paraId="01E3E273" w14:textId="52103BC5" w:rsidR="4F408AAE" w:rsidRPr="00973098" w:rsidRDefault="3D180F86" w:rsidP="4F408AAE">
      <w:pPr>
        <w:rPr>
          <w:rFonts w:cs="Times New Roman"/>
        </w:rPr>
      </w:pPr>
      <w:r w:rsidRPr="00973098">
        <w:rPr>
          <w:rFonts w:cs="Times New Roman"/>
        </w:rPr>
        <w:t>See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Appendix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charts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showing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rates.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targets,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group,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posted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30">
        <w:r w:rsidR="462BB5A2" w:rsidRPr="00973098">
          <w:rPr>
            <w:rStyle w:val="Hyperlink"/>
            <w:rFonts w:cs="Times New Roman"/>
          </w:rPr>
          <w:t>NJDOE’s</w:t>
        </w:r>
        <w:r w:rsidR="0093038C">
          <w:rPr>
            <w:rStyle w:val="Hyperlink"/>
            <w:rFonts w:cs="Times New Roman"/>
          </w:rPr>
          <w:t xml:space="preserve"> </w:t>
        </w:r>
        <w:r w:rsidR="462BB5A2" w:rsidRPr="00973098">
          <w:rPr>
            <w:rStyle w:val="Hyperlink"/>
            <w:rFonts w:cs="Times New Roman"/>
          </w:rPr>
          <w:t>Accountability</w:t>
        </w:r>
        <w:r w:rsidR="0093038C">
          <w:rPr>
            <w:rStyle w:val="Hyperlink"/>
            <w:rFonts w:cs="Times New Roman"/>
          </w:rPr>
          <w:t xml:space="preserve"> </w:t>
        </w:r>
        <w:r w:rsidR="462BB5A2" w:rsidRPr="00973098">
          <w:rPr>
            <w:rStyle w:val="Hyperlink"/>
            <w:rFonts w:cs="Times New Roman"/>
          </w:rPr>
          <w:t>webpage</w:t>
        </w:r>
      </w:hyperlink>
      <w:r w:rsidR="462BB5A2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actual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period,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462BB5A2" w:rsidRPr="00973098">
        <w:rPr>
          <w:rFonts w:cs="Times New Roman"/>
        </w:rPr>
        <w:t>same.</w:t>
      </w:r>
    </w:p>
    <w:p w14:paraId="7B91D7B5" w14:textId="21B4E80F" w:rsidR="0031596E" w:rsidRDefault="00995AF6" w:rsidP="0032245B">
      <w:pPr>
        <w:rPr>
          <w:rStyle w:val="NJDOEResponse"/>
        </w:rPr>
      </w:pPr>
      <w:r w:rsidRPr="000659DD">
        <w:rPr>
          <w:rStyle w:val="NJDOEResponse"/>
        </w:rPr>
        <w:lastRenderedPageBreak/>
        <w:t>[end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26E39D68" w14:textId="74845664" w:rsidR="001A4693" w:rsidRPr="00973098" w:rsidRDefault="00396158" w:rsidP="00396158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D681B77" w14:textId="7848C693" w:rsidR="006415C4" w:rsidRPr="006A1CD7" w:rsidRDefault="006A1CD7" w:rsidP="00110EBC">
      <w:pPr>
        <w:pStyle w:val="Heading4"/>
        <w:spacing w:before="0"/>
        <w:ind w:left="144"/>
      </w:pPr>
      <w:r w:rsidRPr="006A1CD7">
        <w:rPr>
          <w:b w:val="0"/>
          <w:bCs w:val="0"/>
        </w:rPr>
        <w:t>c.</w:t>
      </w:r>
      <w:r w:rsidR="0093038C">
        <w:t xml:space="preserve"> </w:t>
      </w:r>
      <w:r w:rsidR="00E35693" w:rsidRPr="006A1CD7">
        <w:t>English</w:t>
      </w:r>
      <w:r w:rsidR="0093038C">
        <w:t xml:space="preserve"> </w:t>
      </w:r>
      <w:r w:rsidR="00E35693" w:rsidRPr="006A1CD7">
        <w:t>Language</w:t>
      </w:r>
      <w:r w:rsidR="0093038C">
        <w:t xml:space="preserve"> </w:t>
      </w:r>
      <w:r w:rsidR="00E35693" w:rsidRPr="006A1CD7">
        <w:t>Proficiency</w:t>
      </w:r>
      <w:r w:rsidR="0093038C">
        <w:t xml:space="preserve"> </w:t>
      </w:r>
      <w:r w:rsidR="00F45813" w:rsidRPr="006A1CD7">
        <w:t>(ESEA</w:t>
      </w:r>
      <w:r w:rsidR="0093038C">
        <w:t xml:space="preserve"> </w:t>
      </w:r>
      <w:r w:rsidR="00F45813" w:rsidRPr="006A1CD7">
        <w:t>section</w:t>
      </w:r>
      <w:r w:rsidR="0093038C">
        <w:t xml:space="preserve"> </w:t>
      </w:r>
      <w:r w:rsidR="00F45813" w:rsidRPr="006A1CD7">
        <w:t>1111(c)(4)(A)(ii))</w:t>
      </w:r>
    </w:p>
    <w:p w14:paraId="0245EC27" w14:textId="71DDD615" w:rsidR="006A1CD7" w:rsidRDefault="002F2256">
      <w:pPr>
        <w:pStyle w:val="blue"/>
        <w:numPr>
          <w:ilvl w:val="0"/>
          <w:numId w:val="174"/>
        </w:numPr>
        <w:spacing w:after="120"/>
      </w:pPr>
      <w:r w:rsidRPr="006A1CD7">
        <w:t>Describe</w:t>
      </w:r>
      <w:r w:rsidR="0093038C">
        <w:t xml:space="preserve"> </w:t>
      </w:r>
      <w:r w:rsidR="00E35693" w:rsidRPr="006A1CD7">
        <w:t>the</w:t>
      </w:r>
      <w:r w:rsidR="0093038C">
        <w:t xml:space="preserve"> </w:t>
      </w:r>
      <w:r w:rsidR="00E35693" w:rsidRPr="006A1CD7">
        <w:t>long-term</w:t>
      </w:r>
      <w:r w:rsidR="0093038C">
        <w:t xml:space="preserve"> </w:t>
      </w:r>
      <w:r w:rsidR="00E35693" w:rsidRPr="006A1CD7">
        <w:t>goals</w:t>
      </w:r>
      <w:r w:rsidR="0093038C">
        <w:t xml:space="preserve"> </w:t>
      </w:r>
      <w:r w:rsidRPr="006A1CD7">
        <w:t>for</w:t>
      </w:r>
      <w:r w:rsidR="0093038C">
        <w:t xml:space="preserve"> </w:t>
      </w:r>
      <w:r w:rsidRPr="006A1CD7">
        <w:t>English</w:t>
      </w:r>
      <w:r w:rsidR="0093038C">
        <w:t xml:space="preserve"> </w:t>
      </w:r>
      <w:r w:rsidRPr="006A1CD7">
        <w:t>learners</w:t>
      </w:r>
      <w:r w:rsidR="0093038C">
        <w:t xml:space="preserve"> </w:t>
      </w:r>
      <w:r w:rsidRPr="006A1CD7">
        <w:t>for</w:t>
      </w:r>
      <w:r w:rsidR="0093038C">
        <w:t xml:space="preserve"> </w:t>
      </w:r>
      <w:r w:rsidR="00E35693" w:rsidRPr="006A1CD7">
        <w:t>increases</w:t>
      </w:r>
      <w:r w:rsidR="0093038C">
        <w:t xml:space="preserve"> </w:t>
      </w:r>
      <w:r w:rsidR="00E35693" w:rsidRPr="006A1CD7">
        <w:t>in</w:t>
      </w:r>
      <w:r w:rsidR="0093038C">
        <w:t xml:space="preserve"> </w:t>
      </w:r>
      <w:r w:rsidR="00E35693" w:rsidRPr="006A1CD7">
        <w:t>the</w:t>
      </w:r>
      <w:r w:rsidR="0093038C">
        <w:t xml:space="preserve"> </w:t>
      </w:r>
      <w:r w:rsidR="00E35693" w:rsidRPr="006A1CD7">
        <w:t>percentage</w:t>
      </w:r>
      <w:r w:rsidR="0093038C">
        <w:t xml:space="preserve"> </w:t>
      </w:r>
      <w:r w:rsidR="00E35693" w:rsidRPr="006A1CD7">
        <w:t>of</w:t>
      </w:r>
      <w:r w:rsidR="0093038C">
        <w:t xml:space="preserve"> </w:t>
      </w:r>
      <w:r w:rsidRPr="006A1CD7">
        <w:t>such</w:t>
      </w:r>
      <w:r w:rsidR="0093038C">
        <w:t xml:space="preserve"> </w:t>
      </w:r>
      <w:r w:rsidRPr="006A1CD7">
        <w:t>students</w:t>
      </w:r>
      <w:r w:rsidR="0093038C">
        <w:t xml:space="preserve"> </w:t>
      </w:r>
      <w:r w:rsidR="00E35693" w:rsidRPr="006A1CD7">
        <w:t>making</w:t>
      </w:r>
      <w:r w:rsidR="0093038C">
        <w:t xml:space="preserve"> </w:t>
      </w:r>
      <w:r w:rsidR="00E35693" w:rsidRPr="006A1CD7">
        <w:t>progress</w:t>
      </w:r>
      <w:r w:rsidR="0093038C">
        <w:t xml:space="preserve"> </w:t>
      </w:r>
      <w:r w:rsidR="00E35693" w:rsidRPr="006A1CD7">
        <w:t>in</w:t>
      </w:r>
      <w:r w:rsidR="0093038C">
        <w:t xml:space="preserve"> </w:t>
      </w:r>
      <w:r w:rsidR="00E35693" w:rsidRPr="006A1CD7">
        <w:t>achieving</w:t>
      </w:r>
      <w:r w:rsidR="0093038C">
        <w:t xml:space="preserve"> </w:t>
      </w:r>
      <w:r w:rsidR="00E35693" w:rsidRPr="006A1CD7">
        <w:t>English</w:t>
      </w:r>
      <w:r w:rsidR="0093038C">
        <w:t xml:space="preserve"> </w:t>
      </w:r>
      <w:r w:rsidR="00E35693" w:rsidRPr="006A1CD7">
        <w:t>language</w:t>
      </w:r>
      <w:r w:rsidR="0093038C">
        <w:t xml:space="preserve"> </w:t>
      </w:r>
      <w:r w:rsidR="00E35693" w:rsidRPr="006A1CD7">
        <w:t>proficiency</w:t>
      </w:r>
      <w:r w:rsidRPr="006A1CD7">
        <w:t>,</w:t>
      </w:r>
      <w:r w:rsidR="0093038C">
        <w:t xml:space="preserve"> </w:t>
      </w:r>
      <w:r w:rsidR="00E35693" w:rsidRPr="006A1CD7">
        <w:t>as</w:t>
      </w:r>
      <w:r w:rsidR="0093038C">
        <w:t xml:space="preserve"> </w:t>
      </w:r>
      <w:r w:rsidR="00E35693" w:rsidRPr="006A1CD7">
        <w:t>measured</w:t>
      </w:r>
      <w:r w:rsidR="0093038C">
        <w:t xml:space="preserve"> </w:t>
      </w:r>
      <w:r w:rsidR="00E35693" w:rsidRPr="006A1CD7">
        <w:t>by</w:t>
      </w:r>
      <w:r w:rsidR="0093038C">
        <w:t xml:space="preserve"> </w:t>
      </w:r>
      <w:r w:rsidR="00E35693" w:rsidRPr="006A1CD7">
        <w:t>the</w:t>
      </w:r>
      <w:r w:rsidR="0093038C">
        <w:t xml:space="preserve"> </w:t>
      </w:r>
      <w:r w:rsidR="00E35693" w:rsidRPr="006A1CD7">
        <w:t>statewide</w:t>
      </w:r>
      <w:r w:rsidR="0093038C">
        <w:t xml:space="preserve"> </w:t>
      </w:r>
      <w:r w:rsidR="00E35693" w:rsidRPr="006A1CD7">
        <w:t>English</w:t>
      </w:r>
      <w:r w:rsidR="0093038C">
        <w:t xml:space="preserve"> </w:t>
      </w:r>
      <w:r w:rsidR="00E35693" w:rsidRPr="006A1CD7">
        <w:t>language</w:t>
      </w:r>
      <w:r w:rsidR="0093038C">
        <w:t xml:space="preserve"> </w:t>
      </w:r>
      <w:r w:rsidR="00E35693" w:rsidRPr="006A1CD7">
        <w:t>proficiency</w:t>
      </w:r>
      <w:r w:rsidR="0093038C">
        <w:t xml:space="preserve"> </w:t>
      </w:r>
      <w:r w:rsidR="00E35693" w:rsidRPr="006A1CD7">
        <w:t>assessment</w:t>
      </w:r>
      <w:r w:rsidR="0093038C">
        <w:t xml:space="preserve"> </w:t>
      </w:r>
      <w:r w:rsidRPr="006A1CD7">
        <w:t>including</w:t>
      </w:r>
      <w:r w:rsidR="003E5A2B" w:rsidRPr="006A1CD7">
        <w:t>:</w:t>
      </w:r>
    </w:p>
    <w:p w14:paraId="1ADF216A" w14:textId="2CCD3E79" w:rsidR="006A1CD7" w:rsidRDefault="005B0559">
      <w:pPr>
        <w:pStyle w:val="blue"/>
        <w:numPr>
          <w:ilvl w:val="1"/>
          <w:numId w:val="174"/>
        </w:numPr>
        <w:spacing w:after="120"/>
        <w:ind w:left="1656"/>
      </w:pPr>
      <w:r w:rsidRPr="006A1CD7">
        <w:t>baseline</w:t>
      </w:r>
      <w:r w:rsidR="0093038C">
        <w:t xml:space="preserve"> </w:t>
      </w:r>
      <w:r w:rsidRPr="006A1CD7">
        <w:t>data;</w:t>
      </w:r>
    </w:p>
    <w:p w14:paraId="627EA91F" w14:textId="5A69EEEE" w:rsidR="006A1CD7" w:rsidRDefault="00E35693">
      <w:pPr>
        <w:pStyle w:val="blue"/>
        <w:numPr>
          <w:ilvl w:val="1"/>
          <w:numId w:val="174"/>
        </w:numPr>
        <w:spacing w:after="120"/>
        <w:ind w:left="1656"/>
      </w:pPr>
      <w:r w:rsidRPr="006A1CD7">
        <w:t>the</w:t>
      </w:r>
      <w:r w:rsidR="0093038C">
        <w:t xml:space="preserve"> </w:t>
      </w:r>
      <w:r w:rsidR="002F2256" w:rsidRPr="006A1CD7">
        <w:t>State-determined</w:t>
      </w:r>
      <w:r w:rsidR="0093038C">
        <w:t xml:space="preserve"> </w:t>
      </w:r>
      <w:r w:rsidR="002F2256" w:rsidRPr="006A1CD7">
        <w:t>timeline</w:t>
      </w:r>
      <w:r w:rsidR="0093038C">
        <w:t xml:space="preserve"> </w:t>
      </w:r>
      <w:r w:rsidR="002F2256" w:rsidRPr="006A1CD7">
        <w:t>for</w:t>
      </w:r>
      <w:r w:rsidR="0093038C">
        <w:t xml:space="preserve"> </w:t>
      </w:r>
      <w:r w:rsidR="002F2256" w:rsidRPr="006A1CD7">
        <w:t>such</w:t>
      </w:r>
      <w:r w:rsidR="0093038C">
        <w:t xml:space="preserve"> </w:t>
      </w:r>
      <w:r w:rsidR="002F2256" w:rsidRPr="006A1CD7">
        <w:t>students</w:t>
      </w:r>
      <w:r w:rsidR="0093038C">
        <w:t xml:space="preserve"> </w:t>
      </w:r>
      <w:r w:rsidR="002F2256" w:rsidRPr="006A1CD7">
        <w:t>to</w:t>
      </w:r>
      <w:r w:rsidR="0093038C">
        <w:t xml:space="preserve"> </w:t>
      </w:r>
      <w:r w:rsidR="002F2256" w:rsidRPr="006A1CD7">
        <w:t>achieve</w:t>
      </w:r>
      <w:r w:rsidR="0093038C">
        <w:t xml:space="preserve"> </w:t>
      </w:r>
      <w:r w:rsidR="002F2256" w:rsidRPr="006A1CD7">
        <w:t>English</w:t>
      </w:r>
      <w:r w:rsidR="0093038C">
        <w:t xml:space="preserve"> </w:t>
      </w:r>
      <w:r w:rsidR="002F2256" w:rsidRPr="006A1CD7">
        <w:t>language</w:t>
      </w:r>
      <w:r w:rsidR="0093038C">
        <w:t xml:space="preserve"> </w:t>
      </w:r>
      <w:r w:rsidR="002F2256" w:rsidRPr="006A1CD7">
        <w:t>proficiency</w:t>
      </w:r>
      <w:r w:rsidR="005B0559" w:rsidRPr="006A1CD7">
        <w:t>;</w:t>
      </w:r>
      <w:r w:rsidR="0093038C">
        <w:t xml:space="preserve"> </w:t>
      </w:r>
      <w:r w:rsidR="00182727" w:rsidRPr="006A1CD7">
        <w:t>and</w:t>
      </w:r>
    </w:p>
    <w:p w14:paraId="1260EE24" w14:textId="5E1ED80C" w:rsidR="00060D05" w:rsidRPr="006A1CD7" w:rsidRDefault="00182727">
      <w:pPr>
        <w:pStyle w:val="blue"/>
        <w:numPr>
          <w:ilvl w:val="1"/>
          <w:numId w:val="174"/>
        </w:numPr>
        <w:ind w:left="1656"/>
      </w:pPr>
      <w:r w:rsidRPr="006A1CD7">
        <w:t>how</w:t>
      </w:r>
      <w:r w:rsidR="0093038C">
        <w:t xml:space="preserve"> </w:t>
      </w:r>
      <w:r w:rsidRPr="006A1CD7">
        <w:t>the</w:t>
      </w:r>
      <w:r w:rsidR="0093038C">
        <w:t xml:space="preserve"> </w:t>
      </w:r>
      <w:r w:rsidRPr="006A1CD7">
        <w:t>long-term</w:t>
      </w:r>
      <w:r w:rsidR="0093038C">
        <w:t xml:space="preserve"> </w:t>
      </w:r>
      <w:r w:rsidRPr="006A1CD7">
        <w:t>goals</w:t>
      </w:r>
      <w:r w:rsidR="0093038C">
        <w:t xml:space="preserve"> </w:t>
      </w:r>
      <w:r w:rsidRPr="006A1CD7">
        <w:t>are</w:t>
      </w:r>
      <w:r w:rsidR="0093038C">
        <w:t xml:space="preserve"> </w:t>
      </w:r>
      <w:r w:rsidRPr="006A1CD7">
        <w:t>ambitious</w:t>
      </w:r>
      <w:r w:rsidR="002F2256" w:rsidRPr="006A1CD7">
        <w:t>.</w:t>
      </w:r>
    </w:p>
    <w:p w14:paraId="3112A3E1" w14:textId="2D05A1B0" w:rsidR="00E35693" w:rsidRPr="006A1CD7" w:rsidRDefault="00E35693">
      <w:pPr>
        <w:pStyle w:val="blue"/>
        <w:numPr>
          <w:ilvl w:val="0"/>
          <w:numId w:val="174"/>
        </w:numPr>
      </w:pPr>
      <w:r w:rsidRPr="006A1CD7">
        <w:t>Provide</w:t>
      </w:r>
      <w:r w:rsidR="0093038C">
        <w:t xml:space="preserve"> </w:t>
      </w:r>
      <w:r w:rsidR="0048073E" w:rsidRPr="006A1CD7">
        <w:t>the</w:t>
      </w:r>
      <w:r w:rsidR="0093038C">
        <w:t xml:space="preserve"> </w:t>
      </w:r>
      <w:r w:rsidRPr="006A1CD7">
        <w:t>measurements</w:t>
      </w:r>
      <w:r w:rsidR="0093038C">
        <w:t xml:space="preserve"> </w:t>
      </w:r>
      <w:r w:rsidRPr="006A1CD7">
        <w:t>of</w:t>
      </w:r>
      <w:r w:rsidR="0093038C">
        <w:t xml:space="preserve"> </w:t>
      </w:r>
      <w:r w:rsidRPr="006A1CD7">
        <w:t>interim</w:t>
      </w:r>
      <w:r w:rsidR="0093038C">
        <w:t xml:space="preserve"> </w:t>
      </w:r>
      <w:r w:rsidRPr="006A1CD7">
        <w:t>progress</w:t>
      </w:r>
      <w:r w:rsidR="0093038C">
        <w:t xml:space="preserve"> </w:t>
      </w:r>
      <w:r w:rsidR="00125101" w:rsidRPr="006A1CD7">
        <w:t>toward</w:t>
      </w:r>
      <w:r w:rsidR="0093038C">
        <w:t xml:space="preserve"> </w:t>
      </w:r>
      <w:r w:rsidR="00125101" w:rsidRPr="006A1CD7">
        <w:t>the</w:t>
      </w:r>
      <w:r w:rsidR="0093038C">
        <w:t xml:space="preserve"> </w:t>
      </w:r>
      <w:r w:rsidR="00125101" w:rsidRPr="006A1CD7">
        <w:t>long-term</w:t>
      </w:r>
      <w:r w:rsidR="0093038C">
        <w:t xml:space="preserve"> </w:t>
      </w:r>
      <w:r w:rsidR="00125101" w:rsidRPr="006A1CD7">
        <w:t>goal</w:t>
      </w:r>
      <w:r w:rsidR="0093038C">
        <w:t xml:space="preserve"> </w:t>
      </w:r>
      <w:r w:rsidR="00125101" w:rsidRPr="006A1CD7">
        <w:t>for</w:t>
      </w:r>
      <w:r w:rsidR="0093038C">
        <w:t xml:space="preserve"> </w:t>
      </w:r>
      <w:r w:rsidR="00125101" w:rsidRPr="006A1CD7">
        <w:t>increases</w:t>
      </w:r>
      <w:r w:rsidR="0093038C">
        <w:t xml:space="preserve"> </w:t>
      </w:r>
      <w:r w:rsidR="00125101" w:rsidRPr="006A1CD7">
        <w:t>in</w:t>
      </w:r>
      <w:r w:rsidR="0093038C">
        <w:t xml:space="preserve"> </w:t>
      </w:r>
      <w:r w:rsidR="002F2256" w:rsidRPr="006A1CD7">
        <w:t>the</w:t>
      </w:r>
      <w:r w:rsidR="0093038C">
        <w:t xml:space="preserve"> </w:t>
      </w:r>
      <w:r w:rsidR="002F2256" w:rsidRPr="006A1CD7">
        <w:t>percentage</w:t>
      </w:r>
      <w:r w:rsidR="0093038C">
        <w:t xml:space="preserve"> </w:t>
      </w:r>
      <w:r w:rsidR="002F2256" w:rsidRPr="006A1CD7">
        <w:t>of</w:t>
      </w:r>
      <w:r w:rsidR="0093038C">
        <w:t xml:space="preserve"> </w:t>
      </w:r>
      <w:r w:rsidR="002F2256" w:rsidRPr="006A1CD7">
        <w:t>English</w:t>
      </w:r>
      <w:r w:rsidR="0093038C">
        <w:t xml:space="preserve"> </w:t>
      </w:r>
      <w:r w:rsidR="002F2256" w:rsidRPr="006A1CD7">
        <w:t>learners</w:t>
      </w:r>
      <w:r w:rsidR="0093038C">
        <w:t xml:space="preserve"> </w:t>
      </w:r>
      <w:r w:rsidR="002F2256" w:rsidRPr="006A1CD7">
        <w:t>making</w:t>
      </w:r>
      <w:r w:rsidR="0093038C">
        <w:t xml:space="preserve"> </w:t>
      </w:r>
      <w:r w:rsidR="002F2256" w:rsidRPr="006A1CD7">
        <w:t>progress</w:t>
      </w:r>
      <w:r w:rsidR="0093038C">
        <w:t xml:space="preserve"> </w:t>
      </w:r>
      <w:r w:rsidR="00125101" w:rsidRPr="006A1CD7">
        <w:t>in</w:t>
      </w:r>
      <w:r w:rsidR="0093038C">
        <w:t xml:space="preserve"> </w:t>
      </w:r>
      <w:r w:rsidR="00125101" w:rsidRPr="006A1CD7">
        <w:t>achieving</w:t>
      </w:r>
      <w:r w:rsidR="0093038C">
        <w:t xml:space="preserve"> </w:t>
      </w:r>
      <w:r w:rsidR="00125101" w:rsidRPr="006A1CD7">
        <w:t>English</w:t>
      </w:r>
      <w:r w:rsidR="0093038C">
        <w:t xml:space="preserve"> </w:t>
      </w:r>
      <w:r w:rsidR="00125101" w:rsidRPr="006A1CD7">
        <w:t>language</w:t>
      </w:r>
      <w:r w:rsidR="0093038C">
        <w:t xml:space="preserve"> </w:t>
      </w:r>
      <w:r w:rsidR="00125101" w:rsidRPr="006A1CD7">
        <w:t>proficiency</w:t>
      </w:r>
      <w:r w:rsidR="0093038C">
        <w:t xml:space="preserve"> </w:t>
      </w:r>
      <w:r w:rsidRPr="006A1CD7">
        <w:t>in</w:t>
      </w:r>
      <w:r w:rsidR="0093038C">
        <w:t xml:space="preserve"> </w:t>
      </w:r>
      <w:r w:rsidRPr="006A1CD7">
        <w:t>Appendix</w:t>
      </w:r>
      <w:r w:rsidR="0093038C">
        <w:t xml:space="preserve"> </w:t>
      </w:r>
      <w:r w:rsidRPr="006A1CD7">
        <w:t>A.</w:t>
      </w:r>
    </w:p>
    <w:p w14:paraId="13B0256F" w14:textId="7F6154CD" w:rsidR="00EA4318" w:rsidRPr="00973098" w:rsidRDefault="006A1CD7" w:rsidP="00396158">
      <w:pPr>
        <w:pStyle w:val="EndUSED"/>
      </w:pPr>
      <w:r>
        <w:t>t</w:t>
      </w:r>
      <w:r w:rsidR="00396158" w:rsidRPr="00DD4150">
        <w:t>[</w:t>
      </w:r>
      <w:r w:rsidR="00396158">
        <w:t>end</w:t>
      </w:r>
      <w:r w:rsidR="0093038C">
        <w:t xml:space="preserve"> </w:t>
      </w:r>
      <w:r w:rsidR="00396158" w:rsidRPr="00DD4150">
        <w:t>USED</w:t>
      </w:r>
      <w:r w:rsidR="0093038C">
        <w:t xml:space="preserve"> </w:t>
      </w:r>
      <w:r w:rsidR="00396158" w:rsidRPr="00DD4150">
        <w:t>text]</w:t>
      </w:r>
    </w:p>
    <w:p w14:paraId="50801D02" w14:textId="72561A42" w:rsidR="00D27F41" w:rsidRPr="000659DD" w:rsidRDefault="00D27F41" w:rsidP="00B01CB2">
      <w:pPr>
        <w:spacing w:before="240"/>
        <w:rPr>
          <w:rFonts w:cs="Times New Roman"/>
          <w:color w:val="365F91" w:themeColor="accent1" w:themeShade="BF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7A12B927" w14:textId="291478F7" w:rsidR="3CA74ACE" w:rsidRPr="00146478" w:rsidRDefault="3CA74ACE" w:rsidP="00146478">
      <w:pPr>
        <w:pStyle w:val="Heading5"/>
      </w:pPr>
      <w:r w:rsidRPr="00146478">
        <w:t>Baseline</w:t>
      </w:r>
      <w:r w:rsidR="0093038C">
        <w:t xml:space="preserve"> </w:t>
      </w:r>
      <w:r w:rsidRPr="00146478">
        <w:t>and</w:t>
      </w:r>
      <w:r w:rsidR="0093038C">
        <w:t xml:space="preserve"> </w:t>
      </w:r>
      <w:r w:rsidRPr="00146478">
        <w:t>Long-Term</w:t>
      </w:r>
      <w:r w:rsidR="0093038C">
        <w:t xml:space="preserve"> </w:t>
      </w:r>
      <w:r w:rsidRPr="00146478">
        <w:t>Goals</w:t>
      </w:r>
    </w:p>
    <w:p w14:paraId="43AEF68F" w14:textId="7BAEE1DD" w:rsidR="002E0C8E" w:rsidRPr="00973098" w:rsidRDefault="002E0C8E" w:rsidP="002E0C8E">
      <w:pPr>
        <w:rPr>
          <w:rFonts w:cs="Times New Roman"/>
        </w:rPr>
      </w:pP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39708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97088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397088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397088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397088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397088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2028-2029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year</w:t>
      </w:r>
      <w:r w:rsidR="00397088" w:rsidRPr="00973098">
        <w:rPr>
          <w:rFonts w:cs="Times New Roman"/>
        </w:rPr>
        <w:t>:</w:t>
      </w:r>
    </w:p>
    <w:p w14:paraId="13DA0B01" w14:textId="53C4B747" w:rsidR="00FA286B" w:rsidRPr="00973098" w:rsidRDefault="00FA286B">
      <w:pPr>
        <w:pStyle w:val="ListParagraph"/>
        <w:numPr>
          <w:ilvl w:val="0"/>
          <w:numId w:val="22"/>
        </w:numPr>
        <w:rPr>
          <w:rFonts w:cs="Times New Roman"/>
        </w:rPr>
      </w:pPr>
      <w:r w:rsidRPr="00973098">
        <w:rPr>
          <w:rFonts w:cs="Times New Roman"/>
        </w:rPr>
        <w:t>34.6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E6BFE2A" w:rsidRPr="6D03BFED">
        <w:rPr>
          <w:rFonts w:cs="Times New Roman"/>
        </w:rPr>
        <w:t>S</w:t>
      </w:r>
      <w:r w:rsidRPr="00973098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="00B76B82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B76B82" w:rsidRPr="00973098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B76B82" w:rsidRPr="00973098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B76B82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B76B82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B76B82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7D2883" w:rsidRPr="00973098">
        <w:rPr>
          <w:rFonts w:cs="Times New Roman"/>
        </w:rPr>
        <w:t>proficiency.</w:t>
      </w:r>
    </w:p>
    <w:p w14:paraId="385DF3DF" w14:textId="106EFCC8" w:rsidR="007D2883" w:rsidRPr="00973098" w:rsidRDefault="007D2883">
      <w:pPr>
        <w:pStyle w:val="ListParagraph"/>
        <w:numPr>
          <w:ilvl w:val="0"/>
          <w:numId w:val="22"/>
        </w:numPr>
        <w:rPr>
          <w:rFonts w:cs="Times New Roman"/>
        </w:rPr>
      </w:pPr>
      <w:r w:rsidRPr="00973098">
        <w:rPr>
          <w:rFonts w:cs="Times New Roman"/>
        </w:rPr>
        <w:t>49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50E1A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A50E1A"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up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222FAA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F3728E" w:rsidRPr="00973098">
        <w:rPr>
          <w:rFonts w:cs="Times New Roman"/>
        </w:rPr>
        <w:t>proficiency</w:t>
      </w:r>
      <w:r w:rsidR="00B85D25" w:rsidRPr="00973098">
        <w:rPr>
          <w:rFonts w:cs="Times New Roman"/>
        </w:rPr>
        <w:t>.</w:t>
      </w:r>
    </w:p>
    <w:p w14:paraId="14B8ED9B" w14:textId="23050A0D" w:rsidR="00B85D25" w:rsidRPr="00973098" w:rsidRDefault="00120418">
      <w:pPr>
        <w:pStyle w:val="ListParagraph"/>
        <w:numPr>
          <w:ilvl w:val="0"/>
          <w:numId w:val="22"/>
        </w:numPr>
        <w:rPr>
          <w:rFonts w:cs="Times New Roman"/>
        </w:rPr>
      </w:pPr>
      <w:r w:rsidRPr="00973098">
        <w:rPr>
          <w:rFonts w:cs="Times New Roman"/>
        </w:rPr>
        <w:t>27.7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50E1A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A50E1A"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222FAA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attaining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AB693D" w:rsidRPr="00973098">
        <w:rPr>
          <w:rFonts w:cs="Times New Roman"/>
        </w:rPr>
        <w:t>proficiency.</w:t>
      </w:r>
    </w:p>
    <w:p w14:paraId="247ED69C" w14:textId="48A30CF9" w:rsidR="007150F1" w:rsidRDefault="005133CD" w:rsidP="00D1502B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measured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kindergarten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B87A97" w:rsidRPr="00973098">
        <w:rPr>
          <w:rFonts w:cs="Times New Roman"/>
        </w:rPr>
        <w:t>12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6D1466" w:rsidRPr="00973098">
        <w:rPr>
          <w:rFonts w:cs="Times New Roman"/>
        </w:rPr>
        <w:t>assessment</w:t>
      </w:r>
      <w:r w:rsidR="006D1466" w:rsidRPr="4F23392B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D54C80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D54C80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75133CC" w:rsidRPr="5EA31DE6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75133CC" w:rsidRPr="5EA31DE6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F80969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F80969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F80969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D54C80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D54C80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D54C8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54C80">
        <w:rPr>
          <w:rFonts w:cs="Times New Roman"/>
        </w:rPr>
        <w:t>p</w:t>
      </w:r>
      <w:r w:rsidR="00D54C80" w:rsidRPr="00973098">
        <w:rPr>
          <w:rFonts w:cs="Times New Roman"/>
        </w:rPr>
        <w:t>ercentage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making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54C80" w:rsidRPr="00973098">
        <w:rPr>
          <w:rFonts w:cs="Times New Roman"/>
        </w:rPr>
        <w:t>ELLs.</w:t>
      </w:r>
      <w:r w:rsidR="0093038C">
        <w:rPr>
          <w:rFonts w:cs="Times New Roman"/>
        </w:rPr>
        <w:t xml:space="preserve"> </w:t>
      </w:r>
    </w:p>
    <w:p w14:paraId="3B991F43" w14:textId="12F8E9E0" w:rsidR="003B2323" w:rsidRPr="00973098" w:rsidRDefault="000C6408" w:rsidP="00D1502B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separate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</w:t>
      </w:r>
      <w:r w:rsidR="000010F1" w:rsidRPr="00973098">
        <w:rPr>
          <w:rFonts w:cs="Times New Roman"/>
        </w:rPr>
        <w:t>o</w:t>
      </w:r>
      <w:r w:rsidR="0093038C">
        <w:rPr>
          <w:rFonts w:cs="Times New Roman"/>
        </w:rPr>
        <w:t xml:space="preserve"> </w:t>
      </w:r>
      <w:r w:rsidR="000010F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010F1"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0010F1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886537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0010F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010F1" w:rsidRPr="00973098">
        <w:rPr>
          <w:rFonts w:cs="Times New Roman"/>
        </w:rPr>
        <w:t>schoo</w:t>
      </w:r>
      <w:r w:rsidR="00877148" w:rsidRPr="00973098">
        <w:rPr>
          <w:rFonts w:cs="Times New Roman"/>
        </w:rPr>
        <w:t>ls</w:t>
      </w:r>
      <w:r w:rsidR="0093038C">
        <w:rPr>
          <w:rFonts w:cs="Times New Roman"/>
        </w:rPr>
        <w:t xml:space="preserve"> </w:t>
      </w:r>
      <w:r w:rsidR="00877148" w:rsidRPr="00973098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877148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877148" w:rsidRPr="00973098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="00877148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886537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research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shown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younger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tend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faster</w:t>
      </w:r>
      <w:r w:rsidR="0093038C">
        <w:rPr>
          <w:rFonts w:cs="Times New Roman"/>
        </w:rPr>
        <w:t xml:space="preserve"> </w:t>
      </w:r>
      <w:r w:rsidR="00F80D02" w:rsidRPr="00973098">
        <w:rPr>
          <w:rFonts w:cs="Times New Roman"/>
        </w:rPr>
        <w:t>rates.</w:t>
      </w:r>
    </w:p>
    <w:p w14:paraId="538850DB" w14:textId="7CCB8975" w:rsidR="000C6408" w:rsidRPr="00973098" w:rsidRDefault="00F11511" w:rsidP="004D2055">
      <w:pPr>
        <w:rPr>
          <w:rStyle w:val="normaltextrun"/>
          <w:rFonts w:eastAsia="Times New Roman" w:cs="Times New Roman"/>
          <w:shd w:val="clear" w:color="auto" w:fill="FFFFFF"/>
        </w:rPr>
      </w:pPr>
      <w:r>
        <w:rPr>
          <w:rStyle w:val="normaltextrun"/>
          <w:rFonts w:eastAsia="Times New Roman" w:cs="Times New Roman"/>
          <w:shd w:val="clear" w:color="auto" w:fill="FFFFFF"/>
        </w:rPr>
        <w:t>To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determine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an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appropriate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long-term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goal,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357EBD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NJDOE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reviewed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historical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21206F" w:rsidRPr="00973098">
        <w:rPr>
          <w:rStyle w:val="normaltextrun"/>
          <w:rFonts w:eastAsia="Times New Roman" w:cs="Times New Roman"/>
          <w:shd w:val="clear" w:color="auto" w:fill="FFFFFF"/>
        </w:rPr>
        <w:t>ACCESS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21206F" w:rsidRPr="00973098">
        <w:rPr>
          <w:rStyle w:val="normaltextrun"/>
          <w:rFonts w:eastAsia="Times New Roman" w:cs="Times New Roman"/>
          <w:shd w:val="clear" w:color="auto" w:fill="FFFFFF"/>
        </w:rPr>
        <w:t>for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21206F" w:rsidRPr="00973098">
        <w:rPr>
          <w:rStyle w:val="normaltextrun"/>
          <w:rFonts w:eastAsia="Times New Roman" w:cs="Times New Roman"/>
          <w:shd w:val="clear" w:color="auto" w:fill="FFFFFF"/>
        </w:rPr>
        <w:t>ELLs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assessment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data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from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2016-2017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to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present.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In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2016-2017</w:t>
      </w:r>
      <w:r w:rsidR="00C40AA3">
        <w:rPr>
          <w:rStyle w:val="normaltextrun"/>
          <w:rFonts w:eastAsia="Times New Roman" w:cs="Times New Roman"/>
          <w:shd w:val="clear" w:color="auto" w:fill="FFFFFF"/>
        </w:rPr>
        <w:t>,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NJDOE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F6BCF" w:rsidRPr="00973098">
        <w:rPr>
          <w:rStyle w:val="normaltextrun"/>
          <w:rFonts w:eastAsia="Times New Roman" w:cs="Times New Roman"/>
          <w:shd w:val="clear" w:color="auto" w:fill="FFFFFF"/>
        </w:rPr>
        <w:t>transitioned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F6BCF" w:rsidRPr="00973098">
        <w:rPr>
          <w:rStyle w:val="normaltextrun"/>
          <w:rFonts w:eastAsia="Times New Roman" w:cs="Times New Roman"/>
          <w:shd w:val="clear" w:color="auto" w:fill="FFFFFF"/>
        </w:rPr>
        <w:t>to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ACCESS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for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ELLs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2.0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assessment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to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measure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English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D82CF8" w:rsidRPr="00973098">
        <w:rPr>
          <w:rStyle w:val="normaltextrun"/>
          <w:rFonts w:eastAsia="Times New Roman" w:cs="Times New Roman"/>
          <w:shd w:val="clear" w:color="auto" w:fill="FFFFFF"/>
        </w:rPr>
        <w:t>l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anguage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D82CF8" w:rsidRPr="00973098">
        <w:rPr>
          <w:rStyle w:val="normaltextrun"/>
          <w:rFonts w:eastAsia="Times New Roman" w:cs="Times New Roman"/>
          <w:shd w:val="clear" w:color="auto" w:fill="FFFFFF"/>
        </w:rPr>
        <w:t>p</w:t>
      </w:r>
      <w:r w:rsidR="00084FD1" w:rsidRPr="00973098">
        <w:rPr>
          <w:rStyle w:val="normaltextrun"/>
          <w:rFonts w:eastAsia="Times New Roman" w:cs="Times New Roman"/>
          <w:shd w:val="clear" w:color="auto" w:fill="FFFFFF"/>
        </w:rPr>
        <w:t>roficiency.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2017-2018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school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year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was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first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year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that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two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years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of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data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>
        <w:rPr>
          <w:rStyle w:val="normaltextrun"/>
          <w:rFonts w:eastAsia="Times New Roman" w:cs="Times New Roman"/>
          <w:shd w:val="clear" w:color="auto" w:fill="FFFFFF"/>
        </w:rPr>
        <w:t>were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available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with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new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assessment,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621EF2" w:rsidRPr="00973098">
        <w:rPr>
          <w:rStyle w:val="normaltextrun"/>
          <w:rFonts w:eastAsia="Times New Roman" w:cs="Times New Roman"/>
          <w:shd w:val="clear" w:color="auto" w:fill="FFFFFF"/>
        </w:rPr>
        <w:t>so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it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was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first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year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progress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toward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English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language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proficiency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measure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was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01145C" w:rsidRPr="00973098">
        <w:rPr>
          <w:rStyle w:val="normaltextrun"/>
          <w:rFonts w:eastAsia="Times New Roman" w:cs="Times New Roman"/>
          <w:shd w:val="clear" w:color="auto" w:fill="FFFFFF"/>
        </w:rPr>
        <w:t>calculated.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In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initial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calculation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17008A" w:rsidRPr="00973098">
        <w:rPr>
          <w:rStyle w:val="normaltextrun"/>
          <w:rFonts w:eastAsia="Times New Roman" w:cs="Times New Roman"/>
          <w:shd w:val="clear" w:color="auto" w:fill="FFFFFF"/>
        </w:rPr>
        <w:t>for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2017-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lastRenderedPageBreak/>
        <w:t>2018,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201</w:t>
      </w:r>
      <w:r w:rsidR="0017008A" w:rsidRPr="00973098">
        <w:rPr>
          <w:rStyle w:val="normaltextrun"/>
          <w:rFonts w:eastAsia="Times New Roman" w:cs="Times New Roman"/>
          <w:shd w:val="clear" w:color="auto" w:fill="FFFFFF"/>
        </w:rPr>
        <w:t>6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-201</w:t>
      </w:r>
      <w:r w:rsidR="0017008A" w:rsidRPr="00973098">
        <w:rPr>
          <w:rStyle w:val="normaltextrun"/>
          <w:rFonts w:eastAsia="Times New Roman" w:cs="Times New Roman"/>
          <w:shd w:val="clear" w:color="auto" w:fill="FFFFFF"/>
        </w:rPr>
        <w:t>7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performance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data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was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used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374C03" w:rsidRPr="00973098">
        <w:rPr>
          <w:rStyle w:val="normaltextrun"/>
          <w:rFonts w:eastAsia="Times New Roman" w:cs="Times New Roman"/>
          <w:shd w:val="clear" w:color="auto" w:fill="FFFFFF"/>
        </w:rPr>
        <w:t>as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a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baseline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for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all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F71DDE" w:rsidRPr="00973098">
        <w:rPr>
          <w:rStyle w:val="normaltextrun"/>
          <w:rFonts w:eastAsia="Times New Roman" w:cs="Times New Roman"/>
          <w:shd w:val="clear" w:color="auto" w:fill="FFFFFF"/>
        </w:rPr>
        <w:t>students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since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it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was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first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year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of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new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B656D0" w:rsidRPr="00973098">
        <w:rPr>
          <w:rStyle w:val="normaltextrun"/>
          <w:rFonts w:eastAsia="Times New Roman" w:cs="Times New Roman"/>
          <w:shd w:val="clear" w:color="auto" w:fill="FFFFFF"/>
        </w:rPr>
        <w:t>assessment.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For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many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of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the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multilingual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learners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testing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in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the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2016-2017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school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year,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their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true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baseline</w:t>
      </w:r>
      <w:r w:rsidR="16F4564A" w:rsidRPr="1AAF5925">
        <w:rPr>
          <w:rStyle w:val="normaltextrun"/>
          <w:rFonts w:eastAsia="Times New Roman" w:cs="Times New Roman"/>
        </w:rPr>
        <w:t>,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i.e.,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first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year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taking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the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ACCESS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for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ELLs</w:t>
      </w:r>
      <w:r w:rsidR="0093038C">
        <w:rPr>
          <w:rStyle w:val="normaltextrun"/>
          <w:rFonts w:eastAsia="Times New Roman" w:cs="Times New Roman"/>
        </w:rPr>
        <w:t xml:space="preserve"> </w:t>
      </w:r>
      <w:r w:rsidR="16F4564A" w:rsidRPr="1AAF5925">
        <w:rPr>
          <w:rStyle w:val="normaltextrun"/>
          <w:rFonts w:eastAsia="Times New Roman" w:cs="Times New Roman"/>
        </w:rPr>
        <w:t>assessment,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would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have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been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a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year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prior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to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2016-2017,</w:t>
      </w:r>
      <w:r w:rsidR="0093038C">
        <w:rPr>
          <w:rStyle w:val="normaltextrun"/>
          <w:rFonts w:eastAsia="Times New Roman" w:cs="Times New Roman"/>
        </w:rPr>
        <w:t xml:space="preserve"> </w:t>
      </w:r>
      <w:r w:rsidR="60205AF7" w:rsidRPr="1AAF5925">
        <w:rPr>
          <w:rStyle w:val="normaltextrun"/>
          <w:rFonts w:eastAsia="Times New Roman" w:cs="Times New Roman"/>
        </w:rPr>
        <w:t>so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this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served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as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an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artificial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baseline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and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may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have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impacted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results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for</w:t>
      </w:r>
      <w:r w:rsidR="0093038C">
        <w:rPr>
          <w:rStyle w:val="normaltextrun"/>
          <w:rFonts w:eastAsia="Times New Roman" w:cs="Times New Roman"/>
        </w:rPr>
        <w:t xml:space="preserve"> </w:t>
      </w:r>
      <w:r w:rsidR="00665EB3" w:rsidRPr="50F763C3">
        <w:rPr>
          <w:rStyle w:val="normaltextrun"/>
          <w:rFonts w:eastAsia="Times New Roman" w:cs="Times New Roman"/>
        </w:rPr>
        <w:t>the</w:t>
      </w:r>
      <w:r w:rsidR="0093038C">
        <w:rPr>
          <w:rStyle w:val="normaltextrun"/>
          <w:rFonts w:eastAsia="Times New Roman" w:cs="Times New Roman"/>
        </w:rPr>
        <w:t xml:space="preserve"> </w:t>
      </w:r>
      <w:r w:rsidR="007D4D75" w:rsidRPr="50F763C3">
        <w:rPr>
          <w:rStyle w:val="normaltextrun"/>
          <w:rFonts w:eastAsia="Times New Roman" w:cs="Times New Roman"/>
        </w:rPr>
        <w:t>2017-2018</w:t>
      </w:r>
      <w:r w:rsidR="0093038C">
        <w:rPr>
          <w:rStyle w:val="normaltextrun"/>
          <w:rFonts w:eastAsia="Times New Roman" w:cs="Times New Roman"/>
        </w:rPr>
        <w:t xml:space="preserve"> </w:t>
      </w:r>
      <w:r w:rsidR="003F6059" w:rsidRPr="50F763C3">
        <w:rPr>
          <w:rStyle w:val="normaltextrun"/>
          <w:rFonts w:eastAsia="Times New Roman" w:cs="Times New Roman"/>
        </w:rPr>
        <w:t>and</w:t>
      </w:r>
      <w:r w:rsidR="0093038C">
        <w:rPr>
          <w:rStyle w:val="normaltextrun"/>
          <w:rFonts w:eastAsia="Times New Roman" w:cs="Times New Roman"/>
        </w:rPr>
        <w:t xml:space="preserve"> </w:t>
      </w:r>
      <w:r w:rsidR="003F6059" w:rsidRPr="50F763C3">
        <w:rPr>
          <w:rStyle w:val="normaltextrun"/>
          <w:rFonts w:eastAsia="Times New Roman" w:cs="Times New Roman"/>
        </w:rPr>
        <w:t>2018-2019</w:t>
      </w:r>
      <w:r w:rsidR="0093038C">
        <w:rPr>
          <w:rStyle w:val="normaltextrun"/>
          <w:rFonts w:eastAsia="Times New Roman" w:cs="Times New Roman"/>
        </w:rPr>
        <w:t xml:space="preserve"> </w:t>
      </w:r>
      <w:r w:rsidR="007D4D75" w:rsidRPr="50F763C3">
        <w:rPr>
          <w:rStyle w:val="normaltextrun"/>
          <w:rFonts w:eastAsia="Times New Roman" w:cs="Times New Roman"/>
        </w:rPr>
        <w:t>school</w:t>
      </w:r>
      <w:r w:rsidR="0093038C">
        <w:rPr>
          <w:rStyle w:val="normaltextrun"/>
          <w:rFonts w:eastAsia="Times New Roman" w:cs="Times New Roman"/>
        </w:rPr>
        <w:t xml:space="preserve"> </w:t>
      </w:r>
      <w:r w:rsidR="007D4D75" w:rsidRPr="50F763C3">
        <w:rPr>
          <w:rStyle w:val="normaltextrun"/>
          <w:rFonts w:eastAsia="Times New Roman" w:cs="Times New Roman"/>
        </w:rPr>
        <w:t>year</w:t>
      </w:r>
      <w:r w:rsidR="05FB788E" w:rsidRPr="1AAF5925">
        <w:rPr>
          <w:rStyle w:val="normaltextrun"/>
          <w:rFonts w:eastAsia="Times New Roman" w:cs="Times New Roman"/>
        </w:rPr>
        <w:t>s</w:t>
      </w:r>
      <w:r w:rsidR="007D4D75" w:rsidRPr="50F763C3">
        <w:rPr>
          <w:rStyle w:val="normaltextrun"/>
          <w:rFonts w:eastAsia="Times New Roman" w:cs="Times New Roman"/>
        </w:rPr>
        <w:t>.</w:t>
      </w:r>
    </w:p>
    <w:p w14:paraId="22BC5966" w14:textId="7A9800C9" w:rsidR="0038287E" w:rsidRPr="00973098" w:rsidRDefault="0038287E" w:rsidP="00B05C7E">
      <w:pPr>
        <w:rPr>
          <w:rFonts w:cs="Times New Roman"/>
        </w:rPr>
      </w:pPr>
      <w:r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2019-2020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year</w:t>
      </w:r>
      <w:r w:rsidR="0084106E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84106E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4106E" w:rsidRPr="127CA621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84106E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84106E" w:rsidRPr="127CA621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84106E" w:rsidRPr="127CA621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84106E" w:rsidRPr="127CA621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C25F66" w:rsidRPr="127CA621">
        <w:rPr>
          <w:rFonts w:cs="Times New Roman"/>
        </w:rPr>
        <w:t>canceled</w:t>
      </w:r>
      <w:r w:rsidR="0093038C">
        <w:rPr>
          <w:rFonts w:cs="Times New Roman"/>
        </w:rPr>
        <w:t xml:space="preserve"> </w:t>
      </w:r>
      <w:r w:rsidR="001676A4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676A4" w:rsidRPr="127CA621">
        <w:rPr>
          <w:rFonts w:cs="Times New Roman"/>
        </w:rPr>
        <w:t>response</w:t>
      </w:r>
      <w:r w:rsidR="0093038C">
        <w:rPr>
          <w:rFonts w:cs="Times New Roman"/>
        </w:rPr>
        <w:t xml:space="preserve"> </w:t>
      </w:r>
      <w:r w:rsidR="001676A4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676A4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676A4" w:rsidRPr="127CA621">
        <w:rPr>
          <w:rFonts w:cs="Times New Roman"/>
        </w:rPr>
        <w:t>pandemic</w:t>
      </w:r>
      <w:r w:rsidR="002D0A5A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I</w:t>
      </w:r>
      <w:r w:rsidR="001676A4" w:rsidRPr="127CA621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 w:rsidR="001676A4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676A4" w:rsidRPr="127CA621">
        <w:rPr>
          <w:rFonts w:cs="Times New Roman"/>
        </w:rPr>
        <w:t>202</w:t>
      </w:r>
      <w:r w:rsidR="002D0A5A" w:rsidRPr="127CA621">
        <w:rPr>
          <w:rFonts w:cs="Times New Roman"/>
        </w:rPr>
        <w:t>0-2021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still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remotely,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offered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person,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resulted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="002D0A5A" w:rsidRPr="127CA621">
        <w:rPr>
          <w:rFonts w:cs="Times New Roman"/>
        </w:rPr>
        <w:t>rates.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cancellation</w:t>
      </w:r>
      <w:r w:rsidR="0093038C">
        <w:rPr>
          <w:rFonts w:cs="Times New Roman"/>
        </w:rPr>
        <w:t xml:space="preserve"> </w:t>
      </w:r>
      <w:r w:rsidR="00EA6A97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A6A97" w:rsidRPr="127CA621">
        <w:rPr>
          <w:rFonts w:cs="Times New Roman"/>
        </w:rPr>
        <w:t>lack</w:t>
      </w:r>
      <w:r w:rsidR="0093038C">
        <w:rPr>
          <w:rFonts w:cs="Times New Roman"/>
        </w:rPr>
        <w:t xml:space="preserve"> </w:t>
      </w:r>
      <w:r w:rsidR="00EA6A97"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A6A97" w:rsidRPr="127CA621">
        <w:rPr>
          <w:rFonts w:cs="Times New Roman"/>
        </w:rPr>
        <w:t>remote</w:t>
      </w:r>
      <w:r w:rsidR="0093038C">
        <w:rPr>
          <w:rFonts w:cs="Times New Roman"/>
        </w:rPr>
        <w:t xml:space="preserve"> </w:t>
      </w:r>
      <w:r w:rsidR="00EA6A97" w:rsidRPr="127CA621">
        <w:rPr>
          <w:rFonts w:cs="Times New Roman"/>
        </w:rPr>
        <w:t>testing</w:t>
      </w:r>
      <w:r w:rsidR="0093038C">
        <w:rPr>
          <w:rFonts w:cs="Times New Roman"/>
        </w:rPr>
        <w:t xml:space="preserve"> </w:t>
      </w:r>
      <w:r w:rsidR="00EA6A97" w:rsidRPr="127CA621">
        <w:rPr>
          <w:rFonts w:cs="Times New Roman"/>
        </w:rPr>
        <w:t>options,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035CC1" w:rsidRPr="127CA621">
        <w:rPr>
          <w:rFonts w:cs="Times New Roman"/>
        </w:rPr>
        <w:t>years.</w:t>
      </w:r>
    </w:p>
    <w:p w14:paraId="00F11399" w14:textId="167C9E3A" w:rsidR="00B530C4" w:rsidRPr="00973098" w:rsidRDefault="00B530C4" w:rsidP="00B05C7E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2021-2022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D3238" w:rsidRPr="00973098">
        <w:rPr>
          <w:rFonts w:cs="Times New Roman"/>
        </w:rPr>
        <w:t>full</w:t>
      </w:r>
      <w:r w:rsidR="0093038C">
        <w:rPr>
          <w:rFonts w:cs="Times New Roman"/>
        </w:rPr>
        <w:t xml:space="preserve"> </w:t>
      </w:r>
      <w:r w:rsidR="0021566F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21566F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="005D3238"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5D323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D3238" w:rsidRPr="00973098">
        <w:rPr>
          <w:rFonts w:cs="Times New Roman"/>
        </w:rPr>
        <w:t>pandemic</w:t>
      </w:r>
      <w:r w:rsidR="00C14C20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shows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measured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2017-2018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2021-2022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B5E78" w:rsidRPr="00973098">
        <w:rPr>
          <w:rFonts w:cs="Times New Roman"/>
        </w:rPr>
        <w:t>2022-2023.</w:t>
      </w:r>
    </w:p>
    <w:p w14:paraId="6AE79DDD" w14:textId="76E9255E" w:rsidR="007B6A27" w:rsidRPr="00973098" w:rsidRDefault="007B6A27" w:rsidP="00F86F30">
      <w:pPr>
        <w:pStyle w:val="Caption"/>
        <w:rPr>
          <w:rFonts w:ascii="Times New Roman" w:hAnsi="Times New Roman"/>
        </w:rPr>
      </w:pPr>
      <w:r w:rsidRPr="00FC2962">
        <w:t>Figure</w:t>
      </w:r>
      <w:r w:rsidR="0093038C">
        <w:t xml:space="preserve"> </w:t>
      </w:r>
      <w:r w:rsidR="00BF6D17">
        <w:t>A.6</w:t>
      </w:r>
      <w:r w:rsidR="002022E9">
        <w:t>:</w:t>
      </w:r>
      <w:r w:rsidR="0093038C">
        <w:t xml:space="preserve"> </w:t>
      </w:r>
      <w:r w:rsidR="00323357">
        <w:t>Progress</w:t>
      </w:r>
      <w:r w:rsidR="0093038C">
        <w:t xml:space="preserve"> </w:t>
      </w:r>
      <w:r w:rsidR="00323357">
        <w:t>Toward</w:t>
      </w:r>
      <w:r w:rsidR="0093038C">
        <w:t xml:space="preserve"> </w:t>
      </w:r>
      <w:r w:rsidR="0078151E">
        <w:t>En</w:t>
      </w:r>
      <w:r w:rsidR="00016A33">
        <w:t>glish</w:t>
      </w:r>
      <w:r w:rsidR="0093038C">
        <w:t xml:space="preserve"> </w:t>
      </w:r>
      <w:r w:rsidR="00016A33">
        <w:t>language</w:t>
      </w:r>
      <w:r w:rsidR="0093038C">
        <w:t xml:space="preserve"> </w:t>
      </w:r>
      <w:r w:rsidR="00016A33">
        <w:t>proficiency</w:t>
      </w:r>
      <w:r w:rsidR="0093038C">
        <w:t xml:space="preserve"> </w:t>
      </w:r>
      <w:r w:rsidR="00991283">
        <w:t>2017-2023</w:t>
      </w:r>
    </w:p>
    <w:tbl>
      <w:tblPr>
        <w:tblStyle w:val="ListTable4-Accent1"/>
        <w:tblW w:w="9337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235"/>
        <w:gridCol w:w="2070"/>
        <w:gridCol w:w="2016"/>
        <w:gridCol w:w="2016"/>
      </w:tblGrid>
      <w:tr w:rsidR="00FE431C" w:rsidRPr="004B6790" w14:paraId="1FC80A89" w14:textId="77777777" w:rsidTr="00EC7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  <w:tblHeader/>
        </w:trPr>
        <w:tc>
          <w:tcPr>
            <w:tcW w:w="3235" w:type="dxa"/>
            <w:shd w:val="clear" w:color="auto" w:fill="215868" w:themeFill="accent5" w:themeFillShade="80"/>
            <w:vAlign w:val="center"/>
          </w:tcPr>
          <w:p w14:paraId="6CF6869F" w14:textId="7B7738BB" w:rsidR="00045791" w:rsidRPr="00877316" w:rsidRDefault="0CCAE294" w:rsidP="00D91B5A">
            <w:pPr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Group/Demographic</w:t>
            </w:r>
          </w:p>
        </w:tc>
        <w:tc>
          <w:tcPr>
            <w:tcW w:w="2070" w:type="dxa"/>
            <w:shd w:val="clear" w:color="auto" w:fill="215868" w:themeFill="accent5" w:themeFillShade="80"/>
          </w:tcPr>
          <w:p w14:paraId="0F90FE85" w14:textId="0C35F0DB" w:rsidR="00045791" w:rsidRPr="00877316" w:rsidRDefault="5F05F65C">
            <w:pPr>
              <w:jc w:val="center"/>
              <w:rPr>
                <w:rFonts w:eastAsia="Palatino Linotype" w:cs="Times New Roman"/>
                <w:b w:val="0"/>
                <w:bCs w:val="0"/>
              </w:rPr>
            </w:pPr>
            <w:r w:rsidRPr="00877316">
              <w:rPr>
                <w:rFonts w:eastAsia="Palatino Linotype" w:cs="Times New Roman"/>
              </w:rPr>
              <w:t>Percentage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of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students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making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expected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progress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toward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English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language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proficiency</w:t>
            </w:r>
          </w:p>
          <w:p w14:paraId="489780D7" w14:textId="687D706F" w:rsidR="00045791" w:rsidRPr="00877316" w:rsidRDefault="0054462D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2017-2018</w:t>
            </w:r>
          </w:p>
        </w:tc>
        <w:tc>
          <w:tcPr>
            <w:tcW w:w="2016" w:type="dxa"/>
            <w:shd w:val="clear" w:color="auto" w:fill="215868" w:themeFill="accent5" w:themeFillShade="80"/>
          </w:tcPr>
          <w:p w14:paraId="6A4D0D8F" w14:textId="308D76B9" w:rsidR="00045791" w:rsidRPr="00877316" w:rsidRDefault="5F05F65C">
            <w:pPr>
              <w:jc w:val="center"/>
              <w:rPr>
                <w:rFonts w:eastAsia="Palatino Linotype" w:cs="Times New Roman"/>
                <w:b w:val="0"/>
                <w:bCs w:val="0"/>
              </w:rPr>
            </w:pPr>
            <w:r w:rsidRPr="00877316">
              <w:rPr>
                <w:rFonts w:eastAsia="Palatino Linotype" w:cs="Times New Roman"/>
              </w:rPr>
              <w:t>Percentage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of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students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making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expected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progress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toward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English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language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proficiency</w:t>
            </w:r>
          </w:p>
          <w:p w14:paraId="77369457" w14:textId="2BEF9BAE" w:rsidR="00045791" w:rsidRPr="00877316" w:rsidRDefault="0054462D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2021-2022</w:t>
            </w:r>
          </w:p>
        </w:tc>
        <w:tc>
          <w:tcPr>
            <w:tcW w:w="2016" w:type="dxa"/>
            <w:shd w:val="clear" w:color="auto" w:fill="215868" w:themeFill="accent5" w:themeFillShade="80"/>
          </w:tcPr>
          <w:p w14:paraId="2CAE7796" w14:textId="5D6B4067" w:rsidR="00045791" w:rsidRPr="00877316" w:rsidRDefault="5F05F65C">
            <w:pPr>
              <w:jc w:val="center"/>
              <w:rPr>
                <w:rFonts w:eastAsia="Palatino Linotype" w:cs="Times New Roman"/>
                <w:b w:val="0"/>
                <w:bCs w:val="0"/>
              </w:rPr>
            </w:pPr>
            <w:r w:rsidRPr="00877316">
              <w:rPr>
                <w:rFonts w:eastAsia="Palatino Linotype" w:cs="Times New Roman"/>
              </w:rPr>
              <w:t>Percentage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of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students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making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expected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progress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toward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English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language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proficiency</w:t>
            </w:r>
          </w:p>
          <w:p w14:paraId="03E5BE74" w14:textId="6EC7D60C" w:rsidR="00045791" w:rsidRPr="00877316" w:rsidRDefault="0054462D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2022-2023</w:t>
            </w:r>
          </w:p>
        </w:tc>
      </w:tr>
      <w:tr w:rsidR="00FE431C" w:rsidRPr="004B6790" w14:paraId="2636031C" w14:textId="77777777" w:rsidTr="00EC7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tcW w:w="3235" w:type="dxa"/>
            <w:shd w:val="clear" w:color="auto" w:fill="F2F2F2"/>
          </w:tcPr>
          <w:p w14:paraId="5848EB8E" w14:textId="6E49CEEC" w:rsidR="00045791" w:rsidRPr="00877316" w:rsidRDefault="1F218333" w:rsidP="004D2055">
            <w:pPr>
              <w:rPr>
                <w:b/>
              </w:rPr>
            </w:pPr>
            <w:r w:rsidRPr="00877316">
              <w:rPr>
                <w:rStyle w:val="normaltextrun"/>
                <w:rFonts w:eastAsia="Palatino Linotype"/>
              </w:rPr>
              <w:t>Statewide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Multilingual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Learners</w:t>
            </w:r>
            <w:r w:rsidR="0093038C" w:rsidRPr="00877316">
              <w:rPr>
                <w:rStyle w:val="eop"/>
                <w:rFonts w:eastAsia="Palatino Linotype"/>
                <w:b/>
              </w:rPr>
              <w:t xml:space="preserve"> </w:t>
            </w:r>
          </w:p>
        </w:tc>
        <w:tc>
          <w:tcPr>
            <w:tcW w:w="2070" w:type="dxa"/>
            <w:shd w:val="clear" w:color="auto" w:fill="DBE5F1"/>
          </w:tcPr>
          <w:p w14:paraId="008192DD" w14:textId="65B3E100" w:rsidR="00045791" w:rsidRPr="00877316" w:rsidRDefault="1F21833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50.5%</w:t>
            </w:r>
          </w:p>
        </w:tc>
        <w:tc>
          <w:tcPr>
            <w:tcW w:w="2016" w:type="dxa"/>
            <w:shd w:val="clear" w:color="auto" w:fill="DBE5F1"/>
          </w:tcPr>
          <w:p w14:paraId="05EBC776" w14:textId="4CFF5086" w:rsidR="00045791" w:rsidRPr="00877316" w:rsidRDefault="76BEB0AB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26.6%</w:t>
            </w:r>
          </w:p>
        </w:tc>
        <w:tc>
          <w:tcPr>
            <w:tcW w:w="2016" w:type="dxa"/>
            <w:shd w:val="clear" w:color="auto" w:fill="DBE5F1"/>
          </w:tcPr>
          <w:p w14:paraId="414F9C8F" w14:textId="54A2112F" w:rsidR="00045791" w:rsidRPr="00877316" w:rsidRDefault="19C3FC1C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28.6%</w:t>
            </w:r>
          </w:p>
        </w:tc>
      </w:tr>
      <w:tr w:rsidR="00045791" w:rsidRPr="004B6790" w14:paraId="4E988C9C" w14:textId="77777777" w:rsidTr="00EC7A59">
        <w:trPr>
          <w:trHeight w:val="215"/>
        </w:trPr>
        <w:tc>
          <w:tcPr>
            <w:tcW w:w="3235" w:type="dxa"/>
            <w:shd w:val="clear" w:color="auto" w:fill="F2F2F2"/>
          </w:tcPr>
          <w:p w14:paraId="012205A5" w14:textId="448D6E63" w:rsidR="00045791" w:rsidRPr="00877316" w:rsidRDefault="1F218333" w:rsidP="004D2055">
            <w:pPr>
              <w:rPr>
                <w:b/>
              </w:rPr>
            </w:pPr>
            <w:r w:rsidRPr="00877316">
              <w:rPr>
                <w:rStyle w:val="normaltextrun"/>
                <w:rFonts w:eastAsia="Palatino Linotype"/>
              </w:rPr>
              <w:t>Schools/</w:t>
            </w:r>
            <w:r w:rsidR="00BE0A3A" w:rsidRPr="00877316">
              <w:rPr>
                <w:rStyle w:val="normaltextrun"/>
                <w:rFonts w:eastAsia="Palatino Linotype"/>
              </w:rPr>
              <w:t>LEA</w:t>
            </w:r>
            <w:r w:rsidRPr="00877316">
              <w:rPr>
                <w:rStyle w:val="normaltextrun"/>
                <w:rFonts w:eastAsia="Palatino Linotype"/>
              </w:rPr>
              <w:t>s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serving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up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to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grade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5</w:t>
            </w:r>
          </w:p>
        </w:tc>
        <w:tc>
          <w:tcPr>
            <w:tcW w:w="2070" w:type="dxa"/>
          </w:tcPr>
          <w:p w14:paraId="113F2E76" w14:textId="1BE9F0CA" w:rsidR="00045791" w:rsidRPr="00877316" w:rsidRDefault="1F21833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60.7%</w:t>
            </w:r>
          </w:p>
        </w:tc>
        <w:tc>
          <w:tcPr>
            <w:tcW w:w="2016" w:type="dxa"/>
          </w:tcPr>
          <w:p w14:paraId="3FE61C17" w14:textId="68A833F2" w:rsidR="00045791" w:rsidRPr="00877316" w:rsidRDefault="76BEB0AB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41.4%</w:t>
            </w:r>
          </w:p>
        </w:tc>
        <w:tc>
          <w:tcPr>
            <w:tcW w:w="2016" w:type="dxa"/>
          </w:tcPr>
          <w:p w14:paraId="79D07EAC" w14:textId="29E7ADF0" w:rsidR="00045791" w:rsidRPr="00877316" w:rsidRDefault="19C3FC1C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43.0%</w:t>
            </w:r>
          </w:p>
        </w:tc>
      </w:tr>
      <w:tr w:rsidR="00FE431C" w:rsidRPr="004B6790" w14:paraId="3C62DFC6" w14:textId="77777777" w:rsidTr="00EC7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tcW w:w="3235" w:type="dxa"/>
            <w:shd w:val="clear" w:color="auto" w:fill="F2F2F2"/>
          </w:tcPr>
          <w:p w14:paraId="4D572DE3" w14:textId="1EAF5A0A" w:rsidR="00045791" w:rsidRPr="00877316" w:rsidRDefault="1F218333" w:rsidP="004D2055">
            <w:pPr>
              <w:rPr>
                <w:b/>
              </w:rPr>
            </w:pPr>
            <w:r w:rsidRPr="00877316">
              <w:rPr>
                <w:rStyle w:val="normaltextrun"/>
                <w:rFonts w:eastAsia="Palatino Linotype"/>
              </w:rPr>
              <w:t>Schools/</w:t>
            </w:r>
            <w:r w:rsidR="00BE0A3A" w:rsidRPr="00877316">
              <w:rPr>
                <w:rStyle w:val="normaltextrun"/>
                <w:rFonts w:eastAsia="Palatino Linotype"/>
              </w:rPr>
              <w:t>LEA</w:t>
            </w:r>
            <w:r w:rsidRPr="00877316">
              <w:rPr>
                <w:rStyle w:val="normaltextrun"/>
                <w:rFonts w:eastAsia="Palatino Linotype"/>
              </w:rPr>
              <w:t>s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serving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above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grade</w:t>
            </w:r>
            <w:r w:rsidR="0093038C" w:rsidRPr="00877316">
              <w:rPr>
                <w:rStyle w:val="normaltextrun"/>
                <w:rFonts w:eastAsia="Palatino Linotype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/>
              </w:rPr>
              <w:t>5</w:t>
            </w:r>
          </w:p>
        </w:tc>
        <w:tc>
          <w:tcPr>
            <w:tcW w:w="2070" w:type="dxa"/>
            <w:shd w:val="clear" w:color="auto" w:fill="DBE5F1"/>
          </w:tcPr>
          <w:p w14:paraId="248848EA" w14:textId="3C2F90B5" w:rsidR="00045791" w:rsidRPr="00877316" w:rsidRDefault="76BEB0AB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46.8%</w:t>
            </w:r>
          </w:p>
        </w:tc>
        <w:tc>
          <w:tcPr>
            <w:tcW w:w="2016" w:type="dxa"/>
            <w:shd w:val="clear" w:color="auto" w:fill="DBE5F1"/>
          </w:tcPr>
          <w:p w14:paraId="1B61FE9E" w14:textId="02394127" w:rsidR="00045791" w:rsidRPr="00877316" w:rsidRDefault="76BEB0AB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22.5%</w:t>
            </w:r>
          </w:p>
        </w:tc>
        <w:tc>
          <w:tcPr>
            <w:tcW w:w="2016" w:type="dxa"/>
            <w:shd w:val="clear" w:color="auto" w:fill="DBE5F1"/>
          </w:tcPr>
          <w:p w14:paraId="1971C36D" w14:textId="29CD4699" w:rsidR="00045791" w:rsidRPr="00877316" w:rsidRDefault="3DBA289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21.7</w:t>
            </w:r>
            <w:r w:rsidR="19C3FC1C" w:rsidRPr="00877316">
              <w:rPr>
                <w:rFonts w:eastAsia="Palatino Linotype" w:cs="Times New Roman"/>
              </w:rPr>
              <w:t>%</w:t>
            </w:r>
          </w:p>
        </w:tc>
      </w:tr>
    </w:tbl>
    <w:p w14:paraId="5E8EB7BF" w14:textId="4FC347A5" w:rsidR="000C6408" w:rsidRPr="00973098" w:rsidRDefault="001B308E" w:rsidP="00146478">
      <w:pPr>
        <w:spacing w:before="240"/>
        <w:rPr>
          <w:rFonts w:cs="Times New Roman"/>
        </w:rPr>
      </w:pPr>
      <w:r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artificial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baselines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initially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2016-2017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outcomes,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848FF"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="005E03D7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5E03D7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5E03D7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5E03D7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C4385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92C1C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92C1C" w:rsidRPr="00973098">
        <w:rPr>
          <w:rFonts w:cs="Times New Roman"/>
        </w:rPr>
        <w:t>2028-2029</w:t>
      </w:r>
      <w:r w:rsidR="0093038C">
        <w:rPr>
          <w:rFonts w:cs="Times New Roman"/>
        </w:rPr>
        <w:t xml:space="preserve"> </w:t>
      </w:r>
      <w:r w:rsidR="00E92C1C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92C1C" w:rsidRPr="00973098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0A463E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0A463E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0A463E" w:rsidRPr="00973098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="000A463E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A463E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0A463E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D85446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D85446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achievable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still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8652E" w:rsidRPr="00973098">
        <w:rPr>
          <w:rFonts w:cs="Times New Roman"/>
        </w:rPr>
        <w:t>students.</w:t>
      </w:r>
    </w:p>
    <w:p w14:paraId="412B890F" w14:textId="68F006CB" w:rsidR="003C632E" w:rsidRPr="00973098" w:rsidRDefault="003C632E" w:rsidP="007A5A63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initially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2017,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14676739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8F5C3C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8F5C3C" w:rsidRPr="00973098">
        <w:rPr>
          <w:rFonts w:cs="Times New Roman"/>
        </w:rPr>
        <w:t>point</w:t>
      </w:r>
      <w:r w:rsidR="0093038C">
        <w:rPr>
          <w:rFonts w:cs="Times New Roman"/>
        </w:rPr>
        <w:t xml:space="preserve"> </w:t>
      </w:r>
      <w:r w:rsidR="008F5C3C" w:rsidRPr="00973098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="008F5C3C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8F5C3C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stratified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group</w:t>
      </w:r>
      <w:r w:rsidR="00285565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85565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goals</w:t>
      </w:r>
      <w:r w:rsidR="00FB46A9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219BF">
        <w:rPr>
          <w:rFonts w:cs="Times New Roman"/>
        </w:rPr>
        <w:t>6</w:t>
      </w:r>
      <w:r w:rsidR="00FB46A9" w:rsidRPr="00973098">
        <w:rPr>
          <w:rFonts w:cs="Times New Roman"/>
        </w:rPr>
        <w:t>-percentage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point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2028-2019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FB46A9" w:rsidRPr="00973098">
        <w:rPr>
          <w:rFonts w:cs="Times New Roman"/>
        </w:rPr>
        <w:t>goals.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stratified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groups,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up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5</w:t>
      </w:r>
      <w:r w:rsidR="682D2864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BB15B2" w:rsidRPr="00973098">
        <w:rPr>
          <w:rFonts w:cs="Times New Roman"/>
        </w:rPr>
        <w:t>goals.</w:t>
      </w:r>
    </w:p>
    <w:p w14:paraId="46ED98D1" w14:textId="60415055" w:rsidR="00C30507" w:rsidRPr="00973098" w:rsidRDefault="007B6A27" w:rsidP="00F86F30">
      <w:pPr>
        <w:pStyle w:val="Caption"/>
        <w:rPr>
          <w:rFonts w:ascii="Times New Roman" w:hAnsi="Times New Roman"/>
        </w:rPr>
      </w:pPr>
      <w:r w:rsidRPr="00FC2962">
        <w:lastRenderedPageBreak/>
        <w:t>Figure</w:t>
      </w:r>
      <w:r w:rsidR="0093038C">
        <w:t xml:space="preserve"> </w:t>
      </w:r>
      <w:r w:rsidR="00991283">
        <w:t>A.7</w:t>
      </w:r>
      <w:r w:rsidR="00DC2B8B">
        <w:t>:</w:t>
      </w:r>
      <w:r w:rsidR="0093038C">
        <w:t xml:space="preserve"> </w:t>
      </w:r>
      <w:r w:rsidR="00AA1EEA">
        <w:t>Expected</w:t>
      </w:r>
      <w:r w:rsidR="0093038C">
        <w:t xml:space="preserve"> </w:t>
      </w:r>
      <w:r w:rsidR="00AA1EEA">
        <w:t>Progress</w:t>
      </w:r>
      <w:r w:rsidR="0093038C">
        <w:t xml:space="preserve"> </w:t>
      </w:r>
      <w:r w:rsidR="00AA1EEA">
        <w:t>Toward</w:t>
      </w:r>
      <w:r w:rsidR="0093038C">
        <w:t xml:space="preserve"> </w:t>
      </w:r>
      <w:r w:rsidR="00E900BA">
        <w:t>English</w:t>
      </w:r>
      <w:r w:rsidR="0093038C">
        <w:t xml:space="preserve"> </w:t>
      </w:r>
      <w:r w:rsidR="00E900BA">
        <w:t>language</w:t>
      </w:r>
      <w:r w:rsidR="0093038C">
        <w:t xml:space="preserve"> </w:t>
      </w:r>
      <w:r w:rsidR="00E900BA">
        <w:t>proficiency</w:t>
      </w:r>
      <w:r w:rsidR="0093038C">
        <w:t xml:space="preserve"> </w:t>
      </w:r>
    </w:p>
    <w:tbl>
      <w:tblPr>
        <w:tblStyle w:val="ListTable4-Accent1"/>
        <w:tblW w:w="9315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325"/>
        <w:gridCol w:w="2995"/>
        <w:gridCol w:w="2995"/>
      </w:tblGrid>
      <w:tr w:rsidR="00FE431C" w:rsidRPr="00DF3A40" w14:paraId="6108B35D" w14:textId="77777777" w:rsidTr="001E3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  <w:tblHeader/>
        </w:trPr>
        <w:tc>
          <w:tcPr>
            <w:tcW w:w="3325" w:type="dxa"/>
            <w:shd w:val="clear" w:color="auto" w:fill="215868" w:themeFill="accent5" w:themeFillShade="80"/>
          </w:tcPr>
          <w:p w14:paraId="2EDB2267" w14:textId="3F2EA30E" w:rsidR="007A5A63" w:rsidRPr="00877316" w:rsidRDefault="00FB46A9" w:rsidP="00527D34">
            <w:pPr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Group/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Demographic</w:t>
            </w:r>
          </w:p>
        </w:tc>
        <w:tc>
          <w:tcPr>
            <w:tcW w:w="2995" w:type="dxa"/>
            <w:shd w:val="clear" w:color="auto" w:fill="215868" w:themeFill="accent5" w:themeFillShade="80"/>
          </w:tcPr>
          <w:p w14:paraId="1429378C" w14:textId="29495B89" w:rsidR="003458B8" w:rsidRPr="00877316" w:rsidRDefault="007A5A63">
            <w:pPr>
              <w:jc w:val="center"/>
              <w:rPr>
                <w:rFonts w:eastAsia="Palatino Linotype" w:cs="Times New Roman"/>
                <w:b w:val="0"/>
                <w:bCs w:val="0"/>
              </w:rPr>
            </w:pPr>
            <w:r w:rsidRPr="00877316">
              <w:rPr>
                <w:rFonts w:eastAsia="Palatino Linotype" w:cs="Times New Roman"/>
              </w:rPr>
              <w:t>Baseline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Percentage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of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students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making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expected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progress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toward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English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language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proficiency: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</w:p>
          <w:p w14:paraId="27C3A37C" w14:textId="4BC9B4C8" w:rsidR="007A5A63" w:rsidRPr="00877316" w:rsidRDefault="007A5A6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2022-2023</w:t>
            </w:r>
          </w:p>
        </w:tc>
        <w:tc>
          <w:tcPr>
            <w:tcW w:w="2995" w:type="dxa"/>
            <w:shd w:val="clear" w:color="auto" w:fill="215868" w:themeFill="accent5" w:themeFillShade="80"/>
          </w:tcPr>
          <w:p w14:paraId="382EEED1" w14:textId="374AE1D5" w:rsidR="003458B8" w:rsidRPr="00877316" w:rsidRDefault="007A5A63">
            <w:pPr>
              <w:jc w:val="center"/>
              <w:rPr>
                <w:rFonts w:eastAsia="Palatino Linotype" w:cs="Times New Roman"/>
                <w:b w:val="0"/>
                <w:bCs w:val="0"/>
              </w:rPr>
            </w:pPr>
            <w:r w:rsidRPr="00877316">
              <w:rPr>
                <w:rFonts w:eastAsia="Palatino Linotype" w:cs="Times New Roman"/>
              </w:rPr>
              <w:t>Long-Term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Goal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Percentage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of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students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making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expected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progress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toward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English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language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  <w:r w:rsidRPr="00877316">
              <w:rPr>
                <w:rFonts w:eastAsia="Palatino Linotype" w:cs="Times New Roman"/>
              </w:rPr>
              <w:t>proficiency:</w:t>
            </w:r>
            <w:r w:rsidR="0093038C" w:rsidRPr="00877316">
              <w:rPr>
                <w:rFonts w:eastAsia="Palatino Linotype" w:cs="Times New Roman"/>
              </w:rPr>
              <w:t xml:space="preserve"> </w:t>
            </w:r>
          </w:p>
          <w:p w14:paraId="17638C43" w14:textId="4FE25049" w:rsidR="007A5A63" w:rsidRPr="00877316" w:rsidRDefault="007A5A6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2028-2029</w:t>
            </w:r>
          </w:p>
        </w:tc>
      </w:tr>
      <w:tr w:rsidR="00FE431C" w:rsidRPr="00DF3A40" w14:paraId="5D1BDA27" w14:textId="77777777" w:rsidTr="001E3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tcW w:w="3325" w:type="dxa"/>
            <w:shd w:val="clear" w:color="auto" w:fill="F2F2F2"/>
          </w:tcPr>
          <w:p w14:paraId="25D5EC80" w14:textId="08EB68C2" w:rsidR="007A5A63" w:rsidRPr="00877316" w:rsidRDefault="007A5A63" w:rsidP="004D2055">
            <w:pPr>
              <w:rPr>
                <w:b/>
              </w:rPr>
            </w:pPr>
            <w:r w:rsidRPr="00877316">
              <w:rPr>
                <w:rStyle w:val="normaltextrun"/>
                <w:rFonts w:eastAsia="Palatino Linotype" w:cs="Times New Roman"/>
              </w:rPr>
              <w:t>Statewide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Multilingual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Learners</w:t>
            </w:r>
            <w:r w:rsidR="0093038C" w:rsidRPr="00877316">
              <w:rPr>
                <w:rStyle w:val="eop"/>
                <w:rFonts w:eastAsia="Palatino Linotype" w:cs="Times New Roman"/>
                <w:b/>
              </w:rPr>
              <w:t xml:space="preserve"> </w:t>
            </w:r>
          </w:p>
        </w:tc>
        <w:tc>
          <w:tcPr>
            <w:tcW w:w="2995" w:type="dxa"/>
            <w:shd w:val="clear" w:color="auto" w:fill="DBE5F1"/>
          </w:tcPr>
          <w:p w14:paraId="1ADEABB1" w14:textId="32295280" w:rsidR="007A5A63" w:rsidRPr="00877316" w:rsidRDefault="007A5A6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28.6%</w:t>
            </w:r>
          </w:p>
        </w:tc>
        <w:tc>
          <w:tcPr>
            <w:tcW w:w="2995" w:type="dxa"/>
            <w:shd w:val="clear" w:color="auto" w:fill="DBE5F1"/>
          </w:tcPr>
          <w:p w14:paraId="6B6D59D3" w14:textId="59EF85E9" w:rsidR="007A5A63" w:rsidRPr="00877316" w:rsidRDefault="007A5A6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34.6%</w:t>
            </w:r>
          </w:p>
        </w:tc>
      </w:tr>
      <w:tr w:rsidR="007A5A63" w:rsidRPr="00DF3A40" w14:paraId="72A2F1EC" w14:textId="77777777" w:rsidTr="001E31F9">
        <w:trPr>
          <w:trHeight w:val="295"/>
        </w:trPr>
        <w:tc>
          <w:tcPr>
            <w:tcW w:w="3325" w:type="dxa"/>
            <w:shd w:val="clear" w:color="auto" w:fill="F2F2F2"/>
          </w:tcPr>
          <w:p w14:paraId="108CF698" w14:textId="7FDFADA3" w:rsidR="007A5A63" w:rsidRPr="00877316" w:rsidRDefault="007A5A63" w:rsidP="004D2055">
            <w:pPr>
              <w:rPr>
                <w:b/>
              </w:rPr>
            </w:pPr>
            <w:r w:rsidRPr="00877316">
              <w:rPr>
                <w:rStyle w:val="normaltextrun"/>
                <w:rFonts w:eastAsia="Palatino Linotype" w:cs="Times New Roman"/>
              </w:rPr>
              <w:t>Schools/</w:t>
            </w:r>
            <w:r w:rsidR="00BE0A3A" w:rsidRPr="00877316">
              <w:rPr>
                <w:rStyle w:val="normaltextrun"/>
                <w:rFonts w:eastAsia="Palatino Linotype" w:cs="Times New Roman"/>
              </w:rPr>
              <w:t>L</w:t>
            </w:r>
            <w:r w:rsidR="00BE0A3A" w:rsidRPr="00877316">
              <w:rPr>
                <w:rStyle w:val="normaltextrun"/>
                <w:rFonts w:eastAsia="Palatino Linotype"/>
              </w:rPr>
              <w:t>EA</w:t>
            </w:r>
            <w:r w:rsidRPr="00877316">
              <w:rPr>
                <w:rStyle w:val="normaltextrun"/>
                <w:rFonts w:eastAsia="Palatino Linotype" w:cs="Times New Roman"/>
              </w:rPr>
              <w:t>s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serving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up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to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grade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5</w:t>
            </w:r>
          </w:p>
        </w:tc>
        <w:tc>
          <w:tcPr>
            <w:tcW w:w="2995" w:type="dxa"/>
          </w:tcPr>
          <w:p w14:paraId="0ADCD254" w14:textId="49DC7A49" w:rsidR="007A5A63" w:rsidRPr="00877316" w:rsidRDefault="007A5A6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43.0%</w:t>
            </w:r>
          </w:p>
        </w:tc>
        <w:tc>
          <w:tcPr>
            <w:tcW w:w="2995" w:type="dxa"/>
          </w:tcPr>
          <w:p w14:paraId="547DA154" w14:textId="29CDCEBF" w:rsidR="007A5A63" w:rsidRPr="00877316" w:rsidRDefault="77732691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49.0</w:t>
            </w:r>
            <w:r w:rsidR="007A5A63" w:rsidRPr="00877316">
              <w:rPr>
                <w:rFonts w:eastAsia="Palatino Linotype" w:cs="Times New Roman"/>
              </w:rPr>
              <w:t>%</w:t>
            </w:r>
          </w:p>
        </w:tc>
      </w:tr>
      <w:tr w:rsidR="00FE431C" w:rsidRPr="00DF3A40" w14:paraId="28544E43" w14:textId="77777777" w:rsidTr="001E3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tcW w:w="3325" w:type="dxa"/>
            <w:shd w:val="clear" w:color="auto" w:fill="F2F2F2"/>
          </w:tcPr>
          <w:p w14:paraId="7027E5D7" w14:textId="0EB2CEFA" w:rsidR="007A5A63" w:rsidRPr="00877316" w:rsidRDefault="007A5A63" w:rsidP="004D2055">
            <w:pPr>
              <w:rPr>
                <w:b/>
              </w:rPr>
            </w:pPr>
            <w:r w:rsidRPr="00877316">
              <w:rPr>
                <w:rStyle w:val="normaltextrun"/>
                <w:rFonts w:eastAsia="Palatino Linotype" w:cs="Times New Roman"/>
              </w:rPr>
              <w:t>Schools/</w:t>
            </w:r>
            <w:r w:rsidR="00BE0A3A" w:rsidRPr="00877316">
              <w:rPr>
                <w:rStyle w:val="normaltextrun"/>
                <w:rFonts w:eastAsia="Palatino Linotype" w:cs="Times New Roman"/>
              </w:rPr>
              <w:t>L</w:t>
            </w:r>
            <w:r w:rsidR="00BE0A3A" w:rsidRPr="00877316">
              <w:rPr>
                <w:rStyle w:val="normaltextrun"/>
                <w:rFonts w:eastAsia="Palatino Linotype"/>
              </w:rPr>
              <w:t>EA</w:t>
            </w:r>
            <w:r w:rsidRPr="00877316">
              <w:rPr>
                <w:rStyle w:val="normaltextrun"/>
                <w:rFonts w:eastAsia="Palatino Linotype" w:cs="Times New Roman"/>
              </w:rPr>
              <w:t>s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serving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above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grade</w:t>
            </w:r>
            <w:r w:rsidR="0093038C" w:rsidRPr="00877316">
              <w:rPr>
                <w:rStyle w:val="normaltextrun"/>
                <w:rFonts w:eastAsia="Palatino Linotype" w:cs="Times New Roman"/>
                <w:b/>
              </w:rPr>
              <w:t xml:space="preserve"> </w:t>
            </w:r>
            <w:r w:rsidRPr="00877316">
              <w:rPr>
                <w:rStyle w:val="normaltextrun"/>
                <w:rFonts w:eastAsia="Palatino Linotype" w:cs="Times New Roman"/>
              </w:rPr>
              <w:t>5</w:t>
            </w:r>
          </w:p>
        </w:tc>
        <w:tc>
          <w:tcPr>
            <w:tcW w:w="2995" w:type="dxa"/>
            <w:shd w:val="clear" w:color="auto" w:fill="DBE5F1"/>
          </w:tcPr>
          <w:p w14:paraId="45A953BA" w14:textId="4419D068" w:rsidR="007A5A63" w:rsidRPr="00877316" w:rsidRDefault="007A5A63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21.7%</w:t>
            </w:r>
          </w:p>
        </w:tc>
        <w:tc>
          <w:tcPr>
            <w:tcW w:w="2995" w:type="dxa"/>
            <w:shd w:val="clear" w:color="auto" w:fill="DBE5F1"/>
          </w:tcPr>
          <w:p w14:paraId="0BFDF2B2" w14:textId="11274CBB" w:rsidR="007A5A63" w:rsidRPr="00877316" w:rsidRDefault="77732691" w:rsidP="00E444F8">
            <w:pPr>
              <w:jc w:val="center"/>
              <w:rPr>
                <w:rFonts w:eastAsia="Palatino Linotype" w:cs="Times New Roman"/>
              </w:rPr>
            </w:pPr>
            <w:r w:rsidRPr="00877316">
              <w:rPr>
                <w:rFonts w:eastAsia="Palatino Linotype" w:cs="Times New Roman"/>
              </w:rPr>
              <w:t>27.7</w:t>
            </w:r>
            <w:r w:rsidR="007A5A63" w:rsidRPr="00877316">
              <w:rPr>
                <w:rFonts w:eastAsia="Palatino Linotype" w:cs="Times New Roman"/>
              </w:rPr>
              <w:t>%</w:t>
            </w:r>
          </w:p>
        </w:tc>
      </w:tr>
    </w:tbl>
    <w:p w14:paraId="51EDB770" w14:textId="5EDCEA3B" w:rsidR="007A5A63" w:rsidRPr="00146478" w:rsidRDefault="00CC40EC" w:rsidP="00146478">
      <w:pPr>
        <w:pStyle w:val="Heading5"/>
        <w:spacing w:before="240"/>
      </w:pPr>
      <w:r w:rsidRPr="00146478">
        <w:t>Measurements</w:t>
      </w:r>
      <w:r w:rsidR="0093038C">
        <w:t xml:space="preserve"> </w:t>
      </w:r>
      <w:r w:rsidRPr="00146478">
        <w:t>of</w:t>
      </w:r>
      <w:r w:rsidR="0093038C">
        <w:t xml:space="preserve"> </w:t>
      </w:r>
      <w:r w:rsidRPr="00146478">
        <w:t>Interim</w:t>
      </w:r>
      <w:r w:rsidR="0093038C">
        <w:t xml:space="preserve"> </w:t>
      </w:r>
      <w:r w:rsidRPr="00146478">
        <w:t>Progress</w:t>
      </w:r>
    </w:p>
    <w:p w14:paraId="6E1C0583" w14:textId="4F471DB6" w:rsidR="00084FD1" w:rsidRPr="00E444F8" w:rsidRDefault="00CC40EC" w:rsidP="004D2055">
      <w:pPr>
        <w:rPr>
          <w:rStyle w:val="normaltextrun"/>
          <w:rFonts w:eastAsia="Times New Roman" w:cs="Times New Roman"/>
          <w:shd w:val="clear" w:color="auto" w:fill="FFFFFF"/>
        </w:rPr>
      </w:pPr>
      <w:r w:rsidRPr="00E444F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measurements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of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interim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progress,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or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annual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targets,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for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each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group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Pr="00E444F8">
        <w:rPr>
          <w:rStyle w:val="normaltextrun"/>
          <w:rFonts w:eastAsia="Times New Roman" w:cs="Times New Roman"/>
          <w:shd w:val="clear" w:color="auto" w:fill="FFFFFF"/>
        </w:rPr>
        <w:t>will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5E47A8" w:rsidRPr="00E444F8">
        <w:rPr>
          <w:rStyle w:val="normaltextrun"/>
          <w:rFonts w:eastAsia="Times New Roman" w:cs="Times New Roman"/>
          <w:shd w:val="clear" w:color="auto" w:fill="FFFFFF"/>
        </w:rPr>
        <w:t>represent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365B64">
        <w:rPr>
          <w:rStyle w:val="normaltextrun"/>
          <w:rFonts w:eastAsia="Times New Roman" w:cs="Times New Roman"/>
          <w:shd w:val="clear" w:color="auto" w:fill="FFFFFF"/>
        </w:rPr>
        <w:t>a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365B64">
        <w:rPr>
          <w:rStyle w:val="normaltextrun"/>
          <w:rFonts w:eastAsia="Times New Roman" w:cs="Times New Roman"/>
          <w:shd w:val="clear" w:color="auto" w:fill="FFFFFF"/>
        </w:rPr>
        <w:t>yearly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1219BF">
        <w:rPr>
          <w:rStyle w:val="normaltextrun"/>
          <w:rFonts w:eastAsia="Times New Roman" w:cs="Times New Roman"/>
          <w:shd w:val="clear" w:color="auto" w:fill="FFFFFF"/>
        </w:rPr>
        <w:t>1</w:t>
      </w:r>
      <w:r w:rsidR="0021566F">
        <w:rPr>
          <w:rStyle w:val="normaltextrun"/>
          <w:rFonts w:eastAsia="Times New Roman" w:cs="Times New Roman"/>
          <w:shd w:val="clear" w:color="auto" w:fill="FFFFFF"/>
        </w:rPr>
        <w:t>-</w:t>
      </w:r>
      <w:r w:rsidR="001369AE" w:rsidRPr="00E444F8">
        <w:rPr>
          <w:rStyle w:val="normaltextrun"/>
          <w:rFonts w:eastAsia="Times New Roman" w:cs="Times New Roman"/>
          <w:shd w:val="clear" w:color="auto" w:fill="FFFFFF"/>
        </w:rPr>
        <w:t>percent</w:t>
      </w:r>
      <w:r w:rsidR="2B5B5547" w:rsidRPr="00E444F8">
        <w:rPr>
          <w:rStyle w:val="normaltextrun"/>
          <w:rFonts w:eastAsia="Times New Roman" w:cs="Times New Roman"/>
          <w:shd w:val="clear" w:color="auto" w:fill="FFFFFF"/>
        </w:rPr>
        <w:t>age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2B5B5547" w:rsidRPr="00E444F8">
        <w:rPr>
          <w:rStyle w:val="normaltextrun"/>
          <w:rFonts w:eastAsia="Times New Roman" w:cs="Times New Roman"/>
          <w:shd w:val="clear" w:color="auto" w:fill="FFFFFF"/>
        </w:rPr>
        <w:t>point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1369AE" w:rsidRPr="00E444F8">
        <w:rPr>
          <w:rStyle w:val="normaltextrun"/>
          <w:rFonts w:eastAsia="Times New Roman" w:cs="Times New Roman"/>
          <w:shd w:val="clear" w:color="auto" w:fill="FFFFFF"/>
        </w:rPr>
        <w:t>increase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1369AE" w:rsidRPr="00E444F8">
        <w:rPr>
          <w:rStyle w:val="normaltextrun"/>
          <w:rFonts w:eastAsia="Times New Roman" w:cs="Times New Roman"/>
          <w:shd w:val="clear" w:color="auto" w:fill="FFFFFF"/>
        </w:rPr>
        <w:t>over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1369AE" w:rsidRPr="00E444F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1369AE" w:rsidRPr="00E444F8">
        <w:rPr>
          <w:rStyle w:val="normaltextrun"/>
          <w:rFonts w:eastAsia="Times New Roman" w:cs="Times New Roman"/>
          <w:shd w:val="clear" w:color="auto" w:fill="FFFFFF"/>
        </w:rPr>
        <w:t>baseline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,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which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is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amount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of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annual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progress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necessar</w:t>
      </w:r>
      <w:r w:rsidR="00A93A27" w:rsidRPr="00E444F8">
        <w:rPr>
          <w:rStyle w:val="normaltextrun"/>
          <w:rFonts w:eastAsia="Times New Roman" w:cs="Times New Roman"/>
          <w:shd w:val="clear" w:color="auto" w:fill="FFFFFF"/>
        </w:rPr>
        <w:t>y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to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reach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long-term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goal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in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six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years.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Each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school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within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two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stratified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groups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will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have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the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same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annual</w:t>
      </w:r>
      <w:r w:rsidR="0093038C">
        <w:rPr>
          <w:rStyle w:val="normaltextrun"/>
          <w:rFonts w:eastAsia="Times New Roman" w:cs="Times New Roman"/>
          <w:shd w:val="clear" w:color="auto" w:fill="FFFFFF"/>
        </w:rPr>
        <w:t xml:space="preserve"> </w:t>
      </w:r>
      <w:r w:rsidR="00944174" w:rsidRPr="00E444F8">
        <w:rPr>
          <w:rStyle w:val="normaltextrun"/>
          <w:rFonts w:eastAsia="Times New Roman" w:cs="Times New Roman"/>
          <w:shd w:val="clear" w:color="auto" w:fill="FFFFFF"/>
        </w:rPr>
        <w:t>targets.</w:t>
      </w:r>
    </w:p>
    <w:p w14:paraId="5CF55906" w14:textId="6F6BB79B" w:rsidR="003F4DE6" w:rsidRPr="00973098" w:rsidRDefault="003F4DE6" w:rsidP="00302B2F">
      <w:pPr>
        <w:rPr>
          <w:rFonts w:cs="Times New Roman"/>
        </w:rPr>
      </w:pPr>
      <w:r w:rsidRPr="00B551DC">
        <w:rPr>
          <w:rFonts w:cs="Times New Roman"/>
        </w:rPr>
        <w:t>See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Appendix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chart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showing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state-level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stratified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551DC">
        <w:rPr>
          <w:rFonts w:cs="Times New Roman"/>
        </w:rPr>
        <w:t>schools.</w:t>
      </w:r>
    </w:p>
    <w:p w14:paraId="194BE97B" w14:textId="2A1AE0EC" w:rsidR="00084FD1" w:rsidRPr="00146478" w:rsidRDefault="00DF33C1" w:rsidP="00146478">
      <w:pPr>
        <w:pStyle w:val="Heading5"/>
      </w:pPr>
      <w:r w:rsidRPr="00146478">
        <w:t>Continuous</w:t>
      </w:r>
      <w:r w:rsidR="0093038C">
        <w:t xml:space="preserve"> </w:t>
      </w:r>
      <w:r w:rsidRPr="00146478">
        <w:t>Improvement</w:t>
      </w:r>
      <w:r w:rsidR="0093038C">
        <w:t xml:space="preserve"> </w:t>
      </w:r>
      <w:r w:rsidRPr="00146478">
        <w:t>and</w:t>
      </w:r>
      <w:r w:rsidR="0093038C">
        <w:t xml:space="preserve"> </w:t>
      </w:r>
      <w:r w:rsidRPr="00146478">
        <w:t>Forthcoming</w:t>
      </w:r>
      <w:r w:rsidR="0093038C">
        <w:t xml:space="preserve"> </w:t>
      </w:r>
      <w:r w:rsidR="00DE20B9" w:rsidRPr="00146478">
        <w:t>Changes</w:t>
      </w:r>
    </w:p>
    <w:p w14:paraId="1048DB8B" w14:textId="0A467131" w:rsidR="00084FD1" w:rsidRPr="00973098" w:rsidRDefault="00890496" w:rsidP="00084FD1">
      <w:pPr>
        <w:rPr>
          <w:rFonts w:cs="Times New Roman"/>
        </w:rPr>
      </w:pPr>
      <w:r w:rsidRPr="004D2055">
        <w:t>The</w:t>
      </w:r>
      <w:r w:rsidR="0093038C">
        <w:t xml:space="preserve"> </w:t>
      </w:r>
      <w:r w:rsidR="00084FD1" w:rsidRPr="004D2055">
        <w:t>NJDOE,</w:t>
      </w:r>
      <w:r w:rsidR="0093038C">
        <w:t xml:space="preserve"> </w:t>
      </w:r>
      <w:r w:rsidR="00084FD1" w:rsidRPr="004D2055">
        <w:t>along</w:t>
      </w:r>
      <w:r w:rsidR="0093038C">
        <w:t xml:space="preserve"> </w:t>
      </w:r>
      <w:r w:rsidR="00084FD1" w:rsidRPr="004D2055">
        <w:t>with</w:t>
      </w:r>
      <w:r w:rsidR="0093038C">
        <w:t xml:space="preserve"> </w:t>
      </w:r>
      <w:r w:rsidR="00084FD1" w:rsidRPr="004D2055">
        <w:t>stakeholders,</w:t>
      </w:r>
      <w:r w:rsidR="0093038C">
        <w:t xml:space="preserve"> </w:t>
      </w:r>
      <w:r w:rsidR="00084FD1" w:rsidRPr="004D2055">
        <w:t>will</w:t>
      </w:r>
      <w:r w:rsidR="0093038C">
        <w:t xml:space="preserve"> </w:t>
      </w:r>
      <w:r w:rsidR="00084FD1" w:rsidRPr="004D2055">
        <w:t>continue</w:t>
      </w:r>
      <w:r w:rsidR="0093038C">
        <w:t xml:space="preserve"> </w:t>
      </w:r>
      <w:r w:rsidR="00084FD1" w:rsidRPr="004D2055">
        <w:t>to</w:t>
      </w:r>
      <w:r w:rsidR="0093038C">
        <w:t xml:space="preserve"> </w:t>
      </w:r>
      <w:r w:rsidR="00084FD1" w:rsidRPr="004D2055">
        <w:t>evaluate</w:t>
      </w:r>
      <w:r w:rsidR="0093038C">
        <w:t xml:space="preserve"> </w:t>
      </w:r>
      <w:r w:rsidR="00084FD1" w:rsidRPr="004D2055">
        <w:t>student</w:t>
      </w:r>
      <w:r w:rsidR="0093038C">
        <w:t xml:space="preserve"> </w:t>
      </w:r>
      <w:r w:rsidR="00084FD1" w:rsidRPr="004D2055">
        <w:t>performance,</w:t>
      </w:r>
      <w:r w:rsidR="0093038C">
        <w:t xml:space="preserve"> </w:t>
      </w:r>
      <w:r w:rsidR="003D5D11" w:rsidRPr="004D2055">
        <w:t>growth</w:t>
      </w:r>
      <w:r w:rsidR="0093038C">
        <w:t xml:space="preserve"> </w:t>
      </w:r>
      <w:r w:rsidR="003D5D11" w:rsidRPr="004D2055">
        <w:t>trajectories,</w:t>
      </w:r>
      <w:r w:rsidR="0093038C">
        <w:t xml:space="preserve"> </w:t>
      </w:r>
      <w:r w:rsidR="00084FD1" w:rsidRPr="004D2055">
        <w:t>demographic</w:t>
      </w:r>
      <w:r w:rsidR="0093038C">
        <w:t xml:space="preserve"> </w:t>
      </w:r>
      <w:r w:rsidR="00084FD1" w:rsidRPr="004D2055">
        <w:t>changes,</w:t>
      </w:r>
      <w:r w:rsidR="0093038C">
        <w:t xml:space="preserve"> </w:t>
      </w:r>
      <w:r w:rsidR="00084FD1" w:rsidRPr="004D2055">
        <w:t>and</w:t>
      </w:r>
      <w:r w:rsidR="0093038C">
        <w:t xml:space="preserve"> </w:t>
      </w:r>
      <w:r w:rsidR="00084FD1" w:rsidRPr="004D2055">
        <w:t>other</w:t>
      </w:r>
      <w:r w:rsidR="0093038C">
        <w:t xml:space="preserve"> </w:t>
      </w:r>
      <w:r w:rsidR="00084FD1" w:rsidRPr="004D2055">
        <w:t>factors,</w:t>
      </w:r>
      <w:r w:rsidR="0093038C">
        <w:t xml:space="preserve"> </w:t>
      </w:r>
      <w:r w:rsidR="00084FD1" w:rsidRPr="004D2055">
        <w:t>to</w:t>
      </w:r>
      <w:r w:rsidR="0093038C">
        <w:t xml:space="preserve"> </w:t>
      </w:r>
      <w:r w:rsidR="00084FD1" w:rsidRPr="004D2055">
        <w:t>determine</w:t>
      </w:r>
      <w:r w:rsidR="0093038C">
        <w:t xml:space="preserve"> </w:t>
      </w:r>
      <w:r w:rsidR="00084FD1" w:rsidRPr="004D2055">
        <w:t>whether</w:t>
      </w:r>
      <w:r w:rsidR="0093038C">
        <w:t xml:space="preserve"> </w:t>
      </w:r>
      <w:r w:rsidR="00084FD1" w:rsidRPr="004D2055">
        <w:t>any</w:t>
      </w:r>
      <w:r w:rsidR="0093038C">
        <w:t xml:space="preserve"> </w:t>
      </w:r>
      <w:r w:rsidR="00084FD1" w:rsidRPr="004D2055">
        <w:t>additional</w:t>
      </w:r>
      <w:r w:rsidR="0093038C">
        <w:t xml:space="preserve"> </w:t>
      </w:r>
      <w:r w:rsidR="00084FD1" w:rsidRPr="004D2055">
        <w:t>adjustments</w:t>
      </w:r>
      <w:r w:rsidR="0093038C">
        <w:t xml:space="preserve"> </w:t>
      </w:r>
      <w:r w:rsidR="00084FD1" w:rsidRPr="004D2055">
        <w:t>need</w:t>
      </w:r>
      <w:r w:rsidR="0093038C">
        <w:t xml:space="preserve"> </w:t>
      </w:r>
      <w:r w:rsidR="00084FD1" w:rsidRPr="004D2055">
        <w:t>to</w:t>
      </w:r>
      <w:r w:rsidR="0093038C">
        <w:t xml:space="preserve"> </w:t>
      </w:r>
      <w:r w:rsidR="00084FD1" w:rsidRPr="004D2055">
        <w:t>be</w:t>
      </w:r>
      <w:r w:rsidR="0093038C">
        <w:t xml:space="preserve"> </w:t>
      </w:r>
      <w:r w:rsidR="380134B7" w:rsidRPr="004D2055">
        <w:t>made</w:t>
      </w:r>
      <w:r w:rsidR="0093038C">
        <w:t xml:space="preserve"> </w:t>
      </w:r>
      <w:r w:rsidR="380134B7" w:rsidRPr="004D2055">
        <w:t>to</w:t>
      </w:r>
      <w:r w:rsidR="0093038C">
        <w:t xml:space="preserve"> </w:t>
      </w:r>
      <w:r w:rsidR="380134B7" w:rsidRPr="004D2055">
        <w:t>this</w:t>
      </w:r>
      <w:r w:rsidR="0093038C">
        <w:t xml:space="preserve"> </w:t>
      </w:r>
      <w:r w:rsidR="380134B7" w:rsidRPr="004D2055">
        <w:t>indicator.</w:t>
      </w:r>
      <w:r w:rsidR="0093038C">
        <w:t xml:space="preserve"> </w:t>
      </w:r>
      <w:r w:rsidR="00084FD1" w:rsidRPr="004D2055">
        <w:t>Growth</w:t>
      </w:r>
      <w:r w:rsidR="0093038C">
        <w:t xml:space="preserve"> </w:t>
      </w:r>
      <w:r w:rsidR="00084FD1" w:rsidRPr="004D2055">
        <w:t>trajectories</w:t>
      </w:r>
      <w:r w:rsidR="0093038C">
        <w:t xml:space="preserve"> </w:t>
      </w:r>
      <w:r w:rsidR="00084FD1" w:rsidRPr="004D2055">
        <w:t>post-pandemic</w:t>
      </w:r>
      <w:r w:rsidR="0093038C">
        <w:t xml:space="preserve"> </w:t>
      </w:r>
      <w:r w:rsidR="00084FD1" w:rsidRPr="004D2055">
        <w:t>may</w:t>
      </w:r>
      <w:r w:rsidR="0093038C">
        <w:t xml:space="preserve"> </w:t>
      </w:r>
      <w:r w:rsidR="00084FD1" w:rsidRPr="004D2055">
        <w:t>differ</w:t>
      </w:r>
      <w:r w:rsidR="0093038C">
        <w:t xml:space="preserve"> </w:t>
      </w:r>
      <w:r w:rsidR="00084FD1" w:rsidRPr="004D2055">
        <w:t>from</w:t>
      </w:r>
      <w:r w:rsidR="0093038C">
        <w:t xml:space="preserve"> </w:t>
      </w:r>
      <w:r w:rsidR="00084FD1" w:rsidRPr="004D2055">
        <w:t>those</w:t>
      </w:r>
      <w:r w:rsidR="0093038C">
        <w:t xml:space="preserve"> </w:t>
      </w:r>
      <w:r w:rsidR="00084FD1" w:rsidRPr="004D2055">
        <w:t>observed</w:t>
      </w:r>
      <w:r w:rsidR="0093038C">
        <w:t xml:space="preserve"> </w:t>
      </w:r>
      <w:r w:rsidR="00084FD1" w:rsidRPr="004D2055">
        <w:t>pre-pandemic</w:t>
      </w:r>
      <w:r w:rsidR="0093038C">
        <w:t xml:space="preserve"> </w:t>
      </w:r>
      <w:r w:rsidR="00084FD1" w:rsidRPr="004D2055">
        <w:t>(at</w:t>
      </w:r>
      <w:r w:rsidR="0093038C">
        <w:t xml:space="preserve"> </w:t>
      </w:r>
      <w:r w:rsidR="00084FD1" w:rsidRPr="004D2055">
        <w:t>least</w:t>
      </w:r>
      <w:r w:rsidR="0093038C">
        <w:t xml:space="preserve"> </w:t>
      </w:r>
      <w:r w:rsidR="00084FD1" w:rsidRPr="004D2055">
        <w:t>initially),</w:t>
      </w:r>
      <w:r w:rsidR="0093038C">
        <w:t xml:space="preserve"> </w:t>
      </w:r>
      <w:r w:rsidR="00084FD1" w:rsidRPr="004D2055">
        <w:t>as</w:t>
      </w:r>
      <w:r w:rsidR="0093038C">
        <w:t xml:space="preserve"> </w:t>
      </w:r>
      <w:r w:rsidR="00084FD1" w:rsidRPr="004D2055">
        <w:t>some</w:t>
      </w:r>
      <w:r w:rsidR="0093038C">
        <w:t xml:space="preserve"> </w:t>
      </w:r>
      <w:r w:rsidR="00084FD1" w:rsidRPr="004D2055">
        <w:t>research</w:t>
      </w:r>
      <w:r w:rsidR="0093038C">
        <w:t xml:space="preserve"> </w:t>
      </w:r>
      <w:r w:rsidR="0042656D" w:rsidRPr="004D2055">
        <w:t>suggests</w:t>
      </w:r>
      <w:r w:rsidR="0093038C">
        <w:t xml:space="preserve"> </w:t>
      </w:r>
      <w:r w:rsidR="00084FD1" w:rsidRPr="004D2055">
        <w:t>(see</w:t>
      </w:r>
      <w:bookmarkStart w:id="28" w:name="_Hlk171333927"/>
      <w:r w:rsidR="0093038C">
        <w:t xml:space="preserve"> </w:t>
      </w:r>
      <w:hyperlink r:id="rId31" w:tgtFrame="_blank" w:history="1"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Examining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English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Learner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Testing,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Proficiency,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and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Growth: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Before,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During,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and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“After”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the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COVID-19</w:t>
        </w:r>
        <w:r w:rsidR="0093038C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 xml:space="preserve"> </w:t>
        </w:r>
        <w:r w:rsidR="00084FD1" w:rsidRPr="00973098">
          <w:rPr>
            <w:rStyle w:val="normaltextrun"/>
            <w:rFonts w:cs="Times New Roman"/>
            <w:color w:val="0000FF"/>
            <w:u w:val="single"/>
            <w:shd w:val="clear" w:color="auto" w:fill="FFFFFF"/>
          </w:rPr>
          <w:t>Pandemic</w:t>
        </w:r>
      </w:hyperlink>
      <w:bookmarkEnd w:id="28"/>
      <w:r w:rsidR="00084FD1" w:rsidRPr="004D2055">
        <w:t>)</w:t>
      </w:r>
      <w:r w:rsidR="0042656D" w:rsidRPr="004D2055">
        <w:t>.</w:t>
      </w:r>
      <w:r w:rsidR="0093038C">
        <w:t xml:space="preserve"> </w:t>
      </w:r>
      <w:r w:rsidR="10D0D131" w:rsidRPr="004D2055">
        <w:t>T</w:t>
      </w:r>
      <w:r w:rsidR="05FB2CA7" w:rsidRPr="004D2055">
        <w:t>herefore</w:t>
      </w:r>
      <w:r w:rsidR="0093038C">
        <w:t xml:space="preserve"> </w:t>
      </w:r>
      <w:r w:rsidR="00084FD1" w:rsidRPr="004D2055">
        <w:t>New</w:t>
      </w:r>
      <w:r w:rsidR="0093038C">
        <w:t xml:space="preserve"> </w:t>
      </w:r>
      <w:r w:rsidR="00084FD1" w:rsidRPr="004D2055">
        <w:t>Jersey</w:t>
      </w:r>
      <w:r w:rsidR="0093038C">
        <w:t xml:space="preserve"> </w:t>
      </w:r>
      <w:r w:rsidR="00084FD1" w:rsidRPr="004D2055">
        <w:t>will</w:t>
      </w:r>
      <w:r w:rsidR="0093038C">
        <w:t xml:space="preserve"> </w:t>
      </w:r>
      <w:r w:rsidR="00084FD1" w:rsidRPr="004D2055">
        <w:t>continually</w:t>
      </w:r>
      <w:r w:rsidR="0093038C">
        <w:t xml:space="preserve"> </w:t>
      </w:r>
      <w:r w:rsidR="00084FD1" w:rsidRPr="004D2055">
        <w:t>evaluate</w:t>
      </w:r>
      <w:r w:rsidR="0093038C">
        <w:t xml:space="preserve"> </w:t>
      </w:r>
      <w:r w:rsidR="00084FD1" w:rsidRPr="004D2055">
        <w:t>growth</w:t>
      </w:r>
      <w:r w:rsidR="0093038C">
        <w:t xml:space="preserve"> </w:t>
      </w:r>
      <w:r w:rsidR="00084FD1" w:rsidRPr="004D2055">
        <w:t>trends</w:t>
      </w:r>
      <w:r w:rsidR="0093038C">
        <w:t xml:space="preserve"> </w:t>
      </w:r>
      <w:r w:rsidR="00084FD1" w:rsidRPr="004D2055">
        <w:t>to</w:t>
      </w:r>
      <w:r w:rsidR="0093038C">
        <w:t xml:space="preserve"> </w:t>
      </w:r>
      <w:r w:rsidR="00084FD1" w:rsidRPr="004D2055">
        <w:t>ensure</w:t>
      </w:r>
      <w:r w:rsidR="0093038C">
        <w:t xml:space="preserve"> </w:t>
      </w:r>
      <w:r w:rsidR="00084FD1" w:rsidRPr="004D2055">
        <w:t>targets</w:t>
      </w:r>
      <w:r w:rsidR="0093038C">
        <w:t xml:space="preserve"> </w:t>
      </w:r>
      <w:r w:rsidR="00084FD1" w:rsidRPr="004D2055">
        <w:t>are</w:t>
      </w:r>
      <w:r w:rsidR="0093038C">
        <w:t xml:space="preserve"> </w:t>
      </w:r>
      <w:r w:rsidR="00084FD1" w:rsidRPr="004D2055">
        <w:t>ambitious</w:t>
      </w:r>
      <w:r w:rsidR="0093038C">
        <w:t xml:space="preserve"> </w:t>
      </w:r>
      <w:r w:rsidR="00084FD1" w:rsidRPr="004D2055">
        <w:t>and</w:t>
      </w:r>
      <w:r w:rsidR="0093038C">
        <w:t xml:space="preserve"> </w:t>
      </w:r>
      <w:r w:rsidR="00084FD1" w:rsidRPr="004D2055">
        <w:t>achievable.</w:t>
      </w:r>
      <w:r w:rsidR="0093038C">
        <w:t xml:space="preserve"> </w:t>
      </w:r>
      <w:r w:rsidR="6DDD4001" w:rsidRPr="004D2055">
        <w:t>According</w:t>
      </w:r>
      <w:r w:rsidR="0093038C">
        <w:t xml:space="preserve"> </w:t>
      </w:r>
      <w:r w:rsidR="6DDD4001" w:rsidRPr="004D2055">
        <w:t>to</w:t>
      </w:r>
      <w:r w:rsidR="0093038C">
        <w:t xml:space="preserve"> </w:t>
      </w:r>
      <w:r w:rsidR="6DDD4001" w:rsidRPr="004D2055">
        <w:t>the</w:t>
      </w:r>
      <w:r w:rsidR="0093038C">
        <w:t xml:space="preserve"> </w:t>
      </w:r>
      <w:r w:rsidR="6DDD4001" w:rsidRPr="004D2055">
        <w:t>2013</w:t>
      </w:r>
      <w:r w:rsidR="0093038C">
        <w:t xml:space="preserve"> </w:t>
      </w:r>
      <w:r w:rsidR="6DDD4001" w:rsidRPr="004D2055">
        <w:t>Biennial</w:t>
      </w:r>
      <w:r w:rsidR="0093038C">
        <w:t xml:space="preserve"> </w:t>
      </w:r>
      <w:r w:rsidR="6DDD4001" w:rsidRPr="004D2055">
        <w:t>Title</w:t>
      </w:r>
      <w:r w:rsidR="0093038C">
        <w:t xml:space="preserve"> </w:t>
      </w:r>
      <w:r w:rsidR="6DDD4001" w:rsidRPr="004D2055">
        <w:t>III</w:t>
      </w:r>
      <w:r w:rsidR="0093038C">
        <w:t xml:space="preserve"> </w:t>
      </w:r>
      <w:r w:rsidR="6DDD4001" w:rsidRPr="004D2055">
        <w:t>study,</w:t>
      </w:r>
      <w:r w:rsidR="0093038C">
        <w:t xml:space="preserve"> </w:t>
      </w:r>
      <w:r w:rsidR="00084FD1" w:rsidRPr="00B551DC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had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fourth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highest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immigrant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United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States</w:t>
      </w:r>
      <w:r w:rsidR="6DDD4001" w:rsidRPr="00B551DC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 w:rsidR="00084FD1" w:rsidRPr="00B551DC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large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F4DE6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population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come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3F4DE6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later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grades.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widely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accepted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enter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United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tend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longer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complete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acquisition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6FFDD7FC" w:rsidRPr="6D03BFED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6FFDD7FC" w:rsidRPr="6D03BFED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6FFDD7FC" w:rsidRPr="6D03BFED">
        <w:rPr>
          <w:rFonts w:cs="Times New Roman"/>
        </w:rPr>
        <w:t>enter</w:t>
      </w:r>
      <w:r w:rsidR="0093038C">
        <w:rPr>
          <w:rFonts w:cs="Times New Roman"/>
        </w:rPr>
        <w:t xml:space="preserve"> </w:t>
      </w:r>
      <w:r w:rsidR="6FFDD7FC" w:rsidRPr="6D03BFE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earlier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grades.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trend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continues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changes,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adjusting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achievable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6FFDD7FC" w:rsidRPr="6D03BFED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="00084FD1" w:rsidRPr="00973098">
        <w:rPr>
          <w:rFonts w:cs="Times New Roman"/>
        </w:rPr>
        <w:t>population</w:t>
      </w:r>
      <w:r w:rsidR="0093038C">
        <w:rPr>
          <w:rFonts w:cs="Times New Roman"/>
        </w:rPr>
        <w:t xml:space="preserve"> </w:t>
      </w:r>
      <w:r w:rsidR="6FFDD7FC" w:rsidRPr="6D03BFE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6FFDD7FC" w:rsidRPr="6D03BFED">
        <w:rPr>
          <w:rFonts w:cs="Times New Roman"/>
        </w:rPr>
        <w:t>students</w:t>
      </w:r>
      <w:r w:rsidR="00084FD1" w:rsidRPr="00973098">
        <w:rPr>
          <w:rFonts w:cs="Times New Roman"/>
        </w:rPr>
        <w:t>.</w:t>
      </w:r>
    </w:p>
    <w:p w14:paraId="5CDC766E" w14:textId="6FC16410" w:rsidR="00031B5E" w:rsidRPr="00C23BD5" w:rsidRDefault="00084FD1">
      <w:pPr>
        <w:rPr>
          <w:rFonts w:cs="Times New Roman"/>
          <w:color w:val="365F91" w:themeColor="accent1" w:themeShade="BF"/>
        </w:rPr>
      </w:pPr>
      <w:r w:rsidRPr="000659D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0629367A" w14:textId="7AC9C580" w:rsidR="00396158" w:rsidRDefault="00396158" w:rsidP="00396158">
      <w:pPr>
        <w:pStyle w:val="BeginUSED"/>
        <w:rPr>
          <w:color w:val="244061" w:themeColor="accent1" w:themeShade="80"/>
          <w:sz w:val="28"/>
        </w:rPr>
      </w:pPr>
      <w:bookmarkStart w:id="29" w:name="_Toc122423551"/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4FF864C" w14:textId="5437646F" w:rsidR="009545A6" w:rsidRPr="00C23BD5" w:rsidRDefault="00C23BD5" w:rsidP="00C23BD5">
      <w:pPr>
        <w:pStyle w:val="Heading3"/>
        <w:spacing w:before="0"/>
      </w:pPr>
      <w:r>
        <w:t>iv.</w:t>
      </w:r>
      <w:r w:rsidR="0093038C">
        <w:t xml:space="preserve"> </w:t>
      </w:r>
      <w:r w:rsidR="00984DFE" w:rsidRPr="00C23BD5">
        <w:t>Accountability</w:t>
      </w:r>
      <w:r w:rsidR="0093038C">
        <w:t xml:space="preserve"> </w:t>
      </w:r>
      <w:r w:rsidR="00984DFE" w:rsidRPr="00C23BD5">
        <w:t>System</w:t>
      </w:r>
      <w:r w:rsidR="0093038C">
        <w:t xml:space="preserve"> </w:t>
      </w:r>
      <w:r w:rsidR="00984DFE" w:rsidRPr="00C23BD5">
        <w:t>Indicators</w:t>
      </w:r>
      <w:r w:rsidR="0093038C">
        <w:t xml:space="preserve"> </w:t>
      </w:r>
      <w:r w:rsidR="009545A6" w:rsidRPr="00C23BD5">
        <w:t>(ESEA</w:t>
      </w:r>
      <w:r w:rsidR="0093038C">
        <w:t xml:space="preserve"> </w:t>
      </w:r>
      <w:r w:rsidR="009545A6" w:rsidRPr="00C23BD5">
        <w:t>Section</w:t>
      </w:r>
      <w:r w:rsidR="0093038C">
        <w:t xml:space="preserve"> </w:t>
      </w:r>
      <w:r w:rsidR="009545A6" w:rsidRPr="00C23BD5">
        <w:t>1111(c)(4)(</w:t>
      </w:r>
      <w:r w:rsidR="00984DFE" w:rsidRPr="00C23BD5">
        <w:t>B</w:t>
      </w:r>
      <w:r w:rsidR="009545A6" w:rsidRPr="00C23BD5">
        <w:t>)</w:t>
      </w:r>
      <w:r w:rsidR="00B35BAA">
        <w:t>)</w:t>
      </w:r>
    </w:p>
    <w:p w14:paraId="2D56EAED" w14:textId="21FCF1E1" w:rsidR="0001349F" w:rsidRPr="00973098" w:rsidRDefault="00396158" w:rsidP="00396158">
      <w:pPr>
        <w:pStyle w:val="EndUSED"/>
        <w:rPr>
          <w:rStyle w:val="Strong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bookmarkEnd w:id="29"/>
    <w:p w14:paraId="6F8671B9" w14:textId="004027C7" w:rsidR="00804CAD" w:rsidRPr="00B5485C" w:rsidRDefault="00804CAD" w:rsidP="00B5485C">
      <w:pPr>
        <w:spacing w:before="240"/>
        <w:rPr>
          <w:rStyle w:val="Strong"/>
          <w:rFonts w:cs="Times New Roman"/>
          <w:b w:val="0"/>
          <w:bCs w:val="0"/>
          <w:color w:val="365F91" w:themeColor="accent1" w:themeShade="BF"/>
          <w:sz w:val="22"/>
        </w:rPr>
      </w:pPr>
      <w:r w:rsidRPr="000659DD">
        <w:rPr>
          <w:rStyle w:val="NJDOEResponse"/>
        </w:rPr>
        <w:t>[</w:t>
      </w:r>
      <w:r w:rsidR="00B5485C">
        <w:rPr>
          <w:rStyle w:val="NJDOEResponse"/>
        </w:rPr>
        <w:t>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7F2F9151" w14:textId="12ABC1A8" w:rsidR="00BE28DD" w:rsidRPr="006A5FE5" w:rsidRDefault="00EB056F" w:rsidP="006A5FE5">
      <w:pPr>
        <w:pStyle w:val="Heading4"/>
      </w:pPr>
      <w:r w:rsidRPr="006A5FE5">
        <w:t>Introduction</w:t>
      </w:r>
      <w:r w:rsidR="0093038C">
        <w:t xml:space="preserve"> </w:t>
      </w:r>
      <w:r w:rsidRPr="006A5FE5">
        <w:t>to</w:t>
      </w:r>
      <w:r w:rsidR="0093038C">
        <w:t xml:space="preserve"> </w:t>
      </w:r>
      <w:r w:rsidR="00CF4F3C" w:rsidRPr="006A5FE5">
        <w:t>Indicators</w:t>
      </w:r>
      <w:r w:rsidR="0093038C">
        <w:t xml:space="preserve"> </w:t>
      </w:r>
    </w:p>
    <w:p w14:paraId="3A665A6E" w14:textId="6AF778D7" w:rsidR="006415C4" w:rsidRPr="006A5FE5" w:rsidRDefault="00BE28DD" w:rsidP="006A5FE5">
      <w:r w:rsidRPr="006A5FE5">
        <w:lastRenderedPageBreak/>
        <w:t>The</w:t>
      </w:r>
      <w:r w:rsidR="0093038C">
        <w:t xml:space="preserve"> </w:t>
      </w:r>
      <w:r w:rsidR="00CB65B3" w:rsidRPr="006A5FE5">
        <w:t>f</w:t>
      </w:r>
      <w:r w:rsidRPr="006A5FE5">
        <w:t>ederal</w:t>
      </w:r>
      <w:r w:rsidR="0093038C">
        <w:t xml:space="preserve"> </w:t>
      </w:r>
      <w:r w:rsidRPr="006A5FE5">
        <w:t>accountability</w:t>
      </w:r>
      <w:r w:rsidR="0093038C">
        <w:t xml:space="preserve"> </w:t>
      </w:r>
      <w:r w:rsidRPr="006A5FE5">
        <w:t>system</w:t>
      </w:r>
      <w:r w:rsidR="0093038C">
        <w:t xml:space="preserve"> </w:t>
      </w:r>
      <w:r w:rsidRPr="006A5FE5">
        <w:t>required</w:t>
      </w:r>
      <w:r w:rsidR="0093038C">
        <w:t xml:space="preserve"> </w:t>
      </w:r>
      <w:r w:rsidRPr="006A5FE5">
        <w:t>under</w:t>
      </w:r>
      <w:r w:rsidR="0093038C">
        <w:t xml:space="preserve"> </w:t>
      </w:r>
      <w:r w:rsidRPr="006A5FE5">
        <w:t>ESSA</w:t>
      </w:r>
      <w:r w:rsidR="0093038C">
        <w:t xml:space="preserve"> </w:t>
      </w:r>
      <w:r w:rsidRPr="006A5FE5">
        <w:t>is</w:t>
      </w:r>
      <w:r w:rsidR="0093038C">
        <w:t xml:space="preserve"> </w:t>
      </w:r>
      <w:r w:rsidRPr="006A5FE5">
        <w:t>composed</w:t>
      </w:r>
      <w:r w:rsidR="0093038C">
        <w:t xml:space="preserve"> </w:t>
      </w:r>
      <w:r w:rsidRPr="006A5FE5">
        <w:t>of</w:t>
      </w:r>
      <w:r w:rsidR="0093038C">
        <w:t xml:space="preserve"> </w:t>
      </w:r>
      <w:r w:rsidRPr="006A5FE5">
        <w:t>an</w:t>
      </w:r>
      <w:r w:rsidR="0093038C">
        <w:t xml:space="preserve"> </w:t>
      </w:r>
      <w:r w:rsidRPr="006A5FE5">
        <w:t>array</w:t>
      </w:r>
      <w:r w:rsidR="0093038C">
        <w:t xml:space="preserve"> </w:t>
      </w:r>
      <w:r w:rsidRPr="006A5FE5">
        <w:t>of</w:t>
      </w:r>
      <w:r w:rsidR="0093038C">
        <w:t xml:space="preserve"> </w:t>
      </w:r>
      <w:r w:rsidRPr="006A5FE5">
        <w:t>indicators</w:t>
      </w:r>
      <w:r w:rsidR="0093038C">
        <w:t xml:space="preserve"> </w:t>
      </w:r>
      <w:r w:rsidRPr="006A5FE5">
        <w:t>that,</w:t>
      </w:r>
      <w:r w:rsidR="0093038C">
        <w:t xml:space="preserve"> </w:t>
      </w:r>
      <w:r w:rsidRPr="006A5FE5">
        <w:t>when</w:t>
      </w:r>
      <w:r w:rsidR="0093038C">
        <w:t xml:space="preserve"> </w:t>
      </w:r>
      <w:r w:rsidRPr="006A5FE5">
        <w:t>combined,</w:t>
      </w:r>
      <w:r w:rsidR="0093038C">
        <w:t xml:space="preserve"> </w:t>
      </w:r>
      <w:r w:rsidRPr="006A5FE5">
        <w:t>help</w:t>
      </w:r>
      <w:r w:rsidR="0093038C">
        <w:t xml:space="preserve"> </w:t>
      </w:r>
      <w:r w:rsidRPr="006A5FE5">
        <w:t>states</w:t>
      </w:r>
      <w:r w:rsidR="0093038C">
        <w:t xml:space="preserve"> </w:t>
      </w:r>
      <w:r w:rsidRPr="006A5FE5">
        <w:t>to</w:t>
      </w:r>
      <w:r w:rsidR="0093038C">
        <w:t xml:space="preserve"> </w:t>
      </w:r>
      <w:r w:rsidR="00842BBD" w:rsidRPr="006A5FE5">
        <w:t>meaningfully</w:t>
      </w:r>
      <w:r w:rsidR="0093038C">
        <w:t xml:space="preserve"> </w:t>
      </w:r>
      <w:r w:rsidRPr="006A5FE5">
        <w:t>differentiate</w:t>
      </w:r>
      <w:r w:rsidR="0093038C">
        <w:t xml:space="preserve"> </w:t>
      </w:r>
      <w:r w:rsidRPr="006A5FE5">
        <w:t>how</w:t>
      </w:r>
      <w:r w:rsidR="0093038C">
        <w:t xml:space="preserve"> </w:t>
      </w:r>
      <w:r w:rsidRPr="006A5FE5">
        <w:t>schools</w:t>
      </w:r>
      <w:r w:rsidR="0093038C">
        <w:t xml:space="preserve"> </w:t>
      </w:r>
      <w:r w:rsidRPr="006A5FE5">
        <w:t>are</w:t>
      </w:r>
      <w:r w:rsidR="0093038C">
        <w:t xml:space="preserve"> </w:t>
      </w:r>
      <w:r w:rsidRPr="006A5FE5">
        <w:t>performing</w:t>
      </w:r>
      <w:r w:rsidR="0093038C">
        <w:t xml:space="preserve"> </w:t>
      </w:r>
      <w:r w:rsidRPr="006A5FE5">
        <w:t>and</w:t>
      </w:r>
      <w:r w:rsidR="0093038C">
        <w:t xml:space="preserve"> </w:t>
      </w:r>
      <w:r w:rsidRPr="006A5FE5">
        <w:t>to</w:t>
      </w:r>
      <w:r w:rsidR="0093038C">
        <w:t xml:space="preserve"> </w:t>
      </w:r>
      <w:r w:rsidRPr="006A5FE5">
        <w:t>identify</w:t>
      </w:r>
      <w:r w:rsidR="0093038C">
        <w:t xml:space="preserve"> </w:t>
      </w:r>
      <w:r w:rsidRPr="006A5FE5">
        <w:t>schools</w:t>
      </w:r>
      <w:r w:rsidR="0093038C">
        <w:t xml:space="preserve"> </w:t>
      </w:r>
      <w:r w:rsidRPr="006A5FE5">
        <w:t>in</w:t>
      </w:r>
      <w:r w:rsidR="0093038C">
        <w:t xml:space="preserve"> </w:t>
      </w:r>
      <w:r w:rsidRPr="006A5FE5">
        <w:t>need</w:t>
      </w:r>
      <w:r w:rsidR="0093038C">
        <w:t xml:space="preserve"> </w:t>
      </w:r>
      <w:r w:rsidRPr="006A5FE5">
        <w:t>of</w:t>
      </w:r>
      <w:r w:rsidR="0093038C">
        <w:t xml:space="preserve"> </w:t>
      </w:r>
      <w:r w:rsidRPr="006A5FE5">
        <w:t>support</w:t>
      </w:r>
      <w:r w:rsidR="0093038C">
        <w:t xml:space="preserve"> </w:t>
      </w:r>
      <w:r w:rsidRPr="006A5FE5">
        <w:t>and</w:t>
      </w:r>
      <w:r w:rsidR="0093038C">
        <w:t xml:space="preserve"> </w:t>
      </w:r>
      <w:r w:rsidRPr="006A5FE5">
        <w:t>improvement.</w:t>
      </w:r>
      <w:r w:rsidR="0093038C">
        <w:t xml:space="preserve"> </w:t>
      </w:r>
      <w:r w:rsidRPr="006A5FE5">
        <w:t>Below</w:t>
      </w:r>
      <w:r w:rsidR="0093038C">
        <w:t xml:space="preserve"> </w:t>
      </w:r>
      <w:r w:rsidRPr="006A5FE5">
        <w:t>is</w:t>
      </w:r>
      <w:r w:rsidR="0093038C">
        <w:t xml:space="preserve"> </w:t>
      </w:r>
      <w:r w:rsidRPr="006A5FE5">
        <w:t>a</w:t>
      </w:r>
      <w:r w:rsidR="0093038C">
        <w:t xml:space="preserve"> </w:t>
      </w:r>
      <w:r w:rsidRPr="006A5FE5">
        <w:t>chart</w:t>
      </w:r>
      <w:r w:rsidR="0093038C">
        <w:t xml:space="preserve"> </w:t>
      </w:r>
      <w:r w:rsidRPr="006A5FE5">
        <w:t>summarizing</w:t>
      </w:r>
      <w:r w:rsidR="0093038C">
        <w:t xml:space="preserve"> </w:t>
      </w:r>
      <w:r w:rsidR="0067467D" w:rsidRPr="006A5FE5">
        <w:t>the</w:t>
      </w:r>
      <w:r w:rsidR="0093038C">
        <w:t xml:space="preserve"> </w:t>
      </w:r>
      <w:r w:rsidRPr="006A5FE5">
        <w:t>NJDOE’s</w:t>
      </w:r>
      <w:r w:rsidR="0093038C">
        <w:t xml:space="preserve"> </w:t>
      </w:r>
      <w:r w:rsidRPr="006A5FE5">
        <w:t>proposed</w:t>
      </w:r>
      <w:r w:rsidR="0093038C">
        <w:t xml:space="preserve"> </w:t>
      </w:r>
      <w:r w:rsidRPr="006A5FE5">
        <w:t>indicators,</w:t>
      </w:r>
      <w:r w:rsidR="0093038C">
        <w:t xml:space="preserve"> </w:t>
      </w:r>
      <w:r w:rsidRPr="006A5FE5">
        <w:t>each</w:t>
      </w:r>
      <w:r w:rsidR="0093038C">
        <w:t xml:space="preserve"> </w:t>
      </w:r>
      <w:r w:rsidRPr="006A5FE5">
        <w:t>of</w:t>
      </w:r>
      <w:r w:rsidR="0093038C">
        <w:t xml:space="preserve"> </w:t>
      </w:r>
      <w:r w:rsidRPr="006A5FE5">
        <w:t>which</w:t>
      </w:r>
      <w:r w:rsidR="0093038C">
        <w:t xml:space="preserve"> </w:t>
      </w:r>
      <w:r w:rsidRPr="006A5FE5">
        <w:t>will</w:t>
      </w:r>
      <w:r w:rsidR="0093038C">
        <w:t xml:space="preserve"> </w:t>
      </w:r>
      <w:r w:rsidRPr="006A5FE5">
        <w:t>be</w:t>
      </w:r>
      <w:r w:rsidR="0093038C">
        <w:t xml:space="preserve"> </w:t>
      </w:r>
      <w:r w:rsidRPr="006A5FE5">
        <w:t>described</w:t>
      </w:r>
      <w:r w:rsidR="0093038C">
        <w:t xml:space="preserve"> </w:t>
      </w:r>
      <w:r w:rsidRPr="006A5FE5">
        <w:t>in</w:t>
      </w:r>
      <w:r w:rsidR="0093038C">
        <w:t xml:space="preserve"> </w:t>
      </w:r>
      <w:r w:rsidRPr="006A5FE5">
        <w:t>detail</w:t>
      </w:r>
      <w:r w:rsidR="0093038C">
        <w:t xml:space="preserve"> </w:t>
      </w:r>
      <w:r w:rsidRPr="006A5FE5">
        <w:t>later</w:t>
      </w:r>
      <w:r w:rsidR="0093038C">
        <w:t xml:space="preserve"> </w:t>
      </w:r>
      <w:r w:rsidRPr="006A5FE5">
        <w:t>in</w:t>
      </w:r>
      <w:r w:rsidR="0093038C">
        <w:t xml:space="preserve"> </w:t>
      </w:r>
      <w:r w:rsidRPr="006A5FE5">
        <w:t>this</w:t>
      </w:r>
      <w:r w:rsidR="0093038C">
        <w:t xml:space="preserve"> </w:t>
      </w:r>
      <w:r w:rsidRPr="006A5FE5">
        <w:t>section.</w:t>
      </w:r>
      <w:r w:rsidR="0093038C">
        <w:t xml:space="preserve"> </w:t>
      </w:r>
      <w:r w:rsidR="00A56A86" w:rsidRPr="006A5FE5">
        <w:t>Additional</w:t>
      </w:r>
      <w:r w:rsidR="0093038C">
        <w:t xml:space="preserve"> </w:t>
      </w:r>
      <w:r w:rsidR="00A56A86" w:rsidRPr="006A5FE5">
        <w:t>examples</w:t>
      </w:r>
      <w:r w:rsidR="0093038C">
        <w:t xml:space="preserve"> </w:t>
      </w:r>
      <w:r w:rsidR="00A56A86" w:rsidRPr="006A5FE5">
        <w:t>and</w:t>
      </w:r>
      <w:r w:rsidR="0093038C">
        <w:t xml:space="preserve"> </w:t>
      </w:r>
      <w:r w:rsidR="00A56A86" w:rsidRPr="006A5FE5">
        <w:t>information</w:t>
      </w:r>
      <w:r w:rsidR="0093038C">
        <w:t xml:space="preserve"> </w:t>
      </w:r>
      <w:r w:rsidR="00A56A86" w:rsidRPr="006A5FE5">
        <w:t>about</w:t>
      </w:r>
      <w:r w:rsidR="0093038C">
        <w:t xml:space="preserve"> </w:t>
      </w:r>
      <w:r w:rsidR="00A56A86" w:rsidRPr="006A5FE5">
        <w:t>each</w:t>
      </w:r>
      <w:r w:rsidR="0093038C">
        <w:t xml:space="preserve"> </w:t>
      </w:r>
      <w:r w:rsidR="00A56A86" w:rsidRPr="006A5FE5">
        <w:t>indicator</w:t>
      </w:r>
      <w:r w:rsidR="0093038C">
        <w:t xml:space="preserve"> </w:t>
      </w:r>
      <w:r w:rsidR="00A56A86" w:rsidRPr="006A5FE5">
        <w:t>can</w:t>
      </w:r>
      <w:r w:rsidR="0093038C">
        <w:t xml:space="preserve"> </w:t>
      </w:r>
      <w:r w:rsidR="210A26EF" w:rsidRPr="006A5FE5">
        <w:t>be</w:t>
      </w:r>
      <w:r w:rsidR="0093038C">
        <w:t xml:space="preserve"> </w:t>
      </w:r>
      <w:r w:rsidR="210A26EF" w:rsidRPr="006A5FE5">
        <w:t>found</w:t>
      </w:r>
      <w:r w:rsidR="0093038C">
        <w:t xml:space="preserve"> </w:t>
      </w:r>
      <w:r w:rsidR="210A26EF" w:rsidRPr="006A5FE5">
        <w:t>in</w:t>
      </w:r>
      <w:r w:rsidR="0093038C">
        <w:t xml:space="preserve"> </w:t>
      </w:r>
      <w:r w:rsidR="210A26EF" w:rsidRPr="006A5FE5">
        <w:t>the</w:t>
      </w:r>
      <w:r w:rsidR="0093038C">
        <w:t xml:space="preserve"> </w:t>
      </w:r>
      <w:r w:rsidR="210A26EF" w:rsidRPr="006A5FE5">
        <w:t>NJDOE'</w:t>
      </w:r>
      <w:r w:rsidR="3D1F4595" w:rsidRPr="006A5FE5">
        <w:t>s</w:t>
      </w:r>
      <w:r w:rsidR="0093038C">
        <w:t xml:space="preserve"> </w:t>
      </w:r>
      <w:r w:rsidR="3D1F4595" w:rsidRPr="006A5FE5">
        <w:t>annual</w:t>
      </w:r>
      <w:r w:rsidR="0093038C">
        <w:t xml:space="preserve"> </w:t>
      </w:r>
      <w:r w:rsidR="3D1F4595" w:rsidRPr="006A5FE5">
        <w:t>ESSA</w:t>
      </w:r>
      <w:r w:rsidR="0093038C">
        <w:t xml:space="preserve"> </w:t>
      </w:r>
      <w:r w:rsidR="3D1F4595" w:rsidRPr="006A5FE5">
        <w:t>Accountability</w:t>
      </w:r>
      <w:r w:rsidR="0093038C">
        <w:t xml:space="preserve"> </w:t>
      </w:r>
      <w:r w:rsidR="3D1F4595" w:rsidRPr="006A5FE5">
        <w:t>Profile</w:t>
      </w:r>
      <w:r w:rsidR="0093038C">
        <w:t xml:space="preserve"> </w:t>
      </w:r>
      <w:r w:rsidR="3D1F4595" w:rsidRPr="006A5FE5">
        <w:t>Companion</w:t>
      </w:r>
      <w:r w:rsidR="0093038C">
        <w:t xml:space="preserve"> </w:t>
      </w:r>
      <w:r w:rsidR="3D1F4595" w:rsidRPr="006A5FE5">
        <w:t>Guide</w:t>
      </w:r>
      <w:r w:rsidR="0093038C">
        <w:t xml:space="preserve"> </w:t>
      </w:r>
      <w:r w:rsidR="006C38C3" w:rsidRPr="006A5FE5">
        <w:t>and</w:t>
      </w:r>
      <w:r w:rsidR="0093038C">
        <w:t xml:space="preserve"> </w:t>
      </w:r>
      <w:r w:rsidR="006C38C3" w:rsidRPr="006A5FE5">
        <w:t>other</w:t>
      </w:r>
      <w:r w:rsidR="0093038C">
        <w:t xml:space="preserve"> </w:t>
      </w:r>
      <w:r w:rsidR="006C38C3" w:rsidRPr="006A5FE5">
        <w:t>guidance</w:t>
      </w:r>
      <w:r w:rsidR="0093038C">
        <w:t xml:space="preserve"> </w:t>
      </w:r>
      <w:r w:rsidR="006C38C3" w:rsidRPr="006A5FE5">
        <w:t>documents</w:t>
      </w:r>
      <w:r w:rsidR="3D1F4595" w:rsidRPr="006A5FE5">
        <w:t>,</w:t>
      </w:r>
      <w:r w:rsidR="0093038C">
        <w:t xml:space="preserve"> </w:t>
      </w:r>
      <w:r w:rsidR="3D1F4595" w:rsidRPr="006A5FE5">
        <w:t>which</w:t>
      </w:r>
      <w:r w:rsidR="0093038C">
        <w:t xml:space="preserve"> </w:t>
      </w:r>
      <w:r w:rsidR="006C38C3" w:rsidRPr="006A5FE5">
        <w:t>are</w:t>
      </w:r>
      <w:r w:rsidR="0093038C">
        <w:t xml:space="preserve"> </w:t>
      </w:r>
      <w:r w:rsidR="5D050DF3" w:rsidRPr="006A5FE5">
        <w:t>posted</w:t>
      </w:r>
      <w:r w:rsidR="0093038C">
        <w:t xml:space="preserve"> </w:t>
      </w:r>
      <w:r w:rsidR="5D050DF3" w:rsidRPr="006A5FE5">
        <w:t>on</w:t>
      </w:r>
      <w:r w:rsidR="0093038C">
        <w:t xml:space="preserve"> </w:t>
      </w:r>
      <w:r w:rsidR="5D050DF3" w:rsidRPr="006A5FE5">
        <w:t>the</w:t>
      </w:r>
      <w:r w:rsidR="0093038C">
        <w:t xml:space="preserve"> </w:t>
      </w:r>
      <w:hyperlink r:id="rId32">
        <w:r w:rsidR="5D050DF3" w:rsidRPr="006A5FE5">
          <w:rPr>
            <w:rStyle w:val="Hyperlink"/>
          </w:rPr>
          <w:t>NJDOE</w:t>
        </w:r>
        <w:r w:rsidR="026E4F41" w:rsidRPr="006A5FE5">
          <w:rPr>
            <w:rStyle w:val="Hyperlink"/>
          </w:rPr>
          <w:t>'</w:t>
        </w:r>
        <w:r w:rsidR="5D050DF3" w:rsidRPr="006A5FE5">
          <w:rPr>
            <w:rStyle w:val="Hyperlink"/>
          </w:rPr>
          <w:t>s</w:t>
        </w:r>
        <w:r w:rsidR="0093038C">
          <w:rPr>
            <w:rStyle w:val="Hyperlink"/>
          </w:rPr>
          <w:t xml:space="preserve"> </w:t>
        </w:r>
        <w:r w:rsidR="51268A23" w:rsidRPr="006A5FE5">
          <w:rPr>
            <w:rStyle w:val="Hyperlink"/>
          </w:rPr>
          <w:t>Accountability</w:t>
        </w:r>
        <w:r w:rsidR="0093038C">
          <w:rPr>
            <w:rStyle w:val="Hyperlink"/>
          </w:rPr>
          <w:t xml:space="preserve"> </w:t>
        </w:r>
        <w:r w:rsidR="51268A23" w:rsidRPr="006A5FE5">
          <w:rPr>
            <w:rStyle w:val="Hyperlink"/>
          </w:rPr>
          <w:t>webpage</w:t>
        </w:r>
      </w:hyperlink>
      <w:r w:rsidR="51268A23" w:rsidRPr="006A5FE5">
        <w:t>.</w:t>
      </w:r>
    </w:p>
    <w:p w14:paraId="7A516BC9" w14:textId="7733F0D5" w:rsidR="00877C1F" w:rsidRPr="00360FF6" w:rsidRDefault="00BE28DD" w:rsidP="00F86F30">
      <w:pPr>
        <w:pStyle w:val="Caption"/>
      </w:pPr>
      <w:r w:rsidRPr="00973098">
        <w:t>Figure</w:t>
      </w:r>
      <w:r w:rsidR="0093038C">
        <w:t xml:space="preserve"> </w:t>
      </w:r>
      <w:r w:rsidR="008D716E">
        <w:t>A.8</w:t>
      </w:r>
      <w:r w:rsidR="00DC4653">
        <w:rPr>
          <w:iCs/>
        </w:rPr>
        <w:t>:</w:t>
      </w:r>
      <w:r w:rsidR="0093038C">
        <w:t xml:space="preserve"> </w:t>
      </w:r>
      <w:r w:rsidRPr="00973098">
        <w:t>Overview</w:t>
      </w:r>
      <w:r w:rsidR="0093038C">
        <w:t xml:space="preserve"> </w:t>
      </w:r>
      <w:r w:rsidRPr="00973098">
        <w:t>of</w:t>
      </w:r>
      <w:r w:rsidR="0093038C">
        <w:t xml:space="preserve"> </w:t>
      </w:r>
      <w:r w:rsidRPr="00973098">
        <w:t>ESSA</w:t>
      </w:r>
      <w:r w:rsidR="0093038C">
        <w:t xml:space="preserve"> </w:t>
      </w:r>
      <w:r w:rsidRPr="00973098">
        <w:t>Indicators</w:t>
      </w:r>
      <w:r w:rsidR="0093038C">
        <w:rPr>
          <w:iCs/>
        </w:rPr>
        <w:t xml:space="preserve"> </w:t>
      </w:r>
      <w:r w:rsidR="00DC4653">
        <w:rPr>
          <w:iCs/>
        </w:rPr>
        <w:t>and</w:t>
      </w:r>
      <w:r w:rsidR="0093038C">
        <w:rPr>
          <w:iCs/>
        </w:rPr>
        <w:t xml:space="preserve"> </w:t>
      </w:r>
      <w:r w:rsidR="00DC4653">
        <w:rPr>
          <w:iCs/>
        </w:rPr>
        <w:t>Key</w:t>
      </w:r>
      <w:r w:rsidR="0093038C">
        <w:rPr>
          <w:iCs/>
        </w:rPr>
        <w:t xml:space="preserve"> </w:t>
      </w:r>
      <w:r w:rsidR="00DC4653">
        <w:rPr>
          <w:iCs/>
        </w:rPr>
        <w:t>Changes</w:t>
      </w:r>
      <w:r w:rsidR="0093038C">
        <w:rPr>
          <w:iCs/>
        </w:rPr>
        <w:t xml:space="preserve"> </w:t>
      </w:r>
      <w:r w:rsidR="00DC4653">
        <w:rPr>
          <w:iCs/>
        </w:rPr>
        <w:t>from</w:t>
      </w:r>
      <w:r w:rsidR="0093038C">
        <w:rPr>
          <w:iCs/>
        </w:rPr>
        <w:t xml:space="preserve"> </w:t>
      </w:r>
      <w:r w:rsidR="00DC4653">
        <w:rPr>
          <w:iCs/>
        </w:rPr>
        <w:t>2017</w:t>
      </w:r>
      <w:r w:rsidR="0093038C">
        <w:rPr>
          <w:iCs/>
        </w:rPr>
        <w:t xml:space="preserve"> </w:t>
      </w:r>
      <w:r w:rsidR="00DC4653">
        <w:rPr>
          <w:iCs/>
        </w:rPr>
        <w:t>to</w:t>
      </w:r>
      <w:r w:rsidR="0093038C">
        <w:rPr>
          <w:iCs/>
        </w:rPr>
        <w:t xml:space="preserve"> </w:t>
      </w:r>
      <w:r w:rsidR="00DC4653">
        <w:rPr>
          <w:iCs/>
        </w:rPr>
        <w:t>2024</w:t>
      </w:r>
    </w:p>
    <w:tbl>
      <w:tblPr>
        <w:tblStyle w:val="GridTable6Colorful-Accent1"/>
        <w:tblW w:w="944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1433"/>
        <w:gridCol w:w="1610"/>
        <w:gridCol w:w="2397"/>
        <w:gridCol w:w="1343"/>
        <w:gridCol w:w="2662"/>
      </w:tblGrid>
      <w:tr w:rsidR="00F707BD" w:rsidRPr="00973098" w14:paraId="7C63D93A" w14:textId="1D32CE8F" w:rsidTr="001940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33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5577E80B" w14:textId="23990889" w:rsidR="00712B45" w:rsidRPr="00877316" w:rsidRDefault="00712B45">
            <w:pPr>
              <w:pStyle w:val="TableText"/>
              <w:rPr>
                <w:color w:val="FFFFFF" w:themeColor="background1"/>
                <w:sz w:val="22"/>
                <w:szCs w:val="22"/>
              </w:rPr>
            </w:pPr>
            <w:r w:rsidRPr="00877316">
              <w:rPr>
                <w:color w:val="FFFFFF" w:themeColor="background1"/>
                <w:sz w:val="22"/>
                <w:szCs w:val="22"/>
              </w:rPr>
              <w:t>Required</w:t>
            </w:r>
            <w:r w:rsidR="0093038C" w:rsidRPr="00877316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color w:val="FFFFFF" w:themeColor="background1"/>
                <w:sz w:val="22"/>
                <w:szCs w:val="22"/>
              </w:rPr>
              <w:t>Indicator</w:t>
            </w:r>
          </w:p>
        </w:tc>
        <w:tc>
          <w:tcPr>
            <w:tcW w:w="16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740DBE64" w14:textId="0835078A" w:rsidR="00712B45" w:rsidRPr="00877316" w:rsidRDefault="00712B45" w:rsidP="004B3A32">
            <w:pPr>
              <w:pStyle w:val="TableText"/>
              <w:jc w:val="center"/>
              <w:rPr>
                <w:color w:val="FFFFFF" w:themeColor="background1"/>
                <w:sz w:val="22"/>
                <w:szCs w:val="22"/>
              </w:rPr>
            </w:pPr>
            <w:r w:rsidRPr="00877316">
              <w:rPr>
                <w:color w:val="FFFFFF" w:themeColor="background1"/>
                <w:sz w:val="22"/>
                <w:szCs w:val="22"/>
              </w:rPr>
              <w:t>New</w:t>
            </w:r>
            <w:r w:rsidR="0093038C" w:rsidRPr="00877316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color w:val="FFFFFF" w:themeColor="background1"/>
                <w:sz w:val="22"/>
                <w:szCs w:val="22"/>
              </w:rPr>
              <w:t>Jersey's</w:t>
            </w:r>
            <w:r w:rsidR="0093038C" w:rsidRPr="00877316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color w:val="FFFFFF" w:themeColor="background1"/>
                <w:sz w:val="22"/>
                <w:szCs w:val="22"/>
              </w:rPr>
              <w:t>Measure(s)</w:t>
            </w:r>
          </w:p>
        </w:tc>
        <w:tc>
          <w:tcPr>
            <w:tcW w:w="239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4E4DFEB5" w14:textId="77777777" w:rsidR="00712B45" w:rsidRPr="00877316" w:rsidRDefault="00712B45" w:rsidP="004B3A32">
            <w:pPr>
              <w:pStyle w:val="TableText"/>
              <w:jc w:val="center"/>
              <w:rPr>
                <w:color w:val="FFFFFF" w:themeColor="background1"/>
                <w:sz w:val="22"/>
                <w:szCs w:val="22"/>
              </w:rPr>
            </w:pPr>
            <w:r w:rsidRPr="00877316">
              <w:rPr>
                <w:color w:val="FFFFFF" w:themeColor="background1"/>
                <w:sz w:val="22"/>
                <w:szCs w:val="22"/>
              </w:rPr>
              <w:t>Description</w:t>
            </w:r>
          </w:p>
        </w:tc>
        <w:tc>
          <w:tcPr>
            <w:tcW w:w="1343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14:paraId="213153AD" w14:textId="58FC62E6" w:rsidR="00712B45" w:rsidRPr="00877316" w:rsidRDefault="00712B45" w:rsidP="004B3A32">
            <w:pPr>
              <w:pStyle w:val="TableText"/>
              <w:jc w:val="center"/>
              <w:rPr>
                <w:color w:val="FFFFFF" w:themeColor="background1"/>
                <w:sz w:val="22"/>
                <w:szCs w:val="22"/>
              </w:rPr>
            </w:pPr>
            <w:r w:rsidRPr="00877316">
              <w:rPr>
                <w:color w:val="FFFFFF" w:themeColor="background1"/>
                <w:sz w:val="22"/>
                <w:szCs w:val="22"/>
              </w:rPr>
              <w:t>Weighting</w:t>
            </w:r>
          </w:p>
        </w:tc>
        <w:tc>
          <w:tcPr>
            <w:tcW w:w="2662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14:paraId="412AFADF" w14:textId="1A10A1D7" w:rsidR="00712B45" w:rsidRPr="00877316" w:rsidRDefault="00712B45" w:rsidP="004B3A32">
            <w:pPr>
              <w:pStyle w:val="TableText"/>
              <w:jc w:val="center"/>
              <w:rPr>
                <w:color w:val="FFFFFF" w:themeColor="background1"/>
                <w:sz w:val="22"/>
                <w:szCs w:val="22"/>
              </w:rPr>
            </w:pPr>
            <w:r w:rsidRPr="00877316">
              <w:rPr>
                <w:color w:val="FFFFFF" w:themeColor="background1"/>
                <w:sz w:val="22"/>
                <w:szCs w:val="22"/>
              </w:rPr>
              <w:t>Changes</w:t>
            </w:r>
            <w:r w:rsidR="0093038C" w:rsidRPr="00877316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color w:val="FFFFFF" w:themeColor="background1"/>
                <w:sz w:val="22"/>
                <w:szCs w:val="22"/>
              </w:rPr>
              <w:t>from</w:t>
            </w:r>
            <w:r w:rsidR="0093038C" w:rsidRPr="00877316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877316">
              <w:rPr>
                <w:color w:val="FFFFFF" w:themeColor="background1"/>
                <w:sz w:val="22"/>
                <w:szCs w:val="22"/>
              </w:rPr>
              <w:t>2017</w:t>
            </w:r>
          </w:p>
        </w:tc>
      </w:tr>
      <w:tr w:rsidR="00F707BD" w:rsidRPr="00973098" w14:paraId="744B37C2" w14:textId="4FDEA20E" w:rsidTr="00194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3" w:type="dxa"/>
          </w:tcPr>
          <w:p w14:paraId="1D918DEB" w14:textId="0213EFE0" w:rsidR="00712B45" w:rsidRPr="00877316" w:rsidRDefault="00712B45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Academic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Achievement</w:t>
            </w:r>
          </w:p>
        </w:tc>
        <w:tc>
          <w:tcPr>
            <w:tcW w:w="1610" w:type="dxa"/>
          </w:tcPr>
          <w:p w14:paraId="73FE2FFB" w14:textId="6AD3202B" w:rsidR="00712B45" w:rsidRPr="00877316" w:rsidRDefault="00F707BD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ELA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mathematics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roficiency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rates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on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annual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statewide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assessments</w:t>
            </w:r>
          </w:p>
        </w:tc>
        <w:tc>
          <w:tcPr>
            <w:tcW w:w="2397" w:type="dxa"/>
          </w:tcPr>
          <w:p w14:paraId="7983B88D" w14:textId="70EF8C8D" w:rsidR="00712B45" w:rsidRPr="00877316" w:rsidRDefault="00712B45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Percentage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of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students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who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meet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grade</w:t>
            </w:r>
            <w:r w:rsidRPr="00877316" w:rsidDel="00BC07CD">
              <w:rPr>
                <w:color w:val="000000" w:themeColor="text1"/>
                <w:sz w:val="22"/>
                <w:szCs w:val="22"/>
              </w:rPr>
              <w:t>-</w:t>
            </w:r>
            <w:r w:rsidRPr="00877316">
              <w:rPr>
                <w:color w:val="000000" w:themeColor="text1"/>
                <w:sz w:val="22"/>
                <w:szCs w:val="22"/>
              </w:rPr>
              <w:t>level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standards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F707BD" w:rsidRPr="00877316">
              <w:rPr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annual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statewide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assessment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in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ELA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and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mathematics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(</w:t>
            </w:r>
            <w:r w:rsidR="00F707BD" w:rsidRPr="00877316">
              <w:rPr>
                <w:color w:val="auto"/>
                <w:sz w:val="22"/>
                <w:szCs w:val="22"/>
              </w:rPr>
              <w:t>includes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F707BD" w:rsidRPr="00877316">
              <w:rPr>
                <w:color w:val="auto"/>
                <w:sz w:val="22"/>
                <w:szCs w:val="22"/>
              </w:rPr>
              <w:t>students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F707BD" w:rsidRPr="00877316">
              <w:rPr>
                <w:color w:val="auto"/>
                <w:sz w:val="22"/>
                <w:szCs w:val="22"/>
              </w:rPr>
              <w:t>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grades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3-</w:t>
            </w:r>
            <w:r w:rsidRPr="00877316">
              <w:rPr>
                <w:rStyle w:val="Red"/>
                <w:color w:val="auto"/>
                <w:sz w:val="22"/>
                <w:szCs w:val="22"/>
              </w:rPr>
              <w:t>8</w:t>
            </w:r>
            <w:r w:rsidR="0093038C" w:rsidRPr="00877316">
              <w:rPr>
                <w:rStyle w:val="Red"/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rStyle w:val="Red"/>
                <w:color w:val="auto"/>
                <w:sz w:val="22"/>
                <w:szCs w:val="22"/>
              </w:rPr>
              <w:t>and</w:t>
            </w:r>
            <w:r w:rsidR="0093038C" w:rsidRPr="00877316">
              <w:rPr>
                <w:rStyle w:val="Red"/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rStyle w:val="Red"/>
                <w:color w:val="auto"/>
                <w:sz w:val="22"/>
                <w:szCs w:val="22"/>
              </w:rPr>
              <w:t>high</w:t>
            </w:r>
            <w:r w:rsidR="0093038C" w:rsidRPr="00877316">
              <w:rPr>
                <w:rStyle w:val="Red"/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rStyle w:val="Red"/>
                <w:color w:val="auto"/>
                <w:sz w:val="22"/>
                <w:szCs w:val="22"/>
              </w:rPr>
              <w:t>school</w:t>
            </w:r>
            <w:r w:rsidRPr="00877316">
              <w:rPr>
                <w:color w:val="auto"/>
                <w:sz w:val="22"/>
                <w:szCs w:val="22"/>
              </w:rPr>
              <w:t>)</w:t>
            </w:r>
            <w:r w:rsidR="00CC5014" w:rsidRPr="00877316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1343" w:type="dxa"/>
          </w:tcPr>
          <w:p w14:paraId="4D4BE98A" w14:textId="77777777" w:rsidR="00712B45" w:rsidRPr="00877316" w:rsidRDefault="00712B45" w:rsidP="00712B45">
            <w:pPr>
              <w:pStyle w:val="TableText"/>
              <w:ind w:left="76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7316">
              <w:rPr>
                <w:b/>
                <w:bCs/>
                <w:color w:val="000000" w:themeColor="text1"/>
                <w:sz w:val="22"/>
                <w:szCs w:val="22"/>
              </w:rPr>
              <w:t>30%</w:t>
            </w:r>
          </w:p>
        </w:tc>
        <w:tc>
          <w:tcPr>
            <w:tcW w:w="2662" w:type="dxa"/>
          </w:tcPr>
          <w:p w14:paraId="61DB22A6" w14:textId="7E1CDB7B" w:rsidR="006415C4" w:rsidRPr="00877316" w:rsidRDefault="00F05F80" w:rsidP="006B63D7">
            <w:pPr>
              <w:pStyle w:val="TableText"/>
              <w:ind w:left="46"/>
              <w:rPr>
                <w:rStyle w:val="Strong"/>
                <w:b w:val="0"/>
                <w:bCs w:val="0"/>
                <w:sz w:val="22"/>
                <w:szCs w:val="22"/>
              </w:rPr>
            </w:pP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No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change.</w:t>
            </w:r>
          </w:p>
          <w:p w14:paraId="2AFBDCA9" w14:textId="6ADA99FB" w:rsidR="00712B45" w:rsidRPr="00877316" w:rsidRDefault="00F05F80" w:rsidP="00F05F80">
            <w:pPr>
              <w:pStyle w:val="TableText"/>
              <w:ind w:left="46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NJDOE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will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e</w:t>
            </w:r>
            <w:r w:rsidR="00450B49" w:rsidRPr="00877316">
              <w:rPr>
                <w:rStyle w:val="Strong"/>
                <w:b w:val="0"/>
                <w:bCs w:val="0"/>
                <w:sz w:val="22"/>
                <w:szCs w:val="22"/>
              </w:rPr>
              <w:t>xplore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450B49" w:rsidRPr="00877316">
              <w:rPr>
                <w:rStyle w:val="Strong"/>
                <w:b w:val="0"/>
                <w:bCs w:val="0"/>
                <w:sz w:val="22"/>
                <w:szCs w:val="22"/>
              </w:rPr>
              <w:t>index-based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450B49" w:rsidRPr="00877316">
              <w:rPr>
                <w:rStyle w:val="Strong"/>
                <w:b w:val="0"/>
                <w:bCs w:val="0"/>
                <w:sz w:val="22"/>
                <w:szCs w:val="22"/>
              </w:rPr>
              <w:t>measures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450B49" w:rsidRPr="00877316">
              <w:rPr>
                <w:rStyle w:val="Strong"/>
                <w:b w:val="0"/>
                <w:bCs w:val="0"/>
                <w:sz w:val="22"/>
                <w:szCs w:val="22"/>
              </w:rPr>
              <w:t>of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450B49" w:rsidRPr="00877316">
              <w:rPr>
                <w:rStyle w:val="Strong"/>
                <w:b w:val="0"/>
                <w:bCs w:val="0"/>
                <w:sz w:val="22"/>
                <w:szCs w:val="22"/>
              </w:rPr>
              <w:t>proficiency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during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2024-2025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school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year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for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future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inclusion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in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accountability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system.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630742"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NJDOE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aims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to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evaluate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metric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6185A" w:rsidRPr="00877316">
              <w:rPr>
                <w:rStyle w:val="Strong"/>
                <w:b w:val="0"/>
                <w:bCs w:val="0"/>
                <w:sz w:val="22"/>
                <w:szCs w:val="22"/>
              </w:rPr>
              <w:t>and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6185A" w:rsidRPr="00877316">
              <w:rPr>
                <w:rStyle w:val="Strong"/>
                <w:b w:val="0"/>
                <w:bCs w:val="0"/>
                <w:sz w:val="22"/>
                <w:szCs w:val="22"/>
              </w:rPr>
              <w:t>then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6185A" w:rsidRPr="00877316">
              <w:rPr>
                <w:rStyle w:val="Strong"/>
                <w:b w:val="0"/>
                <w:bCs w:val="0"/>
                <w:sz w:val="22"/>
                <w:szCs w:val="22"/>
              </w:rPr>
              <w:t>publicly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6185A" w:rsidRPr="00877316">
              <w:rPr>
                <w:rStyle w:val="Strong"/>
                <w:b w:val="0"/>
                <w:bCs w:val="0"/>
                <w:sz w:val="22"/>
                <w:szCs w:val="22"/>
              </w:rPr>
              <w:t>report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6185A"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6185A" w:rsidRPr="00877316">
              <w:rPr>
                <w:rStyle w:val="Strong"/>
                <w:b w:val="0"/>
                <w:bCs w:val="0"/>
                <w:sz w:val="22"/>
                <w:szCs w:val="22"/>
              </w:rPr>
              <w:t>new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6185A" w:rsidRPr="00877316">
              <w:rPr>
                <w:rStyle w:val="Strong"/>
                <w:b w:val="0"/>
                <w:bCs w:val="0"/>
                <w:sz w:val="22"/>
                <w:szCs w:val="22"/>
              </w:rPr>
              <w:t>metric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for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least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year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before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adding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it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to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362B4" w:rsidRPr="00877316">
              <w:rPr>
                <w:rStyle w:val="Strong"/>
                <w:b w:val="0"/>
                <w:bCs w:val="0"/>
                <w:sz w:val="22"/>
                <w:szCs w:val="22"/>
              </w:rPr>
              <w:t>accountability</w:t>
            </w:r>
            <w:r w:rsidR="0093038C" w:rsidRPr="00877316">
              <w:rPr>
                <w:rStyle w:val="Strong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system.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index-based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measure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may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better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differentiate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schools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with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students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furthest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away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from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grade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level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and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therefore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in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most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need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of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1D7D73" w:rsidRPr="00877316">
              <w:rPr>
                <w:rStyle w:val="Strong"/>
                <w:b w:val="0"/>
                <w:bCs w:val="0"/>
                <w:sz w:val="22"/>
                <w:szCs w:val="22"/>
              </w:rPr>
              <w:t>support.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F707BD" w:rsidRPr="00973098" w14:paraId="4657B688" w14:textId="1D222ED0" w:rsidTr="00194058">
        <w:tc>
          <w:tcPr>
            <w:tcW w:w="1433" w:type="dxa"/>
          </w:tcPr>
          <w:p w14:paraId="04A70B83" w14:textId="285C4C78" w:rsidR="00712B45" w:rsidRPr="00877316" w:rsidRDefault="00712B45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Academic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Progress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(applicable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elementary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middle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schools)</w:t>
            </w:r>
          </w:p>
        </w:tc>
        <w:tc>
          <w:tcPr>
            <w:tcW w:w="1610" w:type="dxa"/>
          </w:tcPr>
          <w:p w14:paraId="177141C9" w14:textId="12424022" w:rsidR="00712B45" w:rsidRPr="00877316" w:rsidRDefault="00F707BD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ELA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mathematics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median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tudent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growth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percentile</w:t>
            </w:r>
            <w:r w:rsidRPr="00877316">
              <w:rPr>
                <w:color w:val="000000" w:themeColor="text1"/>
                <w:sz w:val="22"/>
                <w:szCs w:val="22"/>
              </w:rPr>
              <w:t>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(</w:t>
            </w:r>
            <w:r w:rsidRPr="00877316">
              <w:rPr>
                <w:color w:val="000000" w:themeColor="text1"/>
                <w:sz w:val="22"/>
                <w:szCs w:val="22"/>
              </w:rPr>
              <w:t>m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SGP)</w:t>
            </w:r>
          </w:p>
        </w:tc>
        <w:tc>
          <w:tcPr>
            <w:tcW w:w="2397" w:type="dxa"/>
          </w:tcPr>
          <w:p w14:paraId="6EF58167" w14:textId="7D7CBEA9" w:rsidR="00712B45" w:rsidRPr="00877316" w:rsidRDefault="00F707BD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Median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student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growth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percentiles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(mSGP)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for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ELA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mathematics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,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which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measure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student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growth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from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one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year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to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next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compared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their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academic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peers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(includes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students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in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grades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4</w:t>
            </w:r>
            <w:r w:rsidR="006A5FE5" w:rsidRPr="00877316">
              <w:rPr>
                <w:color w:val="000000" w:themeColor="text1"/>
                <w:sz w:val="22"/>
                <w:szCs w:val="22"/>
              </w:rPr>
              <w:t>–</w:t>
            </w:r>
            <w:r w:rsidRPr="00877316">
              <w:rPr>
                <w:color w:val="000000" w:themeColor="text1"/>
                <w:sz w:val="22"/>
                <w:szCs w:val="22"/>
              </w:rPr>
              <w:t>8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for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ELA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grades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712B45" w:rsidRPr="00877316">
              <w:rPr>
                <w:color w:val="000000" w:themeColor="text1"/>
                <w:sz w:val="22"/>
                <w:szCs w:val="22"/>
              </w:rPr>
              <w:t>4–7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for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mathematics)</w:t>
            </w:r>
            <w:r w:rsidR="00CC5014" w:rsidRPr="0087731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343" w:type="dxa"/>
          </w:tcPr>
          <w:p w14:paraId="5B722DE6" w14:textId="43ACA109" w:rsidR="00712B45" w:rsidRPr="00877316" w:rsidRDefault="00712B45" w:rsidP="00712B45">
            <w:pPr>
              <w:pStyle w:val="TableText"/>
              <w:ind w:left="76"/>
              <w:jc w:val="center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b/>
                <w:bCs/>
                <w:color w:val="000000" w:themeColor="text1"/>
                <w:sz w:val="22"/>
                <w:szCs w:val="22"/>
              </w:rPr>
              <w:t>40%</w:t>
            </w:r>
            <w:r w:rsidRPr="00877316">
              <w:rPr>
                <w:color w:val="000000" w:themeColor="text1"/>
                <w:sz w:val="22"/>
                <w:szCs w:val="22"/>
              </w:rPr>
              <w:br/>
              <w:t>(elementary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middle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schools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only)</w:t>
            </w:r>
          </w:p>
        </w:tc>
        <w:tc>
          <w:tcPr>
            <w:tcW w:w="2662" w:type="dxa"/>
          </w:tcPr>
          <w:p w14:paraId="436AA2D3" w14:textId="3DC5E445" w:rsidR="00712B45" w:rsidRPr="00877316" w:rsidRDefault="00756477" w:rsidP="00325321">
            <w:pPr>
              <w:pStyle w:val="TableText"/>
              <w:ind w:left="46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No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change</w:t>
            </w:r>
          </w:p>
        </w:tc>
      </w:tr>
      <w:tr w:rsidR="00F707BD" w:rsidRPr="00973098" w14:paraId="776B4B48" w14:textId="19C99A2F" w:rsidTr="00194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433" w:type="dxa"/>
          </w:tcPr>
          <w:p w14:paraId="2E02616A" w14:textId="6B199AEA" w:rsidR="001D7D73" w:rsidRPr="00877316" w:rsidRDefault="001D7D73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lastRenderedPageBreak/>
              <w:t>Graduation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Rate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(applicable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high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schools)</w:t>
            </w:r>
          </w:p>
        </w:tc>
        <w:tc>
          <w:tcPr>
            <w:tcW w:w="1610" w:type="dxa"/>
          </w:tcPr>
          <w:p w14:paraId="2C5FE977" w14:textId="22E59DB5" w:rsidR="001D7D73" w:rsidRPr="00877316" w:rsidRDefault="00630742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4</w:t>
            </w:r>
            <w:r w:rsidR="001D7D73" w:rsidRPr="00877316">
              <w:rPr>
                <w:color w:val="000000" w:themeColor="text1"/>
                <w:sz w:val="22"/>
                <w:szCs w:val="22"/>
              </w:rPr>
              <w:t>-year</w:t>
            </w:r>
            <w:r w:rsidR="00D27F41" w:rsidRPr="00877316">
              <w:rPr>
                <w:color w:val="000000" w:themeColor="text1"/>
                <w:sz w:val="22"/>
                <w:szCs w:val="22"/>
              </w:rPr>
              <w:t>,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5</w:t>
            </w:r>
            <w:r w:rsidR="001D7D73" w:rsidRPr="00877316">
              <w:rPr>
                <w:color w:val="000000" w:themeColor="text1"/>
                <w:sz w:val="22"/>
                <w:szCs w:val="22"/>
              </w:rPr>
              <w:t>-year</w:t>
            </w:r>
            <w:r w:rsidR="00D27F41" w:rsidRPr="00877316">
              <w:rPr>
                <w:color w:val="000000" w:themeColor="text1"/>
                <w:sz w:val="22"/>
                <w:szCs w:val="22"/>
              </w:rPr>
              <w:t>,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D27F41" w:rsidRPr="00877316">
              <w:rPr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6</w:t>
            </w:r>
            <w:r w:rsidR="00D27F41" w:rsidRPr="00877316">
              <w:rPr>
                <w:color w:val="000000" w:themeColor="text1"/>
                <w:sz w:val="22"/>
                <w:szCs w:val="22"/>
              </w:rPr>
              <w:t>-year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1D7D73" w:rsidRPr="00877316">
              <w:rPr>
                <w:color w:val="000000" w:themeColor="text1"/>
                <w:sz w:val="22"/>
                <w:szCs w:val="22"/>
              </w:rPr>
              <w:t>graduation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1D7D73" w:rsidRPr="00877316">
              <w:rPr>
                <w:color w:val="000000" w:themeColor="text1"/>
                <w:sz w:val="22"/>
                <w:szCs w:val="22"/>
              </w:rPr>
              <w:t>rates</w:t>
            </w:r>
          </w:p>
        </w:tc>
        <w:tc>
          <w:tcPr>
            <w:tcW w:w="2397" w:type="dxa"/>
          </w:tcPr>
          <w:p w14:paraId="2A723514" w14:textId="2BCE9CF8" w:rsidR="001D7D73" w:rsidRPr="00877316" w:rsidRDefault="770E3B91" w:rsidP="00B3706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Using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adjusted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cohort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methodology,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2519714D" w:rsidRPr="00877316">
              <w:rPr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percentage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of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students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who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graduate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within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466D6C" w:rsidRPr="00877316">
              <w:rPr>
                <w:color w:val="000000" w:themeColor="text1"/>
                <w:sz w:val="22"/>
                <w:szCs w:val="22"/>
              </w:rPr>
              <w:t>4</w:t>
            </w:r>
            <w:r w:rsidR="2C339760" w:rsidRPr="00877316">
              <w:rPr>
                <w:color w:val="000000" w:themeColor="text1"/>
                <w:sz w:val="22"/>
                <w:szCs w:val="22"/>
              </w:rPr>
              <w:t>,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466D6C" w:rsidRPr="00877316">
              <w:rPr>
                <w:color w:val="000000" w:themeColor="text1"/>
                <w:sz w:val="22"/>
                <w:szCs w:val="22"/>
              </w:rPr>
              <w:t>5</w:t>
            </w:r>
            <w:r w:rsidR="2C339760" w:rsidRPr="00877316">
              <w:rPr>
                <w:color w:val="000000" w:themeColor="text1"/>
                <w:sz w:val="22"/>
                <w:szCs w:val="22"/>
              </w:rPr>
              <w:t>,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2C339760" w:rsidRPr="00877316">
              <w:rPr>
                <w:color w:val="000000" w:themeColor="text1"/>
                <w:sz w:val="22"/>
                <w:szCs w:val="22"/>
              </w:rPr>
              <w:t>or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466D6C" w:rsidRPr="00877316">
              <w:rPr>
                <w:color w:val="000000" w:themeColor="text1"/>
                <w:sz w:val="22"/>
                <w:szCs w:val="22"/>
              </w:rPr>
              <w:t>6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years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of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entering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ninth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grade</w:t>
            </w:r>
            <w:r w:rsidR="6C406E88" w:rsidRPr="0087731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343" w:type="dxa"/>
          </w:tcPr>
          <w:p w14:paraId="7A6B09FE" w14:textId="410FC2DD" w:rsidR="001D7D73" w:rsidRPr="00877316" w:rsidRDefault="001D7D73" w:rsidP="001D7D73">
            <w:pPr>
              <w:pStyle w:val="TableText"/>
              <w:ind w:left="76"/>
              <w:jc w:val="center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b/>
                <w:bCs/>
                <w:color w:val="000000" w:themeColor="text1"/>
                <w:sz w:val="22"/>
                <w:szCs w:val="22"/>
              </w:rPr>
              <w:t>40%</w:t>
            </w:r>
            <w:r w:rsidRPr="00877316">
              <w:rPr>
                <w:color w:val="000000" w:themeColor="text1"/>
                <w:sz w:val="22"/>
                <w:szCs w:val="22"/>
              </w:rPr>
              <w:br/>
              <w:t>(high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schools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only)</w:t>
            </w:r>
          </w:p>
        </w:tc>
        <w:tc>
          <w:tcPr>
            <w:tcW w:w="2662" w:type="dxa"/>
          </w:tcPr>
          <w:p w14:paraId="662CADA0" w14:textId="40DE069D" w:rsidR="001D7D73" w:rsidRPr="00877316" w:rsidRDefault="001D7D73" w:rsidP="00D272AB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Added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466D6C" w:rsidRPr="00877316">
              <w:rPr>
                <w:rStyle w:val="Strong"/>
                <w:b w:val="0"/>
                <w:bCs w:val="0"/>
                <w:sz w:val="22"/>
                <w:szCs w:val="22"/>
              </w:rPr>
              <w:t>6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-year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adjusted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cohort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graduation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rate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as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part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of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overall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graduation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rate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Pr="00877316">
              <w:rPr>
                <w:rStyle w:val="Strong"/>
                <w:b w:val="0"/>
                <w:bCs w:val="0"/>
                <w:sz w:val="22"/>
                <w:szCs w:val="22"/>
              </w:rPr>
              <w:t>calculation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starting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with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the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2023-2024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school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year.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Allows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NJDOE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to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better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reward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schools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for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continuing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to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support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matriculation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for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students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who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need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additional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time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F05F80" w:rsidRPr="00877316">
              <w:rPr>
                <w:rStyle w:val="Strong"/>
                <w:b w:val="0"/>
                <w:bCs w:val="0"/>
                <w:sz w:val="22"/>
                <w:szCs w:val="22"/>
              </w:rPr>
              <w:t>for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022ACA" w:rsidRPr="00877316">
              <w:rPr>
                <w:rStyle w:val="Strong"/>
                <w:b w:val="0"/>
                <w:bCs w:val="0"/>
                <w:sz w:val="22"/>
                <w:szCs w:val="22"/>
              </w:rPr>
              <w:t>completion.</w:t>
            </w:r>
            <w:r w:rsidR="0093038C" w:rsidRPr="00877316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8E068E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4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-year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rate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would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continue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to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account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for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50%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of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indicator,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5-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and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6-year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rates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would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account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for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25%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  <w:r w:rsidR="00905D9A" w:rsidRPr="00877316">
              <w:rPr>
                <w:rFonts w:eastAsia="Times New Roman"/>
                <w:color w:val="000000" w:themeColor="text1"/>
                <w:sz w:val="22"/>
                <w:szCs w:val="22"/>
              </w:rPr>
              <w:t>each.</w:t>
            </w:r>
            <w:r w:rsidR="0093038C" w:rsidRPr="00877316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707BD" w:rsidRPr="00973098" w14:paraId="65054B3E" w14:textId="5E919E72" w:rsidTr="00194058">
        <w:tc>
          <w:tcPr>
            <w:tcW w:w="1433" w:type="dxa"/>
          </w:tcPr>
          <w:p w14:paraId="6A340CA7" w14:textId="1823B577" w:rsidR="001D7D73" w:rsidRPr="00877316" w:rsidRDefault="001D7D73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Progress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Toward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Achieving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English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Language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Proficiency</w:t>
            </w:r>
          </w:p>
        </w:tc>
        <w:tc>
          <w:tcPr>
            <w:tcW w:w="1610" w:type="dxa"/>
          </w:tcPr>
          <w:p w14:paraId="69D65A7A" w14:textId="5D972A68" w:rsidR="001D7D73" w:rsidRPr="00877316" w:rsidRDefault="0055607B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Progress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toward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English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language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proficiency</w:t>
            </w:r>
          </w:p>
        </w:tc>
        <w:tc>
          <w:tcPr>
            <w:tcW w:w="2397" w:type="dxa"/>
          </w:tcPr>
          <w:p w14:paraId="5F59E52B" w14:textId="0E77D94B" w:rsidR="001D7D73" w:rsidRPr="00877316" w:rsidRDefault="001D7D73" w:rsidP="00380620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Percentage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of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55607B" w:rsidRPr="00877316">
              <w:rPr>
                <w:color w:val="000000" w:themeColor="text1"/>
                <w:sz w:val="22"/>
                <w:szCs w:val="22"/>
              </w:rPr>
              <w:t>multilingual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learners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making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expected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progress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from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one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year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next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on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the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ACCESS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for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ELLs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summative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assessment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(K–12)</w:t>
            </w:r>
            <w:r w:rsidR="004B3A32" w:rsidRPr="0087731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343" w:type="dxa"/>
          </w:tcPr>
          <w:p w14:paraId="16B97D36" w14:textId="77777777" w:rsidR="001D7D73" w:rsidRPr="00877316" w:rsidRDefault="001D7D73" w:rsidP="001D7D73">
            <w:pPr>
              <w:pStyle w:val="TableText"/>
              <w:ind w:left="76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7316">
              <w:rPr>
                <w:b/>
                <w:bCs/>
                <w:color w:val="000000" w:themeColor="text1"/>
                <w:sz w:val="22"/>
                <w:szCs w:val="22"/>
              </w:rPr>
              <w:t>20%</w:t>
            </w:r>
          </w:p>
        </w:tc>
        <w:tc>
          <w:tcPr>
            <w:tcW w:w="2662" w:type="dxa"/>
          </w:tcPr>
          <w:p w14:paraId="13785D6C" w14:textId="3E983E14" w:rsidR="001D7D73" w:rsidRPr="00877316" w:rsidRDefault="00D27F41" w:rsidP="001D7D73">
            <w:pPr>
              <w:pStyle w:val="TableText"/>
              <w:ind w:left="46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No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change</w:t>
            </w:r>
          </w:p>
        </w:tc>
      </w:tr>
      <w:tr w:rsidR="00F707BD" w:rsidRPr="00973098" w14:paraId="7275D814" w14:textId="7232D3F8" w:rsidTr="00194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3" w:type="dxa"/>
          </w:tcPr>
          <w:p w14:paraId="1724866F" w14:textId="74FC585B" w:rsidR="001D7D73" w:rsidRPr="00877316" w:rsidRDefault="21DFAD38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School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Quality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Student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Success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610" w:type="dxa"/>
          </w:tcPr>
          <w:p w14:paraId="6F45FBEE" w14:textId="37C16312" w:rsidR="001D7D73" w:rsidRPr="00877316" w:rsidRDefault="001D7D73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Chronic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absenteeism</w:t>
            </w:r>
          </w:p>
        </w:tc>
        <w:tc>
          <w:tcPr>
            <w:tcW w:w="2397" w:type="dxa"/>
          </w:tcPr>
          <w:p w14:paraId="00AD7364" w14:textId="035140CE" w:rsidR="001D7D73" w:rsidRPr="00877316" w:rsidRDefault="001D7D73" w:rsidP="004B3A32">
            <w:pPr>
              <w:pStyle w:val="TableText"/>
              <w:rPr>
                <w:color w:val="auto"/>
                <w:sz w:val="22"/>
                <w:szCs w:val="22"/>
              </w:rPr>
            </w:pPr>
            <w:r w:rsidRPr="00877316">
              <w:rPr>
                <w:color w:val="auto"/>
                <w:sz w:val="22"/>
                <w:szCs w:val="22"/>
              </w:rPr>
              <w:t>Percentage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of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students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grades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K</w:t>
            </w:r>
            <w:r w:rsidR="00AB00BC" w:rsidRPr="00877316">
              <w:rPr>
                <w:color w:val="auto"/>
                <w:sz w:val="22"/>
                <w:szCs w:val="22"/>
              </w:rPr>
              <w:t>–</w:t>
            </w:r>
            <w:r w:rsidR="009B7E32" w:rsidRPr="00877316">
              <w:rPr>
                <w:color w:val="auto"/>
                <w:sz w:val="22"/>
                <w:szCs w:val="22"/>
              </w:rPr>
              <w:t>12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who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are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chronically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absent</w:t>
            </w:r>
            <w:r w:rsidR="009B7E32" w:rsidRPr="00877316">
              <w:rPr>
                <w:color w:val="auto"/>
                <w:sz w:val="22"/>
                <w:szCs w:val="22"/>
              </w:rPr>
              <w:t>,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meaning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that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they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were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not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present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for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10</w:t>
            </w:r>
            <w:r w:rsidR="00466D6C" w:rsidRPr="00877316">
              <w:rPr>
                <w:color w:val="auto"/>
                <w:sz w:val="22"/>
                <w:szCs w:val="22"/>
              </w:rPr>
              <w:t>%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or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more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of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the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days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B7E32" w:rsidRPr="00877316">
              <w:rPr>
                <w:color w:val="auto"/>
                <w:sz w:val="22"/>
                <w:szCs w:val="22"/>
              </w:rPr>
              <w:t>membership.</w:t>
            </w:r>
          </w:p>
        </w:tc>
        <w:tc>
          <w:tcPr>
            <w:tcW w:w="1343" w:type="dxa"/>
          </w:tcPr>
          <w:p w14:paraId="19307143" w14:textId="77777777" w:rsidR="001D7D73" w:rsidRPr="00877316" w:rsidRDefault="001D7D73" w:rsidP="001D7D73">
            <w:pPr>
              <w:pStyle w:val="TableText"/>
              <w:ind w:left="76"/>
              <w:jc w:val="center"/>
              <w:rPr>
                <w:b/>
                <w:color w:val="auto"/>
                <w:sz w:val="22"/>
                <w:szCs w:val="22"/>
              </w:rPr>
            </w:pPr>
            <w:r w:rsidRPr="00877316">
              <w:rPr>
                <w:b/>
                <w:color w:val="auto"/>
                <w:sz w:val="22"/>
                <w:szCs w:val="22"/>
              </w:rPr>
              <w:t>10%</w:t>
            </w:r>
          </w:p>
        </w:tc>
        <w:tc>
          <w:tcPr>
            <w:tcW w:w="2662" w:type="dxa"/>
          </w:tcPr>
          <w:p w14:paraId="22FAC2FD" w14:textId="4908B436" w:rsidR="001D7D73" w:rsidRPr="00877316" w:rsidRDefault="00D27F41" w:rsidP="001D7D73">
            <w:pPr>
              <w:pStyle w:val="TableText"/>
              <w:ind w:left="46"/>
              <w:rPr>
                <w:color w:val="auto"/>
                <w:sz w:val="22"/>
                <w:szCs w:val="22"/>
              </w:rPr>
            </w:pPr>
            <w:r w:rsidRPr="00877316">
              <w:rPr>
                <w:color w:val="auto"/>
                <w:sz w:val="22"/>
                <w:szCs w:val="22"/>
              </w:rPr>
              <w:t>No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change</w:t>
            </w:r>
          </w:p>
        </w:tc>
      </w:tr>
      <w:tr w:rsidR="00F707BD" w:rsidRPr="00973098" w14:paraId="20FDEB00" w14:textId="77777777" w:rsidTr="00194058">
        <w:trPr>
          <w:trHeight w:val="2319"/>
        </w:trPr>
        <w:tc>
          <w:tcPr>
            <w:tcW w:w="1433" w:type="dxa"/>
          </w:tcPr>
          <w:p w14:paraId="17DA29DA" w14:textId="7850F9C0" w:rsidR="00F707BD" w:rsidRPr="00877316" w:rsidRDefault="78E23092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School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Quality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or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Student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Success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F707BD" w:rsidRPr="00877316">
              <w:rPr>
                <w:color w:val="000000" w:themeColor="text1"/>
                <w:sz w:val="22"/>
                <w:szCs w:val="22"/>
              </w:rPr>
              <w:t>(applicable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F707BD" w:rsidRPr="00877316">
              <w:rPr>
                <w:color w:val="000000" w:themeColor="text1"/>
                <w:sz w:val="22"/>
                <w:szCs w:val="22"/>
              </w:rPr>
              <w:t>to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F707BD" w:rsidRPr="00877316">
              <w:rPr>
                <w:color w:val="000000" w:themeColor="text1"/>
                <w:sz w:val="22"/>
                <w:szCs w:val="22"/>
              </w:rPr>
              <w:t>high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="00F707BD" w:rsidRPr="00877316">
              <w:rPr>
                <w:color w:val="000000" w:themeColor="text1"/>
                <w:sz w:val="22"/>
                <w:szCs w:val="22"/>
              </w:rPr>
              <w:t>schools)</w:t>
            </w:r>
          </w:p>
        </w:tc>
        <w:tc>
          <w:tcPr>
            <w:tcW w:w="1610" w:type="dxa"/>
          </w:tcPr>
          <w:p w14:paraId="27844852" w14:textId="1E259E82" w:rsidR="0006039E" w:rsidRPr="00877316" w:rsidRDefault="0006039E" w:rsidP="001D7D73">
            <w:pPr>
              <w:pStyle w:val="TableText"/>
              <w:rPr>
                <w:color w:val="000000" w:themeColor="text1"/>
                <w:sz w:val="22"/>
                <w:szCs w:val="22"/>
              </w:rPr>
            </w:pPr>
            <w:r w:rsidRPr="00877316">
              <w:rPr>
                <w:color w:val="000000" w:themeColor="text1"/>
                <w:sz w:val="22"/>
                <w:szCs w:val="22"/>
              </w:rPr>
              <w:t>High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School</w:t>
            </w:r>
            <w:r w:rsidR="0093038C" w:rsidRPr="0087731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877316">
              <w:rPr>
                <w:color w:val="000000" w:themeColor="text1"/>
                <w:sz w:val="22"/>
                <w:szCs w:val="22"/>
              </w:rPr>
              <w:t>Persistence</w:t>
            </w:r>
          </w:p>
        </w:tc>
        <w:tc>
          <w:tcPr>
            <w:tcW w:w="2397" w:type="dxa"/>
          </w:tcPr>
          <w:p w14:paraId="18D72724" w14:textId="1DCFFBB1" w:rsidR="0006039E" w:rsidRPr="00877316" w:rsidRDefault="711BD7BD" w:rsidP="004B3A32">
            <w:pPr>
              <w:pStyle w:val="TableText"/>
              <w:rPr>
                <w:color w:val="auto"/>
                <w:sz w:val="22"/>
                <w:szCs w:val="22"/>
              </w:rPr>
            </w:pPr>
            <w:r w:rsidRPr="00877316">
              <w:rPr>
                <w:color w:val="auto"/>
                <w:sz w:val="22"/>
                <w:szCs w:val="22"/>
              </w:rPr>
              <w:t>Percentage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of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students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736F1" w:rsidRPr="00877316">
              <w:rPr>
                <w:color w:val="auto"/>
                <w:sz w:val="22"/>
                <w:szCs w:val="22"/>
              </w:rPr>
              <w:t>6</w:t>
            </w:r>
            <w:r w:rsidRPr="00877316">
              <w:rPr>
                <w:color w:val="auto"/>
                <w:sz w:val="22"/>
                <w:szCs w:val="22"/>
              </w:rPr>
              <w:t>-year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adjusted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cohort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who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either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graduate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with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684EB412" w:rsidRPr="00877316">
              <w:rPr>
                <w:color w:val="auto"/>
                <w:sz w:val="22"/>
                <w:szCs w:val="22"/>
              </w:rPr>
              <w:t>State-endorsed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684EB412" w:rsidRPr="00877316">
              <w:rPr>
                <w:color w:val="auto"/>
                <w:sz w:val="22"/>
                <w:szCs w:val="22"/>
              </w:rPr>
              <w:t>diploma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684EB412" w:rsidRPr="00877316">
              <w:rPr>
                <w:color w:val="auto"/>
                <w:sz w:val="22"/>
                <w:szCs w:val="22"/>
              </w:rPr>
              <w:t>within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736F1" w:rsidRPr="00877316">
              <w:rPr>
                <w:color w:val="auto"/>
                <w:sz w:val="22"/>
                <w:szCs w:val="22"/>
              </w:rPr>
              <w:t>6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684EB412" w:rsidRPr="00877316">
              <w:rPr>
                <w:color w:val="auto"/>
                <w:sz w:val="22"/>
                <w:szCs w:val="22"/>
              </w:rPr>
              <w:t>years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of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entering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high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school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or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remain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actively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enrolled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through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end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of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year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09736F1" w:rsidRPr="00877316">
              <w:rPr>
                <w:color w:val="auto"/>
                <w:sz w:val="22"/>
                <w:szCs w:val="22"/>
              </w:rPr>
              <w:t>6</w:t>
            </w:r>
            <w:r w:rsidRPr="00877316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1343" w:type="dxa"/>
          </w:tcPr>
          <w:p w14:paraId="63934CF1" w14:textId="77777777" w:rsidR="0006039E" w:rsidRPr="00877316" w:rsidRDefault="00D27F41" w:rsidP="001D7D73">
            <w:pPr>
              <w:pStyle w:val="TableText"/>
              <w:ind w:left="76"/>
              <w:jc w:val="center"/>
              <w:rPr>
                <w:b/>
                <w:color w:val="auto"/>
                <w:sz w:val="22"/>
                <w:szCs w:val="22"/>
              </w:rPr>
            </w:pPr>
            <w:r w:rsidRPr="00877316">
              <w:rPr>
                <w:b/>
                <w:color w:val="auto"/>
                <w:sz w:val="22"/>
                <w:szCs w:val="22"/>
              </w:rPr>
              <w:t>0%</w:t>
            </w:r>
          </w:p>
          <w:p w14:paraId="11055025" w14:textId="1D793B74" w:rsidR="00836B1B" w:rsidRPr="00877316" w:rsidRDefault="00836B1B" w:rsidP="001D7D73">
            <w:pPr>
              <w:pStyle w:val="TableText"/>
              <w:ind w:left="76"/>
              <w:jc w:val="center"/>
              <w:rPr>
                <w:b/>
                <w:color w:val="auto"/>
                <w:sz w:val="22"/>
                <w:szCs w:val="22"/>
              </w:rPr>
            </w:pPr>
            <w:r w:rsidRPr="00877316">
              <w:rPr>
                <w:color w:val="auto"/>
                <w:sz w:val="22"/>
                <w:szCs w:val="22"/>
              </w:rPr>
              <w:t>(high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schools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only)</w:t>
            </w:r>
          </w:p>
        </w:tc>
        <w:tc>
          <w:tcPr>
            <w:tcW w:w="2662" w:type="dxa"/>
          </w:tcPr>
          <w:p w14:paraId="13E05A89" w14:textId="4E417B49" w:rsidR="0006039E" w:rsidRPr="00877316" w:rsidRDefault="00D27F41" w:rsidP="00194058">
            <w:pPr>
              <w:pStyle w:val="TableText"/>
              <w:ind w:left="46"/>
              <w:rPr>
                <w:color w:val="auto"/>
                <w:sz w:val="22"/>
                <w:szCs w:val="22"/>
              </w:rPr>
            </w:pPr>
            <w:r w:rsidRPr="00877316">
              <w:rPr>
                <w:color w:val="auto"/>
                <w:sz w:val="22"/>
                <w:szCs w:val="22"/>
              </w:rPr>
              <w:t>Adding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new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high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school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persistence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measure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starting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="09852018" w:rsidRPr="00877316">
              <w:rPr>
                <w:color w:val="auto"/>
                <w:sz w:val="22"/>
                <w:szCs w:val="22"/>
              </w:rPr>
              <w:t>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2024-2025.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indicator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will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initially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have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0%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weight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in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system.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NJDOE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will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spend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next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several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years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reviewing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data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and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working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with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stakeholders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to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determine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future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weight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for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this</w:t>
            </w:r>
            <w:r w:rsidR="0093038C" w:rsidRPr="00877316">
              <w:rPr>
                <w:color w:val="auto"/>
                <w:sz w:val="22"/>
                <w:szCs w:val="22"/>
              </w:rPr>
              <w:t xml:space="preserve"> </w:t>
            </w:r>
            <w:r w:rsidRPr="00877316">
              <w:rPr>
                <w:color w:val="auto"/>
                <w:sz w:val="22"/>
                <w:szCs w:val="22"/>
              </w:rPr>
              <w:t>indicator.</w:t>
            </w:r>
          </w:p>
        </w:tc>
      </w:tr>
    </w:tbl>
    <w:p w14:paraId="3B7712CD" w14:textId="4665DBA7" w:rsidR="001507AA" w:rsidRPr="00AB358C" w:rsidRDefault="00FC7518" w:rsidP="00AB358C">
      <w:pPr>
        <w:spacing w:before="240"/>
        <w:rPr>
          <w:rFonts w:eastAsia="Aptos" w:cs="Times New Roman"/>
          <w:color w:val="365F91" w:themeColor="accent1" w:themeShade="BF"/>
        </w:rPr>
      </w:pPr>
      <w:r w:rsidRPr="000659DD">
        <w:rPr>
          <w:rStyle w:val="NJDOEResponse"/>
        </w:rPr>
        <w:lastRenderedPageBreak/>
        <w:t>[</w:t>
      </w:r>
      <w:r>
        <w:rPr>
          <w:rStyle w:val="NJDOEResponse"/>
        </w:rPr>
        <w:t>end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38E7DA5F" w14:textId="24574D6B" w:rsidR="00396158" w:rsidRPr="00396158" w:rsidRDefault="00396158" w:rsidP="00396158">
      <w:pPr>
        <w:pStyle w:val="BeginUSED"/>
        <w:rPr>
          <w:i/>
          <w:color w:val="244061" w:themeColor="accent1" w:themeShade="80"/>
          <w:sz w:val="28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75F2DD1" w14:textId="3648309E" w:rsidR="00AB358C" w:rsidRPr="00AB358C" w:rsidRDefault="00AB358C" w:rsidP="00E35D10">
      <w:pPr>
        <w:pStyle w:val="Heading5"/>
        <w:spacing w:before="0"/>
        <w:ind w:left="288"/>
      </w:pPr>
      <w:r>
        <w:t>a.</w:t>
      </w:r>
      <w:r w:rsidR="0093038C">
        <w:t xml:space="preserve"> </w:t>
      </w:r>
      <w:r w:rsidR="00E35693" w:rsidRPr="00AB358C">
        <w:t>Academic</w:t>
      </w:r>
      <w:r w:rsidR="0093038C">
        <w:t xml:space="preserve"> </w:t>
      </w:r>
      <w:r w:rsidR="00E35693" w:rsidRPr="00AB358C">
        <w:t>Achievement</w:t>
      </w:r>
      <w:r w:rsidR="0093038C">
        <w:t xml:space="preserve"> </w:t>
      </w:r>
      <w:r w:rsidR="00E35693" w:rsidRPr="00AB358C">
        <w:t>Indicator</w:t>
      </w:r>
    </w:p>
    <w:p w14:paraId="3CEF898A" w14:textId="6ABBFF80" w:rsidR="005E2EB3" w:rsidRPr="00AB358C" w:rsidRDefault="00E35693" w:rsidP="00AB358C">
      <w:pPr>
        <w:pStyle w:val="blue"/>
        <w:spacing w:after="120"/>
        <w:ind w:left="288"/>
      </w:pPr>
      <w:r w:rsidRPr="00AB358C">
        <w:t>Describe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Academic</w:t>
      </w:r>
      <w:r w:rsidR="0093038C">
        <w:t xml:space="preserve"> </w:t>
      </w:r>
      <w:r w:rsidRPr="00AB358C">
        <w:t>Achievement</w:t>
      </w:r>
      <w:r w:rsidR="0093038C">
        <w:t xml:space="preserve"> </w:t>
      </w:r>
      <w:r w:rsidRPr="00AB358C">
        <w:t>indicator,</w:t>
      </w:r>
      <w:r w:rsidR="0093038C">
        <w:t xml:space="preserve"> </w:t>
      </w:r>
      <w:r w:rsidRPr="00AB358C">
        <w:t>including</w:t>
      </w:r>
      <w:r w:rsidR="0093038C">
        <w:t xml:space="preserve"> </w:t>
      </w:r>
      <w:r w:rsidRPr="00AB358C">
        <w:t>a</w:t>
      </w:r>
      <w:r w:rsidR="0093038C">
        <w:t xml:space="preserve"> </w:t>
      </w:r>
      <w:r w:rsidRPr="00AB358C">
        <w:t>description</w:t>
      </w:r>
      <w:r w:rsidR="0093038C">
        <w:t xml:space="preserve"> </w:t>
      </w:r>
      <w:r w:rsidRPr="00AB358C">
        <w:t>of</w:t>
      </w:r>
      <w:r w:rsidR="0093038C">
        <w:t xml:space="preserve"> </w:t>
      </w:r>
      <w:r w:rsidRPr="00AB358C">
        <w:t>how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indicator</w:t>
      </w:r>
    </w:p>
    <w:p w14:paraId="6BA11775" w14:textId="554672F8" w:rsidR="00AB358C" w:rsidRDefault="00F81072">
      <w:pPr>
        <w:pStyle w:val="blue"/>
        <w:numPr>
          <w:ilvl w:val="0"/>
          <w:numId w:val="175"/>
        </w:numPr>
        <w:spacing w:after="120"/>
      </w:pPr>
      <w:r w:rsidRPr="00AB358C">
        <w:t>is</w:t>
      </w:r>
      <w:r w:rsidR="0093038C">
        <w:t xml:space="preserve"> </w:t>
      </w:r>
      <w:r w:rsidR="00E35693" w:rsidRPr="00AB358C">
        <w:t>based</w:t>
      </w:r>
      <w:r w:rsidR="0093038C">
        <w:t xml:space="preserve"> </w:t>
      </w:r>
      <w:r w:rsidR="00E35693" w:rsidRPr="00AB358C">
        <w:t>on</w:t>
      </w:r>
      <w:r w:rsidR="0093038C">
        <w:t xml:space="preserve"> </w:t>
      </w:r>
      <w:r w:rsidR="00E35693" w:rsidRPr="00AB358C">
        <w:t>the</w:t>
      </w:r>
      <w:r w:rsidR="0093038C">
        <w:t xml:space="preserve"> </w:t>
      </w:r>
      <w:r w:rsidR="00E35693" w:rsidRPr="00AB358C">
        <w:t>long-term</w:t>
      </w:r>
      <w:r w:rsidR="0093038C">
        <w:t xml:space="preserve"> </w:t>
      </w:r>
      <w:r w:rsidR="00E35693" w:rsidRPr="00AB358C">
        <w:t>goals;</w:t>
      </w:r>
    </w:p>
    <w:p w14:paraId="07C8EB56" w14:textId="6C05341F" w:rsidR="00AB358C" w:rsidRDefault="0093038C">
      <w:pPr>
        <w:pStyle w:val="blue"/>
        <w:numPr>
          <w:ilvl w:val="0"/>
          <w:numId w:val="175"/>
        </w:numPr>
        <w:spacing w:after="120"/>
      </w:pPr>
      <w:r>
        <w:t xml:space="preserve"> </w:t>
      </w:r>
      <w:r w:rsidR="00F81072" w:rsidRPr="00AB358C">
        <w:t>is</w:t>
      </w:r>
      <w:r>
        <w:t xml:space="preserve"> </w:t>
      </w:r>
      <w:r w:rsidR="00E35693" w:rsidRPr="00AB358C">
        <w:t>measured</w:t>
      </w:r>
      <w:r>
        <w:t xml:space="preserve"> </w:t>
      </w:r>
      <w:r w:rsidR="00E35693" w:rsidRPr="00AB358C">
        <w:t>by</w:t>
      </w:r>
      <w:r>
        <w:t xml:space="preserve"> </w:t>
      </w:r>
      <w:r w:rsidR="00E35693" w:rsidRPr="00AB358C">
        <w:t>proficiency</w:t>
      </w:r>
      <w:r>
        <w:t xml:space="preserve"> </w:t>
      </w:r>
      <w:r w:rsidR="00E35693" w:rsidRPr="00AB358C">
        <w:t>on</w:t>
      </w:r>
      <w:r>
        <w:t xml:space="preserve"> </w:t>
      </w:r>
      <w:r w:rsidR="00E35693" w:rsidRPr="00AB358C">
        <w:t>the</w:t>
      </w:r>
      <w:r>
        <w:t xml:space="preserve"> </w:t>
      </w:r>
      <w:r w:rsidR="00E35693" w:rsidRPr="00AB358C">
        <w:t>annual</w:t>
      </w:r>
      <w:r>
        <w:t xml:space="preserve"> </w:t>
      </w:r>
      <w:r w:rsidR="00E35693" w:rsidRPr="00AB358C">
        <w:t>Statewide</w:t>
      </w:r>
      <w:r>
        <w:t xml:space="preserve"> </w:t>
      </w:r>
      <w:r w:rsidR="00BC1146" w:rsidRPr="00AB358C">
        <w:t>reading/language</w:t>
      </w:r>
      <w:r>
        <w:t xml:space="preserve"> </w:t>
      </w:r>
      <w:r w:rsidR="00BC1146" w:rsidRPr="00AB358C">
        <w:t>arts</w:t>
      </w:r>
      <w:r>
        <w:t xml:space="preserve"> </w:t>
      </w:r>
      <w:r w:rsidR="00BC1146" w:rsidRPr="00AB358C">
        <w:t>and</w:t>
      </w:r>
      <w:r>
        <w:t xml:space="preserve"> </w:t>
      </w:r>
      <w:r w:rsidR="00BC1146" w:rsidRPr="00AB358C">
        <w:t>mathematics</w:t>
      </w:r>
      <w:r>
        <w:t xml:space="preserve"> </w:t>
      </w:r>
      <w:r w:rsidR="00E35693" w:rsidRPr="00AB358C">
        <w:t>assessments</w:t>
      </w:r>
      <w:r w:rsidR="00F81072" w:rsidRPr="00AB358C">
        <w:t>;</w:t>
      </w:r>
      <w:r>
        <w:t xml:space="preserve"> </w:t>
      </w:r>
    </w:p>
    <w:p w14:paraId="4A0B5FF5" w14:textId="2D1DE4AB" w:rsidR="00AB358C" w:rsidRDefault="00F81072">
      <w:pPr>
        <w:pStyle w:val="blue"/>
        <w:numPr>
          <w:ilvl w:val="0"/>
          <w:numId w:val="175"/>
        </w:numPr>
        <w:spacing w:after="120"/>
      </w:pPr>
      <w:r w:rsidRPr="00AB358C">
        <w:t>annually</w:t>
      </w:r>
      <w:r w:rsidR="0093038C">
        <w:t xml:space="preserve"> </w:t>
      </w:r>
      <w:r w:rsidRPr="00AB358C">
        <w:t>measures</w:t>
      </w:r>
      <w:r w:rsidR="0093038C">
        <w:t xml:space="preserve"> </w:t>
      </w:r>
      <w:r w:rsidRPr="00AB358C">
        <w:t>academic</w:t>
      </w:r>
      <w:r w:rsidR="0093038C">
        <w:t xml:space="preserve"> </w:t>
      </w:r>
      <w:r w:rsidRPr="00AB358C">
        <w:t>achievement</w:t>
      </w:r>
      <w:r w:rsidR="0093038C">
        <w:t xml:space="preserve"> </w:t>
      </w:r>
      <w:r w:rsidRPr="00AB358C">
        <w:t>for</w:t>
      </w:r>
      <w:r w:rsidR="0093038C">
        <w:t xml:space="preserve"> </w:t>
      </w:r>
      <w:r w:rsidRPr="00AB358C">
        <w:t>all</w:t>
      </w:r>
      <w:r w:rsidR="0093038C">
        <w:t xml:space="preserve"> </w:t>
      </w:r>
      <w:r w:rsidRPr="00AB358C">
        <w:t>students</w:t>
      </w:r>
      <w:r w:rsidR="0093038C">
        <w:t xml:space="preserve"> </w:t>
      </w:r>
      <w:r w:rsidR="00E35693" w:rsidRPr="00AB358C">
        <w:t>and</w:t>
      </w:r>
      <w:r w:rsidR="0093038C">
        <w:t xml:space="preserve"> </w:t>
      </w:r>
      <w:r w:rsidRPr="00AB358C">
        <w:t>separately</w:t>
      </w:r>
      <w:r w:rsidR="0093038C">
        <w:t xml:space="preserve"> </w:t>
      </w:r>
      <w:r w:rsidRPr="00AB358C">
        <w:t>for</w:t>
      </w:r>
      <w:r w:rsidR="0093038C">
        <w:t xml:space="preserve"> </w:t>
      </w:r>
      <w:r w:rsidRPr="00AB358C">
        <w:t>each</w:t>
      </w:r>
      <w:r w:rsidR="0093038C">
        <w:t xml:space="preserve"> </w:t>
      </w:r>
      <w:r w:rsidRPr="00AB358C">
        <w:t>subgroup</w:t>
      </w:r>
      <w:r w:rsidR="0093038C">
        <w:t xml:space="preserve"> </w:t>
      </w:r>
      <w:r w:rsidRPr="00AB358C">
        <w:t>of</w:t>
      </w:r>
      <w:r w:rsidR="0093038C">
        <w:t xml:space="preserve"> </w:t>
      </w:r>
      <w:r w:rsidRPr="00AB358C">
        <w:t>students;</w:t>
      </w:r>
      <w:r w:rsidR="0093038C">
        <w:t xml:space="preserve"> </w:t>
      </w:r>
      <w:r w:rsidR="00E35693" w:rsidRPr="00AB358C">
        <w:t>and</w:t>
      </w:r>
    </w:p>
    <w:p w14:paraId="4D9ED6EF" w14:textId="616CB9C9" w:rsidR="00A66BF0" w:rsidRPr="00AB358C" w:rsidRDefault="00E35693">
      <w:pPr>
        <w:pStyle w:val="blue"/>
        <w:numPr>
          <w:ilvl w:val="0"/>
          <w:numId w:val="175"/>
        </w:numPr>
      </w:pPr>
      <w:r w:rsidRPr="00AB358C">
        <w:t>at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State’s</w:t>
      </w:r>
      <w:r w:rsidR="0093038C">
        <w:t xml:space="preserve"> </w:t>
      </w:r>
      <w:r w:rsidRPr="00AB358C">
        <w:t>discretion,</w:t>
      </w:r>
      <w:r w:rsidR="0093038C">
        <w:t xml:space="preserve"> </w:t>
      </w:r>
      <w:r w:rsidRPr="00AB358C">
        <w:t>for</w:t>
      </w:r>
      <w:r w:rsidR="0093038C">
        <w:t xml:space="preserve"> </w:t>
      </w:r>
      <w:r w:rsidRPr="00AB358C">
        <w:t>each</w:t>
      </w:r>
      <w:r w:rsidR="0093038C">
        <w:t xml:space="preserve"> </w:t>
      </w:r>
      <w:r w:rsidRPr="00AB358C">
        <w:t>public</w:t>
      </w:r>
      <w:r w:rsidR="0093038C">
        <w:t xml:space="preserve"> </w:t>
      </w:r>
      <w:r w:rsidRPr="00AB358C">
        <w:t>high</w:t>
      </w:r>
      <w:r w:rsidR="0093038C">
        <w:t xml:space="preserve"> </w:t>
      </w:r>
      <w:r w:rsidRPr="00AB358C">
        <w:t>school</w:t>
      </w:r>
      <w:r w:rsidR="0093038C">
        <w:t xml:space="preserve"> </w:t>
      </w:r>
      <w:r w:rsidRPr="00AB358C">
        <w:t>in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State,</w:t>
      </w:r>
      <w:r w:rsidR="0093038C">
        <w:t xml:space="preserve"> </w:t>
      </w:r>
      <w:r w:rsidR="00BC1146" w:rsidRPr="00AB358C">
        <w:t>includes</w:t>
      </w:r>
      <w:r w:rsidR="0093038C">
        <w:t xml:space="preserve"> </w:t>
      </w:r>
      <w:r w:rsidR="00BC1146" w:rsidRPr="00AB358C">
        <w:t>a</w:t>
      </w:r>
      <w:r w:rsidR="0093038C">
        <w:t xml:space="preserve"> </w:t>
      </w:r>
      <w:r w:rsidR="00BC1146" w:rsidRPr="00AB358C">
        <w:t>measure</w:t>
      </w:r>
      <w:r w:rsidR="0093038C">
        <w:t xml:space="preserve"> </w:t>
      </w:r>
      <w:r w:rsidR="00BC1146" w:rsidRPr="00AB358C">
        <w:t>of</w:t>
      </w:r>
      <w:r w:rsidR="0093038C">
        <w:t xml:space="preserve"> </w:t>
      </w:r>
      <w:r w:rsidRPr="00AB358C">
        <w:t>student</w:t>
      </w:r>
      <w:r w:rsidR="0093038C">
        <w:t xml:space="preserve"> </w:t>
      </w:r>
      <w:r w:rsidRPr="00AB358C">
        <w:t>growth,</w:t>
      </w:r>
      <w:r w:rsidR="0093038C">
        <w:t xml:space="preserve"> </w:t>
      </w:r>
      <w:r w:rsidRPr="00AB358C">
        <w:t>as</w:t>
      </w:r>
      <w:r w:rsidR="0093038C">
        <w:t xml:space="preserve"> </w:t>
      </w:r>
      <w:r w:rsidRPr="00AB358C">
        <w:t>measured</w:t>
      </w:r>
      <w:r w:rsidR="0093038C">
        <w:t xml:space="preserve"> </w:t>
      </w:r>
      <w:r w:rsidRPr="00AB358C">
        <w:t>by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annual</w:t>
      </w:r>
      <w:r w:rsidR="0093038C">
        <w:t xml:space="preserve"> </w:t>
      </w:r>
      <w:r w:rsidRPr="00AB358C">
        <w:t>Statewide</w:t>
      </w:r>
      <w:r w:rsidR="0093038C">
        <w:t xml:space="preserve"> </w:t>
      </w:r>
      <w:r w:rsidR="00BC1146" w:rsidRPr="00AB358C">
        <w:t>reading/language</w:t>
      </w:r>
      <w:r w:rsidR="0093038C">
        <w:t xml:space="preserve"> </w:t>
      </w:r>
      <w:r w:rsidR="00BC1146" w:rsidRPr="00AB358C">
        <w:t>arts</w:t>
      </w:r>
      <w:r w:rsidR="0093038C">
        <w:t xml:space="preserve"> </w:t>
      </w:r>
      <w:r w:rsidR="00BC1146" w:rsidRPr="00AB358C">
        <w:t>and</w:t>
      </w:r>
      <w:r w:rsidR="0093038C">
        <w:t xml:space="preserve"> </w:t>
      </w:r>
      <w:r w:rsidR="00BC1146" w:rsidRPr="00AB358C">
        <w:t>mathematics</w:t>
      </w:r>
      <w:r w:rsidR="0093038C">
        <w:t xml:space="preserve"> </w:t>
      </w:r>
      <w:r w:rsidRPr="00AB358C">
        <w:t>assessments</w:t>
      </w:r>
      <w:r w:rsidR="00FD1EBE" w:rsidRPr="00AB358C">
        <w:t>.</w:t>
      </w:r>
      <w:r w:rsidR="0093038C">
        <w:t xml:space="preserve"> </w:t>
      </w:r>
    </w:p>
    <w:p w14:paraId="167C451D" w14:textId="1B8AED82" w:rsidR="00396158" w:rsidRDefault="00396158" w:rsidP="005122E4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428E63A" w14:textId="55336F89" w:rsidR="0059297C" w:rsidRPr="000659DD" w:rsidRDefault="0059297C" w:rsidP="00194614">
      <w:pPr>
        <w:spacing w:before="240"/>
        <w:rPr>
          <w:rFonts w:cs="Times New Roman"/>
          <w:color w:val="365F91" w:themeColor="accent1" w:themeShade="BF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008307DF" w14:textId="1971E5F7" w:rsidR="00161F46" w:rsidRPr="00AB358C" w:rsidRDefault="003D1A66" w:rsidP="00AB358C">
      <w:pPr>
        <w:pStyle w:val="Heading6"/>
      </w:pPr>
      <w:r w:rsidRPr="00AB358C">
        <w:t>Academic</w:t>
      </w:r>
      <w:r w:rsidR="0093038C">
        <w:t xml:space="preserve"> </w:t>
      </w:r>
      <w:r w:rsidRPr="00AB358C">
        <w:t>Achievement</w:t>
      </w:r>
      <w:r w:rsidR="0093038C">
        <w:t xml:space="preserve"> </w:t>
      </w:r>
      <w:r w:rsidR="00B016A8" w:rsidRPr="00AB358C">
        <w:t>Indicators</w:t>
      </w:r>
      <w:r w:rsidR="0093038C">
        <w:t xml:space="preserve"> </w:t>
      </w:r>
      <w:r w:rsidR="001200A3" w:rsidRPr="00AB358C">
        <w:t>and</w:t>
      </w:r>
      <w:r w:rsidR="0093038C">
        <w:t xml:space="preserve"> </w:t>
      </w:r>
      <w:r w:rsidR="001200A3" w:rsidRPr="00AB358C">
        <w:t>2024</w:t>
      </w:r>
      <w:r w:rsidR="0093038C">
        <w:t xml:space="preserve"> </w:t>
      </w:r>
      <w:r w:rsidR="001200A3" w:rsidRPr="00AB358C">
        <w:t>Updates</w:t>
      </w:r>
    </w:p>
    <w:p w14:paraId="3DD1A644" w14:textId="74992D8E" w:rsidR="00161F46" w:rsidRPr="00973098" w:rsidRDefault="00485A3B" w:rsidP="00161F46">
      <w:pPr>
        <w:rPr>
          <w:rFonts w:cs="Times New Roman"/>
        </w:rPr>
      </w:pPr>
      <w:r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F53E2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F53E2F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00F53E2F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F53E2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92678">
        <w:rPr>
          <w:rFonts w:cs="Times New Roman"/>
        </w:rPr>
        <w:t>p</w:t>
      </w:r>
      <w:r w:rsidR="00161F46" w:rsidRPr="00992678">
        <w:rPr>
          <w:rFonts w:cs="Times New Roman"/>
        </w:rPr>
        <w:t>roficiency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61F46" w:rsidRPr="00992678">
        <w:rPr>
          <w:rFonts w:cs="Times New Roman"/>
        </w:rPr>
        <w:t>mathematics</w:t>
      </w:r>
      <w:r w:rsidR="2338375B" w:rsidRPr="0099267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49CAD3BF" w:rsidRPr="00992678">
        <w:rPr>
          <w:rFonts w:cs="Times New Roman"/>
        </w:rPr>
        <w:t>T</w:t>
      </w:r>
      <w:r w:rsidR="00F53E2F" w:rsidRPr="00992678">
        <w:rPr>
          <w:rFonts w:cs="Times New Roman"/>
        </w:rPr>
        <w:t>he</w:t>
      </w:r>
      <w:r w:rsidR="0093038C">
        <w:rPr>
          <w:rFonts w:cs="Times New Roman"/>
        </w:rPr>
        <w:t xml:space="preserve"> </w:t>
      </w:r>
      <w:r w:rsidR="00F53E2F" w:rsidRPr="0099267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F53E2F" w:rsidRPr="0099267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F53E2F" w:rsidRPr="0099267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F53E2F" w:rsidRPr="00992678">
        <w:rPr>
          <w:rFonts w:cs="Times New Roman"/>
        </w:rPr>
        <w:t>prop</w:t>
      </w:r>
      <w:r w:rsidR="00B576ED" w:rsidRPr="00992678">
        <w:rPr>
          <w:rFonts w:cs="Times New Roman"/>
        </w:rPr>
        <w:t>osing</w:t>
      </w:r>
      <w:r w:rsidR="0093038C">
        <w:rPr>
          <w:rFonts w:cs="Times New Roman"/>
        </w:rPr>
        <w:t xml:space="preserve"> </w:t>
      </w:r>
      <w:r w:rsidR="00B576ED" w:rsidRPr="00992678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B576E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576ED">
        <w:rPr>
          <w:rFonts w:cs="Times New Roman"/>
        </w:rPr>
        <w:t>th</w:t>
      </w:r>
      <w:r w:rsidR="00333B91">
        <w:rPr>
          <w:rFonts w:cs="Times New Roman"/>
        </w:rPr>
        <w:t>e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B576ED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="00B576ED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B576E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B576ED">
        <w:rPr>
          <w:rFonts w:cs="Times New Roman"/>
        </w:rPr>
        <w:t>time.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section,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signaling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exploration</w:t>
      </w:r>
      <w:r w:rsidR="0093038C">
        <w:rPr>
          <w:rFonts w:cs="Times New Roman"/>
        </w:rPr>
        <w:t xml:space="preserve"> </w:t>
      </w:r>
      <w:r w:rsidR="001C247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41D1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941D1A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941D1A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941D1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D67584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D67584">
        <w:rPr>
          <w:rFonts w:cs="Times New Roman"/>
        </w:rPr>
        <w:t>achievement</w:t>
      </w:r>
      <w:r w:rsidR="00657862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AA48D5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AA48D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A48D5">
        <w:rPr>
          <w:rFonts w:cs="Times New Roman"/>
        </w:rPr>
        <w:t>NJDOE</w:t>
      </w:r>
      <w:r w:rsidR="001B6902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consultation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decides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calculation,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B6902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amendment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333B91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AB3537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AB3537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AB3537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745BD2">
        <w:rPr>
          <w:rFonts w:cs="Times New Roman"/>
        </w:rPr>
        <w:t>system.</w:t>
      </w:r>
    </w:p>
    <w:p w14:paraId="2EE457A5" w14:textId="77777777" w:rsidR="00161F46" w:rsidRPr="00AB358C" w:rsidRDefault="00161F46" w:rsidP="00AB358C">
      <w:pPr>
        <w:pStyle w:val="Heading6"/>
      </w:pPr>
      <w:r w:rsidRPr="00AB358C">
        <w:t>Description</w:t>
      </w:r>
    </w:p>
    <w:p w14:paraId="08575A4F" w14:textId="7E6AA8CF" w:rsidR="00161F46" w:rsidRPr="00973098" w:rsidRDefault="00161F46" w:rsidP="3E1F85CA">
      <w:pPr>
        <w:rPr>
          <w:rFonts w:cs="Times New Roman"/>
        </w:rPr>
      </w:pPr>
      <w:r w:rsidRPr="3E1F85CA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1111(c)(4)(B)(i)(I)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assessments.</w:t>
      </w:r>
      <w:r w:rsidR="0093038C">
        <w:rPr>
          <w:rFonts w:cs="Times New Roman"/>
        </w:rPr>
        <w:t xml:space="preserve"> </w:t>
      </w:r>
    </w:p>
    <w:p w14:paraId="602BDB0A" w14:textId="11BE0510" w:rsidR="00161F46" w:rsidRPr="00973098" w:rsidRDefault="777AB371" w:rsidP="3E1F85CA">
      <w:r w:rsidRPr="3E1F85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NJSLA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DLM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8.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 w:rsidR="00072185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NJSLA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9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(or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DLM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11)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1C53F887" w:rsidRPr="3E1F85CA">
        <w:rPr>
          <w:rFonts w:cs="Times New Roman"/>
        </w:rPr>
        <w:t>NJSLA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Algebra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except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st</w:t>
      </w:r>
      <w:r w:rsidR="5E9DF75E" w:rsidRPr="3E1F85CA">
        <w:rPr>
          <w:rFonts w:cs="Times New Roman"/>
        </w:rPr>
        <w:t>udents</w:t>
      </w:r>
      <w:r w:rsidR="0093038C">
        <w:rPr>
          <w:rFonts w:cs="Times New Roman"/>
        </w:rPr>
        <w:t xml:space="preserve"> </w:t>
      </w:r>
      <w:r w:rsidR="5E9DF75E" w:rsidRPr="3E1F85C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5E9DF75E" w:rsidRPr="3E1F85CA">
        <w:rPr>
          <w:rFonts w:cs="Times New Roman"/>
        </w:rPr>
        <w:t>qualified</w:t>
      </w:r>
      <w:r w:rsidR="0093038C">
        <w:rPr>
          <w:rFonts w:cs="Times New Roman"/>
        </w:rPr>
        <w:t xml:space="preserve"> </w:t>
      </w:r>
      <w:r w:rsidR="5E9DF75E" w:rsidRPr="3E1F85CA">
        <w:rPr>
          <w:rFonts w:cs="Times New Roman"/>
        </w:rPr>
        <w:t>exceptions.</w:t>
      </w:r>
      <w:r w:rsidR="0093038C">
        <w:rPr>
          <w:rFonts w:cs="Times New Roman"/>
        </w:rPr>
        <w:t xml:space="preserve"> </w:t>
      </w:r>
      <w:r w:rsidR="11BAD88E">
        <w:t>Qualified</w:t>
      </w:r>
      <w:r w:rsidR="0093038C">
        <w:t xml:space="preserve"> </w:t>
      </w:r>
      <w:r w:rsidR="11BAD88E">
        <w:t>exceptions</w:t>
      </w:r>
      <w:r w:rsidR="0093038C">
        <w:t xml:space="preserve"> </w:t>
      </w:r>
      <w:r w:rsidR="11BAD88E">
        <w:t>include</w:t>
      </w:r>
      <w:r w:rsidR="0093038C">
        <w:t xml:space="preserve"> </w:t>
      </w:r>
      <w:r w:rsidR="11BAD88E">
        <w:t>students</w:t>
      </w:r>
      <w:r w:rsidR="0093038C">
        <w:t xml:space="preserve"> </w:t>
      </w:r>
      <w:r w:rsidR="11BAD88E">
        <w:t>who</w:t>
      </w:r>
      <w:r w:rsidR="0093038C">
        <w:t xml:space="preserve"> </w:t>
      </w:r>
      <w:r w:rsidR="11BAD88E">
        <w:t>take</w:t>
      </w:r>
      <w:r w:rsidR="0093038C">
        <w:t xml:space="preserve"> </w:t>
      </w:r>
      <w:r w:rsidR="11BAD88E">
        <w:t>the</w:t>
      </w:r>
      <w:r w:rsidR="0093038C">
        <w:t xml:space="preserve"> </w:t>
      </w:r>
      <w:r w:rsidR="11BAD88E">
        <w:t>Algebra</w:t>
      </w:r>
      <w:r w:rsidR="0093038C">
        <w:t xml:space="preserve"> </w:t>
      </w:r>
      <w:r w:rsidR="11BAD88E">
        <w:t>I</w:t>
      </w:r>
      <w:r w:rsidR="0093038C">
        <w:t xml:space="preserve"> </w:t>
      </w:r>
      <w:r w:rsidR="11BAD88E">
        <w:t>assessment</w:t>
      </w:r>
      <w:r w:rsidR="0093038C">
        <w:t xml:space="preserve"> </w:t>
      </w:r>
      <w:r w:rsidR="11BAD88E">
        <w:t>in</w:t>
      </w:r>
      <w:r w:rsidR="0093038C">
        <w:t xml:space="preserve"> </w:t>
      </w:r>
      <w:r w:rsidR="11BAD88E">
        <w:t>middle</w:t>
      </w:r>
      <w:r w:rsidR="0093038C">
        <w:t xml:space="preserve"> </w:t>
      </w:r>
      <w:r w:rsidR="11BAD88E">
        <w:t>school</w:t>
      </w:r>
      <w:r w:rsidR="0093038C">
        <w:t xml:space="preserve"> </w:t>
      </w:r>
      <w:r w:rsidR="11BAD88E">
        <w:t>and</w:t>
      </w:r>
      <w:r w:rsidR="0093038C">
        <w:t xml:space="preserve"> </w:t>
      </w:r>
      <w:r w:rsidR="11BAD88E">
        <w:t>students</w:t>
      </w:r>
      <w:r w:rsidR="0093038C">
        <w:t xml:space="preserve"> </w:t>
      </w:r>
      <w:r w:rsidR="11BAD88E">
        <w:t>who</w:t>
      </w:r>
      <w:r w:rsidR="0093038C">
        <w:t xml:space="preserve"> </w:t>
      </w:r>
      <w:r w:rsidR="11BAD88E">
        <w:t>take</w:t>
      </w:r>
      <w:r w:rsidR="0093038C">
        <w:t xml:space="preserve"> </w:t>
      </w:r>
      <w:r w:rsidR="11BAD88E">
        <w:t>the</w:t>
      </w:r>
      <w:r w:rsidR="0093038C">
        <w:t xml:space="preserve"> </w:t>
      </w:r>
      <w:r w:rsidR="5111FF0A">
        <w:t>DLM</w:t>
      </w:r>
      <w:r w:rsidR="0093038C">
        <w:t xml:space="preserve"> </w:t>
      </w:r>
      <w:r w:rsidR="11BAD88E">
        <w:t>assessment</w:t>
      </w:r>
      <w:r w:rsidR="0093038C">
        <w:t xml:space="preserve"> </w:t>
      </w:r>
      <w:r w:rsidR="11BAD88E">
        <w:t>in</w:t>
      </w:r>
      <w:r w:rsidR="0093038C">
        <w:t xml:space="preserve"> </w:t>
      </w:r>
      <w:r w:rsidR="11BAD88E">
        <w:t>high</w:t>
      </w:r>
      <w:r w:rsidR="0093038C">
        <w:t xml:space="preserve"> </w:t>
      </w:r>
      <w:r w:rsidR="11BAD88E">
        <w:t>school.</w:t>
      </w:r>
      <w:r w:rsidR="00B53AA6">
        <w:t xml:space="preserve"> </w:t>
      </w:r>
      <w:r w:rsidR="00B53AA6" w:rsidRPr="00B53AA6">
        <w:t>See more information in "Seventh and Eighth Grade Mathematics Exception</w:t>
      </w:r>
      <w:r w:rsidR="00AA0C30">
        <w:t>.”</w:t>
      </w:r>
    </w:p>
    <w:p w14:paraId="09032B30" w14:textId="26131967" w:rsidR="00161F46" w:rsidRPr="00973098" w:rsidRDefault="001524A5" w:rsidP="00161F46">
      <w:pPr>
        <w:rPr>
          <w:rFonts w:cs="Times New Roman"/>
        </w:rPr>
      </w:pPr>
      <w:r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calculates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separate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3E1F85CA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group.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DF67D1" w:rsidRPr="3E1F85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306D1" w:rsidRPr="3E1F85CA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7306D1" w:rsidRPr="3E1F85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7306D1" w:rsidRPr="3E1F8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7306D1" w:rsidRPr="3E1F85CA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BE1CCA" w:rsidRPr="3E1F85CA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="007306D1" w:rsidRPr="3E1F85CA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BE1CCA" w:rsidRPr="3E1F85CA">
        <w:rPr>
          <w:rFonts w:cs="Times New Roman"/>
        </w:rPr>
        <w:t>8</w:t>
      </w:r>
      <w:r w:rsidR="0093038C">
        <w:rPr>
          <w:rFonts w:cs="Times New Roman"/>
        </w:rPr>
        <w:t xml:space="preserve"> </w:t>
      </w:r>
      <w:r w:rsidR="007306D1"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662AF" w:rsidRPr="3E1F85CA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6662AF" w:rsidRPr="3E1F85CA">
        <w:rPr>
          <w:rFonts w:cs="Times New Roman"/>
        </w:rPr>
        <w:t>school</w:t>
      </w:r>
      <w:r w:rsidR="00D26F61" w:rsidRPr="3E1F85CA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D26F61" w:rsidRPr="3E1F85CA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taking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(NJSLA)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Dynamic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Maps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(DLM)</w:t>
      </w:r>
      <w:r w:rsidR="0093038C">
        <w:rPr>
          <w:rFonts w:cs="Times New Roman"/>
        </w:rPr>
        <w:t xml:space="preserve"> </w:t>
      </w:r>
      <w:r w:rsidR="00701E2A" w:rsidRPr="3E1F85CA">
        <w:rPr>
          <w:rFonts w:cs="Times New Roman"/>
        </w:rPr>
        <w:t>assessments</w:t>
      </w:r>
      <w:r w:rsidR="00C12D34" w:rsidRPr="3E1F85CA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BF7E9E" w:rsidRPr="3E1F85CA">
        <w:rPr>
          <w:rFonts w:cs="Times New Roman"/>
        </w:rPr>
        <w:t>P</w:t>
      </w:r>
      <w:r w:rsidR="00161F46" w:rsidRPr="3E1F85CA">
        <w:rPr>
          <w:rFonts w:cs="Times New Roman"/>
        </w:rPr>
        <w:t>roficiency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grade-level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standards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assessment</w:t>
      </w:r>
      <w:r w:rsidR="00D8540C" w:rsidRPr="3E1F85CA">
        <w:rPr>
          <w:rFonts w:cs="Times New Roman"/>
        </w:rPr>
        <w:t>s</w:t>
      </w:r>
      <w:r w:rsidR="00161F46" w:rsidRPr="3E1F85CA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considered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grade-level</w:t>
      </w:r>
      <w:r w:rsidR="0093038C">
        <w:rPr>
          <w:rFonts w:cs="Times New Roman"/>
        </w:rPr>
        <w:t xml:space="preserve"> </w:t>
      </w:r>
      <w:r w:rsidR="00C12D34" w:rsidRPr="3E1F85CA">
        <w:rPr>
          <w:rFonts w:cs="Times New Roman"/>
        </w:rPr>
        <w:t>standards</w:t>
      </w:r>
      <w:r w:rsidR="0093038C">
        <w:rPr>
          <w:rFonts w:cs="Times New Roman"/>
        </w:rPr>
        <w:t xml:space="preserve"> </w:t>
      </w:r>
      <w:r w:rsidR="00D8540C" w:rsidRPr="3E1F85CA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D8540C" w:rsidRPr="3E1F85CA">
        <w:rPr>
          <w:rFonts w:cs="Times New Roman"/>
        </w:rPr>
        <w:t>t</w:t>
      </w:r>
      <w:r w:rsidR="009321AD" w:rsidRPr="3E1F85CA">
        <w:rPr>
          <w:rFonts w:cs="Times New Roman"/>
        </w:rPr>
        <w:t>hey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4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NJSLA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lastRenderedPageBreak/>
        <w:t>performance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4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DLM</w:t>
      </w:r>
      <w:r w:rsidR="0093038C">
        <w:rPr>
          <w:rFonts w:cs="Times New Roman"/>
        </w:rPr>
        <w:t xml:space="preserve"> </w:t>
      </w:r>
      <w:r w:rsidR="009321AD" w:rsidRPr="3E1F85CA">
        <w:rPr>
          <w:rFonts w:cs="Times New Roman"/>
        </w:rPr>
        <w:t>assessment.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underwent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B1578" w:rsidRPr="3E1F85CA">
        <w:rPr>
          <w:rFonts w:cs="Times New Roman"/>
        </w:rPr>
        <w:t>USED</w:t>
      </w:r>
      <w:r w:rsidR="00161F46" w:rsidRPr="3E1F85CA">
        <w:rPr>
          <w:rFonts w:cs="Times New Roman"/>
        </w:rPr>
        <w:t>-led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peer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2016.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result,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found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substantially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legal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="00161F46" w:rsidRPr="3E1F85CA">
        <w:rPr>
          <w:rFonts w:cs="Times New Roman"/>
        </w:rPr>
        <w:t>requirements.</w:t>
      </w:r>
    </w:p>
    <w:p w14:paraId="3243EFEB" w14:textId="70350610" w:rsidR="00536C12" w:rsidRPr="00973098" w:rsidRDefault="00536C12" w:rsidP="00161F46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="4C6B1AA2" w:rsidRPr="6D03BFE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3F6217" w:rsidRPr="00973098">
        <w:rPr>
          <w:rFonts w:cs="Times New Roman"/>
        </w:rPr>
        <w:t>progress.</w:t>
      </w:r>
    </w:p>
    <w:p w14:paraId="53AE57A5" w14:textId="4DEA9A27" w:rsidR="007C0550" w:rsidRPr="00AB358C" w:rsidRDefault="00B576ED" w:rsidP="00AB358C">
      <w:pPr>
        <w:pStyle w:val="Heading6"/>
      </w:pPr>
      <w:r w:rsidRPr="00AB358C">
        <w:t>Continuous</w:t>
      </w:r>
      <w:r w:rsidR="0093038C">
        <w:t xml:space="preserve"> </w:t>
      </w:r>
      <w:r w:rsidRPr="00AB358C">
        <w:t>Improvement</w:t>
      </w:r>
      <w:r w:rsidR="0093038C">
        <w:t xml:space="preserve"> </w:t>
      </w:r>
      <w:r w:rsidRPr="00AB358C">
        <w:t>and</w:t>
      </w:r>
      <w:r w:rsidR="0093038C">
        <w:t xml:space="preserve"> </w:t>
      </w:r>
      <w:r w:rsidRPr="00AB358C">
        <w:t>Forthcoming</w:t>
      </w:r>
      <w:r w:rsidR="0093038C">
        <w:t xml:space="preserve"> </w:t>
      </w:r>
      <w:r w:rsidRPr="00AB358C">
        <w:t>Changes</w:t>
      </w:r>
    </w:p>
    <w:p w14:paraId="5A0D3D39" w14:textId="7B8E44F0" w:rsidR="009A4294" w:rsidRPr="00973098" w:rsidRDefault="007B16CA" w:rsidP="00161F46">
      <w:pPr>
        <w:rPr>
          <w:rStyle w:val="Strong"/>
          <w:b w:val="0"/>
          <w:bCs w:val="0"/>
          <w:sz w:val="22"/>
        </w:rPr>
      </w:pPr>
      <w:r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description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reflects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existing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practice,</w:t>
      </w:r>
      <w:r w:rsidR="0093038C">
        <w:rPr>
          <w:rFonts w:cs="Times New Roman"/>
        </w:rPr>
        <w:t xml:space="preserve"> </w:t>
      </w:r>
      <w:r w:rsidR="00DB7C4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explore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index-based</w:t>
      </w:r>
      <w:r w:rsidR="0093038C">
        <w:rPr>
          <w:rFonts w:cs="Times New Roman"/>
        </w:rPr>
        <w:t xml:space="preserve"> </w:t>
      </w:r>
      <w:r w:rsidR="51126953" w:rsidRPr="6D03BFED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924A74" w:rsidRPr="00973098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="00924A74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24A74" w:rsidRPr="00973098">
        <w:rPr>
          <w:rFonts w:cs="Times New Roman"/>
        </w:rPr>
        <w:t>2024-2025</w:t>
      </w:r>
      <w:r w:rsidR="0093038C">
        <w:rPr>
          <w:rFonts w:cs="Times New Roman"/>
        </w:rPr>
        <w:t xml:space="preserve"> </w:t>
      </w:r>
      <w:r w:rsidR="00924A74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924A74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C7762F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8135A">
        <w:rPr>
          <w:rFonts w:cs="Times New Roman"/>
        </w:rPr>
        <w:t>then</w:t>
      </w:r>
      <w:r w:rsidR="0093038C">
        <w:rPr>
          <w:rFonts w:cs="Times New Roman"/>
        </w:rPr>
        <w:t xml:space="preserve"> </w:t>
      </w:r>
      <w:r w:rsidR="00C8135A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C8135A">
        <w:rPr>
          <w:rFonts w:cs="Times New Roman"/>
        </w:rPr>
        <w:t>public</w:t>
      </w:r>
      <w:r w:rsidR="00923D58">
        <w:rPr>
          <w:rFonts w:cs="Times New Roman"/>
        </w:rPr>
        <w:t>ly</w:t>
      </w:r>
      <w:r w:rsidR="0093038C">
        <w:rPr>
          <w:rFonts w:cs="Times New Roman"/>
        </w:rPr>
        <w:t xml:space="preserve"> </w:t>
      </w:r>
      <w:r w:rsidR="00C8135A">
        <w:rPr>
          <w:rFonts w:cs="Times New Roman"/>
        </w:rPr>
        <w:t>report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adding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7A0532" w:rsidRPr="00973098">
        <w:rPr>
          <w:rFonts w:cs="Times New Roman"/>
        </w:rPr>
        <w:t>system.</w:t>
      </w:r>
      <w:r w:rsidR="0093038C">
        <w:rPr>
          <w:rFonts w:cs="Times New Roman"/>
        </w:rPr>
        <w:t xml:space="preserve"> </w:t>
      </w:r>
      <w:r w:rsidR="009A4294"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266E14" w:rsidRPr="00973098">
        <w:rPr>
          <w:rFonts w:cs="Times New Roman"/>
        </w:rPr>
        <w:t>index-based</w:t>
      </w:r>
      <w:r w:rsidR="0093038C">
        <w:rPr>
          <w:rFonts w:cs="Times New Roman"/>
        </w:rPr>
        <w:t xml:space="preserve"> </w:t>
      </w:r>
      <w:r w:rsidR="009A4294"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9A4294" w:rsidRPr="00973098">
        <w:rPr>
          <w:rFonts w:cs="Times New Roman"/>
        </w:rPr>
        <w:t>h</w:t>
      </w:r>
      <w:r w:rsidR="009A4294" w:rsidRPr="00973098">
        <w:rPr>
          <w:rStyle w:val="Strong"/>
          <w:b w:val="0"/>
          <w:bCs w:val="0"/>
          <w:sz w:val="22"/>
        </w:rPr>
        <w:t>elps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to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better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differentiate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schools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with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students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furthest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away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from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grade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level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and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therefore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in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most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need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of</w:t>
      </w:r>
      <w:r w:rsidR="0093038C">
        <w:rPr>
          <w:rStyle w:val="Strong"/>
          <w:b w:val="0"/>
          <w:bCs w:val="0"/>
          <w:sz w:val="22"/>
        </w:rPr>
        <w:t xml:space="preserve"> </w:t>
      </w:r>
      <w:r w:rsidR="009A4294" w:rsidRPr="00973098">
        <w:rPr>
          <w:rStyle w:val="Strong"/>
          <w:b w:val="0"/>
          <w:bCs w:val="0"/>
          <w:sz w:val="22"/>
        </w:rPr>
        <w:t>support.</w:t>
      </w:r>
      <w:r w:rsidR="0093038C">
        <w:rPr>
          <w:rStyle w:val="Strong"/>
          <w:b w:val="0"/>
          <w:bCs w:val="0"/>
          <w:sz w:val="22"/>
        </w:rPr>
        <w:t xml:space="preserve"> </w:t>
      </w:r>
    </w:p>
    <w:p w14:paraId="33983148" w14:textId="65C2D0EE" w:rsidR="0059297C" w:rsidRDefault="0059297C" w:rsidP="6B71CBC4">
      <w:pPr>
        <w:rPr>
          <w:color w:val="365F91" w:themeColor="accent1" w:themeShade="BF"/>
        </w:rPr>
      </w:pPr>
      <w:r w:rsidRPr="000659D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  <w:r w:rsidR="0093038C">
        <w:rPr>
          <w:color w:val="365F91" w:themeColor="accent1" w:themeShade="BF"/>
        </w:rPr>
        <w:t xml:space="preserve"> </w:t>
      </w:r>
    </w:p>
    <w:p w14:paraId="342F4E30" w14:textId="360F7C89" w:rsidR="00A97953" w:rsidRPr="000659DD" w:rsidRDefault="00A97953" w:rsidP="00A97953">
      <w:pPr>
        <w:pStyle w:val="BeginUSED"/>
        <w:rPr>
          <w:rFonts w:cs="Times New Roman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8B64097" w14:textId="7974CEC0" w:rsidR="00AB358C" w:rsidRPr="00AB358C" w:rsidRDefault="00AB358C" w:rsidP="00B74677">
      <w:pPr>
        <w:pStyle w:val="Heading5"/>
        <w:spacing w:before="0"/>
        <w:ind w:left="288"/>
      </w:pPr>
      <w:r>
        <w:t>b.</w:t>
      </w:r>
      <w:r w:rsidR="0093038C">
        <w:t xml:space="preserve"> </w:t>
      </w:r>
      <w:r w:rsidR="00E35693" w:rsidRPr="00AB358C">
        <w:t>Indicator</w:t>
      </w:r>
      <w:r w:rsidR="0093038C">
        <w:t xml:space="preserve"> </w:t>
      </w:r>
      <w:r w:rsidR="00E35693" w:rsidRPr="00AB358C">
        <w:t>for</w:t>
      </w:r>
      <w:r w:rsidR="0093038C">
        <w:t xml:space="preserve"> </w:t>
      </w:r>
      <w:r w:rsidR="00E35693" w:rsidRPr="00AB358C">
        <w:t>Public</w:t>
      </w:r>
      <w:r w:rsidR="0093038C">
        <w:t xml:space="preserve"> </w:t>
      </w:r>
      <w:r w:rsidR="00E35693" w:rsidRPr="00AB358C">
        <w:t>Elementary</w:t>
      </w:r>
      <w:r w:rsidR="0093038C">
        <w:t xml:space="preserve"> </w:t>
      </w:r>
      <w:r w:rsidR="00E35693" w:rsidRPr="00AB358C">
        <w:t>and</w:t>
      </w:r>
      <w:r w:rsidR="0093038C">
        <w:t xml:space="preserve"> </w:t>
      </w:r>
      <w:r w:rsidR="00E35693" w:rsidRPr="00AB358C">
        <w:t>Secondary</w:t>
      </w:r>
      <w:r w:rsidR="0093038C">
        <w:t xml:space="preserve"> </w:t>
      </w:r>
      <w:r w:rsidR="00E35693" w:rsidRPr="00AB358C">
        <w:t>Schools</w:t>
      </w:r>
      <w:r w:rsidR="0093038C">
        <w:t xml:space="preserve"> </w:t>
      </w:r>
      <w:r w:rsidR="00E35693" w:rsidRPr="00AB358C">
        <w:t>that</w:t>
      </w:r>
      <w:r w:rsidR="0093038C">
        <w:t xml:space="preserve"> </w:t>
      </w:r>
      <w:r w:rsidR="00E35693" w:rsidRPr="00AB358C">
        <w:t>are</w:t>
      </w:r>
      <w:r w:rsidR="0093038C">
        <w:t xml:space="preserve"> </w:t>
      </w:r>
      <w:r w:rsidR="00E35693" w:rsidRPr="00AB358C">
        <w:t>Not</w:t>
      </w:r>
      <w:r w:rsidR="0093038C">
        <w:t xml:space="preserve"> </w:t>
      </w:r>
      <w:r w:rsidR="00E35693" w:rsidRPr="00AB358C">
        <w:t>High</w:t>
      </w:r>
      <w:r w:rsidR="0093038C">
        <w:t xml:space="preserve"> </w:t>
      </w:r>
      <w:r w:rsidR="00E35693" w:rsidRPr="00AB358C">
        <w:t>Schools</w:t>
      </w:r>
      <w:r w:rsidR="0093038C">
        <w:t xml:space="preserve"> </w:t>
      </w:r>
      <w:r w:rsidR="00E35693" w:rsidRPr="00AB358C">
        <w:t>(Other</w:t>
      </w:r>
      <w:r w:rsidR="0093038C">
        <w:t xml:space="preserve"> </w:t>
      </w:r>
      <w:r w:rsidR="00E35693" w:rsidRPr="00AB358C">
        <w:t>Academic</w:t>
      </w:r>
      <w:r w:rsidR="0093038C">
        <w:t xml:space="preserve"> </w:t>
      </w:r>
      <w:r w:rsidR="00E35693" w:rsidRPr="00AB358C">
        <w:t>Indicator)</w:t>
      </w:r>
    </w:p>
    <w:p w14:paraId="5E5E63C1" w14:textId="3C7F02F3" w:rsidR="00D20998" w:rsidRPr="00AB358C" w:rsidRDefault="00E35693" w:rsidP="00AB358C">
      <w:pPr>
        <w:pStyle w:val="blue"/>
        <w:spacing w:after="0"/>
        <w:ind w:left="0"/>
      </w:pPr>
      <w:r w:rsidRPr="00AB358C">
        <w:t>Describe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Other</w:t>
      </w:r>
      <w:r w:rsidR="0093038C">
        <w:t xml:space="preserve"> </w:t>
      </w:r>
      <w:r w:rsidRPr="00AB358C">
        <w:t>Academic</w:t>
      </w:r>
      <w:r w:rsidR="0093038C">
        <w:t xml:space="preserve"> </w:t>
      </w:r>
      <w:r w:rsidR="00F81072" w:rsidRPr="00AB358C">
        <w:t>i</w:t>
      </w:r>
      <w:r w:rsidRPr="00AB358C">
        <w:t>ndicator</w:t>
      </w:r>
      <w:r w:rsidR="00F81072" w:rsidRPr="00AB358C">
        <w:t>,</w:t>
      </w:r>
      <w:r w:rsidR="0093038C">
        <w:t xml:space="preserve"> </w:t>
      </w:r>
      <w:r w:rsidR="00F81072" w:rsidRPr="00AB358C">
        <w:t>including</w:t>
      </w:r>
      <w:r w:rsidR="0093038C">
        <w:t xml:space="preserve"> </w:t>
      </w:r>
      <w:r w:rsidR="00F81072" w:rsidRPr="00AB358C">
        <w:t>how</w:t>
      </w:r>
      <w:r w:rsidR="0093038C">
        <w:t xml:space="preserve"> </w:t>
      </w:r>
      <w:r w:rsidR="00F81072" w:rsidRPr="00AB358C">
        <w:t>it</w:t>
      </w:r>
      <w:r w:rsidR="0093038C">
        <w:t xml:space="preserve"> </w:t>
      </w:r>
      <w:r w:rsidR="00F81072" w:rsidRPr="00AB358C">
        <w:t>annually</w:t>
      </w:r>
      <w:r w:rsidR="0093038C">
        <w:t xml:space="preserve"> </w:t>
      </w:r>
      <w:r w:rsidR="00F81072" w:rsidRPr="00AB358C">
        <w:t>measures</w:t>
      </w:r>
      <w:r w:rsidR="0093038C">
        <w:t xml:space="preserve"> </w:t>
      </w:r>
      <w:r w:rsidR="00F81072" w:rsidRPr="00AB358C">
        <w:t>the</w:t>
      </w:r>
      <w:r w:rsidR="0093038C">
        <w:t xml:space="preserve"> </w:t>
      </w:r>
      <w:r w:rsidR="00F81072" w:rsidRPr="00AB358C">
        <w:t>performance</w:t>
      </w:r>
      <w:r w:rsidR="0093038C">
        <w:t xml:space="preserve"> </w:t>
      </w:r>
      <w:r w:rsidR="00F81072" w:rsidRPr="00AB358C">
        <w:t>for</w:t>
      </w:r>
      <w:r w:rsidR="0093038C">
        <w:t xml:space="preserve"> </w:t>
      </w:r>
      <w:r w:rsidR="00F81072" w:rsidRPr="00AB358C">
        <w:t>all</w:t>
      </w:r>
      <w:r w:rsidR="0093038C">
        <w:t xml:space="preserve"> </w:t>
      </w:r>
      <w:r w:rsidR="00F81072" w:rsidRPr="00AB358C">
        <w:t>students</w:t>
      </w:r>
      <w:r w:rsidR="0093038C">
        <w:t xml:space="preserve"> </w:t>
      </w:r>
      <w:r w:rsidR="00F81072" w:rsidRPr="00AB358C">
        <w:t>and</w:t>
      </w:r>
      <w:r w:rsidR="0093038C">
        <w:t xml:space="preserve"> </w:t>
      </w:r>
      <w:r w:rsidR="00F81072" w:rsidRPr="00AB358C">
        <w:t>separately</w:t>
      </w:r>
      <w:r w:rsidR="0093038C">
        <w:t xml:space="preserve"> </w:t>
      </w:r>
      <w:r w:rsidR="00F81072" w:rsidRPr="00AB358C">
        <w:t>for</w:t>
      </w:r>
      <w:r w:rsidR="0093038C">
        <w:t xml:space="preserve"> </w:t>
      </w:r>
      <w:r w:rsidR="00F81072" w:rsidRPr="00AB358C">
        <w:t>each</w:t>
      </w:r>
      <w:r w:rsidR="0093038C">
        <w:t xml:space="preserve"> </w:t>
      </w:r>
      <w:r w:rsidR="00F81072" w:rsidRPr="00AB358C">
        <w:t>subgroup</w:t>
      </w:r>
      <w:r w:rsidR="0093038C">
        <w:t xml:space="preserve"> </w:t>
      </w:r>
      <w:r w:rsidR="00F81072" w:rsidRPr="00AB358C">
        <w:t>of</w:t>
      </w:r>
      <w:r w:rsidR="0093038C">
        <w:t xml:space="preserve"> </w:t>
      </w:r>
      <w:r w:rsidR="00F81072" w:rsidRPr="00AB358C">
        <w:t>students</w:t>
      </w:r>
      <w:r w:rsidRPr="00AB358C">
        <w:t>.</w:t>
      </w:r>
      <w:r w:rsidR="0093038C">
        <w:t xml:space="preserve"> </w:t>
      </w:r>
      <w:r w:rsidRPr="00AB358C">
        <w:t>If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Other</w:t>
      </w:r>
      <w:r w:rsidR="0093038C">
        <w:t xml:space="preserve"> </w:t>
      </w:r>
      <w:r w:rsidRPr="00AB358C">
        <w:t>Academic</w:t>
      </w:r>
      <w:r w:rsidR="0093038C">
        <w:t xml:space="preserve"> </w:t>
      </w:r>
      <w:r w:rsidR="00F81072" w:rsidRPr="00AB358C">
        <w:t>i</w:t>
      </w:r>
      <w:r w:rsidRPr="00AB358C">
        <w:t>ndicator</w:t>
      </w:r>
      <w:r w:rsidR="0093038C">
        <w:t xml:space="preserve"> </w:t>
      </w:r>
      <w:r w:rsidRPr="00AB358C">
        <w:t>is</w:t>
      </w:r>
      <w:r w:rsidR="0093038C">
        <w:t xml:space="preserve"> </w:t>
      </w:r>
      <w:r w:rsidRPr="00AB358C">
        <w:t>not</w:t>
      </w:r>
      <w:r w:rsidR="0093038C">
        <w:t xml:space="preserve"> </w:t>
      </w:r>
      <w:r w:rsidRPr="00AB358C">
        <w:t>a</w:t>
      </w:r>
      <w:r w:rsidR="0093038C">
        <w:t xml:space="preserve"> </w:t>
      </w:r>
      <w:r w:rsidRPr="00AB358C">
        <w:t>measure</w:t>
      </w:r>
      <w:r w:rsidR="0093038C">
        <w:t xml:space="preserve"> </w:t>
      </w:r>
      <w:r w:rsidRPr="00AB358C">
        <w:t>of</w:t>
      </w:r>
      <w:r w:rsidR="0093038C">
        <w:t xml:space="preserve"> </w:t>
      </w:r>
      <w:r w:rsidRPr="00AB358C">
        <w:t>student</w:t>
      </w:r>
      <w:r w:rsidR="0093038C">
        <w:t xml:space="preserve"> </w:t>
      </w:r>
      <w:r w:rsidRPr="00AB358C">
        <w:t>growth,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description</w:t>
      </w:r>
      <w:r w:rsidR="0093038C">
        <w:t xml:space="preserve"> </w:t>
      </w:r>
      <w:r w:rsidRPr="00AB358C">
        <w:t>must</w:t>
      </w:r>
      <w:r w:rsidR="0093038C">
        <w:t xml:space="preserve"> </w:t>
      </w:r>
      <w:r w:rsidRPr="00AB358C">
        <w:t>include</w:t>
      </w:r>
      <w:r w:rsidR="0093038C">
        <w:t xml:space="preserve"> </w:t>
      </w:r>
      <w:r w:rsidRPr="00AB358C">
        <w:t>a</w:t>
      </w:r>
      <w:r w:rsidR="0093038C">
        <w:t xml:space="preserve"> </w:t>
      </w:r>
      <w:r w:rsidRPr="00AB358C">
        <w:t>demonstration</w:t>
      </w:r>
      <w:r w:rsidR="0093038C">
        <w:t xml:space="preserve"> </w:t>
      </w:r>
      <w:r w:rsidRPr="00AB358C">
        <w:t>that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indicator</w:t>
      </w:r>
      <w:r w:rsidR="0093038C">
        <w:t xml:space="preserve"> </w:t>
      </w:r>
      <w:r w:rsidRPr="00AB358C">
        <w:t>is</w:t>
      </w:r>
      <w:r w:rsidR="0093038C">
        <w:t xml:space="preserve"> </w:t>
      </w:r>
      <w:r w:rsidRPr="00AB358C">
        <w:t>a</w:t>
      </w:r>
      <w:r w:rsidR="0093038C">
        <w:t xml:space="preserve"> </w:t>
      </w:r>
      <w:r w:rsidRPr="00AB358C">
        <w:t>valid</w:t>
      </w:r>
      <w:r w:rsidR="0093038C">
        <w:t xml:space="preserve"> </w:t>
      </w:r>
      <w:r w:rsidRPr="00AB358C">
        <w:t>and</w:t>
      </w:r>
      <w:r w:rsidR="0093038C">
        <w:t xml:space="preserve"> </w:t>
      </w:r>
      <w:r w:rsidRPr="00AB358C">
        <w:t>reliable</w:t>
      </w:r>
      <w:r w:rsidR="0093038C">
        <w:t xml:space="preserve"> </w:t>
      </w:r>
      <w:r w:rsidRPr="00AB358C">
        <w:t>statewide</w:t>
      </w:r>
      <w:r w:rsidR="0093038C">
        <w:t xml:space="preserve"> </w:t>
      </w:r>
      <w:r w:rsidRPr="00AB358C">
        <w:t>academic</w:t>
      </w:r>
      <w:r w:rsidR="0093038C">
        <w:t xml:space="preserve"> </w:t>
      </w:r>
      <w:r w:rsidRPr="00AB358C">
        <w:t>indicator</w:t>
      </w:r>
      <w:r w:rsidR="0093038C">
        <w:t xml:space="preserve"> </w:t>
      </w:r>
      <w:r w:rsidRPr="00AB358C">
        <w:t>that</w:t>
      </w:r>
      <w:r w:rsidR="0093038C">
        <w:t xml:space="preserve"> </w:t>
      </w:r>
      <w:r w:rsidRPr="00AB358C">
        <w:t>allows</w:t>
      </w:r>
      <w:r w:rsidR="0093038C">
        <w:t xml:space="preserve"> </w:t>
      </w:r>
      <w:r w:rsidRPr="00AB358C">
        <w:t>for</w:t>
      </w:r>
      <w:r w:rsidR="0093038C">
        <w:t xml:space="preserve"> </w:t>
      </w:r>
      <w:r w:rsidRPr="00AB358C">
        <w:t>meaningful</w:t>
      </w:r>
      <w:r w:rsidR="0093038C">
        <w:t xml:space="preserve"> </w:t>
      </w:r>
      <w:r w:rsidRPr="00AB358C">
        <w:t>differentiation</w:t>
      </w:r>
      <w:r w:rsidR="0093038C">
        <w:t xml:space="preserve"> </w:t>
      </w:r>
      <w:r w:rsidRPr="00AB358C">
        <w:t>in</w:t>
      </w:r>
      <w:r w:rsidR="0093038C">
        <w:t xml:space="preserve"> </w:t>
      </w:r>
      <w:r w:rsidRPr="00AB358C">
        <w:t>school</w:t>
      </w:r>
      <w:r w:rsidR="0093038C">
        <w:t xml:space="preserve"> </w:t>
      </w:r>
      <w:r w:rsidRPr="00AB358C">
        <w:t>performance.</w:t>
      </w:r>
      <w:r w:rsidR="0093038C">
        <w:t xml:space="preserve"> </w:t>
      </w:r>
    </w:p>
    <w:p w14:paraId="28E2088D" w14:textId="105E187E" w:rsidR="00B016A8" w:rsidRPr="00973098" w:rsidRDefault="00A97953" w:rsidP="00A97953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14B15D2" w14:textId="4E4C9568" w:rsidR="0059297C" w:rsidRDefault="0059297C" w:rsidP="00194614">
      <w:pPr>
        <w:spacing w:before="240"/>
        <w:rPr>
          <w:rStyle w:val="NJDOEResponse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1C3F3FD2" w14:textId="61B42106" w:rsidR="00745BD2" w:rsidRPr="00AB358C" w:rsidRDefault="00745BD2" w:rsidP="00AB358C">
      <w:pPr>
        <w:pStyle w:val="Heading6"/>
      </w:pPr>
      <w:r w:rsidRPr="00AB358C">
        <w:t>Academic</w:t>
      </w:r>
      <w:r w:rsidR="0093038C">
        <w:t xml:space="preserve"> </w:t>
      </w:r>
      <w:r w:rsidRPr="00AB358C">
        <w:t>Progress</w:t>
      </w:r>
      <w:r w:rsidR="0093038C">
        <w:t xml:space="preserve"> </w:t>
      </w:r>
      <w:r w:rsidRPr="00AB358C">
        <w:t>Indicator</w:t>
      </w:r>
      <w:r w:rsidR="0093038C">
        <w:t xml:space="preserve"> </w:t>
      </w:r>
      <w:r w:rsidR="001200A3" w:rsidRPr="00AB358C">
        <w:t>and</w:t>
      </w:r>
      <w:r w:rsidR="0093038C">
        <w:t xml:space="preserve"> </w:t>
      </w:r>
      <w:r w:rsidR="001200A3" w:rsidRPr="00AB358C">
        <w:t>2024</w:t>
      </w:r>
      <w:r w:rsidR="0093038C">
        <w:t xml:space="preserve"> </w:t>
      </w:r>
      <w:r w:rsidR="001200A3" w:rsidRPr="00AB358C">
        <w:t>Updates</w:t>
      </w:r>
    </w:p>
    <w:p w14:paraId="3F25273F" w14:textId="4471D741" w:rsidR="00DC011B" w:rsidRPr="00973098" w:rsidRDefault="00745BD2" w:rsidP="00DC011B">
      <w:pPr>
        <w:rPr>
          <w:rFonts w:cs="Times New Roman"/>
        </w:rPr>
      </w:pPr>
      <w:r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</w:t>
      </w:r>
      <w:r w:rsidR="00526B5B" w:rsidRPr="00973098">
        <w:rPr>
          <w:rFonts w:cs="Times New Roman"/>
        </w:rPr>
        <w:t>edian</w:t>
      </w:r>
      <w:r w:rsidR="0093038C">
        <w:rPr>
          <w:rFonts w:cs="Times New Roman"/>
        </w:rPr>
        <w:t xml:space="preserve"> </w:t>
      </w:r>
      <w:r w:rsidR="00526B5B" w:rsidRPr="00973098">
        <w:rPr>
          <w:rFonts w:cs="Times New Roman"/>
        </w:rPr>
        <w:t>s</w:t>
      </w:r>
      <w:r w:rsidR="00DC011B" w:rsidRPr="00973098">
        <w:rPr>
          <w:rFonts w:cs="Times New Roman"/>
        </w:rPr>
        <w:t>tudent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percentiles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(</w:t>
      </w:r>
      <w:r w:rsidR="00526B5B" w:rsidRPr="00973098">
        <w:rPr>
          <w:rFonts w:cs="Times New Roman"/>
        </w:rPr>
        <w:t>m</w:t>
      </w:r>
      <w:r w:rsidR="00DC011B" w:rsidRPr="00973098">
        <w:rPr>
          <w:rFonts w:cs="Times New Roman"/>
        </w:rPr>
        <w:t>SGP)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proposing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5470BC">
        <w:rPr>
          <w:rFonts w:cs="Times New Roman"/>
        </w:rPr>
        <w:t>time.</w:t>
      </w:r>
    </w:p>
    <w:p w14:paraId="0F5F6B9D" w14:textId="7A0427F1" w:rsidR="00DC011B" w:rsidRPr="00AB358C" w:rsidRDefault="00DC011B" w:rsidP="00AB358C">
      <w:pPr>
        <w:pStyle w:val="Heading6"/>
      </w:pPr>
      <w:r w:rsidRPr="00AB358C">
        <w:t>Description</w:t>
      </w:r>
    </w:p>
    <w:p w14:paraId="0905E1D5" w14:textId="2170EA63" w:rsidR="00874C21" w:rsidRDefault="000405B1" w:rsidP="00DC011B">
      <w:pPr>
        <w:rPr>
          <w:rFonts w:cs="Times New Roman"/>
        </w:rPr>
      </w:pPr>
      <w:r>
        <w:rPr>
          <w:rFonts w:cs="Times New Roman"/>
        </w:rPr>
        <w:t>Median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percentiles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(</w:t>
      </w:r>
      <w:r>
        <w:rPr>
          <w:rFonts w:cs="Times New Roman"/>
        </w:rPr>
        <w:t>m</w:t>
      </w:r>
      <w:r w:rsidR="00813454" w:rsidRPr="00973098">
        <w:rPr>
          <w:rFonts w:cs="Times New Roman"/>
        </w:rPr>
        <w:t>SGPs)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student’s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similar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prior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test</w:t>
      </w:r>
      <w:r w:rsidR="0093038C">
        <w:rPr>
          <w:rFonts w:cs="Times New Roman"/>
        </w:rPr>
        <w:t xml:space="preserve"> </w:t>
      </w:r>
      <w:r w:rsidR="00813454" w:rsidRPr="00973098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="0030517F" w:rsidRPr="00973098">
        <w:rPr>
          <w:rFonts w:cs="Times New Roman"/>
        </w:rPr>
        <w:t>(academic</w:t>
      </w:r>
      <w:r w:rsidR="0093038C">
        <w:rPr>
          <w:rFonts w:cs="Times New Roman"/>
        </w:rPr>
        <w:t xml:space="preserve"> </w:t>
      </w:r>
      <w:r w:rsidR="0030517F" w:rsidRPr="00973098">
        <w:rPr>
          <w:rFonts w:cs="Times New Roman"/>
        </w:rPr>
        <w:t>peers).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uses</w:t>
      </w:r>
      <w:r w:rsidR="0093038C">
        <w:rPr>
          <w:rFonts w:cs="Times New Roman"/>
        </w:rPr>
        <w:t xml:space="preserve"> </w:t>
      </w:r>
      <w:r w:rsidR="009A122D">
        <w:rPr>
          <w:rFonts w:cs="Times New Roman"/>
        </w:rPr>
        <w:t>mSGPs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520EE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361FD3" w:rsidRPr="00973098">
        <w:rPr>
          <w:rFonts w:cs="Times New Roman"/>
        </w:rPr>
        <w:t>progress.</w:t>
      </w:r>
      <w:r w:rsidR="0093038C">
        <w:rPr>
          <w:rFonts w:cs="Times New Roman"/>
        </w:rPr>
        <w:t xml:space="preserve"> </w:t>
      </w:r>
      <w:r w:rsidR="00BB7E1B"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BB7E1B" w:rsidRPr="00973098">
        <w:rPr>
          <w:rFonts w:cs="Times New Roman"/>
        </w:rPr>
        <w:t>calculating</w:t>
      </w:r>
      <w:r w:rsidR="0093038C">
        <w:rPr>
          <w:rFonts w:cs="Times New Roman"/>
        </w:rPr>
        <w:t xml:space="preserve"> </w:t>
      </w:r>
      <w:r w:rsidR="00BB7E1B" w:rsidRPr="00973098">
        <w:rPr>
          <w:rFonts w:cs="Times New Roman"/>
        </w:rPr>
        <w:t>mSGPs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ELA,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0E746D">
        <w:rPr>
          <w:rFonts w:cs="Times New Roman"/>
        </w:rPr>
        <w:t>4</w:t>
      </w:r>
      <w:r w:rsidR="0093038C">
        <w:rPr>
          <w:rFonts w:cs="Times New Roman"/>
        </w:rPr>
        <w:t xml:space="preserve"> </w:t>
      </w:r>
      <w:r w:rsidR="00267323"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0E746D">
        <w:rPr>
          <w:rFonts w:cs="Times New Roman"/>
        </w:rPr>
        <w:t>8</w:t>
      </w:r>
      <w:r w:rsidR="00A31C77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calculating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mSGPs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mathematics,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0E746D">
        <w:rPr>
          <w:rFonts w:cs="Times New Roman"/>
        </w:rPr>
        <w:t>4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0E746D">
        <w:rPr>
          <w:rFonts w:cs="Times New Roman"/>
        </w:rPr>
        <w:t>7</w:t>
      </w:r>
      <w:r w:rsidR="00A31C77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D818F7">
        <w:rPr>
          <w:rFonts w:cs="Times New Roman"/>
        </w:rPr>
        <w:t>8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31C77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portion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eighth</w:t>
      </w:r>
      <w:r w:rsidR="0093038C">
        <w:rPr>
          <w:rFonts w:cs="Times New Roman"/>
        </w:rPr>
        <w:t xml:space="preserve"> </w:t>
      </w:r>
      <w:r w:rsidR="00DC011B" w:rsidRPr="7E2DF0C1">
        <w:rPr>
          <w:rFonts w:cs="Times New Roman"/>
        </w:rPr>
        <w:t>graders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Algebra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rather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551DC" w:rsidRPr="00973098">
        <w:rPr>
          <w:rFonts w:cs="Times New Roman"/>
        </w:rPr>
        <w:t>eighth</w:t>
      </w:r>
      <w:r w:rsidR="00B551DC">
        <w:rPr>
          <w:rFonts w:cs="Times New Roman"/>
        </w:rPr>
        <w:t>-grade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mathematics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assessment.</w:t>
      </w:r>
      <w:r w:rsidR="0093038C">
        <w:rPr>
          <w:rFonts w:cs="Times New Roman"/>
        </w:rPr>
        <w:t xml:space="preserve"> </w:t>
      </w:r>
    </w:p>
    <w:p w14:paraId="5AB023B3" w14:textId="2ADF9899" w:rsidR="00DC011B" w:rsidRPr="00973098" w:rsidRDefault="0049487F" w:rsidP="00DC011B">
      <w:pPr>
        <w:rPr>
          <w:rFonts w:cs="Times New Roman"/>
        </w:rPr>
      </w:pPr>
      <w:r>
        <w:rPr>
          <w:rFonts w:cs="Times New Roman"/>
        </w:rPr>
        <w:t>T</w:t>
      </w:r>
      <w:r w:rsidR="00DC011B" w:rsidRPr="7FCEBC75">
        <w:rPr>
          <w:rFonts w:cs="Times New Roman"/>
        </w:rPr>
        <w:t>he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applicable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tested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mSGP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62644B">
        <w:rPr>
          <w:rFonts w:cs="Times New Roman"/>
        </w:rPr>
        <w:t>calculations.</w:t>
      </w:r>
      <w:r w:rsidR="0093038C">
        <w:rPr>
          <w:rFonts w:cs="Times New Roman"/>
        </w:rPr>
        <w:t xml:space="preserve"> </w:t>
      </w:r>
      <w:r w:rsidR="00DC011B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receives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mSGP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mSGP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542F8" w:rsidRPr="00973098">
        <w:rPr>
          <w:rFonts w:cs="Times New Roman"/>
        </w:rPr>
        <w:t>mathematics.</w:t>
      </w:r>
    </w:p>
    <w:p w14:paraId="3ED7D984" w14:textId="1CA14EFF" w:rsidR="0059297C" w:rsidRDefault="0059297C" w:rsidP="00AB358C">
      <w:pPr>
        <w:spacing w:line="259" w:lineRule="auto"/>
        <w:rPr>
          <w:rStyle w:val="NJDOEResponse"/>
        </w:rPr>
      </w:pPr>
      <w:r w:rsidRPr="00B36604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B36604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36604">
        <w:rPr>
          <w:rStyle w:val="NJDOEResponse"/>
        </w:rPr>
        <w:t>response]</w:t>
      </w:r>
    </w:p>
    <w:p w14:paraId="70A25F80" w14:textId="2E3145C1" w:rsidR="00A97953" w:rsidRPr="00B36604" w:rsidRDefault="00A97953" w:rsidP="00A97953">
      <w:pPr>
        <w:pStyle w:val="BeginUSED"/>
        <w:rPr>
          <w:rFonts w:cs="Times New Roman"/>
          <w:color w:val="365F91" w:themeColor="accent1" w:themeShade="BF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7C0C314" w14:textId="2A31DDB4" w:rsidR="00AB358C" w:rsidRPr="00AB358C" w:rsidRDefault="00AB358C" w:rsidP="00E747D8">
      <w:pPr>
        <w:pStyle w:val="Heading5"/>
        <w:spacing w:before="0"/>
        <w:ind w:left="288"/>
      </w:pPr>
      <w:r w:rsidRPr="00AB358C">
        <w:rPr>
          <w:bCs/>
        </w:rPr>
        <w:t>c.</w:t>
      </w:r>
      <w:r w:rsidR="0093038C">
        <w:rPr>
          <w:bCs/>
        </w:rPr>
        <w:t xml:space="preserve"> </w:t>
      </w:r>
      <w:r w:rsidR="00E35693" w:rsidRPr="00AB358C">
        <w:t>Graduation</w:t>
      </w:r>
      <w:r w:rsidR="0093038C">
        <w:t xml:space="preserve"> </w:t>
      </w:r>
      <w:r w:rsidR="00E35693" w:rsidRPr="00AB358C">
        <w:t>Rate</w:t>
      </w:r>
    </w:p>
    <w:p w14:paraId="671C57A1" w14:textId="15A7AFBA" w:rsidR="00AB358C" w:rsidRDefault="00E35693" w:rsidP="00AB358C">
      <w:pPr>
        <w:pStyle w:val="blue"/>
        <w:spacing w:after="120"/>
      </w:pPr>
      <w:r w:rsidRPr="00AB358C">
        <w:t>Describe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Graduation</w:t>
      </w:r>
      <w:r w:rsidR="0093038C">
        <w:t xml:space="preserve"> </w:t>
      </w:r>
      <w:r w:rsidRPr="00AB358C">
        <w:t>Rate</w:t>
      </w:r>
      <w:r w:rsidR="0093038C">
        <w:t xml:space="preserve"> </w:t>
      </w:r>
      <w:r w:rsidRPr="00AB358C">
        <w:t>indicator,</w:t>
      </w:r>
      <w:r w:rsidR="0093038C">
        <w:t xml:space="preserve"> </w:t>
      </w:r>
      <w:r w:rsidRPr="00AB358C">
        <w:t>including</w:t>
      </w:r>
      <w:r w:rsidR="0093038C">
        <w:t xml:space="preserve"> </w:t>
      </w:r>
      <w:r w:rsidRPr="00AB358C">
        <w:t>a</w:t>
      </w:r>
      <w:r w:rsidR="0093038C">
        <w:t xml:space="preserve"> </w:t>
      </w:r>
      <w:r w:rsidRPr="00AB358C">
        <w:t>description</w:t>
      </w:r>
      <w:r w:rsidR="0093038C">
        <w:t xml:space="preserve"> </w:t>
      </w:r>
      <w:r w:rsidRPr="00AB358C">
        <w:t>of</w:t>
      </w:r>
      <w:r w:rsidR="00AB358C">
        <w:t>:</w:t>
      </w:r>
    </w:p>
    <w:p w14:paraId="29FC0790" w14:textId="645FE402" w:rsidR="00AB358C" w:rsidRDefault="00E35693">
      <w:pPr>
        <w:pStyle w:val="blue"/>
        <w:numPr>
          <w:ilvl w:val="0"/>
          <w:numId w:val="176"/>
        </w:numPr>
        <w:spacing w:after="120"/>
      </w:pPr>
      <w:r w:rsidRPr="00AB358C">
        <w:t>how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indicator</w:t>
      </w:r>
      <w:r w:rsidR="0093038C">
        <w:t xml:space="preserve"> </w:t>
      </w:r>
      <w:r w:rsidRPr="00AB358C">
        <w:t>is</w:t>
      </w:r>
      <w:r w:rsidR="0093038C">
        <w:t xml:space="preserve"> </w:t>
      </w:r>
      <w:r w:rsidRPr="00AB358C">
        <w:t>based</w:t>
      </w:r>
      <w:r w:rsidR="0093038C">
        <w:t xml:space="preserve"> </w:t>
      </w:r>
      <w:r w:rsidRPr="00AB358C">
        <w:t>on</w:t>
      </w:r>
      <w:r w:rsidR="0093038C">
        <w:t xml:space="preserve"> </w:t>
      </w:r>
      <w:r w:rsidR="00BC1146" w:rsidRPr="00AB358C">
        <w:t>the</w:t>
      </w:r>
      <w:r w:rsidR="0093038C">
        <w:t xml:space="preserve"> </w:t>
      </w:r>
      <w:r w:rsidRPr="00AB358C">
        <w:t>long-term</w:t>
      </w:r>
      <w:r w:rsidR="0093038C">
        <w:t xml:space="preserve"> </w:t>
      </w:r>
      <w:r w:rsidRPr="00AB358C">
        <w:t>goals;</w:t>
      </w:r>
    </w:p>
    <w:p w14:paraId="4294C7D6" w14:textId="6118D68B" w:rsidR="00AB358C" w:rsidRDefault="00E35693">
      <w:pPr>
        <w:pStyle w:val="blue"/>
        <w:numPr>
          <w:ilvl w:val="0"/>
          <w:numId w:val="176"/>
        </w:numPr>
        <w:spacing w:after="120"/>
      </w:pPr>
      <w:r w:rsidRPr="00AB358C">
        <w:t>how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indicator</w:t>
      </w:r>
      <w:r w:rsidR="0093038C">
        <w:t xml:space="preserve"> </w:t>
      </w:r>
      <w:r w:rsidR="00F81072" w:rsidRPr="00AB358C">
        <w:t>annually</w:t>
      </w:r>
      <w:r w:rsidR="0093038C">
        <w:t xml:space="preserve"> </w:t>
      </w:r>
      <w:r w:rsidR="00F81072" w:rsidRPr="00AB358C">
        <w:t>measures</w:t>
      </w:r>
      <w:r w:rsidR="0093038C">
        <w:t xml:space="preserve"> </w:t>
      </w:r>
      <w:r w:rsidR="00F81072" w:rsidRPr="00AB358C">
        <w:t>graduation</w:t>
      </w:r>
      <w:r w:rsidR="0093038C">
        <w:t xml:space="preserve"> </w:t>
      </w:r>
      <w:r w:rsidR="00F81072" w:rsidRPr="00AB358C">
        <w:t>rate</w:t>
      </w:r>
      <w:r w:rsidR="0093038C">
        <w:t xml:space="preserve"> </w:t>
      </w:r>
      <w:r w:rsidR="00F81072" w:rsidRPr="00AB358C">
        <w:t>for</w:t>
      </w:r>
      <w:r w:rsidR="0093038C">
        <w:t xml:space="preserve"> </w:t>
      </w:r>
      <w:r w:rsidR="00F81072" w:rsidRPr="00AB358C">
        <w:t>all</w:t>
      </w:r>
      <w:r w:rsidR="0093038C">
        <w:t xml:space="preserve"> </w:t>
      </w:r>
      <w:r w:rsidR="00F81072" w:rsidRPr="00AB358C">
        <w:t>students</w:t>
      </w:r>
      <w:r w:rsidR="0093038C">
        <w:t xml:space="preserve"> </w:t>
      </w:r>
      <w:r w:rsidR="00F81072" w:rsidRPr="00AB358C">
        <w:t>and</w:t>
      </w:r>
      <w:r w:rsidR="0093038C">
        <w:t xml:space="preserve"> </w:t>
      </w:r>
      <w:r w:rsidR="00F81072" w:rsidRPr="00AB358C">
        <w:t>separately</w:t>
      </w:r>
      <w:r w:rsidR="0093038C">
        <w:t xml:space="preserve"> </w:t>
      </w:r>
      <w:r w:rsidR="00F81072" w:rsidRPr="00AB358C">
        <w:t>for</w:t>
      </w:r>
      <w:r w:rsidR="0093038C">
        <w:t xml:space="preserve"> </w:t>
      </w:r>
      <w:r w:rsidR="00F81072" w:rsidRPr="00AB358C">
        <w:t>each</w:t>
      </w:r>
      <w:r w:rsidR="0093038C">
        <w:t xml:space="preserve"> </w:t>
      </w:r>
      <w:r w:rsidR="00F81072" w:rsidRPr="00AB358C">
        <w:t>subgroup</w:t>
      </w:r>
      <w:r w:rsidR="0093038C">
        <w:t xml:space="preserve"> </w:t>
      </w:r>
      <w:r w:rsidR="00F81072" w:rsidRPr="00AB358C">
        <w:t>of</w:t>
      </w:r>
      <w:r w:rsidR="0093038C">
        <w:t xml:space="preserve"> </w:t>
      </w:r>
      <w:r w:rsidR="00F81072" w:rsidRPr="00AB358C">
        <w:t>students;</w:t>
      </w:r>
    </w:p>
    <w:p w14:paraId="672E8C4E" w14:textId="030B4ACB" w:rsidR="00AB358C" w:rsidRDefault="00E35693">
      <w:pPr>
        <w:pStyle w:val="blue"/>
        <w:numPr>
          <w:ilvl w:val="0"/>
          <w:numId w:val="176"/>
        </w:numPr>
        <w:spacing w:after="120"/>
      </w:pPr>
      <w:r w:rsidRPr="00AB358C">
        <w:t>how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indicator</w:t>
      </w:r>
      <w:r w:rsidR="0093038C">
        <w:t xml:space="preserve"> </w:t>
      </w:r>
      <w:r w:rsidRPr="00AB358C">
        <w:t>is</w:t>
      </w:r>
      <w:r w:rsidR="0093038C">
        <w:t xml:space="preserve"> </w:t>
      </w:r>
      <w:r w:rsidRPr="00AB358C">
        <w:t>based</w:t>
      </w:r>
      <w:r w:rsidR="0093038C">
        <w:t xml:space="preserve"> </w:t>
      </w:r>
      <w:r w:rsidRPr="00AB358C">
        <w:t>on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four-year</w:t>
      </w:r>
      <w:r w:rsidR="0093038C">
        <w:t xml:space="preserve"> </w:t>
      </w:r>
      <w:r w:rsidRPr="00AB358C">
        <w:t>adjusted</w:t>
      </w:r>
      <w:r w:rsidR="0093038C">
        <w:t xml:space="preserve"> </w:t>
      </w:r>
      <w:r w:rsidRPr="00AB358C">
        <w:t>cohort</w:t>
      </w:r>
      <w:r w:rsidR="0093038C">
        <w:t xml:space="preserve"> </w:t>
      </w:r>
      <w:r w:rsidRPr="00AB358C">
        <w:t>graduation</w:t>
      </w:r>
      <w:r w:rsidR="0093038C">
        <w:t xml:space="preserve"> </w:t>
      </w:r>
      <w:r w:rsidRPr="00AB358C">
        <w:t>rate;</w:t>
      </w:r>
    </w:p>
    <w:p w14:paraId="05335A7C" w14:textId="2B2D6465" w:rsidR="00AB358C" w:rsidRDefault="00E35693">
      <w:pPr>
        <w:pStyle w:val="blue"/>
        <w:numPr>
          <w:ilvl w:val="0"/>
          <w:numId w:val="176"/>
        </w:numPr>
        <w:spacing w:after="120"/>
      </w:pPr>
      <w:r w:rsidRPr="00AB358C">
        <w:t>if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State,</w:t>
      </w:r>
      <w:r w:rsidR="0093038C">
        <w:t xml:space="preserve"> </w:t>
      </w:r>
      <w:r w:rsidRPr="00AB358C">
        <w:t>at</w:t>
      </w:r>
      <w:r w:rsidR="0093038C">
        <w:t xml:space="preserve"> </w:t>
      </w:r>
      <w:r w:rsidRPr="00AB358C">
        <w:t>its</w:t>
      </w:r>
      <w:r w:rsidR="0093038C">
        <w:t xml:space="preserve"> </w:t>
      </w:r>
      <w:r w:rsidRPr="00AB358C">
        <w:t>discretion,</w:t>
      </w:r>
      <w:r w:rsidR="0093038C">
        <w:t xml:space="preserve"> </w:t>
      </w:r>
      <w:r w:rsidRPr="00AB358C">
        <w:t>also</w:t>
      </w:r>
      <w:r w:rsidR="0093038C">
        <w:t xml:space="preserve"> </w:t>
      </w:r>
      <w:r w:rsidRPr="00AB358C">
        <w:t>includes</w:t>
      </w:r>
      <w:r w:rsidR="0093038C">
        <w:t xml:space="preserve"> </w:t>
      </w:r>
      <w:r w:rsidRPr="00AB358C">
        <w:t>one</w:t>
      </w:r>
      <w:r w:rsidR="0093038C">
        <w:t xml:space="preserve"> </w:t>
      </w:r>
      <w:r w:rsidRPr="00AB358C">
        <w:t>or</w:t>
      </w:r>
      <w:r w:rsidR="0093038C">
        <w:t xml:space="preserve"> </w:t>
      </w:r>
      <w:r w:rsidRPr="00AB358C">
        <w:t>more</w:t>
      </w:r>
      <w:r w:rsidR="0093038C">
        <w:t xml:space="preserve"> </w:t>
      </w:r>
      <w:r w:rsidRPr="00AB358C">
        <w:t>extended-year</w:t>
      </w:r>
      <w:r w:rsidR="0093038C">
        <w:t xml:space="preserve"> </w:t>
      </w:r>
      <w:r w:rsidRPr="00AB358C">
        <w:t>adjusted</w:t>
      </w:r>
      <w:r w:rsidR="0093038C">
        <w:t xml:space="preserve"> </w:t>
      </w:r>
      <w:r w:rsidRPr="00AB358C">
        <w:t>cohort</w:t>
      </w:r>
      <w:r w:rsidR="0093038C">
        <w:t xml:space="preserve"> </w:t>
      </w:r>
      <w:r w:rsidRPr="00AB358C">
        <w:t>graduation</w:t>
      </w:r>
      <w:r w:rsidR="0093038C">
        <w:t xml:space="preserve"> </w:t>
      </w:r>
      <w:r w:rsidRPr="00AB358C">
        <w:t>rates,</w:t>
      </w:r>
      <w:r w:rsidR="0093038C">
        <w:t xml:space="preserve"> </w:t>
      </w:r>
      <w:r w:rsidRPr="00AB358C">
        <w:t>how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four-year</w:t>
      </w:r>
      <w:r w:rsidR="0093038C">
        <w:t xml:space="preserve"> </w:t>
      </w:r>
      <w:r w:rsidR="00BC1146" w:rsidRPr="00AB358C">
        <w:t>adjusted</w:t>
      </w:r>
      <w:r w:rsidR="0093038C">
        <w:t xml:space="preserve"> </w:t>
      </w:r>
      <w:r w:rsidR="00BC1146" w:rsidRPr="00AB358C">
        <w:t>cohort</w:t>
      </w:r>
      <w:r w:rsidR="0093038C">
        <w:t xml:space="preserve"> </w:t>
      </w:r>
      <w:r w:rsidR="00BC1146" w:rsidRPr="00AB358C">
        <w:t>graduation</w:t>
      </w:r>
      <w:r w:rsidR="0093038C">
        <w:t xml:space="preserve"> </w:t>
      </w:r>
      <w:r w:rsidR="00BC1146" w:rsidRPr="00AB358C">
        <w:t>rate</w:t>
      </w:r>
      <w:r w:rsidR="0093038C">
        <w:t xml:space="preserve"> </w:t>
      </w:r>
      <w:r w:rsidRPr="00AB358C">
        <w:t>is</w:t>
      </w:r>
      <w:r w:rsidR="0093038C">
        <w:t xml:space="preserve"> </w:t>
      </w:r>
      <w:r w:rsidRPr="00AB358C">
        <w:t>combined</w:t>
      </w:r>
      <w:r w:rsidR="0093038C">
        <w:t xml:space="preserve"> </w:t>
      </w:r>
      <w:r w:rsidRPr="00AB358C">
        <w:t>with</w:t>
      </w:r>
      <w:r w:rsidR="0093038C">
        <w:t xml:space="preserve"> </w:t>
      </w:r>
      <w:r w:rsidRPr="00AB358C">
        <w:t>that</w:t>
      </w:r>
      <w:r w:rsidR="0093038C">
        <w:t xml:space="preserve"> </w:t>
      </w:r>
      <w:r w:rsidRPr="00AB358C">
        <w:t>rate</w:t>
      </w:r>
      <w:r w:rsidR="0093038C">
        <w:t xml:space="preserve"> </w:t>
      </w:r>
      <w:r w:rsidRPr="00AB358C">
        <w:t>or</w:t>
      </w:r>
      <w:r w:rsidR="0093038C">
        <w:t xml:space="preserve"> </w:t>
      </w:r>
      <w:r w:rsidRPr="00AB358C">
        <w:t>rates</w:t>
      </w:r>
      <w:r w:rsidR="0093038C">
        <w:t xml:space="preserve"> </w:t>
      </w:r>
      <w:r w:rsidRPr="00AB358C">
        <w:t>within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indicator</w:t>
      </w:r>
      <w:r w:rsidR="007F756E" w:rsidRPr="00AB358C">
        <w:t>;</w:t>
      </w:r>
      <w:r w:rsidR="0093038C">
        <w:t xml:space="preserve"> </w:t>
      </w:r>
      <w:r w:rsidR="004A3C7A" w:rsidRPr="00AB358C">
        <w:t>and</w:t>
      </w:r>
    </w:p>
    <w:p w14:paraId="6197FC3A" w14:textId="7A6056E8" w:rsidR="00FE1719" w:rsidRPr="00AB358C" w:rsidRDefault="004A3C7A">
      <w:pPr>
        <w:pStyle w:val="blue"/>
        <w:numPr>
          <w:ilvl w:val="0"/>
          <w:numId w:val="176"/>
        </w:numPr>
      </w:pPr>
      <w:r w:rsidRPr="00AB358C">
        <w:t>if</w:t>
      </w:r>
      <w:r w:rsidR="0093038C">
        <w:t xml:space="preserve"> </w:t>
      </w:r>
      <w:r w:rsidR="00121103" w:rsidRPr="00AB358C">
        <w:t>applicable,</w:t>
      </w:r>
      <w:r w:rsidR="0093038C">
        <w:t xml:space="preserve"> </w:t>
      </w:r>
      <w:r w:rsidR="00121103" w:rsidRPr="00AB358C">
        <w:t>how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State</w:t>
      </w:r>
      <w:r w:rsidR="0093038C">
        <w:t xml:space="preserve"> </w:t>
      </w:r>
      <w:r w:rsidRPr="00AB358C">
        <w:t>includes</w:t>
      </w:r>
      <w:r w:rsidR="0093038C">
        <w:t xml:space="preserve"> </w:t>
      </w:r>
      <w:r w:rsidRPr="00AB358C">
        <w:t>in</w:t>
      </w:r>
      <w:r w:rsidR="0093038C">
        <w:t xml:space="preserve"> </w:t>
      </w:r>
      <w:r w:rsidRPr="00AB358C">
        <w:t>its</w:t>
      </w:r>
      <w:r w:rsidR="0093038C">
        <w:t xml:space="preserve"> </w:t>
      </w:r>
      <w:r w:rsidRPr="00AB358C">
        <w:t>four-year</w:t>
      </w:r>
      <w:r w:rsidR="0093038C">
        <w:t xml:space="preserve"> </w:t>
      </w:r>
      <w:r w:rsidRPr="00AB358C">
        <w:t>adjusted</w:t>
      </w:r>
      <w:r w:rsidR="0093038C">
        <w:t xml:space="preserve"> </w:t>
      </w:r>
      <w:r w:rsidRPr="00AB358C">
        <w:t>cohort</w:t>
      </w:r>
      <w:r w:rsidR="0093038C">
        <w:t xml:space="preserve"> </w:t>
      </w:r>
      <w:r w:rsidRPr="00AB358C">
        <w:t>graduation</w:t>
      </w:r>
      <w:r w:rsidR="0093038C">
        <w:t xml:space="preserve"> </w:t>
      </w:r>
      <w:r w:rsidRPr="00AB358C">
        <w:t>rate</w:t>
      </w:r>
      <w:r w:rsidR="0093038C">
        <w:t xml:space="preserve"> </w:t>
      </w:r>
      <w:r w:rsidRPr="00AB358C">
        <w:t>and</w:t>
      </w:r>
      <w:r w:rsidR="0093038C">
        <w:t xml:space="preserve"> </w:t>
      </w:r>
      <w:r w:rsidRPr="00AB358C">
        <w:t>any</w:t>
      </w:r>
      <w:r w:rsidR="0093038C">
        <w:t xml:space="preserve"> </w:t>
      </w:r>
      <w:r w:rsidRPr="00AB358C">
        <w:t>extended-year</w:t>
      </w:r>
      <w:r w:rsidR="0093038C">
        <w:t xml:space="preserve"> </w:t>
      </w:r>
      <w:r w:rsidRPr="00AB358C">
        <w:t>adjusted</w:t>
      </w:r>
      <w:r w:rsidR="0093038C">
        <w:t xml:space="preserve"> </w:t>
      </w:r>
      <w:r w:rsidRPr="00AB358C">
        <w:t>cohort</w:t>
      </w:r>
      <w:r w:rsidR="0093038C">
        <w:t xml:space="preserve"> </w:t>
      </w:r>
      <w:r w:rsidRPr="00AB358C">
        <w:t>graduation</w:t>
      </w:r>
      <w:r w:rsidR="0093038C">
        <w:t xml:space="preserve"> </w:t>
      </w:r>
      <w:r w:rsidRPr="00AB358C">
        <w:t>rates</w:t>
      </w:r>
      <w:r w:rsidR="0093038C">
        <w:t xml:space="preserve"> </w:t>
      </w:r>
      <w:r w:rsidRPr="00AB358C">
        <w:t>students</w:t>
      </w:r>
      <w:r w:rsidR="0093038C">
        <w:t xml:space="preserve"> </w:t>
      </w:r>
      <w:r w:rsidR="00481FC2" w:rsidRPr="00AB358C">
        <w:t>with</w:t>
      </w:r>
      <w:r w:rsidR="0093038C">
        <w:t xml:space="preserve"> </w:t>
      </w:r>
      <w:r w:rsidR="00481FC2" w:rsidRPr="00AB358C">
        <w:t>the</w:t>
      </w:r>
      <w:r w:rsidR="0093038C">
        <w:t xml:space="preserve"> </w:t>
      </w:r>
      <w:r w:rsidR="00481FC2" w:rsidRPr="00AB358C">
        <w:t>most</w:t>
      </w:r>
      <w:r w:rsidR="0093038C">
        <w:t xml:space="preserve"> </w:t>
      </w:r>
      <w:r w:rsidR="00481FC2" w:rsidRPr="00AB358C">
        <w:t>significant</w:t>
      </w:r>
      <w:r w:rsidR="0093038C">
        <w:t xml:space="preserve"> </w:t>
      </w:r>
      <w:r w:rsidR="00481FC2" w:rsidRPr="00AB358C">
        <w:t>cognitive</w:t>
      </w:r>
      <w:r w:rsidR="0093038C">
        <w:t xml:space="preserve"> </w:t>
      </w:r>
      <w:r w:rsidR="00481FC2" w:rsidRPr="00AB358C">
        <w:t>disabilities</w:t>
      </w:r>
      <w:r w:rsidR="0093038C">
        <w:t xml:space="preserve"> </w:t>
      </w:r>
      <w:r w:rsidRPr="00AB358C">
        <w:t>assessed</w:t>
      </w:r>
      <w:r w:rsidR="0093038C">
        <w:t xml:space="preserve"> </w:t>
      </w:r>
      <w:r w:rsidRPr="00AB358C">
        <w:t>using</w:t>
      </w:r>
      <w:r w:rsidR="0093038C">
        <w:t xml:space="preserve"> </w:t>
      </w:r>
      <w:r w:rsidR="00121103" w:rsidRPr="00AB358C">
        <w:t>an</w:t>
      </w:r>
      <w:r w:rsidR="0093038C">
        <w:t xml:space="preserve"> </w:t>
      </w:r>
      <w:r w:rsidRPr="00AB358C">
        <w:t>alternate</w:t>
      </w:r>
      <w:r w:rsidR="0093038C">
        <w:t xml:space="preserve"> </w:t>
      </w:r>
      <w:r w:rsidRPr="00AB358C">
        <w:t>assessment</w:t>
      </w:r>
      <w:r w:rsidR="0093038C">
        <w:t xml:space="preserve"> </w:t>
      </w:r>
      <w:r w:rsidRPr="00AB358C">
        <w:t>aligned</w:t>
      </w:r>
      <w:r w:rsidR="0093038C">
        <w:t xml:space="preserve"> </w:t>
      </w:r>
      <w:r w:rsidRPr="00AB358C">
        <w:t>to</w:t>
      </w:r>
      <w:r w:rsidR="0093038C">
        <w:t xml:space="preserve"> </w:t>
      </w:r>
      <w:r w:rsidRPr="00AB358C">
        <w:t>alternate</w:t>
      </w:r>
      <w:r w:rsidR="0093038C">
        <w:t xml:space="preserve"> </w:t>
      </w:r>
      <w:r w:rsidRPr="00AB358C">
        <w:t>academic</w:t>
      </w:r>
      <w:r w:rsidR="0093038C">
        <w:t xml:space="preserve"> </w:t>
      </w:r>
      <w:r w:rsidRPr="00AB358C">
        <w:t>achievement</w:t>
      </w:r>
      <w:r w:rsidR="0093038C">
        <w:t xml:space="preserve"> </w:t>
      </w:r>
      <w:r w:rsidRPr="00AB358C">
        <w:t>standards</w:t>
      </w:r>
      <w:r w:rsidR="0093038C">
        <w:t xml:space="preserve"> </w:t>
      </w:r>
      <w:r w:rsidRPr="00AB358C">
        <w:t>under</w:t>
      </w:r>
      <w:r w:rsidR="0093038C">
        <w:t xml:space="preserve"> </w:t>
      </w:r>
      <w:r w:rsidR="00121103" w:rsidRPr="00AB358C">
        <w:t>ESEA</w:t>
      </w:r>
      <w:r w:rsidR="0093038C">
        <w:t xml:space="preserve"> </w:t>
      </w:r>
      <w:r w:rsidRPr="00AB358C">
        <w:t>section</w:t>
      </w:r>
      <w:r w:rsidR="0093038C">
        <w:t xml:space="preserve"> </w:t>
      </w:r>
      <w:r w:rsidRPr="00AB358C">
        <w:t>1111(b)(</w:t>
      </w:r>
      <w:r w:rsidR="000271C1" w:rsidRPr="00AB358C">
        <w:t>2</w:t>
      </w:r>
      <w:r w:rsidRPr="00AB358C">
        <w:t>)(D)</w:t>
      </w:r>
      <w:r w:rsidR="0093038C">
        <w:t xml:space="preserve"> </w:t>
      </w:r>
      <w:r w:rsidRPr="00AB358C">
        <w:t>and</w:t>
      </w:r>
      <w:r w:rsidR="0093038C">
        <w:t xml:space="preserve"> </w:t>
      </w:r>
      <w:r w:rsidR="000271C1" w:rsidRPr="00AB358C">
        <w:t>awarded</w:t>
      </w:r>
      <w:r w:rsidR="0093038C">
        <w:t xml:space="preserve"> </w:t>
      </w:r>
      <w:r w:rsidRPr="00AB358C">
        <w:t>a</w:t>
      </w:r>
      <w:r w:rsidR="0093038C">
        <w:t xml:space="preserve"> </w:t>
      </w:r>
      <w:r w:rsidRPr="00AB358C">
        <w:t>State-defined</w:t>
      </w:r>
      <w:r w:rsidR="0093038C">
        <w:t xml:space="preserve"> </w:t>
      </w:r>
      <w:r w:rsidRPr="00AB358C">
        <w:t>alternate</w:t>
      </w:r>
      <w:r w:rsidR="0093038C">
        <w:t xml:space="preserve"> </w:t>
      </w:r>
      <w:r w:rsidRPr="00AB358C">
        <w:t>diploma</w:t>
      </w:r>
      <w:r w:rsidR="0093038C">
        <w:t xml:space="preserve"> </w:t>
      </w:r>
      <w:r w:rsidRPr="00AB358C">
        <w:t>under</w:t>
      </w:r>
      <w:r w:rsidR="0093038C">
        <w:t xml:space="preserve"> </w:t>
      </w:r>
      <w:r w:rsidR="00121103" w:rsidRPr="00AB358C">
        <w:t>ESEA</w:t>
      </w:r>
      <w:r w:rsidR="0093038C">
        <w:t xml:space="preserve"> </w:t>
      </w:r>
      <w:r w:rsidRPr="00AB358C">
        <w:t>section</w:t>
      </w:r>
      <w:r w:rsidR="0093038C">
        <w:t xml:space="preserve"> </w:t>
      </w:r>
      <w:r w:rsidRPr="00AB358C">
        <w:t>8101(23)</w:t>
      </w:r>
      <w:r w:rsidR="0093038C">
        <w:t xml:space="preserve"> </w:t>
      </w:r>
      <w:r w:rsidRPr="00AB358C">
        <w:t>and</w:t>
      </w:r>
      <w:r w:rsidR="0093038C">
        <w:t xml:space="preserve"> </w:t>
      </w:r>
      <w:r w:rsidRPr="00AB358C">
        <w:t>(25)</w:t>
      </w:r>
      <w:r w:rsidR="00121103" w:rsidRPr="00AB358C">
        <w:t>.</w:t>
      </w:r>
      <w:r w:rsidR="0093038C">
        <w:t xml:space="preserve"> </w:t>
      </w:r>
    </w:p>
    <w:p w14:paraId="7E94D22A" w14:textId="314FEC7D" w:rsidR="00FE1719" w:rsidRPr="000659DD" w:rsidRDefault="00A97953" w:rsidP="00A97953">
      <w:pPr>
        <w:pStyle w:val="EndUSED"/>
        <w:rPr>
          <w:color w:val="365F91" w:themeColor="accent1" w:themeShade="BF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4A80C5C" w14:textId="4EE467B1" w:rsidR="0059297C" w:rsidRPr="000659DD" w:rsidRDefault="0059297C" w:rsidP="00A37684">
      <w:pPr>
        <w:spacing w:before="240"/>
        <w:rPr>
          <w:rFonts w:cs="Times New Roman"/>
          <w:color w:val="365F91" w:themeColor="accent1" w:themeShade="BF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35BEDFF6" w14:textId="6D0FFCED" w:rsidR="00881944" w:rsidRPr="00AB358C" w:rsidRDefault="00881944" w:rsidP="00AB358C">
      <w:pPr>
        <w:pStyle w:val="Heading6"/>
      </w:pPr>
      <w:r w:rsidRPr="00AB358C">
        <w:t>Graduation</w:t>
      </w:r>
      <w:r w:rsidR="0093038C">
        <w:t xml:space="preserve"> </w:t>
      </w:r>
      <w:r w:rsidRPr="00AB358C">
        <w:t>Rate</w:t>
      </w:r>
      <w:r w:rsidR="0093038C">
        <w:t xml:space="preserve"> </w:t>
      </w:r>
      <w:r w:rsidRPr="00AB358C">
        <w:t>Indicator</w:t>
      </w:r>
      <w:r w:rsidR="0093038C">
        <w:t xml:space="preserve"> </w:t>
      </w:r>
      <w:r w:rsidR="001200A3" w:rsidRPr="00AB358C">
        <w:t>and</w:t>
      </w:r>
      <w:r w:rsidR="0093038C">
        <w:t xml:space="preserve"> </w:t>
      </w:r>
      <w:r w:rsidR="00097013" w:rsidRPr="00AB358C">
        <w:t>2024</w:t>
      </w:r>
      <w:r w:rsidR="0093038C">
        <w:t xml:space="preserve"> </w:t>
      </w:r>
      <w:r w:rsidR="00097013" w:rsidRPr="00AB358C">
        <w:t>Updates</w:t>
      </w:r>
    </w:p>
    <w:p w14:paraId="18BFBC2D" w14:textId="135BD444" w:rsidR="00DF342A" w:rsidRDefault="00881944" w:rsidP="00881944">
      <w:pPr>
        <w:rPr>
          <w:rFonts w:cs="Times New Roman"/>
        </w:rPr>
      </w:pPr>
      <w:r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25C7006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uses</w:t>
      </w:r>
      <w:r w:rsidR="0093038C">
        <w:rPr>
          <w:rFonts w:cs="Times New Roman"/>
        </w:rPr>
        <w:t xml:space="preserve"> </w:t>
      </w:r>
      <w:r w:rsidR="00DF342A" w:rsidRPr="00973098">
        <w:rPr>
          <w:rFonts w:cs="Times New Roman"/>
        </w:rPr>
        <w:t>four-year,</w:t>
      </w:r>
      <w:r w:rsidR="0093038C">
        <w:rPr>
          <w:rFonts w:cs="Times New Roman"/>
        </w:rPr>
        <w:t xml:space="preserve"> </w:t>
      </w:r>
      <w:r w:rsidR="00DF342A" w:rsidRPr="00973098">
        <w:rPr>
          <w:rFonts w:cs="Times New Roman"/>
        </w:rPr>
        <w:t>five-year,</w:t>
      </w:r>
      <w:r w:rsidR="0093038C">
        <w:rPr>
          <w:rFonts w:cs="Times New Roman"/>
        </w:rPr>
        <w:t xml:space="preserve"> </w:t>
      </w:r>
      <w:r w:rsidR="00DF342A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F342A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23A79B1B" w:rsidRPr="25C70066">
        <w:rPr>
          <w:rFonts w:cs="Times New Roman"/>
        </w:rPr>
        <w:t>indicators.</w:t>
      </w:r>
      <w:r w:rsidR="0093038C">
        <w:rPr>
          <w:rFonts w:cs="Times New Roman"/>
        </w:rPr>
        <w:t xml:space="preserve"> </w:t>
      </w:r>
      <w:r w:rsidR="00C96F2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="00DC33C6">
        <w:rPr>
          <w:rFonts w:cs="Times New Roman"/>
        </w:rPr>
        <w:t>rates.</w:t>
      </w:r>
      <w:r w:rsidR="0093038C">
        <w:rPr>
          <w:rFonts w:cs="Times New Roman"/>
        </w:rPr>
        <w:t xml:space="preserve"> </w:t>
      </w:r>
      <w:r w:rsidR="00C96F22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96F2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C96F22">
        <w:rPr>
          <w:rFonts w:cs="Times New Roman"/>
        </w:rPr>
        <w:t>adding</w:t>
      </w:r>
      <w:r w:rsidR="0093038C">
        <w:rPr>
          <w:rFonts w:cs="Times New Roman"/>
        </w:rPr>
        <w:t xml:space="preserve"> </w:t>
      </w:r>
      <w:r w:rsidR="00C96F2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96F22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C96F22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52646A18" w:rsidRPr="25C70066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52646A18" w:rsidRPr="25C70066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52646A18" w:rsidRPr="25C70066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52646A18" w:rsidRPr="25C70066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="52646A18" w:rsidRPr="25C7006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52646A18" w:rsidRPr="25C70066">
        <w:rPr>
          <w:rFonts w:cs="Times New Roman"/>
        </w:rPr>
        <w:t>2024.</w:t>
      </w:r>
      <w:r w:rsidR="0093038C">
        <w:rPr>
          <w:rFonts w:cs="Times New Roman"/>
        </w:rPr>
        <w:t xml:space="preserve"> </w:t>
      </w:r>
    </w:p>
    <w:p w14:paraId="4DE10B9A" w14:textId="77777777" w:rsidR="00935579" w:rsidRPr="00AB358C" w:rsidRDefault="00935579" w:rsidP="00AB358C">
      <w:pPr>
        <w:pStyle w:val="Heading6"/>
      </w:pPr>
      <w:r w:rsidRPr="00AB358C">
        <w:t>Description</w:t>
      </w:r>
    </w:p>
    <w:p w14:paraId="4D86FF97" w14:textId="27473539" w:rsidR="00935579" w:rsidRPr="00973098" w:rsidRDefault="00935579" w:rsidP="00935579">
      <w:pPr>
        <w:rPr>
          <w:rFonts w:cs="Times New Roman"/>
        </w:rPr>
      </w:pPr>
      <w:r w:rsidRPr="00973098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1111(c)(4)(B)(iii)(I)(bb)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reflect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entering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ninth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(“the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rate”),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discretion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extended-year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rate.</w:t>
      </w:r>
      <w:r w:rsidR="0093038C">
        <w:rPr>
          <w:rFonts w:cs="Times New Roman"/>
        </w:rPr>
        <w:t xml:space="preserve"> </w:t>
      </w:r>
      <w:r w:rsidR="00457F1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57F17" w:rsidRPr="00973098">
        <w:rPr>
          <w:rFonts w:cs="Times New Roman"/>
        </w:rPr>
        <w:t>2017,</w:t>
      </w:r>
      <w:r w:rsidR="0093038C">
        <w:rPr>
          <w:rFonts w:cs="Times New Roman"/>
        </w:rPr>
        <w:t xml:space="preserve"> </w:t>
      </w:r>
      <w:r w:rsidR="00457F17" w:rsidRPr="00973098">
        <w:rPr>
          <w:rFonts w:cs="Times New Roman"/>
        </w:rPr>
        <w:t>a</w:t>
      </w:r>
      <w:r w:rsidRPr="00973098">
        <w:rPr>
          <w:rFonts w:cs="Times New Roman"/>
        </w:rPr>
        <w:t>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strong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request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="0029404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</w:t>
      </w:r>
      <w:r w:rsidR="00457F17" w:rsidRPr="00973098">
        <w:rPr>
          <w:rFonts w:cs="Times New Roman"/>
        </w:rPr>
        <w:t>d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indicator,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addition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700C68" w:rsidRPr="00973098">
        <w:rPr>
          <w:rFonts w:cs="Times New Roman"/>
        </w:rPr>
        <w:t>rate</w:t>
      </w:r>
      <w:r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noted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C662B0D" w:rsidRPr="6D03BFED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s</w:t>
      </w:r>
      <w:r w:rsidR="007707A0" w:rsidRPr="00973098">
        <w:rPr>
          <w:rFonts w:cs="Times New Roman"/>
        </w:rPr>
        <w:t>takeholders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indicated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interested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calculating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graduated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entering</w:t>
      </w:r>
      <w:r w:rsidR="0093038C">
        <w:rPr>
          <w:rFonts w:cs="Times New Roman"/>
        </w:rPr>
        <w:t xml:space="preserve"> </w:t>
      </w:r>
      <w:r w:rsidR="007707A0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0F7E49">
        <w:rPr>
          <w:rFonts w:cs="Times New Roman"/>
        </w:rPr>
        <w:t>9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9F07B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exploring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feasibility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benefits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six</w:t>
      </w:r>
      <w:r w:rsidR="00341E10" w:rsidRPr="00973098">
        <w:rPr>
          <w:rFonts w:cs="Times New Roman"/>
        </w:rPr>
        <w:t>-</w:t>
      </w:r>
      <w:r w:rsidR="00150367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future.</w:t>
      </w:r>
      <w:r w:rsidR="0093038C">
        <w:rPr>
          <w:rFonts w:cs="Times New Roman"/>
        </w:rPr>
        <w:t xml:space="preserve"> </w:t>
      </w:r>
      <w:r w:rsidR="00150367" w:rsidRPr="00973098">
        <w:rPr>
          <w:rFonts w:cs="Times New Roman"/>
        </w:rPr>
        <w:t>Af</w:t>
      </w:r>
      <w:r w:rsidR="00341E10" w:rsidRPr="00973098">
        <w:rPr>
          <w:rFonts w:cs="Times New Roman"/>
        </w:rPr>
        <w:t>ter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conferring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studying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rate</w:t>
      </w:r>
      <w:r w:rsidR="00341E10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concluded</w:t>
      </w:r>
      <w:r w:rsidR="0093038C">
        <w:rPr>
          <w:rFonts w:cs="Times New Roman"/>
        </w:rPr>
        <w:t xml:space="preserve"> </w:t>
      </w:r>
      <w:r w:rsidR="00341E10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F231EA"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AB0218" w:rsidRPr="00973098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="00AB0218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AB0218"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617FC8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617FC8" w:rsidRPr="00973098">
        <w:rPr>
          <w:rFonts w:cs="Times New Roman"/>
        </w:rPr>
        <w:t>i</w:t>
      </w:r>
      <w:r w:rsidR="004B3185" w:rsidRPr="00973098">
        <w:rPr>
          <w:rFonts w:cs="Times New Roman"/>
        </w:rPr>
        <w:t>t</w:t>
      </w:r>
      <w:r w:rsidR="0093038C">
        <w:rPr>
          <w:rFonts w:cs="Times New Roman"/>
        </w:rPr>
        <w:t xml:space="preserve"> </w:t>
      </w:r>
      <w:r w:rsidR="004B3185" w:rsidRPr="00973098">
        <w:rPr>
          <w:rFonts w:cs="Times New Roman"/>
        </w:rPr>
        <w:t>allows</w:t>
      </w:r>
      <w:r w:rsidR="0093038C">
        <w:rPr>
          <w:rFonts w:cs="Times New Roman"/>
        </w:rPr>
        <w:t xml:space="preserve"> </w:t>
      </w:r>
      <w:r w:rsidR="004B3185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B3185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4B3185" w:rsidRPr="00973098">
        <w:rPr>
          <w:rFonts w:cs="Times New Roman"/>
        </w:rPr>
        <w:t>differentiation</w:t>
      </w:r>
      <w:r w:rsidR="0093038C">
        <w:rPr>
          <w:rFonts w:cs="Times New Roman"/>
        </w:rPr>
        <w:t xml:space="preserve"> </w:t>
      </w:r>
      <w:r w:rsidR="004B3185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2A3A81" w:rsidRPr="00973098">
        <w:rPr>
          <w:rFonts w:cs="Times New Roman"/>
        </w:rPr>
        <w:t>school</w:t>
      </w:r>
      <w:r w:rsidR="004C5AA9" w:rsidRPr="00973098">
        <w:rPr>
          <w:rFonts w:cs="Times New Roman"/>
        </w:rPr>
        <w:t>s</w:t>
      </w:r>
      <w:r w:rsidR="001B181C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4C5AA9" w:rsidRPr="00973098">
        <w:rPr>
          <w:rFonts w:cs="Times New Roman"/>
        </w:rPr>
        <w:t>I</w:t>
      </w:r>
      <w:r w:rsidR="001B181C" w:rsidRPr="00973098">
        <w:rPr>
          <w:rFonts w:cs="Times New Roman"/>
        </w:rPr>
        <w:t>ncluding</w:t>
      </w:r>
      <w:r w:rsidR="0093038C">
        <w:rPr>
          <w:rFonts w:cs="Times New Roman"/>
        </w:rPr>
        <w:t xml:space="preserve"> </w:t>
      </w:r>
      <w:r w:rsidR="002D4F4E"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="002D4F4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D4F4E" w:rsidRPr="00973098">
        <w:rPr>
          <w:rFonts w:cs="Times New Roman"/>
        </w:rPr>
        <w:t>six</w:t>
      </w:r>
      <w:r w:rsidR="00E75E9F" w:rsidRPr="00973098">
        <w:rPr>
          <w:rFonts w:cs="Times New Roman"/>
        </w:rPr>
        <w:t>-</w:t>
      </w:r>
      <w:r w:rsidR="002D4F4E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2D4F4E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7E0E9925" w:rsidRPr="6D03BFED">
        <w:rPr>
          <w:rFonts w:cs="Times New Roman"/>
        </w:rPr>
        <w:t>rate</w:t>
      </w:r>
      <w:r w:rsidR="30C42905" w:rsidRPr="6D03BFED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allow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maintain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standards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recognizing</w:t>
      </w:r>
      <w:r w:rsidR="0093038C">
        <w:rPr>
          <w:rFonts w:cs="Times New Roman"/>
        </w:rPr>
        <w:t xml:space="preserve"> </w:t>
      </w:r>
      <w:r w:rsidR="00F1510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F15109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master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standards.</w:t>
      </w:r>
      <w:r w:rsidR="0093038C">
        <w:rPr>
          <w:rFonts w:cs="Times New Roman"/>
        </w:rPr>
        <w:t xml:space="preserve"> </w:t>
      </w:r>
    </w:p>
    <w:p w14:paraId="4F082C3B" w14:textId="0548156B" w:rsidR="00935579" w:rsidRPr="00973098" w:rsidRDefault="00935579" w:rsidP="00935579">
      <w:pPr>
        <w:rPr>
          <w:rFonts w:cs="Times New Roman"/>
        </w:rPr>
      </w:pPr>
      <w:r w:rsidRPr="7ED1FAD9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factor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C5AA9" w:rsidRPr="7ED1FAD9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C5AA9" w:rsidRPr="7ED1FAD9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Sections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8101(25)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8101(23)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ESSA.</w:t>
      </w:r>
      <w:r w:rsidR="0093038C">
        <w:rPr>
          <w:rFonts w:cs="Times New Roman"/>
        </w:rPr>
        <w:t xml:space="preserve"> </w:t>
      </w:r>
    </w:p>
    <w:p w14:paraId="480F3C62" w14:textId="5E23C8E2" w:rsidR="004178B4" w:rsidRPr="00973098" w:rsidRDefault="004178B4" w:rsidP="004178B4">
      <w:pPr>
        <w:rPr>
          <w:rFonts w:cs="Times New Roman"/>
        </w:rPr>
      </w:pPr>
      <w:r w:rsidRPr="127CA621">
        <w:rPr>
          <w:rFonts w:cs="Times New Roman"/>
        </w:rPr>
        <w:lastRenderedPageBreak/>
        <w:t>Additional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note: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C63E7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4C63E7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4C63E7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4C63E7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4C63E7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DB27E4" w:rsidRPr="127CA621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requirements</w:t>
      </w:r>
      <w:r w:rsidR="21FE25D9" w:rsidRPr="127CA62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did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DB27E4" w:rsidRPr="127CA621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(course,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attendance,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graduation)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modifications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exemptions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IEPs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graduates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(in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numerator)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version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rate.</w:t>
      </w:r>
      <w:r w:rsidR="0093038C">
        <w:rPr>
          <w:rFonts w:cs="Times New Roman"/>
        </w:rPr>
        <w:t xml:space="preserve"> </w:t>
      </w:r>
      <w:r w:rsidR="003543D7" w:rsidRPr="127CA621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="000462DB" w:rsidRPr="127CA621">
        <w:rPr>
          <w:rFonts w:cs="Times New Roman"/>
        </w:rPr>
        <w:t>t</w:t>
      </w:r>
      <w:r w:rsidR="003543D7" w:rsidRPr="127CA621">
        <w:rPr>
          <w:rFonts w:cs="Times New Roman"/>
        </w:rPr>
        <w:t>he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version</w:t>
      </w:r>
      <w:r w:rsidR="0093038C">
        <w:rPr>
          <w:rFonts w:cs="Times New Roman"/>
        </w:rPr>
        <w:t xml:space="preserve"> </w:t>
      </w:r>
      <w:r w:rsidR="001A512B" w:rsidRPr="127CA621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1A512B" w:rsidRPr="127CA62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127CA621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="0063682E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3682E" w:rsidRPr="127CA621">
        <w:rPr>
          <w:rFonts w:cs="Times New Roman"/>
        </w:rPr>
        <w:t>represents</w:t>
      </w:r>
      <w:r w:rsidR="0093038C">
        <w:rPr>
          <w:rFonts w:cs="Times New Roman"/>
        </w:rPr>
        <w:t xml:space="preserve"> </w:t>
      </w:r>
      <w:r w:rsidR="0063682E" w:rsidRPr="127CA62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63682E" w:rsidRPr="127CA621">
        <w:rPr>
          <w:rFonts w:cs="Times New Roman"/>
        </w:rPr>
        <w:t>change</w:t>
      </w:r>
      <w:r w:rsidR="0093038C">
        <w:rPr>
          <w:rFonts w:cs="Times New Roman"/>
        </w:rPr>
        <w:t xml:space="preserve"> </w:t>
      </w:r>
      <w:r w:rsidR="0063682E" w:rsidRPr="127CA621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63682E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3682E" w:rsidRPr="127CA621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="00792321" w:rsidRPr="127CA621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3543D7" w:rsidRPr="127CA621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="00792321" w:rsidRPr="127CA621">
        <w:rPr>
          <w:rFonts w:cs="Times New Roman"/>
        </w:rPr>
        <w:t>2021.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2019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9A0056" w:rsidRPr="127CA62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2331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A0056" w:rsidRPr="127CA621">
        <w:rPr>
          <w:rFonts w:cs="Times New Roman"/>
        </w:rPr>
        <w:t>resulting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Corrective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Action</w:t>
      </w:r>
      <w:r w:rsidR="0093038C">
        <w:rPr>
          <w:rFonts w:cs="Times New Roman"/>
        </w:rPr>
        <w:t xml:space="preserve"> </w:t>
      </w:r>
      <w:r w:rsidR="7242EA68" w:rsidRPr="127CA621">
        <w:rPr>
          <w:rFonts w:cs="Times New Roman"/>
        </w:rPr>
        <w:t>Plan</w:t>
      </w:r>
      <w:r w:rsidR="24BBAAE0" w:rsidRPr="127CA62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adjustment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2020-2021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104AA436" w:rsidRPr="127CA621">
        <w:rPr>
          <w:rFonts w:cs="Times New Roman"/>
        </w:rPr>
        <w:t>calculation.</w:t>
      </w:r>
    </w:p>
    <w:p w14:paraId="6F3AA54C" w14:textId="6DD6914F" w:rsidR="0032245B" w:rsidRDefault="0032245B" w:rsidP="0032245B">
      <w:pPr>
        <w:spacing w:line="259" w:lineRule="auto"/>
        <w:rPr>
          <w:rStyle w:val="NJDOEResponse"/>
        </w:rPr>
      </w:pPr>
      <w:r w:rsidRPr="00B36604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B36604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36604">
        <w:rPr>
          <w:rStyle w:val="NJDOEResponse"/>
        </w:rPr>
        <w:t>response]</w:t>
      </w:r>
    </w:p>
    <w:p w14:paraId="436C1113" w14:textId="3020B40F" w:rsidR="00A97953" w:rsidRPr="00B36604" w:rsidRDefault="00A97953" w:rsidP="00A97953">
      <w:pPr>
        <w:pStyle w:val="BeginUSED"/>
        <w:rPr>
          <w:rFonts w:cs="Times New Roman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0EB02F0" w14:textId="6FD8063C" w:rsidR="00AB358C" w:rsidRPr="00AB358C" w:rsidRDefault="00AB358C" w:rsidP="00E747D8">
      <w:pPr>
        <w:pStyle w:val="Heading5"/>
        <w:spacing w:before="0"/>
        <w:ind w:left="288"/>
      </w:pPr>
      <w:r>
        <w:t>d.</w:t>
      </w:r>
      <w:r w:rsidR="0093038C">
        <w:t xml:space="preserve"> </w:t>
      </w:r>
      <w:r w:rsidR="00FD1EBE" w:rsidRPr="00AB358C">
        <w:t>Progress</w:t>
      </w:r>
      <w:r w:rsidR="0093038C">
        <w:t xml:space="preserve"> </w:t>
      </w:r>
      <w:r w:rsidR="00FD1EBE" w:rsidRPr="00AB358C">
        <w:t>in</w:t>
      </w:r>
      <w:r w:rsidR="0093038C">
        <w:t xml:space="preserve"> </w:t>
      </w:r>
      <w:r w:rsidR="00FD1EBE" w:rsidRPr="00AB358C">
        <w:t>Achieving</w:t>
      </w:r>
      <w:r w:rsidR="0093038C">
        <w:t xml:space="preserve"> </w:t>
      </w:r>
      <w:r w:rsidR="00FD1EBE" w:rsidRPr="00AB358C">
        <w:t>English</w:t>
      </w:r>
      <w:r w:rsidR="0093038C">
        <w:t xml:space="preserve"> </w:t>
      </w:r>
      <w:r w:rsidR="00FD1EBE" w:rsidRPr="00AB358C">
        <w:t>Language</w:t>
      </w:r>
      <w:r w:rsidR="0093038C">
        <w:t xml:space="preserve"> </w:t>
      </w:r>
      <w:r w:rsidR="00FD1EBE" w:rsidRPr="00AB358C">
        <w:t>Proficiency</w:t>
      </w:r>
      <w:r w:rsidR="0093038C">
        <w:t xml:space="preserve"> </w:t>
      </w:r>
      <w:r w:rsidR="00FD1EBE" w:rsidRPr="00AB358C">
        <w:t>(ELP)</w:t>
      </w:r>
      <w:r w:rsidR="0093038C">
        <w:t xml:space="preserve"> </w:t>
      </w:r>
      <w:r w:rsidR="00FD1EBE" w:rsidRPr="00AB358C">
        <w:t>Indicator</w:t>
      </w:r>
    </w:p>
    <w:p w14:paraId="361891F5" w14:textId="0A0D894A" w:rsidR="0032245B" w:rsidRPr="00AB358C" w:rsidRDefault="00FD1EBE" w:rsidP="000454D1">
      <w:pPr>
        <w:pStyle w:val="blue"/>
        <w:spacing w:after="0"/>
        <w:ind w:left="288"/>
      </w:pPr>
      <w:r w:rsidRPr="00AB358C">
        <w:t>Describe</w:t>
      </w:r>
      <w:r w:rsidR="0093038C">
        <w:t xml:space="preserve"> </w:t>
      </w:r>
      <w:r w:rsidRPr="00AB358C">
        <w:t>the</w:t>
      </w:r>
      <w:r w:rsidR="0093038C">
        <w:t xml:space="preserve"> </w:t>
      </w:r>
      <w:r w:rsidRPr="00AB358C">
        <w:t>Progress</w:t>
      </w:r>
      <w:r w:rsidR="0093038C">
        <w:t xml:space="preserve"> </w:t>
      </w:r>
      <w:r w:rsidRPr="00AB358C">
        <w:t>in</w:t>
      </w:r>
      <w:r w:rsidR="0093038C">
        <w:t xml:space="preserve"> </w:t>
      </w:r>
      <w:r w:rsidRPr="00AB358C">
        <w:t>Achieving</w:t>
      </w:r>
      <w:r w:rsidR="0093038C">
        <w:t xml:space="preserve"> </w:t>
      </w:r>
      <w:r w:rsidRPr="00AB358C">
        <w:t>ELP</w:t>
      </w:r>
      <w:r w:rsidR="0093038C">
        <w:t xml:space="preserve"> </w:t>
      </w:r>
      <w:r w:rsidRPr="00AB358C">
        <w:t>indicator,</w:t>
      </w:r>
      <w:r w:rsidR="0093038C">
        <w:t xml:space="preserve"> </w:t>
      </w:r>
      <w:r w:rsidRPr="00AB358C">
        <w:t>including</w:t>
      </w:r>
      <w:r w:rsidR="0093038C">
        <w:t xml:space="preserve"> </w:t>
      </w:r>
      <w:r w:rsidR="00DD66CD" w:rsidRPr="00AB358C">
        <w:t>t</w:t>
      </w:r>
      <w:r w:rsidR="0008757D" w:rsidRPr="00AB358C">
        <w:t>he</w:t>
      </w:r>
      <w:r w:rsidR="0093038C">
        <w:t xml:space="preserve"> </w:t>
      </w:r>
      <w:r w:rsidR="0008757D" w:rsidRPr="00AB358C">
        <w:t>State’s</w:t>
      </w:r>
      <w:r w:rsidR="0093038C">
        <w:t xml:space="preserve"> </w:t>
      </w:r>
      <w:r w:rsidR="0008757D" w:rsidRPr="00AB358C">
        <w:t>definition</w:t>
      </w:r>
      <w:r w:rsidR="0093038C">
        <w:t xml:space="preserve"> </w:t>
      </w:r>
      <w:r w:rsidR="0008757D" w:rsidRPr="00AB358C">
        <w:t>of</w:t>
      </w:r>
      <w:r w:rsidR="0093038C">
        <w:t xml:space="preserve"> </w:t>
      </w:r>
      <w:r w:rsidR="0008757D" w:rsidRPr="00AB358C">
        <w:t>ELP</w:t>
      </w:r>
      <w:r w:rsidR="00DD66CD" w:rsidRPr="00AB358C">
        <w:t>,</w:t>
      </w:r>
      <w:r w:rsidR="0093038C">
        <w:t xml:space="preserve"> </w:t>
      </w:r>
      <w:r w:rsidR="00DD66CD" w:rsidRPr="00AB358C">
        <w:t>as</w:t>
      </w:r>
      <w:r w:rsidR="0093038C">
        <w:t xml:space="preserve"> </w:t>
      </w:r>
      <w:r w:rsidR="00DD66CD" w:rsidRPr="00AB358C">
        <w:t>measured</w:t>
      </w:r>
      <w:r w:rsidR="0093038C">
        <w:t xml:space="preserve"> </w:t>
      </w:r>
      <w:r w:rsidR="00DD66CD" w:rsidRPr="00AB358C">
        <w:t>by</w:t>
      </w:r>
      <w:r w:rsidR="0093038C">
        <w:t xml:space="preserve"> </w:t>
      </w:r>
      <w:r w:rsidR="00DD66CD" w:rsidRPr="00AB358C">
        <w:t>the</w:t>
      </w:r>
      <w:r w:rsidR="0093038C">
        <w:t xml:space="preserve"> </w:t>
      </w:r>
      <w:r w:rsidR="00DD66CD" w:rsidRPr="00AB358C">
        <w:t>State</w:t>
      </w:r>
      <w:r w:rsidR="0093038C">
        <w:t xml:space="preserve"> </w:t>
      </w:r>
      <w:r w:rsidR="00DD66CD" w:rsidRPr="00AB358C">
        <w:t>ELP</w:t>
      </w:r>
      <w:r w:rsidR="0093038C">
        <w:t xml:space="preserve"> </w:t>
      </w:r>
      <w:r w:rsidR="00DD66CD" w:rsidRPr="00AB358C">
        <w:t>assessment.</w:t>
      </w:r>
      <w:r w:rsidR="0093038C">
        <w:t xml:space="preserve"> </w:t>
      </w:r>
    </w:p>
    <w:p w14:paraId="2C43CAF6" w14:textId="7CC4AA12" w:rsidR="0032245B" w:rsidRPr="00973098" w:rsidRDefault="00A97953" w:rsidP="00A97953">
      <w:pPr>
        <w:pStyle w:val="EndUSED"/>
        <w:rPr>
          <w:b/>
          <w:bCs/>
          <w:i/>
          <w:iCs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BE267AB" w14:textId="0971D21E" w:rsidR="0032245B" w:rsidRPr="000659DD" w:rsidRDefault="0032245B" w:rsidP="00A37684">
      <w:pPr>
        <w:spacing w:before="240"/>
        <w:rPr>
          <w:rFonts w:cs="Times New Roman"/>
          <w:color w:val="365F91" w:themeColor="accent1" w:themeShade="BF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3FADEF05" w14:textId="594A256F" w:rsidR="003743C8" w:rsidRPr="00A92451" w:rsidRDefault="003743C8" w:rsidP="00A92451">
      <w:pPr>
        <w:pStyle w:val="Heading6"/>
      </w:pPr>
      <w:r w:rsidRPr="00A92451">
        <w:t>Progress</w:t>
      </w:r>
      <w:r w:rsidR="0093038C">
        <w:t xml:space="preserve"> </w:t>
      </w:r>
      <w:r w:rsidRPr="00A92451">
        <w:t>Toward</w:t>
      </w:r>
      <w:r w:rsidR="0093038C">
        <w:t xml:space="preserve"> </w:t>
      </w:r>
      <w:r w:rsidRPr="00A92451">
        <w:t>Achieving</w:t>
      </w:r>
      <w:r w:rsidR="0093038C">
        <w:t xml:space="preserve"> </w:t>
      </w:r>
      <w:r w:rsidRPr="00A92451">
        <w:t>English</w:t>
      </w:r>
      <w:r w:rsidR="0093038C">
        <w:t xml:space="preserve"> </w:t>
      </w:r>
      <w:r w:rsidRPr="00A92451">
        <w:t>Language</w:t>
      </w:r>
      <w:r w:rsidR="0093038C">
        <w:t xml:space="preserve"> </w:t>
      </w:r>
      <w:r w:rsidRPr="00A92451">
        <w:t>Proficiency</w:t>
      </w:r>
      <w:r w:rsidR="0093038C">
        <w:t xml:space="preserve"> </w:t>
      </w:r>
      <w:r w:rsidR="00BF26E7" w:rsidRPr="00A92451">
        <w:t>Indicator</w:t>
      </w:r>
    </w:p>
    <w:p w14:paraId="455F319C" w14:textId="4A5A2C0A" w:rsidR="00745C01" w:rsidRPr="00973098" w:rsidRDefault="00745C01" w:rsidP="00EF257E">
      <w:pPr>
        <w:rPr>
          <w:rFonts w:cs="Times New Roman"/>
        </w:rPr>
      </w:pPr>
      <w:r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7A6EACC6" w:rsidRPr="436F021E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7A6EACC6" w:rsidRPr="436F021E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B74E16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B74E16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B74E16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B74E16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A4C41">
        <w:rPr>
          <w:rFonts w:cs="Times New Roman"/>
        </w:rPr>
        <w:t>p</w:t>
      </w:r>
      <w:r w:rsidR="001A4C41" w:rsidRPr="00973098">
        <w:rPr>
          <w:rFonts w:cs="Times New Roman"/>
        </w:rPr>
        <w:t>ercentage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making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9175FB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 w:rsidR="001A4C41" w:rsidRPr="00973098">
        <w:rPr>
          <w:rFonts w:cs="Times New Roman"/>
        </w:rPr>
        <w:t>assessment.</w:t>
      </w:r>
      <w:r w:rsidR="0093038C">
        <w:rPr>
          <w:rFonts w:cs="Times New Roman"/>
        </w:rPr>
        <w:t xml:space="preserve"> </w:t>
      </w:r>
      <w:r w:rsidR="00EF257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proposing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time</w:t>
      </w:r>
      <w:r w:rsidR="00BA11A6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although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partnering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researchers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continuously</w:t>
      </w:r>
      <w:r w:rsidR="0093038C">
        <w:rPr>
          <w:rFonts w:cs="Times New Roman"/>
        </w:rPr>
        <w:t xml:space="preserve"> </w:t>
      </w:r>
      <w:r w:rsidR="2BF0E654" w:rsidRPr="177977AE">
        <w:rPr>
          <w:rFonts w:cs="Times New Roman"/>
        </w:rPr>
        <w:t>explore</w:t>
      </w:r>
      <w:r w:rsidR="0093038C">
        <w:rPr>
          <w:rFonts w:cs="Times New Roman"/>
        </w:rPr>
        <w:t xml:space="preserve"> </w:t>
      </w:r>
      <w:r w:rsidR="2BF0E654" w:rsidRPr="177977AE">
        <w:rPr>
          <w:rFonts w:cs="Times New Roman"/>
        </w:rPr>
        <w:t>ways</w:t>
      </w:r>
      <w:r w:rsidR="0093038C">
        <w:rPr>
          <w:rFonts w:cs="Times New Roman"/>
        </w:rPr>
        <w:t xml:space="preserve"> </w:t>
      </w:r>
      <w:r w:rsidR="2BF0E654" w:rsidRPr="177977AE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A11A6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6D583C20" w:rsidRPr="6D03BFED">
        <w:rPr>
          <w:rFonts w:cs="Times New Roman"/>
        </w:rPr>
        <w:t>indicator</w:t>
      </w:r>
      <w:r w:rsidR="00BA11A6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NJDOE,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consultation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decides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indicator,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amendment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555A93">
        <w:rPr>
          <w:rFonts w:cs="Times New Roman"/>
        </w:rPr>
        <w:t>system.</w:t>
      </w:r>
    </w:p>
    <w:p w14:paraId="12C26970" w14:textId="77777777" w:rsidR="003743C8" w:rsidRPr="00A92451" w:rsidRDefault="003743C8" w:rsidP="00A92451">
      <w:pPr>
        <w:pStyle w:val="Heading6"/>
      </w:pPr>
      <w:r w:rsidRPr="00A92451">
        <w:t>Description</w:t>
      </w:r>
    </w:p>
    <w:p w14:paraId="4753B9AA" w14:textId="576F5F49" w:rsidR="003743C8" w:rsidRPr="000659DD" w:rsidRDefault="003743C8" w:rsidP="6B71CBC4">
      <w:pPr>
        <w:rPr>
          <w:rFonts w:cs="Times New Roman"/>
        </w:rPr>
      </w:pPr>
      <w:r w:rsidRPr="000659DD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1111(c)(4)(B)(iv)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="0017595B"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4616A6" w:rsidRPr="000659DD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17595B"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17595B"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17595B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7D6C54" w:rsidRPr="000659DD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17595B" w:rsidRPr="000659DD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evaluate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9175FB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next,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CC2BC9" w:rsidRPr="000659DD">
        <w:rPr>
          <w:rFonts w:cs="Times New Roman"/>
        </w:rPr>
        <w:t>kindergarten</w:t>
      </w:r>
      <w:r w:rsidR="0093038C">
        <w:rPr>
          <w:rFonts w:cs="Times New Roman"/>
        </w:rPr>
        <w:t xml:space="preserve"> </w:t>
      </w:r>
      <w:r w:rsidR="00CC2BC9" w:rsidRPr="000659D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12.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recognizes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entering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4F141B" w:rsidRPr="000659DD">
        <w:rPr>
          <w:rFonts w:cs="Times New Roman"/>
        </w:rPr>
        <w:t>instruction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receiving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start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proficiency.</w:t>
      </w:r>
      <w:r w:rsidR="0093038C">
        <w:rPr>
          <w:rFonts w:cs="Times New Roman"/>
        </w:rPr>
        <w:t xml:space="preserve"> </w:t>
      </w:r>
      <w:r w:rsidR="000234BB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defines</w:t>
      </w:r>
      <w:r w:rsidR="0093038C">
        <w:rPr>
          <w:rFonts w:cs="Times New Roman"/>
        </w:rPr>
        <w:t xml:space="preserve"> </w:t>
      </w:r>
      <w:r w:rsidR="00FF2FA4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cut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composite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4.5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FF2FA4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ELLs.</w:t>
      </w:r>
      <w:r w:rsidR="0093038C">
        <w:rPr>
          <w:rFonts w:cs="Times New Roman"/>
        </w:rPr>
        <w:t xml:space="preserve"> </w:t>
      </w:r>
    </w:p>
    <w:p w14:paraId="32065E39" w14:textId="3ABB53F9" w:rsidR="00594111" w:rsidRPr="000659DD" w:rsidRDefault="00E51B5C" w:rsidP="6B71CBC4">
      <w:pPr>
        <w:rPr>
          <w:rFonts w:cs="Times New Roman"/>
        </w:rPr>
      </w:pPr>
      <w:r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9175FB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 w:rsidR="00061CD0" w:rsidRPr="000659DD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061CD0" w:rsidRPr="000659DD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061CD0" w:rsidRPr="000659DD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="00061CD0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61CD0" w:rsidRPr="000659DD">
        <w:rPr>
          <w:rFonts w:cs="Times New Roman"/>
        </w:rPr>
        <w:t>4.4</w:t>
      </w:r>
      <w:r w:rsidRPr="000659D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defined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F508AA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605310" w:rsidRPr="000659DD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605310" w:rsidRPr="000659DD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13283A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13283A" w:rsidRPr="000659DD">
        <w:rPr>
          <w:rFonts w:cs="Times New Roman"/>
        </w:rPr>
        <w:t>level.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varies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student’s</w:t>
      </w:r>
      <w:r w:rsidR="0093038C">
        <w:rPr>
          <w:rFonts w:cs="Times New Roman"/>
        </w:rPr>
        <w:t xml:space="preserve"> </w:t>
      </w:r>
      <w:r w:rsidR="00C92FE7" w:rsidRPr="000659DD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C92FE7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AE31E5" w:rsidRPr="000659DD">
        <w:rPr>
          <w:rFonts w:cs="Times New Roman"/>
        </w:rPr>
        <w:t>level</w:t>
      </w:r>
      <w:r w:rsidR="00C92FE7" w:rsidRPr="000659DD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outlines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14651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A14651" w:rsidRPr="000659DD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A14651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14651" w:rsidRPr="000659DD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441073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41073" w:rsidRPr="000659DD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441073"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441073"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1070BD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9175FB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 w:rsidR="00441073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1B5DBD"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E50BCB" w:rsidRPr="000659DD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AC3B36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AC3B36" w:rsidRPr="000659DD">
        <w:rPr>
          <w:rFonts w:cs="Times New Roman"/>
        </w:rPr>
        <w:t>level</w:t>
      </w:r>
      <w:r w:rsidR="007F69EA" w:rsidRPr="000659D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7F69EA" w:rsidRPr="000659DD">
        <w:rPr>
          <w:rFonts w:cs="Times New Roman"/>
        </w:rPr>
        <w:t>shown</w:t>
      </w:r>
      <w:r w:rsidR="0093038C">
        <w:rPr>
          <w:rFonts w:cs="Times New Roman"/>
        </w:rPr>
        <w:t xml:space="preserve"> </w:t>
      </w:r>
      <w:r w:rsidR="007F69EA" w:rsidRPr="000659D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7F69EA" w:rsidRPr="000659DD">
        <w:rPr>
          <w:rFonts w:cs="Times New Roman"/>
        </w:rPr>
        <w:t>IY</w:t>
      </w:r>
      <w:r w:rsidR="0093038C">
        <w:rPr>
          <w:rFonts w:cs="Times New Roman"/>
        </w:rPr>
        <w:t xml:space="preserve"> </w:t>
      </w:r>
      <w:r w:rsidR="007F69EA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7F69EA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F69EA" w:rsidRPr="000659DD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="007F69EA" w:rsidRPr="000659DD">
        <w:rPr>
          <w:rFonts w:cs="Times New Roman"/>
        </w:rPr>
        <w:t>below.</w:t>
      </w:r>
    </w:p>
    <w:p w14:paraId="2694F267" w14:textId="1B1B9C94" w:rsidR="00A85659" w:rsidRPr="000659DD" w:rsidRDefault="00D665E8" w:rsidP="00F86F30">
      <w:pPr>
        <w:pStyle w:val="Caption"/>
      </w:pPr>
      <w:r w:rsidRPr="00CE46B3">
        <w:lastRenderedPageBreak/>
        <w:t>Figure</w:t>
      </w:r>
      <w:r w:rsidR="0093038C">
        <w:t xml:space="preserve"> </w:t>
      </w:r>
      <w:r w:rsidR="00CE46B3">
        <w:t>A.9</w:t>
      </w:r>
      <w:r w:rsidRPr="000659DD">
        <w:t>:</w:t>
      </w:r>
      <w:r w:rsidR="0093038C">
        <w:t xml:space="preserve"> </w:t>
      </w:r>
      <w:r w:rsidR="002354A8" w:rsidRPr="000659DD">
        <w:t>Student-Level</w:t>
      </w:r>
      <w:r w:rsidR="0093038C">
        <w:t xml:space="preserve"> </w:t>
      </w:r>
      <w:r w:rsidR="00981A10" w:rsidRPr="000659DD">
        <w:t>Expected</w:t>
      </w:r>
      <w:r w:rsidR="0093038C">
        <w:t xml:space="preserve"> </w:t>
      </w:r>
      <w:r w:rsidR="002354A8" w:rsidRPr="000659DD">
        <w:t>Growth</w:t>
      </w:r>
      <w:r w:rsidR="0093038C">
        <w:t xml:space="preserve"> </w:t>
      </w:r>
      <w:r w:rsidR="002354A8" w:rsidRPr="000659DD">
        <w:t>Target</w:t>
      </w:r>
      <w:r w:rsidR="00981A10" w:rsidRPr="000659DD">
        <w:t>s</w:t>
      </w:r>
      <w:r w:rsidR="0093038C">
        <w:t xml:space="preserve"> </w:t>
      </w:r>
      <w:r w:rsidR="00BF0ED9">
        <w:br/>
      </w:r>
      <w:r w:rsidR="00BF0ED9" w:rsidRPr="0017605B">
        <w:rPr>
          <w:b w:val="0"/>
          <w:bCs w:val="0"/>
          <w:color w:val="000000" w:themeColor="text1"/>
        </w:rPr>
        <w:t>Note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17605B">
        <w:rPr>
          <w:b w:val="0"/>
          <w:bCs w:val="0"/>
          <w:color w:val="000000" w:themeColor="text1"/>
        </w:rPr>
        <w:t>for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17605B">
        <w:rPr>
          <w:b w:val="0"/>
          <w:bCs w:val="0"/>
          <w:color w:val="000000" w:themeColor="text1"/>
        </w:rPr>
        <w:t>people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17605B">
        <w:rPr>
          <w:b w:val="0"/>
          <w:bCs w:val="0"/>
          <w:color w:val="000000" w:themeColor="text1"/>
        </w:rPr>
        <w:t>using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17605B">
        <w:rPr>
          <w:b w:val="0"/>
          <w:bCs w:val="0"/>
          <w:color w:val="000000" w:themeColor="text1"/>
        </w:rPr>
        <w:t>screen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17605B">
        <w:rPr>
          <w:b w:val="0"/>
          <w:bCs w:val="0"/>
          <w:color w:val="000000" w:themeColor="text1"/>
        </w:rPr>
        <w:t>readers: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The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equations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may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not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be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fully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accessible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in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the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document.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Therefore,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each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equation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is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followed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by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a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word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version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of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the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 w:rsidRPr="00BF0ED9">
        <w:rPr>
          <w:b w:val="0"/>
          <w:bCs w:val="0"/>
          <w:color w:val="000000" w:themeColor="text1"/>
        </w:rPr>
        <w:t>equation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in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white</w:t>
      </w:r>
      <w:r w:rsidR="0093038C">
        <w:rPr>
          <w:b w:val="0"/>
          <w:bCs w:val="0"/>
          <w:color w:val="000000" w:themeColor="text1"/>
        </w:rPr>
        <w:t xml:space="preserve"> </w:t>
      </w:r>
      <w:r w:rsidR="00BF0ED9">
        <w:rPr>
          <w:b w:val="0"/>
          <w:bCs w:val="0"/>
          <w:color w:val="000000" w:themeColor="text1"/>
        </w:rPr>
        <w:t>text.</w:t>
      </w:r>
    </w:p>
    <w:tbl>
      <w:tblPr>
        <w:tblStyle w:val="TableGrid"/>
        <w:tblW w:w="9337" w:type="dxa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5E06D9" w:rsidRPr="000A443D" w14:paraId="783EE4B8" w14:textId="77777777" w:rsidTr="004528CF">
        <w:trPr>
          <w:tblHeader/>
        </w:trPr>
        <w:tc>
          <w:tcPr>
            <w:tcW w:w="1556" w:type="dxa"/>
            <w:shd w:val="clear" w:color="auto" w:fill="215868" w:themeFill="accent5" w:themeFillShade="80"/>
          </w:tcPr>
          <w:p w14:paraId="53D6A1F4" w14:textId="141EB5E1" w:rsidR="005E06D9" w:rsidRPr="00115AA7" w:rsidRDefault="005E06D9" w:rsidP="00380265">
            <w:pPr>
              <w:spacing w:after="120"/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Student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Baseline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81DF4" w:rsidRPr="00115AA7">
              <w:rPr>
                <w:b/>
                <w:color w:val="FFFFFF" w:themeColor="background1"/>
                <w:sz w:val="22"/>
                <w:szCs w:val="22"/>
              </w:rPr>
              <w:t>English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81DF4" w:rsidRPr="00115AA7">
              <w:rPr>
                <w:b/>
                <w:color w:val="FFFFFF" w:themeColor="background1"/>
                <w:sz w:val="22"/>
                <w:szCs w:val="22"/>
              </w:rPr>
              <w:t>Language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81DF4" w:rsidRPr="00115AA7">
              <w:rPr>
                <w:b/>
                <w:color w:val="FFFFFF" w:themeColor="background1"/>
                <w:sz w:val="22"/>
                <w:szCs w:val="22"/>
              </w:rPr>
              <w:t>Proficiency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D31460" w:rsidRPr="00115AA7">
              <w:rPr>
                <w:b/>
                <w:color w:val="FFFFFF" w:themeColor="background1"/>
                <w:sz w:val="22"/>
                <w:szCs w:val="22"/>
              </w:rPr>
              <w:t>(ELP)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C036F6"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5C71A7" w:rsidRPr="00115AA7">
              <w:rPr>
                <w:b/>
                <w:color w:val="FFFFFF" w:themeColor="background1"/>
                <w:sz w:val="22"/>
                <w:szCs w:val="22"/>
              </w:rPr>
              <w:t>(IY)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470C97" w:rsidRPr="00115AA7">
              <w:rPr>
                <w:b/>
                <w:color w:val="FFFFFF" w:themeColor="background1"/>
                <w:sz w:val="22"/>
                <w:szCs w:val="22"/>
              </w:rPr>
              <w:t>Range</w:t>
            </w:r>
          </w:p>
        </w:tc>
        <w:tc>
          <w:tcPr>
            <w:tcW w:w="1556" w:type="dxa"/>
            <w:shd w:val="clear" w:color="auto" w:fill="215868" w:themeFill="accent5" w:themeFillShade="80"/>
          </w:tcPr>
          <w:p w14:paraId="128DAE24" w14:textId="445214B8" w:rsidR="00087BCF" w:rsidRPr="00115AA7" w:rsidRDefault="00087BCF" w:rsidP="00380265">
            <w:pPr>
              <w:spacing w:after="120"/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Number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of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Expected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Years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to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Reach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English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Language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Proficiency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D31460" w:rsidRPr="00115AA7">
              <w:rPr>
                <w:b/>
                <w:color w:val="FFFFFF" w:themeColor="background1"/>
                <w:sz w:val="22"/>
                <w:szCs w:val="22"/>
              </w:rPr>
              <w:t>(ELP)</w:t>
            </w:r>
          </w:p>
        </w:tc>
        <w:tc>
          <w:tcPr>
            <w:tcW w:w="1556" w:type="dxa"/>
            <w:shd w:val="clear" w:color="auto" w:fill="215868" w:themeFill="accent5" w:themeFillShade="80"/>
          </w:tcPr>
          <w:p w14:paraId="6C0FF916" w14:textId="1DD0CE8F" w:rsidR="005E06D9" w:rsidRPr="00115AA7" w:rsidRDefault="003C5720" w:rsidP="00380265">
            <w:pPr>
              <w:spacing w:after="120"/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Year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1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Student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087BCF" w:rsidRPr="00115AA7">
              <w:rPr>
                <w:b/>
                <w:color w:val="FFFFFF" w:themeColor="background1"/>
                <w:sz w:val="22"/>
                <w:szCs w:val="22"/>
              </w:rPr>
              <w:t>Expected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087BCF" w:rsidRPr="00115AA7">
              <w:rPr>
                <w:b/>
                <w:color w:val="FFFFFF" w:themeColor="background1"/>
                <w:sz w:val="22"/>
                <w:szCs w:val="22"/>
              </w:rPr>
              <w:t>Growth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Target</w:t>
            </w:r>
          </w:p>
        </w:tc>
        <w:tc>
          <w:tcPr>
            <w:tcW w:w="1556" w:type="dxa"/>
            <w:shd w:val="clear" w:color="auto" w:fill="215868" w:themeFill="accent5" w:themeFillShade="80"/>
          </w:tcPr>
          <w:p w14:paraId="3BD3ACF7" w14:textId="67C357AC" w:rsidR="005E06D9" w:rsidRPr="00115AA7" w:rsidRDefault="00087BCF" w:rsidP="00380265">
            <w:pPr>
              <w:spacing w:after="120"/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Year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2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Student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Expected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Growth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Target</w:t>
            </w:r>
          </w:p>
        </w:tc>
        <w:tc>
          <w:tcPr>
            <w:tcW w:w="1556" w:type="dxa"/>
            <w:shd w:val="clear" w:color="auto" w:fill="215868" w:themeFill="accent5" w:themeFillShade="80"/>
          </w:tcPr>
          <w:p w14:paraId="429F4FD4" w14:textId="67BEBD2E" w:rsidR="005E06D9" w:rsidRPr="00115AA7" w:rsidRDefault="00087BCF" w:rsidP="00380265">
            <w:pPr>
              <w:spacing w:after="120"/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Year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3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Student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Expected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Growth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Target</w:t>
            </w:r>
          </w:p>
        </w:tc>
        <w:tc>
          <w:tcPr>
            <w:tcW w:w="1557" w:type="dxa"/>
            <w:shd w:val="clear" w:color="auto" w:fill="215868" w:themeFill="accent5" w:themeFillShade="80"/>
          </w:tcPr>
          <w:p w14:paraId="74C65885" w14:textId="61516AFC" w:rsidR="005E06D9" w:rsidRPr="00115AA7" w:rsidRDefault="00087BCF" w:rsidP="00380265">
            <w:pPr>
              <w:spacing w:after="120"/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Year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4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Student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Expected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Growth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Target</w:t>
            </w:r>
          </w:p>
        </w:tc>
      </w:tr>
      <w:tr w:rsidR="005E06D9" w:rsidRPr="000A443D" w14:paraId="65FE85BB" w14:textId="77777777" w:rsidTr="00306688">
        <w:trPr>
          <w:trHeight w:val="1156"/>
          <w:tblHeader/>
        </w:trPr>
        <w:tc>
          <w:tcPr>
            <w:tcW w:w="1556" w:type="dxa"/>
          </w:tcPr>
          <w:p w14:paraId="1FD9512B" w14:textId="60A2D1AC" w:rsidR="005E06D9" w:rsidRPr="00115AA7" w:rsidRDefault="003C5720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1–1.9</w:t>
            </w:r>
          </w:p>
        </w:tc>
        <w:tc>
          <w:tcPr>
            <w:tcW w:w="1556" w:type="dxa"/>
          </w:tcPr>
          <w:p w14:paraId="10E4D810" w14:textId="62408AD6" w:rsidR="00087BCF" w:rsidRPr="00115AA7" w:rsidRDefault="005C71A7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4</w:t>
            </w:r>
          </w:p>
        </w:tc>
        <w:tc>
          <w:tcPr>
            <w:tcW w:w="1556" w:type="dxa"/>
          </w:tcPr>
          <w:p w14:paraId="436A93C7" w14:textId="1C0BCB14" w:rsidR="005E06D9" w:rsidRPr="000A443D" w:rsidRDefault="005C277B" w:rsidP="00380265">
            <w:pPr>
              <w:spacing w:after="120"/>
            </w:pPr>
            <w:r w:rsidRPr="000A443D">
              <w:t>IY</w:t>
            </w:r>
            <w:r w:rsidR="0093038C">
              <w:t xml:space="preserve"> </w:t>
            </w:r>
            <w:r w:rsidRPr="000A443D">
              <w:t>+</w:t>
            </w:r>
            <w:r w:rsidR="0093038C">
              <w:t xml:space="preserve"> </w:t>
            </w:r>
            <w:r w:rsidRPr="000A443D">
              <w:t>(4.5</w:t>
            </w:r>
            <w:r w:rsidR="0093038C">
              <w:t xml:space="preserve"> </w:t>
            </w:r>
            <w:r w:rsidR="00BF0ED9" w:rsidRPr="000A443D">
              <w:t>−</w:t>
            </w:r>
            <w:r w:rsidR="0093038C">
              <w:t xml:space="preserve"> </w:t>
            </w:r>
            <w:r w:rsidRPr="000A443D">
              <w:t>IY)/</w:t>
            </w:r>
            <w:r w:rsidR="00EF1911" w:rsidRPr="000A443D">
              <w:t>4</w:t>
            </w:r>
          </w:p>
          <w:p w14:paraId="6F0BAEDE" w14:textId="1183E447" w:rsidR="00BF0ED9" w:rsidRPr="00F21EBD" w:rsidRDefault="00BF0ED9" w:rsidP="00380265">
            <w:pPr>
              <w:spacing w:after="120"/>
              <w:rPr>
                <w:sz w:val="10"/>
                <w:szCs w:val="10"/>
              </w:rPr>
            </w:pPr>
            <w:r w:rsidRPr="00F21EBD">
              <w:rPr>
                <w:color w:val="FFFFFF" w:themeColor="background1"/>
                <w:sz w:val="10"/>
                <w:szCs w:val="10"/>
              </w:rPr>
              <w:t>(word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version: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plus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="00E56070" w:rsidRPr="00F21EBD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="00E56070" w:rsidRPr="00F21EBD">
              <w:rPr>
                <w:color w:val="FFFFFF" w:themeColor="background1"/>
                <w:sz w:val="10"/>
                <w:szCs w:val="10"/>
              </w:rPr>
              <w:t>point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="00E56070" w:rsidRPr="00F21EBD">
              <w:rPr>
                <w:color w:val="FFFFFF" w:themeColor="background1"/>
                <w:sz w:val="10"/>
                <w:szCs w:val="10"/>
              </w:rPr>
              <w:t>five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minus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divided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="00E56070" w:rsidRPr="00F21EBD">
              <w:rPr>
                <w:color w:val="FFFFFF" w:themeColor="background1"/>
                <w:sz w:val="10"/>
                <w:szCs w:val="10"/>
              </w:rPr>
              <w:t>four)</w:t>
            </w:r>
          </w:p>
        </w:tc>
        <w:tc>
          <w:tcPr>
            <w:tcW w:w="1556" w:type="dxa"/>
          </w:tcPr>
          <w:p w14:paraId="7655F34C" w14:textId="78ADEA31" w:rsidR="005E06D9" w:rsidRPr="000A443D" w:rsidRDefault="005C277B" w:rsidP="00380265">
            <w:pPr>
              <w:spacing w:after="120"/>
            </w:pPr>
            <w:r w:rsidRPr="000A443D">
              <w:t>IY</w:t>
            </w:r>
            <w:r w:rsidR="0093038C">
              <w:t xml:space="preserve"> </w:t>
            </w:r>
            <w:r w:rsidRPr="000A443D">
              <w:t>+</w:t>
            </w:r>
            <w:r w:rsidR="0093038C">
              <w:t xml:space="preserve"> </w:t>
            </w:r>
            <w:r w:rsidR="00350DC1" w:rsidRPr="000A443D">
              <w:t>[</w:t>
            </w:r>
            <w:r w:rsidRPr="000A443D">
              <w:t>(4.5</w:t>
            </w:r>
            <w:r w:rsidR="0093038C">
              <w:t xml:space="preserve"> </w:t>
            </w:r>
            <w:r w:rsidR="00BF0ED9" w:rsidRPr="000A443D">
              <w:t>−</w:t>
            </w:r>
            <w:r w:rsidR="0093038C">
              <w:t xml:space="preserve"> </w:t>
            </w:r>
            <w:r w:rsidRPr="000A443D">
              <w:t>IY)/</w:t>
            </w:r>
            <w:r w:rsidR="00EF1911" w:rsidRPr="000A443D">
              <w:t>4</w:t>
            </w:r>
            <w:r w:rsidR="00350DC1" w:rsidRPr="000A443D">
              <w:t>]</w:t>
            </w:r>
            <w:r w:rsidR="0093038C">
              <w:t xml:space="preserve"> </w:t>
            </w:r>
            <w:r w:rsidR="00F278D9" w:rsidRPr="000A443D">
              <w:t>×</w:t>
            </w:r>
            <w:r w:rsidR="0093038C">
              <w:t xml:space="preserve"> </w:t>
            </w:r>
            <w:r w:rsidR="00F278D9" w:rsidRPr="000A443D">
              <w:t>2</w:t>
            </w:r>
          </w:p>
          <w:p w14:paraId="2E406918" w14:textId="7521B317" w:rsidR="00E56070" w:rsidRPr="00F21EBD" w:rsidRDefault="00E56070" w:rsidP="00380265">
            <w:pPr>
              <w:spacing w:after="120"/>
              <w:rPr>
                <w:sz w:val="10"/>
                <w:szCs w:val="10"/>
              </w:rPr>
            </w:pPr>
            <w:r w:rsidRPr="00F21EBD">
              <w:rPr>
                <w:color w:val="FFFFFF" w:themeColor="background1"/>
                <w:sz w:val="10"/>
                <w:szCs w:val="10"/>
              </w:rPr>
              <w:t>(word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version: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plus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point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five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minus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divided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times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two)</w:t>
            </w:r>
          </w:p>
        </w:tc>
        <w:tc>
          <w:tcPr>
            <w:tcW w:w="1556" w:type="dxa"/>
          </w:tcPr>
          <w:p w14:paraId="15E30C01" w14:textId="71AEDF21" w:rsidR="005E06D9" w:rsidRPr="000A443D" w:rsidRDefault="00EF1911" w:rsidP="00380265">
            <w:pPr>
              <w:spacing w:after="120"/>
            </w:pPr>
            <w:r w:rsidRPr="000A443D">
              <w:t>IY</w:t>
            </w:r>
            <w:r w:rsidR="0093038C">
              <w:t xml:space="preserve"> </w:t>
            </w:r>
            <w:r w:rsidRPr="000A443D">
              <w:t>+</w:t>
            </w:r>
            <w:r w:rsidR="0093038C">
              <w:t xml:space="preserve"> </w:t>
            </w:r>
            <w:r w:rsidRPr="000A443D">
              <w:t>[(4.5</w:t>
            </w:r>
            <w:r w:rsidR="0093038C">
              <w:t xml:space="preserve"> </w:t>
            </w:r>
            <w:r w:rsidR="00BF0ED9" w:rsidRPr="000A443D">
              <w:t>−</w:t>
            </w:r>
            <w:r w:rsidR="0093038C">
              <w:t xml:space="preserve"> </w:t>
            </w:r>
            <w:r w:rsidRPr="000A443D">
              <w:t>IY)/4]</w:t>
            </w:r>
            <w:r w:rsidR="0093038C">
              <w:t xml:space="preserve"> </w:t>
            </w:r>
            <w:r w:rsidRPr="000A443D">
              <w:t>×</w:t>
            </w:r>
            <w:r w:rsidR="0093038C">
              <w:t xml:space="preserve"> </w:t>
            </w:r>
            <w:r w:rsidRPr="000A443D">
              <w:t>3</w:t>
            </w:r>
          </w:p>
          <w:p w14:paraId="780C8DAA" w14:textId="323ABF43" w:rsidR="00E56070" w:rsidRPr="00F21EBD" w:rsidRDefault="00E56070" w:rsidP="00380265">
            <w:pPr>
              <w:spacing w:after="120"/>
              <w:rPr>
                <w:sz w:val="10"/>
                <w:szCs w:val="10"/>
              </w:rPr>
            </w:pPr>
            <w:r w:rsidRPr="00F21EBD">
              <w:rPr>
                <w:color w:val="FFFFFF" w:themeColor="background1"/>
                <w:sz w:val="10"/>
                <w:szCs w:val="10"/>
              </w:rPr>
              <w:t>(word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version: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plus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point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five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minus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divided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times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three)</w:t>
            </w:r>
          </w:p>
        </w:tc>
        <w:tc>
          <w:tcPr>
            <w:tcW w:w="1557" w:type="dxa"/>
          </w:tcPr>
          <w:p w14:paraId="14A3ABB2" w14:textId="59FB4BE3" w:rsidR="005E06D9" w:rsidRPr="000A443D" w:rsidRDefault="00362295" w:rsidP="00380265">
            <w:pPr>
              <w:spacing w:after="120"/>
            </w:pPr>
            <w:r w:rsidRPr="000A443D">
              <w:t>4.5</w:t>
            </w:r>
          </w:p>
        </w:tc>
      </w:tr>
      <w:tr w:rsidR="005E06D9" w:rsidRPr="000A443D" w14:paraId="791D108E" w14:textId="77777777" w:rsidTr="004528CF">
        <w:trPr>
          <w:tblHeader/>
        </w:trPr>
        <w:tc>
          <w:tcPr>
            <w:tcW w:w="1556" w:type="dxa"/>
          </w:tcPr>
          <w:p w14:paraId="705D4E5E" w14:textId="5E5A2FE3" w:rsidR="005E06D9" w:rsidRPr="00115AA7" w:rsidRDefault="003C5720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2–2.9</w:t>
            </w:r>
          </w:p>
        </w:tc>
        <w:tc>
          <w:tcPr>
            <w:tcW w:w="1556" w:type="dxa"/>
          </w:tcPr>
          <w:p w14:paraId="7BB15384" w14:textId="37747072" w:rsidR="00087BCF" w:rsidRPr="00115AA7" w:rsidRDefault="005C71A7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3</w:t>
            </w:r>
          </w:p>
        </w:tc>
        <w:tc>
          <w:tcPr>
            <w:tcW w:w="1556" w:type="dxa"/>
          </w:tcPr>
          <w:p w14:paraId="669E1449" w14:textId="1C78F767" w:rsidR="005E06D9" w:rsidRPr="000A443D" w:rsidRDefault="00350DC1" w:rsidP="00380265">
            <w:pPr>
              <w:spacing w:after="120"/>
            </w:pPr>
            <w:r w:rsidRPr="000A443D">
              <w:t>IY</w:t>
            </w:r>
            <w:r w:rsidR="0093038C">
              <w:t xml:space="preserve"> </w:t>
            </w:r>
            <w:r w:rsidRPr="000A443D">
              <w:t>+</w:t>
            </w:r>
            <w:r w:rsidR="0093038C">
              <w:t xml:space="preserve"> </w:t>
            </w:r>
            <w:r w:rsidRPr="000A443D">
              <w:t>(4.5</w:t>
            </w:r>
            <w:r w:rsidR="0093038C">
              <w:t xml:space="preserve"> </w:t>
            </w:r>
            <w:r w:rsidR="00BF0ED9" w:rsidRPr="000A443D">
              <w:t>−</w:t>
            </w:r>
            <w:r w:rsidR="0093038C">
              <w:t xml:space="preserve"> </w:t>
            </w:r>
            <w:r w:rsidRPr="000A443D">
              <w:t>IY)/3</w:t>
            </w:r>
          </w:p>
          <w:p w14:paraId="46945A85" w14:textId="7D169067" w:rsidR="00E56070" w:rsidRPr="00F21EBD" w:rsidRDefault="00E56070" w:rsidP="00380265">
            <w:pPr>
              <w:spacing w:after="120"/>
              <w:rPr>
                <w:sz w:val="10"/>
                <w:szCs w:val="10"/>
              </w:rPr>
            </w:pPr>
            <w:r w:rsidRPr="00F21EBD">
              <w:rPr>
                <w:color w:val="FFFFFF" w:themeColor="background1"/>
                <w:sz w:val="10"/>
                <w:szCs w:val="10"/>
              </w:rPr>
              <w:t>(word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version: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plus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point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five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minus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divided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three)</w:t>
            </w:r>
          </w:p>
        </w:tc>
        <w:tc>
          <w:tcPr>
            <w:tcW w:w="1556" w:type="dxa"/>
          </w:tcPr>
          <w:p w14:paraId="06C963DE" w14:textId="5AD46DE5" w:rsidR="005E06D9" w:rsidRPr="000A443D" w:rsidRDefault="00350DC1" w:rsidP="00380265">
            <w:pPr>
              <w:spacing w:after="120"/>
            </w:pPr>
            <w:r w:rsidRPr="000A443D">
              <w:t>IY</w:t>
            </w:r>
            <w:r w:rsidR="0093038C">
              <w:t xml:space="preserve"> </w:t>
            </w:r>
            <w:r w:rsidRPr="000A443D">
              <w:t>+</w:t>
            </w:r>
            <w:r w:rsidR="0093038C">
              <w:t xml:space="preserve"> </w:t>
            </w:r>
            <w:r w:rsidR="00F278D9" w:rsidRPr="000A443D">
              <w:t>[(</w:t>
            </w:r>
            <w:r w:rsidRPr="000A443D">
              <w:t>4.5</w:t>
            </w:r>
            <w:r w:rsidR="0093038C">
              <w:t xml:space="preserve"> </w:t>
            </w:r>
            <w:r w:rsidRPr="000A443D">
              <w:t>–</w:t>
            </w:r>
            <w:r w:rsidR="0093038C">
              <w:t xml:space="preserve"> </w:t>
            </w:r>
            <w:r w:rsidRPr="000A443D">
              <w:t>IY)/3</w:t>
            </w:r>
            <w:r w:rsidR="00F278D9" w:rsidRPr="000A443D">
              <w:t>]</w:t>
            </w:r>
            <w:r w:rsidR="0093038C">
              <w:t xml:space="preserve"> </w:t>
            </w:r>
            <w:r w:rsidR="00F278D9" w:rsidRPr="000A443D">
              <w:t>×</w:t>
            </w:r>
            <w:r w:rsidR="0093038C">
              <w:t xml:space="preserve"> </w:t>
            </w:r>
            <w:r w:rsidR="00F278D9" w:rsidRPr="000A443D">
              <w:t>2</w:t>
            </w:r>
          </w:p>
          <w:p w14:paraId="44616939" w14:textId="7FDC2089" w:rsidR="00A50B6F" w:rsidRPr="00F21EBD" w:rsidRDefault="00A50B6F" w:rsidP="00380265">
            <w:pPr>
              <w:spacing w:after="120"/>
              <w:rPr>
                <w:sz w:val="10"/>
                <w:szCs w:val="10"/>
              </w:rPr>
            </w:pPr>
            <w:r w:rsidRPr="00F21EBD">
              <w:rPr>
                <w:color w:val="FFFFFF" w:themeColor="background1"/>
                <w:sz w:val="10"/>
                <w:szCs w:val="10"/>
              </w:rPr>
              <w:t>(word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version: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plus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point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five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minus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divided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by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three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times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F21EBD">
              <w:rPr>
                <w:color w:val="FFFFFF" w:themeColor="background1"/>
                <w:sz w:val="10"/>
                <w:szCs w:val="10"/>
              </w:rPr>
              <w:t>two)</w:t>
            </w:r>
          </w:p>
        </w:tc>
        <w:tc>
          <w:tcPr>
            <w:tcW w:w="1556" w:type="dxa"/>
          </w:tcPr>
          <w:p w14:paraId="680E7F6E" w14:textId="61C3D821" w:rsidR="005E06D9" w:rsidRPr="000A443D" w:rsidRDefault="00350DC1" w:rsidP="00380265">
            <w:pPr>
              <w:spacing w:after="120"/>
            </w:pPr>
            <w:r w:rsidRPr="000A443D">
              <w:t>4.5</w:t>
            </w:r>
          </w:p>
        </w:tc>
        <w:tc>
          <w:tcPr>
            <w:tcW w:w="1557" w:type="dxa"/>
          </w:tcPr>
          <w:p w14:paraId="0F3B82FE" w14:textId="63D0E8B8" w:rsidR="005E06D9" w:rsidRPr="000A443D" w:rsidRDefault="00A50B6F" w:rsidP="00380265">
            <w:pPr>
              <w:spacing w:after="120"/>
            </w:pPr>
            <w:r w:rsidRPr="000A443D">
              <w:t>n/a</w:t>
            </w:r>
          </w:p>
        </w:tc>
      </w:tr>
      <w:tr w:rsidR="005E06D9" w:rsidRPr="000A443D" w14:paraId="19D95E57" w14:textId="77777777" w:rsidTr="004528CF">
        <w:trPr>
          <w:tblHeader/>
        </w:trPr>
        <w:tc>
          <w:tcPr>
            <w:tcW w:w="1556" w:type="dxa"/>
          </w:tcPr>
          <w:p w14:paraId="6B10FFF5" w14:textId="20EC1EF9" w:rsidR="005E06D9" w:rsidRPr="00115AA7" w:rsidRDefault="003C5720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3–3.9</w:t>
            </w:r>
          </w:p>
        </w:tc>
        <w:tc>
          <w:tcPr>
            <w:tcW w:w="1556" w:type="dxa"/>
          </w:tcPr>
          <w:p w14:paraId="015E299C" w14:textId="70E2B8D2" w:rsidR="00087BCF" w:rsidRPr="00115AA7" w:rsidRDefault="005C71A7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2</w:t>
            </w:r>
          </w:p>
        </w:tc>
        <w:tc>
          <w:tcPr>
            <w:tcW w:w="1556" w:type="dxa"/>
          </w:tcPr>
          <w:p w14:paraId="2503B95B" w14:textId="51CF8299" w:rsidR="005E06D9" w:rsidRPr="000A443D" w:rsidRDefault="00350DC1" w:rsidP="00380265">
            <w:pPr>
              <w:spacing w:after="120"/>
            </w:pPr>
            <w:r w:rsidRPr="000A443D">
              <w:t>IY</w:t>
            </w:r>
            <w:r w:rsidR="0093038C">
              <w:t xml:space="preserve"> </w:t>
            </w:r>
            <w:r w:rsidRPr="000A443D">
              <w:t>+</w:t>
            </w:r>
            <w:r w:rsidR="0093038C">
              <w:t xml:space="preserve"> </w:t>
            </w:r>
            <w:r w:rsidRPr="000A443D">
              <w:t>(4.5</w:t>
            </w:r>
            <w:r w:rsidR="0093038C">
              <w:t xml:space="preserve"> </w:t>
            </w:r>
            <w:r w:rsidR="00BF0ED9" w:rsidRPr="000A443D">
              <w:t>−</w:t>
            </w:r>
            <w:r w:rsidR="0093038C">
              <w:t xml:space="preserve"> </w:t>
            </w:r>
            <w:r w:rsidRPr="000A443D">
              <w:t>IY)/2</w:t>
            </w:r>
          </w:p>
          <w:p w14:paraId="06385B42" w14:textId="46578BDA" w:rsidR="00710C04" w:rsidRPr="00B60451" w:rsidRDefault="00710C04" w:rsidP="00380265">
            <w:pPr>
              <w:spacing w:after="120"/>
              <w:rPr>
                <w:sz w:val="10"/>
                <w:szCs w:val="10"/>
              </w:rPr>
            </w:pPr>
            <w:r w:rsidRPr="00B60451">
              <w:rPr>
                <w:color w:val="FFFFFF" w:themeColor="background1"/>
                <w:sz w:val="10"/>
                <w:szCs w:val="10"/>
              </w:rPr>
              <w:t>(word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version: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plus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begin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four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point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five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minus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IY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end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parentheses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divided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by</w:t>
            </w:r>
            <w:r w:rsidR="0093038C">
              <w:rPr>
                <w:color w:val="FFFFFF" w:themeColor="background1"/>
                <w:sz w:val="10"/>
                <w:szCs w:val="10"/>
              </w:rPr>
              <w:t xml:space="preserve"> </w:t>
            </w:r>
            <w:r w:rsidRPr="00B60451">
              <w:rPr>
                <w:color w:val="FFFFFF" w:themeColor="background1"/>
                <w:sz w:val="10"/>
                <w:szCs w:val="10"/>
              </w:rPr>
              <w:t>two)</w:t>
            </w:r>
          </w:p>
        </w:tc>
        <w:tc>
          <w:tcPr>
            <w:tcW w:w="1556" w:type="dxa"/>
          </w:tcPr>
          <w:p w14:paraId="3B11B331" w14:textId="6BB5D593" w:rsidR="005E06D9" w:rsidRPr="000A443D" w:rsidRDefault="00350DC1" w:rsidP="00380265">
            <w:pPr>
              <w:spacing w:after="120"/>
            </w:pPr>
            <w:r w:rsidRPr="000A443D">
              <w:t>4.5</w:t>
            </w:r>
          </w:p>
        </w:tc>
        <w:tc>
          <w:tcPr>
            <w:tcW w:w="1556" w:type="dxa"/>
          </w:tcPr>
          <w:p w14:paraId="31142BD4" w14:textId="3ECD76A8" w:rsidR="005E06D9" w:rsidRPr="000A443D" w:rsidRDefault="00710C04" w:rsidP="00380265">
            <w:pPr>
              <w:spacing w:after="120"/>
            </w:pPr>
            <w:r w:rsidRPr="000A443D">
              <w:t>n/a</w:t>
            </w:r>
          </w:p>
        </w:tc>
        <w:tc>
          <w:tcPr>
            <w:tcW w:w="1557" w:type="dxa"/>
          </w:tcPr>
          <w:p w14:paraId="6DE2335D" w14:textId="00493DBF" w:rsidR="005E06D9" w:rsidRPr="000A443D" w:rsidRDefault="00710C04" w:rsidP="00380265">
            <w:pPr>
              <w:spacing w:after="120"/>
            </w:pPr>
            <w:r w:rsidRPr="000A443D">
              <w:t>n/a</w:t>
            </w:r>
          </w:p>
        </w:tc>
      </w:tr>
      <w:tr w:rsidR="005E06D9" w:rsidRPr="000A443D" w14:paraId="334FC9F3" w14:textId="77777777" w:rsidTr="004528CF">
        <w:trPr>
          <w:tblHeader/>
        </w:trPr>
        <w:tc>
          <w:tcPr>
            <w:tcW w:w="1556" w:type="dxa"/>
          </w:tcPr>
          <w:p w14:paraId="4304E448" w14:textId="2B5131BA" w:rsidR="005E06D9" w:rsidRPr="00115AA7" w:rsidRDefault="003C5720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4–4.4</w:t>
            </w:r>
          </w:p>
        </w:tc>
        <w:tc>
          <w:tcPr>
            <w:tcW w:w="1556" w:type="dxa"/>
          </w:tcPr>
          <w:p w14:paraId="3725F8A6" w14:textId="73430723" w:rsidR="00087BCF" w:rsidRPr="00115AA7" w:rsidRDefault="005C71A7" w:rsidP="00380265">
            <w:pPr>
              <w:spacing w:after="120"/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</w:tcPr>
          <w:p w14:paraId="2DB66C3C" w14:textId="149EA0CE" w:rsidR="005E06D9" w:rsidRPr="000A443D" w:rsidRDefault="00F278D9" w:rsidP="00380265">
            <w:pPr>
              <w:spacing w:after="120"/>
            </w:pPr>
            <w:r w:rsidRPr="000A443D">
              <w:t>4.5</w:t>
            </w:r>
          </w:p>
        </w:tc>
        <w:tc>
          <w:tcPr>
            <w:tcW w:w="1556" w:type="dxa"/>
          </w:tcPr>
          <w:p w14:paraId="4A62F79D" w14:textId="0E5A75A0" w:rsidR="005E06D9" w:rsidRPr="000A443D" w:rsidRDefault="00710C04" w:rsidP="00380265">
            <w:pPr>
              <w:spacing w:after="120"/>
            </w:pPr>
            <w:r w:rsidRPr="000A443D">
              <w:t>n/a</w:t>
            </w:r>
          </w:p>
        </w:tc>
        <w:tc>
          <w:tcPr>
            <w:tcW w:w="1556" w:type="dxa"/>
          </w:tcPr>
          <w:p w14:paraId="51C21641" w14:textId="4325E28F" w:rsidR="005E06D9" w:rsidRPr="000A443D" w:rsidRDefault="00710C04" w:rsidP="00380265">
            <w:pPr>
              <w:spacing w:after="120"/>
            </w:pPr>
            <w:r w:rsidRPr="000A443D">
              <w:t>n/a</w:t>
            </w:r>
          </w:p>
        </w:tc>
        <w:tc>
          <w:tcPr>
            <w:tcW w:w="1557" w:type="dxa"/>
          </w:tcPr>
          <w:p w14:paraId="1DDC9BC0" w14:textId="6DB4D140" w:rsidR="005E06D9" w:rsidRPr="000A443D" w:rsidRDefault="00710C04" w:rsidP="00380265">
            <w:pPr>
              <w:spacing w:after="120"/>
            </w:pPr>
            <w:r w:rsidRPr="000A443D">
              <w:t>n/a</w:t>
            </w:r>
          </w:p>
        </w:tc>
      </w:tr>
    </w:tbl>
    <w:p w14:paraId="404BE24B" w14:textId="476D65C4" w:rsidR="00275047" w:rsidRPr="000659DD" w:rsidRDefault="00275047" w:rsidP="00BF0ED9">
      <w:pPr>
        <w:spacing w:before="240"/>
        <w:rPr>
          <w:rFonts w:cs="Times New Roman"/>
        </w:rPr>
      </w:pPr>
      <w:r w:rsidRPr="000659DD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student’s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meets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exceeds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4,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considered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having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does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level,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216CB" w:rsidRPr="000659DD">
        <w:rPr>
          <w:rFonts w:cs="Times New Roman"/>
        </w:rPr>
        <w:t>student’s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4.5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subsequent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B146A1" w:rsidRPr="000659DD">
        <w:rPr>
          <w:rFonts w:cs="Times New Roman"/>
        </w:rPr>
        <w:t>continu</w:t>
      </w:r>
      <w:r w:rsidR="005C485B" w:rsidRPr="000659DD">
        <w:rPr>
          <w:rFonts w:cs="Times New Roman"/>
        </w:rPr>
        <w:t>es</w:t>
      </w:r>
      <w:r w:rsidR="0093038C">
        <w:rPr>
          <w:rFonts w:cs="Times New Roman"/>
        </w:rPr>
        <w:t xml:space="preserve"> </w:t>
      </w:r>
      <w:r w:rsidR="005C485B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C485B" w:rsidRPr="000659DD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="005C485B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C485B"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5C485B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C485B"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5C485B" w:rsidRPr="000659DD">
        <w:rPr>
          <w:rFonts w:cs="Times New Roman"/>
        </w:rPr>
        <w:t>assessment.</w:t>
      </w:r>
      <w:r w:rsidR="0093038C">
        <w:rPr>
          <w:rFonts w:cs="Times New Roman"/>
        </w:rPr>
        <w:t xml:space="preserve"> </w:t>
      </w:r>
      <w:r w:rsidR="002A053B" w:rsidRPr="000659DD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32245B" w:rsidRPr="000659D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32245B" w:rsidRPr="000659DD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32245B" w:rsidRPr="000659DD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32245B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32245B" w:rsidRPr="000659DD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32245B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2245B" w:rsidRPr="000659DD">
        <w:rPr>
          <w:rFonts w:cs="Times New Roman"/>
        </w:rPr>
        <w:t>4.5</w:t>
      </w:r>
      <w:r w:rsidR="0093038C">
        <w:rPr>
          <w:rFonts w:cs="Times New Roman"/>
        </w:rPr>
        <w:t xml:space="preserve"> </w:t>
      </w:r>
      <w:r w:rsidR="002A053B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2A053B" w:rsidRPr="000659DD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2A053B" w:rsidRPr="000659DD">
        <w:rPr>
          <w:rFonts w:cs="Times New Roman"/>
        </w:rPr>
        <w:t>firs</w:t>
      </w:r>
      <w:r w:rsidR="00A158AD" w:rsidRPr="000659DD">
        <w:rPr>
          <w:rFonts w:cs="Times New Roman"/>
        </w:rPr>
        <w:t>t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taking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A158AD"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considered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having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="00C807FC" w:rsidRPr="000659DD">
        <w:rPr>
          <w:rFonts w:cs="Times New Roman"/>
        </w:rPr>
        <w:t>year.</w:t>
      </w:r>
    </w:p>
    <w:p w14:paraId="077407C7" w14:textId="6C051D68" w:rsidR="00D06D21" w:rsidRPr="000659DD" w:rsidRDefault="00D06D21" w:rsidP="6B71CBC4">
      <w:pPr>
        <w:rPr>
          <w:rFonts w:cs="Times New Roman"/>
        </w:rPr>
      </w:pPr>
      <w:r w:rsidRPr="000659DD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level,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D31460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2165FE" w:rsidRPr="000659DD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2165FE" w:rsidRPr="000659DD">
        <w:rPr>
          <w:rFonts w:cs="Times New Roman"/>
        </w:rPr>
        <w:t>either</w:t>
      </w:r>
      <w:r w:rsidR="0093038C">
        <w:rPr>
          <w:rFonts w:cs="Times New Roman"/>
        </w:rPr>
        <w:t xml:space="preserve"> </w:t>
      </w:r>
      <w:r w:rsidR="002165FE" w:rsidRPr="000659DD">
        <w:rPr>
          <w:rFonts w:cs="Times New Roman"/>
        </w:rPr>
        <w:t>scored</w:t>
      </w:r>
      <w:r w:rsidR="0093038C">
        <w:rPr>
          <w:rFonts w:cs="Times New Roman"/>
        </w:rPr>
        <w:t xml:space="preserve"> </w:t>
      </w:r>
      <w:r w:rsidR="002165FE" w:rsidRPr="000659DD">
        <w:rPr>
          <w:rFonts w:cs="Times New Roman"/>
        </w:rPr>
        <w:t>proficient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(performance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4.5)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taking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934912" w:rsidRPr="000659DD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E97AAA" w:rsidRPr="000659DD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E97AAA" w:rsidRPr="000659DD">
        <w:rPr>
          <w:rFonts w:cs="Times New Roman"/>
        </w:rPr>
        <w:t>demonstrated</w:t>
      </w:r>
      <w:r w:rsidR="0093038C">
        <w:rPr>
          <w:rFonts w:cs="Times New Roman"/>
        </w:rPr>
        <w:t xml:space="preserve"> </w:t>
      </w:r>
      <w:r w:rsidR="00E97AAA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27130" w:rsidRPr="000659DD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E97AAA" w:rsidRPr="000659DD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="00E97AAA" w:rsidRPr="000659DD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="00E97AAA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27130" w:rsidRPr="000659DD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BC34A7"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BC34A7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BC34A7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60AEF" w:rsidRPr="000659DD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E60AEF" w:rsidRPr="000659DD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="00E60AEF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60AEF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60AEF" w:rsidRPr="000659DD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="00E60AEF" w:rsidRPr="000659DD">
        <w:rPr>
          <w:rFonts w:cs="Times New Roman"/>
        </w:rPr>
        <w:t>above.</w:t>
      </w:r>
      <w:r w:rsidR="0093038C">
        <w:rPr>
          <w:rFonts w:cs="Times New Roman"/>
        </w:rPr>
        <w:t xml:space="preserve"> </w:t>
      </w:r>
      <w:r w:rsidR="00F811F0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811F0" w:rsidRPr="000659DD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F811F0" w:rsidRPr="000659DD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took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525297" w:rsidRPr="000659DD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once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previous</w:t>
      </w:r>
      <w:r w:rsidR="0093038C">
        <w:rPr>
          <w:rFonts w:cs="Times New Roman"/>
        </w:rPr>
        <w:t xml:space="preserve"> </w:t>
      </w:r>
      <w:r w:rsidR="225F5D0E" w:rsidRPr="000659DD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6C9C1A06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6C9C1A06" w:rsidRPr="000659DD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6C9C1A06" w:rsidRPr="000659DD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took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76674F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6346D" w:rsidRPr="000659DD">
        <w:rPr>
          <w:rFonts w:cs="Times New Roman"/>
        </w:rPr>
        <w:t>scored</w:t>
      </w:r>
      <w:r w:rsidR="0093038C">
        <w:rPr>
          <w:rFonts w:cs="Times New Roman"/>
        </w:rPr>
        <w:t xml:space="preserve"> </w:t>
      </w:r>
      <w:r w:rsidR="0086346D" w:rsidRPr="000659DD">
        <w:rPr>
          <w:rFonts w:cs="Times New Roman"/>
        </w:rPr>
        <w:t>proficient.</w:t>
      </w:r>
    </w:p>
    <w:p w14:paraId="67EF3456" w14:textId="077D76A5" w:rsidR="00441589" w:rsidRPr="000659DD" w:rsidRDefault="003743C8" w:rsidP="008A2293">
      <w:pPr>
        <w:rPr>
          <w:rFonts w:cs="Times New Roman"/>
        </w:rPr>
      </w:pPr>
      <w:r w:rsidRPr="000659D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compare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1C9B27F4" w:rsidRPr="000659D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assessment</w:t>
      </w:r>
      <w:r w:rsidR="0062331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measured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426143FA" w:rsidRPr="000659DD">
        <w:rPr>
          <w:rFonts w:cs="Times New Roman"/>
        </w:rPr>
        <w:t>standards.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deemed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valid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measurement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ELP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WIDA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lastRenderedPageBreak/>
        <w:t>Development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Standards.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meets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A2E9B" w:rsidRPr="000659DD">
        <w:rPr>
          <w:rFonts w:cs="Times New Roman"/>
        </w:rPr>
        <w:t>multilingu</w:t>
      </w:r>
      <w:r w:rsidR="00FC3982" w:rsidRPr="000659DD">
        <w:rPr>
          <w:rFonts w:cs="Times New Roman"/>
        </w:rPr>
        <w:t>al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learner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attainment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D31460">
        <w:rPr>
          <w:rFonts w:cs="Times New Roman"/>
        </w:rPr>
        <w:t>(ELP)</w:t>
      </w:r>
      <w:r w:rsidRPr="000659DD">
        <w:rPr>
          <w:rFonts w:cs="Times New Roman"/>
        </w:rPr>
        <w:t>.</w:t>
      </w:r>
    </w:p>
    <w:p w14:paraId="1D26B58B" w14:textId="12C3A009" w:rsidR="008A2293" w:rsidRPr="00973098" w:rsidRDefault="008D394D" w:rsidP="007A6820">
      <w:pPr>
        <w:rPr>
          <w:rFonts w:cs="Times New Roman"/>
        </w:rPr>
      </w:pP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406F2" w:rsidRPr="000659DD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="00B406F2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explore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a</w:t>
      </w:r>
      <w:r w:rsidR="000A73BA" w:rsidRPr="000659DD">
        <w:rPr>
          <w:rFonts w:cs="Times New Roman"/>
        </w:rPr>
        <w:t>lternate</w:t>
      </w:r>
      <w:r w:rsidR="0093038C">
        <w:rPr>
          <w:rFonts w:cs="Times New Roman"/>
        </w:rPr>
        <w:t xml:space="preserve"> </w:t>
      </w:r>
      <w:r w:rsidR="000A73BA" w:rsidRPr="000659DD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0A73BA" w:rsidRPr="000659DD">
        <w:rPr>
          <w:rFonts w:cs="Times New Roman"/>
        </w:rPr>
        <w:t>models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57D04" w:rsidRPr="000659DD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C32F86" w:rsidRPr="000659DD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E57D04" w:rsidRPr="000659DD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E57D04" w:rsidRPr="000659DD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E57D04" w:rsidRPr="000659DD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D31460">
        <w:rPr>
          <w:rFonts w:cs="Times New Roman"/>
        </w:rPr>
        <w:t>(ELP)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="00C04A2F" w:rsidRPr="000659DD">
        <w:rPr>
          <w:rFonts w:cs="Times New Roman"/>
        </w:rPr>
        <w:t>few</w:t>
      </w:r>
      <w:r w:rsidR="0093038C">
        <w:rPr>
          <w:rFonts w:cs="Times New Roman"/>
        </w:rPr>
        <w:t xml:space="preserve"> </w:t>
      </w:r>
      <w:r w:rsidR="00AF20AC" w:rsidRPr="000659DD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C77FCC" w:rsidRPr="000659D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C77FCC" w:rsidRPr="000659DD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initiatives</w:t>
      </w:r>
      <w:r w:rsidR="00176212" w:rsidRPr="000659DD"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Laboratory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(REL)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595231" w:rsidRPr="000659DD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EC39E7" w:rsidRPr="000659DD">
        <w:rPr>
          <w:rFonts w:cs="Times New Roman"/>
        </w:rPr>
        <w:t>research</w:t>
      </w:r>
      <w:r w:rsidR="0093038C">
        <w:rPr>
          <w:rFonts w:cs="Times New Roman"/>
        </w:rPr>
        <w:t xml:space="preserve"> </w:t>
      </w:r>
      <w:r w:rsidR="00EC39E7" w:rsidRPr="000659DD">
        <w:rPr>
          <w:rFonts w:cs="Times New Roman"/>
        </w:rPr>
        <w:t>study</w:t>
      </w:r>
      <w:r w:rsidR="0093038C">
        <w:rPr>
          <w:rFonts w:cs="Times New Roman"/>
        </w:rPr>
        <w:t xml:space="preserve"> </w:t>
      </w:r>
      <w:r w:rsidR="00091147" w:rsidRPr="000659D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091147" w:rsidRPr="000659DD">
        <w:rPr>
          <w:rFonts w:cs="Times New Roman"/>
        </w:rPr>
        <w:t>explores</w:t>
      </w:r>
      <w:r w:rsidR="0093038C">
        <w:rPr>
          <w:rFonts w:cs="Times New Roman"/>
        </w:rPr>
        <w:t xml:space="preserve"> </w:t>
      </w:r>
      <w:r w:rsidR="00C34DC6" w:rsidRPr="000659DD">
        <w:rPr>
          <w:rFonts w:cs="Times New Roman"/>
        </w:rPr>
        <w:t>ways</w:t>
      </w:r>
      <w:r w:rsidR="0093038C">
        <w:rPr>
          <w:rFonts w:cs="Times New Roman"/>
        </w:rPr>
        <w:t xml:space="preserve"> </w:t>
      </w:r>
      <w:r w:rsidR="00C34DC6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C34DC6" w:rsidRPr="000659DD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B9313C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9313C" w:rsidRPr="000659DD">
        <w:rPr>
          <w:rFonts w:cs="Times New Roman"/>
        </w:rPr>
        <w:t>school</w:t>
      </w:r>
      <w:r w:rsidR="001D7606" w:rsidRPr="000659DD">
        <w:rPr>
          <w:rFonts w:cs="Times New Roman"/>
        </w:rPr>
        <w:t>’</w:t>
      </w:r>
      <w:r w:rsidR="00B9313C" w:rsidRPr="000659DD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B9313C" w:rsidRPr="000659DD">
        <w:rPr>
          <w:rFonts w:cs="Times New Roman"/>
        </w:rPr>
        <w:t>contribution</w:t>
      </w:r>
      <w:r w:rsidR="0093038C">
        <w:rPr>
          <w:rFonts w:cs="Times New Roman"/>
        </w:rPr>
        <w:t xml:space="preserve"> </w:t>
      </w:r>
      <w:r w:rsidR="00B9313C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91799" w:rsidRPr="2D66CCC3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B91799" w:rsidRPr="2D66CCC3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B91799" w:rsidRPr="2D66CCC3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D31460">
        <w:rPr>
          <w:rFonts w:cs="Times New Roman"/>
        </w:rPr>
        <w:t>(ELP)</w:t>
      </w:r>
      <w:r w:rsidR="00AF20AC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041132" w:rsidRPr="2D66CCC3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="00041132"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041132" w:rsidRPr="2D66CCC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041132" w:rsidRPr="2D66CCC3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041132" w:rsidRPr="2D66CCC3">
        <w:rPr>
          <w:rFonts w:cs="Times New Roman"/>
        </w:rPr>
        <w:t>Bilingual</w:t>
      </w:r>
      <w:r w:rsidR="0093038C">
        <w:rPr>
          <w:rFonts w:cs="Times New Roman"/>
        </w:rPr>
        <w:t xml:space="preserve"> </w:t>
      </w:r>
      <w:r w:rsidR="00041132" w:rsidRPr="2D66CCC3">
        <w:rPr>
          <w:rFonts w:cs="Times New Roman"/>
        </w:rPr>
        <w:t>A</w:t>
      </w:r>
      <w:r w:rsidR="00537B16" w:rsidRPr="2D66CCC3">
        <w:rPr>
          <w:rFonts w:cs="Times New Roman"/>
        </w:rPr>
        <w:t>dvisory</w:t>
      </w:r>
      <w:r w:rsidR="0093038C">
        <w:rPr>
          <w:rFonts w:cs="Times New Roman"/>
        </w:rPr>
        <w:t xml:space="preserve"> </w:t>
      </w:r>
      <w:r w:rsidR="00176212" w:rsidRPr="2D66CCC3">
        <w:rPr>
          <w:rFonts w:cs="Times New Roman"/>
        </w:rPr>
        <w:t>Committee</w:t>
      </w:r>
      <w:r w:rsidR="00537B16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537B16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AC5F66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AC5F66" w:rsidRPr="2D66CCC3">
        <w:rPr>
          <w:rFonts w:cs="Times New Roman"/>
        </w:rPr>
        <w:t>continual</w:t>
      </w:r>
      <w:r w:rsidR="0093038C">
        <w:rPr>
          <w:rFonts w:cs="Times New Roman"/>
        </w:rPr>
        <w:t xml:space="preserve"> </w:t>
      </w:r>
      <w:r w:rsidR="00AC5F66" w:rsidRPr="2D66CCC3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="00AC5F66"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7670ED37" w:rsidRPr="2D66CCC3">
        <w:rPr>
          <w:rFonts w:cs="Times New Roman"/>
        </w:rPr>
        <w:t>collaborative</w:t>
      </w:r>
      <w:r w:rsidR="0093038C">
        <w:rPr>
          <w:rFonts w:cs="Times New Roman"/>
        </w:rPr>
        <w:t xml:space="preserve"> </w:t>
      </w:r>
      <w:r w:rsidR="00AC5F66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AC5F66" w:rsidRPr="2D66CCC3">
        <w:rPr>
          <w:rFonts w:cs="Times New Roman"/>
        </w:rPr>
        <w:t>analysis.</w:t>
      </w:r>
      <w:r w:rsidR="0093038C">
        <w:rPr>
          <w:rFonts w:cs="Times New Roman"/>
        </w:rPr>
        <w:t xml:space="preserve"> </w:t>
      </w:r>
      <w:r w:rsidR="005A44EF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90E68"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longitudinal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becomes</w:t>
      </w:r>
      <w:r w:rsidR="0093038C">
        <w:rPr>
          <w:rFonts w:cs="Times New Roman"/>
        </w:rPr>
        <w:t xml:space="preserve"> </w:t>
      </w:r>
      <w:r w:rsidR="00232176" w:rsidRPr="2D66CCC3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42107C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2107C" w:rsidRPr="2D66CCC3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="00D26EB1" w:rsidRPr="2D66CCC3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D26EB1" w:rsidRPr="2D66CCC3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D26EB1"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insightful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actionable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00B0730E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B60884D" w:rsidRPr="2D66CCC3">
        <w:rPr>
          <w:rFonts w:cs="Times New Roman"/>
        </w:rPr>
        <w:t>S</w:t>
      </w:r>
      <w:r w:rsidR="00B0730E" w:rsidRPr="2D66CCC3">
        <w:rPr>
          <w:rFonts w:cs="Times New Roman"/>
        </w:rPr>
        <w:t>tate.</w:t>
      </w:r>
    </w:p>
    <w:p w14:paraId="5A793CF8" w14:textId="2C2C583C" w:rsidR="0032245B" w:rsidRDefault="0032245B" w:rsidP="0032245B">
      <w:pPr>
        <w:spacing w:line="259" w:lineRule="auto"/>
        <w:rPr>
          <w:rStyle w:val="NJDOEResponse"/>
        </w:rPr>
      </w:pPr>
      <w:bookmarkStart w:id="30" w:name="_Hlk166071022"/>
      <w:r w:rsidRPr="005C76D9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5C76D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5C76D9">
        <w:rPr>
          <w:rStyle w:val="NJDOEResponse"/>
        </w:rPr>
        <w:t>response]</w:t>
      </w:r>
    </w:p>
    <w:bookmarkEnd w:id="30"/>
    <w:p w14:paraId="54E7CE05" w14:textId="37B2BA14" w:rsidR="0032245B" w:rsidRPr="00973098" w:rsidRDefault="00A97953" w:rsidP="00A97953">
      <w:pPr>
        <w:pStyle w:val="BeginUSED"/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2884E0F" w14:textId="6A18B34C" w:rsidR="00A928CD" w:rsidRPr="00A928CD" w:rsidRDefault="00A928CD" w:rsidP="002B009E">
      <w:pPr>
        <w:pStyle w:val="Heading5"/>
        <w:spacing w:before="0"/>
        <w:ind w:left="288"/>
      </w:pPr>
      <w:r>
        <w:t>e.</w:t>
      </w:r>
      <w:r w:rsidR="0093038C">
        <w:t xml:space="preserve"> </w:t>
      </w:r>
      <w:r w:rsidR="00FD1EBE" w:rsidRPr="00A928CD">
        <w:t>School</w:t>
      </w:r>
      <w:r w:rsidR="0093038C">
        <w:t xml:space="preserve"> </w:t>
      </w:r>
      <w:r w:rsidR="00FD1EBE" w:rsidRPr="00A928CD">
        <w:t>Quality</w:t>
      </w:r>
      <w:r w:rsidR="0093038C">
        <w:t xml:space="preserve"> </w:t>
      </w:r>
      <w:r w:rsidR="00FD1EBE" w:rsidRPr="00A928CD">
        <w:t>or</w:t>
      </w:r>
      <w:r w:rsidR="0093038C">
        <w:t xml:space="preserve"> </w:t>
      </w:r>
      <w:r w:rsidR="00FD1EBE" w:rsidRPr="00A928CD">
        <w:t>Student</w:t>
      </w:r>
      <w:r w:rsidR="0093038C">
        <w:t xml:space="preserve"> </w:t>
      </w:r>
      <w:r w:rsidR="00FD1EBE" w:rsidRPr="00A928CD">
        <w:t>Success</w:t>
      </w:r>
      <w:r w:rsidR="0093038C">
        <w:t xml:space="preserve"> </w:t>
      </w:r>
      <w:r w:rsidR="00FD1EBE" w:rsidRPr="00A928CD">
        <w:t>Indicator(s)</w:t>
      </w:r>
    </w:p>
    <w:p w14:paraId="46677DC6" w14:textId="6CF83AAC" w:rsidR="00A928CD" w:rsidRDefault="00FD1EBE" w:rsidP="00A928CD">
      <w:pPr>
        <w:pStyle w:val="blue"/>
      </w:pPr>
      <w:r w:rsidRPr="00A928CD">
        <w:t>Describe</w:t>
      </w:r>
      <w:r w:rsidR="0093038C">
        <w:t xml:space="preserve"> </w:t>
      </w:r>
      <w:r w:rsidR="00686868" w:rsidRPr="00A928CD">
        <w:t>each</w:t>
      </w:r>
      <w:r w:rsidR="0093038C">
        <w:t xml:space="preserve"> </w:t>
      </w:r>
      <w:r w:rsidRPr="00A928CD">
        <w:t>School</w:t>
      </w:r>
      <w:r w:rsidR="0093038C">
        <w:t xml:space="preserve"> </w:t>
      </w:r>
      <w:r w:rsidRPr="00A928CD">
        <w:t>Quality</w:t>
      </w:r>
      <w:r w:rsidR="0093038C">
        <w:t xml:space="preserve"> </w:t>
      </w:r>
      <w:r w:rsidRPr="00A928CD">
        <w:t>or</w:t>
      </w:r>
      <w:r w:rsidR="0093038C">
        <w:t xml:space="preserve"> </w:t>
      </w:r>
      <w:r w:rsidRPr="00A928CD">
        <w:t>Student</w:t>
      </w:r>
      <w:r w:rsidR="0093038C">
        <w:t xml:space="preserve"> </w:t>
      </w:r>
      <w:r w:rsidRPr="00A928CD">
        <w:t>Success</w:t>
      </w:r>
      <w:r w:rsidR="0093038C">
        <w:t xml:space="preserve"> </w:t>
      </w:r>
      <w:r w:rsidRPr="00A928CD">
        <w:t>Indicator,</w:t>
      </w:r>
      <w:r w:rsidR="0093038C">
        <w:t xml:space="preserve"> </w:t>
      </w:r>
      <w:r w:rsidRPr="00A928CD">
        <w:t>includ</w:t>
      </w:r>
      <w:r w:rsidR="00687D18" w:rsidRPr="00A928CD">
        <w:t>ing,</w:t>
      </w:r>
      <w:r w:rsidR="0093038C">
        <w:t xml:space="preserve"> </w:t>
      </w:r>
      <w:r w:rsidR="00687D18" w:rsidRPr="00A928CD">
        <w:t>for</w:t>
      </w:r>
      <w:r w:rsidR="0093038C">
        <w:t xml:space="preserve"> </w:t>
      </w:r>
      <w:r w:rsidR="00687D18" w:rsidRPr="00A928CD">
        <w:t>each</w:t>
      </w:r>
      <w:r w:rsidR="0093038C">
        <w:t xml:space="preserve"> </w:t>
      </w:r>
      <w:r w:rsidR="00687D18" w:rsidRPr="00A928CD">
        <w:t>such</w:t>
      </w:r>
      <w:r w:rsidR="0093038C">
        <w:t xml:space="preserve"> </w:t>
      </w:r>
      <w:r w:rsidR="00687D18" w:rsidRPr="00A928CD">
        <w:t>indicator</w:t>
      </w:r>
      <w:r w:rsidR="004608BE" w:rsidRPr="00A928CD">
        <w:t>:</w:t>
      </w:r>
      <w:r w:rsidR="0093038C">
        <w:t xml:space="preserve"> </w:t>
      </w:r>
    </w:p>
    <w:p w14:paraId="2298DD59" w14:textId="7E8CDA6E" w:rsidR="00A928CD" w:rsidRDefault="00FD1EBE">
      <w:pPr>
        <w:pStyle w:val="blue"/>
        <w:numPr>
          <w:ilvl w:val="0"/>
          <w:numId w:val="177"/>
        </w:numPr>
      </w:pPr>
      <w:r w:rsidRPr="00A928CD">
        <w:t>how</w:t>
      </w:r>
      <w:r w:rsidR="0093038C">
        <w:t xml:space="preserve"> </w:t>
      </w:r>
      <w:r w:rsidRPr="00A928CD">
        <w:t>it</w:t>
      </w:r>
      <w:r w:rsidR="0093038C">
        <w:t xml:space="preserve"> </w:t>
      </w:r>
      <w:r w:rsidRPr="00A928CD">
        <w:t>allows</w:t>
      </w:r>
      <w:r w:rsidR="0093038C">
        <w:t xml:space="preserve"> </w:t>
      </w:r>
      <w:r w:rsidRPr="00A928CD">
        <w:t>for</w:t>
      </w:r>
      <w:r w:rsidR="0093038C">
        <w:t xml:space="preserve"> </w:t>
      </w:r>
      <w:r w:rsidRPr="00A928CD">
        <w:t>meaningful</w:t>
      </w:r>
      <w:r w:rsidR="0093038C">
        <w:t xml:space="preserve"> </w:t>
      </w:r>
      <w:r w:rsidRPr="00A928CD">
        <w:t>differentiation</w:t>
      </w:r>
      <w:r w:rsidR="0093038C">
        <w:t xml:space="preserve"> </w:t>
      </w:r>
      <w:r w:rsidRPr="00A928CD">
        <w:t>in</w:t>
      </w:r>
      <w:r w:rsidR="0093038C">
        <w:t xml:space="preserve"> </w:t>
      </w:r>
      <w:r w:rsidRPr="00A928CD">
        <w:t>school</w:t>
      </w:r>
      <w:r w:rsidR="0093038C">
        <w:t xml:space="preserve"> </w:t>
      </w:r>
      <w:r w:rsidRPr="00A928CD">
        <w:t>performance</w:t>
      </w:r>
      <w:r w:rsidR="00F81072" w:rsidRPr="00A928CD">
        <w:t>;</w:t>
      </w:r>
    </w:p>
    <w:p w14:paraId="25522C4E" w14:textId="35F59E12" w:rsidR="00A928CD" w:rsidRDefault="00FD1EBE">
      <w:pPr>
        <w:pStyle w:val="blue"/>
        <w:numPr>
          <w:ilvl w:val="0"/>
          <w:numId w:val="177"/>
        </w:numPr>
      </w:pPr>
      <w:r w:rsidRPr="00A928CD">
        <w:t>that</w:t>
      </w:r>
      <w:r w:rsidR="0093038C">
        <w:t xml:space="preserve"> </w:t>
      </w:r>
      <w:r w:rsidRPr="00A928CD">
        <w:t>it</w:t>
      </w:r>
      <w:r w:rsidR="0093038C">
        <w:t xml:space="preserve"> </w:t>
      </w:r>
      <w:r w:rsidRPr="00A928CD">
        <w:t>is</w:t>
      </w:r>
      <w:r w:rsidR="0093038C">
        <w:t xml:space="preserve"> </w:t>
      </w:r>
      <w:r w:rsidRPr="00A928CD">
        <w:t>valid,</w:t>
      </w:r>
      <w:r w:rsidR="0093038C">
        <w:t xml:space="preserve"> </w:t>
      </w:r>
      <w:r w:rsidRPr="00A928CD">
        <w:t>reliable,</w:t>
      </w:r>
      <w:r w:rsidR="0093038C">
        <w:t xml:space="preserve"> </w:t>
      </w:r>
      <w:r w:rsidRPr="00A928CD">
        <w:t>comparable,</w:t>
      </w:r>
      <w:r w:rsidR="0093038C">
        <w:t xml:space="preserve"> </w:t>
      </w:r>
      <w:r w:rsidRPr="00A928CD">
        <w:t>and</w:t>
      </w:r>
      <w:r w:rsidR="0093038C">
        <w:t xml:space="preserve"> </w:t>
      </w:r>
      <w:r w:rsidRPr="00A928CD">
        <w:t>statewide</w:t>
      </w:r>
      <w:r w:rsidR="0093038C">
        <w:t xml:space="preserve"> </w:t>
      </w:r>
      <w:r w:rsidRPr="00A928CD">
        <w:t>(for</w:t>
      </w:r>
      <w:r w:rsidR="0093038C">
        <w:t xml:space="preserve"> </w:t>
      </w:r>
      <w:r w:rsidR="00BA547A" w:rsidRPr="00A928CD">
        <w:t>the</w:t>
      </w:r>
      <w:r w:rsidR="0093038C">
        <w:t xml:space="preserve"> </w:t>
      </w:r>
      <w:r w:rsidRPr="00A928CD">
        <w:t>grade</w:t>
      </w:r>
      <w:r w:rsidR="0093038C">
        <w:t xml:space="preserve"> </w:t>
      </w:r>
      <w:r w:rsidRPr="00A928CD">
        <w:t>span(s)</w:t>
      </w:r>
      <w:r w:rsidR="0093038C">
        <w:t xml:space="preserve"> </w:t>
      </w:r>
      <w:r w:rsidRPr="00A928CD">
        <w:t>to</w:t>
      </w:r>
      <w:r w:rsidR="0093038C">
        <w:t xml:space="preserve"> </w:t>
      </w:r>
      <w:r w:rsidRPr="00A928CD">
        <w:t>which</w:t>
      </w:r>
      <w:r w:rsidR="0093038C">
        <w:t xml:space="preserve"> </w:t>
      </w:r>
      <w:r w:rsidRPr="00A928CD">
        <w:t>it</w:t>
      </w:r>
      <w:r w:rsidR="0093038C">
        <w:t xml:space="preserve"> </w:t>
      </w:r>
      <w:r w:rsidRPr="00A928CD">
        <w:t>applies)</w:t>
      </w:r>
      <w:r w:rsidR="00F81072" w:rsidRPr="00A928CD">
        <w:t>;</w:t>
      </w:r>
      <w:r w:rsidR="0093038C">
        <w:t xml:space="preserve"> </w:t>
      </w:r>
      <w:r w:rsidR="00F81072" w:rsidRPr="00A928CD">
        <w:t>and</w:t>
      </w:r>
    </w:p>
    <w:p w14:paraId="624C6B99" w14:textId="68975FDE" w:rsidR="00A928CD" w:rsidRDefault="00F81072">
      <w:pPr>
        <w:pStyle w:val="blue"/>
        <w:numPr>
          <w:ilvl w:val="0"/>
          <w:numId w:val="177"/>
        </w:numPr>
      </w:pPr>
      <w:r w:rsidRPr="00A928CD">
        <w:t>of</w:t>
      </w:r>
      <w:r w:rsidR="0093038C">
        <w:t xml:space="preserve"> </w:t>
      </w:r>
      <w:r w:rsidRPr="00A928CD">
        <w:t>how</w:t>
      </w:r>
      <w:r w:rsidR="0093038C">
        <w:t xml:space="preserve"> </w:t>
      </w:r>
      <w:r w:rsidRPr="00A928CD">
        <w:t>each</w:t>
      </w:r>
      <w:r w:rsidR="0093038C">
        <w:t xml:space="preserve"> </w:t>
      </w:r>
      <w:r w:rsidRPr="00A928CD">
        <w:t>such</w:t>
      </w:r>
      <w:r w:rsidR="0093038C">
        <w:t xml:space="preserve"> </w:t>
      </w:r>
      <w:r w:rsidRPr="00A928CD">
        <w:t>indicator</w:t>
      </w:r>
      <w:r w:rsidR="0093038C">
        <w:t xml:space="preserve"> </w:t>
      </w:r>
      <w:r w:rsidRPr="00A928CD">
        <w:t>annually</w:t>
      </w:r>
      <w:r w:rsidR="0093038C">
        <w:t xml:space="preserve"> </w:t>
      </w:r>
      <w:r w:rsidRPr="00A928CD">
        <w:t>measures</w:t>
      </w:r>
      <w:r w:rsidR="0093038C">
        <w:t xml:space="preserve"> </w:t>
      </w:r>
      <w:r w:rsidRPr="00A928CD">
        <w:t>performance</w:t>
      </w:r>
      <w:r w:rsidR="0093038C">
        <w:t xml:space="preserve"> </w:t>
      </w:r>
      <w:r w:rsidRPr="00A928CD">
        <w:t>for</w:t>
      </w:r>
      <w:r w:rsidR="0093038C">
        <w:t xml:space="preserve"> </w:t>
      </w:r>
      <w:r w:rsidRPr="00A928CD">
        <w:t>all</w:t>
      </w:r>
      <w:r w:rsidR="0093038C">
        <w:t xml:space="preserve"> </w:t>
      </w:r>
      <w:r w:rsidRPr="00A928CD">
        <w:t>students</w:t>
      </w:r>
      <w:r w:rsidR="0093038C">
        <w:t xml:space="preserve"> </w:t>
      </w:r>
      <w:r w:rsidRPr="00A928CD">
        <w:t>and</w:t>
      </w:r>
      <w:r w:rsidR="0093038C">
        <w:t xml:space="preserve"> </w:t>
      </w:r>
      <w:r w:rsidRPr="00A928CD">
        <w:t>separately</w:t>
      </w:r>
      <w:r w:rsidR="0093038C">
        <w:t xml:space="preserve"> </w:t>
      </w:r>
      <w:r w:rsidRPr="00A928CD">
        <w:t>for</w:t>
      </w:r>
      <w:r w:rsidR="0093038C">
        <w:t xml:space="preserve"> </w:t>
      </w:r>
      <w:r w:rsidRPr="00A928CD">
        <w:t>each</w:t>
      </w:r>
      <w:r w:rsidR="0093038C">
        <w:t xml:space="preserve"> </w:t>
      </w:r>
      <w:r w:rsidRPr="00A928CD">
        <w:t>subgroup</w:t>
      </w:r>
      <w:r w:rsidR="0093038C">
        <w:t xml:space="preserve"> </w:t>
      </w:r>
      <w:r w:rsidRPr="00A928CD">
        <w:t>of</w:t>
      </w:r>
      <w:r w:rsidR="0093038C">
        <w:t xml:space="preserve"> </w:t>
      </w:r>
      <w:r w:rsidRPr="00A928CD">
        <w:t>students</w:t>
      </w:r>
      <w:r w:rsidR="00FD1EBE" w:rsidRPr="00A928CD">
        <w:t>.</w:t>
      </w:r>
    </w:p>
    <w:p w14:paraId="3F66D5CE" w14:textId="4C28F326" w:rsidR="00D20C90" w:rsidRPr="00A928CD" w:rsidRDefault="00FD1EBE" w:rsidP="000454D1">
      <w:pPr>
        <w:pStyle w:val="blue"/>
        <w:spacing w:after="0"/>
        <w:ind w:left="432"/>
      </w:pPr>
      <w:r w:rsidRPr="00A928CD">
        <w:t>For</w:t>
      </w:r>
      <w:r w:rsidR="0093038C">
        <w:t xml:space="preserve"> </w:t>
      </w:r>
      <w:r w:rsidRPr="00A928CD">
        <w:t>any</w:t>
      </w:r>
      <w:r w:rsidR="0093038C">
        <w:t xml:space="preserve"> </w:t>
      </w:r>
      <w:r w:rsidRPr="00A928CD">
        <w:t>School</w:t>
      </w:r>
      <w:r w:rsidR="0093038C">
        <w:t xml:space="preserve"> </w:t>
      </w:r>
      <w:r w:rsidRPr="00A928CD">
        <w:t>Quality</w:t>
      </w:r>
      <w:r w:rsidR="0093038C">
        <w:t xml:space="preserve"> </w:t>
      </w:r>
      <w:r w:rsidRPr="00A928CD">
        <w:t>or</w:t>
      </w:r>
      <w:r w:rsidR="0093038C">
        <w:t xml:space="preserve"> </w:t>
      </w:r>
      <w:r w:rsidRPr="00A928CD">
        <w:t>Student</w:t>
      </w:r>
      <w:r w:rsidR="0093038C">
        <w:t xml:space="preserve"> </w:t>
      </w:r>
      <w:r w:rsidRPr="00A928CD">
        <w:t>Success</w:t>
      </w:r>
      <w:r w:rsidR="0093038C">
        <w:t xml:space="preserve"> </w:t>
      </w:r>
      <w:r w:rsidRPr="00A928CD">
        <w:t>indicator</w:t>
      </w:r>
      <w:r w:rsidR="0093038C">
        <w:t xml:space="preserve"> </w:t>
      </w:r>
      <w:r w:rsidRPr="00A928CD">
        <w:t>that</w:t>
      </w:r>
      <w:r w:rsidR="0093038C">
        <w:t xml:space="preserve"> </w:t>
      </w:r>
      <w:r w:rsidRPr="00A928CD">
        <w:t>does</w:t>
      </w:r>
      <w:r w:rsidR="0093038C">
        <w:t xml:space="preserve"> </w:t>
      </w:r>
      <w:r w:rsidRPr="00A928CD">
        <w:t>not</w:t>
      </w:r>
      <w:r w:rsidR="0093038C">
        <w:t xml:space="preserve"> </w:t>
      </w:r>
      <w:r w:rsidRPr="00A928CD">
        <w:t>apply</w:t>
      </w:r>
      <w:r w:rsidR="0093038C">
        <w:t xml:space="preserve"> </w:t>
      </w:r>
      <w:r w:rsidRPr="00A928CD">
        <w:t>to</w:t>
      </w:r>
      <w:r w:rsidR="0093038C">
        <w:t xml:space="preserve"> </w:t>
      </w:r>
      <w:r w:rsidRPr="00A928CD">
        <w:t>all</w:t>
      </w:r>
      <w:r w:rsidR="0093038C">
        <w:t xml:space="preserve"> </w:t>
      </w:r>
      <w:r w:rsidRPr="00A928CD">
        <w:t>grade</w:t>
      </w:r>
      <w:r w:rsidR="0093038C">
        <w:t xml:space="preserve"> </w:t>
      </w:r>
      <w:r w:rsidRPr="00A928CD">
        <w:t>spans,</w:t>
      </w:r>
      <w:r w:rsidR="0093038C">
        <w:t xml:space="preserve"> </w:t>
      </w:r>
      <w:r w:rsidRPr="00A928CD">
        <w:t>the</w:t>
      </w:r>
      <w:r w:rsidR="0093038C">
        <w:t xml:space="preserve"> </w:t>
      </w:r>
      <w:r w:rsidRPr="00A928CD">
        <w:t>description</w:t>
      </w:r>
      <w:r w:rsidR="0093038C">
        <w:t xml:space="preserve"> </w:t>
      </w:r>
      <w:r w:rsidRPr="00A928CD">
        <w:t>must</w:t>
      </w:r>
      <w:r w:rsidR="0093038C">
        <w:t xml:space="preserve"> </w:t>
      </w:r>
      <w:r w:rsidRPr="00A928CD">
        <w:t>include</w:t>
      </w:r>
      <w:r w:rsidR="0093038C">
        <w:t xml:space="preserve"> </w:t>
      </w:r>
      <w:r w:rsidRPr="00A928CD">
        <w:t>the</w:t>
      </w:r>
      <w:r w:rsidR="0093038C">
        <w:t xml:space="preserve"> </w:t>
      </w:r>
      <w:r w:rsidRPr="00A928CD">
        <w:t>grade</w:t>
      </w:r>
      <w:r w:rsidR="0093038C">
        <w:t xml:space="preserve"> </w:t>
      </w:r>
      <w:r w:rsidRPr="00A928CD">
        <w:t>spans</w:t>
      </w:r>
      <w:r w:rsidR="0093038C">
        <w:t xml:space="preserve"> </w:t>
      </w:r>
      <w:r w:rsidRPr="00A928CD">
        <w:t>to</w:t>
      </w:r>
      <w:r w:rsidR="0093038C">
        <w:t xml:space="preserve"> </w:t>
      </w:r>
      <w:r w:rsidRPr="00A928CD">
        <w:t>which</w:t>
      </w:r>
      <w:r w:rsidR="0093038C">
        <w:t xml:space="preserve"> </w:t>
      </w:r>
      <w:r w:rsidRPr="00A928CD">
        <w:t>it</w:t>
      </w:r>
      <w:r w:rsidR="0093038C">
        <w:t xml:space="preserve"> </w:t>
      </w:r>
      <w:r w:rsidRPr="00A928CD">
        <w:t>does</w:t>
      </w:r>
      <w:r w:rsidR="0093038C">
        <w:t xml:space="preserve"> </w:t>
      </w:r>
      <w:r w:rsidRPr="00A928CD">
        <w:t>apply.</w:t>
      </w:r>
      <w:r w:rsidR="0093038C">
        <w:t xml:space="preserve"> </w:t>
      </w:r>
    </w:p>
    <w:p w14:paraId="58DA67D7" w14:textId="75F433EB" w:rsidR="00A97953" w:rsidRPr="00A97953" w:rsidRDefault="00A97953" w:rsidP="00A97953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025579A" w14:textId="1AB59500" w:rsidR="006415C4" w:rsidRDefault="005277BC" w:rsidP="00A37684">
      <w:pPr>
        <w:spacing w:before="240" w:after="0"/>
        <w:rPr>
          <w:rStyle w:val="NJDOEResponse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38416EE0" w14:textId="7D75D1A1" w:rsidR="00D20C90" w:rsidRPr="008D7A5B" w:rsidRDefault="007274E4" w:rsidP="008D7A5B">
      <w:pPr>
        <w:pStyle w:val="Heading6"/>
      </w:pPr>
      <w:r w:rsidRPr="008D7A5B">
        <w:t>School</w:t>
      </w:r>
      <w:r w:rsidR="0093038C">
        <w:t xml:space="preserve"> </w:t>
      </w:r>
      <w:r w:rsidRPr="008D7A5B">
        <w:t>Quality</w:t>
      </w:r>
      <w:r w:rsidR="0093038C">
        <w:t xml:space="preserve"> </w:t>
      </w:r>
      <w:r w:rsidRPr="008D7A5B">
        <w:t>or</w:t>
      </w:r>
      <w:r w:rsidR="0093038C">
        <w:t xml:space="preserve"> </w:t>
      </w:r>
      <w:r w:rsidRPr="008D7A5B">
        <w:t>Student</w:t>
      </w:r>
      <w:r w:rsidR="0093038C">
        <w:t xml:space="preserve"> </w:t>
      </w:r>
      <w:r w:rsidRPr="008D7A5B">
        <w:t>Success</w:t>
      </w:r>
      <w:r w:rsidR="0093038C">
        <w:t xml:space="preserve"> </w:t>
      </w:r>
      <w:r w:rsidR="00D20C90" w:rsidRPr="008D7A5B">
        <w:t>Indicator</w:t>
      </w:r>
      <w:r w:rsidR="0093038C">
        <w:t xml:space="preserve"> </w:t>
      </w:r>
      <w:r w:rsidR="001200A3" w:rsidRPr="008D7A5B">
        <w:t>and</w:t>
      </w:r>
      <w:r w:rsidR="0093038C">
        <w:t xml:space="preserve"> </w:t>
      </w:r>
      <w:r w:rsidR="00097013" w:rsidRPr="008D7A5B">
        <w:t>2024</w:t>
      </w:r>
      <w:r w:rsidR="0093038C">
        <w:t xml:space="preserve"> </w:t>
      </w:r>
      <w:r w:rsidR="00097013" w:rsidRPr="008D7A5B">
        <w:t>Updates</w:t>
      </w:r>
    </w:p>
    <w:p w14:paraId="1261F53E" w14:textId="06D3F09E" w:rsidR="00BA3823" w:rsidRDefault="00D20C90" w:rsidP="00D20C90">
      <w:pPr>
        <w:rPr>
          <w:rFonts w:cs="Times New Roman"/>
        </w:rPr>
      </w:pPr>
      <w:r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7274E4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7274E4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="007274E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7274E4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7274E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17605B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8032E9" w:rsidRPr="0017605B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8032E9" w:rsidRPr="0017605B">
        <w:rPr>
          <w:rFonts w:cs="Times New Roman"/>
        </w:rPr>
        <w:t>absenteeism</w:t>
      </w:r>
      <w:r w:rsidR="008032E9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change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proposing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changing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“in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membership”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denominator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45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90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comply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definition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partial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attendance.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730EE5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explore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="6A039D3F" w:rsidRPr="4EE4AB00">
        <w:rPr>
          <w:rFonts w:cs="Times New Roman"/>
        </w:rPr>
        <w:t>o</w:t>
      </w:r>
      <w:r w:rsidR="025060EF" w:rsidRPr="4EE4AB00">
        <w:rPr>
          <w:rFonts w:cs="Times New Roman"/>
        </w:rPr>
        <w:t>r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614478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called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“</w:t>
      </w:r>
      <w:r w:rsidR="3B574907" w:rsidRPr="4F23392B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3B574907" w:rsidRPr="4F23392B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persistence,”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847D77">
        <w:rPr>
          <w:rFonts w:cs="Times New Roman"/>
        </w:rPr>
        <w:t>below.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NJDOE,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consultation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decides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add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metric,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amendment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BA3823">
        <w:rPr>
          <w:rFonts w:cs="Times New Roman"/>
        </w:rPr>
        <w:t>system.</w:t>
      </w:r>
    </w:p>
    <w:p w14:paraId="41475886" w14:textId="7487015F" w:rsidR="00D20C90" w:rsidRPr="00973098" w:rsidRDefault="00B356DE" w:rsidP="00D20C90">
      <w:pPr>
        <w:rPr>
          <w:rFonts w:cs="Times New Roman"/>
        </w:rPr>
      </w:pPr>
      <w:r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proposing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substantive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time,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description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shortened</w:t>
      </w:r>
      <w:r w:rsidR="00D3238F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D3238F" w:rsidRPr="4F23392B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complete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explanation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original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rationale</w:t>
      </w:r>
      <w:r w:rsidR="0093038C">
        <w:rPr>
          <w:rFonts w:cs="Times New Roman"/>
        </w:rPr>
        <w:t xml:space="preserve"> </w:t>
      </w:r>
      <w:r w:rsidR="00736BB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record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robust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process,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please</w:t>
      </w:r>
      <w:r w:rsidR="0093038C">
        <w:rPr>
          <w:rFonts w:cs="Times New Roman"/>
        </w:rPr>
        <w:t xml:space="preserve"> </w:t>
      </w:r>
      <w:r w:rsidR="0053367F">
        <w:rPr>
          <w:rFonts w:cs="Times New Roman"/>
        </w:rPr>
        <w:t>see</w:t>
      </w:r>
      <w:r w:rsidR="0093038C">
        <w:rPr>
          <w:rFonts w:cs="Times New Roman"/>
        </w:rPr>
        <w:t xml:space="preserve"> </w:t>
      </w:r>
      <w:r w:rsidR="0053367F" w:rsidRPr="00A1598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33">
        <w:r w:rsidR="0053367F" w:rsidRPr="4F23392B">
          <w:rPr>
            <w:rStyle w:val="Hyperlink"/>
            <w:rFonts w:cs="Times New Roman"/>
          </w:rPr>
          <w:t>2017</w:t>
        </w:r>
        <w:r w:rsidR="0093038C">
          <w:rPr>
            <w:rStyle w:val="Hyperlink"/>
            <w:rFonts w:cs="Times New Roman"/>
          </w:rPr>
          <w:t xml:space="preserve"> </w:t>
        </w:r>
        <w:r w:rsidR="0053367F" w:rsidRPr="4F23392B">
          <w:rPr>
            <w:rStyle w:val="Hyperlink"/>
            <w:rFonts w:cs="Times New Roman"/>
          </w:rPr>
          <w:t>ESSA</w:t>
        </w:r>
        <w:r w:rsidR="0093038C">
          <w:rPr>
            <w:rStyle w:val="Hyperlink"/>
            <w:rFonts w:cs="Times New Roman"/>
          </w:rPr>
          <w:t xml:space="preserve"> </w:t>
        </w:r>
        <w:r w:rsidR="0053367F" w:rsidRPr="4F23392B">
          <w:rPr>
            <w:rStyle w:val="Hyperlink"/>
            <w:rFonts w:cs="Times New Roman"/>
          </w:rPr>
          <w:t>State</w:t>
        </w:r>
        <w:r w:rsidR="0093038C">
          <w:rPr>
            <w:rStyle w:val="Hyperlink"/>
            <w:rFonts w:cs="Times New Roman"/>
          </w:rPr>
          <w:t xml:space="preserve"> </w:t>
        </w:r>
        <w:r w:rsidR="0053367F" w:rsidRPr="4F23392B">
          <w:rPr>
            <w:rStyle w:val="Hyperlink"/>
            <w:rFonts w:cs="Times New Roman"/>
          </w:rPr>
          <w:t>Plan</w:t>
        </w:r>
      </w:hyperlink>
      <w:r w:rsidR="0053367F" w:rsidRPr="4F23392B">
        <w:rPr>
          <w:rFonts w:cs="Times New Roman"/>
        </w:rPr>
        <w:t>.</w:t>
      </w:r>
    </w:p>
    <w:p w14:paraId="6EDF9F86" w14:textId="5C0674B6" w:rsidR="00DD70CC" w:rsidRPr="008D7A5B" w:rsidRDefault="00B007CE" w:rsidP="008D7A5B">
      <w:pPr>
        <w:pStyle w:val="Heading6"/>
      </w:pPr>
      <w:r w:rsidRPr="008D7A5B">
        <w:t>Background</w:t>
      </w:r>
    </w:p>
    <w:p w14:paraId="480C2EE8" w14:textId="55583550" w:rsidR="00DD70CC" w:rsidRPr="006F56FF" w:rsidRDefault="00DD70CC" w:rsidP="6B71CBC4">
      <w:pPr>
        <w:rPr>
          <w:rFonts w:cs="Times New Roman"/>
        </w:rPr>
      </w:pPr>
      <w:r w:rsidRPr="2D66CCC3">
        <w:rPr>
          <w:rFonts w:cs="Times New Roman"/>
        </w:rPr>
        <w:lastRenderedPageBreak/>
        <w:t>Since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reauthorization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invested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metrics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indicator.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requirements,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universe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valid,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reliable,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comparable,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metrics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alike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remains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limited.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consistently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agreed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shining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light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remains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priority.</w:t>
      </w:r>
      <w:r w:rsidR="0093038C">
        <w:rPr>
          <w:rFonts w:cs="Times New Roman"/>
        </w:rPr>
        <w:t xml:space="preserve"> </w:t>
      </w:r>
      <w:r w:rsidR="0062504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2017,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robust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engagement,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chose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“chronic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absenteeism”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success.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Tracking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attendance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remains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priority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62504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25045">
        <w:rPr>
          <w:rFonts w:cs="Times New Roman"/>
        </w:rPr>
        <w:t>pandemic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exacerbated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missing</w:t>
      </w:r>
      <w:r w:rsidR="0093038C">
        <w:rPr>
          <w:rFonts w:cs="Times New Roman"/>
        </w:rPr>
        <w:t xml:space="preserve"> </w:t>
      </w:r>
      <w:r w:rsidR="00D602E1" w:rsidRPr="2D66CCC3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="00D602E1" w:rsidRPr="2D66CCC3">
        <w:rPr>
          <w:rFonts w:cs="Times New Roman"/>
        </w:rPr>
        <w:t>10</w:t>
      </w:r>
      <w:r w:rsidR="0093038C">
        <w:rPr>
          <w:rFonts w:cs="Times New Roman"/>
        </w:rPr>
        <w:t xml:space="preserve"> </w:t>
      </w:r>
      <w:r w:rsidR="00D602E1" w:rsidRPr="2D66CCC3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D602E1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D602E1" w:rsidRPr="2D66CCC3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D602E1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D602E1" w:rsidRPr="2D66CCC3">
        <w:rPr>
          <w:rFonts w:cs="Times New Roman"/>
        </w:rPr>
        <w:t>days.</w:t>
      </w:r>
      <w:r w:rsidR="0093038C">
        <w:rPr>
          <w:rFonts w:cs="Times New Roman"/>
        </w:rPr>
        <w:t xml:space="preserve"> </w:t>
      </w:r>
    </w:p>
    <w:p w14:paraId="2FF1C7AF" w14:textId="46D9E12B" w:rsidR="0040723B" w:rsidRPr="008D7A5B" w:rsidRDefault="0040723B" w:rsidP="008D7A5B">
      <w:pPr>
        <w:pStyle w:val="Heading6"/>
      </w:pPr>
      <w:r w:rsidRPr="008D7A5B">
        <w:t>Description</w:t>
      </w:r>
    </w:p>
    <w:p w14:paraId="422ECB20" w14:textId="529C4A3B" w:rsidR="00C65D4D" w:rsidRPr="00973098" w:rsidRDefault="00946842" w:rsidP="00C65D4D">
      <w:pPr>
        <w:rPr>
          <w:rFonts w:cs="Times New Roman"/>
        </w:rPr>
      </w:pPr>
      <w:r w:rsidRPr="2D66CCC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8C02C4" w:rsidRPr="2D66CCC3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 w:rsidR="008C02C4" w:rsidRPr="2D66CCC3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quality</w:t>
      </w:r>
      <w:r w:rsidR="00924F5D" w:rsidRPr="2D66CCC3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B92319" w:rsidRPr="2D66CCC3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B92319" w:rsidRPr="2D66CCC3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B92319" w:rsidRPr="2D66CCC3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B92319" w:rsidRPr="2D66CCC3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="00B92319" w:rsidRPr="2D66CCC3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2F1AF938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B92319" w:rsidRPr="2D66CCC3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8A21A6" w:rsidRPr="2D66CCC3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approved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85566" w:rsidRPr="2D66CCC3">
        <w:rPr>
          <w:rFonts w:cs="Times New Roman"/>
        </w:rPr>
        <w:t>2017.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C42046" w:rsidRPr="2D66CCC3">
        <w:rPr>
          <w:rFonts w:cs="Times New Roman"/>
        </w:rPr>
        <w:t>k</w:t>
      </w:r>
      <w:r w:rsidR="00EB4A8D" w:rsidRPr="2D66CCC3">
        <w:rPr>
          <w:rFonts w:cs="Times New Roman"/>
        </w:rPr>
        <w:t>indergarten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EB4A8D" w:rsidRPr="2D66CCC3">
        <w:rPr>
          <w:rFonts w:cs="Times New Roman"/>
        </w:rPr>
        <w:t>12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present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10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7751B8" w:rsidRPr="2D66CCC3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7F205631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46EEB" w:rsidRPr="2D66CCC3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="00C46EEB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46EEB" w:rsidRPr="2D66CCC3">
        <w:rPr>
          <w:rFonts w:cs="Times New Roman"/>
        </w:rPr>
        <w:t>membership</w:t>
      </w:r>
      <w:r w:rsidR="0027768C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27768C" w:rsidRPr="2D66CCC3">
        <w:rPr>
          <w:rFonts w:cs="Times New Roman"/>
        </w:rPr>
        <w:t>i.e.,</w:t>
      </w:r>
      <w:r w:rsidR="0093038C">
        <w:rPr>
          <w:rFonts w:cs="Times New Roman"/>
        </w:rPr>
        <w:t xml:space="preserve"> </w:t>
      </w:r>
      <w:r w:rsidR="0027768C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7768C" w:rsidRPr="2D66CCC3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27768C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7768C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27768C" w:rsidRPr="2D66CCC3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session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5011A6" w:rsidRPr="2D66CCC3">
        <w:rPr>
          <w:rFonts w:cs="Times New Roman"/>
        </w:rPr>
        <w:t>enrolled.</w:t>
      </w:r>
    </w:p>
    <w:p w14:paraId="2442CE72" w14:textId="7538613D" w:rsidR="004A1A1E" w:rsidRDefault="0040723B" w:rsidP="0040723B">
      <w:pPr>
        <w:rPr>
          <w:rFonts w:cs="Times New Roman"/>
        </w:rPr>
      </w:pP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present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attended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session.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present,</w:t>
      </w:r>
      <w:r w:rsidR="0093038C">
        <w:rPr>
          <w:rFonts w:cs="Times New Roman"/>
        </w:rPr>
        <w:t xml:space="preserve"> </w:t>
      </w:r>
      <w:r w:rsidR="009F5DA6" w:rsidRPr="2D66CCC3">
        <w:rPr>
          <w:rFonts w:cs="Times New Roman"/>
        </w:rPr>
        <w:t>whether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excused,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unexcused</w:t>
      </w:r>
      <w:r w:rsidR="00A94F16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disciplinary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action</w:t>
      </w:r>
      <w:r w:rsidR="009F5DA6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absent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unless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permitted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27808AAC" w:rsidRPr="2D66CCC3">
        <w:rPr>
          <w:rFonts w:cs="Times New Roman"/>
        </w:rPr>
        <w:t>statut</w:t>
      </w:r>
      <w:r w:rsidR="60D3B3E4" w:rsidRPr="2D66CCC3">
        <w:rPr>
          <w:rFonts w:cs="Times New Roman"/>
        </w:rPr>
        <w:t>ory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27808AAC" w:rsidRPr="2D66CCC3">
        <w:rPr>
          <w:rFonts w:cs="Times New Roman"/>
        </w:rPr>
        <w:t>regulat</w:t>
      </w:r>
      <w:r w:rsidR="684527C6" w:rsidRPr="2D66CCC3">
        <w:rPr>
          <w:rFonts w:cs="Times New Roman"/>
        </w:rPr>
        <w:t>ory</w:t>
      </w:r>
      <w:r w:rsidR="0093038C">
        <w:rPr>
          <w:rFonts w:cs="Times New Roman"/>
        </w:rPr>
        <w:t xml:space="preserve"> </w:t>
      </w:r>
      <w:r w:rsidR="684527C6" w:rsidRPr="2D66CCC3">
        <w:rPr>
          <w:rFonts w:cs="Times New Roman"/>
        </w:rPr>
        <w:t>exemption</w:t>
      </w:r>
      <w:r w:rsidR="27808AAC" w:rsidRPr="2D66CCC3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detailed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rules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what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constitutes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“day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attendance”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found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6A:32-8.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="00510D60" w:rsidRPr="2D66CCC3">
        <w:rPr>
          <w:rFonts w:cs="Times New Roman"/>
        </w:rPr>
        <w:t>f</w:t>
      </w:r>
      <w:r w:rsidR="004A1A1E"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180-day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“in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membership”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180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unless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missed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State-excused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reason,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“Take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Child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Day”.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State-excused</w:t>
      </w:r>
      <w:r w:rsidR="0093038C">
        <w:rPr>
          <w:rFonts w:cs="Times New Roman"/>
        </w:rPr>
        <w:t xml:space="preserve"> </w:t>
      </w:r>
      <w:r w:rsidR="004A1A1E" w:rsidRPr="2D66CCC3" w:rsidDel="00614478">
        <w:rPr>
          <w:rFonts w:cs="Times New Roman"/>
        </w:rPr>
        <w:t>statutory</w:t>
      </w:r>
      <w:r w:rsidR="0093038C">
        <w:rPr>
          <w:rFonts w:cs="Times New Roman"/>
        </w:rPr>
        <w:t xml:space="preserve"> </w:t>
      </w:r>
      <w:r w:rsidR="004A1A1E" w:rsidRPr="2D66CCC3" w:rsidDel="0061447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A1A1E" w:rsidRPr="2D66CCC3" w:rsidDel="00614478">
        <w:rPr>
          <w:rFonts w:cs="Times New Roman"/>
        </w:rPr>
        <w:t>regulatory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absences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counted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either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absences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days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membership.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membership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180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days,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chronically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absent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present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18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4A1A1E" w:rsidRPr="2D66CCC3">
        <w:rPr>
          <w:rFonts w:cs="Times New Roman"/>
        </w:rPr>
        <w:t>days.</w:t>
      </w:r>
    </w:p>
    <w:p w14:paraId="5EE18838" w14:textId="75A1A525" w:rsidR="0040723B" w:rsidRPr="00973098" w:rsidRDefault="0040723B" w:rsidP="0040723B">
      <w:pPr>
        <w:rPr>
          <w:rFonts w:cs="Times New Roman"/>
        </w:rPr>
      </w:pPr>
      <w:r w:rsidRPr="2D66CCC3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purpose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“in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membership”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84D90" w:rsidRPr="2D66CCC3">
        <w:rPr>
          <w:rFonts w:cs="Times New Roman"/>
        </w:rPr>
        <w:t>90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days.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participating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program,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regularly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assigned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location,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direction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teacher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session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field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trip,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structured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experience,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community-based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instruction)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home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instruction,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6A:16-10,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considered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present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membership.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continually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collection</w:t>
      </w:r>
      <w:r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developing</w:t>
      </w:r>
      <w:r w:rsidR="0093038C">
        <w:rPr>
          <w:rFonts w:cs="Times New Roman"/>
        </w:rPr>
        <w:t xml:space="preserve"> </w:t>
      </w:r>
      <w:r w:rsidR="00D01AD1" w:rsidRPr="2D66CCC3">
        <w:rPr>
          <w:rFonts w:cs="Times New Roman"/>
        </w:rPr>
        <w:t>updated</w:t>
      </w:r>
      <w:r w:rsidR="0093038C">
        <w:rPr>
          <w:rFonts w:cs="Times New Roman"/>
        </w:rPr>
        <w:t xml:space="preserve"> </w:t>
      </w:r>
      <w:r w:rsidR="00D01AD1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detailed</w:t>
      </w:r>
      <w:r w:rsidR="0093038C">
        <w:rPr>
          <w:rFonts w:cs="Times New Roman"/>
        </w:rPr>
        <w:t xml:space="preserve"> </w:t>
      </w:r>
      <w:r w:rsidR="00144F55" w:rsidRPr="2D66CCC3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144F55" w:rsidRPr="2D66CCC3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144F55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44F55" w:rsidRPr="2D66CCC3">
        <w:rPr>
          <w:rFonts w:cs="Times New Roman"/>
        </w:rPr>
        <w:t>LEAs</w:t>
      </w:r>
      <w:r w:rsidR="003216B6" w:rsidRPr="2D66CCC3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as-needed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basis</w:t>
      </w:r>
      <w:r w:rsidR="0093038C">
        <w:rPr>
          <w:rFonts w:cs="Times New Roman"/>
        </w:rPr>
        <w:t xml:space="preserve"> </w:t>
      </w:r>
      <w:r w:rsidR="003216B6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664F3" w:rsidRPr="2D66CCC3">
        <w:rPr>
          <w:rFonts w:cs="Times New Roman"/>
        </w:rPr>
        <w:t>LEAs.</w:t>
      </w:r>
    </w:p>
    <w:p w14:paraId="0D33AF07" w14:textId="64882439" w:rsidR="0040723B" w:rsidRPr="008D7A5B" w:rsidRDefault="0040723B" w:rsidP="008D7A5B">
      <w:pPr>
        <w:pStyle w:val="Heading6"/>
      </w:pPr>
      <w:r w:rsidRPr="008D7A5B">
        <w:t>Rationale</w:t>
      </w:r>
    </w:p>
    <w:p w14:paraId="4FA533B2" w14:textId="525D0C71" w:rsidR="00323CD8" w:rsidRPr="00973098" w:rsidRDefault="0040723B" w:rsidP="00B12051">
      <w:pPr>
        <w:rPr>
          <w:rFonts w:cs="Times New Roman"/>
        </w:rPr>
      </w:pPr>
      <w:r w:rsidRPr="7ED1FAD9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="5F7AD756" w:rsidRPr="7ED1FAD9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="005258D0">
        <w:rPr>
          <w:rFonts w:cs="Times New Roman"/>
        </w:rPr>
        <w:t>input</w:t>
      </w:r>
      <w:r w:rsidR="0093038C">
        <w:rPr>
          <w:rFonts w:cs="Times New Roman"/>
        </w:rPr>
        <w:t xml:space="preserve"> </w:t>
      </w:r>
      <w:r w:rsidR="00813F4C" w:rsidRPr="7ED1FAD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813F4C" w:rsidRPr="7ED1FAD9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5258D0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="005258D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5258D0">
        <w:rPr>
          <w:rFonts w:cs="Times New Roman"/>
        </w:rPr>
        <w:t>indicator</w:t>
      </w:r>
      <w:r w:rsidR="001A4C07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truly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grateful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feedback,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strong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understanding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what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care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ED1FAD9">
        <w:rPr>
          <w:rFonts w:cs="Times New Roman"/>
        </w:rPr>
        <w:t>most.</w:t>
      </w:r>
      <w:r w:rsidR="0093038C">
        <w:rPr>
          <w:rFonts w:cs="Times New Roman"/>
        </w:rPr>
        <w:t xml:space="preserve"> </w:t>
      </w:r>
      <w:r w:rsidR="00755F6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755F6B">
        <w:rPr>
          <w:rFonts w:cs="Times New Roman"/>
        </w:rPr>
        <w:t>2024,</w:t>
      </w:r>
      <w:r w:rsidR="0093038C">
        <w:rPr>
          <w:rFonts w:cs="Times New Roman"/>
        </w:rPr>
        <w:t xml:space="preserve"> </w:t>
      </w:r>
      <w:r w:rsidR="00755F6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55F6B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755F6B">
        <w:rPr>
          <w:rFonts w:cs="Times New Roman"/>
        </w:rPr>
        <w:t>presented</w:t>
      </w:r>
      <w:r w:rsidR="0093038C">
        <w:rPr>
          <w:rFonts w:cs="Times New Roman"/>
        </w:rPr>
        <w:t xml:space="preserve"> </w:t>
      </w:r>
      <w:r w:rsidR="008E4A7A">
        <w:rPr>
          <w:rFonts w:cs="Times New Roman"/>
        </w:rPr>
        <w:t>members</w:t>
      </w:r>
      <w:r w:rsidR="0093038C">
        <w:rPr>
          <w:rFonts w:cs="Times New Roman"/>
        </w:rPr>
        <w:t xml:space="preserve"> </w:t>
      </w:r>
      <w:r w:rsidR="008E4A7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E4A7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E4A7A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="008E4A7A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8E4A7A">
        <w:rPr>
          <w:rFonts w:cs="Times New Roman"/>
        </w:rPr>
        <w:t>Stak</w:t>
      </w:r>
      <w:r w:rsidR="00172021">
        <w:rPr>
          <w:rFonts w:cs="Times New Roman"/>
        </w:rPr>
        <w:t>e</w:t>
      </w:r>
      <w:r w:rsidR="008E4A7A">
        <w:rPr>
          <w:rFonts w:cs="Times New Roman"/>
        </w:rPr>
        <w:t>holder</w:t>
      </w:r>
      <w:r w:rsidR="0093038C">
        <w:rPr>
          <w:rFonts w:cs="Times New Roman"/>
        </w:rPr>
        <w:t xml:space="preserve"> </w:t>
      </w:r>
      <w:r w:rsidR="008E4A7A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8C693B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17202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C693B">
        <w:rPr>
          <w:rFonts w:cs="Times New Roman"/>
        </w:rPr>
        <w:t>rationale</w:t>
      </w:r>
      <w:r w:rsidR="0093038C">
        <w:rPr>
          <w:rFonts w:cs="Times New Roman"/>
        </w:rPr>
        <w:t xml:space="preserve"> </w:t>
      </w:r>
      <w:r w:rsidR="008C693B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72021">
        <w:rPr>
          <w:rFonts w:cs="Times New Roman"/>
        </w:rPr>
        <w:t>maintaining</w:t>
      </w:r>
      <w:r w:rsidR="0093038C">
        <w:rPr>
          <w:rFonts w:cs="Times New Roman"/>
        </w:rPr>
        <w:t xml:space="preserve"> </w:t>
      </w:r>
      <w:r w:rsidR="00172021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172021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4438F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438F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438F4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438F4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="004438F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4438F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D20A0D">
        <w:rPr>
          <w:rFonts w:cs="Times New Roman"/>
        </w:rPr>
        <w:t>indicator</w:t>
      </w:r>
      <w:r w:rsidR="004438F4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sum,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measuring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remains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04113">
        <w:rPr>
          <w:rFonts w:cs="Times New Roman"/>
        </w:rPr>
        <w:t>priority.</w:t>
      </w:r>
      <w:r w:rsidR="0093038C">
        <w:rPr>
          <w:rFonts w:cs="Times New Roman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Research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shows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that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positive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school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climate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and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culture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can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help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prevent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chronic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absenteeism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and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foster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regular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student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attendance.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Students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who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feel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safe,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supported,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and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engaged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are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more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likely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to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attend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school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consistently.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Regular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attendance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is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crucial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to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bolstering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t>student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B04113" w:rsidRPr="00AF5408">
        <w:rPr>
          <w:rFonts w:cs="Times New Roman"/>
          <w:color w:val="000000"/>
          <w:shd w:val="clear" w:color="auto" w:fill="FFFFFF"/>
        </w:rPr>
        <w:lastRenderedPageBreak/>
        <w:t>achievement.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8952A4">
        <w:rPr>
          <w:rFonts w:cs="Times New Roman"/>
          <w:color w:val="000000"/>
          <w:shd w:val="clear" w:color="auto" w:fill="FFFFFF"/>
        </w:rPr>
        <w:t>Conversely,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8952A4">
        <w:rPr>
          <w:rFonts w:cs="Times New Roman"/>
          <w:color w:val="000000"/>
          <w:shd w:val="clear" w:color="auto" w:fill="FFFFFF"/>
        </w:rPr>
        <w:t>chronic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8952A4">
        <w:rPr>
          <w:rFonts w:cs="Times New Roman"/>
          <w:color w:val="000000"/>
          <w:shd w:val="clear" w:color="auto" w:fill="FFFFFF"/>
        </w:rPr>
        <w:t>absenteeism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6C3534">
        <w:rPr>
          <w:rFonts w:cs="Times New Roman"/>
          <w:color w:val="000000"/>
          <w:shd w:val="clear" w:color="auto" w:fill="FFFFFF"/>
        </w:rPr>
        <w:t>is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6C3534">
        <w:rPr>
          <w:rFonts w:cs="Times New Roman"/>
          <w:color w:val="000000"/>
          <w:shd w:val="clear" w:color="auto" w:fill="FFFFFF"/>
        </w:rPr>
        <w:t>often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6C3534">
        <w:rPr>
          <w:rFonts w:cs="Times New Roman"/>
          <w:color w:val="000000"/>
          <w:shd w:val="clear" w:color="auto" w:fill="FFFFFF"/>
        </w:rPr>
        <w:t>cor</w:t>
      </w:r>
      <w:r w:rsidR="005258D0">
        <w:rPr>
          <w:rFonts w:cs="Times New Roman"/>
          <w:color w:val="000000"/>
          <w:shd w:val="clear" w:color="auto" w:fill="FFFFFF"/>
        </w:rPr>
        <w:t>r</w:t>
      </w:r>
      <w:r w:rsidR="006C3534">
        <w:rPr>
          <w:rFonts w:cs="Times New Roman"/>
          <w:color w:val="000000"/>
          <w:shd w:val="clear" w:color="auto" w:fill="FFFFFF"/>
        </w:rPr>
        <w:t>elated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6C3534">
        <w:rPr>
          <w:rFonts w:cs="Times New Roman"/>
          <w:color w:val="000000"/>
          <w:shd w:val="clear" w:color="auto" w:fill="FFFFFF"/>
        </w:rPr>
        <w:t>with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9C2976">
        <w:rPr>
          <w:rFonts w:cs="Times New Roman"/>
          <w:color w:val="000000"/>
          <w:shd w:val="clear" w:color="auto" w:fill="FFFFFF"/>
        </w:rPr>
        <w:t>negative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9C2976">
        <w:rPr>
          <w:rFonts w:cs="Times New Roman"/>
          <w:color w:val="000000"/>
          <w:shd w:val="clear" w:color="auto" w:fill="FFFFFF"/>
        </w:rPr>
        <w:t>perceptions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9C2976">
        <w:rPr>
          <w:rFonts w:cs="Times New Roman"/>
          <w:color w:val="000000"/>
          <w:shd w:val="clear" w:color="auto" w:fill="FFFFFF"/>
        </w:rPr>
        <w:t>of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9C2976">
        <w:rPr>
          <w:rFonts w:cs="Times New Roman"/>
          <w:color w:val="000000"/>
          <w:shd w:val="clear" w:color="auto" w:fill="FFFFFF"/>
        </w:rPr>
        <w:t>school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="009C2976">
        <w:rPr>
          <w:rFonts w:cs="Times New Roman"/>
          <w:color w:val="000000"/>
          <w:shd w:val="clear" w:color="auto" w:fill="FFFFFF"/>
        </w:rPr>
        <w:t>climate</w:t>
      </w:r>
      <w:r w:rsidR="00276F89">
        <w:rPr>
          <w:rFonts w:cs="Times New Roman"/>
        </w:rPr>
        <w:t>,</w:t>
      </w:r>
      <w:r w:rsidR="00323CD8" w:rsidRPr="00973098">
        <w:rPr>
          <w:rStyle w:val="FootnoteReference"/>
          <w:rFonts w:cs="Times New Roman"/>
        </w:rPr>
        <w:footnoteReference w:id="2"/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="00276F89">
        <w:rPr>
          <w:rFonts w:cs="Times New Roman"/>
        </w:rPr>
        <w:t>likelihood</w:t>
      </w:r>
      <w:r w:rsidR="0093038C">
        <w:rPr>
          <w:rFonts w:cs="Times New Roman"/>
        </w:rPr>
        <w:t xml:space="preserve"> </w:t>
      </w:r>
      <w:r w:rsidR="000E6EA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reading</w:t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="007518DF">
        <w:rPr>
          <w:rFonts w:cs="Times New Roman"/>
        </w:rPr>
        <w:t>3</w:t>
      </w:r>
      <w:r w:rsidR="00EA1F04">
        <w:rPr>
          <w:rFonts w:cs="Times New Roman"/>
        </w:rPr>
        <w:t>,</w:t>
      </w:r>
      <w:r w:rsidR="00323CD8" w:rsidRPr="00973098">
        <w:rPr>
          <w:rStyle w:val="FootnoteReference"/>
          <w:rFonts w:cs="Times New Roman"/>
        </w:rPr>
        <w:footnoteReference w:id="3"/>
      </w:r>
      <w:r w:rsidR="0093038C">
        <w:rPr>
          <w:rFonts w:cs="Times New Roman"/>
        </w:rPr>
        <w:t xml:space="preserve"> </w:t>
      </w:r>
      <w:r w:rsidR="00EA1F0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A1F04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="00EA1F04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EA1F0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6C58F8">
        <w:rPr>
          <w:rFonts w:cs="Times New Roman"/>
        </w:rPr>
        <w:t>dropping</w:t>
      </w:r>
      <w:r w:rsidR="0093038C">
        <w:rPr>
          <w:rFonts w:cs="Times New Roman"/>
        </w:rPr>
        <w:t xml:space="preserve"> </w:t>
      </w:r>
      <w:r w:rsidR="006C58F8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="006C58F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23CD8" w:rsidRPr="00973098">
        <w:rPr>
          <w:rFonts w:cs="Times New Roman"/>
        </w:rPr>
        <w:t>school.</w:t>
      </w:r>
      <w:r w:rsidR="00323CD8" w:rsidRPr="00973098">
        <w:rPr>
          <w:rStyle w:val="FootnoteReference"/>
          <w:rFonts w:cs="Times New Roman"/>
        </w:rPr>
        <w:footnoteReference w:id="4"/>
      </w:r>
      <w:r w:rsidR="0093038C">
        <w:rPr>
          <w:rFonts w:cs="Times New Roman"/>
        </w:rPr>
        <w:t xml:space="preserve"> </w:t>
      </w:r>
      <w:r w:rsidR="00EE446C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EE446C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="00EE446C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="00EE446C">
        <w:rPr>
          <w:rFonts w:cs="Times New Roman"/>
        </w:rPr>
        <w:t>attendance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understand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root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cause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AE0E10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absenteeism</w:t>
      </w:r>
      <w:r w:rsidR="003D2FB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investing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root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causes</w:t>
      </w:r>
      <w:r w:rsidR="003D2FB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063AC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creating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positive,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safe,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welcoming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9E4CD9">
        <w:rPr>
          <w:rFonts w:cs="Times New Roman"/>
        </w:rPr>
        <w:t>environments.</w:t>
      </w:r>
      <w:r w:rsidR="0093038C">
        <w:rPr>
          <w:rFonts w:cs="Times New Roman"/>
        </w:rPr>
        <w:t xml:space="preserve"> </w:t>
      </w:r>
    </w:p>
    <w:p w14:paraId="01E7666D" w14:textId="43D7A583" w:rsidR="00791F97" w:rsidRPr="008D7A5B" w:rsidRDefault="00993578" w:rsidP="008D7A5B">
      <w:pPr>
        <w:pStyle w:val="Heading6"/>
      </w:pPr>
      <w:r w:rsidRPr="008D7A5B">
        <w:t>New</w:t>
      </w:r>
      <w:r w:rsidR="0093038C">
        <w:t xml:space="preserve"> </w:t>
      </w:r>
      <w:r w:rsidRPr="008D7A5B">
        <w:t>School</w:t>
      </w:r>
      <w:r w:rsidR="0093038C">
        <w:t xml:space="preserve"> </w:t>
      </w:r>
      <w:r w:rsidRPr="008D7A5B">
        <w:t>Quality</w:t>
      </w:r>
      <w:r w:rsidR="0093038C">
        <w:t xml:space="preserve"> </w:t>
      </w:r>
      <w:r w:rsidRPr="008D7A5B">
        <w:t>or</w:t>
      </w:r>
      <w:r w:rsidR="0093038C">
        <w:t xml:space="preserve"> </w:t>
      </w:r>
      <w:r w:rsidRPr="008D7A5B">
        <w:t>Student</w:t>
      </w:r>
      <w:r w:rsidR="0093038C">
        <w:t xml:space="preserve"> </w:t>
      </w:r>
      <w:r w:rsidRPr="008D7A5B">
        <w:t>Success</w:t>
      </w:r>
      <w:r w:rsidR="0093038C">
        <w:t xml:space="preserve"> </w:t>
      </w:r>
      <w:r w:rsidRPr="008D7A5B">
        <w:t>Indicator:</w:t>
      </w:r>
      <w:r w:rsidR="0093038C">
        <w:t xml:space="preserve"> </w:t>
      </w:r>
      <w:r w:rsidR="00791F97" w:rsidRPr="008D7A5B">
        <w:t>High</w:t>
      </w:r>
      <w:r w:rsidR="0093038C">
        <w:t xml:space="preserve"> </w:t>
      </w:r>
      <w:r w:rsidR="00791F97" w:rsidRPr="008D7A5B">
        <w:t>School</w:t>
      </w:r>
      <w:r w:rsidR="0093038C">
        <w:t xml:space="preserve"> </w:t>
      </w:r>
      <w:r w:rsidR="00791F97" w:rsidRPr="008D7A5B">
        <w:t>Persistence</w:t>
      </w:r>
    </w:p>
    <w:p w14:paraId="7AAFC351" w14:textId="369404D5" w:rsidR="008D6D6F" w:rsidRPr="00973098" w:rsidRDefault="00503E7E" w:rsidP="008D6D6F">
      <w:pPr>
        <w:rPr>
          <w:rFonts w:cs="Times New Roman"/>
        </w:rPr>
      </w:pP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reflected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enrolled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engaged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criteria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met.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add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2024-2025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D6D6F" w:rsidRPr="00973098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65195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F6465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7F6465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6D3931" w:rsidRPr="00973098">
        <w:rPr>
          <w:rFonts w:cs="Times New Roman"/>
        </w:rPr>
        <w:t>contribute</w:t>
      </w:r>
      <w:r w:rsidR="0093038C">
        <w:rPr>
          <w:rFonts w:cs="Times New Roman"/>
        </w:rPr>
        <w:t xml:space="preserve"> </w:t>
      </w:r>
      <w:r w:rsidR="006D3931" w:rsidRPr="00973098">
        <w:rPr>
          <w:rFonts w:cs="Times New Roman"/>
        </w:rPr>
        <w:t>zero</w:t>
      </w:r>
      <w:r w:rsidR="0093038C">
        <w:rPr>
          <w:rFonts w:cs="Times New Roman"/>
        </w:rPr>
        <w:t xml:space="preserve"> </w:t>
      </w:r>
      <w:r w:rsidR="006D3931"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="006D3931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65195E">
        <w:rPr>
          <w:rFonts w:cs="Times New Roman"/>
        </w:rPr>
        <w:t>calculating</w:t>
      </w:r>
      <w:r w:rsidR="0093038C">
        <w:rPr>
          <w:rFonts w:cs="Times New Roman"/>
        </w:rPr>
        <w:t xml:space="preserve"> </w:t>
      </w:r>
      <w:r w:rsidR="006D393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D3931"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6D3931"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65195E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5195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5195E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65195E">
        <w:rPr>
          <w:rFonts w:cs="Times New Roman"/>
        </w:rPr>
        <w:t>year</w:t>
      </w:r>
      <w:r w:rsidR="006D3931" w:rsidRPr="00973098">
        <w:rPr>
          <w:rFonts w:cs="Times New Roman"/>
        </w:rPr>
        <w:t>.</w:t>
      </w:r>
    </w:p>
    <w:p w14:paraId="7D17DF9C" w14:textId="3A3B7B88" w:rsidR="007B528E" w:rsidRPr="00973098" w:rsidRDefault="008D6D6F" w:rsidP="007B528E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percentage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AB58A0"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="00F068D4"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F068D4" w:rsidRPr="00973098">
        <w:rPr>
          <w:rFonts w:cs="Times New Roman"/>
        </w:rPr>
        <w:t>either:</w:t>
      </w:r>
    </w:p>
    <w:p w14:paraId="4F36EC9E" w14:textId="0C493E53" w:rsidR="00F068D4" w:rsidRPr="00973098" w:rsidRDefault="00594111">
      <w:pPr>
        <w:pStyle w:val="ListParagraph"/>
        <w:numPr>
          <w:ilvl w:val="0"/>
          <w:numId w:val="23"/>
        </w:numPr>
        <w:rPr>
          <w:rFonts w:cs="Times New Roman"/>
        </w:rPr>
      </w:pPr>
      <w:r>
        <w:rPr>
          <w:rFonts w:cs="Times New Roman"/>
        </w:rPr>
        <w:t>G</w:t>
      </w:r>
      <w:r w:rsidR="00CD2A7A" w:rsidRPr="2D66CCC3">
        <w:rPr>
          <w:rFonts w:cs="Times New Roman"/>
        </w:rPr>
        <w:t>raduate</w:t>
      </w:r>
      <w:r w:rsidR="0093038C">
        <w:rPr>
          <w:rFonts w:cs="Times New Roman"/>
        </w:rPr>
        <w:t xml:space="preserve"> </w:t>
      </w:r>
      <w:r w:rsidR="00CD2A7A"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CD2A7A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6B09C199" w:rsidRPr="2D66CCC3">
        <w:rPr>
          <w:rFonts w:cs="Times New Roman"/>
        </w:rPr>
        <w:t>S</w:t>
      </w:r>
      <w:r w:rsidR="00CD2A7A" w:rsidRPr="2D66CCC3">
        <w:rPr>
          <w:rFonts w:cs="Times New Roman"/>
        </w:rPr>
        <w:t>tate-endorsed</w:t>
      </w:r>
      <w:r w:rsidR="0093038C">
        <w:rPr>
          <w:rFonts w:cs="Times New Roman"/>
        </w:rPr>
        <w:t xml:space="preserve"> </w:t>
      </w:r>
      <w:r w:rsidR="00CD2A7A" w:rsidRPr="2D66CCC3">
        <w:rPr>
          <w:rFonts w:cs="Times New Roman"/>
        </w:rPr>
        <w:t>diploma</w:t>
      </w:r>
      <w:r w:rsidR="0093038C">
        <w:rPr>
          <w:rFonts w:cs="Times New Roman"/>
        </w:rPr>
        <w:t xml:space="preserve"> </w:t>
      </w:r>
      <w:r w:rsidR="00101950" w:rsidRPr="2D66CCC3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101950" w:rsidRPr="2D66CCC3">
        <w:rPr>
          <w:rFonts w:cs="Times New Roman"/>
        </w:rPr>
        <w:t>six</w:t>
      </w:r>
      <w:r w:rsidR="0093038C">
        <w:rPr>
          <w:rFonts w:cs="Times New Roman"/>
        </w:rPr>
        <w:t xml:space="preserve"> </w:t>
      </w:r>
      <w:r w:rsidR="00101950" w:rsidRPr="2D66CCC3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101950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01950" w:rsidRPr="2D66CCC3">
        <w:rPr>
          <w:rFonts w:cs="Times New Roman"/>
        </w:rPr>
        <w:t>entering</w:t>
      </w:r>
      <w:r w:rsidR="0093038C">
        <w:rPr>
          <w:rFonts w:cs="Times New Roman"/>
        </w:rPr>
        <w:t xml:space="preserve"> </w:t>
      </w:r>
      <w:r w:rsidR="00101950" w:rsidRPr="2D66CCC3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101950" w:rsidRPr="2D66CCC3">
        <w:rPr>
          <w:rFonts w:cs="Times New Roman"/>
        </w:rPr>
        <w:t>school</w:t>
      </w:r>
      <w:r w:rsidR="009D2B30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9D2B30" w:rsidRPr="2D66CCC3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523DC7" w:rsidRPr="2D66CCC3">
        <w:rPr>
          <w:rFonts w:cs="Times New Roman"/>
        </w:rPr>
        <w:t>graduating</w:t>
      </w:r>
      <w:r w:rsidR="0093038C">
        <w:rPr>
          <w:rFonts w:cs="Times New Roman"/>
        </w:rPr>
        <w:t xml:space="preserve"> </w:t>
      </w:r>
      <w:r w:rsidR="009D2B30" w:rsidRPr="2D66CCC3">
        <w:rPr>
          <w:rFonts w:cs="Times New Roman"/>
        </w:rPr>
        <w:t>s</w:t>
      </w:r>
      <w:r w:rsidR="003A6F51" w:rsidRPr="2D66CCC3">
        <w:rPr>
          <w:rFonts w:cs="Times New Roman"/>
        </w:rPr>
        <w:t>tudent</w:t>
      </w:r>
      <w:r w:rsidR="00E635F1" w:rsidRPr="2D66CCC3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E635F1"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E635F1" w:rsidRPr="2D66CCC3">
        <w:rPr>
          <w:rFonts w:cs="Times New Roman"/>
        </w:rPr>
        <w:t>disabil</w:t>
      </w:r>
      <w:r w:rsidR="00D93CB4" w:rsidRPr="2D66CCC3">
        <w:rPr>
          <w:rFonts w:cs="Times New Roman"/>
        </w:rPr>
        <w:t>ities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did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375015AF" w:rsidRPr="2D66CCC3">
        <w:rPr>
          <w:rFonts w:cs="Times New Roman"/>
        </w:rPr>
        <w:t>S</w:t>
      </w:r>
      <w:r w:rsidR="00D93CB4" w:rsidRPr="2D66CCC3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modification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exemption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D93CB4" w:rsidRPr="2D66CCC3">
        <w:rPr>
          <w:rFonts w:cs="Times New Roman"/>
        </w:rPr>
        <w:t>IEP</w:t>
      </w:r>
      <w:r w:rsidR="00AB4A60" w:rsidRPr="2D66CCC3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="00523DC7" w:rsidRPr="2D66CCC3">
        <w:rPr>
          <w:rFonts w:cs="Times New Roman"/>
        </w:rPr>
        <w:t>or</w:t>
      </w:r>
    </w:p>
    <w:p w14:paraId="7580FBD1" w14:textId="2C01FD29" w:rsidR="00AB4A60" w:rsidRPr="00973098" w:rsidRDefault="00594111">
      <w:pPr>
        <w:pStyle w:val="ListParagraph"/>
        <w:numPr>
          <w:ilvl w:val="0"/>
          <w:numId w:val="23"/>
        </w:numPr>
        <w:rPr>
          <w:rFonts w:cs="Times New Roman"/>
        </w:rPr>
      </w:pPr>
      <w:r>
        <w:rPr>
          <w:rFonts w:cs="Times New Roman"/>
        </w:rPr>
        <w:t>R</w:t>
      </w:r>
      <w:r w:rsidR="00AB4A60" w:rsidRPr="00973098">
        <w:rPr>
          <w:rFonts w:cs="Times New Roman"/>
        </w:rPr>
        <w:t>emain</w:t>
      </w:r>
      <w:r w:rsidR="0093038C">
        <w:rPr>
          <w:rFonts w:cs="Times New Roman"/>
        </w:rPr>
        <w:t xml:space="preserve"> </w:t>
      </w:r>
      <w:r w:rsidR="001A5779" w:rsidRPr="00973098">
        <w:rPr>
          <w:rFonts w:cs="Times New Roman"/>
        </w:rPr>
        <w:t>actively</w:t>
      </w:r>
      <w:r w:rsidR="0093038C">
        <w:rPr>
          <w:rFonts w:cs="Times New Roman"/>
        </w:rPr>
        <w:t xml:space="preserve"> </w:t>
      </w:r>
      <w:r w:rsidR="001A5779" w:rsidRPr="00973098">
        <w:rPr>
          <w:rFonts w:cs="Times New Roman"/>
        </w:rPr>
        <w:t>enrolled</w:t>
      </w:r>
      <w:r w:rsidR="0093038C">
        <w:rPr>
          <w:rFonts w:cs="Times New Roman"/>
        </w:rPr>
        <w:t xml:space="preserve"> </w:t>
      </w:r>
      <w:r w:rsidR="004D0B58"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4D0B5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D0B58" w:rsidRPr="00973098">
        <w:rPr>
          <w:rFonts w:cs="Times New Roman"/>
        </w:rPr>
        <w:t>end</w:t>
      </w:r>
      <w:r w:rsidR="0093038C">
        <w:rPr>
          <w:rFonts w:cs="Times New Roman"/>
        </w:rPr>
        <w:t xml:space="preserve"> </w:t>
      </w:r>
      <w:r w:rsidR="004D0B58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612D3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3612D3" w:rsidRPr="00973098">
        <w:rPr>
          <w:rFonts w:cs="Times New Roman"/>
        </w:rPr>
        <w:t>six</w:t>
      </w:r>
      <w:r w:rsidR="00D27D33" w:rsidRPr="00973098">
        <w:rPr>
          <w:rFonts w:cs="Times New Roman"/>
        </w:rPr>
        <w:t>.</w:t>
      </w:r>
    </w:p>
    <w:p w14:paraId="04F95626" w14:textId="5985F5A5" w:rsidR="00771147" w:rsidRPr="00973098" w:rsidRDefault="003956FB">
      <w:pPr>
        <w:rPr>
          <w:rFonts w:cs="Times New Roman"/>
        </w:rPr>
      </w:pP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79495A" w:rsidRPr="00973098">
        <w:rPr>
          <w:rFonts w:cs="Times New Roman"/>
        </w:rPr>
        <w:t>apply</w:t>
      </w:r>
      <w:r w:rsidR="0093038C">
        <w:rPr>
          <w:rFonts w:cs="Times New Roman"/>
        </w:rPr>
        <w:t xml:space="preserve"> </w:t>
      </w:r>
      <w:r w:rsidR="0079495A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F2517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9F2517" w:rsidRPr="00973098">
        <w:rPr>
          <w:rFonts w:cs="Times New Roman"/>
        </w:rPr>
        <w:t>schools</w:t>
      </w:r>
      <w:r w:rsidR="00DE3722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DE372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E3722"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cohort,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use</w:t>
      </w:r>
      <w:r w:rsidR="00D606B9" w:rsidRPr="00973098">
        <w:rPr>
          <w:rFonts w:cs="Times New Roman"/>
        </w:rPr>
        <w:t>d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B16D6A" w:rsidRPr="00973098">
        <w:rPr>
          <w:rFonts w:cs="Times New Roman"/>
        </w:rPr>
        <w:t>rate.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looking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3F1B9C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B26EF"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="00FB26EF" w:rsidRPr="00973098">
        <w:rPr>
          <w:rFonts w:cs="Times New Roman"/>
        </w:rPr>
        <w:t>2021</w:t>
      </w:r>
      <w:r w:rsidR="0093038C">
        <w:rPr>
          <w:rFonts w:cs="Times New Roman"/>
        </w:rPr>
        <w:t xml:space="preserve"> </w:t>
      </w:r>
      <w:r w:rsidR="00FB26EF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FB26EF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school-level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range</w:t>
      </w:r>
      <w:r w:rsidR="0093038C">
        <w:rPr>
          <w:rFonts w:cs="Times New Roman"/>
        </w:rPr>
        <w:t xml:space="preserve"> </w:t>
      </w:r>
      <w:r w:rsidR="0095147F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B52C47" w:rsidRPr="00973098">
        <w:rPr>
          <w:rFonts w:cs="Times New Roman"/>
        </w:rPr>
        <w:t>40</w:t>
      </w:r>
      <w:r w:rsidR="0093038C">
        <w:rPr>
          <w:rFonts w:cs="Times New Roman"/>
        </w:rPr>
        <w:t xml:space="preserve"> </w:t>
      </w:r>
      <w:r w:rsidR="00B52C47" w:rsidRPr="00973098">
        <w:rPr>
          <w:rFonts w:cs="Times New Roman"/>
        </w:rPr>
        <w:t>percen</w:t>
      </w:r>
      <w:r w:rsidR="008A5D51" w:rsidRPr="00973098">
        <w:rPr>
          <w:rFonts w:cs="Times New Roman"/>
        </w:rPr>
        <w:t>t</w:t>
      </w:r>
      <w:r w:rsidR="0093038C">
        <w:rPr>
          <w:rFonts w:cs="Times New Roman"/>
        </w:rPr>
        <w:t xml:space="preserve"> </w:t>
      </w:r>
      <w:r w:rsidR="008A5D51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A5D51" w:rsidRPr="00973098">
        <w:rPr>
          <w:rFonts w:cs="Times New Roman"/>
        </w:rPr>
        <w:t>100</w:t>
      </w:r>
      <w:r w:rsidR="0093038C">
        <w:rPr>
          <w:rFonts w:cs="Times New Roman"/>
        </w:rPr>
        <w:t xml:space="preserve"> </w:t>
      </w:r>
      <w:r w:rsidR="008A5D51" w:rsidRPr="00973098">
        <w:rPr>
          <w:rFonts w:cs="Times New Roman"/>
        </w:rPr>
        <w:t>percent</w:t>
      </w:r>
      <w:r w:rsidR="009D50CB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comparing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9D50CB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approximately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70</w:t>
      </w:r>
      <w:r w:rsidR="0093038C">
        <w:rPr>
          <w:rFonts w:cs="Times New Roman"/>
        </w:rPr>
        <w:t xml:space="preserve"> </w:t>
      </w:r>
      <w:r w:rsidR="00AF59B6" w:rsidRPr="00973098">
        <w:rPr>
          <w:rFonts w:cs="Times New Roman"/>
        </w:rPr>
        <w:t>percent,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corresponding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range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70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100</w:t>
      </w:r>
      <w:r w:rsidR="0093038C">
        <w:rPr>
          <w:rFonts w:cs="Times New Roman"/>
        </w:rPr>
        <w:t xml:space="preserve"> </w:t>
      </w:r>
      <w:r w:rsidR="00986B68" w:rsidRPr="00973098">
        <w:rPr>
          <w:rFonts w:cs="Times New Roman"/>
        </w:rPr>
        <w:t>percent.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variation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outcomes,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allows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differentiation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9E59B8" w:rsidRPr="00973098">
        <w:rPr>
          <w:rFonts w:cs="Times New Roman"/>
        </w:rPr>
        <w:t>groups</w:t>
      </w:r>
      <w:r w:rsidR="00637207" w:rsidRPr="00973098">
        <w:rPr>
          <w:rFonts w:cs="Times New Roman"/>
        </w:rPr>
        <w:t>.</w:t>
      </w:r>
    </w:p>
    <w:p w14:paraId="1C9F27EC" w14:textId="72BF4725" w:rsidR="00503E7E" w:rsidRPr="008D7A5B" w:rsidRDefault="00503E7E" w:rsidP="008D7A5B">
      <w:pPr>
        <w:pStyle w:val="Heading6"/>
      </w:pPr>
      <w:r w:rsidRPr="008D7A5B">
        <w:t>Rationale</w:t>
      </w:r>
    </w:p>
    <w:p w14:paraId="322D5A22" w14:textId="480A8F09" w:rsidR="00503E7E" w:rsidRPr="00973098" w:rsidRDefault="00503E7E" w:rsidP="00503E7E">
      <w:pPr>
        <w:rPr>
          <w:rFonts w:cs="Times New Roman"/>
        </w:rPr>
      </w:pPr>
      <w:r w:rsidRPr="00973098">
        <w:rPr>
          <w:rFonts w:cs="Times New Roman"/>
        </w:rPr>
        <w:t>Studies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shown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favorable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later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life;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employment,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better-paying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jobs,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reduced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risk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incarceration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just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differences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observed</w:t>
      </w:r>
      <w:r w:rsidR="00213BB8">
        <w:rPr>
          <w:rFonts w:cs="Times New Roman"/>
        </w:rPr>
        <w:t>.</w:t>
      </w:r>
      <w:r w:rsidR="00BD6D6A" w:rsidRPr="00973098">
        <w:rPr>
          <w:rStyle w:val="FootnoteReference"/>
          <w:rFonts w:cs="Times New Roman"/>
        </w:rPr>
        <w:footnoteReference w:id="5"/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credits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2669A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F2669A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keeping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engaged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enrolled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ultimately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attention</w:t>
      </w:r>
      <w:r w:rsidR="0093038C">
        <w:rPr>
          <w:rFonts w:cs="Times New Roman"/>
        </w:rPr>
        <w:t xml:space="preserve"> </w:t>
      </w:r>
      <w:r w:rsidR="459A1F3F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F2669A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often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probability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dropping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out.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risk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dropping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adversity</w:t>
      </w:r>
      <w:r w:rsidR="0093038C">
        <w:rPr>
          <w:rFonts w:cs="Times New Roman"/>
        </w:rPr>
        <w:t xml:space="preserve"> </w:t>
      </w:r>
      <w:r w:rsidR="007A47A5"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peers</w:t>
      </w:r>
      <w:r w:rsidR="0093038C">
        <w:rPr>
          <w:rFonts w:cs="Times New Roman"/>
        </w:rPr>
        <w:t xml:space="preserve"> </w:t>
      </w:r>
      <w:r w:rsidR="00F2669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risk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factors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lastRenderedPageBreak/>
        <w:t>such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absenteeism,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performance,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mobility,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siblings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dropped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out.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persistence,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making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clear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precipitated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non-academic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areas,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encourage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behaviors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aimed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proactively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areas.</w:t>
      </w:r>
    </w:p>
    <w:p w14:paraId="4D1229A0" w14:textId="349E7D07" w:rsidR="00503E7E" w:rsidRPr="008D7A5B" w:rsidRDefault="00503E7E" w:rsidP="008D7A5B">
      <w:pPr>
        <w:pStyle w:val="Heading6"/>
      </w:pPr>
      <w:r w:rsidRPr="008D7A5B">
        <w:t>Considerations</w:t>
      </w:r>
      <w:r w:rsidR="0093038C">
        <w:t xml:space="preserve"> </w:t>
      </w:r>
      <w:r w:rsidRPr="008D7A5B">
        <w:t>for</w:t>
      </w:r>
      <w:r w:rsidR="0093038C">
        <w:t xml:space="preserve"> </w:t>
      </w:r>
      <w:r w:rsidRPr="008D7A5B">
        <w:t>Future</w:t>
      </w:r>
      <w:r w:rsidR="0093038C">
        <w:t xml:space="preserve"> </w:t>
      </w:r>
      <w:r w:rsidRPr="008D7A5B">
        <w:t>Indicators</w:t>
      </w:r>
      <w:r w:rsidR="0093038C">
        <w:t xml:space="preserve"> </w:t>
      </w:r>
      <w:r w:rsidRPr="008D7A5B">
        <w:t>of</w:t>
      </w:r>
      <w:r w:rsidR="0093038C">
        <w:t xml:space="preserve"> </w:t>
      </w:r>
      <w:r w:rsidRPr="008D7A5B">
        <w:t>School</w:t>
      </w:r>
      <w:r w:rsidR="0093038C">
        <w:t xml:space="preserve"> </w:t>
      </w:r>
      <w:r w:rsidRPr="008D7A5B">
        <w:t>Quality</w:t>
      </w:r>
      <w:r w:rsidR="0093038C">
        <w:t xml:space="preserve"> </w:t>
      </w:r>
      <w:r w:rsidRPr="008D7A5B">
        <w:t>and</w:t>
      </w:r>
      <w:r w:rsidR="0093038C">
        <w:t xml:space="preserve"> </w:t>
      </w:r>
      <w:r w:rsidRPr="008D7A5B">
        <w:t>Student</w:t>
      </w:r>
      <w:r w:rsidR="0093038C">
        <w:t xml:space="preserve"> </w:t>
      </w:r>
      <w:r w:rsidRPr="008D7A5B">
        <w:t>Success</w:t>
      </w:r>
    </w:p>
    <w:p w14:paraId="4CD3C5AA" w14:textId="38451F3D" w:rsidR="00503E7E" w:rsidRPr="00973098" w:rsidRDefault="00503E7E" w:rsidP="00503E7E">
      <w:pPr>
        <w:rPr>
          <w:rFonts w:cs="Times New Roman"/>
        </w:rPr>
      </w:pP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allows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encourages,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continuously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utilize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success,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remains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deeply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collaborating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explore/develop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reflect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priorities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ultimately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outcomes.</w:t>
      </w:r>
    </w:p>
    <w:p w14:paraId="711B1968" w14:textId="55453E21" w:rsidR="006415C4" w:rsidRDefault="00FC5951" w:rsidP="6B71CBC4">
      <w:pPr>
        <w:rPr>
          <w:rStyle w:val="NJDOEResponse"/>
        </w:rPr>
      </w:pPr>
      <w:r w:rsidRPr="4EA93CB1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4EA93CB1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4EA93CB1">
        <w:rPr>
          <w:rStyle w:val="NJDOEResponse"/>
        </w:rPr>
        <w:t>response]</w:t>
      </w:r>
    </w:p>
    <w:p w14:paraId="71A779AB" w14:textId="0057AD7C" w:rsidR="0033357B" w:rsidRDefault="0033357B" w:rsidP="0033357B">
      <w:pPr>
        <w:pStyle w:val="BeginUSED"/>
        <w:rPr>
          <w:color w:val="215868" w:themeColor="accent5" w:themeShade="80"/>
          <w:sz w:val="28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FF5333E" w14:textId="680DFAFD" w:rsidR="00E35693" w:rsidRPr="008D7A5B" w:rsidRDefault="003C4D8B" w:rsidP="008D7A5B">
      <w:pPr>
        <w:pStyle w:val="Heading3"/>
        <w:spacing w:before="0"/>
      </w:pPr>
      <w:r w:rsidRPr="008D7A5B">
        <w:t>v.</w:t>
      </w:r>
      <w:r w:rsidR="0093038C">
        <w:t xml:space="preserve"> </w:t>
      </w:r>
      <w:r w:rsidRPr="008D7A5B">
        <w:t>Annual</w:t>
      </w:r>
      <w:r w:rsidR="0093038C">
        <w:t xml:space="preserve"> </w:t>
      </w:r>
      <w:r w:rsidRPr="008D7A5B">
        <w:t>Meaningful</w:t>
      </w:r>
      <w:r w:rsidR="0093038C">
        <w:t xml:space="preserve"> </w:t>
      </w:r>
      <w:r w:rsidRPr="008D7A5B">
        <w:t>Differentiation</w:t>
      </w:r>
      <w:r w:rsidR="0093038C">
        <w:t xml:space="preserve"> </w:t>
      </w:r>
      <w:r w:rsidRPr="008D7A5B">
        <w:t>(ESEA</w:t>
      </w:r>
      <w:r w:rsidR="0093038C">
        <w:t xml:space="preserve"> </w:t>
      </w:r>
      <w:r w:rsidRPr="008D7A5B">
        <w:t>section</w:t>
      </w:r>
      <w:r w:rsidR="0093038C">
        <w:t xml:space="preserve"> </w:t>
      </w:r>
      <w:r w:rsidRPr="008D7A5B">
        <w:t>1111(c)(4)(C)</w:t>
      </w:r>
      <w:r w:rsidR="008D57EC" w:rsidRPr="008D7A5B">
        <w:t>)</w:t>
      </w:r>
    </w:p>
    <w:p w14:paraId="2BE4F6ED" w14:textId="2567575B" w:rsidR="00B159E5" w:rsidRPr="00383A92" w:rsidRDefault="0033357B" w:rsidP="00383A92">
      <w:pPr>
        <w:pStyle w:val="EndUSED"/>
        <w:rPr>
          <w:b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FB0C092" w14:textId="37C4B28B" w:rsidR="00B04F40" w:rsidRPr="00383A92" w:rsidRDefault="00B04F40" w:rsidP="00383A92">
      <w:pPr>
        <w:spacing w:before="240" w:line="259" w:lineRule="auto"/>
        <w:rPr>
          <w:rFonts w:cs="Times New Roman"/>
          <w:color w:val="365F91" w:themeColor="accent1" w:themeShade="BF"/>
        </w:rPr>
      </w:pPr>
      <w:r w:rsidRPr="005C76D9">
        <w:rPr>
          <w:rStyle w:val="NJDOEResponse"/>
        </w:rPr>
        <w:t>[</w:t>
      </w:r>
      <w:r>
        <w:rPr>
          <w:rStyle w:val="NJDOEResponse"/>
        </w:rPr>
        <w:t>begin</w:t>
      </w:r>
      <w:r w:rsidR="0093038C">
        <w:rPr>
          <w:rStyle w:val="NJDOEResponse"/>
        </w:rPr>
        <w:t xml:space="preserve"> </w:t>
      </w:r>
      <w:r w:rsidRPr="005C76D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5C76D9">
        <w:rPr>
          <w:rStyle w:val="NJDOEResponse"/>
        </w:rPr>
        <w:t>response]</w:t>
      </w:r>
    </w:p>
    <w:p w14:paraId="3628AB8B" w14:textId="413AF87F" w:rsidR="001875DD" w:rsidRPr="008D7A5B" w:rsidRDefault="00EF638C" w:rsidP="008D7A5B">
      <w:pPr>
        <w:pStyle w:val="Heading4"/>
      </w:pPr>
      <w:r w:rsidRPr="008D7A5B">
        <w:t>Introduction</w:t>
      </w:r>
      <w:r w:rsidR="0093038C">
        <w:t xml:space="preserve"> </w:t>
      </w:r>
    </w:p>
    <w:p w14:paraId="37641EC6" w14:textId="09DD814A" w:rsidR="00A677C5" w:rsidRDefault="00A8133B" w:rsidP="008F414C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recognizes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purpose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66EFE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694C2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94C2B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="5EEC78D1" w:rsidRPr="6D03BFED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40583F" w:rsidDel="0048740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40583F" w:rsidDel="00487408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="0040583F" w:rsidDel="0048740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0583F" w:rsidDel="0048740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40583F" w:rsidDel="0048740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40583F" w:rsidDel="00487408">
        <w:rPr>
          <w:rFonts w:cs="Times New Roman"/>
        </w:rPr>
        <w:t>schools</w:t>
      </w:r>
      <w:r w:rsidR="0040583F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differentiation</w:t>
      </w:r>
      <w:r w:rsidR="0093038C">
        <w:rPr>
          <w:rFonts w:cs="Times New Roman"/>
        </w:rPr>
        <w:t xml:space="preserve"> </w:t>
      </w:r>
      <w:r w:rsidR="05BC57A5" w:rsidRPr="6D03BFED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grading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5BC57A5" w:rsidRPr="6D03BFED">
        <w:rPr>
          <w:rFonts w:cs="Times New Roman"/>
        </w:rPr>
        <w:t>needing</w:t>
      </w:r>
      <w:r w:rsidR="0093038C">
        <w:rPr>
          <w:rFonts w:cs="Times New Roman"/>
        </w:rPr>
        <w:t xml:space="preserve"> </w:t>
      </w:r>
      <w:r w:rsidR="00304C4D" w:rsidRPr="000638A4">
        <w:rPr>
          <w:rFonts w:cs="Times New Roman"/>
        </w:rPr>
        <w:t>improvement.</w:t>
      </w:r>
      <w:r w:rsidR="0093038C">
        <w:rPr>
          <w:rFonts w:cs="Times New Roman"/>
        </w:rPr>
        <w:t xml:space="preserve"> </w:t>
      </w:r>
      <w:r w:rsidR="0008090B">
        <w:rPr>
          <w:rFonts w:cs="Times New Roman"/>
        </w:rPr>
        <w:t>Th</w:t>
      </w:r>
      <w:r w:rsidR="002256E7">
        <w:rPr>
          <w:rFonts w:cs="Times New Roman"/>
        </w:rPr>
        <w:t>e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sections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(</w:t>
      </w:r>
      <w:r w:rsidR="002D7CAA">
        <w:rPr>
          <w:rFonts w:cs="Times New Roman"/>
        </w:rPr>
        <w:t>sections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v.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vi.)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details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differentiates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2256E7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3017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35CD0">
        <w:rPr>
          <w:rFonts w:cs="Times New Roman"/>
        </w:rPr>
        <w:t>high-level</w:t>
      </w:r>
      <w:r w:rsidR="0093038C">
        <w:rPr>
          <w:rFonts w:cs="Times New Roman"/>
        </w:rPr>
        <w:t xml:space="preserve"> </w:t>
      </w:r>
      <w:r w:rsidR="00330177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330177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330177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330177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330177">
        <w:rPr>
          <w:rFonts w:cs="Times New Roman"/>
        </w:rPr>
        <w:t>iv.</w:t>
      </w:r>
    </w:p>
    <w:p w14:paraId="06D346B1" w14:textId="481099B9" w:rsidR="00E4404B" w:rsidRDefault="001875DD" w:rsidP="008F414C">
      <w:pPr>
        <w:rPr>
          <w:rFonts w:cs="Times New Roman"/>
        </w:rPr>
      </w:pPr>
      <w:r w:rsidRPr="000638A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well-functioning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DE0E36">
        <w:rPr>
          <w:rFonts w:cs="Times New Roman"/>
        </w:rPr>
        <w:t>identifies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provide</w:t>
      </w:r>
      <w:r w:rsidR="0048740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identified,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enable</w:t>
      </w:r>
      <w:r w:rsidR="0048740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improve</w:t>
      </w:r>
      <w:r w:rsidR="1494FC4B" w:rsidRPr="6D03BFED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2017,</w:t>
      </w:r>
      <w:r w:rsidR="0093038C">
        <w:rPr>
          <w:rFonts w:cs="Times New Roman"/>
        </w:rPr>
        <w:t xml:space="preserve"> </w:t>
      </w:r>
      <w:r w:rsidR="00685D3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seen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C1043D" w:rsidRPr="000638A4">
        <w:rPr>
          <w:rFonts w:cs="Times New Roman"/>
        </w:rPr>
        <w:t>successful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identification,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support,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291A15">
        <w:rPr>
          <w:rFonts w:cs="Times New Roman"/>
        </w:rPr>
        <w:t>process</w:t>
      </w:r>
      <w:r w:rsidR="00C1043D" w:rsidRPr="000638A4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216EC3">
        <w:rPr>
          <w:rFonts w:cs="Times New Roman"/>
        </w:rPr>
        <w:t>Despite</w:t>
      </w:r>
      <w:r w:rsidR="0093038C">
        <w:rPr>
          <w:rFonts w:cs="Times New Roman"/>
        </w:rPr>
        <w:t xml:space="preserve"> </w:t>
      </w:r>
      <w:r w:rsidR="00625045">
        <w:rPr>
          <w:rFonts w:cs="Times New Roman"/>
        </w:rPr>
        <w:t>pandemic</w:t>
      </w:r>
      <w:r w:rsidR="00216EC3">
        <w:rPr>
          <w:rFonts w:cs="Times New Roman"/>
        </w:rPr>
        <w:t>-related</w:t>
      </w:r>
      <w:r w:rsidR="0093038C">
        <w:rPr>
          <w:rFonts w:cs="Times New Roman"/>
        </w:rPr>
        <w:t xml:space="preserve"> </w:t>
      </w:r>
      <w:r w:rsidR="00216EC3">
        <w:rPr>
          <w:rFonts w:cs="Times New Roman"/>
        </w:rPr>
        <w:t>disr</w:t>
      </w:r>
      <w:r w:rsidR="00E4404B">
        <w:rPr>
          <w:rFonts w:cs="Times New Roman"/>
        </w:rPr>
        <w:t>uptions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timeline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adjustments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later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E4404B">
        <w:rPr>
          <w:rFonts w:cs="Times New Roman"/>
        </w:rPr>
        <w:t>vi,</w:t>
      </w:r>
      <w:r w:rsidR="0093038C">
        <w:rPr>
          <w:rFonts w:cs="Times New Roman"/>
        </w:rPr>
        <w:t xml:space="preserve"> </w:t>
      </w:r>
      <w:r w:rsidR="00EB0F2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B0F2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EB0F2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3B2BC6">
        <w:rPr>
          <w:rFonts w:cs="Times New Roman"/>
        </w:rPr>
        <w:t>operated</w:t>
      </w:r>
      <w:r w:rsidR="0093038C">
        <w:rPr>
          <w:rFonts w:cs="Times New Roman"/>
        </w:rPr>
        <w:t xml:space="preserve"> </w:t>
      </w:r>
      <w:r w:rsidR="003B2BC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B2BC6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3B2BC6">
        <w:rPr>
          <w:rFonts w:cs="Times New Roman"/>
        </w:rPr>
        <w:t>cycle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greater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detail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B66CCB">
        <w:rPr>
          <w:rFonts w:cs="Times New Roman"/>
        </w:rPr>
        <w:t>viii.</w:t>
      </w:r>
    </w:p>
    <w:p w14:paraId="15D31F60" w14:textId="7686B315" w:rsidR="001875DD" w:rsidRPr="000638A4" w:rsidRDefault="001875DD" w:rsidP="008F414C">
      <w:pPr>
        <w:rPr>
          <w:rFonts w:cs="Times New Roman"/>
        </w:rPr>
      </w:pPr>
      <w:r w:rsidRPr="000638A4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support,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improve,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progress</w:t>
      </w:r>
      <w:r w:rsidR="0062504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evidenced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below:</w:t>
      </w:r>
      <w:r w:rsidR="0093038C">
        <w:rPr>
          <w:rFonts w:cs="Times New Roman"/>
        </w:rPr>
        <w:t xml:space="preserve"> </w:t>
      </w:r>
    </w:p>
    <w:p w14:paraId="5F676C28" w14:textId="1685FCA9" w:rsidR="001875DD" w:rsidRPr="00024684" w:rsidRDefault="001875DD">
      <w:pPr>
        <w:pStyle w:val="ListParagraph"/>
        <w:numPr>
          <w:ilvl w:val="0"/>
          <w:numId w:val="18"/>
        </w:numPr>
        <w:rPr>
          <w:rFonts w:cs="Times New Roman"/>
        </w:rPr>
      </w:pPr>
      <w:r w:rsidRPr="000638A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100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highest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increases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ratings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2017-</w:t>
      </w:r>
      <w:r w:rsidR="00A72403" w:rsidRPr="000638A4">
        <w:rPr>
          <w:rFonts w:cs="Times New Roman"/>
        </w:rPr>
        <w:t>20</w:t>
      </w:r>
      <w:r w:rsidRPr="000638A4">
        <w:rPr>
          <w:rFonts w:cs="Times New Roman"/>
        </w:rPr>
        <w:t>18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2021-</w:t>
      </w:r>
      <w:r w:rsidR="00A72403" w:rsidRPr="000638A4">
        <w:rPr>
          <w:rFonts w:cs="Times New Roman"/>
        </w:rPr>
        <w:t>20</w:t>
      </w:r>
      <w:r w:rsidRPr="000638A4">
        <w:rPr>
          <w:rFonts w:cs="Times New Roman"/>
        </w:rPr>
        <w:t>22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(i.e.</w:t>
      </w:r>
      <w:r w:rsidR="00A72403" w:rsidRPr="000638A4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top</w:t>
      </w:r>
      <w:r w:rsidR="0093038C">
        <w:rPr>
          <w:rFonts w:cs="Times New Roman"/>
        </w:rPr>
        <w:t xml:space="preserve"> </w:t>
      </w:r>
      <w:r w:rsidR="00CC0C5A">
        <w:rPr>
          <w:rFonts w:cs="Times New Roman"/>
        </w:rPr>
        <w:t>4</w:t>
      </w:r>
      <w:r w:rsidR="0093038C">
        <w:rPr>
          <w:rFonts w:cs="Times New Roman"/>
        </w:rPr>
        <w:t xml:space="preserve"> </w:t>
      </w:r>
      <w:r w:rsidR="00E37A6C" w:rsidRPr="000638A4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statewide),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26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38A4">
        <w:rPr>
          <w:rFonts w:cs="Times New Roman"/>
        </w:rPr>
        <w:t>NJDOE</w:t>
      </w:r>
      <w:r w:rsidR="00E15207" w:rsidRPr="000638A4">
        <w:rPr>
          <w:rFonts w:cs="Times New Roman"/>
        </w:rPr>
        <w:t>.</w:t>
      </w:r>
    </w:p>
    <w:p w14:paraId="1DAD22E9" w14:textId="55E6CBA0" w:rsidR="001875DD" w:rsidRPr="00024684" w:rsidRDefault="001875DD">
      <w:pPr>
        <w:pStyle w:val="ListParagraph"/>
        <w:numPr>
          <w:ilvl w:val="0"/>
          <w:numId w:val="18"/>
        </w:numPr>
        <w:rPr>
          <w:rFonts w:cs="Times New Roman"/>
        </w:rPr>
      </w:pPr>
      <w:r w:rsidRPr="006F63C3">
        <w:rPr>
          <w:rFonts w:cs="Times New Roman"/>
        </w:rPr>
        <w:t>84</w:t>
      </w:r>
      <w:r w:rsidR="0093038C">
        <w:rPr>
          <w:rFonts w:cs="Times New Roman"/>
        </w:rPr>
        <w:t xml:space="preserve"> </w:t>
      </w:r>
      <w:r w:rsidR="00E37A6C" w:rsidRPr="006F63C3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ratings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2017-</w:t>
      </w:r>
      <w:r w:rsidR="00E37A6C" w:rsidRPr="006F63C3">
        <w:rPr>
          <w:rFonts w:cs="Times New Roman"/>
        </w:rPr>
        <w:t>20</w:t>
      </w:r>
      <w:r w:rsidRPr="006F63C3">
        <w:rPr>
          <w:rFonts w:cs="Times New Roman"/>
        </w:rPr>
        <w:t>18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2021-</w:t>
      </w:r>
      <w:r w:rsidR="00E37A6C" w:rsidRPr="006F63C3">
        <w:rPr>
          <w:rFonts w:cs="Times New Roman"/>
        </w:rPr>
        <w:t>20</w:t>
      </w:r>
      <w:r w:rsidRPr="006F63C3">
        <w:rPr>
          <w:rFonts w:cs="Times New Roman"/>
        </w:rPr>
        <w:t>22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saw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increases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ratings</w:t>
      </w:r>
      <w:r w:rsidR="0093038C">
        <w:rPr>
          <w:rFonts w:cs="Times New Roman"/>
        </w:rPr>
        <w:t xml:space="preserve"> </w:t>
      </w:r>
      <w:r w:rsidR="002D2625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2D2625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002D2625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="002D2625">
        <w:rPr>
          <w:rFonts w:cs="Times New Roman"/>
        </w:rPr>
        <w:t>years</w:t>
      </w:r>
      <w:r w:rsidR="00E15207" w:rsidRPr="006F63C3">
        <w:rPr>
          <w:rFonts w:cs="Times New Roman"/>
        </w:rPr>
        <w:t>.</w:t>
      </w:r>
    </w:p>
    <w:p w14:paraId="1ED9B2CF" w14:textId="767BDC38" w:rsidR="00A52E02" w:rsidRPr="00115AA7" w:rsidRDefault="001875DD" w:rsidP="00115AA7">
      <w:pPr>
        <w:pStyle w:val="ListParagraph"/>
        <w:numPr>
          <w:ilvl w:val="0"/>
          <w:numId w:val="18"/>
        </w:numPr>
        <w:rPr>
          <w:rFonts w:cs="Times New Roman"/>
        </w:rPr>
      </w:pPr>
      <w:r w:rsidRPr="006F63C3">
        <w:rPr>
          <w:rFonts w:cs="Times New Roman"/>
        </w:rPr>
        <w:t>65</w:t>
      </w:r>
      <w:r w:rsidR="0093038C">
        <w:rPr>
          <w:rFonts w:cs="Times New Roman"/>
        </w:rPr>
        <w:t xml:space="preserve"> </w:t>
      </w:r>
      <w:r w:rsidR="00E37A6C" w:rsidRPr="006F63C3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E37A6C" w:rsidRPr="006F63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37A6C" w:rsidRPr="006F63C3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="00E37A6C" w:rsidRPr="006F63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37A6C" w:rsidRPr="006F63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37A6C" w:rsidRPr="006F63C3">
        <w:rPr>
          <w:rFonts w:cs="Times New Roman"/>
        </w:rPr>
        <w:t>202</w:t>
      </w:r>
      <w:r w:rsidR="008C52EA" w:rsidRPr="006F63C3">
        <w:rPr>
          <w:rFonts w:cs="Times New Roman"/>
        </w:rPr>
        <w:t>2-2023</w:t>
      </w:r>
      <w:r w:rsidR="0093038C">
        <w:rPr>
          <w:rFonts w:cs="Times New Roman"/>
        </w:rPr>
        <w:t xml:space="preserve"> </w:t>
      </w:r>
      <w:r w:rsidR="008C52EA" w:rsidRPr="006F63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C52EA" w:rsidRPr="006F63C3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had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enough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June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30,</w:t>
      </w:r>
      <w:r w:rsidR="0093038C">
        <w:rPr>
          <w:rFonts w:cs="Times New Roman"/>
        </w:rPr>
        <w:t xml:space="preserve"> </w:t>
      </w:r>
      <w:r w:rsidRPr="006F63C3">
        <w:rPr>
          <w:rFonts w:cs="Times New Roman"/>
        </w:rPr>
        <w:t>2023</w:t>
      </w:r>
      <w:r w:rsidR="004D13F9" w:rsidRPr="006F63C3">
        <w:rPr>
          <w:rFonts w:cs="Times New Roman"/>
        </w:rPr>
        <w:t>.</w:t>
      </w:r>
      <w:r w:rsidR="00A52E02">
        <w:br w:type="page"/>
      </w:r>
    </w:p>
    <w:p w14:paraId="32FE8FD8" w14:textId="4012732F" w:rsidR="002340A1" w:rsidRPr="008D7A5B" w:rsidRDefault="002340A1" w:rsidP="008D7A5B">
      <w:pPr>
        <w:pStyle w:val="Heading4"/>
      </w:pPr>
      <w:r w:rsidRPr="008D7A5B">
        <w:lastRenderedPageBreak/>
        <w:t>2024</w:t>
      </w:r>
      <w:r w:rsidR="0093038C">
        <w:t xml:space="preserve"> </w:t>
      </w:r>
      <w:r w:rsidRPr="008D7A5B">
        <w:t>Updates</w:t>
      </w:r>
      <w:r w:rsidR="0093038C">
        <w:t xml:space="preserve"> </w:t>
      </w:r>
    </w:p>
    <w:p w14:paraId="6A8C974E" w14:textId="16CF5ADF" w:rsidR="00134C5B" w:rsidRDefault="00134C5B" w:rsidP="00134C5B">
      <w:pPr>
        <w:rPr>
          <w:rFonts w:cs="Times New Roman"/>
        </w:rPr>
      </w:pPr>
      <w:r w:rsidRPr="346F9C8E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strong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="155D36C2" w:rsidRPr="6D03BFE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155D36C2" w:rsidRPr="6D03BFE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155D36C2" w:rsidRPr="6D03BFED">
        <w:rPr>
          <w:rFonts w:cs="Times New Roman"/>
        </w:rPr>
        <w:t>existing</w:t>
      </w:r>
      <w:r w:rsidR="0093038C">
        <w:rPr>
          <w:rFonts w:cs="Times New Roman"/>
        </w:rPr>
        <w:t xml:space="preserve"> </w:t>
      </w:r>
      <w:r w:rsidR="155D36C2" w:rsidRPr="6D03BFED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71E49585" w:rsidRPr="6D03BFED">
        <w:rPr>
          <w:rFonts w:cs="Times New Roman"/>
        </w:rPr>
        <w:t>system</w:t>
      </w:r>
      <w:r w:rsidRPr="346F9C8E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minor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adjustments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ensuing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descriptions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6D4B7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schools.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continuous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process</w:t>
      </w:r>
      <w:r w:rsidR="006D4B7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maintains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small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garner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greater</w:t>
      </w:r>
      <w:r w:rsidR="0093038C">
        <w:rPr>
          <w:rFonts w:cs="Times New Roman"/>
        </w:rPr>
        <w:t xml:space="preserve"> </w:t>
      </w:r>
      <w:r w:rsidRPr="346F9C8E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="435DD775" w:rsidRPr="6D03BFED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435DD775" w:rsidRPr="6D03BFED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435DD775" w:rsidRPr="6D03BFED">
        <w:rPr>
          <w:rFonts w:cs="Times New Roman"/>
        </w:rPr>
        <w:t>demonstrated</w:t>
      </w:r>
      <w:r w:rsidR="0093038C">
        <w:rPr>
          <w:rFonts w:cs="Times New Roman"/>
        </w:rPr>
        <w:t xml:space="preserve"> </w:t>
      </w:r>
      <w:r w:rsidR="435DD775" w:rsidRPr="6D03BFED">
        <w:rPr>
          <w:rFonts w:cs="Times New Roman"/>
        </w:rPr>
        <w:t>thus</w:t>
      </w:r>
      <w:r w:rsidR="0093038C">
        <w:rPr>
          <w:rFonts w:cs="Times New Roman"/>
        </w:rPr>
        <w:t xml:space="preserve"> </w:t>
      </w:r>
      <w:r w:rsidR="435DD775" w:rsidRPr="6D03BFED">
        <w:rPr>
          <w:rFonts w:cs="Times New Roman"/>
        </w:rPr>
        <w:t>far.</w:t>
      </w:r>
      <w:r w:rsidR="0093038C">
        <w:rPr>
          <w:rFonts w:cs="Times New Roman"/>
        </w:rPr>
        <w:t xml:space="preserve"> </w:t>
      </w:r>
    </w:p>
    <w:p w14:paraId="0A00ED42" w14:textId="1813D645" w:rsidR="001875DD" w:rsidRPr="00B07558" w:rsidRDefault="000E1F27">
      <w:pPr>
        <w:rPr>
          <w:rFonts w:cs="Times New Roman"/>
        </w:rPr>
      </w:pPr>
      <w:r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change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6334E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334E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6334E1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6334E1">
        <w:rPr>
          <w:rFonts w:cs="Times New Roman"/>
        </w:rPr>
        <w:t>add</w:t>
      </w:r>
      <w:r w:rsidR="001D737F">
        <w:rPr>
          <w:rFonts w:cs="Times New Roman"/>
        </w:rPr>
        <w:t>ing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descriptor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(“</w:t>
      </w:r>
      <w:r w:rsidR="00C66A6B">
        <w:rPr>
          <w:rFonts w:cs="Times New Roman"/>
        </w:rPr>
        <w:t>P</w:t>
      </w:r>
      <w:r w:rsidR="001D737F">
        <w:rPr>
          <w:rFonts w:cs="Times New Roman"/>
        </w:rPr>
        <w:t>rogress,</w:t>
      </w:r>
      <w:r w:rsidR="0093038C">
        <w:rPr>
          <w:rFonts w:cs="Times New Roman"/>
        </w:rPr>
        <w:t xml:space="preserve"> </w:t>
      </w:r>
      <w:r w:rsidR="00C66A6B">
        <w:rPr>
          <w:rFonts w:cs="Times New Roman"/>
        </w:rPr>
        <w:t>T</w:t>
      </w:r>
      <w:r w:rsidR="001D737F">
        <w:rPr>
          <w:rFonts w:cs="Times New Roman"/>
        </w:rPr>
        <w:t>arget</w:t>
      </w:r>
      <w:r w:rsidR="0093038C">
        <w:rPr>
          <w:rFonts w:cs="Times New Roman"/>
        </w:rPr>
        <w:t xml:space="preserve"> </w:t>
      </w:r>
      <w:r w:rsidR="00C66A6B">
        <w:rPr>
          <w:rFonts w:cs="Times New Roman"/>
        </w:rPr>
        <w:t>N</w:t>
      </w:r>
      <w:r w:rsidR="001D737F">
        <w:rPr>
          <w:rFonts w:cs="Times New Roman"/>
        </w:rPr>
        <w:t>ot</w:t>
      </w:r>
      <w:r w:rsidR="0093038C">
        <w:rPr>
          <w:rFonts w:cs="Times New Roman"/>
        </w:rPr>
        <w:t xml:space="preserve"> </w:t>
      </w:r>
      <w:r w:rsidR="00C66A6B">
        <w:rPr>
          <w:rFonts w:cs="Times New Roman"/>
        </w:rPr>
        <w:t>M</w:t>
      </w:r>
      <w:r w:rsidR="001D737F">
        <w:rPr>
          <w:rFonts w:cs="Times New Roman"/>
        </w:rPr>
        <w:t>et”)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EA1E8B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EA1E8B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A1E8B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EA1E8B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="00EA1E8B">
        <w:rPr>
          <w:rFonts w:cs="Times New Roman"/>
        </w:rPr>
        <w:t>differentiation</w:t>
      </w:r>
      <w:r w:rsidR="001D737F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D737F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nuanced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="61D92FB3" w:rsidRPr="6D03BFED">
        <w:rPr>
          <w:rFonts w:cs="Times New Roman"/>
        </w:rPr>
        <w:t>because</w:t>
      </w:r>
      <w:r w:rsidR="006D4B7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6D4B78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="006D4B7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D4B78">
        <w:rPr>
          <w:rFonts w:cs="Times New Roman"/>
        </w:rPr>
        <w:t>last</w:t>
      </w:r>
      <w:r w:rsidR="0093038C">
        <w:rPr>
          <w:rFonts w:cs="Times New Roman"/>
        </w:rPr>
        <w:t xml:space="preserve"> </w:t>
      </w:r>
      <w:r w:rsidR="006D4B78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="006D4B78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B55B3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observed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demonstrating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growth,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223AAC">
        <w:rPr>
          <w:rFonts w:cs="Times New Roman"/>
        </w:rPr>
        <w:t>met.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attributed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formatting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3E15A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detailed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explanation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State’s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differentiation</w:t>
      </w:r>
      <w:r w:rsidR="0093038C">
        <w:rPr>
          <w:rFonts w:cs="Times New Roman"/>
        </w:rPr>
        <w:t xml:space="preserve"> </w:t>
      </w:r>
      <w:r w:rsidR="000D3470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D3470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C1241F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</w:p>
    <w:p w14:paraId="6C3EE2EE" w14:textId="74794E7F" w:rsidR="00AA259D" w:rsidRPr="008D7A5B" w:rsidRDefault="005277BC" w:rsidP="008D7A5B">
      <w:pPr>
        <w:spacing w:line="259" w:lineRule="auto"/>
        <w:rPr>
          <w:rFonts w:eastAsia="Aptos" w:cs="Times New Roman"/>
          <w:color w:val="365F91" w:themeColor="accent1" w:themeShade="BF"/>
        </w:rPr>
      </w:pPr>
      <w:r w:rsidRPr="005C76D9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5C76D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5C76D9">
        <w:rPr>
          <w:rStyle w:val="NJDOEResponse"/>
        </w:rPr>
        <w:t>response]</w:t>
      </w:r>
    </w:p>
    <w:p w14:paraId="4769344E" w14:textId="57E028D9" w:rsidR="00F72F21" w:rsidRPr="00973098" w:rsidRDefault="0033357B" w:rsidP="0033357B">
      <w:pPr>
        <w:pStyle w:val="BeginUSED"/>
        <w:rPr>
          <w:rFonts w:cs="Times New Roman"/>
          <w:color w:val="4F81BD" w:themeColor="accent1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7270FB9A" w14:textId="06E7D208" w:rsidR="008D7A5B" w:rsidRPr="008D7A5B" w:rsidRDefault="008C66A8" w:rsidP="004F34D9">
      <w:pPr>
        <w:pStyle w:val="Heading4"/>
        <w:spacing w:before="0"/>
        <w:ind w:left="288"/>
      </w:pPr>
      <w:bookmarkStart w:id="31" w:name="_Hlk171333993"/>
      <w:r>
        <w:t>a</w:t>
      </w:r>
      <w:r w:rsidR="0093038C">
        <w:t xml:space="preserve"> </w:t>
      </w:r>
      <w:r>
        <w:t>and</w:t>
      </w:r>
      <w:r w:rsidR="0093038C">
        <w:t xml:space="preserve"> </w:t>
      </w:r>
      <w:r>
        <w:t>b:</w:t>
      </w:r>
      <w:r w:rsidR="0093038C">
        <w:t xml:space="preserve"> </w:t>
      </w:r>
      <w:r w:rsidR="008D7A5B">
        <w:t>Differentiation</w:t>
      </w:r>
      <w:r w:rsidR="0093038C">
        <w:t xml:space="preserve"> </w:t>
      </w:r>
      <w:r w:rsidR="008D7A5B">
        <w:t>and</w:t>
      </w:r>
      <w:r w:rsidR="0093038C">
        <w:t xml:space="preserve"> </w:t>
      </w:r>
      <w:r w:rsidR="008D7A5B">
        <w:t>Weighting</w:t>
      </w:r>
    </w:p>
    <w:bookmarkEnd w:id="31"/>
    <w:p w14:paraId="5E9D7F0B" w14:textId="3148C4C3" w:rsidR="008D7A5B" w:rsidRPr="008D7A5B" w:rsidRDefault="001875DD" w:rsidP="00D624D5">
      <w:pPr>
        <w:pStyle w:val="blue"/>
        <w:numPr>
          <w:ilvl w:val="0"/>
          <w:numId w:val="178"/>
        </w:numPr>
        <w:spacing w:after="120"/>
        <w:ind w:left="792"/>
        <w:rPr>
          <w:rFonts w:ascii="Times New Roman" w:hAnsi="Times New Roman"/>
        </w:rPr>
      </w:pPr>
      <w:r w:rsidRPr="0077623C">
        <w:t>Describe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State’s</w:t>
      </w:r>
      <w:r w:rsidR="0093038C">
        <w:t xml:space="preserve"> </w:t>
      </w:r>
      <w:r w:rsidRPr="0077623C">
        <w:t>system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annual</w:t>
      </w:r>
      <w:r w:rsidR="0093038C">
        <w:t xml:space="preserve"> </w:t>
      </w:r>
      <w:r w:rsidRPr="0077623C">
        <w:t>meaningful</w:t>
      </w:r>
      <w:r w:rsidR="0093038C">
        <w:t xml:space="preserve"> </w:t>
      </w:r>
      <w:r w:rsidRPr="0077623C">
        <w:t>differentiation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all</w:t>
      </w:r>
      <w:r w:rsidR="0093038C">
        <w:t xml:space="preserve"> </w:t>
      </w:r>
      <w:r w:rsidRPr="0077623C">
        <w:t>public</w:t>
      </w:r>
      <w:r w:rsidR="0093038C">
        <w:t xml:space="preserve"> </w:t>
      </w:r>
      <w:r w:rsidRPr="0077623C">
        <w:t>schools</w:t>
      </w:r>
      <w:r w:rsidR="0093038C">
        <w:t xml:space="preserve"> </w:t>
      </w:r>
      <w:r w:rsidRPr="0077623C">
        <w:t>in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State,</w:t>
      </w:r>
      <w:r w:rsidR="0093038C">
        <w:t xml:space="preserve"> </w:t>
      </w:r>
      <w:r w:rsidRPr="0077623C">
        <w:t>consistent</w:t>
      </w:r>
      <w:r w:rsidR="0093038C">
        <w:t xml:space="preserve"> </w:t>
      </w:r>
      <w:r w:rsidRPr="0077623C">
        <w:t>with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requirements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section</w:t>
      </w:r>
      <w:r w:rsidR="0093038C">
        <w:t xml:space="preserve"> </w:t>
      </w:r>
      <w:r w:rsidRPr="0077623C">
        <w:t>1111(c)(4)(C)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ESEA,</w:t>
      </w:r>
      <w:r w:rsidR="0093038C">
        <w:t xml:space="preserve"> </w:t>
      </w:r>
      <w:r w:rsidRPr="0077623C">
        <w:t>including</w:t>
      </w:r>
      <w:r w:rsidR="0093038C">
        <w:t xml:space="preserve"> </w:t>
      </w:r>
      <w:r w:rsidRPr="0077623C">
        <w:t>a</w:t>
      </w:r>
      <w:r w:rsidR="0093038C">
        <w:t xml:space="preserve"> </w:t>
      </w:r>
      <w:r w:rsidRPr="0077623C">
        <w:t>description</w:t>
      </w:r>
      <w:r w:rsidR="0093038C">
        <w:t xml:space="preserve"> </w:t>
      </w:r>
      <w:r w:rsidRPr="0077623C">
        <w:t>of</w:t>
      </w:r>
      <w:r w:rsidR="008D7A5B">
        <w:t>:</w:t>
      </w:r>
    </w:p>
    <w:p w14:paraId="1E17B916" w14:textId="42013874" w:rsidR="008D7A5B" w:rsidRPr="008D7A5B" w:rsidRDefault="001875DD" w:rsidP="00D624D5">
      <w:pPr>
        <w:pStyle w:val="blue"/>
        <w:numPr>
          <w:ilvl w:val="1"/>
          <w:numId w:val="178"/>
        </w:numPr>
        <w:spacing w:after="120"/>
        <w:ind w:left="1368"/>
        <w:rPr>
          <w:rFonts w:ascii="Times New Roman" w:hAnsi="Times New Roman"/>
        </w:rPr>
      </w:pPr>
      <w:r w:rsidRPr="0077623C">
        <w:t>how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system</w:t>
      </w:r>
      <w:r w:rsidR="0093038C">
        <w:t xml:space="preserve"> </w:t>
      </w:r>
      <w:r w:rsidRPr="0077623C">
        <w:t>is</w:t>
      </w:r>
      <w:r w:rsidR="0093038C">
        <w:t xml:space="preserve"> </w:t>
      </w:r>
      <w:r w:rsidRPr="0077623C">
        <w:t>based</w:t>
      </w:r>
      <w:r w:rsidR="0093038C">
        <w:t xml:space="preserve"> </w:t>
      </w:r>
      <w:r w:rsidRPr="0077623C">
        <w:t>on</w:t>
      </w:r>
      <w:r w:rsidR="0093038C">
        <w:t xml:space="preserve"> </w:t>
      </w:r>
      <w:r w:rsidRPr="0077623C">
        <w:t>all</w:t>
      </w:r>
      <w:r w:rsidR="0093038C">
        <w:t xml:space="preserve"> </w:t>
      </w:r>
      <w:r w:rsidRPr="0077623C">
        <w:t>indicators</w:t>
      </w:r>
      <w:r w:rsidR="0093038C">
        <w:t xml:space="preserve"> </w:t>
      </w:r>
      <w:r w:rsidRPr="0077623C">
        <w:t>in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State’s</w:t>
      </w:r>
      <w:r w:rsidR="0093038C">
        <w:t xml:space="preserve"> </w:t>
      </w:r>
      <w:r w:rsidRPr="0077623C">
        <w:t>accountability</w:t>
      </w:r>
      <w:r w:rsidR="0093038C">
        <w:t xml:space="preserve"> </w:t>
      </w:r>
      <w:r w:rsidRPr="0077623C">
        <w:t>system,</w:t>
      </w:r>
    </w:p>
    <w:p w14:paraId="46B99CAD" w14:textId="35AECE56" w:rsidR="008D7A5B" w:rsidRDefault="001875DD" w:rsidP="00D624D5">
      <w:pPr>
        <w:pStyle w:val="blue"/>
        <w:numPr>
          <w:ilvl w:val="1"/>
          <w:numId w:val="178"/>
        </w:numPr>
        <w:spacing w:after="120"/>
        <w:ind w:left="1368"/>
        <w:rPr>
          <w:rFonts w:ascii="Times New Roman" w:hAnsi="Times New Roman"/>
        </w:rPr>
      </w:pPr>
      <w:r w:rsidRPr="0077623C">
        <w:t>for</w:t>
      </w:r>
      <w:r w:rsidR="0093038C">
        <w:t xml:space="preserve"> </w:t>
      </w:r>
      <w:r w:rsidRPr="0077623C">
        <w:t>all</w:t>
      </w:r>
      <w:r w:rsidR="0093038C">
        <w:t xml:space="preserve"> </w:t>
      </w:r>
      <w:r w:rsidRPr="0077623C">
        <w:t>students</w:t>
      </w:r>
      <w:r w:rsidR="0093038C">
        <w:t xml:space="preserve"> </w:t>
      </w:r>
      <w:r w:rsidRPr="0077623C">
        <w:t>and</w:t>
      </w:r>
      <w:r w:rsidR="0093038C">
        <w:t xml:space="preserve"> </w:t>
      </w:r>
      <w:r w:rsidRPr="0077623C">
        <w:t>for</w:t>
      </w:r>
      <w:r w:rsidR="0093038C">
        <w:t xml:space="preserve"> </w:t>
      </w:r>
      <w:r w:rsidRPr="0077623C">
        <w:t>each</w:t>
      </w:r>
      <w:r w:rsidR="0093038C">
        <w:t xml:space="preserve"> </w:t>
      </w:r>
      <w:r w:rsidRPr="0077623C">
        <w:t>subgroup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students.</w:t>
      </w:r>
      <w:r w:rsidR="0093038C">
        <w:t xml:space="preserve"> </w:t>
      </w:r>
      <w:r w:rsidRPr="0077623C">
        <w:t>Note</w:t>
      </w:r>
      <w:r w:rsidR="0093038C">
        <w:t xml:space="preserve"> </w:t>
      </w:r>
      <w:r w:rsidRPr="0077623C">
        <w:t>that</w:t>
      </w:r>
      <w:r w:rsidR="0093038C">
        <w:t xml:space="preserve"> </w:t>
      </w:r>
      <w:r w:rsidRPr="0077623C">
        <w:t>each</w:t>
      </w:r>
      <w:r w:rsidR="0093038C">
        <w:t xml:space="preserve"> </w:t>
      </w:r>
      <w:r w:rsidRPr="0077623C">
        <w:t>state</w:t>
      </w:r>
      <w:r w:rsidR="0093038C">
        <w:t xml:space="preserve"> </w:t>
      </w:r>
      <w:r w:rsidRPr="0077623C">
        <w:t>must</w:t>
      </w:r>
      <w:r w:rsidR="0093038C">
        <w:t xml:space="preserve"> </w:t>
      </w:r>
      <w:r w:rsidRPr="0077623C">
        <w:t>comply</w:t>
      </w:r>
      <w:r w:rsidR="0093038C">
        <w:t xml:space="preserve"> </w:t>
      </w:r>
      <w:r w:rsidRPr="0077623C">
        <w:t>with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requirements</w:t>
      </w:r>
      <w:r w:rsidR="0093038C">
        <w:t xml:space="preserve"> </w:t>
      </w:r>
      <w:r w:rsidRPr="0077623C">
        <w:t>in</w:t>
      </w:r>
      <w:r w:rsidR="0093038C">
        <w:t xml:space="preserve"> </w:t>
      </w:r>
      <w:r w:rsidRPr="0077623C">
        <w:t>1111(c)(5)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ESEA</w:t>
      </w:r>
      <w:r w:rsidR="0093038C">
        <w:t xml:space="preserve"> </w:t>
      </w:r>
      <w:r w:rsidRPr="0077623C">
        <w:t>with</w:t>
      </w:r>
      <w:r w:rsidR="0093038C">
        <w:t xml:space="preserve"> </w:t>
      </w:r>
      <w:r w:rsidRPr="0077623C">
        <w:t>respect</w:t>
      </w:r>
      <w:r w:rsidR="0093038C">
        <w:t xml:space="preserve"> </w:t>
      </w:r>
      <w:r w:rsidRPr="0077623C">
        <w:t>to</w:t>
      </w:r>
      <w:r w:rsidR="0093038C">
        <w:t xml:space="preserve"> </w:t>
      </w:r>
      <w:r w:rsidRPr="0077623C">
        <w:t>accountability</w:t>
      </w:r>
      <w:r w:rsidR="0093038C">
        <w:t xml:space="preserve"> </w:t>
      </w:r>
      <w:r w:rsidRPr="0077623C">
        <w:t>for</w:t>
      </w:r>
      <w:r w:rsidR="0093038C">
        <w:t xml:space="preserve"> </w:t>
      </w:r>
      <w:r w:rsidRPr="0077623C">
        <w:t>charter</w:t>
      </w:r>
      <w:r w:rsidR="0093038C">
        <w:t xml:space="preserve"> </w:t>
      </w:r>
      <w:r w:rsidRPr="0077623C">
        <w:t>schools.</w:t>
      </w:r>
      <w:r w:rsidR="0093038C">
        <w:t xml:space="preserve"> </w:t>
      </w:r>
    </w:p>
    <w:p w14:paraId="7200C078" w14:textId="2A96E418" w:rsidR="00B74B50" w:rsidRPr="008D7A5B" w:rsidRDefault="001875DD" w:rsidP="00D624D5">
      <w:pPr>
        <w:pStyle w:val="blue"/>
        <w:numPr>
          <w:ilvl w:val="0"/>
          <w:numId w:val="178"/>
        </w:numPr>
        <w:spacing w:after="0"/>
        <w:ind w:left="792"/>
        <w:rPr>
          <w:rFonts w:ascii="Times New Roman" w:hAnsi="Times New Roman"/>
        </w:rPr>
      </w:pPr>
      <w:r w:rsidRPr="0077623C">
        <w:t>Describe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weighting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each</w:t>
      </w:r>
      <w:r w:rsidR="0093038C">
        <w:t xml:space="preserve"> </w:t>
      </w:r>
      <w:r w:rsidRPr="0077623C">
        <w:t>indicator</w:t>
      </w:r>
      <w:r w:rsidR="0093038C">
        <w:t xml:space="preserve"> </w:t>
      </w:r>
      <w:r w:rsidRPr="0077623C">
        <w:t>in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State’s</w:t>
      </w:r>
      <w:r w:rsidR="0093038C">
        <w:t xml:space="preserve"> </w:t>
      </w:r>
      <w:r w:rsidRPr="0077623C">
        <w:t>system</w:t>
      </w:r>
      <w:r w:rsidR="0093038C">
        <w:t xml:space="preserve"> </w:t>
      </w:r>
      <w:r w:rsidRPr="0077623C">
        <w:t>of</w:t>
      </w:r>
      <w:r w:rsidR="0093038C">
        <w:t xml:space="preserve"> </w:t>
      </w:r>
      <w:r w:rsidRPr="0077623C">
        <w:t>annual</w:t>
      </w:r>
      <w:r w:rsidR="0093038C">
        <w:t xml:space="preserve"> </w:t>
      </w:r>
      <w:r w:rsidRPr="0077623C">
        <w:t>mean</w:t>
      </w:r>
      <w:r w:rsidR="000B7451" w:rsidRPr="0077623C">
        <w:t>ingful</w:t>
      </w:r>
      <w:r w:rsidR="0093038C">
        <w:t xml:space="preserve"> </w:t>
      </w:r>
      <w:r w:rsidRPr="0077623C">
        <w:t>differentiation,</w:t>
      </w:r>
      <w:r w:rsidR="0093038C">
        <w:t xml:space="preserve"> </w:t>
      </w:r>
      <w:r w:rsidRPr="0077623C">
        <w:t>including</w:t>
      </w:r>
      <w:r w:rsidR="0093038C">
        <w:t xml:space="preserve"> </w:t>
      </w:r>
      <w:r w:rsidRPr="0077623C">
        <w:t>how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Academic</w:t>
      </w:r>
      <w:r w:rsidR="0093038C">
        <w:t xml:space="preserve"> </w:t>
      </w:r>
      <w:r w:rsidRPr="0077623C">
        <w:t>Achievement,</w:t>
      </w:r>
      <w:r w:rsidR="0093038C">
        <w:t xml:space="preserve"> </w:t>
      </w:r>
      <w:r w:rsidRPr="0077623C">
        <w:t>Other</w:t>
      </w:r>
      <w:r w:rsidR="0093038C">
        <w:t xml:space="preserve"> </w:t>
      </w:r>
      <w:r w:rsidRPr="0077623C">
        <w:t>Academic,</w:t>
      </w:r>
      <w:r w:rsidR="0093038C">
        <w:t xml:space="preserve"> </w:t>
      </w:r>
      <w:r w:rsidRPr="0077623C">
        <w:t>Graduation</w:t>
      </w:r>
      <w:r w:rsidR="0093038C">
        <w:t xml:space="preserve"> </w:t>
      </w:r>
      <w:r w:rsidRPr="0077623C">
        <w:t>Rate,</w:t>
      </w:r>
      <w:r w:rsidR="0093038C">
        <w:t xml:space="preserve"> </w:t>
      </w:r>
      <w:r w:rsidRPr="0077623C">
        <w:t>and</w:t>
      </w:r>
      <w:r w:rsidR="0093038C">
        <w:t xml:space="preserve"> </w:t>
      </w:r>
      <w:r w:rsidRPr="0077623C">
        <w:t>Progress</w:t>
      </w:r>
      <w:r w:rsidR="0093038C">
        <w:t xml:space="preserve"> </w:t>
      </w:r>
      <w:r w:rsidRPr="0077623C">
        <w:t>in</w:t>
      </w:r>
      <w:r w:rsidR="0093038C">
        <w:t xml:space="preserve"> </w:t>
      </w:r>
      <w:r w:rsidRPr="0077623C">
        <w:t>ELP</w:t>
      </w:r>
      <w:r w:rsidR="0093038C">
        <w:t xml:space="preserve"> </w:t>
      </w:r>
      <w:r w:rsidRPr="0077623C">
        <w:t>indicators</w:t>
      </w:r>
      <w:r w:rsidR="0093038C">
        <w:t xml:space="preserve"> </w:t>
      </w:r>
      <w:r w:rsidRPr="0077623C">
        <w:t>each</w:t>
      </w:r>
      <w:r w:rsidR="0093038C">
        <w:t xml:space="preserve"> </w:t>
      </w:r>
      <w:r w:rsidRPr="0077623C">
        <w:t>receive</w:t>
      </w:r>
      <w:r w:rsidR="0093038C">
        <w:t xml:space="preserve"> </w:t>
      </w:r>
      <w:r w:rsidRPr="0077623C">
        <w:t>substantial</w:t>
      </w:r>
      <w:r w:rsidR="0093038C">
        <w:t xml:space="preserve"> </w:t>
      </w:r>
      <w:r w:rsidRPr="0077623C">
        <w:t>weight</w:t>
      </w:r>
      <w:r w:rsidR="0093038C">
        <w:t xml:space="preserve"> </w:t>
      </w:r>
      <w:r w:rsidRPr="0077623C">
        <w:t>individually</w:t>
      </w:r>
      <w:r w:rsidR="0093038C">
        <w:t xml:space="preserve"> </w:t>
      </w:r>
      <w:r w:rsidRPr="0077623C">
        <w:t>and,</w:t>
      </w:r>
      <w:r w:rsidR="0093038C">
        <w:t xml:space="preserve"> </w:t>
      </w:r>
      <w:r w:rsidRPr="0077623C">
        <w:t>in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aggregate,</w:t>
      </w:r>
      <w:r w:rsidR="0093038C">
        <w:t xml:space="preserve"> </w:t>
      </w:r>
      <w:r w:rsidRPr="0077623C">
        <w:t>much</w:t>
      </w:r>
      <w:r w:rsidR="0093038C">
        <w:t xml:space="preserve"> </w:t>
      </w:r>
      <w:r w:rsidRPr="0077623C">
        <w:t>greater</w:t>
      </w:r>
      <w:r w:rsidR="0093038C">
        <w:t xml:space="preserve"> </w:t>
      </w:r>
      <w:r w:rsidRPr="0077623C">
        <w:t>weight</w:t>
      </w:r>
      <w:r w:rsidR="0093038C">
        <w:t xml:space="preserve"> </w:t>
      </w:r>
      <w:r w:rsidRPr="0077623C">
        <w:t>than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School</w:t>
      </w:r>
      <w:r w:rsidR="0093038C">
        <w:t xml:space="preserve"> </w:t>
      </w:r>
      <w:r w:rsidRPr="0077623C">
        <w:t>Quality</w:t>
      </w:r>
      <w:r w:rsidR="0093038C">
        <w:t xml:space="preserve"> </w:t>
      </w:r>
      <w:r w:rsidRPr="0077623C">
        <w:t>or</w:t>
      </w:r>
      <w:r w:rsidR="0093038C">
        <w:t xml:space="preserve"> </w:t>
      </w:r>
      <w:r w:rsidRPr="0077623C">
        <w:t>Student</w:t>
      </w:r>
      <w:r w:rsidR="0093038C">
        <w:t xml:space="preserve"> </w:t>
      </w:r>
      <w:r w:rsidRPr="0077623C">
        <w:t>Success</w:t>
      </w:r>
      <w:r w:rsidR="0093038C">
        <w:t xml:space="preserve"> </w:t>
      </w:r>
      <w:r w:rsidRPr="0077623C">
        <w:t>indicator(s),</w:t>
      </w:r>
      <w:r w:rsidR="0093038C">
        <w:t xml:space="preserve"> </w:t>
      </w:r>
      <w:r w:rsidRPr="0077623C">
        <w:t>in</w:t>
      </w:r>
      <w:r w:rsidR="0093038C">
        <w:t xml:space="preserve"> </w:t>
      </w:r>
      <w:r w:rsidRPr="0077623C">
        <w:t>the</w:t>
      </w:r>
      <w:r w:rsidR="0093038C">
        <w:t xml:space="preserve"> </w:t>
      </w:r>
      <w:r w:rsidRPr="0077623C">
        <w:t>aggregate.</w:t>
      </w:r>
      <w:r w:rsidR="0093038C">
        <w:t xml:space="preserve"> </w:t>
      </w:r>
    </w:p>
    <w:p w14:paraId="5DEBE3A2" w14:textId="72261E61" w:rsidR="00B74B50" w:rsidRPr="0033357B" w:rsidRDefault="0033357B" w:rsidP="0033357B">
      <w:pPr>
        <w:pStyle w:val="EndUSED"/>
        <w:rPr>
          <w:rFonts w:asciiTheme="majorHAnsi" w:hAnsiTheme="majorHAnsi"/>
          <w:color w:val="365F91" w:themeColor="accent1" w:themeShade="BF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EC836C2" w14:textId="674F2E29" w:rsidR="00496E03" w:rsidRPr="000659DD" w:rsidRDefault="00496E03" w:rsidP="00B67BBD">
      <w:pPr>
        <w:pStyle w:val="ListParagraph"/>
        <w:spacing w:before="240"/>
        <w:ind w:left="0"/>
        <w:rPr>
          <w:rStyle w:val="NJDOEResponse"/>
        </w:rPr>
      </w:pPr>
      <w:r w:rsidRPr="000659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659DD">
        <w:rPr>
          <w:rStyle w:val="NJDOEResponse"/>
        </w:rPr>
        <w:t>response]</w:t>
      </w:r>
    </w:p>
    <w:p w14:paraId="01BB0B31" w14:textId="4BBD1925" w:rsidR="00736104" w:rsidRPr="00B17035" w:rsidRDefault="00736104" w:rsidP="00B17035">
      <w:pPr>
        <w:pStyle w:val="Heading5"/>
      </w:pPr>
      <w:r w:rsidRPr="00B17035">
        <w:t>System</w:t>
      </w:r>
      <w:r w:rsidR="0093038C">
        <w:t xml:space="preserve"> </w:t>
      </w:r>
      <w:r w:rsidRPr="00B17035">
        <w:t>of</w:t>
      </w:r>
      <w:r w:rsidR="0093038C">
        <w:t xml:space="preserve"> </w:t>
      </w:r>
      <w:r w:rsidRPr="00B17035">
        <w:t>Annual</w:t>
      </w:r>
      <w:r w:rsidR="0093038C">
        <w:t xml:space="preserve"> </w:t>
      </w:r>
      <w:r w:rsidRPr="00B17035">
        <w:t>Meaningful</w:t>
      </w:r>
      <w:r w:rsidR="0093038C">
        <w:t xml:space="preserve"> </w:t>
      </w:r>
      <w:r w:rsidRPr="00B17035">
        <w:t>Differentiation</w:t>
      </w:r>
    </w:p>
    <w:p w14:paraId="4EC5CD14" w14:textId="43946393" w:rsidR="006459F1" w:rsidRDefault="00B54EF2" w:rsidP="00496E03">
      <w:pPr>
        <w:rPr>
          <w:rFonts w:cs="Times New Roman"/>
        </w:rPr>
      </w:pP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differentiation</w:t>
      </w:r>
      <w:r w:rsidR="0093038C">
        <w:rPr>
          <w:rFonts w:cs="Times New Roman"/>
        </w:rPr>
        <w:t xml:space="preserve"> </w:t>
      </w:r>
      <w:r w:rsidR="00252A2D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252A2D" w:rsidRPr="00973098">
        <w:rPr>
          <w:rFonts w:cs="Times New Roman"/>
        </w:rPr>
        <w:t>measured</w:t>
      </w:r>
      <w:r w:rsidR="0093038C">
        <w:rPr>
          <w:rFonts w:cs="Times New Roman"/>
        </w:rPr>
        <w:t xml:space="preserve"> </w:t>
      </w:r>
      <w:r w:rsidR="00252A2D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252A2D" w:rsidRPr="00973098">
        <w:rPr>
          <w:rFonts w:cs="Times New Roman"/>
        </w:rPr>
        <w:t>ways</w:t>
      </w:r>
      <w:r w:rsidR="006459F1"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</w:p>
    <w:p w14:paraId="0F57A4E6" w14:textId="01E54DB3" w:rsidR="00410ACA" w:rsidRDefault="005B708C" w:rsidP="005F4B68">
      <w:pPr>
        <w:pStyle w:val="ListParagraph"/>
        <w:numPr>
          <w:ilvl w:val="0"/>
          <w:numId w:val="26"/>
        </w:numPr>
        <w:ind w:left="720"/>
        <w:rPr>
          <w:rFonts w:cs="Times New Roman"/>
        </w:rPr>
      </w:pPr>
      <w:r w:rsidRPr="00B42E71">
        <w:rPr>
          <w:rFonts w:cs="Times New Roman"/>
          <w:b/>
        </w:rPr>
        <w:t>Summative</w:t>
      </w:r>
      <w:r w:rsidR="0093038C">
        <w:rPr>
          <w:rFonts w:cs="Times New Roman"/>
          <w:b/>
        </w:rPr>
        <w:t xml:space="preserve"> </w:t>
      </w:r>
      <w:r w:rsidR="0081406F">
        <w:rPr>
          <w:rFonts w:cs="Times New Roman"/>
          <w:b/>
        </w:rPr>
        <w:t>s</w:t>
      </w:r>
      <w:r w:rsidRPr="00B42E71">
        <w:rPr>
          <w:rFonts w:cs="Times New Roman"/>
          <w:b/>
        </w:rPr>
        <w:t>core: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school's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corresponding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rating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B2301C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="000F2939" w:rsidRPr="00CA473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0F2939" w:rsidRPr="00CA473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0F2939" w:rsidRPr="00CA473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F2939" w:rsidRPr="00CA473D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0F2939" w:rsidRPr="00CA473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F2939" w:rsidRPr="00CA473D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0F2939" w:rsidRPr="00CA473D">
        <w:rPr>
          <w:rFonts w:cs="Times New Roman"/>
        </w:rPr>
        <w:t>indicators.</w:t>
      </w:r>
      <w:r w:rsidR="0093038C">
        <w:rPr>
          <w:rFonts w:cs="Times New Roman"/>
        </w:rPr>
        <w:t xml:space="preserve"> </w:t>
      </w:r>
      <w:r w:rsidR="00847EF7" w:rsidRPr="00CA473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847EF7" w:rsidRPr="00CA473D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847EF7" w:rsidRPr="00CA473D">
        <w:rPr>
          <w:rFonts w:cs="Times New Roman"/>
        </w:rPr>
        <w:t>calculatio</w:t>
      </w:r>
      <w:r w:rsidR="007A6AC6" w:rsidRPr="00CA473D">
        <w:rPr>
          <w:rFonts w:cs="Times New Roman"/>
        </w:rPr>
        <w:t>ns</w:t>
      </w:r>
      <w:r w:rsidR="0093038C">
        <w:rPr>
          <w:rFonts w:cs="Times New Roman"/>
        </w:rPr>
        <w:t xml:space="preserve"> </w:t>
      </w:r>
      <w:r w:rsidR="007A6AC6" w:rsidRPr="00CA473D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7A6AC6" w:rsidRPr="00CA473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7A6AC6" w:rsidRPr="00CA473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D0ED2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003D0ED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7A6AC6" w:rsidRPr="00CA473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7A6AC6" w:rsidRPr="00CA473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7A6AC6" w:rsidRPr="00CA473D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7A6AC6" w:rsidRPr="00CA473D">
        <w:rPr>
          <w:rFonts w:cs="Times New Roman"/>
        </w:rPr>
        <w:t>performance.</w:t>
      </w:r>
      <w:r w:rsidR="0093038C">
        <w:rPr>
          <w:rFonts w:cs="Times New Roman"/>
        </w:rPr>
        <w:t xml:space="preserve"> </w:t>
      </w:r>
    </w:p>
    <w:p w14:paraId="03052D97" w14:textId="00F22819" w:rsidR="003334AA" w:rsidRDefault="003334AA" w:rsidP="005F4B68">
      <w:pPr>
        <w:pStyle w:val="ListParagraph"/>
        <w:numPr>
          <w:ilvl w:val="0"/>
          <w:numId w:val="26"/>
        </w:numPr>
        <w:ind w:left="720"/>
        <w:rPr>
          <w:rFonts w:cs="Times New Roman"/>
        </w:rPr>
      </w:pPr>
      <w:r>
        <w:rPr>
          <w:rFonts w:cs="Times New Roman"/>
          <w:b/>
          <w:bCs/>
        </w:rPr>
        <w:t>Indicator</w:t>
      </w:r>
      <w:r w:rsidR="0093038C">
        <w:rPr>
          <w:rFonts w:cs="Times New Roman"/>
          <w:b/>
          <w:bCs/>
        </w:rPr>
        <w:t xml:space="preserve"> </w:t>
      </w:r>
      <w:r w:rsidR="0081406F">
        <w:rPr>
          <w:rFonts w:cs="Times New Roman"/>
          <w:b/>
          <w:bCs/>
        </w:rPr>
        <w:t>p</w:t>
      </w:r>
      <w:r>
        <w:rPr>
          <w:rFonts w:cs="Times New Roman"/>
          <w:b/>
          <w:bCs/>
        </w:rPr>
        <w:t>erformance</w:t>
      </w:r>
      <w:r w:rsidR="0093038C">
        <w:rPr>
          <w:rFonts w:cs="Times New Roman"/>
          <w:b/>
          <w:bCs/>
        </w:rPr>
        <w:t xml:space="preserve"> </w:t>
      </w:r>
      <w:r w:rsidR="0081406F">
        <w:rPr>
          <w:rFonts w:cs="Times New Roman"/>
          <w:b/>
          <w:bCs/>
        </w:rPr>
        <w:t>l</w:t>
      </w:r>
      <w:r>
        <w:rPr>
          <w:rFonts w:cs="Times New Roman"/>
          <w:b/>
          <w:bCs/>
        </w:rPr>
        <w:t>evel:</w:t>
      </w:r>
      <w:r w:rsidR="0093038C">
        <w:rPr>
          <w:rFonts w:cs="Times New Roman"/>
          <w:b/>
          <w:bCs/>
        </w:rPr>
        <w:t xml:space="preserve"> </w:t>
      </w:r>
      <w:r>
        <w:rPr>
          <w:rFonts w:cs="Times New Roman"/>
        </w:rPr>
        <w:t>E</w:t>
      </w:r>
      <w:r w:rsidRPr="00B42E71">
        <w:rPr>
          <w:rFonts w:cs="Times New Roman"/>
        </w:rPr>
        <w:t>ach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assigned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CA473D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annually</w:t>
      </w:r>
      <w:r w:rsidRPr="00CA473D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5022EEA9" w14:textId="33167810" w:rsidR="00410ACA" w:rsidRDefault="0067136E" w:rsidP="00AD3E99">
      <w:r>
        <w:rPr>
          <w:rFonts w:cs="Times New Roman"/>
        </w:rPr>
        <w:lastRenderedPageBreak/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="00752A6E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="00752A6E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="00752A6E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="00E47F2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10ACA" w:rsidRPr="00410ACA">
        <w:rPr>
          <w:bCs/>
        </w:rPr>
        <w:t>NJDOE</w:t>
      </w:r>
      <w:r w:rsidR="0093038C">
        <w:rPr>
          <w:bCs/>
        </w:rPr>
        <w:t xml:space="preserve"> </w:t>
      </w:r>
      <w:r w:rsidR="00D322C8">
        <w:rPr>
          <w:bCs/>
        </w:rPr>
        <w:t>uses</w:t>
      </w:r>
      <w:r w:rsidR="0093038C">
        <w:rPr>
          <w:bCs/>
        </w:rPr>
        <w:t xml:space="preserve"> </w:t>
      </w:r>
      <w:r w:rsidR="00D322C8">
        <w:rPr>
          <w:bCs/>
        </w:rPr>
        <w:t>the</w:t>
      </w:r>
      <w:r w:rsidR="0093038C">
        <w:rPr>
          <w:bCs/>
        </w:rPr>
        <w:t xml:space="preserve"> </w:t>
      </w:r>
      <w:r w:rsidR="0035152E">
        <w:rPr>
          <w:bCs/>
        </w:rPr>
        <w:t>s</w:t>
      </w:r>
      <w:r w:rsidR="00D322C8" w:rsidRPr="00407925">
        <w:rPr>
          <w:bCs/>
        </w:rPr>
        <w:t>ummative</w:t>
      </w:r>
      <w:r w:rsidR="0093038C">
        <w:rPr>
          <w:bCs/>
        </w:rPr>
        <w:t xml:space="preserve"> </w:t>
      </w:r>
      <w:r w:rsidR="0035152E">
        <w:rPr>
          <w:bCs/>
        </w:rPr>
        <w:t>s</w:t>
      </w:r>
      <w:r w:rsidR="00D322C8" w:rsidRPr="00407925">
        <w:rPr>
          <w:bCs/>
        </w:rPr>
        <w:t>core</w:t>
      </w:r>
      <w:r w:rsidR="0093038C">
        <w:rPr>
          <w:bCs/>
        </w:rPr>
        <w:t xml:space="preserve"> </w:t>
      </w:r>
      <w:r w:rsidR="004B3140" w:rsidRPr="006E62F8">
        <w:rPr>
          <w:bCs/>
        </w:rPr>
        <w:t>and</w:t>
      </w:r>
      <w:r w:rsidR="0093038C">
        <w:rPr>
          <w:bCs/>
        </w:rPr>
        <w:t xml:space="preserve"> </w:t>
      </w:r>
      <w:r w:rsidR="004B3140" w:rsidRPr="006E62F8">
        <w:rPr>
          <w:bCs/>
        </w:rPr>
        <w:t>the</w:t>
      </w:r>
      <w:r w:rsidR="0093038C">
        <w:rPr>
          <w:bCs/>
        </w:rPr>
        <w:t xml:space="preserve"> </w:t>
      </w:r>
      <w:r w:rsidR="0035152E">
        <w:rPr>
          <w:bCs/>
        </w:rPr>
        <w:t>i</w:t>
      </w:r>
      <w:r w:rsidR="004B3140" w:rsidRPr="00407925">
        <w:rPr>
          <w:bCs/>
        </w:rPr>
        <w:t>ndicator</w:t>
      </w:r>
      <w:r w:rsidR="0093038C">
        <w:rPr>
          <w:bCs/>
        </w:rPr>
        <w:t xml:space="preserve"> </w:t>
      </w:r>
      <w:r w:rsidR="0035152E">
        <w:rPr>
          <w:bCs/>
        </w:rPr>
        <w:t>p</w:t>
      </w:r>
      <w:r w:rsidR="004B3140" w:rsidRPr="00407925">
        <w:rPr>
          <w:bCs/>
        </w:rPr>
        <w:t>erformance</w:t>
      </w:r>
      <w:r w:rsidR="0093038C">
        <w:rPr>
          <w:bCs/>
        </w:rPr>
        <w:t xml:space="preserve"> </w:t>
      </w:r>
      <w:r w:rsidR="0035152E">
        <w:rPr>
          <w:bCs/>
        </w:rPr>
        <w:t>l</w:t>
      </w:r>
      <w:r w:rsidR="004B3140" w:rsidRPr="00407925">
        <w:rPr>
          <w:bCs/>
        </w:rPr>
        <w:t>evel</w:t>
      </w:r>
      <w:r w:rsidR="0093038C">
        <w:rPr>
          <w:b/>
        </w:rPr>
        <w:t xml:space="preserve"> </w:t>
      </w:r>
      <w:r w:rsidR="0008795D">
        <w:rPr>
          <w:bCs/>
        </w:rPr>
        <w:t>to</w:t>
      </w:r>
      <w:r w:rsidR="0093038C">
        <w:rPr>
          <w:bCs/>
        </w:rPr>
        <w:t xml:space="preserve"> </w:t>
      </w:r>
      <w:r w:rsidR="00410ACA" w:rsidRPr="00410ACA">
        <w:rPr>
          <w:bCs/>
        </w:rPr>
        <w:t>identify</w:t>
      </w:r>
      <w:r w:rsidR="0093038C">
        <w:rPr>
          <w:bCs/>
        </w:rPr>
        <w:t xml:space="preserve"> </w:t>
      </w:r>
      <w:r w:rsidR="00410ACA" w:rsidRPr="00410ACA">
        <w:rPr>
          <w:bCs/>
        </w:rPr>
        <w:t>schools</w:t>
      </w:r>
      <w:r w:rsidR="0093038C">
        <w:rPr>
          <w:bCs/>
        </w:rPr>
        <w:t xml:space="preserve"> </w:t>
      </w:r>
      <w:r w:rsidR="008839EA">
        <w:rPr>
          <w:bCs/>
        </w:rPr>
        <w:t>in</w:t>
      </w:r>
      <w:r w:rsidR="0093038C">
        <w:rPr>
          <w:bCs/>
        </w:rPr>
        <w:t xml:space="preserve"> </w:t>
      </w:r>
      <w:r w:rsidR="008839EA">
        <w:rPr>
          <w:bCs/>
        </w:rPr>
        <w:t>need</w:t>
      </w:r>
      <w:r w:rsidR="0093038C">
        <w:rPr>
          <w:bCs/>
        </w:rPr>
        <w:t xml:space="preserve"> </w:t>
      </w:r>
      <w:r w:rsidR="008839EA">
        <w:rPr>
          <w:bCs/>
        </w:rPr>
        <w:t>of</w:t>
      </w:r>
      <w:r w:rsidR="0093038C">
        <w:rPr>
          <w:bCs/>
        </w:rPr>
        <w:t xml:space="preserve"> </w:t>
      </w:r>
      <w:r w:rsidR="008839EA">
        <w:rPr>
          <w:bCs/>
        </w:rPr>
        <w:t>additional</w:t>
      </w:r>
      <w:r w:rsidR="0093038C">
        <w:rPr>
          <w:bCs/>
        </w:rPr>
        <w:t xml:space="preserve"> </w:t>
      </w:r>
      <w:r w:rsidR="008839EA">
        <w:rPr>
          <w:bCs/>
        </w:rPr>
        <w:t>support.</w:t>
      </w:r>
      <w:r w:rsidR="0093038C">
        <w:rPr>
          <w:bCs/>
        </w:rPr>
        <w:t xml:space="preserve"> </w:t>
      </w:r>
      <w:r w:rsidR="001C3ED8">
        <w:rPr>
          <w:bCs/>
        </w:rPr>
        <w:t>For</w:t>
      </w:r>
      <w:r w:rsidR="0093038C">
        <w:rPr>
          <w:bCs/>
        </w:rPr>
        <w:t xml:space="preserve"> </w:t>
      </w:r>
      <w:r w:rsidR="001C3ED8">
        <w:rPr>
          <w:bCs/>
        </w:rPr>
        <w:t>example,</w:t>
      </w:r>
      <w:r w:rsidR="0093038C">
        <w:rPr>
          <w:bCs/>
        </w:rPr>
        <w:t xml:space="preserve"> </w:t>
      </w:r>
      <w:r w:rsidR="001C3ED8">
        <w:rPr>
          <w:bCs/>
        </w:rPr>
        <w:t>s</w:t>
      </w:r>
      <w:r w:rsidR="00410ACA" w:rsidRPr="00AA25E8">
        <w:rPr>
          <w:rFonts w:eastAsiaTheme="majorEastAsia" w:cs="Times New Roman"/>
        </w:rPr>
        <w:t>chools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with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a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summative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score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in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the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bottom</w:t>
      </w:r>
      <w:r w:rsidR="0093038C">
        <w:rPr>
          <w:rFonts w:eastAsiaTheme="majorEastAsia" w:cs="Times New Roman"/>
        </w:rPr>
        <w:t xml:space="preserve"> </w:t>
      </w:r>
      <w:r w:rsidR="00DD1CAA">
        <w:rPr>
          <w:rFonts w:eastAsiaTheme="majorEastAsia" w:cs="Times New Roman"/>
        </w:rPr>
        <w:t>five</w:t>
      </w:r>
      <w:r w:rsidR="0093038C">
        <w:rPr>
          <w:rFonts w:eastAsiaTheme="majorEastAsia" w:cs="Times New Roman"/>
        </w:rPr>
        <w:t xml:space="preserve"> </w:t>
      </w:r>
      <w:r w:rsidR="00392093">
        <w:rPr>
          <w:rFonts w:eastAsiaTheme="majorEastAsia" w:cs="Times New Roman"/>
        </w:rPr>
        <w:t>percent</w:t>
      </w:r>
      <w:r w:rsidR="0093038C">
        <w:rPr>
          <w:rFonts w:eastAsiaTheme="majorEastAsia" w:cs="Times New Roman"/>
        </w:rPr>
        <w:t xml:space="preserve"> </w:t>
      </w:r>
      <w:r w:rsidR="00410ACA" w:rsidRPr="00AA70FC">
        <w:rPr>
          <w:rFonts w:eastAsiaTheme="majorEastAsia" w:cs="Times New Roman"/>
        </w:rPr>
        <w:t>of</w:t>
      </w:r>
      <w:r w:rsidR="0093038C">
        <w:rPr>
          <w:rFonts w:eastAsiaTheme="majorEastAsia" w:cs="Times New Roman"/>
        </w:rPr>
        <w:t xml:space="preserve"> </w:t>
      </w:r>
      <w:r w:rsidR="00410ACA" w:rsidRPr="00AA70FC">
        <w:rPr>
          <w:rFonts w:eastAsiaTheme="majorEastAsia" w:cs="Times New Roman"/>
        </w:rPr>
        <w:t>Title</w:t>
      </w:r>
      <w:r w:rsidR="0093038C">
        <w:rPr>
          <w:rFonts w:eastAsiaTheme="majorEastAsia" w:cs="Times New Roman"/>
        </w:rPr>
        <w:t xml:space="preserve"> </w:t>
      </w:r>
      <w:r w:rsidR="00410ACA" w:rsidRPr="00AA70FC">
        <w:rPr>
          <w:rFonts w:eastAsiaTheme="majorEastAsia" w:cs="Times New Roman"/>
        </w:rPr>
        <w:t>I</w:t>
      </w:r>
      <w:r w:rsidR="0093038C">
        <w:rPr>
          <w:rFonts w:eastAsiaTheme="majorEastAsia" w:cs="Times New Roman"/>
        </w:rPr>
        <w:t xml:space="preserve"> </w:t>
      </w:r>
      <w:r w:rsidR="00410ACA" w:rsidRPr="00AA70FC">
        <w:rPr>
          <w:rFonts w:eastAsiaTheme="majorEastAsia" w:cs="Times New Roman"/>
        </w:rPr>
        <w:t>schools</w:t>
      </w:r>
      <w:r w:rsidR="0093038C">
        <w:rPr>
          <w:rFonts w:eastAsiaTheme="majorEastAsia" w:cs="Times New Roman"/>
        </w:rPr>
        <w:t xml:space="preserve"> </w:t>
      </w:r>
      <w:r w:rsidR="005A3FA9">
        <w:rPr>
          <w:rFonts w:eastAsiaTheme="majorEastAsia" w:cs="Times New Roman"/>
        </w:rPr>
        <w:t>will</w:t>
      </w:r>
      <w:r w:rsidR="0093038C">
        <w:rPr>
          <w:rFonts w:eastAsiaTheme="majorEastAsia" w:cs="Times New Roman"/>
        </w:rPr>
        <w:t xml:space="preserve"> </w:t>
      </w:r>
      <w:r w:rsidR="005A3FA9">
        <w:rPr>
          <w:rFonts w:eastAsiaTheme="majorEastAsia" w:cs="Times New Roman"/>
        </w:rPr>
        <w:t>be</w:t>
      </w:r>
      <w:r w:rsidR="0093038C">
        <w:rPr>
          <w:rFonts w:eastAsiaTheme="majorEastAsia" w:cs="Times New Roman"/>
        </w:rPr>
        <w:t xml:space="preserve"> </w:t>
      </w:r>
      <w:r w:rsidR="005A3FA9">
        <w:rPr>
          <w:rFonts w:eastAsiaTheme="majorEastAsia" w:cs="Times New Roman"/>
        </w:rPr>
        <w:t>identified</w:t>
      </w:r>
      <w:r w:rsidR="0093038C">
        <w:rPr>
          <w:rFonts w:eastAsiaTheme="majorEastAsia" w:cs="Times New Roman"/>
        </w:rPr>
        <w:t xml:space="preserve"> </w:t>
      </w:r>
      <w:r w:rsidR="005A3FA9">
        <w:rPr>
          <w:rFonts w:eastAsiaTheme="majorEastAsia" w:cs="Times New Roman"/>
        </w:rPr>
        <w:t>for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c</w:t>
      </w:r>
      <w:r w:rsidR="001C3ED8" w:rsidRPr="00C46C22">
        <w:rPr>
          <w:rFonts w:eastAsiaTheme="majorEastAsia" w:cs="Times New Roman"/>
        </w:rPr>
        <w:t>omprehensive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s</w:t>
      </w:r>
      <w:r w:rsidR="001C3ED8" w:rsidRPr="00C46C22">
        <w:rPr>
          <w:rFonts w:eastAsiaTheme="majorEastAsia" w:cs="Times New Roman"/>
        </w:rPr>
        <w:t>upport</w:t>
      </w:r>
      <w:r w:rsidR="0093038C">
        <w:rPr>
          <w:rFonts w:eastAsiaTheme="majorEastAsia" w:cs="Times New Roman"/>
        </w:rPr>
        <w:t xml:space="preserve"> </w:t>
      </w:r>
      <w:r w:rsidR="001C3ED8" w:rsidRPr="00C46C22">
        <w:rPr>
          <w:rFonts w:eastAsiaTheme="majorEastAsia" w:cs="Times New Roman"/>
        </w:rPr>
        <w:t>and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i</w:t>
      </w:r>
      <w:r w:rsidR="001C3ED8" w:rsidRPr="00C46C22">
        <w:rPr>
          <w:rFonts w:eastAsiaTheme="majorEastAsia" w:cs="Times New Roman"/>
        </w:rPr>
        <w:t>mprovement</w:t>
      </w:r>
      <w:r w:rsidR="0093038C">
        <w:rPr>
          <w:rFonts w:eastAsiaTheme="majorEastAsia" w:cs="Times New Roman"/>
        </w:rPr>
        <w:t xml:space="preserve"> </w:t>
      </w:r>
      <w:r w:rsidR="001C3ED8" w:rsidRPr="00C46C22">
        <w:rPr>
          <w:rFonts w:eastAsiaTheme="majorEastAsia" w:cs="Times New Roman"/>
        </w:rPr>
        <w:t>(CSI)</w:t>
      </w:r>
      <w:r w:rsidR="00E0562B">
        <w:rPr>
          <w:rFonts w:eastAsiaTheme="majorEastAsia" w:cs="Times New Roman"/>
        </w:rPr>
        <w:t>.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Schools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with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one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or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more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student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groups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with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a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summative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score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that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would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be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in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the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bottom</w:t>
      </w:r>
      <w:r w:rsidR="0093038C">
        <w:rPr>
          <w:rFonts w:eastAsiaTheme="majorEastAsia" w:cs="Times New Roman"/>
        </w:rPr>
        <w:t xml:space="preserve"> </w:t>
      </w:r>
      <w:r w:rsidR="00DD1CAA">
        <w:rPr>
          <w:rFonts w:eastAsiaTheme="majorEastAsia" w:cs="Times New Roman"/>
        </w:rPr>
        <w:t>five</w:t>
      </w:r>
      <w:r w:rsidR="0093038C">
        <w:rPr>
          <w:rFonts w:eastAsiaTheme="majorEastAsia" w:cs="Times New Roman"/>
        </w:rPr>
        <w:t xml:space="preserve"> </w:t>
      </w:r>
      <w:r w:rsidR="00DD1CAA">
        <w:rPr>
          <w:rFonts w:eastAsiaTheme="majorEastAsia" w:cs="Times New Roman"/>
        </w:rPr>
        <w:t>percent</w:t>
      </w:r>
      <w:r w:rsidR="0093038C">
        <w:rPr>
          <w:rFonts w:eastAsiaTheme="majorEastAsia" w:cs="Times New Roman"/>
        </w:rPr>
        <w:t xml:space="preserve"> </w:t>
      </w:r>
      <w:r w:rsidR="00410ACA" w:rsidRPr="00D21F9D">
        <w:rPr>
          <w:rFonts w:eastAsiaTheme="majorEastAsia" w:cs="Times New Roman"/>
        </w:rPr>
        <w:t>of</w:t>
      </w:r>
      <w:r w:rsidR="0093038C">
        <w:rPr>
          <w:rFonts w:eastAsiaTheme="majorEastAsia" w:cs="Times New Roman"/>
        </w:rPr>
        <w:t xml:space="preserve"> </w:t>
      </w:r>
      <w:r w:rsidR="00410ACA" w:rsidRPr="00D21F9D">
        <w:rPr>
          <w:rFonts w:eastAsiaTheme="majorEastAsia" w:cs="Times New Roman"/>
        </w:rPr>
        <w:t>Title</w:t>
      </w:r>
      <w:r w:rsidR="0093038C">
        <w:rPr>
          <w:rFonts w:eastAsiaTheme="majorEastAsia" w:cs="Times New Roman"/>
        </w:rPr>
        <w:t xml:space="preserve"> </w:t>
      </w:r>
      <w:r w:rsidR="00410ACA" w:rsidRPr="00D21F9D">
        <w:rPr>
          <w:rFonts w:eastAsiaTheme="majorEastAsia" w:cs="Times New Roman"/>
        </w:rPr>
        <w:t>I</w:t>
      </w:r>
      <w:r w:rsidR="0093038C">
        <w:rPr>
          <w:rFonts w:eastAsiaTheme="majorEastAsia" w:cs="Times New Roman"/>
        </w:rPr>
        <w:t xml:space="preserve"> </w:t>
      </w:r>
      <w:r w:rsidR="00410ACA" w:rsidRPr="00D21F9D">
        <w:rPr>
          <w:rFonts w:eastAsiaTheme="majorEastAsia" w:cs="Times New Roman"/>
        </w:rPr>
        <w:t>schools</w:t>
      </w:r>
      <w:r w:rsidR="0093038C">
        <w:rPr>
          <w:rFonts w:eastAsiaTheme="majorEastAsia" w:cs="Times New Roman"/>
        </w:rPr>
        <w:t xml:space="preserve"> </w:t>
      </w:r>
      <w:r w:rsidR="00563F88">
        <w:rPr>
          <w:rFonts w:eastAsiaTheme="majorEastAsia" w:cs="Times New Roman"/>
        </w:rPr>
        <w:t>will</w:t>
      </w:r>
      <w:r w:rsidR="0093038C">
        <w:rPr>
          <w:rFonts w:eastAsiaTheme="majorEastAsia" w:cs="Times New Roman"/>
        </w:rPr>
        <w:t xml:space="preserve"> </w:t>
      </w:r>
      <w:r w:rsidR="00563F88">
        <w:rPr>
          <w:rFonts w:eastAsiaTheme="majorEastAsia" w:cs="Times New Roman"/>
        </w:rPr>
        <w:t>be</w:t>
      </w:r>
      <w:r w:rsidR="0093038C">
        <w:rPr>
          <w:rFonts w:eastAsiaTheme="majorEastAsia" w:cs="Times New Roman"/>
        </w:rPr>
        <w:t xml:space="preserve"> </w:t>
      </w:r>
      <w:r w:rsidR="00563F88">
        <w:rPr>
          <w:rFonts w:eastAsiaTheme="majorEastAsia" w:cs="Times New Roman"/>
        </w:rPr>
        <w:t>identified</w:t>
      </w:r>
      <w:r w:rsidR="0093038C">
        <w:rPr>
          <w:rFonts w:eastAsiaTheme="majorEastAsia" w:cs="Times New Roman"/>
        </w:rPr>
        <w:t xml:space="preserve"> </w:t>
      </w:r>
      <w:r w:rsidR="00316DB5">
        <w:rPr>
          <w:rFonts w:eastAsiaTheme="majorEastAsia" w:cs="Times New Roman"/>
        </w:rPr>
        <w:t>a</w:t>
      </w:r>
      <w:r w:rsidR="00F058BE">
        <w:rPr>
          <w:rFonts w:eastAsiaTheme="majorEastAsia" w:cs="Times New Roman"/>
        </w:rPr>
        <w:t>s</w:t>
      </w:r>
      <w:r w:rsidR="0093038C">
        <w:rPr>
          <w:rFonts w:eastAsiaTheme="majorEastAsia" w:cs="Times New Roman"/>
        </w:rPr>
        <w:t xml:space="preserve"> </w:t>
      </w:r>
      <w:r w:rsidR="00F058BE">
        <w:rPr>
          <w:rFonts w:eastAsiaTheme="majorEastAsia" w:cs="Times New Roman"/>
        </w:rPr>
        <w:t>a</w:t>
      </w:r>
      <w:r w:rsidR="0093038C">
        <w:rPr>
          <w:rFonts w:eastAsiaTheme="majorEastAsia" w:cs="Times New Roman"/>
        </w:rPr>
        <w:t xml:space="preserve"> </w:t>
      </w:r>
      <w:r w:rsidR="00F058BE">
        <w:rPr>
          <w:rFonts w:eastAsiaTheme="majorEastAsia" w:cs="Times New Roman"/>
        </w:rPr>
        <w:t>school</w:t>
      </w:r>
      <w:r w:rsidR="0093038C">
        <w:rPr>
          <w:rFonts w:eastAsiaTheme="majorEastAsia" w:cs="Times New Roman"/>
        </w:rPr>
        <w:t xml:space="preserve"> </w:t>
      </w:r>
      <w:r w:rsidR="00F33D23">
        <w:rPr>
          <w:rFonts w:eastAsiaTheme="majorEastAsia" w:cs="Times New Roman"/>
        </w:rPr>
        <w:t>needing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a</w:t>
      </w:r>
      <w:r w:rsidR="00F058BE">
        <w:rPr>
          <w:rFonts w:eastAsiaTheme="majorEastAsia" w:cs="Times New Roman"/>
        </w:rPr>
        <w:t>dditional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t</w:t>
      </w:r>
      <w:r w:rsidR="00F058BE">
        <w:rPr>
          <w:rFonts w:eastAsiaTheme="majorEastAsia" w:cs="Times New Roman"/>
        </w:rPr>
        <w:t>argeted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s</w:t>
      </w:r>
      <w:r w:rsidR="00F058BE">
        <w:rPr>
          <w:rFonts w:eastAsiaTheme="majorEastAsia" w:cs="Times New Roman"/>
        </w:rPr>
        <w:t>upport</w:t>
      </w:r>
      <w:r w:rsidR="0093038C">
        <w:rPr>
          <w:rFonts w:eastAsiaTheme="majorEastAsia" w:cs="Times New Roman"/>
        </w:rPr>
        <w:t xml:space="preserve"> </w:t>
      </w:r>
      <w:r w:rsidR="00F058BE">
        <w:rPr>
          <w:rFonts w:eastAsiaTheme="majorEastAsia" w:cs="Times New Roman"/>
        </w:rPr>
        <w:t>and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i</w:t>
      </w:r>
      <w:r w:rsidR="00F058BE">
        <w:rPr>
          <w:rFonts w:eastAsiaTheme="majorEastAsia" w:cs="Times New Roman"/>
        </w:rPr>
        <w:t>mprovement</w:t>
      </w:r>
      <w:r w:rsidR="0093038C">
        <w:rPr>
          <w:rFonts w:eastAsiaTheme="majorEastAsia" w:cs="Times New Roman"/>
        </w:rPr>
        <w:t xml:space="preserve"> </w:t>
      </w:r>
      <w:r w:rsidR="009464D4" w:rsidRPr="00C46C22">
        <w:rPr>
          <w:rFonts w:eastAsiaTheme="majorEastAsia" w:cs="Times New Roman"/>
        </w:rPr>
        <w:t>(ATSI)</w:t>
      </w:r>
      <w:r w:rsidR="00F058BE">
        <w:rPr>
          <w:rFonts w:eastAsiaTheme="majorEastAsia" w:cs="Times New Roman"/>
        </w:rPr>
        <w:t>.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Annually,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the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NJDOE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will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identify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s</w:t>
      </w:r>
      <w:r w:rsidR="00410ACA" w:rsidRPr="00AA25E8">
        <w:rPr>
          <w:rFonts w:eastAsiaTheme="majorEastAsia" w:cs="Times New Roman"/>
        </w:rPr>
        <w:t>chools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with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one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or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more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student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groups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that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missed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annual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targets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or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standards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for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all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indicators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for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two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consecutive</w:t>
      </w:r>
      <w:r w:rsidR="0093038C">
        <w:rPr>
          <w:rFonts w:eastAsiaTheme="majorEastAsia" w:cs="Times New Roman"/>
        </w:rPr>
        <w:t xml:space="preserve"> </w:t>
      </w:r>
      <w:r w:rsidR="00410ACA" w:rsidRPr="00AA25E8">
        <w:rPr>
          <w:rFonts w:eastAsiaTheme="majorEastAsia" w:cs="Times New Roman"/>
        </w:rPr>
        <w:t>year</w:t>
      </w:r>
      <w:r w:rsidR="00407925">
        <w:rPr>
          <w:rFonts w:eastAsiaTheme="majorEastAsia" w:cs="Times New Roman"/>
        </w:rPr>
        <w:t>s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as</w:t>
      </w:r>
      <w:r w:rsidR="0093038C">
        <w:rPr>
          <w:rFonts w:eastAsiaTheme="majorEastAsia" w:cs="Times New Roman"/>
        </w:rPr>
        <w:t xml:space="preserve"> </w:t>
      </w:r>
      <w:r w:rsidR="00407925">
        <w:rPr>
          <w:rFonts w:eastAsiaTheme="majorEastAsia" w:cs="Times New Roman"/>
        </w:rPr>
        <w:t>schoo</w:t>
      </w:r>
      <w:r w:rsidR="000B4E85">
        <w:rPr>
          <w:rFonts w:eastAsiaTheme="majorEastAsia" w:cs="Times New Roman"/>
        </w:rPr>
        <w:t>ls</w:t>
      </w:r>
      <w:r w:rsidR="0093038C">
        <w:rPr>
          <w:rFonts w:eastAsiaTheme="majorEastAsia" w:cs="Times New Roman"/>
        </w:rPr>
        <w:t xml:space="preserve"> </w:t>
      </w:r>
      <w:r w:rsidR="000B4E85">
        <w:rPr>
          <w:rFonts w:eastAsiaTheme="majorEastAsia" w:cs="Times New Roman"/>
        </w:rPr>
        <w:t>that</w:t>
      </w:r>
      <w:r w:rsidR="0093038C">
        <w:rPr>
          <w:rFonts w:eastAsiaTheme="majorEastAsia" w:cs="Times New Roman"/>
        </w:rPr>
        <w:t xml:space="preserve"> </w:t>
      </w:r>
      <w:r w:rsidR="000B4E85">
        <w:rPr>
          <w:rFonts w:eastAsiaTheme="majorEastAsia" w:cs="Times New Roman"/>
        </w:rPr>
        <w:t>are</w:t>
      </w:r>
      <w:r w:rsidR="0093038C">
        <w:rPr>
          <w:rFonts w:eastAsiaTheme="majorEastAsia" w:cs="Times New Roman"/>
        </w:rPr>
        <w:t xml:space="preserve"> </w:t>
      </w:r>
      <w:r w:rsidR="000B4E85">
        <w:rPr>
          <w:rFonts w:eastAsiaTheme="majorEastAsia" w:cs="Times New Roman"/>
        </w:rPr>
        <w:t>in</w:t>
      </w:r>
      <w:r w:rsidR="0093038C">
        <w:rPr>
          <w:rFonts w:eastAsiaTheme="majorEastAsia" w:cs="Times New Roman"/>
        </w:rPr>
        <w:t xml:space="preserve"> </w:t>
      </w:r>
      <w:r w:rsidR="000B4E85">
        <w:rPr>
          <w:rFonts w:eastAsiaTheme="majorEastAsia" w:cs="Times New Roman"/>
        </w:rPr>
        <w:t>need</w:t>
      </w:r>
      <w:r w:rsidR="0093038C">
        <w:rPr>
          <w:rFonts w:eastAsiaTheme="majorEastAsia" w:cs="Times New Roman"/>
        </w:rPr>
        <w:t xml:space="preserve"> </w:t>
      </w:r>
      <w:r w:rsidR="000B4E85">
        <w:rPr>
          <w:rFonts w:eastAsiaTheme="majorEastAsia" w:cs="Times New Roman"/>
        </w:rPr>
        <w:t>of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t</w:t>
      </w:r>
      <w:r w:rsidR="000B4E85">
        <w:rPr>
          <w:rFonts w:eastAsiaTheme="majorEastAsia" w:cs="Times New Roman"/>
        </w:rPr>
        <w:t>argeted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s</w:t>
      </w:r>
      <w:r w:rsidR="000B4E85">
        <w:rPr>
          <w:rFonts w:eastAsiaTheme="majorEastAsia" w:cs="Times New Roman"/>
        </w:rPr>
        <w:t>upport</w:t>
      </w:r>
      <w:r w:rsidR="0093038C">
        <w:rPr>
          <w:rFonts w:eastAsiaTheme="majorEastAsia" w:cs="Times New Roman"/>
        </w:rPr>
        <w:t xml:space="preserve"> </w:t>
      </w:r>
      <w:r w:rsidR="000B4E85">
        <w:rPr>
          <w:rFonts w:eastAsiaTheme="majorEastAsia" w:cs="Times New Roman"/>
        </w:rPr>
        <w:t>and</w:t>
      </w:r>
      <w:r w:rsidR="0093038C">
        <w:rPr>
          <w:rFonts w:eastAsiaTheme="majorEastAsia" w:cs="Times New Roman"/>
        </w:rPr>
        <w:t xml:space="preserve"> </w:t>
      </w:r>
      <w:r w:rsidR="00721764">
        <w:rPr>
          <w:rFonts w:eastAsiaTheme="majorEastAsia" w:cs="Times New Roman"/>
        </w:rPr>
        <w:t>i</w:t>
      </w:r>
      <w:r w:rsidR="000B4E85">
        <w:rPr>
          <w:rFonts w:eastAsiaTheme="majorEastAsia" w:cs="Times New Roman"/>
        </w:rPr>
        <w:t>mprovement</w:t>
      </w:r>
      <w:r w:rsidR="0093038C">
        <w:rPr>
          <w:rFonts w:eastAsiaTheme="majorEastAsia" w:cs="Times New Roman"/>
        </w:rPr>
        <w:t xml:space="preserve"> </w:t>
      </w:r>
      <w:r w:rsidR="000B4E85">
        <w:rPr>
          <w:rFonts w:eastAsiaTheme="majorEastAsia" w:cs="Times New Roman"/>
        </w:rPr>
        <w:t>(TSI).</w:t>
      </w:r>
    </w:p>
    <w:p w14:paraId="6E0A3E92" w14:textId="1F7ED07B" w:rsidR="00496E03" w:rsidRPr="00B17035" w:rsidRDefault="005B708C" w:rsidP="00B17035">
      <w:pPr>
        <w:pStyle w:val="Heading5"/>
      </w:pPr>
      <w:r w:rsidRPr="00B17035">
        <w:t>Indicator</w:t>
      </w:r>
      <w:r w:rsidR="0093038C">
        <w:t xml:space="preserve"> </w:t>
      </w:r>
      <w:r w:rsidRPr="00B17035">
        <w:t>Performance</w:t>
      </w:r>
      <w:r w:rsidR="0093038C">
        <w:t xml:space="preserve"> </w:t>
      </w:r>
      <w:r w:rsidRPr="00B17035">
        <w:t>Level</w:t>
      </w:r>
      <w:r w:rsidR="0093038C">
        <w:t xml:space="preserve"> </w:t>
      </w:r>
    </w:p>
    <w:p w14:paraId="7C69F42B" w14:textId="46FB448A" w:rsidR="002C72FA" w:rsidRDefault="002C72FA" w:rsidP="00496E03">
      <w:pPr>
        <w:rPr>
          <w:rFonts w:cs="Times New Roman"/>
        </w:rPr>
      </w:pP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indicator,</w:t>
      </w:r>
      <w:r w:rsidR="0093038C">
        <w:rPr>
          <w:rFonts w:cs="Times New Roman"/>
        </w:rPr>
        <w:t xml:space="preserve"> </w:t>
      </w:r>
      <w:r w:rsidR="002B02E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defines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D66F7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targets.</w:t>
      </w:r>
      <w:r w:rsidR="0093038C">
        <w:rPr>
          <w:rFonts w:cs="Times New Roman"/>
        </w:rPr>
        <w:t xml:space="preserve"> </w:t>
      </w:r>
      <w:r w:rsidR="0093335E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93335E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93335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3335E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93335E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38B556C4" w:rsidRPr="00405E9D">
        <w:rPr>
          <w:rFonts w:cs="Times New Roman"/>
        </w:rPr>
        <w:t>a</w:t>
      </w:r>
      <w:r w:rsidR="00E16758">
        <w:rPr>
          <w:rFonts w:cs="Times New Roman"/>
        </w:rPr>
        <w:t>re</w:t>
      </w:r>
      <w:r w:rsidR="0093038C">
        <w:rPr>
          <w:rFonts w:cs="Times New Roman"/>
        </w:rPr>
        <w:t xml:space="preserve"> </w:t>
      </w:r>
      <w:r w:rsidR="00941265" w:rsidRPr="00973098">
        <w:rPr>
          <w:rFonts w:cs="Times New Roman"/>
        </w:rPr>
        <w:t>categorized</w:t>
      </w:r>
      <w:r w:rsidR="0093038C">
        <w:rPr>
          <w:rFonts w:cs="Times New Roman"/>
        </w:rPr>
        <w:t xml:space="preserve"> </w:t>
      </w:r>
      <w:r w:rsidR="003D66F7" w:rsidRPr="00973098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="003D66F7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3D66F7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3D66F7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annually.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0133E4" w:rsidRPr="00973098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4153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useful</w:t>
      </w:r>
      <w:r w:rsidR="0093038C">
        <w:rPr>
          <w:rFonts w:cs="Times New Roman"/>
        </w:rPr>
        <w:t xml:space="preserve"> </w:t>
      </w:r>
      <w:r w:rsidR="00BD4592" w:rsidRPr="00973098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planning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making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69160D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1A1396" w:rsidRPr="00973098">
        <w:rPr>
          <w:rFonts w:cs="Times New Roman"/>
        </w:rPr>
        <w:t>goals.</w:t>
      </w:r>
      <w:r w:rsidR="0093038C">
        <w:rPr>
          <w:rFonts w:cs="Times New Roman"/>
        </w:rPr>
        <w:t xml:space="preserve"> </w:t>
      </w:r>
    </w:p>
    <w:p w14:paraId="184FBBB4" w14:textId="4DC91781" w:rsidR="00BE0C8B" w:rsidRPr="00973098" w:rsidRDefault="00307FB9" w:rsidP="00496E03">
      <w:pPr>
        <w:rPr>
          <w:rFonts w:cs="Times New Roman"/>
        </w:rPr>
      </w:pPr>
      <w:r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mentioned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change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adding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descriptor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(“Progress,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Met”)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differentiation.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nuanced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="00BE0C8B" w:rsidRPr="6D03BFED">
        <w:rPr>
          <w:rFonts w:cs="Times New Roman"/>
        </w:rPr>
        <w:t>because</w:t>
      </w:r>
      <w:r w:rsidR="00B508E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508E1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="00B508E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508E1">
        <w:rPr>
          <w:rFonts w:cs="Times New Roman"/>
        </w:rPr>
        <w:t>last</w:t>
      </w:r>
      <w:r w:rsidR="0093038C">
        <w:rPr>
          <w:rFonts w:cs="Times New Roman"/>
        </w:rPr>
        <w:t xml:space="preserve"> </w:t>
      </w:r>
      <w:r w:rsidR="00B508E1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="00B508E1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observed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demonstrating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growth,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BE0C8B">
        <w:rPr>
          <w:rFonts w:cs="Times New Roman"/>
        </w:rPr>
        <w:t>met.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Figures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A.10-A.14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show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newly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“Progress,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2B6C34">
        <w:rPr>
          <w:rFonts w:cs="Times New Roman"/>
        </w:rPr>
        <w:t>Met.”</w:t>
      </w:r>
    </w:p>
    <w:p w14:paraId="7BD64B68" w14:textId="57C05751" w:rsidR="002C72FA" w:rsidRPr="00654B2F" w:rsidRDefault="00742B0C" w:rsidP="00F86F30">
      <w:pPr>
        <w:pStyle w:val="Caption"/>
      </w:pPr>
      <w:r w:rsidRPr="006B61CF">
        <w:t>Figure</w:t>
      </w:r>
      <w:r w:rsidR="0093038C">
        <w:t xml:space="preserve"> </w:t>
      </w:r>
      <w:r w:rsidR="000E2AEA">
        <w:t>A.10</w:t>
      </w:r>
      <w:r w:rsidRPr="006B61CF">
        <w:t>:</w:t>
      </w:r>
      <w:r w:rsidR="0093038C">
        <w:t xml:space="preserve"> </w:t>
      </w:r>
      <w:r w:rsidR="00654B2F" w:rsidRPr="00654B2F">
        <w:t>P</w:t>
      </w:r>
      <w:r w:rsidR="007047CF" w:rsidRPr="00654B2F">
        <w:t>erformance</w:t>
      </w:r>
      <w:r w:rsidR="0093038C">
        <w:t xml:space="preserve"> </w:t>
      </w:r>
      <w:r w:rsidR="007047CF" w:rsidRPr="00654B2F">
        <w:t>level</w:t>
      </w:r>
      <w:r w:rsidR="0093038C">
        <w:t xml:space="preserve"> </w:t>
      </w:r>
      <w:r w:rsidR="007047CF" w:rsidRPr="00654B2F">
        <w:t>categories</w:t>
      </w:r>
      <w:r w:rsidR="0093038C">
        <w:t xml:space="preserve"> </w:t>
      </w:r>
      <w:r w:rsidR="007047CF" w:rsidRPr="00654B2F">
        <w:t>for</w:t>
      </w:r>
      <w:r w:rsidR="0093038C">
        <w:t xml:space="preserve"> </w:t>
      </w:r>
      <w:r w:rsidR="002C72FA" w:rsidRPr="00654B2F">
        <w:t>academic</w:t>
      </w:r>
      <w:r w:rsidR="0093038C">
        <w:t xml:space="preserve"> </w:t>
      </w:r>
      <w:r w:rsidR="002C72FA" w:rsidRPr="00654B2F">
        <w:t>achievement</w:t>
      </w:r>
    </w:p>
    <w:tbl>
      <w:tblPr>
        <w:tblStyle w:val="TableGrid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114"/>
        <w:gridCol w:w="6236"/>
      </w:tblGrid>
      <w:tr w:rsidR="00BC63AA" w:rsidRPr="00973098" w14:paraId="72959B7D" w14:textId="77777777" w:rsidTr="00B17035">
        <w:trPr>
          <w:tblHeader/>
        </w:trPr>
        <w:tc>
          <w:tcPr>
            <w:tcW w:w="3325" w:type="dxa"/>
            <w:shd w:val="clear" w:color="auto" w:fill="215868" w:themeFill="accent5" w:themeFillShade="80"/>
          </w:tcPr>
          <w:p w14:paraId="0E8D0B69" w14:textId="6E284468" w:rsidR="00BC63AA" w:rsidRPr="00115AA7" w:rsidRDefault="003716A6" w:rsidP="00CD550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Acade</w:t>
            </w:r>
            <w:r w:rsidR="00B258E4" w:rsidRPr="00115AA7">
              <w:rPr>
                <w:b/>
                <w:color w:val="FFFFFF" w:themeColor="background1"/>
                <w:sz w:val="22"/>
                <w:szCs w:val="22"/>
              </w:rPr>
              <w:t>mic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258E4" w:rsidRPr="00115AA7">
              <w:rPr>
                <w:b/>
                <w:color w:val="FFFFFF" w:themeColor="background1"/>
                <w:sz w:val="22"/>
                <w:szCs w:val="22"/>
              </w:rPr>
              <w:t>Achievement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C63AA"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C63AA"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</w:p>
        </w:tc>
        <w:tc>
          <w:tcPr>
            <w:tcW w:w="6817" w:type="dxa"/>
            <w:shd w:val="clear" w:color="auto" w:fill="215868" w:themeFill="accent5" w:themeFillShade="80"/>
          </w:tcPr>
          <w:p w14:paraId="53FB8120" w14:textId="0D66F0A9" w:rsidR="00BC63AA" w:rsidRPr="00115AA7" w:rsidRDefault="00BC63AA" w:rsidP="00CD550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BC63AA" w:rsidRPr="00973098" w14:paraId="4AAB63B9" w14:textId="77777777" w:rsidTr="00B17035">
        <w:tc>
          <w:tcPr>
            <w:tcW w:w="3325" w:type="dxa"/>
            <w:shd w:val="clear" w:color="auto" w:fill="DBE5F1"/>
          </w:tcPr>
          <w:p w14:paraId="707AF5B4" w14:textId="34601E1B" w:rsidR="00BC63AA" w:rsidRPr="00115AA7" w:rsidRDefault="00BC63AA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No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Improvement</w:t>
            </w:r>
          </w:p>
        </w:tc>
        <w:tc>
          <w:tcPr>
            <w:tcW w:w="6817" w:type="dxa"/>
            <w:shd w:val="clear" w:color="auto" w:fill="DBE5F1"/>
          </w:tcPr>
          <w:p w14:paraId="3830FECA" w14:textId="50CA42E0" w:rsidR="00BC63AA" w:rsidRPr="00115AA7" w:rsidRDefault="00B32E95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higher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than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prior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year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BC63AA" w:rsidRPr="00973098" w14:paraId="0A9F79A9" w14:textId="77777777" w:rsidTr="00B17035">
        <w:tc>
          <w:tcPr>
            <w:tcW w:w="3325" w:type="dxa"/>
          </w:tcPr>
          <w:p w14:paraId="2C1D8FF8" w14:textId="488A63C4" w:rsidR="00BC63AA" w:rsidRPr="00115AA7" w:rsidRDefault="00BC63AA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Progress</w:t>
            </w:r>
            <w:r w:rsidR="00C26A9C" w:rsidRPr="00115AA7">
              <w:rPr>
                <w:sz w:val="22"/>
                <w:szCs w:val="22"/>
              </w:rPr>
              <w:t>,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C26A9C"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EC0B54" w:rsidRPr="00115AA7">
              <w:rPr>
                <w:sz w:val="22"/>
                <w:szCs w:val="22"/>
              </w:rPr>
              <w:t>N</w:t>
            </w:r>
            <w:r w:rsidR="00C26A9C" w:rsidRPr="00115AA7">
              <w:rPr>
                <w:sz w:val="22"/>
                <w:szCs w:val="22"/>
              </w:rPr>
              <w:t>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C26A9C" w:rsidRPr="00115AA7">
              <w:rPr>
                <w:sz w:val="22"/>
                <w:szCs w:val="22"/>
              </w:rPr>
              <w:t>Met</w:t>
            </w:r>
          </w:p>
        </w:tc>
        <w:tc>
          <w:tcPr>
            <w:tcW w:w="6817" w:type="dxa"/>
          </w:tcPr>
          <w:p w14:paraId="0528D5D2" w14:textId="2EC417CD" w:rsidR="00BC63AA" w:rsidRPr="00115AA7" w:rsidRDefault="00B32E95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higher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than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prior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year</w:t>
            </w:r>
            <w:r w:rsidR="004C6AB2" w:rsidRPr="00115AA7">
              <w:rPr>
                <w:sz w:val="22"/>
                <w:szCs w:val="22"/>
              </w:rPr>
              <w:t>,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but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was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met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BC63AA" w:rsidRPr="00973098" w14:paraId="1DCC37BA" w14:textId="77777777" w:rsidTr="00B17035">
        <w:tc>
          <w:tcPr>
            <w:tcW w:w="3325" w:type="dxa"/>
            <w:shd w:val="clear" w:color="auto" w:fill="DBE5F1"/>
          </w:tcPr>
          <w:p w14:paraId="230B0DDB" w14:textId="6898A633" w:rsidR="00BC63AA" w:rsidRPr="00115AA7" w:rsidRDefault="00C26A9C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within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511AE0" w:rsidRPr="00115AA7">
              <w:rPr>
                <w:sz w:val="22"/>
                <w:szCs w:val="22"/>
              </w:rPr>
              <w:t>C</w:t>
            </w:r>
            <w:r w:rsidRPr="00115AA7">
              <w:rPr>
                <w:sz w:val="22"/>
                <w:szCs w:val="22"/>
              </w:rPr>
              <w:t>onfidence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511AE0" w:rsidRPr="00115AA7">
              <w:rPr>
                <w:sz w:val="22"/>
                <w:szCs w:val="22"/>
              </w:rPr>
              <w:t>I</w:t>
            </w:r>
            <w:r w:rsidRPr="00115AA7">
              <w:rPr>
                <w:sz w:val="22"/>
                <w:szCs w:val="22"/>
              </w:rPr>
              <w:t>nterval</w:t>
            </w:r>
          </w:p>
        </w:tc>
        <w:tc>
          <w:tcPr>
            <w:tcW w:w="6817" w:type="dxa"/>
            <w:shd w:val="clear" w:color="auto" w:fill="DBE5F1"/>
          </w:tcPr>
          <w:p w14:paraId="7A1F4CA4" w14:textId="683BA926" w:rsidR="00BC63AA" w:rsidRPr="00115AA7" w:rsidRDefault="00B32E95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meets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within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90</w:t>
            </w:r>
            <w:r w:rsidR="00CC0C5A" w:rsidRPr="00115AA7">
              <w:rPr>
                <w:sz w:val="22"/>
                <w:szCs w:val="22"/>
              </w:rPr>
              <w:t>%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confidence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interval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BC63AA" w:rsidRPr="00973098" w14:paraId="7E3609E3" w14:textId="77777777" w:rsidTr="00B17035">
        <w:tc>
          <w:tcPr>
            <w:tcW w:w="3325" w:type="dxa"/>
          </w:tcPr>
          <w:p w14:paraId="3E828FB2" w14:textId="2E739556" w:rsidR="00BC63AA" w:rsidRPr="00115AA7" w:rsidRDefault="00C26A9C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</w:p>
        </w:tc>
        <w:tc>
          <w:tcPr>
            <w:tcW w:w="6817" w:type="dxa"/>
          </w:tcPr>
          <w:p w14:paraId="31CF7130" w14:textId="483224FE" w:rsidR="00BC63AA" w:rsidRPr="00115AA7" w:rsidRDefault="00B32E95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above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BC63AA" w:rsidRPr="00973098" w14:paraId="6D81C5DF" w14:textId="77777777" w:rsidTr="00B17035">
        <w:tc>
          <w:tcPr>
            <w:tcW w:w="3325" w:type="dxa"/>
            <w:shd w:val="clear" w:color="auto" w:fill="DBE5F1"/>
          </w:tcPr>
          <w:p w14:paraId="7A26464B" w14:textId="1B91CC76" w:rsidR="00BC63AA" w:rsidRPr="00115AA7" w:rsidRDefault="00C26A9C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Exceeds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Expectations</w:t>
            </w:r>
          </w:p>
        </w:tc>
        <w:tc>
          <w:tcPr>
            <w:tcW w:w="6817" w:type="dxa"/>
            <w:shd w:val="clear" w:color="auto" w:fill="DBE5F1"/>
          </w:tcPr>
          <w:p w14:paraId="29639CC4" w14:textId="05F40C3B" w:rsidR="00BC63AA" w:rsidRPr="00115AA7" w:rsidRDefault="00B32E95" w:rsidP="00CD5503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above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80</w:t>
            </w:r>
            <w:r w:rsidR="00CC0C5A" w:rsidRPr="00115AA7">
              <w:rPr>
                <w:sz w:val="22"/>
                <w:szCs w:val="22"/>
              </w:rPr>
              <w:t>%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</w:tbl>
    <w:p w14:paraId="683E102F" w14:textId="2B0DA9D5" w:rsidR="008D2955" w:rsidRPr="005918C2" w:rsidRDefault="007047CF" w:rsidP="00B17035">
      <w:pPr>
        <w:pStyle w:val="Caption"/>
        <w:spacing w:before="240"/>
        <w:rPr>
          <w:rFonts w:ascii="Times New Roman" w:hAnsi="Times New Roman"/>
        </w:rPr>
      </w:pPr>
      <w:r w:rsidRPr="007047CF">
        <w:t>Figure</w:t>
      </w:r>
      <w:r w:rsidR="0093038C">
        <w:t xml:space="preserve"> </w:t>
      </w:r>
      <w:r w:rsidR="000E2AEA">
        <w:t>A.11</w:t>
      </w:r>
      <w:r w:rsidRPr="007047CF">
        <w:t>:</w:t>
      </w:r>
      <w:r w:rsidR="0093038C">
        <w:t xml:space="preserve"> </w:t>
      </w:r>
      <w:r w:rsidR="00654B2F">
        <w:t>P</w:t>
      </w:r>
      <w:r w:rsidRPr="007047CF">
        <w:t>erformance</w:t>
      </w:r>
      <w:r w:rsidR="0093038C">
        <w:t xml:space="preserve"> </w:t>
      </w:r>
      <w:r w:rsidRPr="007047CF">
        <w:t>level</w:t>
      </w:r>
      <w:r w:rsidR="0093038C">
        <w:t xml:space="preserve"> </w:t>
      </w:r>
      <w:r w:rsidRPr="007047CF">
        <w:t>categories</w:t>
      </w:r>
      <w:r w:rsidR="0093038C">
        <w:t xml:space="preserve"> </w:t>
      </w:r>
      <w:r w:rsidRPr="007047CF">
        <w:t>for</w:t>
      </w:r>
      <w:r w:rsidR="0093038C">
        <w:t xml:space="preserve"> </w:t>
      </w:r>
      <w:r w:rsidR="008D2955" w:rsidRPr="005918C2">
        <w:rPr>
          <w:rFonts w:ascii="Times New Roman" w:hAnsi="Times New Roman"/>
        </w:rPr>
        <w:t>graduation</w:t>
      </w:r>
      <w:r w:rsidR="0093038C">
        <w:rPr>
          <w:rFonts w:ascii="Times New Roman" w:hAnsi="Times New Roman"/>
        </w:rPr>
        <w:t xml:space="preserve"> </w:t>
      </w:r>
      <w:r w:rsidR="008D2955" w:rsidRPr="005918C2">
        <w:rPr>
          <w:rFonts w:ascii="Times New Roman" w:hAnsi="Times New Roman"/>
        </w:rPr>
        <w:t>rate</w:t>
      </w:r>
    </w:p>
    <w:tbl>
      <w:tblPr>
        <w:tblStyle w:val="TableGrid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114"/>
        <w:gridCol w:w="6236"/>
      </w:tblGrid>
      <w:tr w:rsidR="00B258E4" w:rsidRPr="00973098" w14:paraId="6A88F562" w14:textId="77777777" w:rsidTr="00B17035">
        <w:trPr>
          <w:tblHeader/>
        </w:trPr>
        <w:tc>
          <w:tcPr>
            <w:tcW w:w="3325" w:type="dxa"/>
            <w:shd w:val="clear" w:color="auto" w:fill="215868" w:themeFill="accent5" w:themeFillShade="80"/>
          </w:tcPr>
          <w:p w14:paraId="0A975454" w14:textId="1494944D" w:rsidR="00B258E4" w:rsidRPr="00115AA7" w:rsidRDefault="00B258E4" w:rsidP="009F356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Graduation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</w:p>
        </w:tc>
        <w:tc>
          <w:tcPr>
            <w:tcW w:w="6817" w:type="dxa"/>
            <w:shd w:val="clear" w:color="auto" w:fill="215868" w:themeFill="accent5" w:themeFillShade="80"/>
          </w:tcPr>
          <w:p w14:paraId="6A8AD136" w14:textId="63056225" w:rsidR="00B258E4" w:rsidRPr="00115AA7" w:rsidRDefault="00B258E4" w:rsidP="009F356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B258E4" w:rsidRPr="00973098" w14:paraId="204BD9EF" w14:textId="77777777" w:rsidTr="00B17035">
        <w:tc>
          <w:tcPr>
            <w:tcW w:w="3325" w:type="dxa"/>
            <w:shd w:val="clear" w:color="auto" w:fill="DBE5F1"/>
          </w:tcPr>
          <w:p w14:paraId="233A989B" w14:textId="043B291B" w:rsidR="00B258E4" w:rsidRPr="00115AA7" w:rsidRDefault="00B258E4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No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Improvement</w:t>
            </w:r>
          </w:p>
        </w:tc>
        <w:tc>
          <w:tcPr>
            <w:tcW w:w="6817" w:type="dxa"/>
            <w:shd w:val="clear" w:color="auto" w:fill="DBE5F1"/>
          </w:tcPr>
          <w:p w14:paraId="19FD2A48" w14:textId="60CFAC3A" w:rsidR="00B258E4" w:rsidRPr="00115AA7" w:rsidRDefault="00B258E4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Graduation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higher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than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prior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year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B258E4" w:rsidRPr="00973098" w14:paraId="358680F0" w14:textId="77777777" w:rsidTr="00B17035">
        <w:tc>
          <w:tcPr>
            <w:tcW w:w="3325" w:type="dxa"/>
          </w:tcPr>
          <w:p w14:paraId="18F46E22" w14:textId="2DACC22A" w:rsidR="00B258E4" w:rsidRPr="00115AA7" w:rsidRDefault="00B258E4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Progress,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EC0B54" w:rsidRPr="00115AA7">
              <w:rPr>
                <w:sz w:val="22"/>
                <w:szCs w:val="22"/>
              </w:rPr>
              <w:t>N</w:t>
            </w:r>
            <w:r w:rsidRPr="00115AA7">
              <w:rPr>
                <w:sz w:val="22"/>
                <w:szCs w:val="22"/>
              </w:rPr>
              <w:t>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Met</w:t>
            </w:r>
          </w:p>
        </w:tc>
        <w:tc>
          <w:tcPr>
            <w:tcW w:w="6817" w:type="dxa"/>
          </w:tcPr>
          <w:p w14:paraId="7431CCB0" w14:textId="7BDA818A" w:rsidR="00B258E4" w:rsidRPr="00115AA7" w:rsidRDefault="00B258E4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Graduation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higher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than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prior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year</w:t>
            </w:r>
            <w:r w:rsidR="00F46CB4" w:rsidRPr="00115AA7">
              <w:rPr>
                <w:sz w:val="22"/>
                <w:szCs w:val="22"/>
              </w:rPr>
              <w:t>,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but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was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met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B258E4" w:rsidRPr="00973098" w14:paraId="671CB48D" w14:textId="77777777" w:rsidTr="00B17035">
        <w:tc>
          <w:tcPr>
            <w:tcW w:w="3325" w:type="dxa"/>
            <w:shd w:val="clear" w:color="auto" w:fill="DBE5F1"/>
          </w:tcPr>
          <w:p w14:paraId="11144BE9" w14:textId="4477B9AE" w:rsidR="00B258E4" w:rsidRPr="00115AA7" w:rsidRDefault="00B258E4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</w:p>
        </w:tc>
        <w:tc>
          <w:tcPr>
            <w:tcW w:w="6817" w:type="dxa"/>
            <w:shd w:val="clear" w:color="auto" w:fill="DBE5F1"/>
          </w:tcPr>
          <w:p w14:paraId="52B0E3B7" w14:textId="36460D2E" w:rsidR="00B258E4" w:rsidRPr="00115AA7" w:rsidRDefault="00B258E4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Graduation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above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B258E4" w:rsidRPr="00973098" w14:paraId="2E5A567B" w14:textId="77777777" w:rsidTr="00B17035">
        <w:tc>
          <w:tcPr>
            <w:tcW w:w="3325" w:type="dxa"/>
          </w:tcPr>
          <w:p w14:paraId="53477397" w14:textId="672104A3" w:rsidR="00B258E4" w:rsidRPr="00115AA7" w:rsidRDefault="001440CE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Goal</w:t>
            </w:r>
          </w:p>
        </w:tc>
        <w:tc>
          <w:tcPr>
            <w:tcW w:w="6817" w:type="dxa"/>
          </w:tcPr>
          <w:p w14:paraId="772A570C" w14:textId="463768C8" w:rsidR="00B258E4" w:rsidRPr="00115AA7" w:rsidRDefault="001440CE" w:rsidP="009F3562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Graduation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above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future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goal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</w:tbl>
    <w:p w14:paraId="4340FE37" w14:textId="794BBECC" w:rsidR="000E78A2" w:rsidRPr="007047CF" w:rsidRDefault="007047CF" w:rsidP="00F86F30">
      <w:pPr>
        <w:pStyle w:val="Caption"/>
        <w:rPr>
          <w:rFonts w:ascii="Times New Roman" w:hAnsi="Times New Roman"/>
        </w:rPr>
      </w:pPr>
      <w:r w:rsidRPr="007047CF">
        <w:lastRenderedPageBreak/>
        <w:t>Figure</w:t>
      </w:r>
      <w:r w:rsidR="0093038C">
        <w:t xml:space="preserve"> </w:t>
      </w:r>
      <w:r w:rsidR="008B28B4">
        <w:t>A.12</w:t>
      </w:r>
      <w:r w:rsidRPr="007047CF">
        <w:t>:</w:t>
      </w:r>
      <w:r w:rsidR="0093038C">
        <w:t xml:space="preserve"> </w:t>
      </w:r>
      <w:r w:rsidR="003931B2">
        <w:t>P</w:t>
      </w:r>
      <w:r w:rsidRPr="007047CF">
        <w:t>erformance</w:t>
      </w:r>
      <w:r w:rsidR="0093038C">
        <w:t xml:space="preserve"> </w:t>
      </w:r>
      <w:r w:rsidRPr="007047CF">
        <w:t>level</w:t>
      </w:r>
      <w:r w:rsidR="0093038C">
        <w:t xml:space="preserve"> </w:t>
      </w:r>
      <w:r w:rsidRPr="007047CF">
        <w:t>categories</w:t>
      </w:r>
      <w:r w:rsidR="0093038C">
        <w:t xml:space="preserve"> </w:t>
      </w:r>
      <w:r w:rsidRPr="007047CF">
        <w:t>for</w:t>
      </w:r>
      <w:r w:rsidR="0093038C">
        <w:t xml:space="preserve"> </w:t>
      </w:r>
      <w:r w:rsidR="000E78A2" w:rsidRPr="007047CF">
        <w:rPr>
          <w:rFonts w:ascii="Times New Roman" w:hAnsi="Times New Roman"/>
        </w:rPr>
        <w:t>progress</w:t>
      </w:r>
      <w:r w:rsidR="0093038C">
        <w:rPr>
          <w:rFonts w:ascii="Times New Roman" w:hAnsi="Times New Roman"/>
        </w:rPr>
        <w:t xml:space="preserve"> </w:t>
      </w:r>
      <w:r w:rsidR="000E78A2" w:rsidRPr="007047CF">
        <w:rPr>
          <w:rFonts w:ascii="Times New Roman" w:hAnsi="Times New Roman"/>
        </w:rPr>
        <w:t>toward</w:t>
      </w:r>
      <w:r w:rsidR="0093038C">
        <w:rPr>
          <w:rFonts w:ascii="Times New Roman" w:hAnsi="Times New Roman"/>
        </w:rPr>
        <w:t xml:space="preserve"> </w:t>
      </w:r>
      <w:r w:rsidR="000E78A2" w:rsidRPr="007047CF">
        <w:rPr>
          <w:rFonts w:ascii="Times New Roman" w:hAnsi="Times New Roman"/>
        </w:rPr>
        <w:t>English</w:t>
      </w:r>
      <w:r w:rsidR="0093038C">
        <w:rPr>
          <w:rFonts w:ascii="Times New Roman" w:hAnsi="Times New Roman"/>
        </w:rPr>
        <w:t xml:space="preserve"> </w:t>
      </w:r>
      <w:r w:rsidR="000E78A2" w:rsidRPr="007047CF">
        <w:rPr>
          <w:rFonts w:ascii="Times New Roman" w:hAnsi="Times New Roman"/>
        </w:rPr>
        <w:t>language</w:t>
      </w:r>
      <w:r w:rsidR="0093038C">
        <w:rPr>
          <w:rFonts w:ascii="Times New Roman" w:hAnsi="Times New Roman"/>
        </w:rPr>
        <w:t xml:space="preserve"> </w:t>
      </w:r>
      <w:r w:rsidR="000E78A2" w:rsidRPr="007047CF">
        <w:rPr>
          <w:rFonts w:ascii="Times New Roman" w:hAnsi="Times New Roman"/>
        </w:rPr>
        <w:t>proficiency</w:t>
      </w:r>
    </w:p>
    <w:tbl>
      <w:tblPr>
        <w:tblStyle w:val="TableGrid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114"/>
        <w:gridCol w:w="6236"/>
      </w:tblGrid>
      <w:tr w:rsidR="001440CE" w:rsidRPr="00973098" w14:paraId="55E2D641" w14:textId="77777777" w:rsidTr="00B17035">
        <w:trPr>
          <w:tblHeader/>
        </w:trPr>
        <w:tc>
          <w:tcPr>
            <w:tcW w:w="3325" w:type="dxa"/>
            <w:shd w:val="clear" w:color="auto" w:fill="215868" w:themeFill="accent5" w:themeFillShade="80"/>
          </w:tcPr>
          <w:p w14:paraId="69154966" w14:textId="75EF268D" w:rsidR="001440CE" w:rsidRPr="00115AA7" w:rsidRDefault="0015412E" w:rsidP="00922E45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Progress</w:t>
            </w:r>
            <w:r w:rsidR="0093038C" w:rsidRPr="00115AA7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toward</w:t>
            </w:r>
            <w:r w:rsidR="0093038C" w:rsidRPr="00115AA7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English</w:t>
            </w:r>
            <w:r w:rsidR="0093038C" w:rsidRPr="00115AA7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Language</w:t>
            </w:r>
            <w:r w:rsidR="0093038C" w:rsidRPr="00115AA7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Proficiency</w:t>
            </w:r>
            <w:r w:rsidR="0093038C" w:rsidRPr="00115AA7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1440CE"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1440CE"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</w:p>
        </w:tc>
        <w:tc>
          <w:tcPr>
            <w:tcW w:w="6817" w:type="dxa"/>
            <w:shd w:val="clear" w:color="auto" w:fill="215868" w:themeFill="accent5" w:themeFillShade="80"/>
          </w:tcPr>
          <w:p w14:paraId="70ADC81C" w14:textId="5E882356" w:rsidR="001440CE" w:rsidRPr="00115AA7" w:rsidRDefault="001440CE" w:rsidP="00922E45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1440CE" w:rsidRPr="00973098" w14:paraId="05F1447A" w14:textId="77777777" w:rsidTr="00B17035">
        <w:tc>
          <w:tcPr>
            <w:tcW w:w="3325" w:type="dxa"/>
            <w:shd w:val="clear" w:color="auto" w:fill="DBE5F1"/>
          </w:tcPr>
          <w:p w14:paraId="7A424DA8" w14:textId="2017B9F0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No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Improvement</w:t>
            </w:r>
          </w:p>
        </w:tc>
        <w:tc>
          <w:tcPr>
            <w:tcW w:w="6817" w:type="dxa"/>
            <w:shd w:val="clear" w:color="auto" w:fill="DBE5F1"/>
          </w:tcPr>
          <w:p w14:paraId="5CAA2243" w14:textId="0FE5818F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higher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than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prior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year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1440CE" w:rsidRPr="00973098" w14:paraId="696BB387" w14:textId="77777777" w:rsidTr="00B17035">
        <w:tc>
          <w:tcPr>
            <w:tcW w:w="3325" w:type="dxa"/>
          </w:tcPr>
          <w:p w14:paraId="13DCB186" w14:textId="46DF12EB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Progress,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Met</w:t>
            </w:r>
          </w:p>
        </w:tc>
        <w:tc>
          <w:tcPr>
            <w:tcW w:w="6817" w:type="dxa"/>
          </w:tcPr>
          <w:p w14:paraId="149313CF" w14:textId="1FA532DA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higher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than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prior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year</w:t>
            </w:r>
            <w:r w:rsidR="003B2C51" w:rsidRPr="00115AA7">
              <w:rPr>
                <w:sz w:val="22"/>
                <w:szCs w:val="22"/>
              </w:rPr>
              <w:t>,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but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was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met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1440CE" w:rsidRPr="00973098" w14:paraId="216AC848" w14:textId="77777777" w:rsidTr="00B17035">
        <w:tc>
          <w:tcPr>
            <w:tcW w:w="3325" w:type="dxa"/>
            <w:shd w:val="clear" w:color="auto" w:fill="DBE5F1"/>
          </w:tcPr>
          <w:p w14:paraId="732D22A3" w14:textId="7101DE52" w:rsidR="001440CE" w:rsidRPr="00115AA7" w:rsidRDefault="001440CE" w:rsidP="001440CE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within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511AE0" w:rsidRPr="00115AA7">
              <w:rPr>
                <w:sz w:val="22"/>
                <w:szCs w:val="22"/>
              </w:rPr>
              <w:t>C</w:t>
            </w:r>
            <w:r w:rsidRPr="00115AA7">
              <w:rPr>
                <w:sz w:val="22"/>
                <w:szCs w:val="22"/>
              </w:rPr>
              <w:t>onfidence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511AE0" w:rsidRPr="00115AA7">
              <w:rPr>
                <w:sz w:val="22"/>
                <w:szCs w:val="22"/>
              </w:rPr>
              <w:t>I</w:t>
            </w:r>
            <w:r w:rsidRPr="00115AA7">
              <w:rPr>
                <w:sz w:val="22"/>
                <w:szCs w:val="22"/>
              </w:rPr>
              <w:t>nterval</w:t>
            </w:r>
          </w:p>
        </w:tc>
        <w:tc>
          <w:tcPr>
            <w:tcW w:w="6817" w:type="dxa"/>
            <w:shd w:val="clear" w:color="auto" w:fill="DBE5F1"/>
          </w:tcPr>
          <w:p w14:paraId="2596B357" w14:textId="35446C73" w:rsidR="001440CE" w:rsidRPr="00115AA7" w:rsidRDefault="001440CE" w:rsidP="001440CE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meets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within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90</w:t>
            </w:r>
            <w:r w:rsidR="00CC0C5A" w:rsidRPr="00115AA7">
              <w:rPr>
                <w:sz w:val="22"/>
                <w:szCs w:val="22"/>
              </w:rPr>
              <w:t>%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confidence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interval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1440CE" w:rsidRPr="00973098" w14:paraId="1B9C87B7" w14:textId="77777777" w:rsidTr="00B17035">
        <w:tc>
          <w:tcPr>
            <w:tcW w:w="3325" w:type="dxa"/>
          </w:tcPr>
          <w:p w14:paraId="63D33F3F" w14:textId="55FB53B3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</w:p>
        </w:tc>
        <w:tc>
          <w:tcPr>
            <w:tcW w:w="6817" w:type="dxa"/>
          </w:tcPr>
          <w:p w14:paraId="3A2E41BB" w14:textId="741AE9DB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above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1440CE" w:rsidRPr="00973098" w14:paraId="226E1913" w14:textId="77777777" w:rsidTr="00B17035">
        <w:tc>
          <w:tcPr>
            <w:tcW w:w="3325" w:type="dxa"/>
            <w:shd w:val="clear" w:color="auto" w:fill="DBE5F1"/>
          </w:tcPr>
          <w:p w14:paraId="5F0F36B8" w14:textId="24431C73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Goal</w:t>
            </w:r>
          </w:p>
        </w:tc>
        <w:tc>
          <w:tcPr>
            <w:tcW w:w="6817" w:type="dxa"/>
            <w:shd w:val="clear" w:color="auto" w:fill="DBE5F1"/>
          </w:tcPr>
          <w:p w14:paraId="65B3165F" w14:textId="23137BF1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Annual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performance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above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long-term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goal.</w:t>
            </w:r>
          </w:p>
        </w:tc>
      </w:tr>
    </w:tbl>
    <w:p w14:paraId="7A204FB6" w14:textId="52743EBE" w:rsidR="00A96A4A" w:rsidRPr="008E036A" w:rsidRDefault="007047CF" w:rsidP="00B17035">
      <w:pPr>
        <w:pStyle w:val="Caption"/>
        <w:spacing w:before="240"/>
      </w:pPr>
      <w:r w:rsidRPr="007047CF">
        <w:t>Figure</w:t>
      </w:r>
      <w:r w:rsidR="0093038C">
        <w:t xml:space="preserve"> </w:t>
      </w:r>
      <w:r w:rsidR="00303E4D">
        <w:t>A.13</w:t>
      </w:r>
      <w:r w:rsidRPr="007047CF">
        <w:t>:</w:t>
      </w:r>
      <w:r w:rsidR="0093038C">
        <w:t xml:space="preserve"> </w:t>
      </w:r>
      <w:r w:rsidR="008E036A" w:rsidRPr="008E036A">
        <w:t>P</w:t>
      </w:r>
      <w:r w:rsidRPr="008E036A">
        <w:t>erformance</w:t>
      </w:r>
      <w:r w:rsidR="0093038C">
        <w:t xml:space="preserve"> </w:t>
      </w:r>
      <w:r w:rsidRPr="007047CF">
        <w:t>level</w:t>
      </w:r>
      <w:r w:rsidR="0093038C">
        <w:t xml:space="preserve"> </w:t>
      </w:r>
      <w:r w:rsidRPr="007047CF">
        <w:t>categories</w:t>
      </w:r>
      <w:r w:rsidR="0093038C">
        <w:t xml:space="preserve"> </w:t>
      </w:r>
      <w:r w:rsidRPr="007047CF">
        <w:t>for</w:t>
      </w:r>
      <w:r w:rsidR="0093038C">
        <w:t xml:space="preserve"> </w:t>
      </w:r>
      <w:r w:rsidR="00F905FA" w:rsidRPr="008E036A">
        <w:t>acad</w:t>
      </w:r>
      <w:r w:rsidR="004C7D1A" w:rsidRPr="008E036A">
        <w:t>emic</w:t>
      </w:r>
      <w:r w:rsidR="0093038C">
        <w:t xml:space="preserve"> </w:t>
      </w:r>
      <w:r w:rsidR="004C7D1A" w:rsidRPr="008E036A">
        <w:t>progress</w:t>
      </w:r>
      <w:r w:rsidR="0093038C">
        <w:t xml:space="preserve"> </w:t>
      </w:r>
      <w:r w:rsidR="004C7D1A" w:rsidRPr="008E036A">
        <w:t>or</w:t>
      </w:r>
      <w:r w:rsidR="0093038C">
        <w:t xml:space="preserve"> </w:t>
      </w:r>
      <w:r w:rsidR="004C7D1A" w:rsidRPr="008E036A">
        <w:t>student</w:t>
      </w:r>
      <w:r w:rsidR="0093038C">
        <w:t xml:space="preserve"> </w:t>
      </w:r>
      <w:r w:rsidR="004C7D1A" w:rsidRPr="008E036A">
        <w:t>growth</w:t>
      </w:r>
    </w:p>
    <w:tbl>
      <w:tblPr>
        <w:tblStyle w:val="TableGrid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114"/>
        <w:gridCol w:w="6236"/>
      </w:tblGrid>
      <w:tr w:rsidR="001440CE" w:rsidRPr="00973098" w14:paraId="2D07B0AF" w14:textId="77777777" w:rsidTr="00B17035">
        <w:trPr>
          <w:tblHeader/>
        </w:trPr>
        <w:tc>
          <w:tcPr>
            <w:tcW w:w="3325" w:type="dxa"/>
            <w:shd w:val="clear" w:color="auto" w:fill="215868" w:themeFill="accent5" w:themeFillShade="80"/>
          </w:tcPr>
          <w:p w14:paraId="4A97FC2E" w14:textId="11035DB5" w:rsidR="001440CE" w:rsidRPr="00115AA7" w:rsidRDefault="0015412E" w:rsidP="00922E45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Academic</w:t>
            </w:r>
            <w:r w:rsidR="0093038C" w:rsidRPr="00115AA7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Progress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1440CE"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1440CE"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</w:p>
        </w:tc>
        <w:tc>
          <w:tcPr>
            <w:tcW w:w="6817" w:type="dxa"/>
            <w:shd w:val="clear" w:color="auto" w:fill="215868" w:themeFill="accent5" w:themeFillShade="80"/>
          </w:tcPr>
          <w:p w14:paraId="43B25F88" w14:textId="7E88D4A3" w:rsidR="001440CE" w:rsidRPr="00115AA7" w:rsidRDefault="001440CE" w:rsidP="00922E45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1440CE" w:rsidRPr="00973098" w14:paraId="30ED7622" w14:textId="77777777" w:rsidTr="00B17035">
        <w:tc>
          <w:tcPr>
            <w:tcW w:w="3325" w:type="dxa"/>
            <w:shd w:val="clear" w:color="auto" w:fill="DBE5F1"/>
          </w:tcPr>
          <w:p w14:paraId="1B11FFF8" w14:textId="120C2E12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Below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511AE0" w:rsidRPr="00115AA7">
              <w:rPr>
                <w:sz w:val="22"/>
                <w:szCs w:val="22"/>
              </w:rPr>
              <w:t>S</w:t>
            </w:r>
            <w:r w:rsidRPr="00115AA7">
              <w:rPr>
                <w:sz w:val="22"/>
                <w:szCs w:val="22"/>
              </w:rPr>
              <w:t>tandard</w:t>
            </w:r>
          </w:p>
        </w:tc>
        <w:tc>
          <w:tcPr>
            <w:tcW w:w="6817" w:type="dxa"/>
            <w:shd w:val="clear" w:color="auto" w:fill="DBE5F1"/>
          </w:tcPr>
          <w:p w14:paraId="1C959122" w14:textId="7A8FE23C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mSGP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below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40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1440CE" w:rsidRPr="00973098" w14:paraId="6136F071" w14:textId="77777777" w:rsidTr="00B17035">
        <w:tc>
          <w:tcPr>
            <w:tcW w:w="3325" w:type="dxa"/>
          </w:tcPr>
          <w:p w14:paraId="20D9B358" w14:textId="471ADA8F" w:rsidR="001440CE" w:rsidRPr="00115AA7" w:rsidRDefault="001440CE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Standard</w:t>
            </w:r>
          </w:p>
        </w:tc>
        <w:tc>
          <w:tcPr>
            <w:tcW w:w="6817" w:type="dxa"/>
          </w:tcPr>
          <w:p w14:paraId="5AC20B43" w14:textId="14B4A597" w:rsidR="001440CE" w:rsidRPr="00115AA7" w:rsidRDefault="00ED1E06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mSGP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between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40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and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60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1440CE" w:rsidRPr="00973098" w14:paraId="4C690F63" w14:textId="77777777" w:rsidTr="00B17035">
        <w:tc>
          <w:tcPr>
            <w:tcW w:w="3325" w:type="dxa"/>
            <w:shd w:val="clear" w:color="auto" w:fill="DBE5F1"/>
          </w:tcPr>
          <w:p w14:paraId="13B2F67F" w14:textId="721E87C1" w:rsidR="001440CE" w:rsidRPr="00115AA7" w:rsidRDefault="00ED1E06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Exceeds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Standard</w:t>
            </w:r>
          </w:p>
        </w:tc>
        <w:tc>
          <w:tcPr>
            <w:tcW w:w="6817" w:type="dxa"/>
            <w:shd w:val="clear" w:color="auto" w:fill="DBE5F1"/>
          </w:tcPr>
          <w:p w14:paraId="53A718A3" w14:textId="7ABDB8A7" w:rsidR="001440CE" w:rsidRPr="00115AA7" w:rsidRDefault="00ED1E06" w:rsidP="00922E45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mSGP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60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higher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</w:tbl>
    <w:p w14:paraId="0048032D" w14:textId="21950F62" w:rsidR="00A96A4A" w:rsidRPr="008E036A" w:rsidRDefault="007047CF" w:rsidP="00B17035">
      <w:pPr>
        <w:pStyle w:val="Caption"/>
        <w:spacing w:before="240"/>
      </w:pPr>
      <w:r w:rsidRPr="006B61CF">
        <w:t>Figure</w:t>
      </w:r>
      <w:r w:rsidR="0093038C">
        <w:t xml:space="preserve"> </w:t>
      </w:r>
      <w:r w:rsidR="008E036A" w:rsidRPr="008E036A">
        <w:t>A.14</w:t>
      </w:r>
      <w:r w:rsidRPr="008E036A">
        <w:t>:</w:t>
      </w:r>
      <w:r w:rsidR="0093038C">
        <w:t xml:space="preserve"> </w:t>
      </w:r>
      <w:r w:rsidR="008E036A" w:rsidRPr="008E036A">
        <w:t>P</w:t>
      </w:r>
      <w:r w:rsidRPr="008E036A">
        <w:t>erformance</w:t>
      </w:r>
      <w:r w:rsidR="0093038C">
        <w:t xml:space="preserve"> </w:t>
      </w:r>
      <w:r w:rsidRPr="006B61CF">
        <w:t>level</w:t>
      </w:r>
      <w:r w:rsidR="0093038C">
        <w:t xml:space="preserve"> </w:t>
      </w:r>
      <w:r w:rsidRPr="006B61CF">
        <w:t>categories</w:t>
      </w:r>
      <w:r w:rsidR="0093038C">
        <w:t xml:space="preserve"> </w:t>
      </w:r>
      <w:r w:rsidRPr="006B61CF">
        <w:t>for</w:t>
      </w:r>
      <w:r w:rsidR="0093038C">
        <w:t xml:space="preserve"> </w:t>
      </w:r>
      <w:r w:rsidR="00793CAD" w:rsidRPr="008E036A">
        <w:t>chronic</w:t>
      </w:r>
      <w:r w:rsidR="0093038C">
        <w:t xml:space="preserve"> </w:t>
      </w:r>
      <w:r w:rsidR="00793CAD" w:rsidRPr="008E036A">
        <w:t>absenteeism</w:t>
      </w:r>
    </w:p>
    <w:tbl>
      <w:tblPr>
        <w:tblStyle w:val="TableGrid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114"/>
        <w:gridCol w:w="6236"/>
      </w:tblGrid>
      <w:tr w:rsidR="00ED1E06" w:rsidRPr="00973098" w14:paraId="0745317D" w14:textId="77777777" w:rsidTr="00B17035">
        <w:trPr>
          <w:tblHeader/>
        </w:trPr>
        <w:tc>
          <w:tcPr>
            <w:tcW w:w="3325" w:type="dxa"/>
            <w:shd w:val="clear" w:color="auto" w:fill="215868" w:themeFill="accent5" w:themeFillShade="80"/>
          </w:tcPr>
          <w:p w14:paraId="0E7FD1CA" w14:textId="2E7C0C98" w:rsidR="00ED1E06" w:rsidRPr="00115AA7" w:rsidRDefault="0015412E" w:rsidP="005D5BD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Chronic</w:t>
            </w:r>
            <w:r w:rsidR="0093038C" w:rsidRPr="00115AA7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bCs/>
                <w:color w:val="FFFFFF" w:themeColor="background1"/>
                <w:sz w:val="22"/>
                <w:szCs w:val="22"/>
              </w:rPr>
              <w:t>Absenteeism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D1E06"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D1E06"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</w:p>
        </w:tc>
        <w:tc>
          <w:tcPr>
            <w:tcW w:w="6817" w:type="dxa"/>
            <w:shd w:val="clear" w:color="auto" w:fill="215868" w:themeFill="accent5" w:themeFillShade="80"/>
          </w:tcPr>
          <w:p w14:paraId="589FD898" w14:textId="636F32AE" w:rsidR="00ED1E06" w:rsidRPr="00115AA7" w:rsidRDefault="00ED1E06" w:rsidP="005D5BD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115AA7">
              <w:rPr>
                <w:b/>
                <w:color w:val="FFFFFF" w:themeColor="background1"/>
                <w:sz w:val="22"/>
                <w:szCs w:val="22"/>
              </w:rPr>
              <w:t>Performance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Level</w:t>
            </w:r>
            <w:r w:rsidR="0093038C" w:rsidRPr="00115AA7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115AA7">
              <w:rPr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ED1E06" w:rsidRPr="00973098" w14:paraId="04A59300" w14:textId="77777777" w:rsidTr="00B17035">
        <w:tc>
          <w:tcPr>
            <w:tcW w:w="3325" w:type="dxa"/>
            <w:shd w:val="clear" w:color="auto" w:fill="DBE5F1"/>
          </w:tcPr>
          <w:p w14:paraId="04883BF7" w14:textId="035D7F69" w:rsidR="00ED1E06" w:rsidRPr="00115AA7" w:rsidRDefault="00ED1E06" w:rsidP="005D5BD8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Target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not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="00511AE0" w:rsidRPr="00115AA7">
              <w:rPr>
                <w:sz w:val="22"/>
                <w:szCs w:val="22"/>
              </w:rPr>
              <w:t>M</w:t>
            </w:r>
            <w:r w:rsidRPr="00115AA7">
              <w:rPr>
                <w:sz w:val="22"/>
                <w:szCs w:val="22"/>
              </w:rPr>
              <w:t>et</w:t>
            </w:r>
          </w:p>
        </w:tc>
        <w:tc>
          <w:tcPr>
            <w:tcW w:w="6817" w:type="dxa"/>
            <w:shd w:val="clear" w:color="auto" w:fill="DBE5F1"/>
          </w:tcPr>
          <w:p w14:paraId="79712501" w14:textId="11282961" w:rsidR="00ED1E06" w:rsidRPr="00115AA7" w:rsidRDefault="00ED1E06" w:rsidP="005D5BD8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Chronic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absenteeism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below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statewide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chronic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absenteeism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for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grades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served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by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school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  <w:tr w:rsidR="00ED1E06" w:rsidRPr="00973098" w14:paraId="17B330D9" w14:textId="77777777" w:rsidTr="00B17035">
        <w:tc>
          <w:tcPr>
            <w:tcW w:w="3325" w:type="dxa"/>
          </w:tcPr>
          <w:p w14:paraId="5F050F63" w14:textId="343E011A" w:rsidR="00ED1E06" w:rsidRPr="00115AA7" w:rsidRDefault="00ED1E06" w:rsidP="005D5BD8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Met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Target</w:t>
            </w:r>
          </w:p>
        </w:tc>
        <w:tc>
          <w:tcPr>
            <w:tcW w:w="6817" w:type="dxa"/>
          </w:tcPr>
          <w:p w14:paraId="602C1F21" w14:textId="4DE5B50A" w:rsidR="00ED1E06" w:rsidRPr="00115AA7" w:rsidRDefault="00ED1E06" w:rsidP="005D5BD8">
            <w:pPr>
              <w:rPr>
                <w:sz w:val="22"/>
                <w:szCs w:val="22"/>
              </w:rPr>
            </w:pPr>
            <w:r w:rsidRPr="00115AA7">
              <w:rPr>
                <w:sz w:val="22"/>
                <w:szCs w:val="22"/>
              </w:rPr>
              <w:t>Chronic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absenteeism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is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at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above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statewide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chronic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absenteeism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rate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for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grades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served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by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the</w:t>
            </w:r>
            <w:r w:rsidR="0093038C" w:rsidRPr="00115AA7">
              <w:rPr>
                <w:sz w:val="22"/>
                <w:szCs w:val="22"/>
              </w:rPr>
              <w:t xml:space="preserve"> </w:t>
            </w:r>
            <w:r w:rsidRPr="00115AA7">
              <w:rPr>
                <w:sz w:val="22"/>
                <w:szCs w:val="22"/>
              </w:rPr>
              <w:t>school</w:t>
            </w:r>
            <w:r w:rsidR="008E036A" w:rsidRPr="00115AA7">
              <w:rPr>
                <w:sz w:val="22"/>
                <w:szCs w:val="22"/>
              </w:rPr>
              <w:t>.</w:t>
            </w:r>
          </w:p>
        </w:tc>
      </w:tr>
    </w:tbl>
    <w:p w14:paraId="5785AA09" w14:textId="5C3F5D5A" w:rsidR="00620345" w:rsidRPr="00B17035" w:rsidRDefault="00620345" w:rsidP="00B17035">
      <w:pPr>
        <w:pStyle w:val="Heading5"/>
        <w:spacing w:before="240"/>
      </w:pPr>
      <w:r w:rsidRPr="00B17035">
        <w:t>Summative</w:t>
      </w:r>
      <w:r w:rsidR="0093038C">
        <w:t xml:space="preserve"> </w:t>
      </w:r>
      <w:r w:rsidRPr="00B17035">
        <w:t>Scores</w:t>
      </w:r>
    </w:p>
    <w:p w14:paraId="466953AB" w14:textId="40E24E39" w:rsidR="00BB780C" w:rsidRPr="00A27BE6" w:rsidRDefault="001B66AE" w:rsidP="00620345">
      <w:pPr>
        <w:rPr>
          <w:rFonts w:cs="Times New Roman"/>
        </w:rPr>
      </w:pPr>
      <w:r w:rsidRPr="00A27BE6">
        <w:rPr>
          <w:rFonts w:cs="Times New Roman"/>
        </w:rPr>
        <w:t>T</w:t>
      </w:r>
      <w:r w:rsidR="00220ABA" w:rsidRPr="00A27BE6">
        <w:rPr>
          <w:rFonts w:cs="Times New Roman"/>
        </w:rPr>
        <w:t>he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calculate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220ABA" w:rsidRPr="00A27BE6">
        <w:rPr>
          <w:rFonts w:cs="Times New Roman"/>
        </w:rPr>
        <w:t>indicators.</w:t>
      </w:r>
      <w:r w:rsidR="0093038C">
        <w:rPr>
          <w:rFonts w:cs="Times New Roman"/>
        </w:rPr>
        <w:t xml:space="preserve"> </w:t>
      </w:r>
      <w:r w:rsidR="001626B3" w:rsidRPr="00A27BE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626B3" w:rsidRPr="00A27BE6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1626B3" w:rsidRPr="00A27BE6">
        <w:rPr>
          <w:rFonts w:cs="Times New Roman"/>
        </w:rPr>
        <w:t>indicator,</w:t>
      </w:r>
      <w:r w:rsidR="0093038C">
        <w:rPr>
          <w:rFonts w:cs="Times New Roman"/>
        </w:rPr>
        <w:t xml:space="preserve"> </w:t>
      </w:r>
      <w:r w:rsidR="001626B3" w:rsidRPr="00A27BE6">
        <w:rPr>
          <w:rFonts w:cs="Times New Roman"/>
        </w:rPr>
        <w:t>a</w:t>
      </w:r>
      <w:r w:rsidR="009566C3" w:rsidRPr="00A27BE6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 w:rsidR="009566C3" w:rsidRPr="00A27BE6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9566C3" w:rsidRPr="00A27BE6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9566C3" w:rsidRPr="00A27BE6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9566C3" w:rsidRPr="00A27BE6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="00742776" w:rsidRPr="00A27BE6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742776" w:rsidRPr="00A27BE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742776" w:rsidRPr="00A27BE6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00742776" w:rsidRPr="00A27BE6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00742776" w:rsidRPr="00A27BE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742776" w:rsidRPr="00A27BE6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742776" w:rsidRPr="00A27BE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performance.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Weights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assigned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807B27" w:rsidRPr="00A27BE6">
        <w:rPr>
          <w:rFonts w:cs="Times New Roman"/>
        </w:rPr>
        <w:t>indicator.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ratings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ranks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8A1DD8" w:rsidRPr="00A27BE6">
        <w:rPr>
          <w:rFonts w:cs="Times New Roman"/>
        </w:rPr>
        <w:t>scores</w:t>
      </w:r>
      <w:r w:rsidR="00F55755" w:rsidRPr="00A27BE6">
        <w:rPr>
          <w:rFonts w:cs="Times New Roman"/>
        </w:rPr>
        <w:t>.</w:t>
      </w:r>
    </w:p>
    <w:p w14:paraId="1694C4DC" w14:textId="698E2D15" w:rsidR="00620345" w:rsidRPr="00A27BE6" w:rsidRDefault="00BB780C" w:rsidP="00620345">
      <w:pPr>
        <w:rPr>
          <w:rFonts w:cs="Times New Roman"/>
        </w:rPr>
      </w:pPr>
      <w:r w:rsidRPr="00A27BE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pu</w:t>
      </w:r>
      <w:r w:rsidR="00955C42" w:rsidRPr="00A27BE6">
        <w:rPr>
          <w:rFonts w:cs="Times New Roman"/>
        </w:rPr>
        <w:t>rposes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60CAA" w:rsidRPr="00A27BE6">
        <w:rPr>
          <w:rFonts w:cs="Times New Roman"/>
        </w:rPr>
        <w:t>calculating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ratings,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7B701CED" w:rsidRPr="76BEDF6D">
        <w:rPr>
          <w:rFonts w:cs="Times New Roman"/>
        </w:rPr>
        <w:t>S</w:t>
      </w:r>
      <w:r w:rsidR="00955C42" w:rsidRPr="76BEDF6D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configuration.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Sc</w:t>
      </w:r>
      <w:r w:rsidR="007254DB" w:rsidRPr="00A27BE6">
        <w:rPr>
          <w:rFonts w:cs="Times New Roman"/>
        </w:rPr>
        <w:t>hools</w:t>
      </w:r>
      <w:r w:rsidR="0093038C">
        <w:rPr>
          <w:rFonts w:cs="Times New Roman"/>
        </w:rPr>
        <w:t xml:space="preserve"> </w:t>
      </w:r>
      <w:r w:rsidR="007254DB" w:rsidRPr="00A27BE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assigned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categories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span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data: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elementary/middle,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mixed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configuration.</w:t>
      </w:r>
      <w:r w:rsidR="0093038C">
        <w:rPr>
          <w:rFonts w:cs="Times New Roman"/>
        </w:rPr>
        <w:t xml:space="preserve"> </w:t>
      </w:r>
      <w:r w:rsidRPr="00A27BE6">
        <w:rPr>
          <w:rFonts w:cs="Times New Roman"/>
        </w:rPr>
        <w:t>Schoo</w:t>
      </w:r>
      <w:r w:rsidR="00955C42" w:rsidRPr="00A27BE6">
        <w:rPr>
          <w:rFonts w:cs="Times New Roman"/>
        </w:rPr>
        <w:t>ls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elementary/middle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configuration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6F6BDC" w:rsidRPr="00A27BE6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955C42" w:rsidRPr="00A27BE6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5F09B3B7" w:rsidRPr="76BEDF6D">
        <w:rPr>
          <w:rFonts w:cs="Times New Roman"/>
        </w:rPr>
        <w:t>kindergarten</w:t>
      </w:r>
      <w:r w:rsidR="0093038C">
        <w:rPr>
          <w:rFonts w:cs="Times New Roman"/>
        </w:rPr>
        <w:t xml:space="preserve"> </w:t>
      </w:r>
      <w:r w:rsidR="5F09B3B7" w:rsidRPr="76BEDF6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790C61">
        <w:rPr>
          <w:rFonts w:cs="Times New Roman"/>
        </w:rPr>
        <w:t>9</w:t>
      </w:r>
      <w:r w:rsidR="00D4787E" w:rsidRPr="76BEDF6D">
        <w:rPr>
          <w:rFonts w:cs="Times New Roman"/>
        </w:rPr>
        <w:t>).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configuration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9</w:t>
      </w:r>
      <w:r w:rsidR="0093038C">
        <w:rPr>
          <w:rFonts w:cs="Times New Roman"/>
        </w:rPr>
        <w:t xml:space="preserve"> </w:t>
      </w:r>
      <w:r w:rsidR="00790C61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D4787E" w:rsidRPr="76BEDF6D">
        <w:rPr>
          <w:rFonts w:cs="Times New Roman"/>
        </w:rPr>
        <w:t>12).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mixed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configuration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D4787E" w:rsidRPr="00A27BE6">
        <w:rPr>
          <w:rFonts w:cs="Times New Roman"/>
        </w:rPr>
        <w:t>6</w:t>
      </w:r>
      <w:r w:rsidR="0093038C">
        <w:rPr>
          <w:rFonts w:cs="Times New Roman"/>
        </w:rPr>
        <w:t xml:space="preserve"> </w:t>
      </w:r>
      <w:r w:rsidR="00790C61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D4787E" w:rsidRPr="76BEDF6D">
        <w:rPr>
          <w:rFonts w:cs="Times New Roman"/>
        </w:rPr>
        <w:t>12).</w:t>
      </w:r>
    </w:p>
    <w:p w14:paraId="27A9880C" w14:textId="3CDECB88" w:rsidR="00302F94" w:rsidRPr="00186537" w:rsidRDefault="00496E03" w:rsidP="00186537">
      <w:pPr>
        <w:pStyle w:val="Heading5"/>
      </w:pPr>
      <w:r w:rsidRPr="00186537">
        <w:lastRenderedPageBreak/>
        <w:t>Indicator</w:t>
      </w:r>
      <w:r w:rsidR="0093038C">
        <w:t xml:space="preserve"> </w:t>
      </w:r>
      <w:r w:rsidR="00FA1656" w:rsidRPr="00186537">
        <w:t>Weights</w:t>
      </w:r>
    </w:p>
    <w:p w14:paraId="6F943562" w14:textId="1CB9E575" w:rsidR="00636D84" w:rsidRPr="00973098" w:rsidRDefault="00561604" w:rsidP="00636D84">
      <w:pPr>
        <w:rPr>
          <w:rFonts w:cs="Times New Roman"/>
        </w:rPr>
      </w:pP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37309" w:rsidRPr="00973098">
        <w:rPr>
          <w:rFonts w:cs="Times New Roman"/>
        </w:rPr>
        <w:t>weigh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according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weights</w:t>
      </w:r>
      <w:r w:rsidR="0093038C">
        <w:rPr>
          <w:rFonts w:cs="Times New Roman"/>
        </w:rPr>
        <w:t xml:space="preserve"> </w:t>
      </w:r>
      <w:r w:rsidR="009F5BFE"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calculating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score</w:t>
      </w:r>
      <w:r w:rsidR="00831A29" w:rsidRPr="00973098">
        <w:rPr>
          <w:rFonts w:cs="Times New Roman"/>
        </w:rPr>
        <w:t>s</w:t>
      </w:r>
      <w:r w:rsidR="009F5BFE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do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807B27" w:rsidRPr="00CE1108">
        <w:rPr>
          <w:rFonts w:cs="Times New Roman"/>
          <w:i/>
          <w:iCs/>
        </w:rPr>
        <w:t>n</w:t>
      </w:r>
      <w:r w:rsidR="00807B27" w:rsidRPr="00973098">
        <w:rPr>
          <w:rFonts w:cs="Times New Roman"/>
        </w:rPr>
        <w:t>-size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20</w:t>
      </w:r>
      <w:r w:rsidR="0093038C">
        <w:rPr>
          <w:rFonts w:cs="Times New Roman"/>
        </w:rPr>
        <w:t xml:space="preserve"> </w:t>
      </w:r>
      <w:r w:rsidR="0015412E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</w:t>
      </w:r>
      <w:r w:rsidR="00807B27" w:rsidRPr="00973098">
        <w:rPr>
          <w:rFonts w:cs="Times New Roman"/>
        </w:rPr>
        <w:t>rogress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807B27" w:rsidRPr="00973098">
        <w:rPr>
          <w:rFonts w:cs="Times New Roman"/>
        </w:rPr>
        <w:t>indicator,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cases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score.</w:t>
      </w:r>
      <w:r w:rsidR="0093038C">
        <w:rPr>
          <w:rFonts w:cs="Times New Roman"/>
        </w:rPr>
        <w:t xml:space="preserve"> </w:t>
      </w:r>
      <w:r w:rsidR="00475C40" w:rsidRPr="00973098">
        <w:rPr>
          <w:rFonts w:cs="Times New Roman"/>
        </w:rPr>
        <w:t>W</w:t>
      </w:r>
      <w:r w:rsidR="0036112A" w:rsidRPr="00973098">
        <w:rPr>
          <w:rFonts w:cs="Times New Roman"/>
        </w:rPr>
        <w:t>eights</w:t>
      </w:r>
      <w:r w:rsidR="0093038C">
        <w:rPr>
          <w:rFonts w:cs="Times New Roman"/>
        </w:rPr>
        <w:t xml:space="preserve"> </w:t>
      </w:r>
      <w:r w:rsidR="008D6A39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8D6A39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D6A39"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8D6A39" w:rsidRPr="00973098">
        <w:rPr>
          <w:rFonts w:cs="Times New Roman"/>
        </w:rPr>
        <w:t>tables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without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36112A" w:rsidRPr="00973098">
        <w:rPr>
          <w:rFonts w:cs="Times New Roman"/>
        </w:rPr>
        <w:t>indicator</w:t>
      </w:r>
      <w:r w:rsidR="008D6A39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57066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added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zero</w:t>
      </w:r>
      <w:r w:rsidR="0093038C">
        <w:rPr>
          <w:rFonts w:cs="Times New Roman"/>
        </w:rPr>
        <w:t xml:space="preserve"> </w:t>
      </w:r>
      <w:r w:rsidR="00233B1C"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mixed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configuration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2024-2025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D7D34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A90A4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A90A4D" w:rsidRPr="00973098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="00A90A4D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="00D83861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weights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amendment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6B54DC" w:rsidRPr="00973098">
        <w:rPr>
          <w:rFonts w:cs="Times New Roman"/>
        </w:rPr>
        <w:t>plan.</w:t>
      </w:r>
    </w:p>
    <w:p w14:paraId="510A19B0" w14:textId="3A116DFA" w:rsidR="00831A29" w:rsidRPr="00973098" w:rsidRDefault="00831A29" w:rsidP="00636D84">
      <w:pPr>
        <w:rPr>
          <w:rFonts w:cs="Times New Roman"/>
        </w:rPr>
      </w:pP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cases,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proficiency)</w:t>
      </w:r>
      <w:r w:rsidR="0093038C">
        <w:rPr>
          <w:rFonts w:cs="Times New Roman"/>
        </w:rPr>
        <w:t xml:space="preserve"> </w:t>
      </w:r>
      <w:r w:rsidR="0051161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significantly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6490B"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="00D6490B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D6490B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6490B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D6490B" w:rsidRPr="00973098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="00D6490B" w:rsidRPr="00973098">
        <w:rPr>
          <w:rFonts w:cs="Times New Roman"/>
        </w:rPr>
        <w:t>measure</w:t>
      </w:r>
      <w:r w:rsidR="00374C19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combined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combined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0070277D" w:rsidRPr="00973098">
        <w:rPr>
          <w:rFonts w:cs="Times New Roman"/>
        </w:rPr>
        <w:t>indicators</w:t>
      </w:r>
      <w:r w:rsidR="002C28C5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2C28C5" w:rsidRPr="00973098">
        <w:rPr>
          <w:rFonts w:cs="Times New Roman"/>
        </w:rPr>
        <w:t>2017</w:t>
      </w:r>
      <w:r w:rsidR="00013031" w:rsidRPr="00973098">
        <w:rPr>
          <w:rFonts w:cs="Times New Roman"/>
        </w:rPr>
        <w:t>.</w:t>
      </w:r>
    </w:p>
    <w:p w14:paraId="2429F0A9" w14:textId="76D40DA7" w:rsidR="00F528F2" w:rsidRPr="00F37F12" w:rsidRDefault="00F528F2" w:rsidP="00F86F30">
      <w:pPr>
        <w:pStyle w:val="Caption"/>
      </w:pPr>
      <w:r>
        <w:t>Figure</w:t>
      </w:r>
      <w:r w:rsidR="0093038C">
        <w:t xml:space="preserve"> </w:t>
      </w:r>
      <w:r>
        <w:t>A.15:</w:t>
      </w:r>
      <w:r w:rsidR="0093038C">
        <w:t xml:space="preserve"> </w:t>
      </w:r>
      <w:r w:rsidR="00F37F12" w:rsidRPr="0085381B">
        <w:t>Elementary</w:t>
      </w:r>
      <w:r w:rsidR="0093038C">
        <w:t xml:space="preserve"> </w:t>
      </w:r>
      <w:r w:rsidR="00F37F12">
        <w:t>and</w:t>
      </w:r>
      <w:r w:rsidR="0093038C">
        <w:t xml:space="preserve"> </w:t>
      </w:r>
      <w:r w:rsidR="00F37F12" w:rsidRPr="0085381B">
        <w:t>Middle</w:t>
      </w:r>
      <w:r w:rsidR="0093038C">
        <w:t xml:space="preserve"> </w:t>
      </w:r>
      <w:r w:rsidR="00F37F12" w:rsidRPr="0085381B">
        <w:t>School</w:t>
      </w:r>
      <w:r w:rsidR="0093038C">
        <w:t xml:space="preserve"> </w:t>
      </w:r>
      <w:r w:rsidR="00F37F12" w:rsidRPr="0085381B">
        <w:t>Weights</w:t>
      </w:r>
    </w:p>
    <w:tbl>
      <w:tblPr>
        <w:tblStyle w:val="GridTable4-Accent1"/>
        <w:tblW w:w="9355" w:type="dxa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2695"/>
        <w:gridCol w:w="2220"/>
        <w:gridCol w:w="2220"/>
        <w:gridCol w:w="2220"/>
      </w:tblGrid>
      <w:tr w:rsidR="000839E0" w:rsidRPr="0085381B" w14:paraId="771DE3BF" w14:textId="77777777" w:rsidTr="00AA5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  <w:tblHeader/>
        </w:trPr>
        <w:tc>
          <w:tcPr>
            <w:tcW w:w="2695" w:type="dxa"/>
            <w:tcBorders>
              <w:bottom w:val="single" w:sz="4" w:space="0" w:color="244061" w:themeColor="accent1" w:themeShade="80"/>
            </w:tcBorders>
            <w:shd w:val="clear" w:color="auto" w:fill="215868"/>
            <w:vAlign w:val="center"/>
          </w:tcPr>
          <w:p w14:paraId="0EC38039" w14:textId="27DD3813" w:rsidR="008825BB" w:rsidRPr="00997BDD" w:rsidRDefault="008825BB" w:rsidP="00E74C7D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Indicator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Category</w:t>
            </w:r>
          </w:p>
        </w:tc>
        <w:tc>
          <w:tcPr>
            <w:tcW w:w="2220" w:type="dxa"/>
            <w:tcBorders>
              <w:bottom w:val="single" w:sz="4" w:space="0" w:color="244061" w:themeColor="accent1" w:themeShade="80"/>
            </w:tcBorders>
            <w:shd w:val="clear" w:color="auto" w:fill="215868"/>
            <w:vAlign w:val="center"/>
          </w:tcPr>
          <w:p w14:paraId="063821E6" w14:textId="4C08F59E" w:rsidR="008825BB" w:rsidRPr="00997BDD" w:rsidRDefault="008825BB" w:rsidP="00D15D83">
            <w:pPr>
              <w:rPr>
                <w:rFonts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Indicator</w:t>
            </w:r>
          </w:p>
        </w:tc>
        <w:tc>
          <w:tcPr>
            <w:tcW w:w="2220" w:type="dxa"/>
            <w:tcBorders>
              <w:bottom w:val="single" w:sz="4" w:space="0" w:color="244061" w:themeColor="accent1" w:themeShade="80"/>
            </w:tcBorders>
            <w:shd w:val="clear" w:color="auto" w:fill="215868"/>
            <w:vAlign w:val="center"/>
          </w:tcPr>
          <w:p w14:paraId="26C3DCF8" w14:textId="2412ECA5" w:rsidR="008825BB" w:rsidRPr="00997BDD" w:rsidRDefault="002E0DE9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Weight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with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tcBorders>
              <w:bottom w:val="single" w:sz="4" w:space="0" w:color="244061" w:themeColor="accent1" w:themeShade="80"/>
            </w:tcBorders>
            <w:shd w:val="clear" w:color="auto" w:fill="215868"/>
            <w:vAlign w:val="center"/>
          </w:tcPr>
          <w:p w14:paraId="6B525FFA" w14:textId="7E9F5556" w:rsidR="008825BB" w:rsidRPr="00997BDD" w:rsidRDefault="002E0DE9" w:rsidP="008825BB">
            <w:pPr>
              <w:jc w:val="center"/>
              <w:rPr>
                <w:rFonts w:cs="Times New Roman"/>
                <w:b w:val="0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Weight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without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</w:tr>
      <w:tr w:rsidR="000839E0" w:rsidRPr="0085381B" w14:paraId="3909B894" w14:textId="77777777" w:rsidTr="00AA5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69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/>
          </w:tcPr>
          <w:p w14:paraId="72B2CEC1" w14:textId="42180656" w:rsidR="008825BB" w:rsidRPr="00997BDD" w:rsidRDefault="008825BB" w:rsidP="008825BB">
            <w:pPr>
              <w:contextualSpacing/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Progress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50B71A56" w14:textId="62ADE02F" w:rsidR="008825BB" w:rsidRPr="00997BDD" w:rsidRDefault="008825BB" w:rsidP="008825BB">
            <w:pPr>
              <w:contextualSpacing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ELA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Growth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505F7430" w14:textId="7844DB24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20%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1B7A2A23" w14:textId="257663A1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25%</w:t>
            </w:r>
          </w:p>
        </w:tc>
      </w:tr>
      <w:tr w:rsidR="008825BB" w:rsidRPr="0085381B" w14:paraId="1792271B" w14:textId="77777777" w:rsidTr="00AA5346">
        <w:trPr>
          <w:trHeight w:val="288"/>
        </w:trPr>
        <w:tc>
          <w:tcPr>
            <w:tcW w:w="269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/>
          </w:tcPr>
          <w:p w14:paraId="426ACE20" w14:textId="61B5CDAE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Progress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4FAE1A1" w14:textId="27D8B473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Math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Growth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07AD2D01" w14:textId="0497F615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20%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67AEAB7D" w14:textId="7592790A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25%</w:t>
            </w:r>
          </w:p>
        </w:tc>
      </w:tr>
      <w:tr w:rsidR="000839E0" w:rsidRPr="0085381B" w14:paraId="78AC970B" w14:textId="77777777" w:rsidTr="00AA5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69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/>
          </w:tcPr>
          <w:p w14:paraId="6D23B38F" w14:textId="7B8A72FA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Achievement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5CF2F034" w14:textId="3BF92B60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ELA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460FEC29" w14:textId="71287CD4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15%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6EF5D9F9" w14:textId="6BCF11F3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17.5%</w:t>
            </w:r>
          </w:p>
        </w:tc>
      </w:tr>
      <w:tr w:rsidR="008825BB" w:rsidRPr="0085381B" w14:paraId="4C0D1D40" w14:textId="77777777" w:rsidTr="00AA5346">
        <w:trPr>
          <w:trHeight w:val="288"/>
        </w:trPr>
        <w:tc>
          <w:tcPr>
            <w:tcW w:w="269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/>
          </w:tcPr>
          <w:p w14:paraId="6DB6A4BE" w14:textId="1EF7F16C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Achievement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102B6973" w14:textId="6DDC277B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Math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188E820C" w14:textId="13653E64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15%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6C791C58" w14:textId="2C459E0F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17.5%</w:t>
            </w:r>
          </w:p>
        </w:tc>
      </w:tr>
      <w:tr w:rsidR="000839E0" w:rsidRPr="0085381B" w14:paraId="732EE236" w14:textId="77777777" w:rsidTr="00AA5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69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/>
          </w:tcPr>
          <w:p w14:paraId="52BC0421" w14:textId="2FC66DAA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2E27FE96" w14:textId="23F32CF0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4CD07CAB" w14:textId="01055DDE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20%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/>
          </w:tcPr>
          <w:p w14:paraId="4F5E8E44" w14:textId="25A1852D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n/a</w:t>
            </w:r>
          </w:p>
        </w:tc>
      </w:tr>
      <w:tr w:rsidR="008825BB" w:rsidRPr="0085381B" w14:paraId="39D7BB92" w14:textId="77777777" w:rsidTr="00AA5346">
        <w:trPr>
          <w:trHeight w:val="288"/>
        </w:trPr>
        <w:tc>
          <w:tcPr>
            <w:tcW w:w="269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/>
          </w:tcPr>
          <w:p w14:paraId="36780EAB" w14:textId="26ACCC48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School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Quality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or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Student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Success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68A9369D" w14:textId="140227D6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Chronic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Absenteeism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240399BD" w14:textId="5DD7E7D9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10%</w:t>
            </w:r>
          </w:p>
        </w:tc>
        <w:tc>
          <w:tcPr>
            <w:tcW w:w="222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3EA10EC2" w14:textId="00552EA4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15%</w:t>
            </w:r>
          </w:p>
        </w:tc>
      </w:tr>
    </w:tbl>
    <w:p w14:paraId="2443A0F7" w14:textId="38EFADB2" w:rsidR="008825BB" w:rsidRPr="00C376D5" w:rsidRDefault="004B450D" w:rsidP="000335D7">
      <w:pPr>
        <w:pStyle w:val="Caption"/>
        <w:spacing w:before="240"/>
      </w:pPr>
      <w:r>
        <w:t>Figure</w:t>
      </w:r>
      <w:r w:rsidR="0093038C">
        <w:t xml:space="preserve"> </w:t>
      </w:r>
      <w:r w:rsidR="00635C1A">
        <w:t>A.16</w:t>
      </w:r>
      <w:r w:rsidR="008825BB" w:rsidRPr="00C376D5">
        <w:t>:</w:t>
      </w:r>
      <w:r w:rsidR="0093038C">
        <w:t xml:space="preserve"> </w:t>
      </w:r>
      <w:r w:rsidR="008825BB" w:rsidRPr="00C376D5">
        <w:t>High</w:t>
      </w:r>
      <w:r w:rsidR="0093038C">
        <w:t xml:space="preserve"> </w:t>
      </w:r>
      <w:r w:rsidR="008825BB" w:rsidRPr="00C376D5">
        <w:t>School</w:t>
      </w:r>
      <w:r w:rsidR="0093038C">
        <w:t xml:space="preserve"> </w:t>
      </w:r>
      <w:r w:rsidR="008825BB" w:rsidRPr="00C376D5">
        <w:t>Weights</w:t>
      </w:r>
    </w:p>
    <w:tbl>
      <w:tblPr>
        <w:tblStyle w:val="GridTable4-Accent1"/>
        <w:tblW w:w="9355" w:type="dxa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2709"/>
        <w:gridCol w:w="2215"/>
        <w:gridCol w:w="2215"/>
        <w:gridCol w:w="2216"/>
      </w:tblGrid>
      <w:tr w:rsidR="00FE431C" w:rsidRPr="00973098" w14:paraId="07B51CD7" w14:textId="77777777" w:rsidTr="004C3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709" w:type="dxa"/>
            <w:tcBorders>
              <w:bottom w:val="single" w:sz="4" w:space="0" w:color="244061" w:themeColor="accent1" w:themeShade="80"/>
            </w:tcBorders>
            <w:shd w:val="clear" w:color="auto" w:fill="215868" w:themeFill="accent5" w:themeFillShade="80"/>
            <w:vAlign w:val="center"/>
          </w:tcPr>
          <w:p w14:paraId="28320A92" w14:textId="106FE7BA" w:rsidR="008825BB" w:rsidRPr="00997BDD" w:rsidRDefault="008825BB" w:rsidP="004507E2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Indicator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Category</w:t>
            </w:r>
          </w:p>
        </w:tc>
        <w:tc>
          <w:tcPr>
            <w:tcW w:w="2215" w:type="dxa"/>
            <w:tcBorders>
              <w:bottom w:val="single" w:sz="4" w:space="0" w:color="244061" w:themeColor="accent1" w:themeShade="80"/>
            </w:tcBorders>
            <w:shd w:val="clear" w:color="auto" w:fill="215868" w:themeFill="accent5" w:themeFillShade="80"/>
            <w:vAlign w:val="center"/>
          </w:tcPr>
          <w:p w14:paraId="5182DDCD" w14:textId="76260C92" w:rsidR="008825BB" w:rsidRPr="00997BDD" w:rsidRDefault="008825BB" w:rsidP="008825BB">
            <w:pPr>
              <w:jc w:val="center"/>
              <w:rPr>
                <w:rFonts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Indicator</w:t>
            </w:r>
          </w:p>
        </w:tc>
        <w:tc>
          <w:tcPr>
            <w:tcW w:w="2215" w:type="dxa"/>
            <w:tcBorders>
              <w:bottom w:val="single" w:sz="4" w:space="0" w:color="244061" w:themeColor="accent1" w:themeShade="80"/>
            </w:tcBorders>
            <w:shd w:val="clear" w:color="auto" w:fill="215868" w:themeFill="accent5" w:themeFillShade="80"/>
            <w:vAlign w:val="center"/>
          </w:tcPr>
          <w:p w14:paraId="20DCCDB2" w14:textId="3A1132D2" w:rsidR="008825BB" w:rsidRPr="00997BDD" w:rsidRDefault="002E0DE9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Weight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with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  <w:tc>
          <w:tcPr>
            <w:tcW w:w="2216" w:type="dxa"/>
            <w:tcBorders>
              <w:bottom w:val="single" w:sz="4" w:space="0" w:color="244061" w:themeColor="accent1" w:themeShade="80"/>
            </w:tcBorders>
            <w:shd w:val="clear" w:color="auto" w:fill="215868" w:themeFill="accent5" w:themeFillShade="80"/>
            <w:vAlign w:val="center"/>
          </w:tcPr>
          <w:p w14:paraId="70310CDD" w14:textId="29835297" w:rsidR="008825BB" w:rsidRPr="00997BDD" w:rsidRDefault="002E0DE9" w:rsidP="008825BB">
            <w:pPr>
              <w:jc w:val="center"/>
              <w:rPr>
                <w:rFonts w:cs="Times New Roman"/>
                <w:b w:val="0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Weight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without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</w:tr>
      <w:tr w:rsidR="00FE431C" w:rsidRPr="00973098" w14:paraId="725E2B63" w14:textId="77777777" w:rsidTr="004C3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670412BB" w14:textId="71AD1649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Achievement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A202A03" w14:textId="73C48AC8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ELA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5A18D136" w14:textId="351F8D00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15%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EF8A0FC" w14:textId="0958BF9A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17.5%</w:t>
            </w:r>
          </w:p>
        </w:tc>
      </w:tr>
      <w:tr w:rsidR="008825BB" w:rsidRPr="00973098" w14:paraId="0CAFAC9B" w14:textId="77777777" w:rsidTr="004C3CD0">
        <w:trPr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1CC41012" w14:textId="4BF807D8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Achievement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21B3771E" w14:textId="2CA4A089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Math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3D0E715C" w14:textId="79CC37C0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15%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7CED8101" w14:textId="4789251F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17.5%</w:t>
            </w:r>
          </w:p>
        </w:tc>
      </w:tr>
      <w:tr w:rsidR="00FE431C" w:rsidRPr="00973098" w14:paraId="11FD5F17" w14:textId="77777777" w:rsidTr="004C3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1310BD54" w14:textId="61C9F251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lastRenderedPageBreak/>
              <w:t>Graduation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A7D739A" w14:textId="2FDD7F94" w:rsidR="008825BB" w:rsidRPr="00997BDD" w:rsidRDefault="009C034E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4</w:t>
            </w:r>
            <w:r w:rsidR="008825BB" w:rsidRPr="00997BDD">
              <w:rPr>
                <w:rFonts w:cs="Times New Roman"/>
                <w:sz w:val="22"/>
                <w:szCs w:val="22"/>
              </w:rPr>
              <w:t>-Year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2E48A4CD" w14:textId="05BFC300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20%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9C8A4C0" w14:textId="266EBA95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25%</w:t>
            </w:r>
          </w:p>
        </w:tc>
      </w:tr>
      <w:tr w:rsidR="008825BB" w:rsidRPr="00973098" w14:paraId="28645ED3" w14:textId="77777777" w:rsidTr="004C3CD0">
        <w:trPr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3AF8F6BF" w14:textId="06EC69FA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035C022" w14:textId="1FED549A" w:rsidR="008825BB" w:rsidRPr="00997BDD" w:rsidRDefault="009C034E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5</w:t>
            </w:r>
            <w:r w:rsidR="008825BB" w:rsidRPr="00997BDD">
              <w:rPr>
                <w:rFonts w:cs="Times New Roman"/>
                <w:sz w:val="22"/>
                <w:szCs w:val="22"/>
              </w:rPr>
              <w:t>-Year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78AAEFBB" w14:textId="7CFED280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10%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6918BCD4" w14:textId="19FD147C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12.5%</w:t>
            </w:r>
          </w:p>
        </w:tc>
      </w:tr>
      <w:tr w:rsidR="00FE431C" w:rsidRPr="00973098" w14:paraId="55CB6C59" w14:textId="77777777" w:rsidTr="004C3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460D3AFD" w14:textId="3F0371BD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049CC57E" w14:textId="4BABCCCB" w:rsidR="008825BB" w:rsidRPr="00997BDD" w:rsidRDefault="009C034E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6</w:t>
            </w:r>
            <w:r w:rsidR="008825BB" w:rsidRPr="00997BDD">
              <w:rPr>
                <w:rFonts w:cs="Times New Roman"/>
                <w:sz w:val="22"/>
                <w:szCs w:val="22"/>
              </w:rPr>
              <w:t>-Year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0D51347D" w14:textId="7002EFF2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10%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7F575E59" w14:textId="4195CFD9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12.5%</w:t>
            </w:r>
          </w:p>
        </w:tc>
      </w:tr>
      <w:tr w:rsidR="008825BB" w:rsidRPr="00973098" w14:paraId="6848252A" w14:textId="77777777" w:rsidTr="004C3CD0">
        <w:trPr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215D426D" w14:textId="5124A447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2D967B6D" w14:textId="384C5CDA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4382477" w14:textId="0C7F069E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20%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0109D5F9" w14:textId="03D4D41C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n/a</w:t>
            </w:r>
          </w:p>
        </w:tc>
      </w:tr>
      <w:tr w:rsidR="00FE431C" w:rsidRPr="00973098" w14:paraId="42742EF5" w14:textId="77777777" w:rsidTr="004C3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2D4E1612" w14:textId="6187C878" w:rsidR="008825BB" w:rsidRPr="00997BDD" w:rsidRDefault="008825BB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School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Quality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or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Student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Success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32C6B86A" w14:textId="13105E8D" w:rsidR="008825BB" w:rsidRPr="00997BDD" w:rsidRDefault="008825BB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Chronic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Absenteeism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213E30B" w14:textId="3553E1F3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10%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0C9D9387" w14:textId="5BAC1E37" w:rsidR="008825BB" w:rsidRPr="00997BDD" w:rsidRDefault="008825BB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15%</w:t>
            </w:r>
          </w:p>
        </w:tc>
      </w:tr>
      <w:tr w:rsidR="00405DFC" w:rsidRPr="00973098" w14:paraId="5E525021" w14:textId="77777777" w:rsidTr="004C3CD0">
        <w:trPr>
          <w:trHeight w:val="288"/>
        </w:trPr>
        <w:tc>
          <w:tcPr>
            <w:tcW w:w="270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F2F2F2" w:themeFill="background1" w:themeFillShade="F2"/>
            <w:vAlign w:val="center"/>
          </w:tcPr>
          <w:p w14:paraId="5E30B33C" w14:textId="2626E62C" w:rsidR="00405DFC" w:rsidRPr="00997BDD" w:rsidRDefault="00405DFC" w:rsidP="008825BB">
            <w:pPr>
              <w:rPr>
                <w:rFonts w:cs="Times New Roman"/>
                <w:b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School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Quality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or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Student</w:t>
            </w:r>
            <w:r w:rsidR="0093038C" w:rsidRPr="00997BDD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Success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0D58E71C" w14:textId="452AEA34" w:rsidR="00405DFC" w:rsidRPr="00997BDD" w:rsidRDefault="00405DFC" w:rsidP="008825BB">
            <w:pPr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High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School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Persistence</w:t>
            </w:r>
          </w:p>
        </w:tc>
        <w:tc>
          <w:tcPr>
            <w:tcW w:w="221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26A6CD47" w14:textId="3D1CE7F2" w:rsidR="00405DFC" w:rsidRPr="00997BDD" w:rsidRDefault="00405DFC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0%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(Starting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2024-2025)</w:t>
            </w:r>
          </w:p>
        </w:tc>
        <w:tc>
          <w:tcPr>
            <w:tcW w:w="221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681DE7CB" w14:textId="1EB36E99" w:rsidR="00405DFC" w:rsidRPr="00997BDD" w:rsidRDefault="003369A5" w:rsidP="008825B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0%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(Starting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2024-2025)</w:t>
            </w:r>
          </w:p>
        </w:tc>
      </w:tr>
    </w:tbl>
    <w:p w14:paraId="7E3A371B" w14:textId="076959DF" w:rsidR="008825BB" w:rsidRPr="00461BA8" w:rsidRDefault="004B450D" w:rsidP="000335D7">
      <w:pPr>
        <w:pStyle w:val="Caption"/>
        <w:spacing w:before="240"/>
      </w:pPr>
      <w:r>
        <w:t>Figure</w:t>
      </w:r>
      <w:r w:rsidR="0093038C">
        <w:t xml:space="preserve"> </w:t>
      </w:r>
      <w:r w:rsidR="000B0C4B">
        <w:t>A.17</w:t>
      </w:r>
      <w:r w:rsidR="008825BB" w:rsidRPr="00461BA8">
        <w:t>:</w:t>
      </w:r>
      <w:r w:rsidR="0093038C">
        <w:t xml:space="preserve"> </w:t>
      </w:r>
      <w:r w:rsidR="008825BB" w:rsidRPr="00461BA8">
        <w:t>Mixed</w:t>
      </w:r>
      <w:r w:rsidR="0093038C">
        <w:t xml:space="preserve"> </w:t>
      </w:r>
      <w:r w:rsidR="008825BB" w:rsidRPr="00461BA8">
        <w:t>Configuration</w:t>
      </w:r>
      <w:r w:rsidR="0093038C">
        <w:t xml:space="preserve"> </w:t>
      </w:r>
      <w:r w:rsidR="008825BB" w:rsidRPr="00461BA8">
        <w:t>School</w:t>
      </w:r>
      <w:r w:rsidR="0093038C">
        <w:t xml:space="preserve"> </w:t>
      </w:r>
      <w:r w:rsidR="008825BB" w:rsidRPr="00461BA8">
        <w:t>Weights</w:t>
      </w:r>
    </w:p>
    <w:tbl>
      <w:tblPr>
        <w:tblStyle w:val="GridTable4-Accent1"/>
        <w:tblW w:w="9355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5"/>
        <w:gridCol w:w="2220"/>
        <w:gridCol w:w="2220"/>
        <w:gridCol w:w="2220"/>
      </w:tblGrid>
      <w:tr w:rsidR="00FE431C" w:rsidRPr="00973098" w14:paraId="5045D2E7" w14:textId="77777777" w:rsidTr="00D249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215868"/>
            <w:vAlign w:val="center"/>
          </w:tcPr>
          <w:p w14:paraId="75CA8128" w14:textId="558C13E1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Indicator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Category</w:t>
            </w:r>
          </w:p>
        </w:tc>
        <w:tc>
          <w:tcPr>
            <w:tcW w:w="2220" w:type="dxa"/>
            <w:shd w:val="clear" w:color="auto" w:fill="215868"/>
            <w:vAlign w:val="center"/>
            <w:hideMark/>
          </w:tcPr>
          <w:p w14:paraId="1A60F94D" w14:textId="79BA292C" w:rsidR="008825BB" w:rsidRPr="00997BDD" w:rsidRDefault="008825BB" w:rsidP="009962E9">
            <w:pPr>
              <w:overflowPunct w:val="0"/>
              <w:autoSpaceDE w:val="0"/>
              <w:autoSpaceDN w:val="0"/>
              <w:ind w:left="10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Indicator</w:t>
            </w:r>
          </w:p>
        </w:tc>
        <w:tc>
          <w:tcPr>
            <w:tcW w:w="2220" w:type="dxa"/>
            <w:shd w:val="clear" w:color="auto" w:fill="215868"/>
            <w:vAlign w:val="center"/>
          </w:tcPr>
          <w:p w14:paraId="41983D51" w14:textId="47FD62ED" w:rsidR="008825BB" w:rsidRPr="00997BDD" w:rsidRDefault="008825BB" w:rsidP="002E0DE9">
            <w:pPr>
              <w:overflowPunct w:val="0"/>
              <w:autoSpaceDE w:val="0"/>
              <w:autoSpaceDN w:val="0"/>
              <w:ind w:left="160" w:right="15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Weight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with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shd w:val="clear" w:color="auto" w:fill="215868"/>
            <w:vAlign w:val="center"/>
            <w:hideMark/>
          </w:tcPr>
          <w:p w14:paraId="2417933D" w14:textId="6D0733AC" w:rsidR="008825BB" w:rsidRPr="00997BDD" w:rsidRDefault="002E0DE9" w:rsidP="002E0DE9">
            <w:pPr>
              <w:overflowPunct w:val="0"/>
              <w:autoSpaceDE w:val="0"/>
              <w:autoSpaceDN w:val="0"/>
              <w:ind w:left="160" w:right="15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Weight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without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</w:tr>
      <w:tr w:rsidR="00FE431C" w:rsidRPr="00973098" w14:paraId="43EA5E24" w14:textId="77777777" w:rsidTr="00D24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4E98B347" w14:textId="30261F2C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Progress</w:t>
            </w:r>
          </w:p>
        </w:tc>
        <w:tc>
          <w:tcPr>
            <w:tcW w:w="2220" w:type="dxa"/>
            <w:shd w:val="clear" w:color="auto" w:fill="DBE5F1"/>
            <w:hideMark/>
          </w:tcPr>
          <w:p w14:paraId="21B8CB46" w14:textId="68386FCC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ELA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Growth</w:t>
            </w:r>
          </w:p>
        </w:tc>
        <w:tc>
          <w:tcPr>
            <w:tcW w:w="2220" w:type="dxa"/>
            <w:shd w:val="clear" w:color="auto" w:fill="DBE5F1"/>
          </w:tcPr>
          <w:p w14:paraId="1447987B" w14:textId="19793660" w:rsidR="008825BB" w:rsidRPr="00997BDD" w:rsidRDefault="002E0DE9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12.5%</w:t>
            </w:r>
          </w:p>
        </w:tc>
        <w:tc>
          <w:tcPr>
            <w:tcW w:w="2220" w:type="dxa"/>
            <w:shd w:val="clear" w:color="auto" w:fill="DBE5F1"/>
            <w:hideMark/>
          </w:tcPr>
          <w:p w14:paraId="495B10B9" w14:textId="4DC39420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15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</w:tr>
      <w:tr w:rsidR="008825BB" w:rsidRPr="00973098" w14:paraId="51A9B98E" w14:textId="77777777" w:rsidTr="00D2494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0A57BD9C" w14:textId="3C6B92D2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Progress</w:t>
            </w:r>
          </w:p>
        </w:tc>
        <w:tc>
          <w:tcPr>
            <w:tcW w:w="2220" w:type="dxa"/>
            <w:hideMark/>
          </w:tcPr>
          <w:p w14:paraId="112A63F2" w14:textId="54417612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Math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Growth</w:t>
            </w:r>
          </w:p>
        </w:tc>
        <w:tc>
          <w:tcPr>
            <w:tcW w:w="2220" w:type="dxa"/>
          </w:tcPr>
          <w:p w14:paraId="09C8D4FC" w14:textId="2CE71EC1" w:rsidR="008825BB" w:rsidRPr="00997BDD" w:rsidRDefault="002E0DE9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12.5%</w:t>
            </w:r>
          </w:p>
        </w:tc>
        <w:tc>
          <w:tcPr>
            <w:tcW w:w="2220" w:type="dxa"/>
            <w:hideMark/>
          </w:tcPr>
          <w:p w14:paraId="2248FEBA" w14:textId="0E63B6F2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15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</w:tr>
      <w:tr w:rsidR="00FE431C" w:rsidRPr="00973098" w14:paraId="204611A1" w14:textId="77777777" w:rsidTr="00D24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50690DEA" w14:textId="436EC406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Achievement</w:t>
            </w:r>
          </w:p>
        </w:tc>
        <w:tc>
          <w:tcPr>
            <w:tcW w:w="2220" w:type="dxa"/>
            <w:shd w:val="clear" w:color="auto" w:fill="DBE5F1"/>
            <w:hideMark/>
          </w:tcPr>
          <w:p w14:paraId="77404FC1" w14:textId="6DA2BC36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ELA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shd w:val="clear" w:color="auto" w:fill="DBE5F1"/>
          </w:tcPr>
          <w:p w14:paraId="4BADCF83" w14:textId="46C3238B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10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  <w:tc>
          <w:tcPr>
            <w:tcW w:w="2220" w:type="dxa"/>
            <w:shd w:val="clear" w:color="auto" w:fill="DBE5F1"/>
            <w:hideMark/>
          </w:tcPr>
          <w:p w14:paraId="794090C7" w14:textId="62C1EA8E" w:rsidR="008825BB" w:rsidRPr="00997BDD" w:rsidRDefault="002E0DE9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12.5%</w:t>
            </w:r>
          </w:p>
        </w:tc>
      </w:tr>
      <w:tr w:rsidR="008825BB" w:rsidRPr="00973098" w14:paraId="5EF6E377" w14:textId="77777777" w:rsidTr="00D2494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2A45B898" w14:textId="0E5E9D3B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Academic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Achievement</w:t>
            </w:r>
          </w:p>
        </w:tc>
        <w:tc>
          <w:tcPr>
            <w:tcW w:w="2220" w:type="dxa"/>
            <w:hideMark/>
          </w:tcPr>
          <w:p w14:paraId="3B1F229C" w14:textId="6D125C63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Math</w:t>
            </w:r>
            <w:r w:rsidR="0093038C" w:rsidRPr="00997BDD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997BDD">
              <w:rPr>
                <w:rFonts w:eastAsia="Calibri"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</w:tcPr>
          <w:p w14:paraId="11AE0A0F" w14:textId="2D6B10EC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10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  <w:tc>
          <w:tcPr>
            <w:tcW w:w="2220" w:type="dxa"/>
            <w:hideMark/>
          </w:tcPr>
          <w:p w14:paraId="347F7B56" w14:textId="36D1A4C5" w:rsidR="008825BB" w:rsidRPr="00997BDD" w:rsidRDefault="002E0DE9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12.5%</w:t>
            </w:r>
          </w:p>
        </w:tc>
      </w:tr>
      <w:tr w:rsidR="00FE431C" w:rsidRPr="00973098" w14:paraId="75C5C523" w14:textId="77777777" w:rsidTr="00D24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01C94E69" w14:textId="694D7455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Rate</w:t>
            </w:r>
          </w:p>
        </w:tc>
        <w:tc>
          <w:tcPr>
            <w:tcW w:w="2220" w:type="dxa"/>
            <w:shd w:val="clear" w:color="auto" w:fill="DBE5F1"/>
            <w:hideMark/>
          </w:tcPr>
          <w:p w14:paraId="40813608" w14:textId="43078750" w:rsidR="008825BB" w:rsidRPr="00997BDD" w:rsidRDefault="00C502E9" w:rsidP="008825BB">
            <w:pPr>
              <w:overflowPunct w:val="0"/>
              <w:autoSpaceDE w:val="0"/>
              <w:autoSpaceDN w:val="0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4</w:t>
            </w:r>
            <w:r w:rsidR="008825BB" w:rsidRPr="00997BDD">
              <w:rPr>
                <w:rFonts w:cs="Times New Roman"/>
                <w:sz w:val="22"/>
                <w:szCs w:val="22"/>
              </w:rPr>
              <w:t>-Year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20" w:type="dxa"/>
            <w:shd w:val="clear" w:color="auto" w:fill="DBE5F1"/>
          </w:tcPr>
          <w:p w14:paraId="47F86FEB" w14:textId="0686A92C" w:rsidR="008825BB" w:rsidRPr="00997BDD" w:rsidRDefault="002E0DE9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12.5%</w:t>
            </w:r>
          </w:p>
        </w:tc>
        <w:tc>
          <w:tcPr>
            <w:tcW w:w="2220" w:type="dxa"/>
            <w:shd w:val="clear" w:color="auto" w:fill="DBE5F1"/>
            <w:hideMark/>
          </w:tcPr>
          <w:p w14:paraId="380296AA" w14:textId="066E2593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15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</w:tr>
      <w:tr w:rsidR="008825BB" w:rsidRPr="00973098" w14:paraId="5E52BB80" w14:textId="77777777" w:rsidTr="00D2494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635C0314" w14:textId="0DB513C3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Rate</w:t>
            </w:r>
          </w:p>
        </w:tc>
        <w:tc>
          <w:tcPr>
            <w:tcW w:w="2220" w:type="dxa"/>
            <w:hideMark/>
          </w:tcPr>
          <w:p w14:paraId="3F28D2FD" w14:textId="024CE9E7" w:rsidR="008825BB" w:rsidRPr="00997BDD" w:rsidRDefault="00C502E9" w:rsidP="008825BB">
            <w:pPr>
              <w:overflowPunct w:val="0"/>
              <w:autoSpaceDE w:val="0"/>
              <w:autoSpaceDN w:val="0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5</w:t>
            </w:r>
            <w:r w:rsidR="008825BB" w:rsidRPr="00997BDD">
              <w:rPr>
                <w:rFonts w:cs="Times New Roman"/>
                <w:sz w:val="22"/>
                <w:szCs w:val="22"/>
              </w:rPr>
              <w:t>-Year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20" w:type="dxa"/>
          </w:tcPr>
          <w:p w14:paraId="0593CDFC" w14:textId="5C5EC97B" w:rsidR="008825BB" w:rsidRPr="00997BDD" w:rsidRDefault="003C3791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6.25%</w:t>
            </w:r>
          </w:p>
        </w:tc>
        <w:tc>
          <w:tcPr>
            <w:tcW w:w="2220" w:type="dxa"/>
            <w:hideMark/>
          </w:tcPr>
          <w:p w14:paraId="1C3316BE" w14:textId="4BE80204" w:rsidR="008825BB" w:rsidRPr="00997BDD" w:rsidRDefault="003C3791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7.5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</w:tr>
      <w:tr w:rsidR="00FE431C" w:rsidRPr="00973098" w14:paraId="1FE73E07" w14:textId="77777777" w:rsidTr="00D24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58D35C71" w14:textId="6C30AF97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Rate</w:t>
            </w:r>
          </w:p>
        </w:tc>
        <w:tc>
          <w:tcPr>
            <w:tcW w:w="2220" w:type="dxa"/>
            <w:shd w:val="clear" w:color="auto" w:fill="DBE5F1"/>
          </w:tcPr>
          <w:p w14:paraId="3F8E4466" w14:textId="6A332DAE" w:rsidR="008825BB" w:rsidRPr="00997BDD" w:rsidRDefault="00C502E9" w:rsidP="008825BB">
            <w:pPr>
              <w:overflowPunct w:val="0"/>
              <w:autoSpaceDE w:val="0"/>
              <w:autoSpaceDN w:val="0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6</w:t>
            </w:r>
            <w:r w:rsidR="008825BB" w:rsidRPr="00997BDD">
              <w:rPr>
                <w:rFonts w:cs="Times New Roman"/>
                <w:sz w:val="22"/>
                <w:szCs w:val="22"/>
              </w:rPr>
              <w:t>-Year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Graduation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="008825BB" w:rsidRPr="00997BDD">
              <w:rPr>
                <w:rFonts w:cs="Times New Roman"/>
                <w:sz w:val="22"/>
                <w:szCs w:val="22"/>
              </w:rPr>
              <w:t>Rate</w:t>
            </w:r>
          </w:p>
        </w:tc>
        <w:tc>
          <w:tcPr>
            <w:tcW w:w="2220" w:type="dxa"/>
            <w:shd w:val="clear" w:color="auto" w:fill="DBE5F1"/>
          </w:tcPr>
          <w:p w14:paraId="4FE2E5BB" w14:textId="6632553A" w:rsidR="008825BB" w:rsidRPr="00997BDD" w:rsidRDefault="00D92B25" w:rsidP="006215CC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6.25%</w:t>
            </w:r>
          </w:p>
        </w:tc>
        <w:tc>
          <w:tcPr>
            <w:tcW w:w="2220" w:type="dxa"/>
            <w:shd w:val="clear" w:color="auto" w:fill="DBE5F1"/>
          </w:tcPr>
          <w:p w14:paraId="4E940742" w14:textId="547FBF4F" w:rsidR="008825BB" w:rsidRPr="00997BDD" w:rsidRDefault="003C3791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7.5%</w:t>
            </w:r>
          </w:p>
        </w:tc>
      </w:tr>
      <w:tr w:rsidR="008825BB" w:rsidRPr="00973098" w14:paraId="41C1C2BC" w14:textId="77777777" w:rsidTr="00D2494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169D75F9" w14:textId="56603BE3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Progress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toward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English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Language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Proficiency</w:t>
            </w:r>
          </w:p>
        </w:tc>
        <w:tc>
          <w:tcPr>
            <w:tcW w:w="2220" w:type="dxa"/>
            <w:hideMark/>
          </w:tcPr>
          <w:p w14:paraId="26F018C2" w14:textId="0D7DA63C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Progress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toward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English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Language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Proficiency</w:t>
            </w:r>
          </w:p>
        </w:tc>
        <w:tc>
          <w:tcPr>
            <w:tcW w:w="2220" w:type="dxa"/>
          </w:tcPr>
          <w:p w14:paraId="7F9E8E22" w14:textId="0519C73A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20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  <w:tc>
          <w:tcPr>
            <w:tcW w:w="2220" w:type="dxa"/>
            <w:hideMark/>
          </w:tcPr>
          <w:p w14:paraId="63F29C99" w14:textId="39BB0850" w:rsidR="008825BB" w:rsidRPr="00997BDD" w:rsidRDefault="002E0DE9" w:rsidP="008825BB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n/a</w:t>
            </w:r>
          </w:p>
        </w:tc>
      </w:tr>
      <w:tr w:rsidR="00FE431C" w:rsidRPr="00973098" w14:paraId="7F5B34B9" w14:textId="77777777" w:rsidTr="00D24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42625205" w14:textId="545FC13F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rPr>
                <w:rFonts w:eastAsia="Calibri"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lastRenderedPageBreak/>
              <w:t>School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Quality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or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Student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Success</w:t>
            </w:r>
          </w:p>
        </w:tc>
        <w:tc>
          <w:tcPr>
            <w:tcW w:w="2220" w:type="dxa"/>
            <w:shd w:val="clear" w:color="auto" w:fill="DBE5F1"/>
            <w:hideMark/>
          </w:tcPr>
          <w:p w14:paraId="41587473" w14:textId="30AF9ED4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Chronic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Absenteeism</w:t>
            </w:r>
          </w:p>
        </w:tc>
        <w:tc>
          <w:tcPr>
            <w:tcW w:w="2220" w:type="dxa"/>
            <w:shd w:val="clear" w:color="auto" w:fill="DBE5F1"/>
          </w:tcPr>
          <w:p w14:paraId="13E26DE4" w14:textId="651BC6AB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10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  <w:tc>
          <w:tcPr>
            <w:tcW w:w="2220" w:type="dxa"/>
            <w:shd w:val="clear" w:color="auto" w:fill="DBE5F1"/>
            <w:hideMark/>
          </w:tcPr>
          <w:p w14:paraId="7978248F" w14:textId="08789AC6" w:rsidR="008825BB" w:rsidRPr="00997BDD" w:rsidRDefault="008825BB" w:rsidP="008825BB">
            <w:pPr>
              <w:overflowPunct w:val="0"/>
              <w:autoSpaceDE w:val="0"/>
              <w:autoSpaceDN w:val="0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eastAsia="Calibri" w:cs="Times New Roman"/>
                <w:sz w:val="22"/>
                <w:szCs w:val="22"/>
              </w:rPr>
              <w:t>15</w:t>
            </w:r>
            <w:r w:rsidR="002E0DE9" w:rsidRPr="00997BDD">
              <w:rPr>
                <w:rFonts w:eastAsia="Calibri" w:cs="Times New Roman"/>
                <w:sz w:val="22"/>
                <w:szCs w:val="22"/>
              </w:rPr>
              <w:t>%</w:t>
            </w:r>
          </w:p>
        </w:tc>
      </w:tr>
      <w:tr w:rsidR="003369A5" w:rsidRPr="00973098" w14:paraId="74B48688" w14:textId="77777777" w:rsidTr="00D2494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F2F2F2"/>
          </w:tcPr>
          <w:p w14:paraId="24BEE755" w14:textId="33BC4322" w:rsidR="003369A5" w:rsidRPr="00997BDD" w:rsidRDefault="003369A5" w:rsidP="003369A5">
            <w:pPr>
              <w:overflowPunct w:val="0"/>
              <w:autoSpaceDE w:val="0"/>
              <w:autoSpaceDN w:val="0"/>
              <w:ind w:left="107"/>
              <w:rPr>
                <w:rFonts w:cs="Times New Roman"/>
                <w:b w:val="0"/>
                <w:sz w:val="22"/>
                <w:szCs w:val="22"/>
              </w:rPr>
            </w:pPr>
            <w:r w:rsidRPr="00997BDD">
              <w:rPr>
                <w:rFonts w:cs="Times New Roman"/>
                <w:b w:val="0"/>
                <w:sz w:val="22"/>
                <w:szCs w:val="22"/>
              </w:rPr>
              <w:t>School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Quality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or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Student</w:t>
            </w:r>
            <w:r w:rsidR="0093038C" w:rsidRPr="00997BDD">
              <w:rPr>
                <w:rFonts w:cs="Times New Roman"/>
                <w:b w:val="0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b w:val="0"/>
                <w:sz w:val="22"/>
                <w:szCs w:val="22"/>
              </w:rPr>
              <w:t>Success</w:t>
            </w:r>
          </w:p>
        </w:tc>
        <w:tc>
          <w:tcPr>
            <w:tcW w:w="2220" w:type="dxa"/>
          </w:tcPr>
          <w:p w14:paraId="4ABD6505" w14:textId="38D08354" w:rsidR="003369A5" w:rsidRPr="00997BDD" w:rsidRDefault="003369A5" w:rsidP="003369A5">
            <w:pPr>
              <w:overflowPunct w:val="0"/>
              <w:autoSpaceDE w:val="0"/>
              <w:autoSpaceDN w:val="0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High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School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Persistence</w:t>
            </w:r>
          </w:p>
        </w:tc>
        <w:tc>
          <w:tcPr>
            <w:tcW w:w="2220" w:type="dxa"/>
          </w:tcPr>
          <w:p w14:paraId="5ED9530C" w14:textId="609E4AF5" w:rsidR="003369A5" w:rsidRPr="00997BDD" w:rsidRDefault="003369A5" w:rsidP="003369A5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0%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(Starting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2024-2025)</w:t>
            </w:r>
          </w:p>
        </w:tc>
        <w:tc>
          <w:tcPr>
            <w:tcW w:w="2220" w:type="dxa"/>
          </w:tcPr>
          <w:p w14:paraId="5253D238" w14:textId="300DCD53" w:rsidR="003369A5" w:rsidRPr="00997BDD" w:rsidRDefault="003369A5" w:rsidP="003369A5">
            <w:pPr>
              <w:overflowPunct w:val="0"/>
              <w:autoSpaceDE w:val="0"/>
              <w:autoSpaceDN w:val="0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szCs w:val="22"/>
              </w:rPr>
            </w:pPr>
            <w:r w:rsidRPr="00997BDD">
              <w:rPr>
                <w:rFonts w:cs="Times New Roman"/>
                <w:sz w:val="22"/>
                <w:szCs w:val="22"/>
              </w:rPr>
              <w:t>0%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(Starting</w:t>
            </w:r>
            <w:r w:rsidR="0093038C" w:rsidRPr="00997BDD">
              <w:rPr>
                <w:rFonts w:cs="Times New Roman"/>
                <w:sz w:val="22"/>
                <w:szCs w:val="22"/>
              </w:rPr>
              <w:t xml:space="preserve"> </w:t>
            </w:r>
            <w:r w:rsidRPr="00997BDD">
              <w:rPr>
                <w:rFonts w:cs="Times New Roman"/>
                <w:sz w:val="22"/>
                <w:szCs w:val="22"/>
              </w:rPr>
              <w:t>2024-2025)</w:t>
            </w:r>
          </w:p>
        </w:tc>
      </w:tr>
    </w:tbl>
    <w:p w14:paraId="1D8ACCBF" w14:textId="11102329" w:rsidR="00652869" w:rsidRPr="000335D7" w:rsidRDefault="00652869" w:rsidP="00194058">
      <w:pPr>
        <w:pStyle w:val="Heading5"/>
        <w:spacing w:before="240"/>
      </w:pPr>
      <w:r w:rsidRPr="000335D7">
        <w:t>Indicator</w:t>
      </w:r>
      <w:r w:rsidR="0093038C">
        <w:t xml:space="preserve"> </w:t>
      </w:r>
      <w:r w:rsidRPr="000335D7">
        <w:t>and</w:t>
      </w:r>
      <w:r w:rsidR="0093038C">
        <w:t xml:space="preserve"> </w:t>
      </w:r>
      <w:r w:rsidRPr="000335D7">
        <w:t>Summative</w:t>
      </w:r>
      <w:r w:rsidR="0093038C">
        <w:t xml:space="preserve"> </w:t>
      </w:r>
      <w:r w:rsidRPr="000335D7">
        <w:t>Score</w:t>
      </w:r>
      <w:r w:rsidR="0093038C">
        <w:t xml:space="preserve"> </w:t>
      </w:r>
      <w:r w:rsidRPr="000335D7">
        <w:t>Methodology</w:t>
      </w:r>
    </w:p>
    <w:p w14:paraId="41434279" w14:textId="1185FDD2" w:rsidR="00496E03" w:rsidRPr="00973098" w:rsidRDefault="007530B7" w:rsidP="00496E03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calculate</w:t>
      </w:r>
      <w:r w:rsidR="0093038C">
        <w:rPr>
          <w:rFonts w:cs="Times New Roman"/>
        </w:rPr>
        <w:t xml:space="preserve"> </w:t>
      </w:r>
      <w:r w:rsidR="00306FF5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306FF5" w:rsidRPr="00973098">
        <w:rPr>
          <w:rFonts w:cs="Times New Roman"/>
        </w:rPr>
        <w:t>scores,</w:t>
      </w:r>
      <w:r w:rsidR="0093038C">
        <w:rPr>
          <w:rFonts w:cs="Times New Roman"/>
        </w:rPr>
        <w:t xml:space="preserve"> </w:t>
      </w:r>
      <w:r w:rsidR="00306FF5"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306FF5" w:rsidRPr="00973098">
        <w:rPr>
          <w:rFonts w:cs="Times New Roman"/>
        </w:rPr>
        <w:t>scores,</w:t>
      </w:r>
      <w:r w:rsidR="0093038C">
        <w:rPr>
          <w:rFonts w:cs="Times New Roman"/>
        </w:rPr>
        <w:t xml:space="preserve"> </w:t>
      </w:r>
      <w:r w:rsidR="00306FF5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06FF5"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306FF5" w:rsidRPr="00973098">
        <w:rPr>
          <w:rFonts w:cs="Times New Roman"/>
        </w:rPr>
        <w:t>ratings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steps</w:t>
      </w:r>
      <w:r w:rsidR="000335D7">
        <w:rPr>
          <w:rFonts w:cs="Times New Roman"/>
        </w:rPr>
        <w:t>.</w:t>
      </w:r>
    </w:p>
    <w:p w14:paraId="6C3FDF3B" w14:textId="3C746D86" w:rsidR="000335D7" w:rsidRPr="000335D7" w:rsidRDefault="000335D7" w:rsidP="000335D7">
      <w:pPr>
        <w:pStyle w:val="Heading6"/>
      </w:pPr>
      <w:r>
        <w:t>1.</w:t>
      </w:r>
      <w:r w:rsidR="0093038C">
        <w:t xml:space="preserve"> </w:t>
      </w:r>
      <w:r w:rsidR="00496E03" w:rsidRPr="000335D7">
        <w:t>Convert</w:t>
      </w:r>
      <w:r w:rsidR="0093038C">
        <w:t xml:space="preserve"> </w:t>
      </w:r>
      <w:r w:rsidR="00496E03" w:rsidRPr="000335D7">
        <w:t>raw</w:t>
      </w:r>
      <w:r w:rsidR="0093038C">
        <w:t xml:space="preserve"> </w:t>
      </w:r>
      <w:r w:rsidR="00496E03" w:rsidRPr="000335D7">
        <w:t>indicator</w:t>
      </w:r>
      <w:r w:rsidR="0093038C">
        <w:t xml:space="preserve"> </w:t>
      </w:r>
      <w:r w:rsidR="00496E03" w:rsidRPr="000335D7">
        <w:t>values</w:t>
      </w:r>
      <w:r w:rsidR="0093038C">
        <w:t xml:space="preserve"> </w:t>
      </w:r>
      <w:r w:rsidR="00496E03" w:rsidRPr="000335D7">
        <w:t>to</w:t>
      </w:r>
      <w:r w:rsidR="0093038C">
        <w:t xml:space="preserve"> </w:t>
      </w:r>
      <w:r w:rsidR="00496E03" w:rsidRPr="000335D7">
        <w:t>standard</w:t>
      </w:r>
      <w:r w:rsidR="0093038C">
        <w:t xml:space="preserve"> </w:t>
      </w:r>
      <w:r w:rsidR="00496E03" w:rsidRPr="000335D7">
        <w:t>scores</w:t>
      </w:r>
    </w:p>
    <w:p w14:paraId="4C59F39F" w14:textId="6F5EC664" w:rsidR="00496E03" w:rsidRPr="000335D7" w:rsidRDefault="00496E03" w:rsidP="000335D7">
      <w:pPr>
        <w:spacing w:after="240"/>
        <w:rPr>
          <w:rFonts w:cs="Times New Roman"/>
        </w:rPr>
      </w:pPr>
      <w:r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306FF5" w:rsidRPr="000335D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306FF5" w:rsidRPr="000335D7">
        <w:rPr>
          <w:rFonts w:cs="Times New Roman"/>
        </w:rPr>
        <w:t>group’s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raw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rate)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converted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FE6D0D" w:rsidRPr="000335D7">
        <w:rPr>
          <w:rFonts w:cs="Times New Roman"/>
        </w:rPr>
        <w:t>standardized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z-score,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represents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306FF5" w:rsidRPr="000335D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306FF5" w:rsidRPr="000335D7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performed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relative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FB5484" w:rsidRPr="000335D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FB5484" w:rsidRPr="000335D7">
        <w:rPr>
          <w:rFonts w:cs="Times New Roman"/>
        </w:rPr>
        <w:t>groups</w:t>
      </w:r>
      <w:r w:rsidR="00392D7F" w:rsidRPr="000335D7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state</w:t>
      </w:r>
      <w:r w:rsidR="00732CC9" w:rsidRPr="000335D7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Calculations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done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separately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configuration,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so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92D7F" w:rsidRPr="000335D7">
        <w:rPr>
          <w:rFonts w:cs="Times New Roman"/>
        </w:rPr>
        <w:t>configuration</w:t>
      </w:r>
      <w:r w:rsidR="00732CC9" w:rsidRPr="000335D7">
        <w:rPr>
          <w:rFonts w:cs="Times New Roman"/>
        </w:rPr>
        <w:t>.</w:t>
      </w:r>
    </w:p>
    <w:p w14:paraId="52D24D4F" w14:textId="45DA2714" w:rsidR="000335D7" w:rsidRPr="000335D7" w:rsidRDefault="000335D7" w:rsidP="000335D7">
      <w:pPr>
        <w:pStyle w:val="Heading6"/>
      </w:pPr>
      <w:r>
        <w:t>2.</w:t>
      </w:r>
      <w:r w:rsidR="0093038C">
        <w:t xml:space="preserve"> </w:t>
      </w:r>
      <w:r w:rsidR="00496E03" w:rsidRPr="000335D7">
        <w:t>Determine</w:t>
      </w:r>
      <w:r w:rsidR="0093038C">
        <w:t xml:space="preserve"> </w:t>
      </w:r>
      <w:r w:rsidR="00496E03" w:rsidRPr="000335D7">
        <w:t>indicator</w:t>
      </w:r>
      <w:r w:rsidR="0093038C">
        <w:t xml:space="preserve"> </w:t>
      </w:r>
      <w:r w:rsidR="00496E03" w:rsidRPr="000335D7">
        <w:t>scores</w:t>
      </w:r>
    </w:p>
    <w:p w14:paraId="31E40888" w14:textId="3CE331DF" w:rsidR="00496E03" w:rsidRPr="000335D7" w:rsidRDefault="009E1142" w:rsidP="000335D7">
      <w:pPr>
        <w:spacing w:after="240"/>
        <w:rPr>
          <w:rFonts w:cs="Times New Roman"/>
        </w:rPr>
      </w:pPr>
      <w:r w:rsidRPr="000335D7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indicator,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z-scores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averaged.</w:t>
      </w:r>
      <w:r w:rsidR="0093038C">
        <w:rPr>
          <w:rFonts w:cs="Times New Roman"/>
        </w:rPr>
        <w:t xml:space="preserve"> </w:t>
      </w:r>
      <w:r w:rsidR="00E35C9F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35C9F" w:rsidRPr="000335D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E35C9F" w:rsidRPr="000335D7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EF6766" w:rsidRPr="000335D7">
        <w:rPr>
          <w:rFonts w:cs="Times New Roman"/>
        </w:rPr>
        <w:t>z-score</w:t>
      </w:r>
      <w:r w:rsidR="0093038C">
        <w:rPr>
          <w:rFonts w:cs="Times New Roman"/>
        </w:rPr>
        <w:t xml:space="preserve"> </w:t>
      </w:r>
      <w:r w:rsidR="00E35C9F" w:rsidRPr="000335D7">
        <w:rPr>
          <w:rFonts w:cs="Times New Roman"/>
        </w:rPr>
        <w:t>average</w:t>
      </w:r>
      <w:r w:rsidR="0093038C">
        <w:rPr>
          <w:rFonts w:cs="Times New Roman"/>
        </w:rPr>
        <w:t xml:space="preserve"> </w:t>
      </w:r>
      <w:r w:rsidR="00E35C9F" w:rsidRPr="000335D7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E35C9F" w:rsidRPr="000335D7">
        <w:rPr>
          <w:rFonts w:cs="Times New Roman"/>
        </w:rPr>
        <w:t>then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averaged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z-score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standard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indicator.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Half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standardized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schoolwide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performance,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half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averaged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equally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2448AF" w:rsidRPr="000335D7">
        <w:rPr>
          <w:rFonts w:cs="Times New Roman"/>
        </w:rPr>
        <w:t>groups.</w:t>
      </w:r>
      <w:r w:rsidR="0093038C">
        <w:rPr>
          <w:rFonts w:cs="Times New Roman"/>
        </w:rPr>
        <w:t xml:space="preserve"> </w:t>
      </w:r>
      <w:r w:rsidR="000C61A1" w:rsidRPr="000335D7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0C61A1" w:rsidRPr="000335D7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000C61A1" w:rsidRPr="000335D7">
        <w:rPr>
          <w:rFonts w:cs="Times New Roman"/>
        </w:rPr>
        <w:t>standard</w:t>
      </w:r>
      <w:r w:rsidR="0093038C">
        <w:rPr>
          <w:rFonts w:cs="Times New Roman"/>
        </w:rPr>
        <w:t xml:space="preserve"> </w:t>
      </w:r>
      <w:r w:rsidR="000C61A1" w:rsidRPr="000335D7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0C61A1" w:rsidRPr="000335D7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0C61A1" w:rsidRPr="000335D7">
        <w:rPr>
          <w:rFonts w:cs="Times New Roman"/>
        </w:rPr>
        <w:t>then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converted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C61A1" w:rsidRPr="000335D7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rank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AD03E1" w:rsidRPr="000335D7">
        <w:rPr>
          <w:rFonts w:cs="Times New Roman"/>
        </w:rPr>
        <w:t>reflects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relative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496E03" w:rsidRPr="000335D7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configuration.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rank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called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4503A0" w:rsidRPr="000335D7">
        <w:rPr>
          <w:rFonts w:cs="Times New Roman"/>
        </w:rPr>
        <w:t>score.</w:t>
      </w:r>
    </w:p>
    <w:p w14:paraId="27464F31" w14:textId="5A5A2D43" w:rsidR="000335D7" w:rsidRPr="000335D7" w:rsidRDefault="000335D7" w:rsidP="000335D7">
      <w:pPr>
        <w:pStyle w:val="Heading6"/>
      </w:pPr>
      <w:r w:rsidRPr="000335D7">
        <w:rPr>
          <w:i w:val="0"/>
          <w:iCs w:val="0"/>
        </w:rPr>
        <w:t>3.</w:t>
      </w:r>
      <w:r w:rsidR="0093038C">
        <w:t xml:space="preserve"> </w:t>
      </w:r>
      <w:r w:rsidR="00496E03" w:rsidRPr="000335D7">
        <w:t>Calculate</w:t>
      </w:r>
      <w:r w:rsidR="0093038C">
        <w:t xml:space="preserve"> </w:t>
      </w:r>
      <w:r w:rsidR="00496E03" w:rsidRPr="000335D7">
        <w:t>summative</w:t>
      </w:r>
      <w:r w:rsidR="0093038C">
        <w:t xml:space="preserve"> </w:t>
      </w:r>
      <w:r w:rsidR="00496E03" w:rsidRPr="000335D7">
        <w:t>score</w:t>
      </w:r>
      <w:r w:rsidR="0093038C">
        <w:t xml:space="preserve"> </w:t>
      </w:r>
      <w:r w:rsidR="00496E03" w:rsidRPr="000335D7">
        <w:t>by</w:t>
      </w:r>
      <w:r w:rsidR="0093038C">
        <w:t xml:space="preserve"> </w:t>
      </w:r>
      <w:r w:rsidR="00496E03" w:rsidRPr="000335D7">
        <w:t>applying</w:t>
      </w:r>
      <w:r w:rsidR="0093038C">
        <w:t xml:space="preserve"> </w:t>
      </w:r>
      <w:r w:rsidR="00496E03" w:rsidRPr="000335D7">
        <w:t>weight</w:t>
      </w:r>
      <w:r w:rsidR="0093038C">
        <w:t xml:space="preserve"> </w:t>
      </w:r>
      <w:r w:rsidR="00A00956" w:rsidRPr="000335D7">
        <w:t>(above)</w:t>
      </w:r>
      <w:r w:rsidR="0093038C">
        <w:t xml:space="preserve"> </w:t>
      </w:r>
      <w:r w:rsidR="00496E03" w:rsidRPr="000335D7">
        <w:t>to</w:t>
      </w:r>
      <w:r w:rsidR="0093038C">
        <w:t xml:space="preserve"> </w:t>
      </w:r>
      <w:r w:rsidR="00496E03" w:rsidRPr="000335D7">
        <w:t>indicator</w:t>
      </w:r>
      <w:r w:rsidR="0093038C">
        <w:t xml:space="preserve"> </w:t>
      </w:r>
      <w:r w:rsidR="00496E03" w:rsidRPr="000335D7">
        <w:t>scores</w:t>
      </w:r>
    </w:p>
    <w:p w14:paraId="14282738" w14:textId="2EF7ADCA" w:rsidR="00496E03" w:rsidRPr="000335D7" w:rsidRDefault="00496E03" w:rsidP="000335D7">
      <w:pPr>
        <w:spacing w:after="240"/>
        <w:rPr>
          <w:rFonts w:cs="Times New Roman"/>
        </w:rPr>
      </w:pPr>
      <w:r w:rsidRPr="000335D7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multiplied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corresponding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weights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points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earned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score</w:t>
      </w:r>
      <w:r w:rsidR="00732CC9" w:rsidRPr="000335D7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points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earned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summed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calculate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FC555D" w:rsidRPr="000335D7">
        <w:rPr>
          <w:rFonts w:cs="Times New Roman"/>
        </w:rPr>
        <w:t>score</w:t>
      </w:r>
      <w:r w:rsidR="00732CC9" w:rsidRPr="000335D7">
        <w:rPr>
          <w:rFonts w:cs="Times New Roman"/>
        </w:rPr>
        <w:t>.</w:t>
      </w:r>
    </w:p>
    <w:p w14:paraId="455FAA47" w14:textId="5269C71F" w:rsidR="000335D7" w:rsidRPr="000335D7" w:rsidRDefault="000335D7" w:rsidP="000335D7">
      <w:pPr>
        <w:pStyle w:val="Heading6"/>
      </w:pPr>
      <w:r w:rsidRPr="000335D7">
        <w:rPr>
          <w:i w:val="0"/>
          <w:iCs w:val="0"/>
        </w:rPr>
        <w:t>4.</w:t>
      </w:r>
      <w:r w:rsidR="0093038C">
        <w:t xml:space="preserve"> </w:t>
      </w:r>
      <w:r w:rsidR="00FC555D" w:rsidRPr="000335D7">
        <w:t>Calculate</w:t>
      </w:r>
      <w:r w:rsidR="0093038C">
        <w:t xml:space="preserve"> </w:t>
      </w:r>
      <w:r w:rsidR="00FC555D" w:rsidRPr="000335D7">
        <w:t>summative</w:t>
      </w:r>
      <w:r w:rsidR="0093038C">
        <w:t xml:space="preserve"> </w:t>
      </w:r>
      <w:r w:rsidR="00FC555D" w:rsidRPr="000335D7">
        <w:t>rating</w:t>
      </w:r>
    </w:p>
    <w:p w14:paraId="637552B4" w14:textId="51469C4D" w:rsidR="00496E03" w:rsidRPr="000335D7" w:rsidRDefault="00496E03" w:rsidP="000335D7">
      <w:pPr>
        <w:spacing w:after="240"/>
        <w:rPr>
          <w:rFonts w:cs="Times New Roman"/>
        </w:rPr>
      </w:pP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converted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732CC9" w:rsidRPr="000335D7">
        <w:rPr>
          <w:rFonts w:cs="Times New Roman"/>
        </w:rPr>
        <w:t>rating</w:t>
      </w:r>
      <w:r w:rsidRPr="000335D7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represents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rank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335D7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20134" w:rsidRPr="000335D7">
        <w:rPr>
          <w:rFonts w:cs="Times New Roman"/>
        </w:rPr>
        <w:t>configuration</w:t>
      </w:r>
      <w:r w:rsidRPr="000335D7">
        <w:rPr>
          <w:rFonts w:cs="Times New Roman"/>
        </w:rPr>
        <w:t>.</w:t>
      </w:r>
    </w:p>
    <w:p w14:paraId="24A29FE8" w14:textId="2D3886E3" w:rsidR="00333BDC" w:rsidRPr="0047254A" w:rsidRDefault="002F42B7" w:rsidP="6B71CBC4">
      <w:pPr>
        <w:rPr>
          <w:rFonts w:cs="Times New Roman"/>
        </w:rPr>
      </w:pPr>
      <w:r w:rsidRPr="000B256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B2569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0B2569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Pr="000B2569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0B2569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0B2569">
        <w:rPr>
          <w:rFonts w:cs="Times New Roman"/>
        </w:rPr>
        <w:t>example</w:t>
      </w:r>
      <w:r w:rsidR="0093038C">
        <w:rPr>
          <w:rFonts w:cs="Times New Roman"/>
        </w:rPr>
        <w:t xml:space="preserve"> </w:t>
      </w:r>
      <w:r w:rsidRPr="000B256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67FD9" w:rsidRPr="000B2569">
        <w:rPr>
          <w:rFonts w:cs="Times New Roman"/>
        </w:rPr>
        <w:t>a</w:t>
      </w:r>
      <w:r w:rsidR="002726CA" w:rsidRPr="000B2569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 w:rsidR="002726CA" w:rsidRPr="000B2569">
        <w:rPr>
          <w:rFonts w:cs="Times New Roman"/>
        </w:rPr>
        <w:t>elementary</w:t>
      </w:r>
      <w:r w:rsidR="0093038C">
        <w:rPr>
          <w:rFonts w:cs="Times New Roman"/>
        </w:rPr>
        <w:t xml:space="preserve"> </w:t>
      </w:r>
      <w:r w:rsidR="002726CA" w:rsidRPr="000B2569">
        <w:rPr>
          <w:rFonts w:cs="Times New Roman"/>
        </w:rPr>
        <w:t>school.</w:t>
      </w:r>
      <w:r w:rsidR="0093038C">
        <w:rPr>
          <w:rFonts w:cs="Times New Roman"/>
        </w:rPr>
        <w:t xml:space="preserve"> </w:t>
      </w:r>
      <w:r w:rsidR="00B335B4" w:rsidRPr="000B256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335B4" w:rsidRPr="000B2569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B335B4" w:rsidRPr="000B256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335B4" w:rsidRPr="000B2569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B335B4" w:rsidRPr="000B2569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="00B335B4" w:rsidRPr="000B256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illustrative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purposes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24367" w:rsidRPr="000B2569">
        <w:rPr>
          <w:rFonts w:cs="Times New Roman"/>
        </w:rPr>
        <w:t>sample</w:t>
      </w:r>
      <w:r w:rsidR="0093038C">
        <w:rPr>
          <w:rFonts w:cs="Times New Roman"/>
        </w:rPr>
        <w:t xml:space="preserve"> </w:t>
      </w:r>
      <w:r w:rsidR="00324367" w:rsidRPr="000B2569">
        <w:rPr>
          <w:rFonts w:cs="Times New Roman"/>
        </w:rPr>
        <w:t>z-scores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do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accurately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represent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stated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raw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00333BDC" w:rsidRPr="000B2569">
        <w:rPr>
          <w:rFonts w:cs="Times New Roman"/>
        </w:rPr>
        <w:t>fall.</w:t>
      </w:r>
    </w:p>
    <w:p w14:paraId="26F2A88C" w14:textId="5AC2F967" w:rsidR="00496E03" w:rsidRPr="00973098" w:rsidRDefault="00496E03" w:rsidP="00F86F30">
      <w:pPr>
        <w:pStyle w:val="Caption"/>
        <w:rPr>
          <w:rFonts w:ascii="Times New Roman" w:hAnsi="Times New Roman"/>
        </w:rPr>
      </w:pPr>
      <w:r w:rsidRPr="00973098">
        <w:lastRenderedPageBreak/>
        <w:t>Figure</w:t>
      </w:r>
      <w:r w:rsidR="0093038C">
        <w:t xml:space="preserve"> </w:t>
      </w:r>
      <w:r w:rsidR="00D77758">
        <w:t>A.18</w:t>
      </w:r>
      <w:r w:rsidRPr="00973098">
        <w:t>:</w:t>
      </w:r>
      <w:r w:rsidR="0093038C">
        <w:t xml:space="preserve"> </w:t>
      </w:r>
      <w:r w:rsidRPr="00973098">
        <w:t>Example:</w:t>
      </w:r>
      <w:r w:rsidR="0093038C">
        <w:t xml:space="preserve"> </w:t>
      </w:r>
      <w:r w:rsidRPr="00973098">
        <w:t>Calculating</w:t>
      </w:r>
      <w:r w:rsidR="0093038C">
        <w:t xml:space="preserve"> </w:t>
      </w:r>
      <w:r w:rsidRPr="00973098">
        <w:t>an</w:t>
      </w:r>
      <w:r w:rsidR="0093038C">
        <w:t xml:space="preserve"> </w:t>
      </w:r>
      <w:r w:rsidRPr="00973098">
        <w:t>Indicator</w:t>
      </w:r>
      <w:r w:rsidR="0093038C">
        <w:t xml:space="preserve"> </w:t>
      </w:r>
      <w:r w:rsidRPr="00973098">
        <w:t>Score</w:t>
      </w:r>
      <w:r w:rsidR="0093038C">
        <w:t xml:space="preserve"> </w:t>
      </w:r>
      <w:r w:rsidRPr="00973098">
        <w:t>(Chronic</w:t>
      </w:r>
      <w:r w:rsidR="0093038C">
        <w:t xml:space="preserve"> </w:t>
      </w:r>
      <w:r w:rsidRPr="00973098">
        <w:t>Absenteeism)</w:t>
      </w:r>
    </w:p>
    <w:tbl>
      <w:tblPr>
        <w:tblStyle w:val="TableGrid"/>
        <w:tblW w:w="0" w:type="auto"/>
        <w:tblCellMar>
          <w:top w:w="29" w:type="dxa"/>
          <w:left w:w="115" w:type="dxa"/>
          <w:bottom w:w="86" w:type="dxa"/>
          <w:right w:w="115" w:type="dxa"/>
        </w:tblCellMar>
        <w:tblLook w:val="0420" w:firstRow="1" w:lastRow="0" w:firstColumn="0" w:lastColumn="0" w:noHBand="0" w:noVBand="1"/>
      </w:tblPr>
      <w:tblGrid>
        <w:gridCol w:w="4778"/>
        <w:gridCol w:w="2415"/>
        <w:gridCol w:w="2157"/>
      </w:tblGrid>
      <w:tr w:rsidR="00496E03" w:rsidRPr="002A6C2C" w14:paraId="55309A68" w14:textId="77777777" w:rsidTr="00F61971">
        <w:trPr>
          <w:trHeight w:val="733"/>
          <w:tblHeader/>
        </w:trPr>
        <w:tc>
          <w:tcPr>
            <w:tcW w:w="5215" w:type="dxa"/>
            <w:tcBorders>
              <w:right w:val="single" w:sz="4" w:space="0" w:color="FFFFFF" w:themeColor="background1"/>
            </w:tcBorders>
            <w:shd w:val="clear" w:color="auto" w:fill="215868"/>
          </w:tcPr>
          <w:p w14:paraId="24DA4FA6" w14:textId="26007A6A" w:rsidR="00496E03" w:rsidRPr="00997BDD" w:rsidRDefault="008E6100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997BDD">
              <w:rPr>
                <w:b/>
                <w:bCs/>
                <w:color w:val="FFFFFF" w:themeColor="background1"/>
                <w:sz w:val="22"/>
                <w:szCs w:val="22"/>
              </w:rPr>
              <w:t>Student</w:t>
            </w:r>
            <w:r w:rsidR="0093038C" w:rsidRPr="00997BDD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b/>
                <w:bCs/>
                <w:color w:val="FFFFFF" w:themeColor="background1"/>
                <w:sz w:val="22"/>
                <w:szCs w:val="22"/>
              </w:rPr>
              <w:t>Group</w:t>
            </w:r>
          </w:p>
        </w:tc>
        <w:tc>
          <w:tcPr>
            <w:tcW w:w="26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662E6A12" w14:textId="1C3A9B02" w:rsidR="00496E03" w:rsidRPr="00997BDD" w:rsidRDefault="00496E03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997BDD">
              <w:rPr>
                <w:b/>
                <w:bCs/>
                <w:color w:val="FFFFFF" w:themeColor="background1"/>
                <w:sz w:val="22"/>
                <w:szCs w:val="22"/>
              </w:rPr>
              <w:t>Non-Chronic</w:t>
            </w:r>
            <w:r w:rsidR="0093038C" w:rsidRPr="00997BDD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b/>
                <w:bCs/>
                <w:color w:val="FFFFFF" w:themeColor="background1"/>
                <w:sz w:val="22"/>
                <w:szCs w:val="22"/>
              </w:rPr>
              <w:t>Absence</w:t>
            </w:r>
            <w:r w:rsidR="0093038C" w:rsidRPr="00997BDD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b/>
                <w:bCs/>
                <w:color w:val="FFFFFF" w:themeColor="background1"/>
                <w:sz w:val="22"/>
                <w:szCs w:val="22"/>
              </w:rPr>
              <w:t>Rate</w:t>
            </w:r>
          </w:p>
        </w:tc>
        <w:tc>
          <w:tcPr>
            <w:tcW w:w="2250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14:paraId="1DA81B6B" w14:textId="74E37A26" w:rsidR="00496E03" w:rsidRPr="00997BDD" w:rsidRDefault="00120134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997BDD">
              <w:rPr>
                <w:b/>
                <w:bCs/>
                <w:color w:val="FFFFFF" w:themeColor="background1"/>
                <w:sz w:val="22"/>
                <w:szCs w:val="22"/>
              </w:rPr>
              <w:t>Standardized</w:t>
            </w:r>
            <w:r w:rsidR="0093038C" w:rsidRPr="00997BDD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b/>
                <w:bCs/>
                <w:color w:val="FFFFFF" w:themeColor="background1"/>
                <w:sz w:val="22"/>
                <w:szCs w:val="22"/>
              </w:rPr>
              <w:t>Z-Score</w:t>
            </w:r>
          </w:p>
        </w:tc>
      </w:tr>
      <w:tr w:rsidR="00496E03" w:rsidRPr="002A6C2C" w14:paraId="58EFFA86" w14:textId="77777777" w:rsidTr="00F61971">
        <w:trPr>
          <w:trHeight w:val="222"/>
          <w:tblHeader/>
        </w:trPr>
        <w:tc>
          <w:tcPr>
            <w:tcW w:w="5215" w:type="dxa"/>
            <w:shd w:val="clear" w:color="auto" w:fill="F2F2F2"/>
          </w:tcPr>
          <w:p w14:paraId="44A06D02" w14:textId="72C5CB81" w:rsidR="00496E03" w:rsidRPr="00997BDD" w:rsidRDefault="00496E03">
            <w:pPr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All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Students</w:t>
            </w:r>
          </w:p>
        </w:tc>
        <w:tc>
          <w:tcPr>
            <w:tcW w:w="2610" w:type="dxa"/>
            <w:shd w:val="clear" w:color="auto" w:fill="auto"/>
          </w:tcPr>
          <w:p w14:paraId="5982CEC6" w14:textId="77777777" w:rsidR="00496E03" w:rsidRPr="00997BDD" w:rsidRDefault="00496E03" w:rsidP="006215CC">
            <w:pPr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98.2%</w:t>
            </w:r>
          </w:p>
        </w:tc>
        <w:tc>
          <w:tcPr>
            <w:tcW w:w="2250" w:type="dxa"/>
            <w:shd w:val="clear" w:color="auto" w:fill="auto"/>
          </w:tcPr>
          <w:p w14:paraId="0A437519" w14:textId="77777777" w:rsidR="00496E03" w:rsidRPr="00997BDD" w:rsidRDefault="00496E03" w:rsidP="006215CC">
            <w:pPr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2.8</w:t>
            </w:r>
          </w:p>
        </w:tc>
      </w:tr>
      <w:tr w:rsidR="00496E03" w:rsidRPr="002A6C2C" w14:paraId="29EA148F" w14:textId="77777777" w:rsidTr="00F61971">
        <w:trPr>
          <w:trHeight w:val="213"/>
          <w:tblHeader/>
        </w:trPr>
        <w:tc>
          <w:tcPr>
            <w:tcW w:w="5215" w:type="dxa"/>
            <w:shd w:val="clear" w:color="auto" w:fill="F2F2F2"/>
          </w:tcPr>
          <w:p w14:paraId="11B5C2B2" w14:textId="1BCD346F" w:rsidR="00496E03" w:rsidRPr="00997BDD" w:rsidRDefault="00496E03">
            <w:pPr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Economically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Disadvantaged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="004A7A0E" w:rsidRPr="00997BDD">
              <w:rPr>
                <w:sz w:val="22"/>
                <w:szCs w:val="22"/>
              </w:rPr>
              <w:t>Students</w:t>
            </w:r>
          </w:p>
        </w:tc>
        <w:tc>
          <w:tcPr>
            <w:tcW w:w="2610" w:type="dxa"/>
            <w:shd w:val="clear" w:color="auto" w:fill="DBE5F1"/>
          </w:tcPr>
          <w:p w14:paraId="04FACF94" w14:textId="7300F074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93.5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%</w:t>
            </w:r>
          </w:p>
        </w:tc>
        <w:tc>
          <w:tcPr>
            <w:tcW w:w="2250" w:type="dxa"/>
            <w:shd w:val="clear" w:color="auto" w:fill="DBE5F1"/>
          </w:tcPr>
          <w:p w14:paraId="24FA1AFD" w14:textId="77777777" w:rsidR="00496E03" w:rsidRPr="00997BDD" w:rsidRDefault="00496E03" w:rsidP="006215CC">
            <w:pPr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2.5</w:t>
            </w:r>
          </w:p>
        </w:tc>
      </w:tr>
      <w:tr w:rsidR="00FE431C" w:rsidRPr="002A6C2C" w14:paraId="33D5BFFC" w14:textId="77777777" w:rsidTr="00F61971">
        <w:trPr>
          <w:trHeight w:val="168"/>
          <w:tblHeader/>
        </w:trPr>
        <w:tc>
          <w:tcPr>
            <w:tcW w:w="5215" w:type="dxa"/>
            <w:shd w:val="clear" w:color="auto" w:fill="F2F2F2"/>
          </w:tcPr>
          <w:p w14:paraId="142371B7" w14:textId="4AE830CC" w:rsidR="00496E03" w:rsidRPr="00997BDD" w:rsidRDefault="00496E03">
            <w:pPr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Students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with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Disabilities</w:t>
            </w:r>
          </w:p>
        </w:tc>
        <w:tc>
          <w:tcPr>
            <w:tcW w:w="2610" w:type="dxa"/>
            <w:shd w:val="clear" w:color="auto" w:fill="auto"/>
          </w:tcPr>
          <w:p w14:paraId="2ECE4310" w14:textId="769CB633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97.8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%</w:t>
            </w:r>
          </w:p>
        </w:tc>
        <w:tc>
          <w:tcPr>
            <w:tcW w:w="2250" w:type="dxa"/>
            <w:shd w:val="clear" w:color="auto" w:fill="auto"/>
          </w:tcPr>
          <w:p w14:paraId="39EF7E86" w14:textId="77777777" w:rsidR="00496E03" w:rsidRPr="00997BDD" w:rsidRDefault="00496E03" w:rsidP="006215CC">
            <w:pPr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3.1</w:t>
            </w:r>
          </w:p>
        </w:tc>
      </w:tr>
      <w:tr w:rsidR="00496E03" w:rsidRPr="002A6C2C" w14:paraId="2EAEE9D0" w14:textId="77777777" w:rsidTr="00F61971">
        <w:trPr>
          <w:trHeight w:val="177"/>
          <w:tblHeader/>
        </w:trPr>
        <w:tc>
          <w:tcPr>
            <w:tcW w:w="5215" w:type="dxa"/>
            <w:shd w:val="clear" w:color="auto" w:fill="F2F2F2"/>
          </w:tcPr>
          <w:p w14:paraId="2A32F034" w14:textId="1B951DDC" w:rsidR="00496E03" w:rsidRPr="00997BDD" w:rsidRDefault="006D0F78">
            <w:pPr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Multilingual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="00496E03" w:rsidRPr="00997BDD">
              <w:rPr>
                <w:sz w:val="22"/>
                <w:szCs w:val="22"/>
              </w:rPr>
              <w:t>Learners</w:t>
            </w:r>
          </w:p>
        </w:tc>
        <w:tc>
          <w:tcPr>
            <w:tcW w:w="2610" w:type="dxa"/>
            <w:shd w:val="clear" w:color="auto" w:fill="DBE5F1"/>
          </w:tcPr>
          <w:p w14:paraId="7F35C391" w14:textId="237AFFC3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98.7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%</w:t>
            </w:r>
          </w:p>
        </w:tc>
        <w:tc>
          <w:tcPr>
            <w:tcW w:w="2250" w:type="dxa"/>
            <w:shd w:val="clear" w:color="auto" w:fill="DBE5F1"/>
          </w:tcPr>
          <w:p w14:paraId="4C9C9938" w14:textId="77777777" w:rsidR="00496E03" w:rsidRPr="00997BDD" w:rsidRDefault="00496E03" w:rsidP="006215CC">
            <w:pPr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3.2</w:t>
            </w:r>
          </w:p>
        </w:tc>
      </w:tr>
      <w:tr w:rsidR="00FE431C" w:rsidRPr="002A6C2C" w14:paraId="4B24B281" w14:textId="77777777" w:rsidTr="00F61971">
        <w:trPr>
          <w:trHeight w:val="429"/>
          <w:tblHeader/>
        </w:trPr>
        <w:tc>
          <w:tcPr>
            <w:tcW w:w="5215" w:type="dxa"/>
            <w:shd w:val="clear" w:color="auto" w:fill="F2F2F2"/>
          </w:tcPr>
          <w:p w14:paraId="074C9CB2" w14:textId="2B7BB716" w:rsidR="00496E03" w:rsidRPr="00997BDD" w:rsidRDefault="00496E03">
            <w:pPr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American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Indian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or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Alaska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Native</w:t>
            </w:r>
          </w:p>
        </w:tc>
        <w:tc>
          <w:tcPr>
            <w:tcW w:w="2610" w:type="dxa"/>
            <w:shd w:val="clear" w:color="auto" w:fill="auto"/>
          </w:tcPr>
          <w:p w14:paraId="2123FAC2" w14:textId="21DC817E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n/a</w:t>
            </w:r>
            <w:r w:rsidRPr="00997BDD">
              <w:rPr>
                <w:sz w:val="22"/>
                <w:szCs w:val="22"/>
              </w:rPr>
              <w:br/>
              <w:t>(did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not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meet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n-size)</w:t>
            </w:r>
          </w:p>
        </w:tc>
        <w:tc>
          <w:tcPr>
            <w:tcW w:w="2250" w:type="dxa"/>
            <w:shd w:val="clear" w:color="auto" w:fill="auto"/>
          </w:tcPr>
          <w:p w14:paraId="7C57B0C0" w14:textId="440FADB2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n/a</w:t>
            </w:r>
            <w:r w:rsidRPr="00997BDD">
              <w:rPr>
                <w:sz w:val="22"/>
                <w:szCs w:val="22"/>
              </w:rPr>
              <w:br/>
              <w:t>(did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not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meet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n-size)</w:t>
            </w:r>
          </w:p>
        </w:tc>
      </w:tr>
      <w:tr w:rsidR="00496E03" w:rsidRPr="002A6C2C" w14:paraId="2967A422" w14:textId="77777777" w:rsidTr="00F61971">
        <w:trPr>
          <w:trHeight w:val="294"/>
          <w:tblHeader/>
        </w:trPr>
        <w:tc>
          <w:tcPr>
            <w:tcW w:w="5215" w:type="dxa"/>
            <w:shd w:val="clear" w:color="auto" w:fill="F2F2F2"/>
          </w:tcPr>
          <w:p w14:paraId="59E0E956" w14:textId="6392319B" w:rsidR="00496E03" w:rsidRPr="00997BDD" w:rsidRDefault="00496E03">
            <w:pPr>
              <w:rPr>
                <w:rStyle w:val="Red"/>
                <w:color w:val="auto"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Asian,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rStyle w:val="Red"/>
                <w:color w:val="auto"/>
                <w:sz w:val="22"/>
                <w:szCs w:val="22"/>
              </w:rPr>
              <w:t>Native</w:t>
            </w:r>
            <w:r w:rsidR="0093038C" w:rsidRPr="00997BDD">
              <w:rPr>
                <w:rStyle w:val="Red"/>
                <w:color w:val="auto"/>
                <w:sz w:val="22"/>
                <w:szCs w:val="22"/>
              </w:rPr>
              <w:t xml:space="preserve"> </w:t>
            </w:r>
            <w:r w:rsidRPr="00997BDD">
              <w:rPr>
                <w:rStyle w:val="Red"/>
                <w:color w:val="auto"/>
                <w:sz w:val="22"/>
                <w:szCs w:val="22"/>
              </w:rPr>
              <w:t>Hawaiian,</w:t>
            </w:r>
            <w:r w:rsidR="0093038C" w:rsidRPr="00997BDD">
              <w:rPr>
                <w:rStyle w:val="Red"/>
                <w:color w:val="auto"/>
                <w:sz w:val="22"/>
                <w:szCs w:val="22"/>
              </w:rPr>
              <w:t xml:space="preserve"> </w:t>
            </w:r>
            <w:r w:rsidRPr="00997BDD">
              <w:rPr>
                <w:rStyle w:val="Red"/>
                <w:color w:val="auto"/>
                <w:sz w:val="22"/>
                <w:szCs w:val="22"/>
              </w:rPr>
              <w:t>or</w:t>
            </w:r>
            <w:r w:rsidR="0093038C" w:rsidRPr="00997BDD">
              <w:rPr>
                <w:rStyle w:val="Red"/>
                <w:color w:val="auto"/>
                <w:sz w:val="22"/>
                <w:szCs w:val="22"/>
              </w:rPr>
              <w:t xml:space="preserve"> </w:t>
            </w:r>
            <w:r w:rsidRPr="00997BDD">
              <w:rPr>
                <w:rStyle w:val="Red"/>
                <w:color w:val="auto"/>
                <w:sz w:val="22"/>
                <w:szCs w:val="22"/>
              </w:rPr>
              <w:t>Pacific</w:t>
            </w:r>
            <w:r w:rsidR="0093038C" w:rsidRPr="00997BDD">
              <w:rPr>
                <w:rStyle w:val="Red"/>
                <w:color w:val="auto"/>
                <w:sz w:val="22"/>
                <w:szCs w:val="22"/>
              </w:rPr>
              <w:t xml:space="preserve"> </w:t>
            </w:r>
            <w:r w:rsidRPr="00997BDD">
              <w:rPr>
                <w:rStyle w:val="Red"/>
                <w:color w:val="auto"/>
                <w:sz w:val="22"/>
                <w:szCs w:val="22"/>
              </w:rPr>
              <w:t>Islander</w:t>
            </w:r>
          </w:p>
        </w:tc>
        <w:tc>
          <w:tcPr>
            <w:tcW w:w="2610" w:type="dxa"/>
            <w:shd w:val="clear" w:color="auto" w:fill="DBE5F1"/>
          </w:tcPr>
          <w:p w14:paraId="2464665B" w14:textId="7D1E2058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97.4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%</w:t>
            </w:r>
          </w:p>
        </w:tc>
        <w:tc>
          <w:tcPr>
            <w:tcW w:w="2250" w:type="dxa"/>
            <w:shd w:val="clear" w:color="auto" w:fill="DBE5F1"/>
          </w:tcPr>
          <w:p w14:paraId="3AB769EE" w14:textId="77777777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1.8</w:t>
            </w:r>
          </w:p>
        </w:tc>
      </w:tr>
      <w:tr w:rsidR="00FE431C" w:rsidRPr="002A6C2C" w14:paraId="61D9752C" w14:textId="77777777" w:rsidTr="00F61971">
        <w:trPr>
          <w:trHeight w:val="303"/>
          <w:tblHeader/>
        </w:trPr>
        <w:tc>
          <w:tcPr>
            <w:tcW w:w="5215" w:type="dxa"/>
            <w:shd w:val="clear" w:color="auto" w:fill="F2F2F2"/>
          </w:tcPr>
          <w:p w14:paraId="08106992" w14:textId="7A7D26B8" w:rsidR="00496E03" w:rsidRPr="00997BDD" w:rsidRDefault="00496E03">
            <w:pPr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Black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or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African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American</w:t>
            </w:r>
          </w:p>
        </w:tc>
        <w:tc>
          <w:tcPr>
            <w:tcW w:w="2610" w:type="dxa"/>
            <w:shd w:val="clear" w:color="auto" w:fill="auto"/>
          </w:tcPr>
          <w:p w14:paraId="78AEC8DF" w14:textId="684E0DEE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99.5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%</w:t>
            </w:r>
          </w:p>
        </w:tc>
        <w:tc>
          <w:tcPr>
            <w:tcW w:w="2250" w:type="dxa"/>
            <w:shd w:val="clear" w:color="auto" w:fill="auto"/>
          </w:tcPr>
          <w:p w14:paraId="645D141C" w14:textId="77777777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3.0</w:t>
            </w:r>
          </w:p>
        </w:tc>
      </w:tr>
      <w:tr w:rsidR="00496E03" w:rsidRPr="002A6C2C" w14:paraId="1373FD0C" w14:textId="77777777" w:rsidTr="00F61971">
        <w:trPr>
          <w:trHeight w:val="258"/>
          <w:tblHeader/>
        </w:trPr>
        <w:tc>
          <w:tcPr>
            <w:tcW w:w="5215" w:type="dxa"/>
            <w:shd w:val="clear" w:color="auto" w:fill="F2F2F2"/>
          </w:tcPr>
          <w:p w14:paraId="6E71149D" w14:textId="77777777" w:rsidR="00496E03" w:rsidRPr="00997BDD" w:rsidRDefault="00496E03">
            <w:pPr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Hispanic/Latino</w:t>
            </w:r>
          </w:p>
        </w:tc>
        <w:tc>
          <w:tcPr>
            <w:tcW w:w="2610" w:type="dxa"/>
            <w:shd w:val="clear" w:color="auto" w:fill="DBE5F1"/>
          </w:tcPr>
          <w:p w14:paraId="0330C001" w14:textId="6C86E736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96.9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%</w:t>
            </w:r>
          </w:p>
        </w:tc>
        <w:tc>
          <w:tcPr>
            <w:tcW w:w="2250" w:type="dxa"/>
            <w:shd w:val="clear" w:color="auto" w:fill="DBE5F1"/>
          </w:tcPr>
          <w:p w14:paraId="0042884F" w14:textId="77777777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2.9</w:t>
            </w:r>
          </w:p>
        </w:tc>
      </w:tr>
      <w:tr w:rsidR="00496E03" w:rsidRPr="002A6C2C" w14:paraId="638ACC18" w14:textId="77777777" w:rsidTr="00F61971">
        <w:trPr>
          <w:trHeight w:val="231"/>
          <w:tblHeader/>
        </w:trPr>
        <w:tc>
          <w:tcPr>
            <w:tcW w:w="5215" w:type="dxa"/>
            <w:shd w:val="clear" w:color="auto" w:fill="F2F2F2"/>
          </w:tcPr>
          <w:p w14:paraId="1D9FFC91" w14:textId="77777777" w:rsidR="00496E03" w:rsidRPr="00997BDD" w:rsidRDefault="00496E03">
            <w:pPr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White</w:t>
            </w:r>
          </w:p>
        </w:tc>
        <w:tc>
          <w:tcPr>
            <w:tcW w:w="2610" w:type="dxa"/>
            <w:shd w:val="clear" w:color="auto" w:fill="auto"/>
          </w:tcPr>
          <w:p w14:paraId="1DA90565" w14:textId="77777777" w:rsidR="00496E03" w:rsidRPr="00997BDD" w:rsidRDefault="00496E03" w:rsidP="006215CC">
            <w:pPr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97.4%</w:t>
            </w:r>
          </w:p>
        </w:tc>
        <w:tc>
          <w:tcPr>
            <w:tcW w:w="2250" w:type="dxa"/>
            <w:shd w:val="clear" w:color="auto" w:fill="auto"/>
          </w:tcPr>
          <w:p w14:paraId="7840A870" w14:textId="77777777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2.0</w:t>
            </w:r>
          </w:p>
        </w:tc>
      </w:tr>
      <w:tr w:rsidR="00FE431C" w:rsidRPr="002A6C2C" w14:paraId="084B0D6E" w14:textId="77777777" w:rsidTr="00F61971">
        <w:trPr>
          <w:trHeight w:val="278"/>
          <w:tblHeader/>
        </w:trPr>
        <w:tc>
          <w:tcPr>
            <w:tcW w:w="5215" w:type="dxa"/>
            <w:shd w:val="clear" w:color="auto" w:fill="F2F2F2"/>
          </w:tcPr>
          <w:p w14:paraId="5EC494DA" w14:textId="4862D232" w:rsidR="00496E03" w:rsidRPr="00997BDD" w:rsidRDefault="00496E03">
            <w:pPr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Two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or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More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Races</w:t>
            </w:r>
          </w:p>
        </w:tc>
        <w:tc>
          <w:tcPr>
            <w:tcW w:w="2610" w:type="dxa"/>
            <w:shd w:val="clear" w:color="auto" w:fill="DBE5F1"/>
          </w:tcPr>
          <w:p w14:paraId="368F4AC2" w14:textId="77777777" w:rsidR="00496E03" w:rsidRPr="00997BDD" w:rsidRDefault="00496E03" w:rsidP="006215CC">
            <w:pPr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94.1%</w:t>
            </w:r>
          </w:p>
        </w:tc>
        <w:tc>
          <w:tcPr>
            <w:tcW w:w="2250" w:type="dxa"/>
            <w:shd w:val="clear" w:color="auto" w:fill="DBE5F1"/>
          </w:tcPr>
          <w:p w14:paraId="3233CCF8" w14:textId="77777777" w:rsidR="00496E03" w:rsidRPr="00997BDD" w:rsidRDefault="00496E03" w:rsidP="006215CC">
            <w:pPr>
              <w:jc w:val="center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1.9</w:t>
            </w:r>
          </w:p>
        </w:tc>
      </w:tr>
    </w:tbl>
    <w:p w14:paraId="0B815EEC" w14:textId="0B2D8497" w:rsidR="00CA7C0B" w:rsidRPr="00973098" w:rsidRDefault="000D268F" w:rsidP="00F61971">
      <w:pPr>
        <w:spacing w:before="120"/>
        <w:rPr>
          <w:rStyle w:val="Strong"/>
          <w:rFonts w:cs="Times New Roman"/>
          <w:b w:val="0"/>
          <w:bCs w:val="0"/>
          <w:sz w:val="22"/>
        </w:rPr>
      </w:pPr>
      <w:r w:rsidRPr="2D66CCC3">
        <w:rPr>
          <w:rStyle w:val="Strong"/>
          <w:rFonts w:cs="Times New Roman"/>
          <w:b w:val="0"/>
          <w:bCs w:val="0"/>
          <w:sz w:val="22"/>
        </w:rPr>
        <w:t>This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table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shows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non-chronic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absenteeism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rates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for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each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student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2D66CCC3">
        <w:rPr>
          <w:rStyle w:val="Strong"/>
          <w:rFonts w:cs="Times New Roman"/>
          <w:b w:val="0"/>
          <w:bCs w:val="0"/>
          <w:sz w:val="22"/>
        </w:rPr>
        <w:t>group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60439C" w:rsidRPr="2D66CCC3">
        <w:rPr>
          <w:rStyle w:val="Strong"/>
          <w:rFonts w:cs="Times New Roman"/>
          <w:b w:val="0"/>
          <w:bCs w:val="0"/>
          <w:sz w:val="22"/>
        </w:rPr>
        <w:t>and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60439C" w:rsidRPr="2D66CCC3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60439C" w:rsidRPr="2D66CCC3">
        <w:rPr>
          <w:rStyle w:val="Strong"/>
          <w:rFonts w:cs="Times New Roman"/>
          <w:b w:val="0"/>
          <w:bCs w:val="0"/>
          <w:sz w:val="22"/>
        </w:rPr>
        <w:t>corresponding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60439C" w:rsidRPr="2D66CCC3">
        <w:rPr>
          <w:rStyle w:val="Strong"/>
          <w:rFonts w:cs="Times New Roman"/>
          <w:b w:val="0"/>
          <w:bCs w:val="0"/>
          <w:sz w:val="22"/>
        </w:rPr>
        <w:t>z-scores.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First</w:t>
      </w:r>
      <w:r w:rsidR="009625EE" w:rsidRPr="2D66CCC3">
        <w:rPr>
          <w:rStyle w:val="Strong"/>
          <w:rFonts w:cs="Times New Roman"/>
          <w:b w:val="0"/>
          <w:bCs w:val="0"/>
          <w:sz w:val="22"/>
        </w:rPr>
        <w:t>,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student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F70A5C" w:rsidRPr="2D66CCC3">
        <w:rPr>
          <w:rStyle w:val="Strong"/>
          <w:rFonts w:cs="Times New Roman"/>
          <w:b w:val="0"/>
          <w:bCs w:val="0"/>
          <w:sz w:val="22"/>
        </w:rPr>
        <w:t>group's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average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z-score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would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be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calculated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by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averaging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all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standardized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902AC" w:rsidRPr="2D66CCC3">
        <w:rPr>
          <w:rStyle w:val="Strong"/>
          <w:rFonts w:cs="Times New Roman"/>
          <w:b w:val="0"/>
          <w:bCs w:val="0"/>
          <w:sz w:val="22"/>
        </w:rPr>
        <w:t>z-scores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for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student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groups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31550B">
        <w:rPr>
          <w:rStyle w:val="Strong"/>
          <w:rFonts w:cs="Times New Roman"/>
          <w:b w:val="0"/>
          <w:bCs w:val="0"/>
          <w:sz w:val="22"/>
        </w:rPr>
        <w:t>that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31550B">
        <w:rPr>
          <w:rStyle w:val="Strong"/>
          <w:rFonts w:cs="Times New Roman"/>
          <w:b w:val="0"/>
          <w:bCs w:val="0"/>
          <w:sz w:val="22"/>
        </w:rPr>
        <w:t>meet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31550B">
        <w:rPr>
          <w:rStyle w:val="Strong"/>
          <w:rFonts w:cs="Times New Roman"/>
          <w:b w:val="0"/>
          <w:bCs w:val="0"/>
          <w:sz w:val="22"/>
        </w:rPr>
        <w:t>n-size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other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than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B7FCA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5653D" w:rsidRPr="2D66CCC3">
        <w:rPr>
          <w:rStyle w:val="Strong"/>
          <w:rFonts w:cs="Times New Roman"/>
          <w:b w:val="0"/>
          <w:bCs w:val="0"/>
          <w:sz w:val="22"/>
        </w:rPr>
        <w:t>“</w:t>
      </w:r>
      <w:r w:rsidR="008E4CC4" w:rsidRPr="2D66CCC3">
        <w:rPr>
          <w:rStyle w:val="Strong"/>
          <w:rFonts w:cs="Times New Roman"/>
          <w:b w:val="0"/>
          <w:bCs w:val="0"/>
          <w:sz w:val="22"/>
        </w:rPr>
        <w:t>all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students</w:t>
      </w:r>
      <w:r w:rsidR="008E4CC4" w:rsidRPr="2D66CCC3">
        <w:rPr>
          <w:rStyle w:val="Strong"/>
          <w:rFonts w:cs="Times New Roman"/>
          <w:b w:val="0"/>
          <w:bCs w:val="0"/>
          <w:sz w:val="22"/>
        </w:rPr>
        <w:t>”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group.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This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results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in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a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student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group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average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z-score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of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2.</w:t>
      </w:r>
      <w:r w:rsidR="5942D8DA" w:rsidRPr="5987B921">
        <w:rPr>
          <w:rStyle w:val="Strong"/>
          <w:rFonts w:cs="Times New Roman"/>
          <w:b w:val="0"/>
          <w:bCs w:val="0"/>
          <w:sz w:val="22"/>
        </w:rPr>
        <w:t>55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.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011B67" w:rsidRPr="2D66CCC3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student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group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average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z-score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of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2.</w:t>
      </w:r>
      <w:r w:rsidR="5942D8DA" w:rsidRPr="5987B921">
        <w:rPr>
          <w:rStyle w:val="Strong"/>
          <w:rFonts w:cs="Times New Roman"/>
          <w:b w:val="0"/>
          <w:bCs w:val="0"/>
          <w:sz w:val="22"/>
        </w:rPr>
        <w:t>55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would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then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be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averaged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with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z-score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8624D" w:rsidRPr="2D66CCC3">
        <w:rPr>
          <w:rStyle w:val="Strong"/>
          <w:rFonts w:cs="Times New Roman"/>
          <w:b w:val="0"/>
          <w:bCs w:val="0"/>
          <w:sz w:val="22"/>
        </w:rPr>
        <w:t>for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8624D" w:rsidRPr="2D66CCC3">
        <w:rPr>
          <w:rStyle w:val="Strong"/>
          <w:rFonts w:cs="Times New Roman"/>
          <w:b w:val="0"/>
          <w:bCs w:val="0"/>
          <w:sz w:val="22"/>
        </w:rPr>
        <w:t>all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48624D" w:rsidRPr="2D66CCC3">
        <w:rPr>
          <w:rStyle w:val="Strong"/>
          <w:rFonts w:cs="Times New Roman"/>
          <w:b w:val="0"/>
          <w:bCs w:val="0"/>
          <w:sz w:val="22"/>
        </w:rPr>
        <w:t>students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of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2.8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to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24C54" w:rsidRPr="2D66CCC3">
        <w:rPr>
          <w:rStyle w:val="Strong"/>
          <w:rFonts w:cs="Times New Roman"/>
          <w:b w:val="0"/>
          <w:bCs w:val="0"/>
          <w:sz w:val="22"/>
        </w:rPr>
        <w:t>get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064EE" w:rsidRPr="2D66CCC3">
        <w:rPr>
          <w:rStyle w:val="Strong"/>
          <w:rFonts w:cs="Times New Roman"/>
          <w:b w:val="0"/>
          <w:bCs w:val="0"/>
          <w:sz w:val="22"/>
        </w:rPr>
        <w:t>an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064EE" w:rsidRPr="2D66CCC3">
        <w:rPr>
          <w:rStyle w:val="Strong"/>
          <w:rFonts w:cs="Times New Roman"/>
          <w:b w:val="0"/>
          <w:bCs w:val="0"/>
          <w:sz w:val="22"/>
        </w:rPr>
        <w:t>overall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064EE" w:rsidRPr="2D66CCC3">
        <w:rPr>
          <w:rStyle w:val="Strong"/>
          <w:rFonts w:cs="Times New Roman"/>
          <w:b w:val="0"/>
          <w:bCs w:val="0"/>
          <w:sz w:val="22"/>
        </w:rPr>
        <w:t>standardized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064EE" w:rsidRPr="2D66CCC3">
        <w:rPr>
          <w:rStyle w:val="Strong"/>
          <w:rFonts w:cs="Times New Roman"/>
          <w:b w:val="0"/>
          <w:bCs w:val="0"/>
          <w:sz w:val="22"/>
        </w:rPr>
        <w:t>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064EE" w:rsidRPr="2D66CCC3">
        <w:rPr>
          <w:rStyle w:val="Strong"/>
          <w:rFonts w:cs="Times New Roman"/>
          <w:b w:val="0"/>
          <w:bCs w:val="0"/>
          <w:sz w:val="22"/>
        </w:rPr>
        <w:t>of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064EE" w:rsidRPr="2D66CCC3">
        <w:rPr>
          <w:rStyle w:val="Strong"/>
          <w:rFonts w:cs="Times New Roman"/>
          <w:b w:val="0"/>
          <w:bCs w:val="0"/>
          <w:sz w:val="22"/>
        </w:rPr>
        <w:t>2.</w:t>
      </w:r>
      <w:r w:rsidR="5942D8DA" w:rsidRPr="5987B921">
        <w:rPr>
          <w:rStyle w:val="Strong"/>
          <w:rFonts w:cs="Times New Roman"/>
          <w:b w:val="0"/>
          <w:bCs w:val="0"/>
          <w:sz w:val="22"/>
        </w:rPr>
        <w:t>68</w:t>
      </w:r>
      <w:r w:rsidR="002F42B7" w:rsidRPr="2D66CCC3">
        <w:rPr>
          <w:rStyle w:val="Strong"/>
          <w:rFonts w:cs="Times New Roman"/>
          <w:b w:val="0"/>
          <w:bCs w:val="0"/>
          <w:sz w:val="22"/>
        </w:rPr>
        <w:t>.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</w:p>
    <w:p w14:paraId="57647746" w14:textId="1011717F" w:rsidR="008E6100" w:rsidRPr="00973098" w:rsidRDefault="00BE2E45" w:rsidP="0060439C">
      <w:pPr>
        <w:rPr>
          <w:rStyle w:val="Strong"/>
          <w:rFonts w:cs="Times New Roman"/>
          <w:b w:val="0"/>
          <w:sz w:val="22"/>
        </w:rPr>
      </w:pPr>
      <w:r w:rsidRPr="00973098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indicator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would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then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be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ranked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with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chronic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absenteeism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indicator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scores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for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all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other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elementary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and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middle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5A68BE" w:rsidRPr="00973098">
        <w:rPr>
          <w:rStyle w:val="Strong"/>
          <w:rFonts w:cs="Times New Roman"/>
          <w:b w:val="0"/>
          <w:bCs w:val="0"/>
          <w:sz w:val="22"/>
        </w:rPr>
        <w:t>schools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and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percentile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rank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would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be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calculated.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For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example,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if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D34DB5" w:rsidRPr="00973098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61403" w:rsidRPr="00973098">
        <w:rPr>
          <w:rStyle w:val="Strong"/>
          <w:rFonts w:cs="Times New Roman"/>
          <w:b w:val="0"/>
          <w:bCs w:val="0"/>
          <w:sz w:val="22"/>
        </w:rPr>
        <w:t>school’s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overall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standardized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of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2.</w:t>
      </w:r>
      <w:r w:rsidR="00F048B4">
        <w:rPr>
          <w:rStyle w:val="Strong"/>
          <w:rFonts w:cs="Times New Roman"/>
          <w:b w:val="0"/>
          <w:bCs w:val="0"/>
          <w:sz w:val="22"/>
        </w:rPr>
        <w:t>68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was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equal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to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higher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than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85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percent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of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other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elementary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and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middle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schools,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school’s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indicator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score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for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chronic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absenteeism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would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be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CA7C0B" w:rsidRPr="00973098">
        <w:rPr>
          <w:rStyle w:val="Strong"/>
          <w:rFonts w:cs="Times New Roman"/>
          <w:b w:val="0"/>
          <w:bCs w:val="0"/>
          <w:sz w:val="22"/>
        </w:rPr>
        <w:t>85.</w:t>
      </w:r>
    </w:p>
    <w:p w14:paraId="12C215C6" w14:textId="13CC91A7" w:rsidR="007650D6" w:rsidRPr="00AC07E1" w:rsidRDefault="007650D6" w:rsidP="00461BA8">
      <w:pPr>
        <w:rPr>
          <w:rStyle w:val="Strong"/>
          <w:rFonts w:cs="Times New Roman"/>
          <w:b w:val="0"/>
          <w:sz w:val="22"/>
        </w:rPr>
      </w:pPr>
      <w:r w:rsidRPr="00973098">
        <w:rPr>
          <w:rStyle w:val="Strong"/>
          <w:rFonts w:cs="Times New Roman"/>
          <w:b w:val="0"/>
          <w:bCs w:val="0"/>
          <w:sz w:val="22"/>
        </w:rPr>
        <w:t>The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following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table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Pr="00973098">
        <w:rPr>
          <w:rStyle w:val="Strong"/>
          <w:rFonts w:cs="Times New Roman"/>
          <w:b w:val="0"/>
          <w:bCs w:val="0"/>
          <w:sz w:val="22"/>
        </w:rPr>
        <w:t>shows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sample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indicator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scores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and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weights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for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a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high</w:t>
      </w:r>
      <w:r w:rsidR="0093038C">
        <w:rPr>
          <w:rStyle w:val="Strong"/>
          <w:rFonts w:cs="Times New Roman"/>
          <w:b w:val="0"/>
          <w:bCs w:val="0"/>
          <w:sz w:val="22"/>
        </w:rPr>
        <w:t xml:space="preserve"> </w:t>
      </w:r>
      <w:r w:rsidR="002B4B36" w:rsidRPr="00973098">
        <w:rPr>
          <w:rStyle w:val="Strong"/>
          <w:rFonts w:cs="Times New Roman"/>
          <w:b w:val="0"/>
          <w:bCs w:val="0"/>
          <w:sz w:val="22"/>
        </w:rPr>
        <w:t>school.</w:t>
      </w:r>
    </w:p>
    <w:p w14:paraId="681D0887" w14:textId="12B0CC2D" w:rsidR="00496E03" w:rsidRPr="00973098" w:rsidRDefault="00496E03" w:rsidP="00F86F30">
      <w:pPr>
        <w:pStyle w:val="Caption"/>
        <w:rPr>
          <w:rFonts w:ascii="Times New Roman" w:hAnsi="Times New Roman"/>
        </w:rPr>
      </w:pPr>
      <w:r w:rsidRPr="00973098">
        <w:t>Figure</w:t>
      </w:r>
      <w:r w:rsidR="0093038C">
        <w:t xml:space="preserve"> </w:t>
      </w:r>
      <w:r w:rsidR="000E4474">
        <w:t>A.19</w:t>
      </w:r>
      <w:r w:rsidRPr="00973098">
        <w:t>:</w:t>
      </w:r>
      <w:r w:rsidR="0093038C">
        <w:t xml:space="preserve"> </w:t>
      </w:r>
      <w:r w:rsidRPr="00973098">
        <w:t>Example:</w:t>
      </w:r>
      <w:r w:rsidR="0093038C">
        <w:t xml:space="preserve"> </w:t>
      </w:r>
      <w:r w:rsidRPr="00973098">
        <w:t>Calculating</w:t>
      </w:r>
      <w:r w:rsidR="0093038C">
        <w:t xml:space="preserve"> </w:t>
      </w:r>
      <w:r w:rsidRPr="00973098">
        <w:t>a</w:t>
      </w:r>
      <w:r w:rsidR="0093038C">
        <w:t xml:space="preserve"> </w:t>
      </w:r>
      <w:r w:rsidRPr="00973098">
        <w:t>Summative</w:t>
      </w:r>
      <w:r w:rsidR="0093038C">
        <w:t xml:space="preserve"> </w:t>
      </w:r>
      <w:r w:rsidR="00603A24" w:rsidRPr="00D5653D">
        <w:rPr>
          <w:rFonts w:ascii="Times New Roman" w:hAnsi="Times New Roman"/>
        </w:rPr>
        <w:t>Score</w:t>
      </w:r>
      <w:r w:rsidR="0093038C">
        <w:rPr>
          <w:rFonts w:ascii="Times New Roman" w:hAnsi="Times New Roman"/>
        </w:rPr>
        <w:t xml:space="preserve"> </w:t>
      </w:r>
      <w:r w:rsidR="00603A24" w:rsidRPr="00D5653D">
        <w:rPr>
          <w:rFonts w:ascii="Times New Roman" w:hAnsi="Times New Roman"/>
        </w:rPr>
        <w:t>and</w:t>
      </w:r>
      <w:r w:rsidR="0093038C">
        <w:rPr>
          <w:rFonts w:ascii="Times New Roman" w:hAnsi="Times New Roman"/>
        </w:rPr>
        <w:t xml:space="preserve"> </w:t>
      </w:r>
      <w:r w:rsidR="00603A24" w:rsidRPr="00D5653D">
        <w:rPr>
          <w:rFonts w:ascii="Times New Roman" w:hAnsi="Times New Roman"/>
        </w:rPr>
        <w:t>Rating</w:t>
      </w:r>
      <w:r w:rsidR="0093038C">
        <w:rPr>
          <w:rFonts w:ascii="Times New Roman" w:hAnsi="Times New Roman"/>
        </w:rPr>
        <w:t xml:space="preserve"> </w:t>
      </w:r>
      <w:r w:rsidR="008C1EA1" w:rsidRPr="00973098">
        <w:rPr>
          <w:rFonts w:ascii="Times New Roman" w:hAnsi="Times New Roman"/>
        </w:rPr>
        <w:t>for</w:t>
      </w:r>
      <w:r w:rsidR="0093038C">
        <w:rPr>
          <w:rFonts w:ascii="Times New Roman" w:hAnsi="Times New Roman"/>
        </w:rPr>
        <w:t xml:space="preserve"> </w:t>
      </w:r>
      <w:r w:rsidR="008C1EA1" w:rsidRPr="00973098">
        <w:rPr>
          <w:rFonts w:ascii="Times New Roman" w:hAnsi="Times New Roman"/>
        </w:rPr>
        <w:t>a</w:t>
      </w:r>
      <w:r w:rsidR="0093038C">
        <w:rPr>
          <w:rFonts w:ascii="Times New Roman" w:hAnsi="Times New Roman"/>
        </w:rPr>
        <w:t xml:space="preserve"> </w:t>
      </w:r>
      <w:r w:rsidRPr="00973098">
        <w:rPr>
          <w:rFonts w:ascii="Times New Roman" w:hAnsi="Times New Roman"/>
        </w:rPr>
        <w:t>High</w:t>
      </w:r>
      <w:r w:rsidR="0093038C">
        <w:rPr>
          <w:rFonts w:ascii="Times New Roman" w:hAnsi="Times New Roman"/>
        </w:rPr>
        <w:t xml:space="preserve"> </w:t>
      </w:r>
      <w:r w:rsidRPr="00973098">
        <w:rPr>
          <w:rFonts w:ascii="Times New Roman" w:hAnsi="Times New Roman"/>
        </w:rPr>
        <w:t>School</w:t>
      </w:r>
    </w:p>
    <w:tbl>
      <w:tblPr>
        <w:tblStyle w:val="GridTable2-Accent1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875"/>
        <w:gridCol w:w="2160"/>
        <w:gridCol w:w="1350"/>
        <w:gridCol w:w="1170"/>
        <w:gridCol w:w="1800"/>
      </w:tblGrid>
      <w:tr w:rsidR="003F588A" w:rsidRPr="00973098" w14:paraId="372735C5" w14:textId="08DD9EDB" w:rsidTr="00352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875" w:type="dxa"/>
            <w:shd w:val="clear" w:color="auto" w:fill="215868" w:themeFill="accent5" w:themeFillShade="80"/>
            <w:vAlign w:val="center"/>
          </w:tcPr>
          <w:p w14:paraId="35BEE5D2" w14:textId="3DB34F33" w:rsidR="00C962C4" w:rsidRPr="00997BDD" w:rsidRDefault="00C962C4" w:rsidP="006642F6">
            <w:pPr>
              <w:spacing w:after="120"/>
              <w:rPr>
                <w:color w:val="FFFFFF" w:themeColor="background1"/>
                <w:sz w:val="22"/>
                <w:szCs w:val="22"/>
              </w:rPr>
            </w:pPr>
            <w:r w:rsidRPr="00997BDD">
              <w:rPr>
                <w:color w:val="FFFFFF" w:themeColor="background1"/>
                <w:sz w:val="22"/>
                <w:szCs w:val="22"/>
              </w:rPr>
              <w:t>Indicator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Category</w:t>
            </w:r>
          </w:p>
        </w:tc>
        <w:tc>
          <w:tcPr>
            <w:tcW w:w="2160" w:type="dxa"/>
            <w:shd w:val="clear" w:color="auto" w:fill="215868" w:themeFill="accent5" w:themeFillShade="80"/>
            <w:vAlign w:val="center"/>
          </w:tcPr>
          <w:p w14:paraId="6E4B8C0F" w14:textId="346A1B1A" w:rsidR="00286705" w:rsidRPr="00997BDD" w:rsidRDefault="00286705" w:rsidP="006642F6">
            <w:pPr>
              <w:spacing w:after="120"/>
              <w:rPr>
                <w:color w:val="FFFFFF" w:themeColor="background1"/>
                <w:sz w:val="22"/>
                <w:szCs w:val="22"/>
              </w:rPr>
            </w:pPr>
            <w:r w:rsidRPr="00997BDD">
              <w:rPr>
                <w:color w:val="FFFFFF" w:themeColor="background1"/>
                <w:sz w:val="22"/>
                <w:szCs w:val="22"/>
              </w:rPr>
              <w:t>Indicator</w:t>
            </w:r>
          </w:p>
        </w:tc>
        <w:tc>
          <w:tcPr>
            <w:tcW w:w="1350" w:type="dxa"/>
            <w:shd w:val="clear" w:color="auto" w:fill="215868" w:themeFill="accent5" w:themeFillShade="80"/>
            <w:vAlign w:val="center"/>
          </w:tcPr>
          <w:p w14:paraId="13877243" w14:textId="420621AE" w:rsidR="00286705" w:rsidRPr="00997BDD" w:rsidRDefault="00286705" w:rsidP="00AC07E1">
            <w:pPr>
              <w:spacing w:after="120"/>
              <w:jc w:val="center"/>
              <w:rPr>
                <w:color w:val="FFFFFF" w:themeColor="background1"/>
                <w:sz w:val="22"/>
                <w:szCs w:val="22"/>
              </w:rPr>
            </w:pPr>
            <w:r w:rsidRPr="00997BDD">
              <w:rPr>
                <w:color w:val="FFFFFF" w:themeColor="background1"/>
                <w:sz w:val="22"/>
                <w:szCs w:val="22"/>
              </w:rPr>
              <w:t>Indicator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Score</w:t>
            </w:r>
          </w:p>
        </w:tc>
        <w:tc>
          <w:tcPr>
            <w:tcW w:w="1170" w:type="dxa"/>
            <w:shd w:val="clear" w:color="auto" w:fill="215868" w:themeFill="accent5" w:themeFillShade="80"/>
            <w:vAlign w:val="center"/>
          </w:tcPr>
          <w:p w14:paraId="4E373634" w14:textId="0FD34D5F" w:rsidR="00286705" w:rsidRPr="00997BDD" w:rsidRDefault="00286705" w:rsidP="00AC07E1">
            <w:pPr>
              <w:spacing w:after="120"/>
              <w:jc w:val="center"/>
              <w:rPr>
                <w:color w:val="FFFFFF" w:themeColor="background1"/>
                <w:sz w:val="22"/>
                <w:szCs w:val="22"/>
              </w:rPr>
            </w:pPr>
            <w:r w:rsidRPr="00997BDD">
              <w:rPr>
                <w:color w:val="FFFFFF" w:themeColor="background1"/>
                <w:sz w:val="22"/>
                <w:szCs w:val="22"/>
              </w:rPr>
              <w:t>Weight</w:t>
            </w:r>
          </w:p>
        </w:tc>
        <w:tc>
          <w:tcPr>
            <w:tcW w:w="1800" w:type="dxa"/>
            <w:shd w:val="clear" w:color="auto" w:fill="215868" w:themeFill="accent5" w:themeFillShade="80"/>
            <w:vAlign w:val="center"/>
          </w:tcPr>
          <w:p w14:paraId="3923EE68" w14:textId="0B6DD3C1" w:rsidR="00286705" w:rsidRPr="00997BDD" w:rsidRDefault="00286705" w:rsidP="00AC07E1">
            <w:pPr>
              <w:spacing w:after="120"/>
              <w:jc w:val="center"/>
              <w:rPr>
                <w:color w:val="FFFFFF" w:themeColor="background1"/>
                <w:sz w:val="22"/>
                <w:szCs w:val="22"/>
              </w:rPr>
            </w:pPr>
            <w:r w:rsidRPr="00997BDD">
              <w:rPr>
                <w:color w:val="FFFFFF" w:themeColor="background1"/>
                <w:sz w:val="22"/>
                <w:szCs w:val="22"/>
              </w:rPr>
              <w:t>Points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Earned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Towards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Summative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Score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(Indicator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Score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b w:val="0"/>
                <w:color w:val="FFFFFF" w:themeColor="background1"/>
                <w:sz w:val="22"/>
                <w:szCs w:val="22"/>
              </w:rPr>
              <w:t>×</w:t>
            </w:r>
            <w:r w:rsidR="0093038C" w:rsidRPr="00997BDD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997BDD">
              <w:rPr>
                <w:color w:val="FFFFFF" w:themeColor="background1"/>
                <w:sz w:val="22"/>
                <w:szCs w:val="22"/>
              </w:rPr>
              <w:t>Weighting)</w:t>
            </w:r>
          </w:p>
        </w:tc>
      </w:tr>
      <w:tr w:rsidR="003F588A" w:rsidRPr="00973098" w14:paraId="14A8800D" w14:textId="3C54F3E7" w:rsidTr="00352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75" w:type="dxa"/>
            <w:shd w:val="clear" w:color="auto" w:fill="DBE5F1"/>
            <w:vAlign w:val="center"/>
          </w:tcPr>
          <w:p w14:paraId="5BC51108" w14:textId="21D820CA" w:rsidR="00C962C4" w:rsidRPr="00997BDD" w:rsidRDefault="00C962C4" w:rsidP="006642F6">
            <w:pPr>
              <w:spacing w:after="120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Academic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Achievement</w:t>
            </w:r>
          </w:p>
        </w:tc>
        <w:tc>
          <w:tcPr>
            <w:tcW w:w="2160" w:type="dxa"/>
            <w:shd w:val="clear" w:color="auto" w:fill="DBE5F1"/>
            <w:vAlign w:val="center"/>
          </w:tcPr>
          <w:p w14:paraId="764687FA" w14:textId="5E15F424" w:rsidR="00286705" w:rsidRPr="00997BDD" w:rsidRDefault="00C962C4" w:rsidP="006642F6">
            <w:pPr>
              <w:spacing w:after="120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ELA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Proficiency</w:t>
            </w:r>
          </w:p>
        </w:tc>
        <w:tc>
          <w:tcPr>
            <w:tcW w:w="1350" w:type="dxa"/>
            <w:shd w:val="clear" w:color="auto" w:fill="DBE5F1"/>
            <w:vAlign w:val="center"/>
          </w:tcPr>
          <w:p w14:paraId="2AB4D950" w14:textId="41D8D9AA" w:rsidR="00286705" w:rsidRPr="00997BDD" w:rsidRDefault="004951F2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62.23</w:t>
            </w:r>
          </w:p>
        </w:tc>
        <w:tc>
          <w:tcPr>
            <w:tcW w:w="1170" w:type="dxa"/>
            <w:shd w:val="clear" w:color="auto" w:fill="DBE5F1"/>
            <w:vAlign w:val="center"/>
          </w:tcPr>
          <w:p w14:paraId="7701A1C8" w14:textId="7E90CD49" w:rsidR="00286705" w:rsidRPr="00997BDD" w:rsidRDefault="003E4D60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15%</w:t>
            </w:r>
          </w:p>
        </w:tc>
        <w:tc>
          <w:tcPr>
            <w:tcW w:w="1800" w:type="dxa"/>
            <w:shd w:val="clear" w:color="auto" w:fill="DBE5F1"/>
            <w:vAlign w:val="center"/>
          </w:tcPr>
          <w:p w14:paraId="221DABA7" w14:textId="6CB14D38" w:rsidR="00286705" w:rsidRPr="00997BDD" w:rsidRDefault="00A8405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9.33</w:t>
            </w:r>
          </w:p>
        </w:tc>
      </w:tr>
      <w:tr w:rsidR="003F588A" w:rsidRPr="00973098" w14:paraId="0D895A27" w14:textId="46ABA1AF" w:rsidTr="003524FB">
        <w:tc>
          <w:tcPr>
            <w:tcW w:w="2875" w:type="dxa"/>
            <w:vAlign w:val="center"/>
          </w:tcPr>
          <w:p w14:paraId="72F78903" w14:textId="4B1C6CBA" w:rsidR="00C962C4" w:rsidRPr="00997BDD" w:rsidRDefault="00C962C4" w:rsidP="006642F6">
            <w:pPr>
              <w:spacing w:after="120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Academic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Achievement</w:t>
            </w:r>
          </w:p>
        </w:tc>
        <w:tc>
          <w:tcPr>
            <w:tcW w:w="2160" w:type="dxa"/>
            <w:vAlign w:val="center"/>
          </w:tcPr>
          <w:p w14:paraId="1F453915" w14:textId="0CACD75B" w:rsidR="00286705" w:rsidRPr="00997BDD" w:rsidRDefault="00C962C4" w:rsidP="006642F6">
            <w:pPr>
              <w:spacing w:after="120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Math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Proficiency</w:t>
            </w:r>
          </w:p>
        </w:tc>
        <w:tc>
          <w:tcPr>
            <w:tcW w:w="1350" w:type="dxa"/>
            <w:vAlign w:val="center"/>
          </w:tcPr>
          <w:p w14:paraId="285B0453" w14:textId="72D67AF9" w:rsidR="00286705" w:rsidRPr="00997BDD" w:rsidRDefault="00317048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66.67</w:t>
            </w:r>
          </w:p>
        </w:tc>
        <w:tc>
          <w:tcPr>
            <w:tcW w:w="1170" w:type="dxa"/>
            <w:vAlign w:val="center"/>
          </w:tcPr>
          <w:p w14:paraId="46C1A2A4" w14:textId="43D9DB15" w:rsidR="00286705" w:rsidRPr="00997BDD" w:rsidRDefault="00317048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15%</w:t>
            </w:r>
          </w:p>
        </w:tc>
        <w:tc>
          <w:tcPr>
            <w:tcW w:w="1800" w:type="dxa"/>
            <w:vAlign w:val="center"/>
          </w:tcPr>
          <w:p w14:paraId="416691FD" w14:textId="1D8A4182" w:rsidR="00286705" w:rsidRPr="00997BDD" w:rsidRDefault="00A8405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10.00</w:t>
            </w:r>
          </w:p>
        </w:tc>
      </w:tr>
      <w:tr w:rsidR="003F588A" w:rsidRPr="00973098" w14:paraId="675256D9" w14:textId="02A171EF" w:rsidTr="00352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75" w:type="dxa"/>
            <w:shd w:val="clear" w:color="auto" w:fill="DBE5F1"/>
            <w:vAlign w:val="center"/>
          </w:tcPr>
          <w:p w14:paraId="1B532B20" w14:textId="54596144" w:rsidR="00C962C4" w:rsidRPr="00997BDD" w:rsidRDefault="007D1F06" w:rsidP="006642F6">
            <w:pPr>
              <w:spacing w:after="120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Graduation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Rate</w:t>
            </w:r>
          </w:p>
        </w:tc>
        <w:tc>
          <w:tcPr>
            <w:tcW w:w="2160" w:type="dxa"/>
            <w:shd w:val="clear" w:color="auto" w:fill="DBE5F1"/>
            <w:vAlign w:val="center"/>
          </w:tcPr>
          <w:p w14:paraId="69544536" w14:textId="14F4212C" w:rsidR="00286705" w:rsidRPr="00997BDD" w:rsidRDefault="007D1F06" w:rsidP="006642F6">
            <w:pPr>
              <w:spacing w:after="120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4-Year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Graduation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Rate</w:t>
            </w:r>
          </w:p>
        </w:tc>
        <w:tc>
          <w:tcPr>
            <w:tcW w:w="1350" w:type="dxa"/>
            <w:shd w:val="clear" w:color="auto" w:fill="DBE5F1"/>
            <w:vAlign w:val="center"/>
          </w:tcPr>
          <w:p w14:paraId="1F7CFDC0" w14:textId="7FC84581" w:rsidR="00286705" w:rsidRPr="00997BDD" w:rsidRDefault="005A37AF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77.29</w:t>
            </w:r>
          </w:p>
        </w:tc>
        <w:tc>
          <w:tcPr>
            <w:tcW w:w="1170" w:type="dxa"/>
            <w:shd w:val="clear" w:color="auto" w:fill="DBE5F1"/>
            <w:vAlign w:val="center"/>
          </w:tcPr>
          <w:p w14:paraId="191F782F" w14:textId="34FD4D05" w:rsidR="00286705" w:rsidRPr="00997BDD" w:rsidRDefault="00A1242B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20%</w:t>
            </w:r>
          </w:p>
        </w:tc>
        <w:tc>
          <w:tcPr>
            <w:tcW w:w="1800" w:type="dxa"/>
            <w:shd w:val="clear" w:color="auto" w:fill="DBE5F1"/>
            <w:vAlign w:val="center"/>
          </w:tcPr>
          <w:p w14:paraId="069C85FD" w14:textId="656B0BE4" w:rsidR="00286705" w:rsidRPr="00997BDD" w:rsidRDefault="00A8405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15.46</w:t>
            </w:r>
          </w:p>
        </w:tc>
      </w:tr>
      <w:tr w:rsidR="003F588A" w:rsidRPr="00973098" w14:paraId="44257DAA" w14:textId="38A607C6" w:rsidTr="003524FB">
        <w:tc>
          <w:tcPr>
            <w:tcW w:w="2875" w:type="dxa"/>
            <w:vAlign w:val="center"/>
          </w:tcPr>
          <w:p w14:paraId="00DE5FC1" w14:textId="1F223376" w:rsidR="00C962C4" w:rsidRPr="00997BDD" w:rsidRDefault="007D1F06" w:rsidP="006642F6">
            <w:pPr>
              <w:spacing w:after="120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lastRenderedPageBreak/>
              <w:t>Graduation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Rate</w:t>
            </w:r>
          </w:p>
        </w:tc>
        <w:tc>
          <w:tcPr>
            <w:tcW w:w="2160" w:type="dxa"/>
            <w:vAlign w:val="center"/>
          </w:tcPr>
          <w:p w14:paraId="5CDAB060" w14:textId="01E79C34" w:rsidR="00286705" w:rsidRPr="00997BDD" w:rsidRDefault="007D1F06" w:rsidP="006642F6">
            <w:pPr>
              <w:spacing w:after="120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5-Year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Graduation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Rate</w:t>
            </w:r>
          </w:p>
        </w:tc>
        <w:tc>
          <w:tcPr>
            <w:tcW w:w="1350" w:type="dxa"/>
            <w:vAlign w:val="center"/>
          </w:tcPr>
          <w:p w14:paraId="3E94AD2A" w14:textId="438D3DD3" w:rsidR="00286705" w:rsidRPr="00997BDD" w:rsidRDefault="003B4D28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70.9</w:t>
            </w:r>
          </w:p>
        </w:tc>
        <w:tc>
          <w:tcPr>
            <w:tcW w:w="1170" w:type="dxa"/>
            <w:vAlign w:val="center"/>
          </w:tcPr>
          <w:p w14:paraId="68C40CA1" w14:textId="18CB9DE5" w:rsidR="00286705" w:rsidRPr="00997BDD" w:rsidRDefault="003B4D28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20%</w:t>
            </w:r>
          </w:p>
        </w:tc>
        <w:tc>
          <w:tcPr>
            <w:tcW w:w="1800" w:type="dxa"/>
            <w:vAlign w:val="center"/>
          </w:tcPr>
          <w:p w14:paraId="5484FC16" w14:textId="1AC1AFC7" w:rsidR="00286705" w:rsidRPr="00997BDD" w:rsidRDefault="00A8405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14.18</w:t>
            </w:r>
          </w:p>
        </w:tc>
      </w:tr>
      <w:tr w:rsidR="003F588A" w:rsidRPr="00973098" w14:paraId="110B7DAB" w14:textId="71F8FF7B" w:rsidTr="00352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75" w:type="dxa"/>
            <w:shd w:val="clear" w:color="auto" w:fill="DBE5F1"/>
            <w:vAlign w:val="center"/>
          </w:tcPr>
          <w:p w14:paraId="01D0F3CA" w14:textId="088C1F73" w:rsidR="00C962C4" w:rsidRPr="00997BDD" w:rsidRDefault="007D1F06" w:rsidP="006642F6">
            <w:pPr>
              <w:spacing w:after="120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Progress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toward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English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language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proficiency</w:t>
            </w:r>
          </w:p>
        </w:tc>
        <w:tc>
          <w:tcPr>
            <w:tcW w:w="2160" w:type="dxa"/>
            <w:shd w:val="clear" w:color="auto" w:fill="DBE5F1"/>
            <w:vAlign w:val="center"/>
          </w:tcPr>
          <w:p w14:paraId="6D52C24A" w14:textId="312A01E3" w:rsidR="00286705" w:rsidRPr="00997BDD" w:rsidRDefault="007D1F06" w:rsidP="006642F6">
            <w:pPr>
              <w:spacing w:after="120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Progress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toward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English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language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proficiency</w:t>
            </w:r>
          </w:p>
        </w:tc>
        <w:tc>
          <w:tcPr>
            <w:tcW w:w="1350" w:type="dxa"/>
            <w:shd w:val="clear" w:color="auto" w:fill="DBE5F1"/>
            <w:vAlign w:val="center"/>
          </w:tcPr>
          <w:p w14:paraId="36AE9A6F" w14:textId="1FCCD766" w:rsidR="00286705" w:rsidRPr="00997BDD" w:rsidRDefault="00564FC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92.31</w:t>
            </w:r>
          </w:p>
        </w:tc>
        <w:tc>
          <w:tcPr>
            <w:tcW w:w="1170" w:type="dxa"/>
            <w:shd w:val="clear" w:color="auto" w:fill="DBE5F1"/>
            <w:vAlign w:val="center"/>
          </w:tcPr>
          <w:p w14:paraId="636767F1" w14:textId="7D4B35D5" w:rsidR="00286705" w:rsidRPr="00997BDD" w:rsidRDefault="00564FC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20%</w:t>
            </w:r>
          </w:p>
        </w:tc>
        <w:tc>
          <w:tcPr>
            <w:tcW w:w="1800" w:type="dxa"/>
            <w:shd w:val="clear" w:color="auto" w:fill="DBE5F1"/>
            <w:vAlign w:val="center"/>
          </w:tcPr>
          <w:p w14:paraId="786E10AF" w14:textId="752B9E16" w:rsidR="00286705" w:rsidRPr="00997BDD" w:rsidRDefault="00A8405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18.46</w:t>
            </w:r>
          </w:p>
        </w:tc>
      </w:tr>
      <w:tr w:rsidR="003F588A" w:rsidRPr="00973098" w14:paraId="2C21EAA5" w14:textId="49EA338D" w:rsidTr="003524FB">
        <w:tc>
          <w:tcPr>
            <w:tcW w:w="2875" w:type="dxa"/>
            <w:vAlign w:val="center"/>
          </w:tcPr>
          <w:p w14:paraId="57D68BE5" w14:textId="7D7AC91A" w:rsidR="00C962C4" w:rsidRPr="00997BDD" w:rsidRDefault="007D1F06" w:rsidP="004B450D">
            <w:pPr>
              <w:spacing w:after="120"/>
              <w:rPr>
                <w:b/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School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Quality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or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Student</w:t>
            </w:r>
            <w:r w:rsidR="0093038C" w:rsidRPr="00997BDD">
              <w:rPr>
                <w:b/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Success</w:t>
            </w:r>
          </w:p>
        </w:tc>
        <w:tc>
          <w:tcPr>
            <w:tcW w:w="2160" w:type="dxa"/>
            <w:vAlign w:val="center"/>
          </w:tcPr>
          <w:p w14:paraId="00E0B8EE" w14:textId="145BBC55" w:rsidR="00286705" w:rsidRPr="00997BDD" w:rsidRDefault="007D1F06" w:rsidP="004B450D">
            <w:pPr>
              <w:spacing w:after="120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Chronic</w:t>
            </w:r>
            <w:r w:rsidR="0093038C" w:rsidRPr="00997BDD">
              <w:rPr>
                <w:sz w:val="22"/>
                <w:szCs w:val="22"/>
              </w:rPr>
              <w:t xml:space="preserve"> </w:t>
            </w:r>
            <w:r w:rsidRPr="00997BDD">
              <w:rPr>
                <w:sz w:val="22"/>
                <w:szCs w:val="22"/>
              </w:rPr>
              <w:t>Absenteeism</w:t>
            </w:r>
          </w:p>
        </w:tc>
        <w:tc>
          <w:tcPr>
            <w:tcW w:w="1350" w:type="dxa"/>
            <w:vAlign w:val="center"/>
          </w:tcPr>
          <w:p w14:paraId="383E69BE" w14:textId="31785D28" w:rsidR="00286705" w:rsidRPr="00997BDD" w:rsidRDefault="0017242F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28.61</w:t>
            </w:r>
          </w:p>
        </w:tc>
        <w:tc>
          <w:tcPr>
            <w:tcW w:w="1170" w:type="dxa"/>
            <w:vAlign w:val="center"/>
          </w:tcPr>
          <w:p w14:paraId="4D6B6581" w14:textId="18A82F7F" w:rsidR="00286705" w:rsidRPr="00997BDD" w:rsidRDefault="0017242F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10%</w:t>
            </w:r>
          </w:p>
        </w:tc>
        <w:tc>
          <w:tcPr>
            <w:tcW w:w="1800" w:type="dxa"/>
            <w:vAlign w:val="center"/>
          </w:tcPr>
          <w:p w14:paraId="38C88236" w14:textId="111368DA" w:rsidR="00286705" w:rsidRPr="00997BDD" w:rsidRDefault="00A8405D" w:rsidP="00AC07E1">
            <w:pPr>
              <w:spacing w:after="120"/>
              <w:jc w:val="center"/>
              <w:rPr>
                <w:sz w:val="22"/>
                <w:szCs w:val="22"/>
              </w:rPr>
            </w:pPr>
            <w:r w:rsidRPr="00997BDD">
              <w:rPr>
                <w:sz w:val="22"/>
                <w:szCs w:val="22"/>
              </w:rPr>
              <w:t>2.86</w:t>
            </w:r>
          </w:p>
        </w:tc>
      </w:tr>
    </w:tbl>
    <w:p w14:paraId="2AAE1CEE" w14:textId="77AB1686" w:rsidR="005B0740" w:rsidRPr="000659DD" w:rsidRDefault="005B0740" w:rsidP="00F61971">
      <w:pPr>
        <w:spacing w:before="240"/>
        <w:rPr>
          <w:rFonts w:cs="Times New Roman"/>
        </w:rPr>
      </w:pPr>
      <w:r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calculate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score,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you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add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together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sum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last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column,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points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earned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towards</w:t>
      </w:r>
      <w:r w:rsidR="0093038C">
        <w:rPr>
          <w:rFonts w:cs="Times New Roman"/>
        </w:rPr>
        <w:t xml:space="preserve"> </w:t>
      </w:r>
      <w:r w:rsidR="0069160D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score,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indicators.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8405D" w:rsidRPr="000659DD">
        <w:rPr>
          <w:rFonts w:cs="Times New Roman"/>
        </w:rPr>
        <w:t>70.3</w:t>
      </w:r>
      <w:r w:rsidRPr="000659DD">
        <w:rPr>
          <w:rFonts w:cs="Times New Roman"/>
        </w:rPr>
        <w:t>.</w:t>
      </w:r>
    </w:p>
    <w:p w14:paraId="08B45579" w14:textId="22169688" w:rsidR="00496E03" w:rsidRPr="000659DD" w:rsidRDefault="005B0740" w:rsidP="6B71CBC4">
      <w:pPr>
        <w:rPr>
          <w:rFonts w:cs="Times New Roman"/>
        </w:rPr>
      </w:pP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rating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determining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rank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56BA1" w:rsidRPr="000659DD">
        <w:rPr>
          <w:rFonts w:cs="Times New Roman"/>
        </w:rPr>
        <w:t>state.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rating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75,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means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it</w:t>
      </w:r>
      <w:r w:rsidR="007E0639" w:rsidRPr="000659DD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7E0639"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7E0639" w:rsidRPr="000659DD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7E0639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E0639" w:rsidRPr="000659DD">
        <w:rPr>
          <w:rFonts w:cs="Times New Roman"/>
        </w:rPr>
        <w:t>70.3</w:t>
      </w:r>
      <w:r w:rsidR="0093038C">
        <w:rPr>
          <w:rFonts w:cs="Times New Roman"/>
        </w:rPr>
        <w:t xml:space="preserve"> </w:t>
      </w:r>
      <w:r w:rsidR="0EA5B94D" w:rsidRPr="000659DD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EA5B94D" w:rsidRPr="000659D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EA5B94D" w:rsidRPr="000659DD">
        <w:rPr>
          <w:rFonts w:cs="Times New Roman"/>
        </w:rPr>
        <w:t>good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75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schools</w:t>
      </w:r>
      <w:r w:rsidR="1F0E337B" w:rsidRPr="000659DD">
        <w:rPr>
          <w:rFonts w:cs="Times New Roman"/>
        </w:rPr>
        <w:t>'</w:t>
      </w:r>
      <w:r w:rsidR="0093038C">
        <w:rPr>
          <w:rFonts w:cs="Times New Roman"/>
        </w:rPr>
        <w:t xml:space="preserve"> </w:t>
      </w:r>
      <w:r w:rsidR="1F0E337B"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1F0E337B" w:rsidRPr="000659DD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36CC6" w:rsidRPr="000659DD">
        <w:rPr>
          <w:rFonts w:cs="Times New Roman"/>
        </w:rPr>
        <w:t>state.</w:t>
      </w:r>
    </w:p>
    <w:p w14:paraId="093FB769" w14:textId="4E05AE2D" w:rsidR="00496E03" w:rsidRPr="0080257B" w:rsidRDefault="00496E03" w:rsidP="0080257B">
      <w:pPr>
        <w:pStyle w:val="Heading5"/>
      </w:pPr>
      <w:r w:rsidRPr="0080257B">
        <w:t>Rationale:</w:t>
      </w:r>
      <w:r w:rsidR="0093038C">
        <w:t xml:space="preserve"> </w:t>
      </w:r>
      <w:r w:rsidRPr="0080257B">
        <w:t>Why</w:t>
      </w:r>
      <w:r w:rsidR="0093038C">
        <w:t xml:space="preserve"> </w:t>
      </w:r>
      <w:r w:rsidRPr="0080257B">
        <w:t>Percentile</w:t>
      </w:r>
      <w:r w:rsidR="0093038C">
        <w:t xml:space="preserve"> </w:t>
      </w:r>
      <w:r w:rsidRPr="0080257B">
        <w:t>Rankings?</w:t>
      </w:r>
    </w:p>
    <w:p w14:paraId="6C6BF050" w14:textId="7A060290" w:rsidR="00496E03" w:rsidRPr="000659DD" w:rsidRDefault="17D2ABAF" w:rsidP="00496E03">
      <w:pPr>
        <w:rPr>
          <w:rFonts w:cs="Times New Roman"/>
        </w:rPr>
      </w:pP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chose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rankings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497AA8" w:rsidRPr="000659DD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497AA8" w:rsidRPr="000659DD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497AA8" w:rsidRPr="000659DD">
        <w:rPr>
          <w:rFonts w:cs="Times New Roman"/>
        </w:rPr>
        <w:t>calculations</w:t>
      </w:r>
      <w:r w:rsidR="0093038C">
        <w:rPr>
          <w:rFonts w:cs="Times New Roman"/>
        </w:rPr>
        <w:t xml:space="preserve"> </w:t>
      </w:r>
      <w:r w:rsidR="00497AA8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497AA8" w:rsidRPr="000659DD">
        <w:rPr>
          <w:rFonts w:cs="Times New Roman"/>
        </w:rPr>
        <w:t>ratings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433AF4AA" w:rsidRPr="000659DD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reasons.</w:t>
      </w:r>
      <w:r w:rsidR="0093038C">
        <w:rPr>
          <w:rFonts w:cs="Times New Roman"/>
        </w:rPr>
        <w:t xml:space="preserve"> </w:t>
      </w:r>
      <w:r w:rsidR="12B10CCE" w:rsidRPr="000659DD">
        <w:rPr>
          <w:rFonts w:cs="Times New Roman"/>
        </w:rPr>
        <w:t>First,</w:t>
      </w:r>
      <w:r w:rsidR="0093038C">
        <w:rPr>
          <w:rFonts w:cs="Times New Roman"/>
        </w:rPr>
        <w:t xml:space="preserve"> </w:t>
      </w:r>
      <w:r w:rsidR="44D0FC52" w:rsidRPr="000659DD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="44D0FC52" w:rsidRPr="000659DD">
        <w:rPr>
          <w:rFonts w:cs="Times New Roman"/>
        </w:rPr>
        <w:t>rankings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families</w:t>
      </w:r>
      <w:r w:rsidR="008C1EA1" w:rsidRPr="000659D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clear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easy-to-understand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performing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relative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category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(i.e.,</w:t>
      </w:r>
      <w:r w:rsidR="0093038C">
        <w:rPr>
          <w:rFonts w:cs="Times New Roman"/>
        </w:rPr>
        <w:t xml:space="preserve"> </w:t>
      </w:r>
      <w:r w:rsidR="00E51509" w:rsidRPr="000659DD">
        <w:rPr>
          <w:rFonts w:cs="Times New Roman"/>
        </w:rPr>
        <w:t>elementary</w:t>
      </w:r>
      <w:r w:rsidR="0093038C">
        <w:rPr>
          <w:rFonts w:cs="Times New Roman"/>
        </w:rPr>
        <w:t xml:space="preserve"> </w:t>
      </w:r>
      <w:r w:rsidR="00E51509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51509" w:rsidRPr="000659DD">
        <w:rPr>
          <w:rFonts w:cs="Times New Roman"/>
        </w:rPr>
        <w:t>middle</w:t>
      </w:r>
      <w:r w:rsidR="0093038C">
        <w:rPr>
          <w:rFonts w:cs="Times New Roman"/>
        </w:rPr>
        <w:t xml:space="preserve"> </w:t>
      </w:r>
      <w:r w:rsidR="00E51509" w:rsidRPr="000659DD"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</w:t>
      </w:r>
      <w:r w:rsidR="00E51509" w:rsidRPr="000659D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51509" w:rsidRPr="000659DD">
        <w:rPr>
          <w:rFonts w:cs="Times New Roman"/>
        </w:rPr>
        <w:t>mixed</w:t>
      </w:r>
      <w:r w:rsidR="0093038C">
        <w:rPr>
          <w:rFonts w:cs="Times New Roman"/>
        </w:rPr>
        <w:t xml:space="preserve"> </w:t>
      </w:r>
      <w:r w:rsidR="00E51509" w:rsidRPr="000659DD">
        <w:rPr>
          <w:rFonts w:cs="Times New Roman"/>
        </w:rPr>
        <w:t>configuration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schools).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rankings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relative;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ranking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entirely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dependent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upon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performs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state.</w:t>
      </w:r>
    </w:p>
    <w:p w14:paraId="3ACF0B67" w14:textId="31096976" w:rsidR="00FF601C" w:rsidRPr="000659DD" w:rsidRDefault="00BE706F" w:rsidP="4EA93CB1">
      <w:pPr>
        <w:rPr>
          <w:rStyle w:val="NJDOEResponse"/>
        </w:rPr>
      </w:pPr>
      <w:r w:rsidRPr="000659DD">
        <w:rPr>
          <w:rFonts w:cs="Times New Roman"/>
        </w:rPr>
        <w:t>Annually,</w:t>
      </w:r>
      <w:r w:rsidR="0093038C">
        <w:rPr>
          <w:rFonts w:cs="Times New Roman"/>
        </w:rPr>
        <w:t xml:space="preserve"> </w:t>
      </w:r>
      <w:r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consistently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underperforming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improvement</w:t>
      </w:r>
      <w:r w:rsidR="00496E03" w:rsidRPr="5C9F4FA2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6D0E26" w:rsidRPr="000659DD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indicators,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accordance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96E03" w:rsidRPr="000659DD">
        <w:rPr>
          <w:rFonts w:cs="Times New Roman"/>
        </w:rPr>
        <w:t>weighting</w:t>
      </w:r>
      <w:r w:rsidR="0093038C">
        <w:rPr>
          <w:rFonts w:cs="Times New Roman"/>
        </w:rPr>
        <w:t xml:space="preserve"> </w:t>
      </w:r>
      <w:r w:rsidR="6BC877EF" w:rsidRPr="0EB79F2E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="408BC785" w:rsidRPr="0EB79F2E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="00496E03"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30B9F70A" w:rsidRPr="4EA93CB1">
        <w:rPr>
          <w:rFonts w:cs="Times New Roman"/>
        </w:rPr>
        <w:t>above.</w:t>
      </w:r>
    </w:p>
    <w:p w14:paraId="5235E18A" w14:textId="5E606950" w:rsidR="009D5764" w:rsidRDefault="168D6452">
      <w:pPr>
        <w:rPr>
          <w:rStyle w:val="NJDOEResponse"/>
        </w:rPr>
      </w:pPr>
      <w:r w:rsidRPr="65FF74C9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response]</w:t>
      </w:r>
    </w:p>
    <w:p w14:paraId="48000A5C" w14:textId="0E559BF2" w:rsidR="00FF601C" w:rsidRPr="000659DD" w:rsidRDefault="0033357B" w:rsidP="0033357B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0BE556D" w14:textId="5ABF35CB" w:rsidR="008C66A8" w:rsidRPr="008C66A8" w:rsidRDefault="008C66A8" w:rsidP="00356A29">
      <w:pPr>
        <w:pStyle w:val="Heading4"/>
        <w:spacing w:before="0"/>
        <w:ind w:left="288"/>
      </w:pPr>
      <w:r w:rsidRPr="008C66A8">
        <w:t>c.</w:t>
      </w:r>
      <w:r w:rsidR="0093038C">
        <w:t xml:space="preserve"> </w:t>
      </w:r>
      <w:r w:rsidRPr="008C66A8">
        <w:t>Methodologies</w:t>
      </w:r>
    </w:p>
    <w:p w14:paraId="6408CAA9" w14:textId="0B235826" w:rsidR="00117B56" w:rsidRPr="008C66A8" w:rsidRDefault="00117B56" w:rsidP="00094BF7">
      <w:pPr>
        <w:pStyle w:val="blue"/>
        <w:ind w:left="288"/>
      </w:pPr>
      <w:r w:rsidRPr="008C66A8">
        <w:t>If</w:t>
      </w:r>
      <w:r w:rsidR="0093038C">
        <w:t xml:space="preserve"> </w:t>
      </w:r>
      <w:r w:rsidRPr="008C66A8">
        <w:t>the</w:t>
      </w:r>
      <w:r w:rsidR="0093038C">
        <w:t xml:space="preserve"> </w:t>
      </w:r>
      <w:r w:rsidRPr="008C66A8">
        <w:t>States</w:t>
      </w:r>
      <w:r w:rsidR="0093038C">
        <w:t xml:space="preserve"> </w:t>
      </w:r>
      <w:r w:rsidRPr="008C66A8">
        <w:t>uses</w:t>
      </w:r>
      <w:r w:rsidR="0093038C">
        <w:t xml:space="preserve"> </w:t>
      </w:r>
      <w:r w:rsidRPr="008C66A8">
        <w:t>a</w:t>
      </w:r>
      <w:r w:rsidR="0093038C">
        <w:t xml:space="preserve"> </w:t>
      </w:r>
      <w:r w:rsidRPr="008C66A8">
        <w:t>different</w:t>
      </w:r>
      <w:r w:rsidR="0093038C">
        <w:t xml:space="preserve"> </w:t>
      </w:r>
      <w:r w:rsidRPr="008C66A8">
        <w:t>methodology</w:t>
      </w:r>
      <w:r w:rsidR="0093038C">
        <w:t xml:space="preserve"> </w:t>
      </w:r>
      <w:r w:rsidRPr="008C66A8">
        <w:t>or</w:t>
      </w:r>
      <w:r w:rsidR="0093038C">
        <w:t xml:space="preserve"> </w:t>
      </w:r>
      <w:r w:rsidRPr="008C66A8">
        <w:t>methodologies</w:t>
      </w:r>
      <w:r w:rsidR="0093038C">
        <w:t xml:space="preserve"> </w:t>
      </w:r>
      <w:r w:rsidRPr="008C66A8">
        <w:t>for</w:t>
      </w:r>
      <w:r w:rsidR="0093038C">
        <w:t xml:space="preserve"> </w:t>
      </w:r>
      <w:r w:rsidRPr="008C66A8">
        <w:t>annual</w:t>
      </w:r>
      <w:r w:rsidR="0093038C">
        <w:t xml:space="preserve"> </w:t>
      </w:r>
      <w:r w:rsidRPr="008C66A8">
        <w:t>meaningful</w:t>
      </w:r>
      <w:r w:rsidR="0093038C">
        <w:t xml:space="preserve"> </w:t>
      </w:r>
      <w:r w:rsidRPr="008C66A8">
        <w:t>differentiation</w:t>
      </w:r>
      <w:r w:rsidR="0093038C">
        <w:t xml:space="preserve"> </w:t>
      </w:r>
      <w:r w:rsidRPr="008C66A8">
        <w:t>than</w:t>
      </w:r>
      <w:r w:rsidR="0093038C">
        <w:t xml:space="preserve"> </w:t>
      </w:r>
      <w:r w:rsidRPr="008C66A8">
        <w:t>the</w:t>
      </w:r>
      <w:r w:rsidR="0093038C">
        <w:t xml:space="preserve"> </w:t>
      </w:r>
      <w:r w:rsidRPr="008C66A8">
        <w:t>one</w:t>
      </w:r>
      <w:r w:rsidR="0093038C">
        <w:t xml:space="preserve"> </w:t>
      </w:r>
      <w:r w:rsidRPr="008C66A8">
        <w:t>described</w:t>
      </w:r>
      <w:r w:rsidR="0093038C">
        <w:t xml:space="preserve"> </w:t>
      </w:r>
      <w:r w:rsidRPr="008C66A8">
        <w:t>in</w:t>
      </w:r>
      <w:r w:rsidR="0093038C">
        <w:t xml:space="preserve"> </w:t>
      </w:r>
      <w:r w:rsidRPr="008C66A8">
        <w:t>4.v.a.</w:t>
      </w:r>
      <w:r w:rsidR="0093038C">
        <w:t xml:space="preserve"> </w:t>
      </w:r>
      <w:r w:rsidRPr="008C66A8">
        <w:t>above</w:t>
      </w:r>
      <w:r w:rsidR="0093038C">
        <w:t xml:space="preserve"> </w:t>
      </w:r>
      <w:r w:rsidRPr="008C66A8">
        <w:t>for</w:t>
      </w:r>
      <w:r w:rsidR="0093038C">
        <w:t xml:space="preserve"> </w:t>
      </w:r>
      <w:r w:rsidRPr="008C66A8">
        <w:t>schools</w:t>
      </w:r>
      <w:r w:rsidR="0093038C">
        <w:t xml:space="preserve"> </w:t>
      </w:r>
      <w:r w:rsidRPr="008C66A8">
        <w:t>for</w:t>
      </w:r>
      <w:r w:rsidR="0093038C">
        <w:t xml:space="preserve"> </w:t>
      </w:r>
      <w:r w:rsidRPr="008C66A8">
        <w:t>which</w:t>
      </w:r>
      <w:r w:rsidR="0093038C">
        <w:t xml:space="preserve"> </w:t>
      </w:r>
      <w:r w:rsidRPr="008C66A8">
        <w:t>an</w:t>
      </w:r>
      <w:r w:rsidR="0093038C">
        <w:t xml:space="preserve"> </w:t>
      </w:r>
      <w:r w:rsidRPr="008C66A8">
        <w:t>accountability</w:t>
      </w:r>
      <w:r w:rsidR="0093038C">
        <w:t xml:space="preserve"> </w:t>
      </w:r>
      <w:r w:rsidRPr="008C66A8">
        <w:t>determination</w:t>
      </w:r>
      <w:r w:rsidR="0093038C">
        <w:t xml:space="preserve"> </w:t>
      </w:r>
      <w:r w:rsidRPr="008C66A8">
        <w:t>cannot</w:t>
      </w:r>
      <w:r w:rsidR="0093038C">
        <w:t xml:space="preserve"> </w:t>
      </w:r>
      <w:r w:rsidRPr="008C66A8">
        <w:t>be</w:t>
      </w:r>
      <w:r w:rsidR="0093038C">
        <w:t xml:space="preserve"> </w:t>
      </w:r>
      <w:r w:rsidRPr="008C66A8">
        <w:t>made</w:t>
      </w:r>
      <w:r w:rsidR="0093038C">
        <w:t xml:space="preserve"> </w:t>
      </w:r>
      <w:r w:rsidRPr="008C66A8">
        <w:t>(e.g.,</w:t>
      </w:r>
      <w:r w:rsidR="0093038C">
        <w:t xml:space="preserve"> </w:t>
      </w:r>
      <w:r w:rsidRPr="008C66A8">
        <w:t>P</w:t>
      </w:r>
      <w:r w:rsidR="008C66A8">
        <w:t>–</w:t>
      </w:r>
      <w:r w:rsidRPr="008C66A8">
        <w:t>2</w:t>
      </w:r>
      <w:r w:rsidR="0093038C">
        <w:t xml:space="preserve"> </w:t>
      </w:r>
      <w:r w:rsidRPr="008C66A8">
        <w:t>schools),</w:t>
      </w:r>
      <w:r w:rsidR="0093038C">
        <w:t xml:space="preserve"> </w:t>
      </w:r>
      <w:r w:rsidRPr="008C66A8">
        <w:t>describe</w:t>
      </w:r>
      <w:r w:rsidR="0093038C">
        <w:t xml:space="preserve"> </w:t>
      </w:r>
      <w:r w:rsidRPr="008C66A8">
        <w:t>the</w:t>
      </w:r>
      <w:r w:rsidR="0093038C">
        <w:t xml:space="preserve"> </w:t>
      </w:r>
      <w:r w:rsidRPr="008C66A8">
        <w:t>different</w:t>
      </w:r>
      <w:r w:rsidR="0093038C">
        <w:t xml:space="preserve"> </w:t>
      </w:r>
      <w:r w:rsidRPr="008C66A8">
        <w:t>methodology</w:t>
      </w:r>
      <w:r w:rsidR="0093038C">
        <w:t xml:space="preserve"> </w:t>
      </w:r>
      <w:r w:rsidRPr="008C66A8">
        <w:t>or</w:t>
      </w:r>
      <w:r w:rsidR="0093038C">
        <w:t xml:space="preserve"> </w:t>
      </w:r>
      <w:r w:rsidRPr="008C66A8">
        <w:t>methodologies,</w:t>
      </w:r>
      <w:r w:rsidR="0093038C">
        <w:t xml:space="preserve"> </w:t>
      </w:r>
      <w:r w:rsidRPr="008C66A8">
        <w:t>indicating</w:t>
      </w:r>
      <w:r w:rsidR="0093038C">
        <w:t xml:space="preserve"> </w:t>
      </w:r>
      <w:r w:rsidRPr="008C66A8">
        <w:t>the</w:t>
      </w:r>
      <w:r w:rsidR="0093038C">
        <w:t xml:space="preserve"> </w:t>
      </w:r>
      <w:r w:rsidRPr="008C66A8">
        <w:t>type(s)</w:t>
      </w:r>
      <w:r w:rsidR="0093038C">
        <w:t xml:space="preserve"> </w:t>
      </w:r>
      <w:r w:rsidRPr="008C66A8">
        <w:t>of</w:t>
      </w:r>
      <w:r w:rsidR="0093038C">
        <w:t xml:space="preserve"> </w:t>
      </w:r>
      <w:r w:rsidRPr="008C66A8">
        <w:t>schools</w:t>
      </w:r>
      <w:r w:rsidR="0093038C">
        <w:t xml:space="preserve"> </w:t>
      </w:r>
      <w:r w:rsidRPr="008C66A8">
        <w:t>to</w:t>
      </w:r>
      <w:r w:rsidR="0093038C">
        <w:t xml:space="preserve"> </w:t>
      </w:r>
      <w:r w:rsidRPr="008C66A8">
        <w:t>which</w:t>
      </w:r>
      <w:r w:rsidR="0093038C">
        <w:t xml:space="preserve"> </w:t>
      </w:r>
      <w:r w:rsidRPr="008C66A8">
        <w:t>it</w:t>
      </w:r>
      <w:r w:rsidR="0093038C">
        <w:t xml:space="preserve"> </w:t>
      </w:r>
      <w:r w:rsidRPr="008C66A8">
        <w:t>applies.</w:t>
      </w:r>
      <w:r w:rsidR="0093038C">
        <w:t xml:space="preserve"> </w:t>
      </w:r>
    </w:p>
    <w:p w14:paraId="103C0B6D" w14:textId="4A60ECC1" w:rsidR="004E454A" w:rsidRDefault="0033357B" w:rsidP="0033357B">
      <w:pPr>
        <w:pStyle w:val="EndUSED"/>
        <w:rPr>
          <w:rStyle w:val="NJDOEResponse"/>
          <w:color w:val="auto"/>
        </w:rPr>
      </w:pPr>
      <w:r w:rsidRPr="00DD4150">
        <w:lastRenderedPageBreak/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450A140" w14:textId="412344EC" w:rsidR="00E63562" w:rsidRDefault="00E63562" w:rsidP="00127B02">
      <w:pPr>
        <w:spacing w:before="240"/>
        <w:rPr>
          <w:rStyle w:val="NJDOEResponse"/>
          <w:color w:val="000000" w:themeColor="text1"/>
        </w:rPr>
      </w:pPr>
      <w:r w:rsidRPr="65FF74C9">
        <w:rPr>
          <w:rStyle w:val="NJDOEResponse"/>
        </w:rPr>
        <w:t>[</w:t>
      </w:r>
      <w:r>
        <w:rPr>
          <w:rStyle w:val="NJDOEResponse"/>
        </w:rPr>
        <w:t>begin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response]</w:t>
      </w:r>
    </w:p>
    <w:p w14:paraId="30660282" w14:textId="51B8E46C" w:rsidR="00A2284C" w:rsidRPr="00973098" w:rsidRDefault="00DE2001" w:rsidP="00AF2D8B">
      <w:pPr>
        <w:rPr>
          <w:rStyle w:val="NJDOEResponse"/>
          <w:color w:val="auto"/>
        </w:rPr>
      </w:pPr>
      <w:r w:rsidRPr="6B71CBC4">
        <w:rPr>
          <w:rStyle w:val="NJDOEResponse"/>
          <w:color w:val="000000" w:themeColor="text1"/>
        </w:rPr>
        <w:t>While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all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schools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will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receive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performance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levels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for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indicators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that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meet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the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minimum</w:t>
      </w:r>
      <w:r w:rsidR="0093038C">
        <w:rPr>
          <w:rStyle w:val="NJDOEResponse"/>
          <w:color w:val="000000" w:themeColor="text1"/>
        </w:rPr>
        <w:t xml:space="preserve"> </w:t>
      </w:r>
      <w:r w:rsidR="0095223F" w:rsidRPr="6B71CBC4">
        <w:rPr>
          <w:rStyle w:val="NJDOEResponse"/>
          <w:color w:val="000000" w:themeColor="text1"/>
        </w:rPr>
        <w:t>n-size</w:t>
      </w:r>
      <w:r w:rsidR="00A77112" w:rsidRPr="6B71CBC4">
        <w:rPr>
          <w:rStyle w:val="NJDOEResponse"/>
          <w:color w:val="000000" w:themeColor="text1"/>
        </w:rPr>
        <w:t>,</w:t>
      </w:r>
      <w:r w:rsidR="0093038C">
        <w:rPr>
          <w:rStyle w:val="NJDOEResponse"/>
          <w:color w:val="000000" w:themeColor="text1"/>
        </w:rPr>
        <w:t xml:space="preserve"> </w:t>
      </w:r>
      <w:r w:rsidR="00417EF2" w:rsidRPr="6B71CBC4">
        <w:rPr>
          <w:rStyle w:val="NJDOEResponse"/>
          <w:color w:val="000000" w:themeColor="text1"/>
        </w:rPr>
        <w:t>in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cases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where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a</w:t>
      </w:r>
      <w:r w:rsidR="0093038C">
        <w:rPr>
          <w:rStyle w:val="NJDOEResponse"/>
          <w:color w:val="000000" w:themeColor="text1"/>
        </w:rPr>
        <w:t xml:space="preserve"> </w:t>
      </w:r>
      <w:r w:rsidR="00A84964" w:rsidRPr="6B71CBC4">
        <w:rPr>
          <w:rStyle w:val="NJDOEResponse"/>
          <w:color w:val="000000" w:themeColor="text1"/>
        </w:rPr>
        <w:t>school</w:t>
      </w:r>
      <w:r w:rsidR="0093038C">
        <w:rPr>
          <w:rStyle w:val="NJDOEResponse"/>
          <w:color w:val="000000" w:themeColor="text1"/>
        </w:rPr>
        <w:t xml:space="preserve"> </w:t>
      </w:r>
      <w:r w:rsidR="00417EF2" w:rsidRPr="6B71CBC4">
        <w:rPr>
          <w:rStyle w:val="NJDOEResponse"/>
          <w:color w:val="000000" w:themeColor="text1"/>
        </w:rPr>
        <w:t>has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data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for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too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few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indicators,</w:t>
      </w:r>
      <w:r w:rsidR="0093038C">
        <w:rPr>
          <w:rStyle w:val="NJDOEResponse"/>
          <w:color w:val="000000" w:themeColor="text1"/>
        </w:rPr>
        <w:t xml:space="preserve"> </w:t>
      </w:r>
      <w:r w:rsidR="00417EF2" w:rsidRPr="6B71CBC4">
        <w:rPr>
          <w:rStyle w:val="NJDOEResponse"/>
          <w:color w:val="000000" w:themeColor="text1"/>
        </w:rPr>
        <w:t>a</w:t>
      </w:r>
      <w:r w:rsidR="0093038C">
        <w:rPr>
          <w:rStyle w:val="NJDOEResponse"/>
          <w:color w:val="000000" w:themeColor="text1"/>
        </w:rPr>
        <w:t xml:space="preserve"> </w:t>
      </w:r>
      <w:r w:rsidR="00417EF2" w:rsidRPr="6B71CBC4">
        <w:rPr>
          <w:rStyle w:val="NJDOEResponse"/>
          <w:color w:val="000000" w:themeColor="text1"/>
        </w:rPr>
        <w:t>s</w:t>
      </w:r>
      <w:r w:rsidR="00A77112" w:rsidRPr="6B71CBC4">
        <w:rPr>
          <w:rStyle w:val="NJDOEResponse"/>
          <w:color w:val="000000" w:themeColor="text1"/>
        </w:rPr>
        <w:t>ummative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score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cannot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be</w:t>
      </w:r>
      <w:r w:rsidR="0093038C">
        <w:rPr>
          <w:rStyle w:val="NJDOEResponse"/>
          <w:color w:val="000000" w:themeColor="text1"/>
        </w:rPr>
        <w:t xml:space="preserve"> </w:t>
      </w:r>
      <w:r w:rsidR="00A77112" w:rsidRPr="6B71CBC4">
        <w:rPr>
          <w:rStyle w:val="NJDOEResponse"/>
          <w:color w:val="000000" w:themeColor="text1"/>
        </w:rPr>
        <w:t>calculated</w:t>
      </w:r>
      <w:r w:rsidR="00417EF2" w:rsidRPr="6B71CBC4">
        <w:rPr>
          <w:rStyle w:val="NJDOEResponse"/>
          <w:color w:val="000000" w:themeColor="text1"/>
        </w:rPr>
        <w:t>.</w:t>
      </w:r>
      <w:r w:rsidR="0093038C">
        <w:rPr>
          <w:rStyle w:val="NJDOEResponse"/>
          <w:color w:val="000000" w:themeColor="text1"/>
        </w:rPr>
        <w:t xml:space="preserve"> </w:t>
      </w:r>
      <w:r w:rsidR="00417EF2" w:rsidRPr="6B71CBC4">
        <w:rPr>
          <w:rStyle w:val="NJDOEResponse"/>
          <w:color w:val="000000" w:themeColor="text1"/>
        </w:rPr>
        <w:t>Instead,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an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alternate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methodology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will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be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used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to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identify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schools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for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support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and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improvement.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The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type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of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alternate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methodology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used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is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determined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by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a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school’s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grade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configuration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and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the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data</w:t>
      </w:r>
      <w:r w:rsidR="0093038C">
        <w:rPr>
          <w:rStyle w:val="NJDOEResponse"/>
          <w:color w:val="000000" w:themeColor="text1"/>
        </w:rPr>
        <w:t xml:space="preserve"> </w:t>
      </w:r>
      <w:r w:rsidR="00AD47F3" w:rsidRPr="6B71CBC4">
        <w:rPr>
          <w:rStyle w:val="NJDOEResponse"/>
          <w:color w:val="000000" w:themeColor="text1"/>
        </w:rPr>
        <w:t>available.</w:t>
      </w:r>
      <w:r w:rsidR="0093038C">
        <w:rPr>
          <w:rStyle w:val="NJDOEResponse"/>
          <w:color w:val="auto"/>
        </w:rPr>
        <w:t xml:space="preserve"> </w:t>
      </w:r>
    </w:p>
    <w:p w14:paraId="45AB7882" w14:textId="7A702367" w:rsidR="00A21464" w:rsidRPr="00973098" w:rsidRDefault="00A21464" w:rsidP="00C24756">
      <w:pPr>
        <w:pStyle w:val="Heading5"/>
      </w:pPr>
      <w:r w:rsidRPr="6B71CBC4">
        <w:t>Mod</w:t>
      </w:r>
      <w:r w:rsidR="004568DE" w:rsidRPr="6B71CBC4">
        <w:t>ified</w:t>
      </w:r>
      <w:r w:rsidR="0093038C">
        <w:t xml:space="preserve"> </w:t>
      </w:r>
      <w:r w:rsidRPr="6B71CBC4">
        <w:t>Summative</w:t>
      </w:r>
      <w:r w:rsidR="0093038C">
        <w:t xml:space="preserve"> </w:t>
      </w:r>
      <w:r w:rsidRPr="6B71CBC4">
        <w:t>Score</w:t>
      </w:r>
    </w:p>
    <w:p w14:paraId="67644AF2" w14:textId="30B3686B" w:rsidR="004568DE" w:rsidRPr="00C313D4" w:rsidRDefault="004568DE" w:rsidP="6B71CBC4">
      <w:pPr>
        <w:pStyle w:val="RedParagraph"/>
        <w:spacing w:after="200" w:line="276" w:lineRule="auto"/>
        <w:rPr>
          <w:sz w:val="22"/>
          <w:szCs w:val="22"/>
        </w:rPr>
      </w:pP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with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academic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achievement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data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available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but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no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academic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progress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graduation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data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available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(e.g.</w:t>
      </w:r>
      <w:r w:rsidR="00A4199B" w:rsidRPr="6B71CBC4">
        <w:rPr>
          <w:color w:val="000000" w:themeColor="text1"/>
          <w:sz w:val="22"/>
          <w:szCs w:val="22"/>
        </w:rPr>
        <w:t>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K–3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9–10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schools)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will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evaluated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based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modified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summative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score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using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available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data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(academic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achievement,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progress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toward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English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language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proficiency,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chronic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absenteeism).</w:t>
      </w:r>
      <w:r w:rsidR="0093038C">
        <w:rPr>
          <w:color w:val="000000" w:themeColor="text1"/>
          <w:sz w:val="22"/>
          <w:szCs w:val="22"/>
        </w:rPr>
        <w:t xml:space="preserve"> </w:t>
      </w:r>
    </w:p>
    <w:p w14:paraId="6F59349A" w14:textId="27ED77AE" w:rsidR="00A21464" w:rsidRPr="00C24756" w:rsidRDefault="004568DE" w:rsidP="00C24756">
      <w:pPr>
        <w:pStyle w:val="Heading5"/>
      </w:pPr>
      <w:r w:rsidRPr="00C24756">
        <w:t>Elementary</w:t>
      </w:r>
      <w:r w:rsidR="0093038C">
        <w:t xml:space="preserve"> </w:t>
      </w:r>
      <w:r w:rsidRPr="00C24756">
        <w:t>School</w:t>
      </w:r>
      <w:r w:rsidR="0093038C">
        <w:t xml:space="preserve"> </w:t>
      </w:r>
      <w:r w:rsidRPr="00C24756">
        <w:t>Linking</w:t>
      </w:r>
    </w:p>
    <w:p w14:paraId="54A42DA0" w14:textId="395F1FFE" w:rsidR="004568DE" w:rsidRPr="00973098" w:rsidRDefault="00BE4D99" w:rsidP="004568DE">
      <w:r w:rsidRPr="00973098">
        <w:rPr>
          <w:rStyle w:val="Red"/>
          <w:rFonts w:cs="Times New Roman"/>
          <w:color w:val="auto"/>
        </w:rPr>
        <w:t>Elementary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without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(e.g.</w:t>
      </w:r>
      <w:r w:rsidR="00A4199B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grades</w:t>
      </w:r>
      <w:r w:rsidR="0093038C">
        <w:rPr>
          <w:rFonts w:cs="Times New Roman"/>
        </w:rPr>
        <w:t xml:space="preserve"> </w:t>
      </w:r>
      <w:r w:rsidR="00455865">
        <w:rPr>
          <w:rFonts w:cs="Times New Roman"/>
        </w:rPr>
        <w:t>kindergarten</w:t>
      </w:r>
      <w:r w:rsidR="0093038C">
        <w:rPr>
          <w:rFonts w:cs="Times New Roman"/>
        </w:rPr>
        <w:t xml:space="preserve"> </w:t>
      </w:r>
      <w:r w:rsidR="00455865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linked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respective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receiving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treated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single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purposes.</w:t>
      </w:r>
      <w:r w:rsidR="0093038C">
        <w:rPr>
          <w:rFonts w:cs="Times New Roman"/>
        </w:rPr>
        <w:t xml:space="preserve"> </w:t>
      </w:r>
      <w:r w:rsidRPr="00973098">
        <w:rPr>
          <w:rStyle w:val="Red"/>
          <w:rFonts w:cs="Times New Roman"/>
          <w:color w:val="auto"/>
        </w:rPr>
        <w:t>For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determination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purposes,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only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data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for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the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receiving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school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will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be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used.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Charter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schools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without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assessed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grade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levels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will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be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evaluated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based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on</w:t>
      </w:r>
      <w:r w:rsidR="0093038C">
        <w:rPr>
          <w:rStyle w:val="Red"/>
          <w:rFonts w:cs="Times New Roman"/>
          <w:color w:val="auto"/>
        </w:rPr>
        <w:t xml:space="preserve"> </w:t>
      </w:r>
      <w:hyperlink r:id="rId34" w:history="1">
        <w:r w:rsidRPr="00A11535">
          <w:rPr>
            <w:rStyle w:val="Hyperlink"/>
            <w:rFonts w:cs="Times New Roman"/>
          </w:rPr>
          <w:t>the</w:t>
        </w:r>
        <w:r w:rsidR="0093038C">
          <w:rPr>
            <w:rStyle w:val="Hyperlink"/>
            <w:rFonts w:cs="Times New Roman"/>
          </w:rPr>
          <w:t xml:space="preserve"> </w:t>
        </w:r>
        <w:r w:rsidRPr="00A11535">
          <w:rPr>
            <w:rStyle w:val="Hyperlink"/>
            <w:rFonts w:cs="Times New Roman"/>
          </w:rPr>
          <w:t>Charter</w:t>
        </w:r>
        <w:r w:rsidR="0093038C">
          <w:rPr>
            <w:rStyle w:val="Hyperlink"/>
            <w:rFonts w:cs="Times New Roman"/>
          </w:rPr>
          <w:t xml:space="preserve"> </w:t>
        </w:r>
        <w:r w:rsidRPr="00A11535">
          <w:rPr>
            <w:rStyle w:val="Hyperlink"/>
            <w:rFonts w:cs="Times New Roman"/>
          </w:rPr>
          <w:t>Performance</w:t>
        </w:r>
        <w:r w:rsidR="0093038C">
          <w:rPr>
            <w:rStyle w:val="Hyperlink"/>
            <w:rFonts w:cs="Times New Roman"/>
          </w:rPr>
          <w:t xml:space="preserve"> </w:t>
        </w:r>
        <w:r w:rsidRPr="00A11535">
          <w:rPr>
            <w:rStyle w:val="Hyperlink"/>
            <w:rFonts w:cs="Times New Roman"/>
          </w:rPr>
          <w:t>Framework</w:t>
        </w:r>
      </w:hyperlink>
      <w:r w:rsidR="00947527">
        <w:rPr>
          <w:rStyle w:val="Red"/>
          <w:rFonts w:cs="Times New Roman"/>
          <w:color w:val="auto"/>
        </w:rPr>
        <w:t>.</w:t>
      </w:r>
    </w:p>
    <w:p w14:paraId="20865001" w14:textId="43CECDB9" w:rsidR="00110516" w:rsidRPr="00C24756" w:rsidRDefault="00BE706F" w:rsidP="00C24756">
      <w:pPr>
        <w:pStyle w:val="Heading5"/>
      </w:pPr>
      <w:r w:rsidRPr="00C24756">
        <w:t>High</w:t>
      </w:r>
      <w:r w:rsidR="0093038C">
        <w:t xml:space="preserve"> </w:t>
      </w:r>
      <w:r w:rsidRPr="00C24756">
        <w:t>School</w:t>
      </w:r>
      <w:r w:rsidR="0093038C">
        <w:t xml:space="preserve"> </w:t>
      </w:r>
      <w:r w:rsidRPr="00C24756">
        <w:t>Alternate</w:t>
      </w:r>
      <w:r w:rsidR="0093038C">
        <w:t xml:space="preserve"> </w:t>
      </w:r>
      <w:r w:rsidRPr="00C24756">
        <w:t>Methodologies</w:t>
      </w:r>
    </w:p>
    <w:p w14:paraId="0A411203" w14:textId="15082888" w:rsidR="001A449B" w:rsidRPr="000D1399" w:rsidRDefault="001A449B" w:rsidP="6B71CBC4">
      <w:pPr>
        <w:pStyle w:val="RedParagraph"/>
        <w:spacing w:after="200" w:line="276" w:lineRule="auto"/>
        <w:rPr>
          <w:color w:val="auto"/>
          <w:sz w:val="22"/>
          <w:szCs w:val="22"/>
        </w:rPr>
      </w:pPr>
      <w:r w:rsidRPr="6B71CBC4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="00F41539" w:rsidRPr="6B71CBC4">
        <w:rPr>
          <w:color w:val="000000" w:themeColor="text1"/>
          <w:sz w:val="22"/>
          <w:szCs w:val="22"/>
        </w:rPr>
        <w:t>LEAs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where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grades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9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through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12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are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split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across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multiple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high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(e.g.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11AD" w:rsidRPr="6B71CBC4">
        <w:rPr>
          <w:color w:val="000000" w:themeColor="text1"/>
          <w:sz w:val="22"/>
          <w:szCs w:val="22"/>
        </w:rPr>
        <w:t>grade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9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11AD" w:rsidRPr="6B71CBC4">
        <w:rPr>
          <w:color w:val="000000" w:themeColor="text1"/>
          <w:sz w:val="22"/>
          <w:szCs w:val="22"/>
        </w:rPr>
        <w:t>t</w:t>
      </w:r>
      <w:r w:rsidR="00AD2990" w:rsidRPr="6B71CBC4">
        <w:rPr>
          <w:color w:val="000000" w:themeColor="text1"/>
          <w:sz w:val="22"/>
          <w:szCs w:val="22"/>
        </w:rPr>
        <w:t>hrough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10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11AD" w:rsidRPr="6B71CBC4">
        <w:rPr>
          <w:color w:val="000000" w:themeColor="text1"/>
          <w:sz w:val="22"/>
          <w:szCs w:val="22"/>
        </w:rPr>
        <w:t>grade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11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11AD" w:rsidRPr="6B71CBC4">
        <w:rPr>
          <w:color w:val="000000" w:themeColor="text1"/>
          <w:sz w:val="22"/>
          <w:szCs w:val="22"/>
        </w:rPr>
        <w:t>t</w:t>
      </w:r>
      <w:r w:rsidR="00AD2990" w:rsidRPr="6B71CBC4">
        <w:rPr>
          <w:color w:val="000000" w:themeColor="text1"/>
          <w:sz w:val="22"/>
          <w:szCs w:val="22"/>
        </w:rPr>
        <w:t>hrough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12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school),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will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linked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treated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single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unit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accountability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purposes.</w:t>
      </w:r>
    </w:p>
    <w:p w14:paraId="097D91DF" w14:textId="21728E3A" w:rsidR="00110516" w:rsidRPr="000D1399" w:rsidRDefault="00110516" w:rsidP="6B71CBC4">
      <w:pPr>
        <w:pStyle w:val="RedParagraph"/>
        <w:spacing w:after="200" w:line="276" w:lineRule="auto"/>
        <w:rPr>
          <w:color w:val="auto"/>
          <w:sz w:val="22"/>
          <w:szCs w:val="22"/>
        </w:rPr>
      </w:pPr>
      <w:r w:rsidRPr="6B71CBC4">
        <w:rPr>
          <w:color w:val="000000" w:themeColor="text1"/>
          <w:sz w:val="22"/>
          <w:szCs w:val="22"/>
        </w:rPr>
        <w:t>High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="00F329B8" w:rsidRPr="6B71CBC4">
        <w:rPr>
          <w:color w:val="000000" w:themeColor="text1"/>
          <w:sz w:val="22"/>
          <w:szCs w:val="22"/>
        </w:rPr>
        <w:t>that</w:t>
      </w:r>
      <w:r w:rsidR="0093038C">
        <w:rPr>
          <w:color w:val="000000" w:themeColor="text1"/>
          <w:sz w:val="22"/>
          <w:szCs w:val="22"/>
        </w:rPr>
        <w:t xml:space="preserve"> </w:t>
      </w:r>
      <w:r w:rsidR="00F329B8" w:rsidRPr="6B71CBC4">
        <w:rPr>
          <w:color w:val="000000" w:themeColor="text1"/>
          <w:sz w:val="22"/>
          <w:szCs w:val="22"/>
        </w:rPr>
        <w:t>have</w:t>
      </w:r>
      <w:r w:rsidR="0093038C">
        <w:rPr>
          <w:color w:val="000000" w:themeColor="text1"/>
          <w:sz w:val="22"/>
          <w:szCs w:val="22"/>
        </w:rPr>
        <w:t xml:space="preserve"> </w:t>
      </w:r>
      <w:r w:rsidR="00F329B8" w:rsidRPr="6B71CBC4">
        <w:rPr>
          <w:color w:val="000000" w:themeColor="text1"/>
          <w:sz w:val="22"/>
          <w:szCs w:val="22"/>
        </w:rPr>
        <w:t>graduation</w:t>
      </w:r>
      <w:r w:rsidR="0093038C">
        <w:rPr>
          <w:color w:val="000000" w:themeColor="text1"/>
          <w:sz w:val="22"/>
          <w:szCs w:val="22"/>
        </w:rPr>
        <w:t xml:space="preserve"> </w:t>
      </w:r>
      <w:r w:rsidR="00F329B8" w:rsidRPr="6B71CBC4">
        <w:rPr>
          <w:color w:val="000000" w:themeColor="text1"/>
          <w:sz w:val="22"/>
          <w:szCs w:val="22"/>
        </w:rPr>
        <w:t>rate</w:t>
      </w:r>
      <w:r w:rsidR="0093038C">
        <w:rPr>
          <w:color w:val="000000" w:themeColor="text1"/>
          <w:sz w:val="22"/>
          <w:szCs w:val="22"/>
        </w:rPr>
        <w:t xml:space="preserve"> </w:t>
      </w:r>
      <w:r w:rsidR="00F329B8" w:rsidRPr="6B71CBC4">
        <w:rPr>
          <w:color w:val="000000" w:themeColor="text1"/>
          <w:sz w:val="22"/>
          <w:szCs w:val="22"/>
        </w:rPr>
        <w:t>data</w:t>
      </w:r>
      <w:r w:rsidR="0093038C">
        <w:rPr>
          <w:color w:val="000000" w:themeColor="text1"/>
          <w:sz w:val="22"/>
          <w:szCs w:val="22"/>
        </w:rPr>
        <w:t xml:space="preserve"> </w:t>
      </w:r>
      <w:r w:rsidR="00286709" w:rsidRPr="6B71CBC4">
        <w:rPr>
          <w:color w:val="000000" w:themeColor="text1"/>
          <w:sz w:val="22"/>
          <w:szCs w:val="22"/>
        </w:rPr>
        <w:t>but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do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not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meet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minimum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n-size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assessment</w:t>
      </w:r>
      <w:r w:rsidR="0093038C">
        <w:rPr>
          <w:color w:val="000000" w:themeColor="text1"/>
          <w:sz w:val="22"/>
          <w:szCs w:val="22"/>
        </w:rPr>
        <w:t xml:space="preserve"> </w:t>
      </w:r>
      <w:r w:rsidR="007A5DB1" w:rsidRPr="6B71CBC4">
        <w:rPr>
          <w:color w:val="000000" w:themeColor="text1"/>
          <w:sz w:val="22"/>
          <w:szCs w:val="22"/>
        </w:rPr>
        <w:t>data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(e.g.</w:t>
      </w:r>
      <w:r w:rsidR="00ED160B" w:rsidRPr="6B71CBC4">
        <w:rPr>
          <w:color w:val="000000" w:themeColor="text1"/>
          <w:sz w:val="22"/>
          <w:szCs w:val="22"/>
        </w:rPr>
        <w:t>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serving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grades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11</w:t>
      </w:r>
      <w:r w:rsidR="0093038C">
        <w:rPr>
          <w:color w:val="000000" w:themeColor="text1"/>
          <w:sz w:val="22"/>
          <w:szCs w:val="22"/>
        </w:rPr>
        <w:t xml:space="preserve"> </w:t>
      </w:r>
      <w:r w:rsidR="0084154E" w:rsidRPr="6B71CBC4">
        <w:rPr>
          <w:color w:val="000000" w:themeColor="text1"/>
          <w:sz w:val="22"/>
          <w:szCs w:val="22"/>
        </w:rPr>
        <w:t>to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12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only)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will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identified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comprehensive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support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improvement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if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four-year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graduation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rate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below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67</w:t>
      </w:r>
      <w:r w:rsidR="0093038C">
        <w:rPr>
          <w:color w:val="000000" w:themeColor="text1"/>
          <w:sz w:val="22"/>
          <w:szCs w:val="22"/>
        </w:rPr>
        <w:t xml:space="preserve"> </w:t>
      </w:r>
      <w:r w:rsidR="0084154E" w:rsidRPr="6B71CBC4">
        <w:rPr>
          <w:color w:val="000000" w:themeColor="text1"/>
          <w:sz w:val="22"/>
          <w:szCs w:val="22"/>
        </w:rPr>
        <w:t>percent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="00877FA6">
        <w:rPr>
          <w:color w:val="000000" w:themeColor="text1"/>
          <w:sz w:val="22"/>
          <w:szCs w:val="22"/>
        </w:rPr>
        <w:t>5</w:t>
      </w:r>
      <w:r w:rsidRPr="6B71CBC4">
        <w:rPr>
          <w:color w:val="000000" w:themeColor="text1"/>
          <w:sz w:val="22"/>
          <w:szCs w:val="22"/>
        </w:rPr>
        <w:t>-year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graduation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rate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below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68</w:t>
      </w:r>
      <w:r w:rsidR="0093038C">
        <w:rPr>
          <w:color w:val="000000" w:themeColor="text1"/>
          <w:sz w:val="22"/>
          <w:szCs w:val="22"/>
        </w:rPr>
        <w:t xml:space="preserve"> </w:t>
      </w:r>
      <w:r w:rsidR="0084154E" w:rsidRPr="6B71CBC4">
        <w:rPr>
          <w:color w:val="000000" w:themeColor="text1"/>
          <w:sz w:val="22"/>
          <w:szCs w:val="22"/>
        </w:rPr>
        <w:t>percent</w:t>
      </w:r>
      <w:r w:rsidRPr="6B71CBC4">
        <w:rPr>
          <w:color w:val="000000" w:themeColor="text1"/>
          <w:sz w:val="22"/>
          <w:szCs w:val="22"/>
        </w:rPr>
        <w:t>.</w:t>
      </w:r>
      <w:r w:rsidR="0093038C">
        <w:rPr>
          <w:color w:val="000000" w:themeColor="text1"/>
          <w:sz w:val="22"/>
          <w:szCs w:val="22"/>
        </w:rPr>
        <w:t xml:space="preserve"> </w:t>
      </w:r>
    </w:p>
    <w:p w14:paraId="332E6920" w14:textId="68190C6C" w:rsidR="00185C83" w:rsidRPr="00C24756" w:rsidRDefault="00185C83" w:rsidP="00C24756">
      <w:pPr>
        <w:pStyle w:val="Heading5"/>
      </w:pPr>
      <w:r w:rsidRPr="00C24756">
        <w:t>Small</w:t>
      </w:r>
      <w:r w:rsidR="0093038C">
        <w:t xml:space="preserve"> </w:t>
      </w:r>
      <w:r w:rsidRPr="00C24756">
        <w:t>Schools</w:t>
      </w:r>
    </w:p>
    <w:p w14:paraId="233488CC" w14:textId="320DF9AF" w:rsidR="00110516" w:rsidRPr="00973098" w:rsidRDefault="00110516" w:rsidP="2D66CCC3">
      <w:pPr>
        <w:rPr>
          <w:rFonts w:cs="Times New Roman"/>
        </w:rPr>
      </w:pP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case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too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small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ratings,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evaluated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applicable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frameworks,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Perkins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vocational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F1700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Style w:val="Red"/>
          <w:rFonts w:cs="Times New Roman"/>
          <w:color w:val="auto"/>
        </w:rPr>
        <w:t>Charter</w:t>
      </w:r>
      <w:r w:rsidR="0093038C">
        <w:rPr>
          <w:rStyle w:val="Red"/>
          <w:rFonts w:cs="Times New Roman"/>
          <w:color w:val="auto"/>
        </w:rPr>
        <w:t xml:space="preserve"> </w:t>
      </w:r>
      <w:r w:rsidRPr="2D66CCC3">
        <w:rPr>
          <w:rStyle w:val="Red"/>
          <w:rFonts w:cs="Times New Roman"/>
          <w:color w:val="auto"/>
        </w:rPr>
        <w:t>Performance</w:t>
      </w:r>
      <w:r w:rsidR="0093038C">
        <w:rPr>
          <w:rStyle w:val="Red"/>
          <w:rFonts w:cs="Times New Roman"/>
          <w:color w:val="auto"/>
        </w:rPr>
        <w:t xml:space="preserve"> </w:t>
      </w:r>
      <w:r w:rsidRPr="2D66CCC3">
        <w:rPr>
          <w:rStyle w:val="Red"/>
          <w:rFonts w:cs="Times New Roman"/>
          <w:color w:val="auto"/>
        </w:rPr>
        <w:t>Framework</w:t>
      </w:r>
      <w:r w:rsidR="0093038C">
        <w:rPr>
          <w:rStyle w:val="Red"/>
          <w:rFonts w:cs="Times New Roman"/>
          <w:color w:val="auto"/>
        </w:rPr>
        <w:t xml:space="preserve"> </w:t>
      </w:r>
      <w:r w:rsidRPr="2D66CCC3">
        <w:rPr>
          <w:rStyle w:val="Red"/>
          <w:rFonts w:cs="Times New Roman"/>
          <w:color w:val="auto"/>
        </w:rPr>
        <w:t>for</w:t>
      </w:r>
      <w:r w:rsidR="0093038C">
        <w:rPr>
          <w:rStyle w:val="Red"/>
          <w:rFonts w:cs="Times New Roman"/>
          <w:color w:val="auto"/>
        </w:rPr>
        <w:t xml:space="preserve"> </w:t>
      </w:r>
      <w:r w:rsidRPr="2D66CCC3">
        <w:rPr>
          <w:rStyle w:val="Red"/>
          <w:rFonts w:cs="Times New Roman"/>
          <w:color w:val="auto"/>
        </w:rPr>
        <w:t>charter</w:t>
      </w:r>
      <w:r w:rsidR="0093038C">
        <w:rPr>
          <w:rStyle w:val="Red"/>
          <w:rFonts w:cs="Times New Roman"/>
          <w:color w:val="auto"/>
        </w:rPr>
        <w:t xml:space="preserve"> </w:t>
      </w:r>
      <w:r w:rsidRPr="2D66CCC3">
        <w:rPr>
          <w:rStyle w:val="Red"/>
          <w:rFonts w:cs="Times New Roman"/>
          <w:color w:val="auto"/>
        </w:rPr>
        <w:t>schools.</w:t>
      </w:r>
      <w:r w:rsidR="0093038C">
        <w:rPr>
          <w:rStyle w:val="Red"/>
          <w:rFonts w:cs="Times New Roman"/>
          <w:color w:val="auto"/>
        </w:rPr>
        <w:t xml:space="preserve"> </w:t>
      </w:r>
    </w:p>
    <w:p w14:paraId="270D3760" w14:textId="1F8498E0" w:rsidR="00110516" w:rsidRPr="00C24756" w:rsidRDefault="002A2FB3" w:rsidP="00C24756">
      <w:pPr>
        <w:pStyle w:val="Heading5"/>
      </w:pPr>
      <w:r w:rsidRPr="00C24756">
        <w:t>School</w:t>
      </w:r>
      <w:r w:rsidR="0093038C">
        <w:t xml:space="preserve"> </w:t>
      </w:r>
      <w:r w:rsidRPr="00C24756">
        <w:t>and</w:t>
      </w:r>
      <w:r w:rsidR="0093038C">
        <w:t xml:space="preserve"> </w:t>
      </w:r>
      <w:r w:rsidRPr="00C24756">
        <w:t>Student</w:t>
      </w:r>
      <w:r w:rsidR="0093038C">
        <w:t xml:space="preserve"> </w:t>
      </w:r>
      <w:r w:rsidRPr="00C24756">
        <w:t>Inclusion</w:t>
      </w:r>
      <w:r w:rsidR="0093038C">
        <w:t xml:space="preserve"> </w:t>
      </w:r>
      <w:r w:rsidRPr="00C24756">
        <w:t>in</w:t>
      </w:r>
      <w:r w:rsidR="0093038C">
        <w:t xml:space="preserve"> </w:t>
      </w:r>
      <w:r w:rsidRPr="00C24756">
        <w:t>the</w:t>
      </w:r>
      <w:r w:rsidR="0093038C">
        <w:t xml:space="preserve"> </w:t>
      </w:r>
      <w:r w:rsidRPr="00C24756">
        <w:t>Accountability</w:t>
      </w:r>
      <w:r w:rsidR="0093038C">
        <w:t xml:space="preserve"> </w:t>
      </w:r>
      <w:r w:rsidRPr="00C24756">
        <w:t>System</w:t>
      </w:r>
    </w:p>
    <w:p w14:paraId="3B16D0D1" w14:textId="41D52BDB" w:rsidR="0077230F" w:rsidRPr="00973098" w:rsidRDefault="00CE44FE" w:rsidP="00110516">
      <w:pPr>
        <w:rPr>
          <w:rFonts w:cs="Times New Roman"/>
        </w:rPr>
      </w:pP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regular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vocational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="00D82FBA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82FBA"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type</w:t>
      </w:r>
      <w:r w:rsidR="0093038C">
        <w:rPr>
          <w:rFonts w:cs="Times New Roman"/>
        </w:rPr>
        <w:t xml:space="preserve"> </w:t>
      </w:r>
      <w:r w:rsidR="00D82FBA" w:rsidRPr="00973098">
        <w:rPr>
          <w:rFonts w:cs="Times New Roman"/>
        </w:rPr>
        <w:t>definitions</w:t>
      </w:r>
      <w:r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2786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fall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="00D82FBA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D82FBA"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types,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01F34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shared-time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vocational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sending</w:t>
      </w:r>
      <w:r w:rsidR="0093038C">
        <w:rPr>
          <w:rFonts w:cs="Times New Roman"/>
        </w:rPr>
        <w:t xml:space="preserve"> </w:t>
      </w:r>
      <w:r w:rsidR="00F56E3F" w:rsidRPr="00973098">
        <w:rPr>
          <w:rFonts w:cs="Times New Roman"/>
        </w:rPr>
        <w:t>schools</w:t>
      </w:r>
      <w:r w:rsidR="003064FD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Similarly,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served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private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3064F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sending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schools’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results.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ensures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placement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decisions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reviewed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closely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sending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E05E43" w:rsidRPr="00973098">
        <w:rPr>
          <w:rFonts w:cs="Times New Roman"/>
        </w:rPr>
        <w:t>levels</w:t>
      </w:r>
      <w:r w:rsidR="00447216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163EFF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63EFF" w:rsidRPr="00973098">
        <w:rPr>
          <w:rFonts w:cs="Times New Roman"/>
        </w:rPr>
        <w:t>shared-time</w:t>
      </w:r>
      <w:r w:rsidR="0093038C">
        <w:rPr>
          <w:rFonts w:cs="Times New Roman"/>
        </w:rPr>
        <w:t xml:space="preserve"> </w:t>
      </w:r>
      <w:r w:rsidR="00163EFF" w:rsidRPr="00973098">
        <w:rPr>
          <w:rFonts w:cs="Times New Roman"/>
        </w:rPr>
        <w:t>vocational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sending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still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provide,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responsible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for,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services,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E02FB" w:rsidRPr="00973098">
        <w:rPr>
          <w:rFonts w:cs="Times New Roman"/>
        </w:rPr>
        <w:t>students.</w:t>
      </w:r>
    </w:p>
    <w:p w14:paraId="4E5607DA" w14:textId="40374B5F" w:rsidR="00F55F3D" w:rsidRDefault="00F55F3D" w:rsidP="00C26813">
      <w:pPr>
        <w:rPr>
          <w:rStyle w:val="NJDOEResponse"/>
        </w:rPr>
      </w:pPr>
      <w:r w:rsidRPr="00E63562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E63562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63562">
        <w:rPr>
          <w:rStyle w:val="NJDOEResponse"/>
        </w:rPr>
        <w:t>response]</w:t>
      </w:r>
    </w:p>
    <w:p w14:paraId="4266EC24" w14:textId="41F1A59D" w:rsidR="0033357B" w:rsidRDefault="0033357B" w:rsidP="0033357B">
      <w:pPr>
        <w:pStyle w:val="BeginUSED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529703F6" w14:textId="31C56E67" w:rsidR="00B74B50" w:rsidRDefault="001875DD" w:rsidP="00CE1F80">
      <w:pPr>
        <w:pStyle w:val="Heading3"/>
        <w:numPr>
          <w:ilvl w:val="0"/>
          <w:numId w:val="176"/>
        </w:numPr>
        <w:spacing w:before="0"/>
        <w:ind w:left="648"/>
      </w:pPr>
      <w:r w:rsidRPr="00C24756">
        <w:t>Identification</w:t>
      </w:r>
      <w:r w:rsidR="0093038C">
        <w:t xml:space="preserve"> </w:t>
      </w:r>
      <w:r w:rsidRPr="00C24756">
        <w:t>of</w:t>
      </w:r>
      <w:r w:rsidR="0093038C">
        <w:t xml:space="preserve"> </w:t>
      </w:r>
      <w:r w:rsidRPr="00C24756">
        <w:t>Schools</w:t>
      </w:r>
      <w:r w:rsidR="0093038C">
        <w:t xml:space="preserve"> </w:t>
      </w:r>
      <w:r w:rsidRPr="00C24756">
        <w:t>(ESEA</w:t>
      </w:r>
      <w:r w:rsidR="0093038C">
        <w:t xml:space="preserve"> </w:t>
      </w:r>
      <w:r w:rsidRPr="00C24756">
        <w:t>section</w:t>
      </w:r>
      <w:r w:rsidR="0093038C">
        <w:t xml:space="preserve"> </w:t>
      </w:r>
      <w:r w:rsidRPr="00C24756">
        <w:t>1111(c)(4)(D))</w:t>
      </w:r>
      <w:r w:rsidR="0093038C">
        <w:t xml:space="preserve"> </w:t>
      </w:r>
    </w:p>
    <w:p w14:paraId="2A868B7F" w14:textId="14B0B5DF" w:rsidR="00C24756" w:rsidRPr="00C24756" w:rsidRDefault="00C24756" w:rsidP="00292AD7">
      <w:pPr>
        <w:pStyle w:val="Heading4"/>
        <w:ind w:left="288"/>
      </w:pPr>
      <w:bookmarkStart w:id="32" w:name="_Hlk171334058"/>
      <w:r w:rsidRPr="00C24756">
        <w:t>a–d:</w:t>
      </w:r>
      <w:r w:rsidR="0093038C">
        <w:t xml:space="preserve"> </w:t>
      </w:r>
      <w:r w:rsidRPr="00C24756">
        <w:t>Comprehensive</w:t>
      </w:r>
      <w:r w:rsidR="0093038C">
        <w:t xml:space="preserve"> </w:t>
      </w:r>
      <w:r w:rsidRPr="00C24756">
        <w:t>Support</w:t>
      </w:r>
      <w:r w:rsidR="0093038C">
        <w:t xml:space="preserve"> </w:t>
      </w:r>
      <w:r w:rsidRPr="00C24756">
        <w:t>and</w:t>
      </w:r>
      <w:r w:rsidR="0093038C">
        <w:t xml:space="preserve"> </w:t>
      </w:r>
      <w:r w:rsidRPr="00C24756">
        <w:t>Improvement</w:t>
      </w:r>
      <w:r w:rsidR="0093038C">
        <w:t xml:space="preserve"> </w:t>
      </w:r>
      <w:r w:rsidRPr="00C24756">
        <w:t>Schools</w:t>
      </w:r>
    </w:p>
    <w:bookmarkEnd w:id="32"/>
    <w:p w14:paraId="61728BB3" w14:textId="5076AD8D" w:rsidR="001875DD" w:rsidRPr="00C24756" w:rsidRDefault="001875DD" w:rsidP="00094BF7">
      <w:pPr>
        <w:pStyle w:val="ListParagraph"/>
        <w:numPr>
          <w:ilvl w:val="1"/>
          <w:numId w:val="13"/>
        </w:numPr>
        <w:ind w:left="792"/>
        <w:rPr>
          <w:rFonts w:asciiTheme="majorHAnsi" w:eastAsia="Times New Roman" w:hAnsiTheme="majorHAnsi" w:cs="Times New Roman"/>
          <w:color w:val="244061" w:themeColor="accent1" w:themeShade="80"/>
        </w:rPr>
      </w:pP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Comprehensive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Support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and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Improvement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Schools.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State’s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methodology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identifying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not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less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than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lowest-performing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five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percent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of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all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receiving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Title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Part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funds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comprehensive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support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and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improvement,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including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year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which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will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first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schools.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</w:p>
    <w:p w14:paraId="02662C52" w14:textId="00F9E487" w:rsidR="001875DD" w:rsidRPr="00C24756" w:rsidRDefault="001875DD" w:rsidP="00094BF7">
      <w:pPr>
        <w:pStyle w:val="ListParagraph"/>
        <w:numPr>
          <w:ilvl w:val="1"/>
          <w:numId w:val="13"/>
        </w:numPr>
        <w:ind w:left="792"/>
        <w:rPr>
          <w:rFonts w:asciiTheme="majorHAnsi" w:eastAsia="Times New Roman" w:hAnsiTheme="majorHAnsi" w:cs="Times New Roman"/>
          <w:color w:val="244061" w:themeColor="accent1" w:themeShade="80"/>
        </w:rPr>
      </w:pP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Comprehensive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Support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and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Improvement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Schools.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State’s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methodology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identifying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all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public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high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failing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to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graduate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one</w:t>
      </w:r>
      <w:r w:rsidR="009C5D0C" w:rsidRPr="00C24756">
        <w:rPr>
          <w:rFonts w:asciiTheme="majorHAnsi" w:eastAsia="Times New Roman" w:hAnsiTheme="majorHAnsi" w:cs="Times New Roman"/>
          <w:color w:val="244061" w:themeColor="accent1" w:themeShade="80"/>
        </w:rPr>
        <w:t>-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third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more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of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their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students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comprehensive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support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and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improvement,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including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year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which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will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first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schools.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</w:p>
    <w:p w14:paraId="24BEF48C" w14:textId="0F702D0A" w:rsidR="001875DD" w:rsidRPr="00C24756" w:rsidRDefault="001875DD" w:rsidP="00094BF7">
      <w:pPr>
        <w:pStyle w:val="ListParagraph"/>
        <w:numPr>
          <w:ilvl w:val="1"/>
          <w:numId w:val="13"/>
        </w:numPr>
        <w:ind w:left="792"/>
        <w:rPr>
          <w:rFonts w:asciiTheme="majorHAnsi" w:eastAsia="Times New Roman" w:hAnsiTheme="majorHAnsi" w:cs="Times New Roman"/>
          <w:color w:val="244061" w:themeColor="accent1" w:themeShade="80"/>
        </w:rPr>
      </w:pP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Comprehensive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Support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and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Improvement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Schools.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methodology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by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which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identifies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public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receiving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Title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Part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funds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that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have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received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additional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targeted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support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under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ESEA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section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1111(d)(2)(C)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(based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identification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which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any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subgroup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of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students,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its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own,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would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lead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to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identification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under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ESEA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section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1111(c)(4)(D)(i)(I)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using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State’s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methodology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under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ESEA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section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1111(c)(4)(D))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and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that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have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not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satisfied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statewide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exit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criteria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within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State-determined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number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of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years,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including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year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in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which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will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first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schools.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</w:p>
    <w:p w14:paraId="4F801B9A" w14:textId="7A95D51D" w:rsidR="001A6803" w:rsidRPr="00C24756" w:rsidRDefault="001A6803" w:rsidP="00094BF7">
      <w:pPr>
        <w:pStyle w:val="ListParagraph"/>
        <w:numPr>
          <w:ilvl w:val="1"/>
          <w:numId w:val="13"/>
        </w:numPr>
        <w:spacing w:after="0"/>
        <w:ind w:left="792"/>
        <w:rPr>
          <w:rFonts w:eastAsia="Times New Roman" w:cs="Times New Roman"/>
          <w:color w:val="244061" w:themeColor="accent1" w:themeShade="80"/>
        </w:rPr>
      </w:pP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Frequency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of</w:t>
      </w:r>
      <w:r w:rsidR="0093038C">
        <w:rPr>
          <w:rFonts w:asciiTheme="majorHAnsi" w:eastAsia="Times New Roman" w:hAnsiTheme="majorHAnsi" w:cs="Times New Roman"/>
          <w:b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b/>
          <w:color w:val="244061" w:themeColor="accent1" w:themeShade="80"/>
        </w:rPr>
        <w:t>Identification.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Provide,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each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type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of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identified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for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comprehensive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support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and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improvement,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frequency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with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which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will,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thereafter,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such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schools.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Note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that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these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schools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must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be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identified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at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least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once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every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three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  <w:r w:rsidRPr="00C24756">
        <w:rPr>
          <w:rFonts w:asciiTheme="majorHAnsi" w:eastAsia="Times New Roman" w:hAnsiTheme="majorHAnsi" w:cs="Times New Roman"/>
          <w:color w:val="244061" w:themeColor="accent1" w:themeShade="80"/>
        </w:rPr>
        <w:t>years.</w:t>
      </w:r>
      <w:r w:rsidR="0093038C">
        <w:rPr>
          <w:rFonts w:asciiTheme="majorHAnsi" w:eastAsia="Times New Roman" w:hAnsiTheme="majorHAnsi" w:cs="Times New Roman"/>
          <w:color w:val="244061" w:themeColor="accent1" w:themeShade="80"/>
        </w:rPr>
        <w:t xml:space="preserve"> </w:t>
      </w:r>
    </w:p>
    <w:p w14:paraId="243CC0C0" w14:textId="6DA15782" w:rsidR="00C24756" w:rsidRPr="00B95175" w:rsidRDefault="0033357B" w:rsidP="00B95175">
      <w:pPr>
        <w:pStyle w:val="EndUSED"/>
        <w:rPr>
          <w:rStyle w:val="NJDOEResponse"/>
          <w:i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69432AD" w14:textId="75A4634E" w:rsidR="00B378B5" w:rsidRPr="00D33A71" w:rsidRDefault="00B378B5" w:rsidP="00C86CD6">
      <w:pPr>
        <w:pStyle w:val="ESSAQUESTIONS"/>
        <w:numPr>
          <w:ilvl w:val="0"/>
          <w:numId w:val="0"/>
        </w:numPr>
        <w:spacing w:before="240" w:line="259" w:lineRule="auto"/>
        <w:rPr>
          <w:rStyle w:val="NJDOEResponse"/>
          <w:i w:val="0"/>
        </w:rPr>
      </w:pPr>
      <w:r w:rsidRPr="00D33A71">
        <w:rPr>
          <w:rStyle w:val="NJDOEResponse"/>
          <w:i w:val="0"/>
        </w:rPr>
        <w:t>[begin</w:t>
      </w:r>
      <w:r w:rsidR="0093038C">
        <w:rPr>
          <w:rStyle w:val="NJDOEResponse"/>
          <w:i w:val="0"/>
        </w:rPr>
        <w:t xml:space="preserve"> </w:t>
      </w:r>
      <w:r w:rsidRPr="00D33A71">
        <w:rPr>
          <w:rStyle w:val="NJDOEResponse"/>
          <w:i w:val="0"/>
        </w:rPr>
        <w:t>NJDOE</w:t>
      </w:r>
      <w:r w:rsidR="0093038C">
        <w:rPr>
          <w:rStyle w:val="NJDOEResponse"/>
          <w:i w:val="0"/>
        </w:rPr>
        <w:t xml:space="preserve"> </w:t>
      </w:r>
      <w:r w:rsidRPr="00D33A71">
        <w:rPr>
          <w:rStyle w:val="NJDOEResponse"/>
          <w:i w:val="0"/>
        </w:rPr>
        <w:t>response]</w:t>
      </w:r>
    </w:p>
    <w:p w14:paraId="43D4C780" w14:textId="4102B28A" w:rsidR="00467C64" w:rsidRPr="00C24756" w:rsidRDefault="00467C64" w:rsidP="00C24756">
      <w:pPr>
        <w:pStyle w:val="Heading5"/>
      </w:pPr>
      <w:r w:rsidRPr="00C24756">
        <w:t>Methodology</w:t>
      </w:r>
      <w:r w:rsidR="0093038C">
        <w:t xml:space="preserve"> </w:t>
      </w:r>
      <w:r w:rsidRPr="00C24756">
        <w:t>for</w:t>
      </w:r>
      <w:r w:rsidR="0093038C">
        <w:t xml:space="preserve"> </w:t>
      </w:r>
      <w:r w:rsidRPr="00C24756">
        <w:t>Identification</w:t>
      </w:r>
      <w:r w:rsidR="0093038C">
        <w:t xml:space="preserve"> </w:t>
      </w:r>
      <w:r w:rsidRPr="00C24756">
        <w:t>of</w:t>
      </w:r>
      <w:r w:rsidR="0093038C">
        <w:t xml:space="preserve"> </w:t>
      </w:r>
      <w:r w:rsidRPr="00C24756">
        <w:t>Comprehensive</w:t>
      </w:r>
      <w:r w:rsidR="0093038C">
        <w:t xml:space="preserve"> </w:t>
      </w:r>
      <w:r w:rsidRPr="00C24756">
        <w:t>Support</w:t>
      </w:r>
      <w:r w:rsidR="0093038C">
        <w:t xml:space="preserve"> </w:t>
      </w:r>
      <w:r w:rsidRPr="00C24756">
        <w:t>and</w:t>
      </w:r>
      <w:r w:rsidR="0093038C">
        <w:t xml:space="preserve"> </w:t>
      </w:r>
      <w:r w:rsidRPr="00C24756">
        <w:t>Improvement</w:t>
      </w:r>
      <w:r w:rsidR="0093038C">
        <w:t xml:space="preserve"> </w:t>
      </w:r>
      <w:r w:rsidR="00211822">
        <w:t>(CSI)</w:t>
      </w:r>
      <w:r w:rsidR="0093038C">
        <w:t xml:space="preserve"> </w:t>
      </w:r>
      <w:r w:rsidRPr="00C24756">
        <w:t>Schools</w:t>
      </w:r>
    </w:p>
    <w:p w14:paraId="125A4FD1" w14:textId="09E68C42" w:rsidR="007E553B" w:rsidRPr="00973098" w:rsidRDefault="002F102B" w:rsidP="002F102B">
      <w:pPr>
        <w:rPr>
          <w:rFonts w:cs="Times New Roman"/>
        </w:rPr>
      </w:pPr>
      <w:r w:rsidRPr="00973098">
        <w:rPr>
          <w:rFonts w:cs="Times New Roman"/>
        </w:rPr>
        <w:t>Once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A60473" w:rsidRPr="00973098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="00A60473" w:rsidRPr="0031550B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Pr="003C58F6">
        <w:rPr>
          <w:rFonts w:cs="Times New Roman"/>
        </w:rPr>
        <w:t>(see</w:t>
      </w:r>
      <w:r w:rsidR="0093038C">
        <w:rPr>
          <w:rFonts w:cs="Times New Roman"/>
        </w:rPr>
        <w:t xml:space="preserve"> </w:t>
      </w:r>
      <w:r w:rsidRPr="003C58F6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31550B">
        <w:rPr>
          <w:rFonts w:cs="Times New Roman"/>
        </w:rPr>
        <w:t>A.4.v</w:t>
      </w:r>
      <w:r w:rsidRPr="003C58F6">
        <w:rPr>
          <w:rFonts w:cs="Times New Roman"/>
        </w:rPr>
        <w:t>),</w:t>
      </w:r>
      <w:r w:rsidR="0093038C">
        <w:rPr>
          <w:rFonts w:cs="Times New Roman"/>
        </w:rPr>
        <w:t xml:space="preserve"> </w:t>
      </w:r>
      <w:r w:rsidRPr="0031550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1550B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AC6B01" w:rsidRPr="00973098">
        <w:rPr>
          <w:rFonts w:cs="Times New Roman"/>
        </w:rPr>
        <w:t>scores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7E553B"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="007E553B"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arranged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highest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lowest</w:t>
      </w:r>
      <w:r w:rsidR="0093038C">
        <w:rPr>
          <w:rFonts w:cs="Times New Roman"/>
        </w:rPr>
        <w:t xml:space="preserve"> </w:t>
      </w:r>
      <w:r w:rsidR="00A60473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60473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A60473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A60473" w:rsidRPr="00973098">
        <w:rPr>
          <w:rFonts w:cs="Times New Roman"/>
        </w:rPr>
        <w:t>configuration</w:t>
      </w:r>
      <w:r w:rsidRPr="00973098"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elementary/middle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973098">
        <w:rPr>
          <w:rStyle w:val="Red"/>
          <w:rFonts w:cs="Times New Roman"/>
          <w:color w:val="auto"/>
        </w:rPr>
        <w:t>and</w:t>
      </w:r>
      <w:r w:rsidR="0093038C">
        <w:rPr>
          <w:rStyle w:val="Red"/>
          <w:rFonts w:cs="Times New Roman"/>
          <w:color w:val="auto"/>
        </w:rPr>
        <w:t xml:space="preserve"> </w:t>
      </w:r>
      <w:r w:rsidR="00A60473" w:rsidRPr="00973098">
        <w:rPr>
          <w:rStyle w:val="Red"/>
          <w:rFonts w:cs="Times New Roman"/>
          <w:color w:val="auto"/>
        </w:rPr>
        <w:t>mixed</w:t>
      </w:r>
      <w:r w:rsidR="0093038C">
        <w:rPr>
          <w:rStyle w:val="Red"/>
          <w:rFonts w:cs="Times New Roman"/>
          <w:color w:val="auto"/>
        </w:rPr>
        <w:t xml:space="preserve"> </w:t>
      </w:r>
      <w:r w:rsidR="00A60473" w:rsidRPr="00973098">
        <w:rPr>
          <w:rStyle w:val="Red"/>
          <w:rFonts w:cs="Times New Roman"/>
          <w:color w:val="auto"/>
        </w:rPr>
        <w:t>configuration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schools</w:t>
      </w:r>
      <w:r w:rsidR="00A60473" w:rsidRPr="00973098">
        <w:rPr>
          <w:rStyle w:val="Red"/>
          <w:rFonts w:cs="Times New Roman"/>
          <w:color w:val="auto"/>
        </w:rPr>
        <w:t>.</w:t>
      </w:r>
      <w:r w:rsidR="0093038C">
        <w:rPr>
          <w:rStyle w:val="Red"/>
          <w:rFonts w:cs="Times New Roman"/>
          <w:b/>
          <w:bCs/>
          <w:color w:val="auto"/>
        </w:rPr>
        <w:t xml:space="preserve"> </w:t>
      </w:r>
      <w:r w:rsidR="00446B5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configuration,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cut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identifies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bottom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schools.</w:t>
      </w:r>
      <w:r w:rsidR="0093038C">
        <w:rPr>
          <w:rFonts w:cs="Times New Roman"/>
        </w:rPr>
        <w:t xml:space="preserve"> </w:t>
      </w:r>
      <w:r w:rsidR="00446B52"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Style w:val="Red"/>
          <w:rFonts w:cs="Times New Roman"/>
          <w:color w:val="auto"/>
        </w:rPr>
        <w:t>Title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I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bottom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Style w:val="Red"/>
          <w:rFonts w:cs="Times New Roman"/>
          <w:color w:val="auto"/>
        </w:rPr>
        <w:t>Title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I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Style w:val="Red"/>
          <w:rFonts w:cs="Times New Roman"/>
          <w:color w:val="auto"/>
        </w:rPr>
        <w:t>schools</w:t>
      </w:r>
      <w:r w:rsidR="0093038C">
        <w:rPr>
          <w:rStyle w:val="Red"/>
          <w:rFonts w:cs="Times New Roman"/>
          <w:color w:val="auto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DF122E" w:rsidRPr="00973098">
        <w:rPr>
          <w:rFonts w:cs="Times New Roman"/>
        </w:rPr>
        <w:t>configuration</w:t>
      </w:r>
      <w:r w:rsidR="005418CE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5418CE" w:rsidRPr="00973098">
        <w:rPr>
          <w:rFonts w:cs="Times New Roman"/>
        </w:rPr>
        <w:t>i.e.,</w:t>
      </w:r>
      <w:r w:rsidR="0093038C">
        <w:rPr>
          <w:rFonts w:cs="Times New Roman"/>
        </w:rPr>
        <w:t xml:space="preserve"> </w:t>
      </w:r>
      <w:r w:rsidR="005418CE"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="005418CE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418CE" w:rsidRPr="00973098">
        <w:rPr>
          <w:rFonts w:cs="Times New Roman"/>
        </w:rPr>
        <w:t>cut</w:t>
      </w:r>
      <w:r w:rsidR="0093038C">
        <w:rPr>
          <w:rFonts w:cs="Times New Roman"/>
        </w:rPr>
        <w:t xml:space="preserve"> </w:t>
      </w:r>
      <w:r w:rsidR="005418CE" w:rsidRPr="00973098">
        <w:rPr>
          <w:rFonts w:cs="Times New Roman"/>
        </w:rPr>
        <w:t>score,</w:t>
      </w:r>
      <w:r w:rsidR="0093038C">
        <w:rPr>
          <w:rFonts w:cs="Times New Roman"/>
        </w:rPr>
        <w:t xml:space="preserve"> </w:t>
      </w:r>
      <w:r w:rsidR="005418CE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5418CE"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A340BA">
        <w:rPr>
          <w:rFonts w:cs="Times New Roman"/>
        </w:rPr>
        <w:t>as</w:t>
      </w:r>
      <w:r w:rsidR="007F7450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605FD1">
        <w:rPr>
          <w:rFonts w:cs="Times New Roman"/>
        </w:rPr>
        <w:t>(CSI)</w:t>
      </w:r>
      <w:r w:rsidR="0093038C">
        <w:rPr>
          <w:rFonts w:cs="Times New Roman"/>
        </w:rPr>
        <w:t xml:space="preserve"> </w:t>
      </w:r>
      <w:r w:rsidR="00605FD1">
        <w:rPr>
          <w:rFonts w:cs="Times New Roman"/>
        </w:rPr>
        <w:t>schools</w:t>
      </w:r>
      <w:r w:rsidRPr="00973098">
        <w:rPr>
          <w:rFonts w:cs="Times New Roman"/>
        </w:rPr>
        <w:t>.</w:t>
      </w:r>
    </w:p>
    <w:p w14:paraId="57CFB798" w14:textId="334686E1" w:rsidR="007D2353" w:rsidRPr="00973098" w:rsidRDefault="002F102B" w:rsidP="002F102B">
      <w:pPr>
        <w:rPr>
          <w:rFonts w:cs="Times New Roman"/>
        </w:rPr>
      </w:pPr>
      <w:r w:rsidRPr="7979DD68">
        <w:rPr>
          <w:rFonts w:cs="Times New Roman"/>
        </w:rPr>
        <w:t>Separating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454E87" w:rsidRPr="7979DD68">
        <w:rPr>
          <w:rFonts w:cs="Times New Roman"/>
        </w:rPr>
        <w:t>configuration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before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arranging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highest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lowest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meets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1111</w:t>
      </w:r>
      <w:r w:rsidR="5A2EFA0F" w:rsidRPr="7979DD68">
        <w:rPr>
          <w:rFonts w:cs="Times New Roman"/>
        </w:rPr>
        <w:t>(c)</w:t>
      </w:r>
      <w:r w:rsidRPr="7979DD68">
        <w:rPr>
          <w:rFonts w:cs="Times New Roman"/>
        </w:rPr>
        <w:t>(4)(i)(I)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ESSA</w:t>
      </w:r>
      <w:r w:rsidR="008E33F0" w:rsidRPr="7979DD6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bottom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5C3A3023" w:rsidRPr="7979DD6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="5C3A3023" w:rsidRPr="7979DD6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552003" w:rsidRPr="7979DD6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52003" w:rsidRPr="7979DD6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00552003" w:rsidRPr="7979DD68">
        <w:rPr>
          <w:rFonts w:cs="Times New Roman"/>
        </w:rPr>
        <w:t>low</w:t>
      </w:r>
      <w:r w:rsidR="0093038C">
        <w:rPr>
          <w:rFonts w:cs="Times New Roman"/>
        </w:rPr>
        <w:t xml:space="preserve"> </w:t>
      </w:r>
      <w:r w:rsidR="00552003" w:rsidRPr="7979DD68">
        <w:rPr>
          <w:rFonts w:cs="Times New Roman"/>
        </w:rPr>
        <w:t>performance</w:t>
      </w:r>
      <w:r w:rsidRPr="7979DD6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5EFB9835" w:rsidRPr="7979DD6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63C63532" w:rsidRPr="7979DD6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63C63532" w:rsidRPr="7979DD68">
        <w:rPr>
          <w:rFonts w:cs="Times New Roman"/>
        </w:rPr>
        <w:t>cannot</w:t>
      </w:r>
      <w:r w:rsidR="0093038C">
        <w:rPr>
          <w:rFonts w:cs="Times New Roman"/>
        </w:rPr>
        <w:t xml:space="preserve"> </w:t>
      </w:r>
      <w:r w:rsidR="63C63532" w:rsidRPr="7979DD6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5EFB9835" w:rsidRPr="7979DD68">
        <w:rPr>
          <w:rFonts w:cs="Times New Roman"/>
        </w:rPr>
        <w:t>evaluated</w:t>
      </w:r>
      <w:r w:rsidR="0093038C">
        <w:rPr>
          <w:rFonts w:cs="Times New Roman"/>
        </w:rPr>
        <w:t xml:space="preserve"> </w:t>
      </w:r>
      <w:r w:rsidR="5EFB9835" w:rsidRPr="7979DD68">
        <w:rPr>
          <w:rFonts w:cs="Times New Roman"/>
        </w:rPr>
        <w:t>via</w:t>
      </w:r>
      <w:r w:rsidR="0093038C">
        <w:rPr>
          <w:rFonts w:cs="Times New Roman"/>
        </w:rPr>
        <w:t xml:space="preserve"> </w:t>
      </w:r>
      <w:r w:rsidR="5EFB9835"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5EFB9835" w:rsidRPr="7979DD6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="5EFB9835" w:rsidRPr="7979DD68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="4B1E2A40" w:rsidRPr="7979DD68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="5EFB9835" w:rsidRPr="7979DD6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550AE02F" w:rsidRPr="7979DD68">
        <w:rPr>
          <w:rFonts w:cs="Times New Roman"/>
        </w:rPr>
        <w:t>instead</w:t>
      </w:r>
      <w:r w:rsidR="0093038C">
        <w:rPr>
          <w:rFonts w:cs="Times New Roman"/>
        </w:rPr>
        <w:t xml:space="preserve"> </w:t>
      </w:r>
      <w:r w:rsidR="550AE02F" w:rsidRPr="7979DD68">
        <w:rPr>
          <w:rFonts w:cs="Times New Roman"/>
        </w:rPr>
        <w:t>evaluated</w:t>
      </w:r>
      <w:r w:rsidR="0093038C">
        <w:rPr>
          <w:rFonts w:cs="Times New Roman"/>
        </w:rPr>
        <w:t xml:space="preserve"> </w:t>
      </w:r>
      <w:r w:rsidR="550AE02F" w:rsidRPr="7979DD6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550AE02F" w:rsidRPr="7979DD6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550AE02F"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550AE02F"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26026" w:rsidRPr="7979DD68">
        <w:rPr>
          <w:rFonts w:cs="Times New Roman"/>
        </w:rPr>
        <w:t>alternate</w:t>
      </w:r>
      <w:r w:rsidR="0093038C">
        <w:rPr>
          <w:rFonts w:cs="Times New Roman"/>
        </w:rPr>
        <w:t xml:space="preserve"> </w:t>
      </w:r>
      <w:r w:rsidR="00626026" w:rsidRPr="7979DD68">
        <w:rPr>
          <w:rFonts w:cs="Times New Roman"/>
        </w:rPr>
        <w:t>methodologies</w:t>
      </w:r>
      <w:r w:rsidR="0093038C">
        <w:rPr>
          <w:rFonts w:cs="Times New Roman"/>
        </w:rPr>
        <w:t xml:space="preserve"> </w:t>
      </w:r>
      <w:r w:rsidR="00626026" w:rsidRPr="7979DD68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="00626026" w:rsidRPr="0031550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626026" w:rsidRPr="003C58F6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31550B">
        <w:rPr>
          <w:rFonts w:cs="Times New Roman"/>
        </w:rPr>
        <w:t>A.4.v</w:t>
      </w:r>
      <w:r w:rsidR="7F5A3F89" w:rsidRPr="0031550B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7F5A3F89" w:rsidRPr="0031550B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evaluated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alternate</w:t>
      </w:r>
      <w:r w:rsidR="0093038C">
        <w:rPr>
          <w:rFonts w:cs="Times New Roman"/>
        </w:rPr>
        <w:t xml:space="preserve"> </w:t>
      </w:r>
      <w:r w:rsidR="7F5A3F89" w:rsidRPr="7979DD6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="001C696A" w:rsidRPr="7979DD6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5BB953EA" w:rsidRPr="7979DD68">
        <w:rPr>
          <w:rFonts w:cs="Times New Roman"/>
        </w:rPr>
        <w:t>then</w:t>
      </w:r>
      <w:r w:rsidR="0093038C">
        <w:rPr>
          <w:rFonts w:cs="Times New Roman"/>
        </w:rPr>
        <w:t xml:space="preserve"> </w:t>
      </w:r>
      <w:r w:rsidR="001C696A" w:rsidRPr="7979DD6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1C696A" w:rsidRPr="7979DD6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C696A" w:rsidRPr="7979DD6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1C696A" w:rsidRPr="7979DD6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1C696A"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C696A" w:rsidRPr="7979DD68">
        <w:rPr>
          <w:rFonts w:cs="Times New Roman"/>
        </w:rPr>
        <w:t>improvement</w:t>
      </w:r>
      <w:r w:rsidR="067AAA36" w:rsidRPr="7979DD6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773D41EA" w:rsidRPr="7979DD6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179D4EC3" w:rsidRPr="7979DD68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ensur</w:t>
      </w:r>
      <w:r w:rsidR="0830BB5A" w:rsidRPr="7979DD68">
        <w:rPr>
          <w:rFonts w:cs="Times New Roman"/>
        </w:rPr>
        <w:t>es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regardless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methodology,</w:t>
      </w:r>
      <w:r w:rsidR="0093038C">
        <w:rPr>
          <w:rFonts w:cs="Times New Roman"/>
        </w:rPr>
        <w:t xml:space="preserve"> </w:t>
      </w:r>
      <w:r w:rsidR="1507E388" w:rsidRPr="7979DD6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low</w:t>
      </w:r>
      <w:r w:rsidR="0093038C">
        <w:rPr>
          <w:rFonts w:cs="Times New Roman"/>
        </w:rPr>
        <w:t xml:space="preserve"> </w:t>
      </w:r>
      <w:r w:rsidR="38F4EA32" w:rsidRPr="7979DD68">
        <w:rPr>
          <w:rFonts w:cs="Times New Roman"/>
        </w:rPr>
        <w:t>performance</w:t>
      </w:r>
      <w:r w:rsidR="001C696A" w:rsidRPr="7979DD68">
        <w:rPr>
          <w:rFonts w:cs="Times New Roman"/>
        </w:rPr>
        <w:t>.</w:t>
      </w:r>
    </w:p>
    <w:p w14:paraId="027AA3AE" w14:textId="3841D12D" w:rsidR="00CB7056" w:rsidRPr="00973098" w:rsidRDefault="007D2353" w:rsidP="002F102B">
      <w:pPr>
        <w:rPr>
          <w:rFonts w:cs="Times New Roman"/>
        </w:rPr>
      </w:pPr>
      <w:r w:rsidRPr="00973098">
        <w:rPr>
          <w:rFonts w:cs="Times New Roman"/>
        </w:rPr>
        <w:lastRenderedPageBreak/>
        <w:t>The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next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67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A83365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low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CB7056" w:rsidRPr="00973098">
        <w:rPr>
          <w:rFonts w:cs="Times New Roman"/>
        </w:rPr>
        <w:t>rate.</w:t>
      </w:r>
      <w:r w:rsidR="0093038C">
        <w:rPr>
          <w:rFonts w:cs="Times New Roman"/>
        </w:rPr>
        <w:t xml:space="preserve"> </w:t>
      </w:r>
    </w:p>
    <w:p w14:paraId="09F7A022" w14:textId="766F813A" w:rsidR="00552003" w:rsidRPr="00973098" w:rsidRDefault="00552003" w:rsidP="002F102B">
      <w:pPr>
        <w:rPr>
          <w:rFonts w:cs="Times New Roman"/>
        </w:rPr>
      </w:pPr>
      <w:r w:rsidRPr="00973098">
        <w:rPr>
          <w:rFonts w:cs="Times New Roman"/>
        </w:rPr>
        <w:t>Finally,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2F102B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criteria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="00BC639E" w:rsidRPr="00973098">
        <w:rPr>
          <w:rFonts w:cs="Times New Roman"/>
        </w:rPr>
        <w:t>status</w:t>
      </w:r>
      <w:r w:rsidR="00C81741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chronically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low</w:t>
      </w:r>
      <w:r w:rsidR="00814074">
        <w:rPr>
          <w:rFonts w:cs="Times New Roman"/>
        </w:rPr>
        <w:t>-</w:t>
      </w:r>
      <w:r w:rsidR="00C81741" w:rsidRPr="00973098">
        <w:rPr>
          <w:rFonts w:cs="Times New Roman"/>
        </w:rPr>
        <w:t>performing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C81741" w:rsidRPr="00973098">
        <w:rPr>
          <w:rFonts w:cs="Times New Roman"/>
        </w:rPr>
        <w:t>groups.</w:t>
      </w:r>
      <w:r w:rsidR="0093038C">
        <w:rPr>
          <w:rFonts w:cs="Times New Roman"/>
        </w:rPr>
        <w:t xml:space="preserve"> </w:t>
      </w:r>
    </w:p>
    <w:p w14:paraId="6080192E" w14:textId="39D2075A" w:rsidR="002F102B" w:rsidRPr="00973098" w:rsidRDefault="00892542" w:rsidP="002F102B">
      <w:pPr>
        <w:rPr>
          <w:rFonts w:cs="Times New Roman"/>
        </w:rPr>
      </w:pP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breakdown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="00E35B5B">
        <w:rPr>
          <w:rFonts w:cs="Times New Roman"/>
        </w:rPr>
        <w:t>category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summary</w:t>
      </w:r>
      <w:r w:rsidR="0093038C">
        <w:rPr>
          <w:rFonts w:cs="Times New Roman"/>
        </w:rPr>
        <w:t xml:space="preserve"> </w:t>
      </w:r>
      <w:r w:rsidR="001C696A" w:rsidRPr="00973098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below.</w:t>
      </w:r>
    </w:p>
    <w:p w14:paraId="022E96A2" w14:textId="260E9C4B" w:rsidR="00672392" w:rsidRPr="00973098" w:rsidRDefault="00672392" w:rsidP="00F86F30">
      <w:pPr>
        <w:pStyle w:val="Caption"/>
        <w:rPr>
          <w:rFonts w:ascii="Times New Roman" w:hAnsi="Times New Roman"/>
        </w:rPr>
      </w:pPr>
      <w:r w:rsidRPr="00E4053E">
        <w:t>Figure</w:t>
      </w:r>
      <w:r w:rsidR="0093038C">
        <w:t xml:space="preserve"> </w:t>
      </w:r>
      <w:r w:rsidR="00E4053E" w:rsidRPr="00E4053E">
        <w:t>A.20</w:t>
      </w:r>
      <w:r w:rsidRPr="00E4053E">
        <w:t>:</w:t>
      </w:r>
      <w:r w:rsidR="0093038C">
        <w:t xml:space="preserve"> </w:t>
      </w:r>
      <w:r>
        <w:t>Summary</w:t>
      </w:r>
      <w:r w:rsidR="0093038C">
        <w:t xml:space="preserve"> </w:t>
      </w:r>
      <w:r w:rsidR="001C696A">
        <w:t>of</w:t>
      </w:r>
      <w:r w:rsidR="0093038C">
        <w:t xml:space="preserve"> </w:t>
      </w:r>
      <w:r w:rsidR="001C696A">
        <w:t>Identification</w:t>
      </w:r>
      <w:r w:rsidR="0093038C">
        <w:t xml:space="preserve"> </w:t>
      </w:r>
      <w:r w:rsidR="001C696A">
        <w:t>Categories</w:t>
      </w:r>
    </w:p>
    <w:tbl>
      <w:tblPr>
        <w:tblStyle w:val="ListTable4-Accent1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2065"/>
        <w:gridCol w:w="1890"/>
        <w:gridCol w:w="3600"/>
        <w:gridCol w:w="1800"/>
      </w:tblGrid>
      <w:tr w:rsidR="004F0ED2" w:rsidRPr="006D56CA" w14:paraId="5B925B91" w14:textId="77777777" w:rsidTr="00352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65" w:type="dxa"/>
            <w:shd w:val="clear" w:color="auto" w:fill="215868" w:themeFill="accent5" w:themeFillShade="80"/>
            <w:vAlign w:val="center"/>
          </w:tcPr>
          <w:p w14:paraId="118DDB6F" w14:textId="254C4006" w:rsidR="004F0ED2" w:rsidRPr="00997BDD" w:rsidRDefault="004F0ED2" w:rsidP="003373D4">
            <w:pPr>
              <w:rPr>
                <w:rFonts w:cs="Times New Roman"/>
              </w:rPr>
            </w:pPr>
            <w:r w:rsidRPr="00997BDD">
              <w:t>Status</w:t>
            </w:r>
          </w:p>
        </w:tc>
        <w:tc>
          <w:tcPr>
            <w:tcW w:w="1890" w:type="dxa"/>
            <w:shd w:val="clear" w:color="auto" w:fill="215868" w:themeFill="accent5" w:themeFillShade="80"/>
            <w:vAlign w:val="center"/>
          </w:tcPr>
          <w:p w14:paraId="0A27D8F7" w14:textId="0F8FE5C4" w:rsidR="004F0ED2" w:rsidRPr="00997BDD" w:rsidRDefault="004F0ED2" w:rsidP="003373D4">
            <w:pPr>
              <w:rPr>
                <w:rFonts w:cs="Times New Roman"/>
              </w:rPr>
            </w:pPr>
            <w:r w:rsidRPr="00997BDD">
              <w:t>Category</w:t>
            </w:r>
            <w:r w:rsidR="0093038C" w:rsidRPr="00997BDD">
              <w:t xml:space="preserve"> </w:t>
            </w:r>
            <w:r w:rsidRPr="00997BDD">
              <w:t>of</w:t>
            </w:r>
            <w:r w:rsidR="0093038C" w:rsidRPr="00997BDD">
              <w:t xml:space="preserve"> </w:t>
            </w:r>
            <w:r w:rsidRPr="00997BDD">
              <w:t>Identification</w:t>
            </w:r>
          </w:p>
        </w:tc>
        <w:tc>
          <w:tcPr>
            <w:tcW w:w="3600" w:type="dxa"/>
            <w:shd w:val="clear" w:color="auto" w:fill="215868" w:themeFill="accent5" w:themeFillShade="80"/>
            <w:vAlign w:val="center"/>
          </w:tcPr>
          <w:p w14:paraId="35BB3294" w14:textId="249C7891" w:rsidR="004F0ED2" w:rsidRPr="00997BDD" w:rsidRDefault="004F0ED2" w:rsidP="003373D4">
            <w:pPr>
              <w:rPr>
                <w:rFonts w:cs="Times New Roman"/>
              </w:rPr>
            </w:pPr>
            <w:r w:rsidRPr="00997BDD">
              <w:t>Description</w:t>
            </w:r>
          </w:p>
        </w:tc>
        <w:tc>
          <w:tcPr>
            <w:tcW w:w="1800" w:type="dxa"/>
            <w:shd w:val="clear" w:color="auto" w:fill="215868" w:themeFill="accent5" w:themeFillShade="80"/>
            <w:vAlign w:val="center"/>
          </w:tcPr>
          <w:p w14:paraId="6990301B" w14:textId="41C0CAA4" w:rsidR="004F0ED2" w:rsidRPr="00997BDD" w:rsidRDefault="004F0ED2" w:rsidP="003373D4">
            <w:pPr>
              <w:rPr>
                <w:rFonts w:cs="Times New Roman"/>
              </w:rPr>
            </w:pPr>
            <w:r w:rsidRPr="00997BDD">
              <w:t>Identification</w:t>
            </w:r>
            <w:r w:rsidR="0093038C" w:rsidRPr="00997BDD">
              <w:t xml:space="preserve"> </w:t>
            </w:r>
            <w:r w:rsidRPr="00997BDD">
              <w:t>and</w:t>
            </w:r>
            <w:r w:rsidR="0093038C" w:rsidRPr="00997BDD">
              <w:t xml:space="preserve"> </w:t>
            </w:r>
            <w:r w:rsidRPr="00997BDD">
              <w:t>Exit</w:t>
            </w:r>
            <w:r w:rsidR="0093038C" w:rsidRPr="00997BDD">
              <w:t xml:space="preserve"> </w:t>
            </w:r>
            <w:r w:rsidRPr="00997BDD">
              <w:t>Timeline</w:t>
            </w:r>
          </w:p>
        </w:tc>
      </w:tr>
      <w:tr w:rsidR="004F0ED2" w:rsidRPr="006D56CA" w14:paraId="4F20AD2A" w14:textId="77777777" w:rsidTr="00352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65" w:type="dxa"/>
            <w:shd w:val="clear" w:color="auto" w:fill="DBE5F1"/>
          </w:tcPr>
          <w:p w14:paraId="18CFA8C3" w14:textId="369BFA8B" w:rsidR="004F0ED2" w:rsidRPr="00997BDD" w:rsidRDefault="00A97B16" w:rsidP="00C24756">
            <w:pPr>
              <w:rPr>
                <w:rFonts w:cs="Times New Roman"/>
                <w:b/>
              </w:rPr>
            </w:pPr>
            <w:r w:rsidRPr="00997BDD">
              <w:t>Comprehensive</w:t>
            </w:r>
            <w:r w:rsidR="0093038C" w:rsidRPr="00997BDD">
              <w:rPr>
                <w:b/>
              </w:rPr>
              <w:t xml:space="preserve"> </w:t>
            </w:r>
            <w:r w:rsidRPr="00997BDD">
              <w:t>Support</w:t>
            </w:r>
            <w:r w:rsidR="0093038C" w:rsidRPr="00997BDD">
              <w:rPr>
                <w:b/>
              </w:rPr>
              <w:t xml:space="preserve"> </w:t>
            </w:r>
            <w:r w:rsidRPr="00997BDD">
              <w:t>and</w:t>
            </w:r>
            <w:r w:rsidR="0093038C" w:rsidRPr="00997BDD">
              <w:rPr>
                <w:b/>
              </w:rPr>
              <w:t xml:space="preserve"> </w:t>
            </w:r>
            <w:r w:rsidRPr="00997BDD">
              <w:t>Improvement</w:t>
            </w:r>
          </w:p>
        </w:tc>
        <w:tc>
          <w:tcPr>
            <w:tcW w:w="1890" w:type="dxa"/>
            <w:shd w:val="clear" w:color="auto" w:fill="DBE5F1"/>
          </w:tcPr>
          <w:p w14:paraId="718A0792" w14:textId="6AAE43F8" w:rsidR="004F0ED2" w:rsidRPr="00997BDD" w:rsidRDefault="00A97B16" w:rsidP="00C24756">
            <w:pPr>
              <w:rPr>
                <w:rFonts w:cs="Times New Roman"/>
              </w:rPr>
            </w:pPr>
            <w:r w:rsidRPr="00997BDD">
              <w:t>Overall</w:t>
            </w:r>
            <w:r w:rsidR="0093038C" w:rsidRPr="00997BDD">
              <w:t xml:space="preserve"> </w:t>
            </w:r>
            <w:r w:rsidRPr="00997BDD">
              <w:t>Low</w:t>
            </w:r>
            <w:r w:rsidR="0093038C" w:rsidRPr="00997BDD">
              <w:t xml:space="preserve"> </w:t>
            </w:r>
            <w:r w:rsidRPr="00997BDD">
              <w:t>Performing</w:t>
            </w:r>
          </w:p>
        </w:tc>
        <w:tc>
          <w:tcPr>
            <w:tcW w:w="3600" w:type="dxa"/>
            <w:shd w:val="clear" w:color="auto" w:fill="DBE5F1"/>
          </w:tcPr>
          <w:p w14:paraId="575157DC" w14:textId="1C9D037C" w:rsidR="004F0ED2" w:rsidRPr="00997BDD" w:rsidRDefault="00A07E8B" w:rsidP="00C24756">
            <w:r w:rsidRPr="00997BDD">
              <w:rPr>
                <w:rFonts w:cs="Times New Roman"/>
              </w:rPr>
              <w:t>Title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I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schools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with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a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summative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score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in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the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bottom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5%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of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Title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I</w:t>
            </w:r>
            <w:r w:rsidR="0093038C" w:rsidRPr="00997BDD">
              <w:rPr>
                <w:rFonts w:cs="Times New Roman"/>
              </w:rPr>
              <w:t xml:space="preserve"> </w:t>
            </w:r>
            <w:r w:rsidR="000D0601" w:rsidRPr="00997BDD">
              <w:rPr>
                <w:rFonts w:cs="Times New Roman"/>
              </w:rPr>
              <w:t>schools</w:t>
            </w:r>
          </w:p>
        </w:tc>
        <w:tc>
          <w:tcPr>
            <w:tcW w:w="1800" w:type="dxa"/>
            <w:shd w:val="clear" w:color="auto" w:fill="DBE5F1"/>
          </w:tcPr>
          <w:p w14:paraId="66A47B72" w14:textId="73EA2B4C" w:rsidR="004F0ED2" w:rsidRPr="00997BDD" w:rsidRDefault="00A07E8B" w:rsidP="00C24756">
            <w:r w:rsidRPr="00997BDD">
              <w:t>Every</w:t>
            </w:r>
            <w:r w:rsidR="0093038C" w:rsidRPr="00997BDD">
              <w:t xml:space="preserve"> </w:t>
            </w:r>
            <w:r w:rsidR="00F4025A" w:rsidRPr="00997BDD">
              <w:t>3</w:t>
            </w:r>
            <w:r w:rsidR="0093038C" w:rsidRPr="00997BDD">
              <w:t xml:space="preserve"> </w:t>
            </w:r>
            <w:r w:rsidRPr="00997BDD">
              <w:t>years</w:t>
            </w:r>
          </w:p>
        </w:tc>
      </w:tr>
      <w:tr w:rsidR="004F0ED2" w:rsidRPr="006D56CA" w14:paraId="6B72358F" w14:textId="77777777" w:rsidTr="003524FB">
        <w:trPr>
          <w:trHeight w:val="926"/>
        </w:trPr>
        <w:tc>
          <w:tcPr>
            <w:tcW w:w="2065" w:type="dxa"/>
          </w:tcPr>
          <w:p w14:paraId="339FFB8D" w14:textId="0F95D17A" w:rsidR="004F0ED2" w:rsidRPr="00997BDD" w:rsidRDefault="00A97B16" w:rsidP="00C24756">
            <w:pPr>
              <w:rPr>
                <w:rFonts w:cs="Times New Roman"/>
                <w:b/>
              </w:rPr>
            </w:pPr>
            <w:r w:rsidRPr="00997BDD">
              <w:t>Comprehensive</w:t>
            </w:r>
            <w:r w:rsidR="0093038C" w:rsidRPr="00997BDD">
              <w:rPr>
                <w:b/>
              </w:rPr>
              <w:t xml:space="preserve"> </w:t>
            </w:r>
            <w:r w:rsidRPr="00997BDD">
              <w:t>Support</w:t>
            </w:r>
            <w:r w:rsidR="0093038C" w:rsidRPr="00997BDD">
              <w:rPr>
                <w:b/>
              </w:rPr>
              <w:t xml:space="preserve"> </w:t>
            </w:r>
            <w:r w:rsidRPr="00997BDD">
              <w:t>and</w:t>
            </w:r>
            <w:r w:rsidR="0093038C" w:rsidRPr="00997BDD">
              <w:rPr>
                <w:b/>
              </w:rPr>
              <w:t xml:space="preserve"> </w:t>
            </w:r>
            <w:r w:rsidRPr="00997BDD">
              <w:t>Improvement</w:t>
            </w:r>
          </w:p>
        </w:tc>
        <w:tc>
          <w:tcPr>
            <w:tcW w:w="1890" w:type="dxa"/>
          </w:tcPr>
          <w:p w14:paraId="1B821B27" w14:textId="3ED8F23D" w:rsidR="004F0ED2" w:rsidRPr="00997BDD" w:rsidRDefault="00A97B16" w:rsidP="00C24756">
            <w:pPr>
              <w:rPr>
                <w:rFonts w:cs="Times New Roman"/>
              </w:rPr>
            </w:pPr>
            <w:r w:rsidRPr="00997BDD">
              <w:t>Low</w:t>
            </w:r>
            <w:r w:rsidR="0093038C" w:rsidRPr="00997BDD">
              <w:t xml:space="preserve"> </w:t>
            </w:r>
            <w:r w:rsidRPr="00997BDD">
              <w:t>Graduation</w:t>
            </w:r>
            <w:r w:rsidR="0093038C" w:rsidRPr="00997BDD">
              <w:t xml:space="preserve"> </w:t>
            </w:r>
            <w:r w:rsidRPr="00997BDD">
              <w:t>Rate</w:t>
            </w:r>
          </w:p>
        </w:tc>
        <w:tc>
          <w:tcPr>
            <w:tcW w:w="3600" w:type="dxa"/>
          </w:tcPr>
          <w:p w14:paraId="69587338" w14:textId="535303C9" w:rsidR="004F0ED2" w:rsidRPr="00997BDD" w:rsidRDefault="000D0601" w:rsidP="00C24756">
            <w:r w:rsidRPr="00997BDD">
              <w:rPr>
                <w:rFonts w:cs="Times New Roman"/>
              </w:rPr>
              <w:t>High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schools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with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a</w:t>
            </w:r>
            <w:r w:rsidR="0093038C" w:rsidRPr="00997BDD">
              <w:rPr>
                <w:rFonts w:cs="Times New Roman"/>
              </w:rPr>
              <w:t xml:space="preserve"> </w:t>
            </w:r>
            <w:r w:rsidR="00F4025A" w:rsidRPr="00997BDD">
              <w:rPr>
                <w:rFonts w:cs="Times New Roman"/>
              </w:rPr>
              <w:t>4</w:t>
            </w:r>
            <w:r w:rsidRPr="00997BDD">
              <w:rPr>
                <w:rFonts w:cs="Times New Roman"/>
              </w:rPr>
              <w:t>-year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graduation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rate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of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67%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or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less</w:t>
            </w:r>
          </w:p>
        </w:tc>
        <w:tc>
          <w:tcPr>
            <w:tcW w:w="1800" w:type="dxa"/>
          </w:tcPr>
          <w:p w14:paraId="01491333" w14:textId="2BD3A20D" w:rsidR="004F0ED2" w:rsidRPr="00997BDD" w:rsidRDefault="00A07E8B" w:rsidP="00C24756">
            <w:r w:rsidRPr="00997BDD">
              <w:t>Every</w:t>
            </w:r>
            <w:r w:rsidR="0093038C" w:rsidRPr="00997BDD">
              <w:t xml:space="preserve"> </w:t>
            </w:r>
            <w:r w:rsidR="00F4025A" w:rsidRPr="00997BDD">
              <w:t>3</w:t>
            </w:r>
            <w:r w:rsidR="0093038C" w:rsidRPr="00997BDD">
              <w:t xml:space="preserve"> </w:t>
            </w:r>
            <w:r w:rsidRPr="00997BDD">
              <w:t>years</w:t>
            </w:r>
          </w:p>
        </w:tc>
      </w:tr>
      <w:tr w:rsidR="004F0ED2" w:rsidRPr="006D56CA" w14:paraId="29A655F2" w14:textId="77777777" w:rsidTr="00352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0"/>
        </w:trPr>
        <w:tc>
          <w:tcPr>
            <w:tcW w:w="2065" w:type="dxa"/>
            <w:shd w:val="clear" w:color="auto" w:fill="DBE5F1"/>
          </w:tcPr>
          <w:p w14:paraId="177DAB56" w14:textId="295794D1" w:rsidR="004F0ED2" w:rsidRPr="00997BDD" w:rsidRDefault="00A97B16" w:rsidP="00C24756">
            <w:pPr>
              <w:rPr>
                <w:rFonts w:cs="Times New Roman"/>
                <w:b/>
              </w:rPr>
            </w:pPr>
            <w:r w:rsidRPr="00997BDD">
              <w:t>Comprehensive</w:t>
            </w:r>
            <w:r w:rsidR="0093038C" w:rsidRPr="00997BDD">
              <w:rPr>
                <w:b/>
              </w:rPr>
              <w:t xml:space="preserve"> </w:t>
            </w:r>
            <w:r w:rsidRPr="00997BDD">
              <w:t>Support</w:t>
            </w:r>
            <w:r w:rsidR="0093038C" w:rsidRPr="00997BDD">
              <w:rPr>
                <w:b/>
              </w:rPr>
              <w:t xml:space="preserve"> </w:t>
            </w:r>
            <w:r w:rsidRPr="00997BDD">
              <w:t>and</w:t>
            </w:r>
            <w:r w:rsidR="0093038C" w:rsidRPr="00997BDD">
              <w:rPr>
                <w:b/>
              </w:rPr>
              <w:t xml:space="preserve"> </w:t>
            </w:r>
            <w:r w:rsidRPr="00997BDD">
              <w:t>Improvement</w:t>
            </w:r>
          </w:p>
        </w:tc>
        <w:tc>
          <w:tcPr>
            <w:tcW w:w="1890" w:type="dxa"/>
            <w:shd w:val="clear" w:color="auto" w:fill="DBE5F1"/>
          </w:tcPr>
          <w:p w14:paraId="4B22AEF9" w14:textId="72CDF20F" w:rsidR="004F0ED2" w:rsidRPr="00997BDD" w:rsidRDefault="00A07E8B" w:rsidP="00C24756">
            <w:pPr>
              <w:rPr>
                <w:rFonts w:cs="Times New Roman"/>
              </w:rPr>
            </w:pPr>
            <w:r w:rsidRPr="00997BDD">
              <w:t>Chronically</w:t>
            </w:r>
            <w:r w:rsidR="0093038C" w:rsidRPr="00997BDD">
              <w:t xml:space="preserve"> </w:t>
            </w:r>
            <w:r w:rsidRPr="00997BDD">
              <w:t>Low</w:t>
            </w:r>
            <w:r w:rsidR="0093038C" w:rsidRPr="00997BDD">
              <w:t xml:space="preserve"> </w:t>
            </w:r>
            <w:r w:rsidRPr="00997BDD">
              <w:t>Performing</w:t>
            </w:r>
            <w:r w:rsidR="0093038C" w:rsidRPr="00997BDD">
              <w:t xml:space="preserve"> </w:t>
            </w:r>
            <w:r w:rsidRPr="00997BDD">
              <w:t>Student</w:t>
            </w:r>
            <w:r w:rsidR="0093038C" w:rsidRPr="00997BDD">
              <w:t xml:space="preserve"> </w:t>
            </w:r>
            <w:r w:rsidRPr="00997BDD">
              <w:t>Group(s)</w:t>
            </w:r>
          </w:p>
        </w:tc>
        <w:tc>
          <w:tcPr>
            <w:tcW w:w="3600" w:type="dxa"/>
            <w:shd w:val="clear" w:color="auto" w:fill="DBE5F1"/>
          </w:tcPr>
          <w:p w14:paraId="0C9F7129" w14:textId="44CDDA89" w:rsidR="004F0ED2" w:rsidRPr="00997BDD" w:rsidRDefault="000D0601" w:rsidP="00C24756">
            <w:r w:rsidRPr="00997BDD">
              <w:rPr>
                <w:rFonts w:cs="Times New Roman"/>
              </w:rPr>
              <w:t>Title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I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schools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identified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as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additional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targeted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support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and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improvement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for</w:t>
            </w:r>
            <w:r w:rsidR="0093038C" w:rsidRPr="00997BDD">
              <w:rPr>
                <w:rFonts w:cs="Times New Roman"/>
              </w:rPr>
              <w:t xml:space="preserve"> </w:t>
            </w:r>
            <w:r w:rsidR="00132172" w:rsidRPr="00997BDD">
              <w:rPr>
                <w:rFonts w:cs="Times New Roman"/>
              </w:rPr>
              <w:t>3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or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more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consecutive</w:t>
            </w:r>
            <w:r w:rsidR="0093038C" w:rsidRPr="00997BDD">
              <w:rPr>
                <w:rFonts w:cs="Times New Roman"/>
              </w:rPr>
              <w:t xml:space="preserve"> </w:t>
            </w:r>
            <w:r w:rsidRPr="00997BDD">
              <w:rPr>
                <w:rFonts w:cs="Times New Roman"/>
              </w:rPr>
              <w:t>years</w:t>
            </w:r>
          </w:p>
        </w:tc>
        <w:tc>
          <w:tcPr>
            <w:tcW w:w="1800" w:type="dxa"/>
            <w:shd w:val="clear" w:color="auto" w:fill="DBE5F1"/>
          </w:tcPr>
          <w:p w14:paraId="5BC4D82E" w14:textId="293400E5" w:rsidR="004F0ED2" w:rsidRPr="00997BDD" w:rsidRDefault="00A07E8B" w:rsidP="00C24756">
            <w:r w:rsidRPr="00997BDD">
              <w:t>Every</w:t>
            </w:r>
            <w:r w:rsidR="0093038C" w:rsidRPr="00997BDD">
              <w:t xml:space="preserve"> </w:t>
            </w:r>
            <w:r w:rsidR="00F4025A" w:rsidRPr="00997BDD">
              <w:t>3</w:t>
            </w:r>
            <w:r w:rsidR="0093038C" w:rsidRPr="00997BDD">
              <w:t xml:space="preserve"> </w:t>
            </w:r>
            <w:r w:rsidRPr="00997BDD">
              <w:t>years</w:t>
            </w:r>
          </w:p>
        </w:tc>
      </w:tr>
      <w:tr w:rsidR="004F0ED2" w:rsidRPr="006D56CA" w14:paraId="5C81837D" w14:textId="77777777" w:rsidTr="003524FB">
        <w:trPr>
          <w:trHeight w:val="1160"/>
        </w:trPr>
        <w:tc>
          <w:tcPr>
            <w:tcW w:w="2065" w:type="dxa"/>
          </w:tcPr>
          <w:p w14:paraId="6D3BFAB4" w14:textId="3A9511F9" w:rsidR="004F0ED2" w:rsidRPr="00997BDD" w:rsidRDefault="00A97B16" w:rsidP="00C24756">
            <w:pPr>
              <w:rPr>
                <w:rFonts w:cs="Times New Roman"/>
                <w:b/>
              </w:rPr>
            </w:pPr>
            <w:r w:rsidRPr="00997BDD">
              <w:t>Additional</w:t>
            </w:r>
            <w:r w:rsidR="0093038C" w:rsidRPr="00997BDD">
              <w:rPr>
                <w:b/>
              </w:rPr>
              <w:t xml:space="preserve"> </w:t>
            </w:r>
            <w:r w:rsidRPr="00997BDD">
              <w:t>Targeted</w:t>
            </w:r>
            <w:r w:rsidR="0093038C" w:rsidRPr="00997BDD">
              <w:rPr>
                <w:b/>
              </w:rPr>
              <w:t xml:space="preserve"> </w:t>
            </w:r>
            <w:r w:rsidRPr="00997BDD">
              <w:t>Support</w:t>
            </w:r>
            <w:r w:rsidR="0093038C" w:rsidRPr="00997BDD">
              <w:rPr>
                <w:b/>
              </w:rPr>
              <w:t xml:space="preserve"> </w:t>
            </w:r>
            <w:r w:rsidRPr="00997BDD">
              <w:t>and</w:t>
            </w:r>
            <w:r w:rsidR="0093038C" w:rsidRPr="00997BDD">
              <w:rPr>
                <w:b/>
              </w:rPr>
              <w:t xml:space="preserve"> </w:t>
            </w:r>
            <w:r w:rsidRPr="00997BDD">
              <w:t>Improvement</w:t>
            </w:r>
          </w:p>
        </w:tc>
        <w:tc>
          <w:tcPr>
            <w:tcW w:w="1890" w:type="dxa"/>
          </w:tcPr>
          <w:p w14:paraId="310DCAC5" w14:textId="37345BD8" w:rsidR="004F0ED2" w:rsidRPr="00997BDD" w:rsidRDefault="00A07E8B" w:rsidP="00C24756">
            <w:pPr>
              <w:rPr>
                <w:rFonts w:cs="Times New Roman"/>
              </w:rPr>
            </w:pPr>
            <w:r w:rsidRPr="00997BDD">
              <w:t>Low</w:t>
            </w:r>
            <w:r w:rsidR="0093038C" w:rsidRPr="00997BDD">
              <w:t xml:space="preserve"> </w:t>
            </w:r>
            <w:r w:rsidRPr="00997BDD">
              <w:t>Performing</w:t>
            </w:r>
            <w:r w:rsidR="0093038C" w:rsidRPr="00997BDD">
              <w:t xml:space="preserve"> </w:t>
            </w:r>
            <w:r w:rsidRPr="00997BDD">
              <w:t>Student</w:t>
            </w:r>
            <w:r w:rsidR="0093038C" w:rsidRPr="00997BDD">
              <w:t xml:space="preserve"> </w:t>
            </w:r>
            <w:r w:rsidRPr="00997BDD">
              <w:t>Group(s)</w:t>
            </w:r>
          </w:p>
        </w:tc>
        <w:tc>
          <w:tcPr>
            <w:tcW w:w="3600" w:type="dxa"/>
          </w:tcPr>
          <w:p w14:paraId="7928B94F" w14:textId="64B6941D" w:rsidR="004F0ED2" w:rsidRPr="00997BDD" w:rsidRDefault="00AC705C" w:rsidP="00C24756">
            <w:r w:rsidRPr="00997BDD">
              <w:t>Schools</w:t>
            </w:r>
            <w:r w:rsidR="0093038C" w:rsidRPr="00997BDD">
              <w:t xml:space="preserve"> </w:t>
            </w:r>
            <w:r w:rsidRPr="00997BDD">
              <w:t>with</w:t>
            </w:r>
            <w:r w:rsidR="0093038C" w:rsidRPr="00997BDD">
              <w:t xml:space="preserve"> </w:t>
            </w:r>
            <w:r w:rsidRPr="00997BDD">
              <w:t>one</w:t>
            </w:r>
            <w:r w:rsidR="0093038C" w:rsidRPr="00997BDD">
              <w:t xml:space="preserve"> </w:t>
            </w:r>
            <w:r w:rsidRPr="00997BDD">
              <w:t>or</w:t>
            </w:r>
            <w:r w:rsidR="0093038C" w:rsidRPr="00997BDD">
              <w:t xml:space="preserve"> </w:t>
            </w:r>
            <w:r w:rsidRPr="00997BDD">
              <w:t>more</w:t>
            </w:r>
            <w:r w:rsidR="0093038C" w:rsidRPr="00997BDD">
              <w:t xml:space="preserve"> </w:t>
            </w:r>
            <w:r w:rsidRPr="00997BDD">
              <w:t>student</w:t>
            </w:r>
            <w:r w:rsidR="0093038C" w:rsidRPr="00997BDD">
              <w:t xml:space="preserve"> </w:t>
            </w:r>
            <w:r w:rsidRPr="00997BDD">
              <w:t>groups</w:t>
            </w:r>
            <w:r w:rsidR="0093038C" w:rsidRPr="00997BDD">
              <w:t xml:space="preserve"> </w:t>
            </w:r>
            <w:r w:rsidRPr="00997BDD">
              <w:t>with</w:t>
            </w:r>
            <w:r w:rsidR="0093038C" w:rsidRPr="00997BDD">
              <w:t xml:space="preserve"> </w:t>
            </w:r>
            <w:r w:rsidRPr="00997BDD">
              <w:t>a</w:t>
            </w:r>
            <w:r w:rsidR="0093038C" w:rsidRPr="00997BDD">
              <w:t xml:space="preserve"> </w:t>
            </w:r>
            <w:r w:rsidRPr="00997BDD">
              <w:t>summative</w:t>
            </w:r>
            <w:r w:rsidR="0093038C" w:rsidRPr="00997BDD">
              <w:t xml:space="preserve"> </w:t>
            </w:r>
            <w:r w:rsidRPr="00997BDD">
              <w:t>score</w:t>
            </w:r>
            <w:r w:rsidR="0093038C" w:rsidRPr="00997BDD">
              <w:t xml:space="preserve"> </w:t>
            </w:r>
            <w:r w:rsidRPr="00997BDD">
              <w:t>that</w:t>
            </w:r>
            <w:r w:rsidR="0093038C" w:rsidRPr="00997BDD">
              <w:t xml:space="preserve"> </w:t>
            </w:r>
            <w:r w:rsidRPr="00997BDD">
              <w:t>would</w:t>
            </w:r>
            <w:r w:rsidR="0093038C" w:rsidRPr="00997BDD">
              <w:t xml:space="preserve"> </w:t>
            </w:r>
            <w:r w:rsidRPr="00997BDD">
              <w:t>be</w:t>
            </w:r>
            <w:r w:rsidR="0093038C" w:rsidRPr="00997BDD">
              <w:t xml:space="preserve"> </w:t>
            </w:r>
            <w:r w:rsidRPr="00997BDD">
              <w:t>in</w:t>
            </w:r>
            <w:r w:rsidR="0093038C" w:rsidRPr="00997BDD">
              <w:t xml:space="preserve"> </w:t>
            </w:r>
            <w:r w:rsidRPr="00997BDD">
              <w:t>the</w:t>
            </w:r>
            <w:r w:rsidR="0093038C" w:rsidRPr="00997BDD">
              <w:t xml:space="preserve"> </w:t>
            </w:r>
            <w:r w:rsidRPr="00997BDD">
              <w:t>bottom</w:t>
            </w:r>
            <w:r w:rsidR="0093038C" w:rsidRPr="00997BDD">
              <w:t xml:space="preserve"> </w:t>
            </w:r>
            <w:r w:rsidRPr="00997BDD">
              <w:t>5%</w:t>
            </w:r>
            <w:r w:rsidR="0093038C" w:rsidRPr="00997BDD">
              <w:t xml:space="preserve"> </w:t>
            </w:r>
            <w:r w:rsidRPr="00997BDD">
              <w:t>of</w:t>
            </w:r>
            <w:r w:rsidR="0093038C" w:rsidRPr="00997BDD">
              <w:t xml:space="preserve"> </w:t>
            </w:r>
            <w:r w:rsidRPr="00997BDD">
              <w:t>Title</w:t>
            </w:r>
            <w:r w:rsidR="0093038C" w:rsidRPr="00997BDD">
              <w:t xml:space="preserve"> </w:t>
            </w:r>
            <w:r w:rsidRPr="00997BDD">
              <w:t>I</w:t>
            </w:r>
            <w:r w:rsidR="0093038C" w:rsidRPr="00997BDD">
              <w:t xml:space="preserve"> </w:t>
            </w:r>
            <w:r w:rsidRPr="00997BDD">
              <w:t>schools</w:t>
            </w:r>
          </w:p>
        </w:tc>
        <w:tc>
          <w:tcPr>
            <w:tcW w:w="1800" w:type="dxa"/>
          </w:tcPr>
          <w:p w14:paraId="2A5A126C" w14:textId="3467657C" w:rsidR="004F0ED2" w:rsidRPr="00997BDD" w:rsidRDefault="00A07E8B" w:rsidP="00C24756">
            <w:r w:rsidRPr="00997BDD">
              <w:t>Every</w:t>
            </w:r>
            <w:r w:rsidR="0093038C" w:rsidRPr="00997BDD">
              <w:t xml:space="preserve"> </w:t>
            </w:r>
            <w:r w:rsidR="00F4025A" w:rsidRPr="00997BDD">
              <w:t>3</w:t>
            </w:r>
            <w:r w:rsidR="0093038C" w:rsidRPr="00997BDD">
              <w:t xml:space="preserve"> </w:t>
            </w:r>
            <w:r w:rsidRPr="00997BDD">
              <w:t>years</w:t>
            </w:r>
          </w:p>
        </w:tc>
      </w:tr>
      <w:tr w:rsidR="004F0ED2" w:rsidRPr="006D56CA" w14:paraId="0E6D1EF3" w14:textId="77777777" w:rsidTr="00352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65" w:type="dxa"/>
            <w:shd w:val="clear" w:color="auto" w:fill="DBE5F1"/>
          </w:tcPr>
          <w:p w14:paraId="6F9E2C79" w14:textId="7CE0E52A" w:rsidR="004F0ED2" w:rsidRPr="00997BDD" w:rsidRDefault="00A97B16" w:rsidP="00C24756">
            <w:pPr>
              <w:rPr>
                <w:rFonts w:cs="Times New Roman"/>
                <w:b/>
              </w:rPr>
            </w:pPr>
            <w:r w:rsidRPr="00997BDD">
              <w:t>Targeted</w:t>
            </w:r>
            <w:r w:rsidR="0093038C" w:rsidRPr="00997BDD">
              <w:rPr>
                <w:b/>
              </w:rPr>
              <w:t xml:space="preserve"> </w:t>
            </w:r>
            <w:r w:rsidRPr="00997BDD">
              <w:t>Support</w:t>
            </w:r>
            <w:r w:rsidR="0093038C" w:rsidRPr="00997BDD">
              <w:rPr>
                <w:b/>
              </w:rPr>
              <w:t xml:space="preserve"> </w:t>
            </w:r>
            <w:r w:rsidRPr="00997BDD">
              <w:t>and</w:t>
            </w:r>
            <w:r w:rsidR="0093038C" w:rsidRPr="00997BDD">
              <w:rPr>
                <w:b/>
              </w:rPr>
              <w:t xml:space="preserve"> </w:t>
            </w:r>
            <w:r w:rsidRPr="00997BDD">
              <w:t>Improvement</w:t>
            </w:r>
          </w:p>
        </w:tc>
        <w:tc>
          <w:tcPr>
            <w:tcW w:w="1890" w:type="dxa"/>
            <w:shd w:val="clear" w:color="auto" w:fill="DBE5F1"/>
          </w:tcPr>
          <w:p w14:paraId="221D0489" w14:textId="1F30B00F" w:rsidR="004F0ED2" w:rsidRPr="00997BDD" w:rsidRDefault="00A07E8B" w:rsidP="00C24756">
            <w:pPr>
              <w:rPr>
                <w:rFonts w:cs="Times New Roman"/>
              </w:rPr>
            </w:pPr>
            <w:r w:rsidRPr="00997BDD">
              <w:t>Consistently</w:t>
            </w:r>
            <w:r w:rsidR="0093038C" w:rsidRPr="00997BDD">
              <w:t xml:space="preserve"> </w:t>
            </w:r>
            <w:r w:rsidRPr="00997BDD">
              <w:t>Underperforming</w:t>
            </w:r>
            <w:r w:rsidR="0093038C" w:rsidRPr="00997BDD">
              <w:t xml:space="preserve"> </w:t>
            </w:r>
            <w:r w:rsidRPr="00997BDD">
              <w:t>Student</w:t>
            </w:r>
            <w:r w:rsidR="0093038C" w:rsidRPr="00997BDD">
              <w:t xml:space="preserve"> </w:t>
            </w:r>
            <w:r w:rsidRPr="00997BDD">
              <w:t>Group(s)</w:t>
            </w:r>
          </w:p>
        </w:tc>
        <w:tc>
          <w:tcPr>
            <w:tcW w:w="3600" w:type="dxa"/>
            <w:shd w:val="clear" w:color="auto" w:fill="DBE5F1"/>
          </w:tcPr>
          <w:p w14:paraId="4E43C8DF" w14:textId="022982F0" w:rsidR="004F0ED2" w:rsidRPr="00997BDD" w:rsidRDefault="00AC705C" w:rsidP="00C24756">
            <w:r w:rsidRPr="00997BDD">
              <w:t>Schools</w:t>
            </w:r>
            <w:r w:rsidR="0093038C" w:rsidRPr="00997BDD">
              <w:t xml:space="preserve"> </w:t>
            </w:r>
            <w:r w:rsidRPr="00997BDD">
              <w:t>with</w:t>
            </w:r>
            <w:r w:rsidR="0093038C" w:rsidRPr="00997BDD">
              <w:t xml:space="preserve"> </w:t>
            </w:r>
            <w:r w:rsidRPr="00997BDD">
              <w:t>one</w:t>
            </w:r>
            <w:r w:rsidR="0093038C" w:rsidRPr="00997BDD">
              <w:t xml:space="preserve"> </w:t>
            </w:r>
            <w:r w:rsidRPr="00997BDD">
              <w:t>or</w:t>
            </w:r>
            <w:r w:rsidR="0093038C" w:rsidRPr="00997BDD">
              <w:t xml:space="preserve"> </w:t>
            </w:r>
            <w:r w:rsidRPr="00997BDD">
              <w:t>more</w:t>
            </w:r>
            <w:r w:rsidR="0093038C" w:rsidRPr="00997BDD">
              <w:t xml:space="preserve"> </w:t>
            </w:r>
            <w:r w:rsidRPr="00997BDD">
              <w:t>student</w:t>
            </w:r>
            <w:r w:rsidR="0093038C" w:rsidRPr="00997BDD">
              <w:t xml:space="preserve"> </w:t>
            </w:r>
            <w:r w:rsidRPr="00997BDD">
              <w:t>groups</w:t>
            </w:r>
            <w:r w:rsidR="0093038C" w:rsidRPr="00997BDD">
              <w:t xml:space="preserve"> </w:t>
            </w:r>
            <w:r w:rsidRPr="00997BDD">
              <w:t>that</w:t>
            </w:r>
            <w:r w:rsidR="0093038C" w:rsidRPr="00997BDD">
              <w:t xml:space="preserve"> </w:t>
            </w:r>
            <w:r w:rsidRPr="00997BDD">
              <w:t>missed</w:t>
            </w:r>
            <w:r w:rsidR="0093038C" w:rsidRPr="00997BDD">
              <w:t xml:space="preserve"> </w:t>
            </w:r>
            <w:r w:rsidRPr="00997BDD">
              <w:t>annual</w:t>
            </w:r>
            <w:r w:rsidR="0093038C" w:rsidRPr="00997BDD">
              <w:t xml:space="preserve"> </w:t>
            </w:r>
            <w:r w:rsidRPr="00997BDD">
              <w:t>targets</w:t>
            </w:r>
            <w:r w:rsidR="0093038C" w:rsidRPr="00997BDD">
              <w:t xml:space="preserve"> </w:t>
            </w:r>
            <w:r w:rsidRPr="00997BDD">
              <w:t>and</w:t>
            </w:r>
            <w:r w:rsidR="0093038C" w:rsidRPr="00997BDD">
              <w:t xml:space="preserve"> </w:t>
            </w:r>
            <w:r w:rsidRPr="00997BDD">
              <w:t>performed</w:t>
            </w:r>
            <w:r w:rsidR="0093038C" w:rsidRPr="00997BDD">
              <w:t xml:space="preserve"> </w:t>
            </w:r>
            <w:r w:rsidRPr="00997BDD">
              <w:t>below</w:t>
            </w:r>
            <w:r w:rsidR="0093038C" w:rsidRPr="00997BDD">
              <w:t xml:space="preserve"> </w:t>
            </w:r>
            <w:r w:rsidRPr="00997BDD">
              <w:t>the</w:t>
            </w:r>
            <w:r w:rsidR="0093038C" w:rsidRPr="00997BDD">
              <w:t xml:space="preserve"> </w:t>
            </w:r>
            <w:r w:rsidRPr="00997BDD">
              <w:t>state</w:t>
            </w:r>
            <w:r w:rsidR="0093038C" w:rsidRPr="00997BDD">
              <w:t xml:space="preserve"> </w:t>
            </w:r>
            <w:r w:rsidRPr="00997BDD">
              <w:t>average</w:t>
            </w:r>
            <w:r w:rsidR="0093038C" w:rsidRPr="00997BDD">
              <w:t xml:space="preserve"> </w:t>
            </w:r>
            <w:r w:rsidRPr="00997BDD">
              <w:t>for</w:t>
            </w:r>
            <w:r w:rsidR="0093038C" w:rsidRPr="00997BDD">
              <w:t xml:space="preserve"> </w:t>
            </w:r>
            <w:r w:rsidRPr="00997BDD">
              <w:t>all</w:t>
            </w:r>
            <w:r w:rsidR="0093038C" w:rsidRPr="00997BDD">
              <w:t xml:space="preserve"> </w:t>
            </w:r>
            <w:r w:rsidRPr="00997BDD">
              <w:t>available</w:t>
            </w:r>
            <w:r w:rsidR="0093038C" w:rsidRPr="00997BDD">
              <w:t xml:space="preserve"> </w:t>
            </w:r>
            <w:r w:rsidRPr="00997BDD">
              <w:t>indicators</w:t>
            </w:r>
            <w:r w:rsidR="0093038C" w:rsidRPr="00997BDD">
              <w:t xml:space="preserve"> </w:t>
            </w:r>
            <w:r w:rsidRPr="00997BDD">
              <w:t>for</w:t>
            </w:r>
            <w:r w:rsidR="0093038C" w:rsidRPr="00997BDD">
              <w:t xml:space="preserve"> </w:t>
            </w:r>
            <w:r w:rsidR="006D56CA" w:rsidRPr="00997BDD">
              <w:t>2</w:t>
            </w:r>
            <w:r w:rsidR="0093038C" w:rsidRPr="00997BDD">
              <w:t xml:space="preserve"> </w:t>
            </w:r>
            <w:r w:rsidRPr="00997BDD">
              <w:t>years</w:t>
            </w:r>
            <w:r w:rsidR="0093038C" w:rsidRPr="00997BDD">
              <w:t xml:space="preserve"> </w:t>
            </w:r>
            <w:r w:rsidRPr="00997BDD">
              <w:t>in</w:t>
            </w:r>
            <w:r w:rsidR="0093038C" w:rsidRPr="00997BDD">
              <w:t xml:space="preserve"> </w:t>
            </w:r>
            <w:r w:rsidRPr="00997BDD">
              <w:t>a</w:t>
            </w:r>
            <w:r w:rsidR="0093038C" w:rsidRPr="00997BDD">
              <w:t xml:space="preserve"> </w:t>
            </w:r>
            <w:r w:rsidRPr="00997BDD">
              <w:t>row</w:t>
            </w:r>
          </w:p>
        </w:tc>
        <w:tc>
          <w:tcPr>
            <w:tcW w:w="1800" w:type="dxa"/>
            <w:shd w:val="clear" w:color="auto" w:fill="DBE5F1"/>
          </w:tcPr>
          <w:p w14:paraId="197DE955" w14:textId="6760092B" w:rsidR="004F0ED2" w:rsidRPr="00997BDD" w:rsidRDefault="00A07E8B" w:rsidP="00C24756">
            <w:r w:rsidRPr="00997BDD">
              <w:t>Annually</w:t>
            </w:r>
          </w:p>
        </w:tc>
      </w:tr>
    </w:tbl>
    <w:p w14:paraId="7B931510" w14:textId="73D094C7" w:rsidR="00536003" w:rsidRPr="00973098" w:rsidRDefault="00536003" w:rsidP="00826587">
      <w:pPr>
        <w:pStyle w:val="Heading5"/>
        <w:spacing w:before="240"/>
      </w:pPr>
      <w:r w:rsidRPr="00973098">
        <w:t>Timeline</w:t>
      </w:r>
    </w:p>
    <w:p w14:paraId="00E874A7" w14:textId="3A306FEE" w:rsidR="00536003" w:rsidRPr="00973098" w:rsidRDefault="00536003" w:rsidP="2D66CCC3">
      <w:pPr>
        <w:rPr>
          <w:rFonts w:cs="Times New Roman"/>
        </w:rPr>
      </w:pPr>
      <w:r w:rsidRPr="7979DD6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January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2018,</w:t>
      </w:r>
      <w:r w:rsidR="0093038C">
        <w:rPr>
          <w:rFonts w:cs="Times New Roman"/>
        </w:rPr>
        <w:t xml:space="preserve"> </w:t>
      </w:r>
      <w:r w:rsidR="3310DB32"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1890CC0D" w:rsidRPr="7979DD68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use</w:t>
      </w:r>
      <w:r w:rsidR="00AC3F2C" w:rsidRPr="7979DD68">
        <w:rPr>
          <w:rFonts w:cs="Times New Roman"/>
        </w:rPr>
        <w:t>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generate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preliminary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1B6CB9">
        <w:rPr>
          <w:rFonts w:cs="Times New Roman"/>
        </w:rPr>
        <w:t>needing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improvement.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January</w:t>
      </w:r>
      <w:r w:rsidR="0093038C">
        <w:rPr>
          <w:rFonts w:cs="Times New Roman"/>
        </w:rPr>
        <w:t xml:space="preserve"> </w:t>
      </w:r>
      <w:r w:rsidR="008835BA" w:rsidRPr="7979DD68">
        <w:rPr>
          <w:rFonts w:cs="Times New Roman"/>
        </w:rPr>
        <w:t>wa</w:t>
      </w:r>
      <w:r w:rsidRPr="7979DD6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ideal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timeframe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preliminary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know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advance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LEAs’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budgets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applications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ample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B6CB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7979DD68">
        <w:rPr>
          <w:rFonts w:cs="Times New Roman"/>
        </w:rPr>
        <w:t>stakeholders.</w:t>
      </w:r>
    </w:p>
    <w:p w14:paraId="70CFD992" w14:textId="677E44E2" w:rsidR="00536003" w:rsidRPr="00973098" w:rsidRDefault="00234726" w:rsidP="00536003">
      <w:pPr>
        <w:rPr>
          <w:rFonts w:cs="Times New Roman"/>
        </w:rPr>
      </w:pPr>
      <w:r>
        <w:rPr>
          <w:rFonts w:cs="Times New Roman"/>
        </w:rPr>
        <w:t>F</w:t>
      </w:r>
      <w:r w:rsidR="001B6CB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2018</w:t>
      </w:r>
      <w:r w:rsidR="0093038C">
        <w:rPr>
          <w:rFonts w:cs="Times New Roman"/>
        </w:rPr>
        <w:t xml:space="preserve"> </w:t>
      </w:r>
      <w:r w:rsidR="00290737" w:rsidRPr="2D66CCC3">
        <w:rPr>
          <w:rFonts w:cs="Times New Roman"/>
        </w:rPr>
        <w:t>wa</w:t>
      </w:r>
      <w:r w:rsidR="00536003" w:rsidRPr="2D66CCC3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elements</w:t>
      </w:r>
      <w:r w:rsidR="0093038C">
        <w:rPr>
          <w:rFonts w:cs="Times New Roman"/>
        </w:rPr>
        <w:t xml:space="preserve"> </w:t>
      </w:r>
      <w:r w:rsidR="00B054C1" w:rsidRPr="2D66CCC3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available.</w:t>
      </w:r>
      <w:r w:rsidR="0093038C">
        <w:rPr>
          <w:rFonts w:cs="Times New Roman"/>
        </w:rPr>
        <w:t xml:space="preserve"> </w:t>
      </w:r>
      <w:r w:rsidR="31A97955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1A97955" w:rsidRPr="2D66CCC3">
        <w:rPr>
          <w:rFonts w:cs="Times New Roman"/>
        </w:rPr>
        <w:t>updated</w:t>
      </w:r>
      <w:r w:rsidR="0093038C">
        <w:rPr>
          <w:rFonts w:cs="Times New Roman"/>
        </w:rPr>
        <w:t xml:space="preserve"> </w:t>
      </w:r>
      <w:r w:rsidR="31A97955" w:rsidRPr="2D66CCC3">
        <w:rPr>
          <w:rFonts w:cs="Times New Roman"/>
        </w:rPr>
        <w:t>version</w:t>
      </w:r>
      <w:r w:rsidR="0093038C">
        <w:rPr>
          <w:rFonts w:cs="Times New Roman"/>
        </w:rPr>
        <w:t xml:space="preserve"> </w:t>
      </w:r>
      <w:r w:rsidR="31A97955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31A97955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2.0</w:t>
      </w:r>
      <w:r w:rsidR="0093038C">
        <w:rPr>
          <w:rFonts w:cs="Times New Roman"/>
        </w:rPr>
        <w:t xml:space="preserve"> </w:t>
      </w:r>
      <w:r w:rsidR="00090701" w:rsidRPr="2D66CCC3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11FD99C6" w:rsidRPr="2D66CCC3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2016-2017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calculate</w:t>
      </w:r>
      <w:r w:rsidR="0093038C">
        <w:rPr>
          <w:rFonts w:cs="Times New Roman"/>
        </w:rPr>
        <w:t xml:space="preserve"> </w:t>
      </w:r>
      <w:r w:rsidR="006C58A9" w:rsidRPr="2D66CCC3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proficiency,</w:t>
      </w:r>
      <w:r w:rsidR="0093038C">
        <w:rPr>
          <w:rFonts w:cs="Times New Roman"/>
        </w:rPr>
        <w:t xml:space="preserve"> </w:t>
      </w:r>
      <w:r w:rsidR="19682E0E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need</w:t>
      </w:r>
      <w:r w:rsidR="00BD56A1" w:rsidRPr="2D66CCC3">
        <w:rPr>
          <w:rFonts w:cs="Times New Roman"/>
        </w:rPr>
        <w:t>ed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assess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lastRenderedPageBreak/>
        <w:t>for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w</w:t>
      </w:r>
      <w:r w:rsidR="00BD56A1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until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fall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2018.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such,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November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2018,</w:t>
      </w:r>
      <w:r w:rsidR="0093038C">
        <w:rPr>
          <w:rFonts w:cs="Times New Roman"/>
        </w:rPr>
        <w:t xml:space="preserve"> </w:t>
      </w:r>
      <w:r w:rsidR="5B422DDD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D56A1" w:rsidRPr="2D66CCC3">
        <w:rPr>
          <w:rFonts w:cs="Times New Roman"/>
        </w:rPr>
        <w:t>re-ran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generate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final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536003" w:rsidRPr="2D66CCC3">
        <w:rPr>
          <w:rFonts w:cs="Times New Roman"/>
        </w:rPr>
        <w:t>2018-</w:t>
      </w:r>
      <w:r w:rsidR="00A763D8">
        <w:rPr>
          <w:rFonts w:cs="Times New Roman"/>
        </w:rPr>
        <w:t>20</w:t>
      </w:r>
      <w:r w:rsidR="00536003" w:rsidRPr="2D66CCC3">
        <w:rPr>
          <w:rFonts w:cs="Times New Roman"/>
        </w:rPr>
        <w:t>19.</w:t>
      </w:r>
    </w:p>
    <w:p w14:paraId="0FDF1936" w14:textId="11E8DA4A" w:rsidR="00536003" w:rsidRPr="00973098" w:rsidRDefault="00536003" w:rsidP="6B71CBC4">
      <w:pPr>
        <w:pStyle w:val="RedParagraph"/>
        <w:spacing w:after="200" w:line="276" w:lineRule="auto"/>
        <w:rPr>
          <w:b/>
          <w:bCs w:val="0"/>
          <w:color w:val="auto"/>
          <w:sz w:val="22"/>
          <w:szCs w:val="22"/>
        </w:rPr>
      </w:pPr>
      <w:r w:rsidRPr="6B71CBC4">
        <w:rPr>
          <w:color w:val="000000" w:themeColor="text1"/>
          <w:sz w:val="22"/>
          <w:szCs w:val="22"/>
        </w:rPr>
        <w:t>Due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to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extraordinary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circumstances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created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pandemic,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="0024238F" w:rsidRPr="6B71CBC4">
        <w:rPr>
          <w:color w:val="000000" w:themeColor="text1"/>
          <w:sz w:val="22"/>
          <w:szCs w:val="22"/>
        </w:rPr>
        <w:t>USED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invited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State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educational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agencies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(SEAs)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to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apply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waiver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from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accountability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requirements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of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ESEA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2019-2020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2020-2021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years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assessment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requirements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2019-2020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year</w:t>
      </w:r>
      <w:r w:rsidR="00501B6A" w:rsidRPr="6B71CBC4">
        <w:rPr>
          <w:color w:val="000000" w:themeColor="text1"/>
          <w:sz w:val="22"/>
          <w:szCs w:val="22"/>
        </w:rPr>
        <w:t>.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New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Jersey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applied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received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these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waivers.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part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of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="00501B6A" w:rsidRPr="6B71CBC4">
        <w:rPr>
          <w:color w:val="000000" w:themeColor="text1"/>
          <w:sz w:val="22"/>
          <w:szCs w:val="22"/>
        </w:rPr>
        <w:t>accountability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waiver,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New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Jersey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agreed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to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resume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identifying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comprehensive,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targeted,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additional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targeted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support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fall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2022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based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data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from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2021-</w:t>
      </w:r>
      <w:r w:rsidR="0084337F" w:rsidRPr="6B71CBC4">
        <w:rPr>
          <w:color w:val="000000" w:themeColor="text1"/>
          <w:sz w:val="22"/>
          <w:szCs w:val="22"/>
        </w:rPr>
        <w:t>20</w:t>
      </w:r>
      <w:r w:rsidRPr="6B71CBC4">
        <w:rPr>
          <w:color w:val="000000" w:themeColor="text1"/>
          <w:sz w:val="22"/>
          <w:szCs w:val="22"/>
        </w:rPr>
        <w:t>22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year.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NJDOE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was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approved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through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COVID-19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State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Plan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Addendum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for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one-time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change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frequency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to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identify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fall</w:t>
      </w:r>
      <w:r w:rsidR="0093038C">
        <w:rPr>
          <w:color w:val="000000" w:themeColor="text1"/>
          <w:sz w:val="22"/>
          <w:szCs w:val="22"/>
        </w:rPr>
        <w:t xml:space="preserve"> </w:t>
      </w:r>
      <w:r w:rsidR="00A50CD5" w:rsidRPr="6B71CBC4">
        <w:rPr>
          <w:color w:val="000000" w:themeColor="text1"/>
          <w:sz w:val="22"/>
          <w:szCs w:val="22"/>
        </w:rPr>
        <w:t>2023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(based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data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from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2022-2023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year).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result,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NJDOE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identif</w:t>
      </w:r>
      <w:r w:rsidR="00C86254" w:rsidRPr="6B71CBC4">
        <w:rPr>
          <w:color w:val="000000" w:themeColor="text1"/>
          <w:sz w:val="22"/>
          <w:szCs w:val="22"/>
        </w:rPr>
        <w:t>ied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new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cohort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of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schools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need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of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comprehensive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support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improvement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both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fall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2022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(based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2021-2022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data)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again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fall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</w:t>
      </w:r>
      <w:r w:rsidR="0084337F" w:rsidRPr="6B71CBC4">
        <w:rPr>
          <w:color w:val="000000" w:themeColor="text1"/>
          <w:sz w:val="22"/>
          <w:szCs w:val="22"/>
        </w:rPr>
        <w:t>3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(based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on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2022-2023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data).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NJDOE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will</w:t>
      </w:r>
      <w:r w:rsidR="0093038C">
        <w:rPr>
          <w:color w:val="000000" w:themeColor="text1"/>
          <w:sz w:val="22"/>
          <w:szCs w:val="22"/>
        </w:rPr>
        <w:t xml:space="preserve"> </w:t>
      </w:r>
      <w:r w:rsidR="00886DE7" w:rsidRPr="6B71CBC4">
        <w:rPr>
          <w:color w:val="000000" w:themeColor="text1"/>
          <w:sz w:val="22"/>
          <w:szCs w:val="22"/>
        </w:rPr>
        <w:t>now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resume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identifying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new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cohort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every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three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color w:val="000000" w:themeColor="text1"/>
          <w:sz w:val="22"/>
          <w:szCs w:val="22"/>
        </w:rPr>
        <w:t>years.</w:t>
      </w:r>
      <w:r w:rsidR="0093038C">
        <w:rPr>
          <w:color w:val="000000" w:themeColor="text1"/>
          <w:sz w:val="22"/>
          <w:szCs w:val="22"/>
        </w:rPr>
        <w:t xml:space="preserve"> </w:t>
      </w:r>
    </w:p>
    <w:p w14:paraId="7914538F" w14:textId="79F93EE3" w:rsidR="00C86254" w:rsidRPr="00826587" w:rsidRDefault="00C86254" w:rsidP="00826587">
      <w:pPr>
        <w:pStyle w:val="ESSAQUESTIONS"/>
        <w:numPr>
          <w:ilvl w:val="0"/>
          <w:numId w:val="0"/>
        </w:numPr>
        <w:spacing w:line="259" w:lineRule="auto"/>
        <w:rPr>
          <w:rStyle w:val="NJDOEResponse"/>
          <w:i w:val="0"/>
        </w:rPr>
      </w:pPr>
      <w:r w:rsidRPr="00434EED">
        <w:rPr>
          <w:rStyle w:val="NJDOEResponse"/>
          <w:i w:val="0"/>
        </w:rPr>
        <w:t>[end</w:t>
      </w:r>
      <w:r w:rsidR="0093038C">
        <w:rPr>
          <w:rStyle w:val="NJDOEResponse"/>
          <w:i w:val="0"/>
        </w:rPr>
        <w:t xml:space="preserve"> </w:t>
      </w:r>
      <w:r w:rsidRPr="00434EED">
        <w:rPr>
          <w:rStyle w:val="NJDOEResponse"/>
          <w:i w:val="0"/>
        </w:rPr>
        <w:t>NJDOE</w:t>
      </w:r>
      <w:r w:rsidR="0093038C">
        <w:rPr>
          <w:rStyle w:val="NJDOEResponse"/>
          <w:i w:val="0"/>
        </w:rPr>
        <w:t xml:space="preserve"> </w:t>
      </w:r>
      <w:r w:rsidRPr="00434EED">
        <w:rPr>
          <w:rStyle w:val="NJDOEResponse"/>
          <w:i w:val="0"/>
        </w:rPr>
        <w:t>response]</w:t>
      </w:r>
    </w:p>
    <w:p w14:paraId="596A68C0" w14:textId="5C7B48B1" w:rsidR="005829B0" w:rsidRPr="00434EED" w:rsidRDefault="008027C6" w:rsidP="008027C6">
      <w:pPr>
        <w:pStyle w:val="BeginUSED"/>
        <w:rPr>
          <w:rStyle w:val="NJDOEResponse"/>
          <w:i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37AE6AE" w14:textId="667F2173" w:rsidR="00826587" w:rsidRPr="00700F82" w:rsidRDefault="00826587" w:rsidP="00700F82">
      <w:pPr>
        <w:pStyle w:val="Heading4"/>
        <w:spacing w:before="0"/>
        <w:ind w:left="432"/>
      </w:pPr>
      <w:r w:rsidRPr="00700F82">
        <w:t>e.</w:t>
      </w:r>
      <w:r w:rsidR="0093038C">
        <w:t xml:space="preserve"> </w:t>
      </w:r>
      <w:r w:rsidR="001875DD" w:rsidRPr="00700F82">
        <w:t>Targeted</w:t>
      </w:r>
      <w:r w:rsidR="0093038C">
        <w:t xml:space="preserve"> </w:t>
      </w:r>
      <w:r w:rsidR="001875DD" w:rsidRPr="00700F82">
        <w:t>Support</w:t>
      </w:r>
      <w:r w:rsidR="0093038C">
        <w:t xml:space="preserve"> </w:t>
      </w:r>
      <w:r w:rsidR="001875DD" w:rsidRPr="00700F82">
        <w:t>and</w:t>
      </w:r>
      <w:r w:rsidR="0093038C">
        <w:t xml:space="preserve"> </w:t>
      </w:r>
      <w:r w:rsidR="001875DD" w:rsidRPr="00700F82">
        <w:t>Improvement</w:t>
      </w:r>
    </w:p>
    <w:p w14:paraId="58357F28" w14:textId="38A621BD" w:rsidR="001875DD" w:rsidRPr="008027C6" w:rsidRDefault="001875DD" w:rsidP="00B67DF2">
      <w:pPr>
        <w:pStyle w:val="blue"/>
        <w:ind w:left="432"/>
        <w:rPr>
          <w:i/>
          <w:iCs/>
        </w:rPr>
      </w:pPr>
      <w:r w:rsidRPr="001F6734">
        <w:t>Describe</w:t>
      </w:r>
      <w:r w:rsidR="0093038C">
        <w:rPr>
          <w:i/>
        </w:rPr>
        <w:t xml:space="preserve"> </w:t>
      </w:r>
      <w:r w:rsidRPr="001F6734">
        <w:t>the</w:t>
      </w:r>
      <w:r w:rsidR="0093038C">
        <w:rPr>
          <w:i/>
        </w:rPr>
        <w:t xml:space="preserve"> </w:t>
      </w:r>
      <w:r w:rsidRPr="001F6734">
        <w:t>State’s</w:t>
      </w:r>
      <w:r w:rsidR="0093038C">
        <w:rPr>
          <w:i/>
        </w:rPr>
        <w:t xml:space="preserve"> </w:t>
      </w:r>
      <w:r w:rsidRPr="001F6734">
        <w:t>methodology</w:t>
      </w:r>
      <w:r w:rsidR="0093038C">
        <w:rPr>
          <w:i/>
        </w:rPr>
        <w:t xml:space="preserve"> </w:t>
      </w:r>
      <w:r w:rsidRPr="001F6734">
        <w:t>for</w:t>
      </w:r>
      <w:r w:rsidR="0093038C">
        <w:rPr>
          <w:i/>
        </w:rPr>
        <w:t xml:space="preserve"> </w:t>
      </w:r>
      <w:r w:rsidRPr="001F6734">
        <w:t>annually</w:t>
      </w:r>
      <w:r w:rsidR="0093038C">
        <w:rPr>
          <w:i/>
        </w:rPr>
        <w:t xml:space="preserve"> </w:t>
      </w:r>
      <w:r w:rsidRPr="001F6734">
        <w:t>identifying</w:t>
      </w:r>
      <w:r w:rsidR="0093038C">
        <w:rPr>
          <w:i/>
        </w:rPr>
        <w:t xml:space="preserve"> </w:t>
      </w:r>
      <w:r w:rsidRPr="001F6734">
        <w:t>any</w:t>
      </w:r>
      <w:r w:rsidR="0093038C">
        <w:rPr>
          <w:i/>
        </w:rPr>
        <w:t xml:space="preserve"> </w:t>
      </w:r>
      <w:r w:rsidRPr="001F6734">
        <w:t>school</w:t>
      </w:r>
      <w:r w:rsidR="0093038C">
        <w:rPr>
          <w:i/>
        </w:rPr>
        <w:t xml:space="preserve"> </w:t>
      </w:r>
      <w:r w:rsidRPr="001F6734">
        <w:t>with</w:t>
      </w:r>
      <w:r w:rsidR="0093038C">
        <w:rPr>
          <w:i/>
        </w:rPr>
        <w:t xml:space="preserve"> </w:t>
      </w:r>
      <w:r w:rsidRPr="001F6734">
        <w:t>one</w:t>
      </w:r>
      <w:r w:rsidR="0093038C">
        <w:rPr>
          <w:i/>
        </w:rPr>
        <w:t xml:space="preserve"> </w:t>
      </w:r>
      <w:r w:rsidRPr="001F6734">
        <w:t>or</w:t>
      </w:r>
      <w:r w:rsidR="0093038C">
        <w:rPr>
          <w:i/>
        </w:rPr>
        <w:t xml:space="preserve"> </w:t>
      </w:r>
      <w:r w:rsidRPr="001F6734">
        <w:t>more</w:t>
      </w:r>
      <w:r w:rsidR="0093038C">
        <w:rPr>
          <w:i/>
        </w:rPr>
        <w:t xml:space="preserve"> </w:t>
      </w:r>
      <w:r w:rsidRPr="001F6734">
        <w:t>“consistently</w:t>
      </w:r>
      <w:r w:rsidR="0093038C">
        <w:rPr>
          <w:i/>
        </w:rPr>
        <w:t xml:space="preserve"> </w:t>
      </w:r>
      <w:r w:rsidRPr="001F6734">
        <w:t>underperforming”</w:t>
      </w:r>
      <w:r w:rsidR="0093038C">
        <w:rPr>
          <w:i/>
        </w:rPr>
        <w:t xml:space="preserve"> </w:t>
      </w:r>
      <w:r w:rsidRPr="001F6734">
        <w:t>subgroups</w:t>
      </w:r>
      <w:r w:rsidR="0093038C">
        <w:rPr>
          <w:i/>
        </w:rPr>
        <w:t xml:space="preserve"> </w:t>
      </w:r>
      <w:r w:rsidRPr="001F6734">
        <w:t>of</w:t>
      </w:r>
      <w:r w:rsidR="0093038C">
        <w:rPr>
          <w:i/>
        </w:rPr>
        <w:t xml:space="preserve"> </w:t>
      </w:r>
      <w:r w:rsidRPr="001F6734">
        <w:t>students,</w:t>
      </w:r>
      <w:r w:rsidR="0093038C">
        <w:rPr>
          <w:i/>
        </w:rPr>
        <w:t xml:space="preserve"> </w:t>
      </w:r>
      <w:r w:rsidRPr="001F6734">
        <w:t>based</w:t>
      </w:r>
      <w:r w:rsidR="0093038C">
        <w:rPr>
          <w:i/>
        </w:rPr>
        <w:t xml:space="preserve"> </w:t>
      </w:r>
      <w:r w:rsidRPr="001F6734">
        <w:t>on</w:t>
      </w:r>
      <w:r w:rsidR="0093038C">
        <w:rPr>
          <w:i/>
        </w:rPr>
        <w:t xml:space="preserve"> </w:t>
      </w:r>
      <w:r w:rsidRPr="001F6734">
        <w:t>all</w:t>
      </w:r>
      <w:r w:rsidR="0093038C">
        <w:rPr>
          <w:i/>
        </w:rPr>
        <w:t xml:space="preserve"> </w:t>
      </w:r>
      <w:r w:rsidRPr="001F6734">
        <w:t>indicators</w:t>
      </w:r>
      <w:r w:rsidR="0093038C">
        <w:rPr>
          <w:i/>
        </w:rPr>
        <w:t xml:space="preserve"> </w:t>
      </w:r>
      <w:r w:rsidRPr="001F6734">
        <w:t>in</w:t>
      </w:r>
      <w:r w:rsidR="0093038C">
        <w:rPr>
          <w:i/>
        </w:rPr>
        <w:t xml:space="preserve"> </w:t>
      </w:r>
      <w:r w:rsidRPr="001F6734">
        <w:t>the</w:t>
      </w:r>
      <w:r w:rsidR="0093038C">
        <w:rPr>
          <w:i/>
        </w:rPr>
        <w:t xml:space="preserve"> </w:t>
      </w:r>
      <w:r w:rsidRPr="001F6734">
        <w:t>statewide</w:t>
      </w:r>
      <w:r w:rsidR="0093038C">
        <w:rPr>
          <w:i/>
        </w:rPr>
        <w:t xml:space="preserve"> </w:t>
      </w:r>
      <w:r w:rsidRPr="001F6734">
        <w:t>system</w:t>
      </w:r>
      <w:r w:rsidR="0093038C">
        <w:rPr>
          <w:i/>
        </w:rPr>
        <w:t xml:space="preserve"> </w:t>
      </w:r>
      <w:r w:rsidRPr="001F6734">
        <w:t>of</w:t>
      </w:r>
      <w:r w:rsidR="0093038C">
        <w:rPr>
          <w:i/>
        </w:rPr>
        <w:t xml:space="preserve"> </w:t>
      </w:r>
      <w:r w:rsidRPr="001F6734">
        <w:t>annual</w:t>
      </w:r>
      <w:r w:rsidR="0093038C">
        <w:rPr>
          <w:i/>
        </w:rPr>
        <w:t xml:space="preserve"> </w:t>
      </w:r>
      <w:r w:rsidRPr="001F6734">
        <w:t>meaningful</w:t>
      </w:r>
      <w:r w:rsidR="0093038C">
        <w:rPr>
          <w:i/>
        </w:rPr>
        <w:t xml:space="preserve"> </w:t>
      </w:r>
      <w:r w:rsidRPr="001F6734">
        <w:t>differentiation,</w:t>
      </w:r>
      <w:r w:rsidR="0093038C">
        <w:rPr>
          <w:i/>
        </w:rPr>
        <w:t xml:space="preserve"> </w:t>
      </w:r>
      <w:r w:rsidRPr="001F6734">
        <w:t>including</w:t>
      </w:r>
      <w:r w:rsidR="0093038C">
        <w:rPr>
          <w:i/>
        </w:rPr>
        <w:t xml:space="preserve"> </w:t>
      </w:r>
      <w:r w:rsidRPr="001F6734">
        <w:t>the</w:t>
      </w:r>
      <w:r w:rsidR="0093038C">
        <w:rPr>
          <w:i/>
        </w:rPr>
        <w:t xml:space="preserve"> </w:t>
      </w:r>
      <w:r w:rsidRPr="001F6734">
        <w:t>definition</w:t>
      </w:r>
      <w:r w:rsidR="0093038C">
        <w:rPr>
          <w:i/>
        </w:rPr>
        <w:t xml:space="preserve"> </w:t>
      </w:r>
      <w:r w:rsidRPr="001F6734">
        <w:t>used</w:t>
      </w:r>
      <w:r w:rsidR="0093038C">
        <w:rPr>
          <w:i/>
        </w:rPr>
        <w:t xml:space="preserve"> </w:t>
      </w:r>
      <w:r w:rsidRPr="001F6734">
        <w:t>by</w:t>
      </w:r>
      <w:r w:rsidR="0093038C">
        <w:rPr>
          <w:i/>
        </w:rPr>
        <w:t xml:space="preserve"> </w:t>
      </w:r>
      <w:r w:rsidRPr="001F6734">
        <w:t>the</w:t>
      </w:r>
      <w:r w:rsidR="0093038C">
        <w:rPr>
          <w:i/>
        </w:rPr>
        <w:t xml:space="preserve"> </w:t>
      </w:r>
      <w:r w:rsidRPr="001F6734">
        <w:t>State</w:t>
      </w:r>
      <w:r w:rsidR="0093038C">
        <w:rPr>
          <w:i/>
        </w:rPr>
        <w:t xml:space="preserve"> </w:t>
      </w:r>
      <w:r w:rsidRPr="001F6734">
        <w:t>to</w:t>
      </w:r>
      <w:r w:rsidR="0093038C">
        <w:rPr>
          <w:i/>
        </w:rPr>
        <w:t xml:space="preserve"> </w:t>
      </w:r>
      <w:r w:rsidRPr="001F6734">
        <w:t>determine</w:t>
      </w:r>
      <w:r w:rsidR="0093038C">
        <w:rPr>
          <w:i/>
        </w:rPr>
        <w:t xml:space="preserve"> </w:t>
      </w:r>
      <w:r w:rsidRPr="001F6734">
        <w:t>consistent</w:t>
      </w:r>
      <w:r w:rsidR="0093038C">
        <w:rPr>
          <w:i/>
        </w:rPr>
        <w:t xml:space="preserve"> </w:t>
      </w:r>
      <w:r w:rsidRPr="001F6734">
        <w:t>underperformance.</w:t>
      </w:r>
      <w:r w:rsidR="0093038C">
        <w:rPr>
          <w:i/>
        </w:rPr>
        <w:t xml:space="preserve"> </w:t>
      </w:r>
      <w:r w:rsidRPr="001F6734">
        <w:t>(ESEA</w:t>
      </w:r>
      <w:r w:rsidR="0093038C">
        <w:rPr>
          <w:i/>
        </w:rPr>
        <w:t xml:space="preserve"> </w:t>
      </w:r>
      <w:r w:rsidRPr="001F6734">
        <w:t>section</w:t>
      </w:r>
      <w:r w:rsidR="0093038C">
        <w:rPr>
          <w:i/>
        </w:rPr>
        <w:t xml:space="preserve"> </w:t>
      </w:r>
      <w:r w:rsidRPr="001F6734">
        <w:t>1111(c)(4)(C)(iii))</w:t>
      </w:r>
    </w:p>
    <w:p w14:paraId="214A6549" w14:textId="570782EA" w:rsidR="008027C6" w:rsidRPr="00973098" w:rsidRDefault="008027C6" w:rsidP="008027C6">
      <w:pPr>
        <w:pStyle w:val="EndUSED"/>
        <w:rPr>
          <w:i/>
          <w:iCs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75BF574" w14:textId="54A7E5B4" w:rsidR="001875DD" w:rsidRPr="00434EED" w:rsidRDefault="001875DD" w:rsidP="00B90321">
      <w:pPr>
        <w:spacing w:before="240" w:line="259" w:lineRule="auto"/>
        <w:rPr>
          <w:rStyle w:val="NJDOEResponse"/>
        </w:rPr>
      </w:pPr>
      <w:bookmarkStart w:id="33" w:name="_Hlk166068649"/>
      <w:r w:rsidRPr="00434EE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434EE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34EED">
        <w:rPr>
          <w:rStyle w:val="NJDOEResponse"/>
        </w:rPr>
        <w:t>response]</w:t>
      </w:r>
    </w:p>
    <w:bookmarkEnd w:id="33"/>
    <w:p w14:paraId="3DE42767" w14:textId="4AFE77C6" w:rsidR="001875DD" w:rsidRPr="00973098" w:rsidRDefault="00D43722" w:rsidP="00467C64">
      <w:pPr>
        <w:pStyle w:val="Heading5"/>
      </w:pPr>
      <w:r w:rsidRPr="00973098">
        <w:t>Methodology</w:t>
      </w:r>
      <w:r w:rsidR="0093038C">
        <w:t xml:space="preserve"> </w:t>
      </w:r>
      <w:r w:rsidR="001875DD" w:rsidRPr="00973098">
        <w:t>for</w:t>
      </w:r>
      <w:r w:rsidR="0093038C">
        <w:t xml:space="preserve"> </w:t>
      </w:r>
      <w:r w:rsidR="005B0D2A" w:rsidRPr="00973098">
        <w:t>Identifying</w:t>
      </w:r>
      <w:r w:rsidR="0093038C">
        <w:t xml:space="preserve"> </w:t>
      </w:r>
      <w:r w:rsidR="001875DD" w:rsidRPr="00973098">
        <w:t>Targeted</w:t>
      </w:r>
      <w:r w:rsidR="0093038C">
        <w:t xml:space="preserve"> </w:t>
      </w:r>
      <w:r w:rsidR="001875DD" w:rsidRPr="00973098">
        <w:t>Support</w:t>
      </w:r>
      <w:r w:rsidR="0093038C">
        <w:t xml:space="preserve"> </w:t>
      </w:r>
      <w:r w:rsidR="001875DD" w:rsidRPr="00973098">
        <w:t>and</w:t>
      </w:r>
      <w:r w:rsidR="0093038C">
        <w:t xml:space="preserve"> </w:t>
      </w:r>
      <w:r w:rsidR="001875DD" w:rsidRPr="00973098">
        <w:t>Improvement</w:t>
      </w:r>
      <w:r w:rsidR="0093038C">
        <w:t xml:space="preserve"> </w:t>
      </w:r>
      <w:r w:rsidR="00E01EDE" w:rsidRPr="00973098">
        <w:t>Schools</w:t>
      </w:r>
      <w:r w:rsidR="001875DD" w:rsidRPr="00973098">
        <w:t>:</w:t>
      </w:r>
      <w:r w:rsidR="0093038C">
        <w:t xml:space="preserve"> </w:t>
      </w:r>
      <w:r w:rsidR="001875DD" w:rsidRPr="00973098">
        <w:t>Consistently</w:t>
      </w:r>
      <w:r w:rsidR="0093038C">
        <w:t xml:space="preserve"> </w:t>
      </w:r>
      <w:r w:rsidR="001875DD" w:rsidRPr="00973098">
        <w:t>Underperforming</w:t>
      </w:r>
      <w:r w:rsidR="0093038C">
        <w:t xml:space="preserve"> </w:t>
      </w:r>
      <w:r w:rsidR="001875DD" w:rsidRPr="00973098">
        <w:t>Student</w:t>
      </w:r>
      <w:r w:rsidR="0093038C">
        <w:t xml:space="preserve"> </w:t>
      </w:r>
      <w:r w:rsidR="001875DD" w:rsidRPr="00973098">
        <w:t>Groups</w:t>
      </w:r>
      <w:r w:rsidR="0093038C">
        <w:t xml:space="preserve"> </w:t>
      </w:r>
      <w:r w:rsidR="001875DD" w:rsidRPr="00973098">
        <w:t>(TSI)</w:t>
      </w:r>
      <w:r w:rsidR="0093038C">
        <w:t xml:space="preserve"> </w:t>
      </w:r>
    </w:p>
    <w:p w14:paraId="61CCEE39" w14:textId="721D52EA" w:rsidR="002155C8" w:rsidRPr="00973098" w:rsidRDefault="7F0337B0" w:rsidP="6B71CBC4">
      <w:pPr>
        <w:rPr>
          <w:rFonts w:cs="Times New Roman"/>
        </w:rPr>
      </w:pPr>
      <w:r w:rsidRPr="7BE8508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E01EDE"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E01EDE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066EC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86028"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D86028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D86028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86028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D86028" w:rsidRPr="00973098">
        <w:rPr>
          <w:rFonts w:cs="Times New Roman"/>
        </w:rPr>
        <w:t>(TSI)</w:t>
      </w:r>
      <w:r w:rsidR="0093038C">
        <w:rPr>
          <w:rFonts w:cs="Times New Roman"/>
        </w:rPr>
        <w:t xml:space="preserve"> </w:t>
      </w:r>
      <w:r w:rsidR="00D066EC" w:rsidRPr="00973098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="00FA399A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prior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325E96" w:rsidRPr="00973098">
        <w:rPr>
          <w:rFonts w:cs="Times New Roman"/>
        </w:rPr>
        <w:t>year</w:t>
      </w:r>
      <w:r w:rsidR="007E788C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7E788C" w:rsidRPr="00973098">
        <w:rPr>
          <w:rFonts w:cs="Times New Roman"/>
        </w:rPr>
        <w:t>i.e.,</w:t>
      </w:r>
      <w:r w:rsidR="0093038C">
        <w:rPr>
          <w:rFonts w:cs="Times New Roman"/>
        </w:rPr>
        <w:t xml:space="preserve"> </w:t>
      </w:r>
      <w:r w:rsidR="007E788C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7E788C" w:rsidRPr="00973098">
        <w:rPr>
          <w:rFonts w:cs="Times New Roman"/>
        </w:rPr>
        <w:t>consecutive</w:t>
      </w:r>
      <w:r w:rsidR="0093038C">
        <w:rPr>
          <w:rFonts w:cs="Times New Roman"/>
        </w:rPr>
        <w:t xml:space="preserve"> </w:t>
      </w:r>
      <w:r w:rsidR="007E788C" w:rsidRPr="00973098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“consistently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underperforming”</w:t>
      </w:r>
      <w:r w:rsidR="0093038C">
        <w:rPr>
          <w:rFonts w:cs="Times New Roman"/>
        </w:rPr>
        <w:t xml:space="preserve"> </w:t>
      </w:r>
      <w:r w:rsidR="00DB3026"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D50A02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50A02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D50A02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9E14B9" w:rsidRPr="00973098">
        <w:rPr>
          <w:rFonts w:cs="Times New Roman"/>
        </w:rPr>
        <w:t>misses</w:t>
      </w:r>
      <w:r w:rsidR="0093038C">
        <w:rPr>
          <w:rFonts w:cs="Times New Roman"/>
        </w:rPr>
        <w:t xml:space="preserve"> </w:t>
      </w:r>
      <w:r w:rsidR="009E14B9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9E14B9" w:rsidRPr="00973098">
        <w:rPr>
          <w:rFonts w:cs="Times New Roman"/>
        </w:rPr>
        <w:t>interim</w:t>
      </w:r>
      <w:r w:rsidR="0093038C">
        <w:rPr>
          <w:rFonts w:cs="Times New Roman"/>
        </w:rPr>
        <w:t xml:space="preserve"> </w:t>
      </w:r>
      <w:r w:rsidR="009E14B9"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consecutive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performs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0B4EAC" w:rsidRPr="00973098">
        <w:rPr>
          <w:rFonts w:cs="Times New Roman"/>
        </w:rPr>
        <w:t>average</w:t>
      </w:r>
      <w:r w:rsidR="0093038C">
        <w:rPr>
          <w:rFonts w:cs="Times New Roman"/>
        </w:rPr>
        <w:t xml:space="preserve"> </w:t>
      </w:r>
      <w:r w:rsidR="00894A1B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894A1B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894A1B" w:rsidRPr="00973098">
        <w:rPr>
          <w:rFonts w:cs="Times New Roman"/>
        </w:rPr>
        <w:t>indicators.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EB586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823FA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0823FA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A5735D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A5735D"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consistently</w:t>
      </w:r>
      <w:r w:rsidR="0093038C">
        <w:rPr>
          <w:rFonts w:cs="Times New Roman"/>
        </w:rPr>
        <w:t xml:space="preserve"> </w:t>
      </w:r>
      <w:r w:rsidR="00572FD2" w:rsidRPr="00973098">
        <w:rPr>
          <w:rFonts w:cs="Times New Roman"/>
        </w:rPr>
        <w:t>underperforming.</w:t>
      </w:r>
    </w:p>
    <w:p w14:paraId="303A575C" w14:textId="4D5548D5" w:rsidR="00894A1B" w:rsidRPr="00973098" w:rsidRDefault="00F50EE7" w:rsidP="001875DD">
      <w:pPr>
        <w:spacing w:line="259" w:lineRule="auto"/>
        <w:rPr>
          <w:rFonts w:cs="Times New Roman"/>
        </w:rPr>
      </w:pPr>
      <w:r w:rsidRPr="00973098">
        <w:rPr>
          <w:rFonts w:cs="Times New Roman"/>
        </w:rPr>
        <w:t>T</w:t>
      </w:r>
      <w:r w:rsidR="00894A1B" w:rsidRPr="00973098">
        <w:rPr>
          <w:rFonts w:cs="Times New Roman"/>
        </w:rPr>
        <w:t>his</w:t>
      </w:r>
      <w:r w:rsidR="0093038C">
        <w:rPr>
          <w:rFonts w:cs="Times New Roman"/>
        </w:rPr>
        <w:t xml:space="preserve"> </w:t>
      </w:r>
      <w:r w:rsidR="00894A1B" w:rsidRPr="00973098">
        <w:rPr>
          <w:rFonts w:cs="Times New Roman"/>
        </w:rPr>
        <w:t>means</w:t>
      </w:r>
      <w:r w:rsidR="0093038C">
        <w:rPr>
          <w:rFonts w:cs="Times New Roman"/>
        </w:rPr>
        <w:t xml:space="preserve"> </w:t>
      </w:r>
      <w:r w:rsidR="00894A1B" w:rsidRPr="00973098">
        <w:rPr>
          <w:rFonts w:cs="Times New Roman"/>
        </w:rPr>
        <w:t>a</w:t>
      </w:r>
      <w:r w:rsidR="006246F7" w:rsidRPr="00973098">
        <w:rPr>
          <w:rFonts w:cs="Times New Roman"/>
        </w:rPr>
        <w:t>t</w:t>
      </w:r>
      <w:r w:rsidR="0093038C">
        <w:rPr>
          <w:rFonts w:cs="Times New Roman"/>
        </w:rPr>
        <w:t xml:space="preserve"> </w:t>
      </w:r>
      <w:r w:rsidR="006246F7" w:rsidRPr="00973098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="006246F7"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6246F7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6246F7" w:rsidRPr="00973098">
        <w:rPr>
          <w:rFonts w:cs="Times New Roman"/>
        </w:rPr>
        <w:t>group:</w:t>
      </w:r>
    </w:p>
    <w:p w14:paraId="7119C833" w14:textId="3BDB0048" w:rsidR="00894A1B" w:rsidRPr="00973098" w:rsidRDefault="5B50CC80">
      <w:pPr>
        <w:pStyle w:val="ListParagraph"/>
        <w:numPr>
          <w:ilvl w:val="0"/>
          <w:numId w:val="19"/>
        </w:numPr>
        <w:rPr>
          <w:rFonts w:cs="Times New Roman"/>
        </w:rPr>
      </w:pPr>
      <w:r w:rsidRPr="00973098">
        <w:rPr>
          <w:rFonts w:cs="Times New Roman"/>
        </w:rPr>
        <w:lastRenderedPageBreak/>
        <w:t>F</w:t>
      </w:r>
      <w:r w:rsidR="50681045" w:rsidRPr="00973098">
        <w:rPr>
          <w:rFonts w:cs="Times New Roman"/>
        </w:rPr>
        <w:t>all</w:t>
      </w:r>
      <w:r w:rsidR="2C74A61A" w:rsidRPr="0097309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50681045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50681045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48E97DF4" w:rsidRPr="00973098">
        <w:rPr>
          <w:rFonts w:cs="Times New Roman"/>
        </w:rPr>
        <w:t>“</w:t>
      </w:r>
      <w:r w:rsidR="57F9974C" w:rsidRPr="00973098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="57F9974C" w:rsidRPr="00973098">
        <w:rPr>
          <w:rFonts w:cs="Times New Roman"/>
        </w:rPr>
        <w:t>Improvement</w:t>
      </w:r>
      <w:r w:rsidR="29F64839" w:rsidRPr="00973098">
        <w:rPr>
          <w:rFonts w:cs="Times New Roman"/>
        </w:rPr>
        <w:t>”</w:t>
      </w:r>
      <w:r w:rsidR="0093038C">
        <w:rPr>
          <w:rFonts w:cs="Times New Roman"/>
        </w:rPr>
        <w:t xml:space="preserve"> </w:t>
      </w:r>
      <w:r w:rsidR="29F64839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29F64839" w:rsidRPr="00973098">
        <w:rPr>
          <w:rFonts w:cs="Times New Roman"/>
        </w:rPr>
        <w:t>“Progress”</w:t>
      </w:r>
      <w:r w:rsidR="0093038C">
        <w:rPr>
          <w:rFonts w:cs="Times New Roman"/>
        </w:rPr>
        <w:t xml:space="preserve"> </w:t>
      </w:r>
      <w:r w:rsidR="57F9974C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57F9974C" w:rsidRPr="00973098">
        <w:rPr>
          <w:rFonts w:cs="Times New Roman"/>
        </w:rPr>
        <w:t>level</w:t>
      </w:r>
      <w:r w:rsidR="24D5C260" w:rsidRPr="0097309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20480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achievement,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(high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only)</w:t>
      </w:r>
      <w:r w:rsidR="00C94182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consecutive</w:t>
      </w:r>
      <w:r w:rsidR="0093038C">
        <w:rPr>
          <w:rFonts w:cs="Times New Roman"/>
        </w:rPr>
        <w:t xml:space="preserve"> </w:t>
      </w:r>
      <w:r w:rsidR="00C94182" w:rsidRPr="00973098">
        <w:rPr>
          <w:rFonts w:cs="Times New Roman"/>
        </w:rPr>
        <w:t>years</w:t>
      </w:r>
      <w:r w:rsidR="0060151B" w:rsidRPr="00973098">
        <w:rPr>
          <w:rStyle w:val="FootnoteReference"/>
          <w:rFonts w:cs="Times New Roman"/>
        </w:rPr>
        <w:footnoteReference w:id="6"/>
      </w:r>
      <w:r w:rsidR="0028153E" w:rsidRPr="00973098">
        <w:rPr>
          <w:rFonts w:cs="Times New Roman"/>
        </w:rPr>
        <w:t>;</w:t>
      </w:r>
    </w:p>
    <w:p w14:paraId="28882975" w14:textId="63649C7C" w:rsidR="00C94182" w:rsidRPr="00973098" w:rsidRDefault="00C94182">
      <w:pPr>
        <w:pStyle w:val="ListParagraph"/>
        <w:numPr>
          <w:ilvl w:val="0"/>
          <w:numId w:val="19"/>
        </w:numPr>
        <w:rPr>
          <w:rFonts w:cs="Times New Roman"/>
        </w:rPr>
      </w:pPr>
      <w:r w:rsidRPr="00973098">
        <w:rPr>
          <w:rFonts w:cs="Times New Roman"/>
        </w:rPr>
        <w:t>Fall</w:t>
      </w:r>
      <w:r w:rsidR="00F50EE7" w:rsidRPr="00973098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A16E6" w:rsidRPr="00973098">
        <w:rPr>
          <w:rFonts w:cs="Times New Roman"/>
        </w:rPr>
        <w:t>“Below</w:t>
      </w:r>
      <w:r w:rsidR="0093038C">
        <w:rPr>
          <w:rFonts w:cs="Times New Roman"/>
        </w:rPr>
        <w:t xml:space="preserve"> </w:t>
      </w:r>
      <w:r w:rsidR="005A16E6" w:rsidRPr="00973098">
        <w:rPr>
          <w:rFonts w:cs="Times New Roman"/>
        </w:rPr>
        <w:t>Standard”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(</w:t>
      </w:r>
      <w:r w:rsidR="0060151B" w:rsidRPr="00973098">
        <w:rPr>
          <w:rFonts w:cs="Times New Roman"/>
        </w:rPr>
        <w:t>e</w:t>
      </w:r>
      <w:r w:rsidR="00F50EE7" w:rsidRPr="00973098">
        <w:rPr>
          <w:rFonts w:cs="Times New Roman"/>
        </w:rPr>
        <w:t>lementary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middle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F50EE7" w:rsidRPr="00973098">
        <w:rPr>
          <w:rFonts w:cs="Times New Roman"/>
        </w:rPr>
        <w:t>only)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consecutive</w:t>
      </w:r>
      <w:r w:rsidR="0093038C">
        <w:rPr>
          <w:rFonts w:cs="Times New Roman"/>
        </w:rPr>
        <w:t xml:space="preserve"> </w:t>
      </w:r>
      <w:r w:rsidR="0028153E" w:rsidRPr="00973098">
        <w:rPr>
          <w:rFonts w:cs="Times New Roman"/>
        </w:rPr>
        <w:t>years;</w:t>
      </w:r>
    </w:p>
    <w:p w14:paraId="260DA275" w14:textId="39B2EB73" w:rsidR="00F50EE7" w:rsidRPr="00973098" w:rsidRDefault="00F50EE7">
      <w:pPr>
        <w:pStyle w:val="ListParagraph"/>
        <w:numPr>
          <w:ilvl w:val="0"/>
          <w:numId w:val="19"/>
        </w:numPr>
        <w:rPr>
          <w:rFonts w:cs="Times New Roman"/>
        </w:rPr>
      </w:pPr>
      <w:r w:rsidRPr="00973098">
        <w:rPr>
          <w:rFonts w:cs="Times New Roman"/>
        </w:rPr>
        <w:t>Falls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“Target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Met”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DE2D1F" w:rsidRPr="00973098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28153E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28153E"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28153E" w:rsidRPr="00973098">
        <w:rPr>
          <w:rFonts w:cs="Times New Roman"/>
        </w:rPr>
        <w:t>consecutive</w:t>
      </w:r>
      <w:r w:rsidR="0093038C">
        <w:rPr>
          <w:rFonts w:cs="Times New Roman"/>
        </w:rPr>
        <w:t xml:space="preserve"> </w:t>
      </w:r>
      <w:r w:rsidR="0028153E" w:rsidRPr="00973098">
        <w:rPr>
          <w:rFonts w:cs="Times New Roman"/>
        </w:rPr>
        <w:t>years;</w:t>
      </w:r>
    </w:p>
    <w:p w14:paraId="77FD7783" w14:textId="00DD8117" w:rsidR="0028153E" w:rsidRDefault="00072E56">
      <w:pPr>
        <w:pStyle w:val="ListParagraph"/>
        <w:numPr>
          <w:ilvl w:val="0"/>
          <w:numId w:val="19"/>
        </w:numPr>
        <w:rPr>
          <w:rFonts w:cs="Times New Roman"/>
        </w:rPr>
      </w:pPr>
      <w:r w:rsidRPr="00973098">
        <w:rPr>
          <w:rFonts w:cs="Times New Roman"/>
        </w:rPr>
        <w:t>Performs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average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average)</w:t>
      </w:r>
      <w:r w:rsidR="0093038C">
        <w:rPr>
          <w:rFonts w:cs="Times New Roman"/>
        </w:rPr>
        <w:t xml:space="preserve"> </w:t>
      </w:r>
      <w:r w:rsidR="006A7182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6A7182" w:rsidRPr="00973098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006A7182" w:rsidRPr="00973098">
        <w:rPr>
          <w:rFonts w:cs="Times New Roman"/>
        </w:rPr>
        <w:t>achievement</w:t>
      </w:r>
      <w:r w:rsidR="00B136B6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6A7182"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6A7182" w:rsidRPr="00973098">
        <w:rPr>
          <w:rFonts w:cs="Times New Roman"/>
        </w:rPr>
        <w:t>rate</w:t>
      </w:r>
      <w:r w:rsidR="00F2739D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F2739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F2739D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F2739D"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="00F2739D" w:rsidRPr="00973098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="00F2739D" w:rsidRPr="00973098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="00F2739D"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="006A7182"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A765AA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A765AA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765AA" w:rsidRPr="00973098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A765AA" w:rsidRPr="00973098">
        <w:rPr>
          <w:rFonts w:cs="Times New Roman"/>
        </w:rPr>
        <w:t>year.</w:t>
      </w:r>
    </w:p>
    <w:p w14:paraId="02BA2528" w14:textId="14AE13CB" w:rsidR="00654DB7" w:rsidRPr="00654DB7" w:rsidRDefault="00654DB7" w:rsidP="00B90321">
      <w:pPr>
        <w:rPr>
          <w:rFonts w:cs="Times New Roman"/>
        </w:rPr>
      </w:pPr>
      <w:r w:rsidRPr="6B71CBC4">
        <w:rPr>
          <w:rStyle w:val="NJDOEResponse"/>
          <w:color w:val="000000" w:themeColor="text1"/>
        </w:rPr>
        <w:t>Additionally,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a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school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placed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in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the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TSI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category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has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the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opportunity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to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exit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status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annually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should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they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meet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their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annual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targets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or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perform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above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the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state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average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for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academic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achievement,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graduation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rate,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or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progress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toward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English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language</w:t>
      </w:r>
      <w:r w:rsidR="0093038C">
        <w:rPr>
          <w:rStyle w:val="NJDOEResponse"/>
          <w:color w:val="000000" w:themeColor="text1"/>
        </w:rPr>
        <w:t xml:space="preserve"> </w:t>
      </w:r>
      <w:r w:rsidRPr="6B71CBC4">
        <w:rPr>
          <w:rStyle w:val="NJDOEResponse"/>
          <w:color w:val="000000" w:themeColor="text1"/>
        </w:rPr>
        <w:t>proficiency.</w:t>
      </w:r>
      <w:r w:rsidR="0093038C">
        <w:rPr>
          <w:rStyle w:val="NJDOEResponse"/>
          <w:color w:val="000000" w:themeColor="text1"/>
        </w:rPr>
        <w:t xml:space="preserve"> </w:t>
      </w:r>
    </w:p>
    <w:p w14:paraId="08488F23" w14:textId="27CA20D6" w:rsidR="001875DD" w:rsidRDefault="001875DD" w:rsidP="00826587">
      <w:pPr>
        <w:spacing w:line="259" w:lineRule="auto"/>
        <w:rPr>
          <w:rStyle w:val="NJDOEResponse"/>
        </w:rPr>
      </w:pPr>
      <w:r w:rsidRPr="00973098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97309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973098">
        <w:rPr>
          <w:rStyle w:val="NJDOEResponse"/>
        </w:rPr>
        <w:t>response]</w:t>
      </w:r>
    </w:p>
    <w:p w14:paraId="52F009F4" w14:textId="556D6595" w:rsidR="008027C6" w:rsidRPr="00973098" w:rsidRDefault="008027C6" w:rsidP="008027C6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3D31215" w14:textId="79D2EE20" w:rsidR="00826587" w:rsidRPr="003A0426" w:rsidRDefault="00826587" w:rsidP="00B67DF2">
      <w:pPr>
        <w:pStyle w:val="Heading4"/>
        <w:ind w:left="432"/>
      </w:pPr>
      <w:r w:rsidRPr="003A0426">
        <w:t>f.</w:t>
      </w:r>
      <w:r w:rsidR="0093038C">
        <w:t xml:space="preserve"> </w:t>
      </w:r>
      <w:r w:rsidR="001875DD" w:rsidRPr="003A0426">
        <w:t>Additional</w:t>
      </w:r>
      <w:r w:rsidR="0093038C">
        <w:t xml:space="preserve"> </w:t>
      </w:r>
      <w:r w:rsidR="001875DD" w:rsidRPr="003A0426">
        <w:t>Targeted</w:t>
      </w:r>
      <w:r w:rsidR="0093038C">
        <w:t xml:space="preserve"> </w:t>
      </w:r>
      <w:r w:rsidR="001875DD" w:rsidRPr="003A0426">
        <w:t>Support</w:t>
      </w:r>
    </w:p>
    <w:p w14:paraId="1EB41182" w14:textId="0D13274B" w:rsidR="008027C6" w:rsidRPr="00826587" w:rsidRDefault="001875DD" w:rsidP="00B67DF2">
      <w:pPr>
        <w:pStyle w:val="blue"/>
        <w:ind w:left="432"/>
      </w:pPr>
      <w:r w:rsidRPr="00826587">
        <w:t>Describe</w:t>
      </w:r>
      <w:r w:rsidR="0093038C">
        <w:t xml:space="preserve"> </w:t>
      </w:r>
      <w:r w:rsidRPr="00826587">
        <w:t>the</w:t>
      </w:r>
      <w:r w:rsidR="0093038C">
        <w:t xml:space="preserve"> </w:t>
      </w:r>
      <w:r w:rsidRPr="00826587">
        <w:t>State’s</w:t>
      </w:r>
      <w:r w:rsidR="0093038C">
        <w:t xml:space="preserve"> </w:t>
      </w:r>
      <w:r w:rsidRPr="00826587">
        <w:t>methodology,</w:t>
      </w:r>
      <w:r w:rsidR="0093038C">
        <w:t xml:space="preserve"> </w:t>
      </w:r>
      <w:r w:rsidRPr="00826587">
        <w:t>for</w:t>
      </w:r>
      <w:r w:rsidR="0093038C">
        <w:t xml:space="preserve"> </w:t>
      </w:r>
      <w:r w:rsidRPr="00826587">
        <w:t>identifying</w:t>
      </w:r>
      <w:r w:rsidR="0093038C">
        <w:t xml:space="preserve"> </w:t>
      </w:r>
      <w:r w:rsidRPr="00826587">
        <w:t>schools</w:t>
      </w:r>
      <w:r w:rsidR="0093038C">
        <w:t xml:space="preserve"> </w:t>
      </w:r>
      <w:r w:rsidRPr="00826587">
        <w:t>in</w:t>
      </w:r>
      <w:r w:rsidR="0093038C">
        <w:t xml:space="preserve"> </w:t>
      </w:r>
      <w:r w:rsidRPr="00826587">
        <w:t>which</w:t>
      </w:r>
      <w:r w:rsidR="0093038C">
        <w:t xml:space="preserve"> </w:t>
      </w:r>
      <w:r w:rsidRPr="00826587">
        <w:t>any</w:t>
      </w:r>
      <w:r w:rsidR="0093038C">
        <w:t xml:space="preserve"> </w:t>
      </w:r>
      <w:r w:rsidRPr="00826587">
        <w:t>subgroup</w:t>
      </w:r>
      <w:r w:rsidR="0093038C">
        <w:t xml:space="preserve"> </w:t>
      </w:r>
      <w:r w:rsidRPr="00826587">
        <w:t>of</w:t>
      </w:r>
      <w:r w:rsidR="0093038C">
        <w:t xml:space="preserve"> </w:t>
      </w:r>
      <w:r w:rsidRPr="00826587">
        <w:t>students,</w:t>
      </w:r>
      <w:r w:rsidR="0093038C">
        <w:t xml:space="preserve"> </w:t>
      </w:r>
      <w:r w:rsidRPr="00826587">
        <w:t>on</w:t>
      </w:r>
      <w:r w:rsidR="0093038C">
        <w:t xml:space="preserve"> </w:t>
      </w:r>
      <w:r w:rsidRPr="00826587">
        <w:t>its</w:t>
      </w:r>
      <w:r w:rsidR="0093038C">
        <w:t xml:space="preserve"> </w:t>
      </w:r>
      <w:r w:rsidRPr="00826587">
        <w:t>own,</w:t>
      </w:r>
      <w:r w:rsidR="0093038C">
        <w:t xml:space="preserve"> </w:t>
      </w:r>
      <w:r w:rsidRPr="00826587">
        <w:t>would</w:t>
      </w:r>
      <w:r w:rsidR="0093038C">
        <w:t xml:space="preserve"> </w:t>
      </w:r>
      <w:r w:rsidRPr="00826587">
        <w:t>lead</w:t>
      </w:r>
      <w:r w:rsidR="0093038C">
        <w:t xml:space="preserve"> </w:t>
      </w:r>
      <w:r w:rsidRPr="00826587">
        <w:t>to</w:t>
      </w:r>
      <w:r w:rsidR="0093038C">
        <w:t xml:space="preserve"> </w:t>
      </w:r>
      <w:r w:rsidRPr="00826587">
        <w:t>identification</w:t>
      </w:r>
      <w:r w:rsidR="0093038C">
        <w:t xml:space="preserve"> </w:t>
      </w:r>
      <w:r w:rsidRPr="00826587">
        <w:t>under</w:t>
      </w:r>
      <w:r w:rsidR="0093038C">
        <w:t xml:space="preserve"> </w:t>
      </w:r>
      <w:r w:rsidRPr="00826587">
        <w:t>ESEA</w:t>
      </w:r>
      <w:r w:rsidR="0093038C">
        <w:t xml:space="preserve"> </w:t>
      </w:r>
      <w:r w:rsidRPr="00826587">
        <w:t>section</w:t>
      </w:r>
      <w:r w:rsidR="0093038C">
        <w:t xml:space="preserve"> </w:t>
      </w:r>
      <w:r w:rsidRPr="00826587">
        <w:t>1111(c)(4)(D)(i)(I)</w:t>
      </w:r>
      <w:r w:rsidR="0093038C">
        <w:t xml:space="preserve"> </w:t>
      </w:r>
      <w:r w:rsidRPr="00826587">
        <w:t>using</w:t>
      </w:r>
      <w:r w:rsidR="0093038C">
        <w:t xml:space="preserve"> </w:t>
      </w:r>
      <w:r w:rsidRPr="00826587">
        <w:t>the</w:t>
      </w:r>
      <w:r w:rsidR="0093038C">
        <w:t xml:space="preserve"> </w:t>
      </w:r>
      <w:r w:rsidRPr="00826587">
        <w:t>State’s</w:t>
      </w:r>
      <w:r w:rsidR="0093038C">
        <w:t xml:space="preserve"> </w:t>
      </w:r>
      <w:r w:rsidRPr="00826587">
        <w:t>methodology</w:t>
      </w:r>
      <w:r w:rsidR="0093038C">
        <w:t xml:space="preserve"> </w:t>
      </w:r>
      <w:r w:rsidRPr="00826587">
        <w:t>under</w:t>
      </w:r>
      <w:r w:rsidR="0093038C">
        <w:t xml:space="preserve"> </w:t>
      </w:r>
      <w:r w:rsidRPr="00826587">
        <w:t>ESEA</w:t>
      </w:r>
      <w:r w:rsidR="0093038C">
        <w:t xml:space="preserve"> </w:t>
      </w:r>
      <w:r w:rsidRPr="00826587">
        <w:t>section</w:t>
      </w:r>
      <w:r w:rsidR="0093038C">
        <w:t xml:space="preserve"> </w:t>
      </w:r>
      <w:r w:rsidRPr="00826587">
        <w:t>1111(c)(4)(D),</w:t>
      </w:r>
      <w:r w:rsidR="0093038C">
        <w:t xml:space="preserve"> </w:t>
      </w:r>
      <w:r w:rsidRPr="00826587">
        <w:t>including</w:t>
      </w:r>
      <w:r w:rsidR="0093038C">
        <w:t xml:space="preserve"> </w:t>
      </w:r>
      <w:r w:rsidRPr="00826587">
        <w:t>the</w:t>
      </w:r>
      <w:r w:rsidR="0093038C">
        <w:t xml:space="preserve"> </w:t>
      </w:r>
      <w:r w:rsidRPr="00826587">
        <w:t>year</w:t>
      </w:r>
      <w:r w:rsidR="0093038C">
        <w:t xml:space="preserve"> </w:t>
      </w:r>
      <w:r w:rsidRPr="00826587">
        <w:t>in</w:t>
      </w:r>
      <w:r w:rsidR="0093038C">
        <w:t xml:space="preserve"> </w:t>
      </w:r>
      <w:r w:rsidRPr="00826587">
        <w:t>which</w:t>
      </w:r>
      <w:r w:rsidR="0093038C">
        <w:t xml:space="preserve"> </w:t>
      </w:r>
      <w:r w:rsidRPr="00826587">
        <w:t>the</w:t>
      </w:r>
      <w:r w:rsidR="0093038C">
        <w:t xml:space="preserve"> </w:t>
      </w:r>
      <w:r w:rsidRPr="00826587">
        <w:t>State</w:t>
      </w:r>
      <w:r w:rsidR="0093038C">
        <w:t xml:space="preserve"> </w:t>
      </w:r>
      <w:r w:rsidRPr="00826587">
        <w:t>will</w:t>
      </w:r>
      <w:r w:rsidR="0093038C">
        <w:t xml:space="preserve"> </w:t>
      </w:r>
      <w:r w:rsidRPr="00826587">
        <w:t>first</w:t>
      </w:r>
      <w:r w:rsidR="0093038C">
        <w:t xml:space="preserve"> </w:t>
      </w:r>
      <w:r w:rsidRPr="00826587">
        <w:t>identify</w:t>
      </w:r>
      <w:r w:rsidR="0093038C">
        <w:t xml:space="preserve"> </w:t>
      </w:r>
      <w:r w:rsidRPr="00826587">
        <w:t>such</w:t>
      </w:r>
      <w:r w:rsidR="0093038C">
        <w:t xml:space="preserve"> </w:t>
      </w:r>
      <w:r w:rsidRPr="00826587">
        <w:t>schools</w:t>
      </w:r>
      <w:r w:rsidR="0093038C">
        <w:t xml:space="preserve"> </w:t>
      </w:r>
      <w:r w:rsidRPr="00826587">
        <w:t>and</w:t>
      </w:r>
      <w:r w:rsidR="0093038C">
        <w:t xml:space="preserve"> </w:t>
      </w:r>
      <w:r w:rsidRPr="00826587">
        <w:t>the</w:t>
      </w:r>
      <w:r w:rsidR="0093038C">
        <w:t xml:space="preserve"> </w:t>
      </w:r>
      <w:r w:rsidRPr="00826587">
        <w:t>frequency</w:t>
      </w:r>
      <w:r w:rsidR="0093038C">
        <w:t xml:space="preserve"> </w:t>
      </w:r>
      <w:r w:rsidRPr="00826587">
        <w:t>with</w:t>
      </w:r>
      <w:r w:rsidR="0093038C">
        <w:t xml:space="preserve"> </w:t>
      </w:r>
      <w:r w:rsidRPr="00826587">
        <w:t>which</w:t>
      </w:r>
      <w:r w:rsidR="0093038C">
        <w:t xml:space="preserve"> </w:t>
      </w:r>
      <w:r w:rsidRPr="00826587">
        <w:t>the</w:t>
      </w:r>
      <w:r w:rsidR="0093038C">
        <w:t xml:space="preserve"> </w:t>
      </w:r>
      <w:r w:rsidRPr="00826587">
        <w:t>State</w:t>
      </w:r>
      <w:r w:rsidR="0093038C">
        <w:t xml:space="preserve"> </w:t>
      </w:r>
      <w:r w:rsidRPr="00826587">
        <w:t>will,</w:t>
      </w:r>
      <w:r w:rsidR="0093038C">
        <w:t xml:space="preserve"> </w:t>
      </w:r>
      <w:r w:rsidRPr="00826587">
        <w:t>thereafter,</w:t>
      </w:r>
      <w:r w:rsidR="0093038C">
        <w:t xml:space="preserve"> </w:t>
      </w:r>
      <w:r w:rsidRPr="00826587">
        <w:t>identify</w:t>
      </w:r>
      <w:r w:rsidR="0093038C">
        <w:t xml:space="preserve"> </w:t>
      </w:r>
      <w:r w:rsidRPr="00826587">
        <w:t>such</w:t>
      </w:r>
      <w:r w:rsidR="0093038C">
        <w:t xml:space="preserve"> </w:t>
      </w:r>
      <w:r w:rsidRPr="00826587">
        <w:t>schools.</w:t>
      </w:r>
      <w:r w:rsidR="0093038C">
        <w:t xml:space="preserve"> </w:t>
      </w:r>
      <w:r w:rsidRPr="00826587">
        <w:t>(ESEA</w:t>
      </w:r>
      <w:r w:rsidR="0093038C">
        <w:t xml:space="preserve"> </w:t>
      </w:r>
      <w:r w:rsidRPr="00826587">
        <w:t>section</w:t>
      </w:r>
      <w:r w:rsidR="0093038C">
        <w:t xml:space="preserve"> </w:t>
      </w:r>
      <w:r w:rsidRPr="00826587">
        <w:t>1111(d)(2)(C)-(D))</w:t>
      </w:r>
      <w:r w:rsidR="0093038C">
        <w:t xml:space="preserve"> </w:t>
      </w:r>
    </w:p>
    <w:p w14:paraId="790526C0" w14:textId="709DCE40" w:rsidR="008027C6" w:rsidRPr="008027C6" w:rsidRDefault="008027C6" w:rsidP="008027C6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AEE3F16" w14:textId="1E6A0CA6" w:rsidR="00F62C57" w:rsidRPr="00A76C13" w:rsidRDefault="00F62C57" w:rsidP="00B90321">
      <w:pPr>
        <w:spacing w:before="240" w:line="259" w:lineRule="auto"/>
        <w:rPr>
          <w:rFonts w:cs="Times New Roman"/>
          <w:color w:val="365F91" w:themeColor="accent1" w:themeShade="BF"/>
        </w:rPr>
      </w:pPr>
      <w:r w:rsidRPr="00434EE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434EE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34EED">
        <w:rPr>
          <w:rStyle w:val="NJDOEResponse"/>
        </w:rPr>
        <w:t>response]</w:t>
      </w:r>
    </w:p>
    <w:p w14:paraId="243CE4BC" w14:textId="2686907B" w:rsidR="001875DD" w:rsidRPr="00973098" w:rsidRDefault="001875DD" w:rsidP="00664B3F">
      <w:pPr>
        <w:pStyle w:val="Heading5"/>
      </w:pPr>
      <w:r w:rsidRPr="00973098">
        <w:t>Methodology</w:t>
      </w:r>
      <w:r w:rsidR="0093038C">
        <w:t xml:space="preserve"> </w:t>
      </w:r>
      <w:r w:rsidRPr="00973098">
        <w:t>for</w:t>
      </w:r>
      <w:r w:rsidR="0093038C">
        <w:t xml:space="preserve"> </w:t>
      </w:r>
      <w:r w:rsidR="00664B3F" w:rsidRPr="00973098">
        <w:t>Identifying</w:t>
      </w:r>
      <w:r w:rsidR="0093038C">
        <w:t xml:space="preserve"> </w:t>
      </w:r>
      <w:r w:rsidRPr="00973098">
        <w:t>Additional</w:t>
      </w:r>
      <w:r w:rsidR="0093038C">
        <w:t xml:space="preserve"> </w:t>
      </w:r>
      <w:r w:rsidRPr="00973098">
        <w:t>Targeted</w:t>
      </w:r>
      <w:r w:rsidR="0093038C">
        <w:t xml:space="preserve"> </w:t>
      </w:r>
      <w:r w:rsidRPr="00973098">
        <w:t>Support</w:t>
      </w:r>
      <w:r w:rsidR="0093038C">
        <w:t xml:space="preserve"> </w:t>
      </w:r>
      <w:r w:rsidRPr="00973098">
        <w:t>and</w:t>
      </w:r>
      <w:r w:rsidR="0093038C">
        <w:t xml:space="preserve"> </w:t>
      </w:r>
      <w:r w:rsidRPr="00973098">
        <w:t>Improvement</w:t>
      </w:r>
      <w:r w:rsidR="0093038C">
        <w:t xml:space="preserve"> </w:t>
      </w:r>
      <w:r w:rsidRPr="00973098">
        <w:t>(ATSI)</w:t>
      </w:r>
    </w:p>
    <w:p w14:paraId="11C71BFF" w14:textId="3C413735" w:rsidR="001875DD" w:rsidRPr="00973098" w:rsidRDefault="001875DD" w:rsidP="6B71CBC4">
      <w:pPr>
        <w:rPr>
          <w:highlight w:val="yellow"/>
        </w:rPr>
      </w:pP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(ATSI),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F5715A"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F5715A" w:rsidRPr="00973098">
        <w:rPr>
          <w:rFonts w:cs="Times New Roman"/>
        </w:rPr>
        <w:t>calculated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F5715A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F5715A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applied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="00060A84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60A84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060A84"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equal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low</w:t>
      </w:r>
      <w:r w:rsidR="00FA399A">
        <w:rPr>
          <w:rFonts w:cs="Times New Roman"/>
        </w:rPr>
        <w:t>-</w:t>
      </w:r>
      <w:r w:rsidR="00220FDD" w:rsidRPr="00973098">
        <w:rPr>
          <w:rFonts w:cs="Times New Roman"/>
        </w:rPr>
        <w:t>performing.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low</w:t>
      </w:r>
      <w:r w:rsidR="00FA399A">
        <w:rPr>
          <w:rFonts w:cs="Times New Roman"/>
        </w:rPr>
        <w:t>-</w:t>
      </w:r>
      <w:r w:rsidR="00220FDD" w:rsidRPr="00973098">
        <w:rPr>
          <w:rFonts w:cs="Times New Roman"/>
        </w:rPr>
        <w:t>performing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220FDD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153246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53246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improvement.</w:t>
      </w:r>
      <w:r w:rsidR="0093038C">
        <w:rPr>
          <w:rFonts w:cs="Times New Roman"/>
        </w:rPr>
        <w:t xml:space="preserve"> </w:t>
      </w:r>
    </w:p>
    <w:p w14:paraId="1E89C301" w14:textId="77777777" w:rsidR="001875DD" w:rsidRPr="00973098" w:rsidRDefault="001875DD" w:rsidP="00943BBC">
      <w:pPr>
        <w:pStyle w:val="Heading5"/>
      </w:pPr>
      <w:r w:rsidRPr="00973098">
        <w:t>Timeline</w:t>
      </w:r>
    </w:p>
    <w:p w14:paraId="260ACE23" w14:textId="3B5C126B" w:rsidR="001875DD" w:rsidRPr="00973098" w:rsidRDefault="001875DD" w:rsidP="6B71CBC4">
      <w:pPr>
        <w:rPr>
          <w:rFonts w:cs="Times New Roman"/>
          <w:b/>
          <w:bCs/>
        </w:rPr>
      </w:pP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C40B1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January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2018.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Although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intended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released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thereafter,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lastRenderedPageBreak/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waivers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2019-2020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2020-2021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pandemic.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fall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456B17" w:rsidRPr="00973098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waiver</w:t>
      </w:r>
      <w:r w:rsidR="00AF699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</w:t>
      </w:r>
      <w:r w:rsidR="00023CB8">
        <w:rPr>
          <w:rFonts w:cs="Times New Roman"/>
        </w:rPr>
        <w:t>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E28B1"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001E28B1" w:rsidRPr="00973098">
        <w:rPr>
          <w:rFonts w:cs="Times New Roman"/>
        </w:rPr>
        <w:t>fall</w:t>
      </w:r>
      <w:r w:rsidR="0093038C">
        <w:rPr>
          <w:rFonts w:cs="Times New Roman"/>
        </w:rPr>
        <w:t xml:space="preserve"> </w:t>
      </w:r>
      <w:r w:rsidR="001E28B1"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="001E28B1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E28B1" w:rsidRPr="00973098">
        <w:rPr>
          <w:rFonts w:cs="Times New Roman"/>
        </w:rPr>
        <w:t>again</w:t>
      </w:r>
      <w:r w:rsidR="0093038C">
        <w:rPr>
          <w:rFonts w:cs="Times New Roman"/>
        </w:rPr>
        <w:t xml:space="preserve"> </w:t>
      </w:r>
      <w:r w:rsidR="001E28B1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year).</w:t>
      </w:r>
      <w:r w:rsidR="0093038C">
        <w:rPr>
          <w:rFonts w:cs="Times New Roman"/>
        </w:rPr>
        <w:t xml:space="preserve"> </w:t>
      </w:r>
      <w:r w:rsidR="00023CB8">
        <w:rPr>
          <w:rFonts w:cs="Times New Roman"/>
        </w:rPr>
        <w:t>Thus</w:t>
      </w:r>
      <w:r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A35E2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low-performing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="00AA35E2" w:rsidRPr="00973098">
        <w:rPr>
          <w:rFonts w:cs="Times New Roman"/>
        </w:rPr>
        <w:t>fall</w:t>
      </w:r>
      <w:r w:rsidR="0093038C">
        <w:rPr>
          <w:rFonts w:cs="Times New Roman"/>
        </w:rPr>
        <w:t xml:space="preserve"> </w:t>
      </w:r>
      <w:r w:rsidR="00AA35E2" w:rsidRPr="00973098">
        <w:rPr>
          <w:rFonts w:cs="Times New Roman"/>
        </w:rPr>
        <w:t>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2021-2022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again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AA35E2" w:rsidRPr="00973098">
        <w:rPr>
          <w:rFonts w:cs="Times New Roman"/>
        </w:rPr>
        <w:t>fall</w:t>
      </w:r>
      <w:r w:rsidR="0093038C">
        <w:rPr>
          <w:rFonts w:cs="Times New Roman"/>
        </w:rPr>
        <w:t xml:space="preserve"> </w:t>
      </w:r>
      <w:r w:rsidR="00AA35E2" w:rsidRPr="00973098">
        <w:rPr>
          <w:rFonts w:cs="Times New Roman"/>
        </w:rPr>
        <w:t>2023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data).</w:t>
      </w:r>
      <w:r w:rsidR="0093038C">
        <w:rPr>
          <w:rFonts w:cs="Times New Roman"/>
        </w:rPr>
        <w:t xml:space="preserve"> </w:t>
      </w:r>
      <w:r w:rsidR="00610482">
        <w:rPr>
          <w:rFonts w:cs="Times New Roman"/>
        </w:rPr>
        <w:t>Moving</w:t>
      </w:r>
      <w:r w:rsidR="0093038C">
        <w:rPr>
          <w:rFonts w:cs="Times New Roman"/>
        </w:rPr>
        <w:t xml:space="preserve"> </w:t>
      </w:r>
      <w:r w:rsidR="00610482">
        <w:rPr>
          <w:rFonts w:cs="Times New Roman"/>
        </w:rPr>
        <w:t>forward,</w:t>
      </w:r>
      <w:r w:rsidR="0093038C">
        <w:rPr>
          <w:rFonts w:cs="Times New Roman"/>
        </w:rPr>
        <w:t xml:space="preserve"> </w:t>
      </w:r>
      <w:r w:rsidR="0061048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610482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610482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="00610482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61048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</w:t>
      </w:r>
      <w:r w:rsidR="00610482">
        <w:rPr>
          <w:rFonts w:cs="Times New Roman"/>
        </w:rPr>
        <w:t>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years.</w:t>
      </w:r>
      <w:r w:rsidR="0093038C">
        <w:rPr>
          <w:rFonts w:cs="Times New Roman"/>
          <w:b/>
        </w:rPr>
        <w:t xml:space="preserve"> </w:t>
      </w:r>
    </w:p>
    <w:p w14:paraId="674A8DD6" w14:textId="2E138B09" w:rsidR="001875DD" w:rsidRDefault="0093038C" w:rsidP="001875DD">
      <w:pPr>
        <w:spacing w:before="240"/>
        <w:rPr>
          <w:rStyle w:val="NJDOEResponse"/>
        </w:rPr>
      </w:pPr>
      <w:r>
        <w:rPr>
          <w:rFonts w:cs="Times New Roman"/>
          <w:b/>
        </w:rPr>
        <w:t xml:space="preserve"> </w:t>
      </w:r>
      <w:r w:rsidR="001875DD" w:rsidRPr="00973098">
        <w:rPr>
          <w:rStyle w:val="NJDOEResponse"/>
        </w:rPr>
        <w:t>[end</w:t>
      </w:r>
      <w:r>
        <w:rPr>
          <w:rStyle w:val="NJDOEResponse"/>
        </w:rPr>
        <w:t xml:space="preserve"> </w:t>
      </w:r>
      <w:r w:rsidR="001875DD" w:rsidRPr="00973098">
        <w:rPr>
          <w:rStyle w:val="NJDOEResponse"/>
        </w:rPr>
        <w:t>NJDOE</w:t>
      </w:r>
      <w:r>
        <w:rPr>
          <w:rStyle w:val="NJDOEResponse"/>
        </w:rPr>
        <w:t xml:space="preserve"> </w:t>
      </w:r>
      <w:r w:rsidR="001875DD" w:rsidRPr="00973098">
        <w:rPr>
          <w:rStyle w:val="NJDOEResponse"/>
        </w:rPr>
        <w:t>response]</w:t>
      </w:r>
    </w:p>
    <w:p w14:paraId="323027F4" w14:textId="1321DC8C" w:rsidR="001875DD" w:rsidRPr="005C2702" w:rsidRDefault="008027C6" w:rsidP="005C2702">
      <w:pPr>
        <w:pStyle w:val="BeginUSED"/>
        <w:rPr>
          <w:rFonts w:eastAsia="Aptos" w:cs="Times New Roman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02FA8D2E" w14:textId="2DDEE895" w:rsidR="00E71823" w:rsidRPr="00E71823" w:rsidRDefault="00E71823" w:rsidP="00B67DF2">
      <w:pPr>
        <w:pStyle w:val="Heading4"/>
        <w:ind w:left="432"/>
      </w:pPr>
      <w:r>
        <w:t>g.</w:t>
      </w:r>
      <w:r w:rsidR="0093038C">
        <w:t xml:space="preserve"> </w:t>
      </w:r>
      <w:r w:rsidR="001875DD" w:rsidRPr="00E71823">
        <w:t>Additional</w:t>
      </w:r>
      <w:r w:rsidR="0093038C">
        <w:t xml:space="preserve"> </w:t>
      </w:r>
      <w:r w:rsidR="001875DD" w:rsidRPr="00E71823">
        <w:t>Statewide</w:t>
      </w:r>
      <w:r w:rsidR="0093038C">
        <w:t xml:space="preserve"> </w:t>
      </w:r>
      <w:r w:rsidR="001875DD" w:rsidRPr="00E71823">
        <w:t>Categories</w:t>
      </w:r>
      <w:r w:rsidR="0093038C">
        <w:t xml:space="preserve"> </w:t>
      </w:r>
      <w:r w:rsidR="001875DD" w:rsidRPr="00E71823">
        <w:t>of</w:t>
      </w:r>
      <w:r w:rsidR="0093038C">
        <w:t xml:space="preserve"> </w:t>
      </w:r>
      <w:r w:rsidR="001875DD" w:rsidRPr="00E71823">
        <w:t>Schools</w:t>
      </w:r>
    </w:p>
    <w:p w14:paraId="7C7993FA" w14:textId="0EC7224A" w:rsidR="001875DD" w:rsidRPr="00E71823" w:rsidRDefault="001875DD" w:rsidP="00B67DF2">
      <w:pPr>
        <w:pStyle w:val="blue"/>
        <w:ind w:left="432"/>
      </w:pPr>
      <w:r w:rsidRPr="00E71823">
        <w:t>If</w:t>
      </w:r>
      <w:r w:rsidR="0093038C">
        <w:t xml:space="preserve"> </w:t>
      </w:r>
      <w:r w:rsidRPr="00E71823">
        <w:t>the</w:t>
      </w:r>
      <w:r w:rsidR="0093038C">
        <w:t xml:space="preserve"> </w:t>
      </w:r>
      <w:r w:rsidRPr="00E71823">
        <w:t>State</w:t>
      </w:r>
      <w:r w:rsidR="0093038C">
        <w:t xml:space="preserve"> </w:t>
      </w:r>
      <w:r w:rsidRPr="00E71823">
        <w:t>chooses,</w:t>
      </w:r>
      <w:r w:rsidR="0093038C">
        <w:t xml:space="preserve"> </w:t>
      </w:r>
      <w:r w:rsidRPr="00E71823">
        <w:t>at</w:t>
      </w:r>
      <w:r w:rsidR="0093038C">
        <w:t xml:space="preserve"> </w:t>
      </w:r>
      <w:r w:rsidRPr="00E71823">
        <w:t>its</w:t>
      </w:r>
      <w:r w:rsidR="0093038C">
        <w:t xml:space="preserve"> </w:t>
      </w:r>
      <w:r w:rsidRPr="00E71823">
        <w:t>discretion,</w:t>
      </w:r>
      <w:r w:rsidR="0093038C">
        <w:t xml:space="preserve"> </w:t>
      </w:r>
      <w:r w:rsidRPr="00E71823">
        <w:t>to</w:t>
      </w:r>
      <w:r w:rsidR="0093038C">
        <w:t xml:space="preserve"> </w:t>
      </w:r>
      <w:r w:rsidRPr="00E71823">
        <w:t>include</w:t>
      </w:r>
      <w:r w:rsidR="0093038C">
        <w:t xml:space="preserve"> </w:t>
      </w:r>
      <w:r w:rsidRPr="00E71823">
        <w:t>additional</w:t>
      </w:r>
      <w:r w:rsidR="0093038C">
        <w:t xml:space="preserve"> </w:t>
      </w:r>
      <w:r w:rsidRPr="00E71823">
        <w:t>statewide</w:t>
      </w:r>
      <w:r w:rsidR="0093038C">
        <w:t xml:space="preserve"> </w:t>
      </w:r>
      <w:r w:rsidRPr="00E71823">
        <w:t>categories</w:t>
      </w:r>
      <w:r w:rsidR="0093038C">
        <w:t xml:space="preserve"> </w:t>
      </w:r>
      <w:r w:rsidRPr="00E71823">
        <w:t>of</w:t>
      </w:r>
      <w:r w:rsidR="0093038C">
        <w:t xml:space="preserve"> </w:t>
      </w:r>
      <w:r w:rsidRPr="00E71823">
        <w:t>schools,</w:t>
      </w:r>
      <w:r w:rsidR="0093038C">
        <w:t xml:space="preserve"> </w:t>
      </w:r>
      <w:r w:rsidRPr="00E71823">
        <w:t>describe</w:t>
      </w:r>
      <w:r w:rsidR="0093038C">
        <w:t xml:space="preserve"> </w:t>
      </w:r>
      <w:r w:rsidRPr="00E71823">
        <w:t>those</w:t>
      </w:r>
      <w:r w:rsidR="0093038C">
        <w:t xml:space="preserve"> </w:t>
      </w:r>
      <w:r w:rsidRPr="00E71823">
        <w:t>categories.</w:t>
      </w:r>
    </w:p>
    <w:p w14:paraId="182213C3" w14:textId="49C13D36" w:rsidR="006415C4" w:rsidRDefault="008027C6" w:rsidP="008027C6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F2EE3F1" w14:textId="7552D144" w:rsidR="001875DD" w:rsidRPr="00D43EBA" w:rsidRDefault="001875DD" w:rsidP="6B71CBC4">
      <w:pPr>
        <w:rPr>
          <w:rStyle w:val="NJDOEResponse"/>
        </w:rPr>
      </w:pPr>
      <w:r w:rsidRPr="001F6734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1F6734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1F6734">
        <w:rPr>
          <w:rStyle w:val="NJDOEResponse"/>
        </w:rPr>
        <w:t>response]</w:t>
      </w:r>
    </w:p>
    <w:p w14:paraId="24EB73C9" w14:textId="77777777" w:rsidR="001875DD" w:rsidRPr="00973098" w:rsidRDefault="001875DD" w:rsidP="6B71CBC4">
      <w:pPr>
        <w:rPr>
          <w:rFonts w:cs="Times New Roman"/>
        </w:rPr>
      </w:pPr>
      <w:r w:rsidRPr="00973098">
        <w:rPr>
          <w:rFonts w:cs="Times New Roman"/>
        </w:rPr>
        <w:t>N/A</w:t>
      </w:r>
    </w:p>
    <w:p w14:paraId="77C5BAAF" w14:textId="7A8B7105" w:rsidR="001875DD" w:rsidRPr="00D43EBA" w:rsidRDefault="001875DD" w:rsidP="001875DD">
      <w:pPr>
        <w:spacing w:before="240"/>
        <w:rPr>
          <w:rStyle w:val="NJDOEResponse"/>
        </w:rPr>
      </w:pPr>
      <w:r w:rsidRPr="00D43EBA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D43EB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43EBA">
        <w:rPr>
          <w:rStyle w:val="NJDOEResponse"/>
        </w:rPr>
        <w:t>response]</w:t>
      </w:r>
    </w:p>
    <w:p w14:paraId="5AAE1F66" w14:textId="331BEE30" w:rsidR="00FF6B5E" w:rsidRDefault="00FF6B5E" w:rsidP="00336B49">
      <w:pPr>
        <w:pStyle w:val="BeginUSED"/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4C7DB61A" w14:textId="4E350E6D" w:rsidR="00B74B50" w:rsidRPr="00BE0ED7" w:rsidRDefault="0E44DCCD" w:rsidP="00BE0ED7">
      <w:pPr>
        <w:pStyle w:val="Heading3"/>
        <w:spacing w:before="0"/>
      </w:pPr>
      <w:r w:rsidRPr="00BE0ED7">
        <w:t>vii.</w:t>
      </w:r>
      <w:r w:rsidR="0093038C">
        <w:t xml:space="preserve"> </w:t>
      </w:r>
      <w:r w:rsidR="001875DD" w:rsidRPr="00BE0ED7">
        <w:t>Annual</w:t>
      </w:r>
      <w:r w:rsidR="0093038C">
        <w:t xml:space="preserve"> </w:t>
      </w:r>
      <w:r w:rsidR="001875DD" w:rsidRPr="00BE0ED7">
        <w:t>Measurement</w:t>
      </w:r>
      <w:r w:rsidR="0093038C">
        <w:t xml:space="preserve"> </w:t>
      </w:r>
      <w:r w:rsidR="001875DD" w:rsidRPr="00BE0ED7">
        <w:t>of</w:t>
      </w:r>
      <w:r w:rsidR="0093038C">
        <w:t xml:space="preserve"> </w:t>
      </w:r>
      <w:r w:rsidR="001875DD" w:rsidRPr="00BE0ED7">
        <w:t>Achievement</w:t>
      </w:r>
      <w:r w:rsidR="0093038C">
        <w:t xml:space="preserve"> </w:t>
      </w:r>
      <w:r w:rsidR="001875DD" w:rsidRPr="00BE0ED7">
        <w:t>(ESEA</w:t>
      </w:r>
      <w:r w:rsidR="0093038C">
        <w:t xml:space="preserve"> </w:t>
      </w:r>
      <w:r w:rsidR="001875DD" w:rsidRPr="00BE0ED7">
        <w:t>section</w:t>
      </w:r>
      <w:r w:rsidR="0093038C">
        <w:t xml:space="preserve"> </w:t>
      </w:r>
      <w:r w:rsidR="001875DD" w:rsidRPr="00BE0ED7">
        <w:t>1111(c)(4)(E)(iii))</w:t>
      </w:r>
    </w:p>
    <w:p w14:paraId="3570A9B2" w14:textId="4BF50F78" w:rsidR="00BE0ED7" w:rsidRDefault="001875DD" w:rsidP="007610EC">
      <w:pPr>
        <w:pStyle w:val="blue"/>
        <w:spacing w:after="0"/>
        <w:ind w:left="0"/>
        <w:rPr>
          <w:sz w:val="14"/>
          <w:szCs w:val="40"/>
        </w:rPr>
      </w:pPr>
      <w:r w:rsidRPr="00166FBC">
        <w:t>Describe</w:t>
      </w:r>
      <w:r w:rsidR="0093038C">
        <w:t xml:space="preserve"> </w:t>
      </w:r>
      <w:r w:rsidRPr="00166FBC">
        <w:t>how</w:t>
      </w:r>
      <w:r w:rsidR="0093038C">
        <w:t xml:space="preserve"> </w:t>
      </w:r>
      <w:r w:rsidRPr="00166FBC">
        <w:t>the</w:t>
      </w:r>
      <w:r w:rsidR="0093038C">
        <w:t xml:space="preserve"> </w:t>
      </w:r>
      <w:r w:rsidRPr="00166FBC">
        <w:t>State</w:t>
      </w:r>
      <w:r w:rsidR="0093038C">
        <w:t xml:space="preserve"> </w:t>
      </w:r>
      <w:r w:rsidRPr="00166FBC">
        <w:t>factors</w:t>
      </w:r>
      <w:r w:rsidR="0093038C">
        <w:t xml:space="preserve"> </w:t>
      </w:r>
      <w:r w:rsidRPr="00166FBC">
        <w:t>the</w:t>
      </w:r>
      <w:r w:rsidR="0093038C">
        <w:t xml:space="preserve"> </w:t>
      </w:r>
      <w:r w:rsidRPr="00166FBC">
        <w:t>requirement</w:t>
      </w:r>
      <w:r w:rsidR="0093038C">
        <w:t xml:space="preserve"> </w:t>
      </w:r>
      <w:r w:rsidRPr="00166FBC">
        <w:t>for</w:t>
      </w:r>
      <w:r w:rsidR="0093038C">
        <w:t xml:space="preserve"> </w:t>
      </w:r>
      <w:r w:rsidRPr="00166FBC">
        <w:t>95</w:t>
      </w:r>
      <w:r w:rsidR="0093038C">
        <w:t xml:space="preserve"> </w:t>
      </w:r>
      <w:r w:rsidRPr="00166FBC">
        <w:t>percent</w:t>
      </w:r>
      <w:r w:rsidR="0093038C">
        <w:t xml:space="preserve"> </w:t>
      </w:r>
      <w:r w:rsidRPr="00166FBC">
        <w:t>student</w:t>
      </w:r>
      <w:r w:rsidR="0093038C">
        <w:t xml:space="preserve"> </w:t>
      </w:r>
      <w:r w:rsidRPr="00166FBC">
        <w:t>participation</w:t>
      </w:r>
      <w:r w:rsidR="0093038C">
        <w:t xml:space="preserve"> </w:t>
      </w:r>
      <w:r w:rsidRPr="00166FBC">
        <w:t>in</w:t>
      </w:r>
      <w:r w:rsidR="0093038C">
        <w:t xml:space="preserve"> </w:t>
      </w:r>
      <w:r w:rsidRPr="00166FBC">
        <w:t>statewide</w:t>
      </w:r>
      <w:r w:rsidR="0093038C">
        <w:t xml:space="preserve"> </w:t>
      </w:r>
      <w:r w:rsidRPr="00166FBC">
        <w:t>mathematics</w:t>
      </w:r>
      <w:r w:rsidR="0093038C">
        <w:t xml:space="preserve"> </w:t>
      </w:r>
      <w:r w:rsidRPr="00166FBC">
        <w:t>and</w:t>
      </w:r>
      <w:r w:rsidR="0093038C">
        <w:t xml:space="preserve"> </w:t>
      </w:r>
      <w:r w:rsidRPr="00166FBC">
        <w:t>reading/language</w:t>
      </w:r>
      <w:r w:rsidR="0093038C">
        <w:t xml:space="preserve"> </w:t>
      </w:r>
      <w:r w:rsidRPr="00166FBC">
        <w:t>arts</w:t>
      </w:r>
      <w:r w:rsidR="0093038C">
        <w:t xml:space="preserve"> </w:t>
      </w:r>
      <w:r w:rsidRPr="00166FBC">
        <w:t>assessments</w:t>
      </w:r>
      <w:r w:rsidR="0093038C">
        <w:t xml:space="preserve"> </w:t>
      </w:r>
      <w:r w:rsidRPr="00166FBC">
        <w:t>into</w:t>
      </w:r>
      <w:r w:rsidR="0093038C">
        <w:t xml:space="preserve"> </w:t>
      </w:r>
      <w:r w:rsidRPr="00166FBC">
        <w:t>the</w:t>
      </w:r>
      <w:r w:rsidR="0093038C">
        <w:t xml:space="preserve"> </w:t>
      </w:r>
      <w:r w:rsidRPr="00166FBC">
        <w:t>statewide</w:t>
      </w:r>
      <w:r w:rsidR="0093038C">
        <w:t xml:space="preserve"> </w:t>
      </w:r>
      <w:r w:rsidRPr="00166FBC">
        <w:t>accountability</w:t>
      </w:r>
      <w:r w:rsidR="0093038C">
        <w:t xml:space="preserve"> </w:t>
      </w:r>
      <w:r w:rsidRPr="00166FBC">
        <w:t>system.</w:t>
      </w:r>
      <w:r w:rsidR="0093038C">
        <w:rPr>
          <w:sz w:val="14"/>
          <w:szCs w:val="40"/>
        </w:rPr>
        <w:t xml:space="preserve"> </w:t>
      </w:r>
    </w:p>
    <w:p w14:paraId="16E7123B" w14:textId="66BE2AC3" w:rsidR="001875DD" w:rsidRPr="004071C5" w:rsidRDefault="001875DD" w:rsidP="00336B49">
      <w:pPr>
        <w:pStyle w:val="EndUSED"/>
        <w:rPr>
          <w:rFonts w:asciiTheme="majorHAnsi" w:hAnsiTheme="majorHAnsi"/>
          <w:sz w:val="14"/>
          <w:szCs w:val="40"/>
        </w:rPr>
      </w:pPr>
      <w:r w:rsidRPr="004071C5">
        <w:rPr>
          <w:sz w:val="14"/>
          <w:szCs w:val="40"/>
        </w:rPr>
        <w:br/>
      </w:r>
      <w:r w:rsidR="00FF6B5E" w:rsidRPr="00DD4150">
        <w:t>[</w:t>
      </w:r>
      <w:r w:rsidR="00FF6B5E">
        <w:t>end</w:t>
      </w:r>
      <w:r w:rsidR="0093038C">
        <w:t xml:space="preserve"> </w:t>
      </w:r>
      <w:r w:rsidR="00FF6B5E" w:rsidRPr="00DD4150">
        <w:t>USED</w:t>
      </w:r>
      <w:r w:rsidR="0093038C">
        <w:t xml:space="preserve"> </w:t>
      </w:r>
      <w:r w:rsidR="00FF6B5E" w:rsidRPr="00DD4150">
        <w:t>text]</w:t>
      </w:r>
    </w:p>
    <w:p w14:paraId="39B31CDA" w14:textId="445CF784" w:rsidR="001875DD" w:rsidRPr="00D43EBA" w:rsidRDefault="001875DD" w:rsidP="00B15DF3">
      <w:pPr>
        <w:spacing w:before="240"/>
        <w:rPr>
          <w:rFonts w:cs="Times New Roman"/>
          <w:color w:val="365F91" w:themeColor="accent1" w:themeShade="BF"/>
        </w:rPr>
      </w:pPr>
      <w:r w:rsidRPr="001F6734">
        <w:rPr>
          <w:rFonts w:cs="Times New Roman"/>
          <w:color w:val="365F91" w:themeColor="accent1" w:themeShade="BF"/>
        </w:rPr>
        <w:t>[begin</w:t>
      </w:r>
      <w:r w:rsidR="0093038C">
        <w:rPr>
          <w:rFonts w:cs="Times New Roman"/>
          <w:color w:val="365F91" w:themeColor="accent1" w:themeShade="BF"/>
        </w:rPr>
        <w:t xml:space="preserve"> </w:t>
      </w:r>
      <w:r w:rsidRPr="001F6734">
        <w:rPr>
          <w:rFonts w:cs="Times New Roman"/>
          <w:color w:val="365F91" w:themeColor="accent1" w:themeShade="BF"/>
        </w:rPr>
        <w:t>NJDOE</w:t>
      </w:r>
      <w:r w:rsidR="0093038C">
        <w:rPr>
          <w:rFonts w:cs="Times New Roman"/>
          <w:color w:val="365F91" w:themeColor="accent1" w:themeShade="BF"/>
        </w:rPr>
        <w:t xml:space="preserve"> </w:t>
      </w:r>
      <w:r w:rsidRPr="001F6734">
        <w:rPr>
          <w:rFonts w:cs="Times New Roman"/>
          <w:color w:val="365F91" w:themeColor="accent1" w:themeShade="BF"/>
        </w:rPr>
        <w:t>response]</w:t>
      </w:r>
    </w:p>
    <w:p w14:paraId="2766B29C" w14:textId="585B23D6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1111(c)(4)(E)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011D2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22E0A" w:rsidRPr="00973098">
        <w:rPr>
          <w:rFonts w:cs="Times New Roman"/>
        </w:rPr>
        <w:t>group</w:t>
      </w:r>
      <w:r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measuring,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calculating,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either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denominator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equal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022E0A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participating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</w:t>
      </w:r>
      <w:r w:rsidR="00F77473">
        <w:rPr>
          <w:rFonts w:cs="Times New Roman"/>
        </w:rPr>
        <w:t>s</w:t>
      </w:r>
      <w:r w:rsidRPr="00973098">
        <w:rPr>
          <w:rFonts w:cs="Times New Roman"/>
        </w:rPr>
        <w:t>ee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1111(c)(4)(E)(ii)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fail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participation,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threshold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therefore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counted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“not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proficient”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exam.</w:t>
      </w:r>
    </w:p>
    <w:p w14:paraId="52F9A7A1" w14:textId="28DC5731" w:rsidR="003A36CE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022E0A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factor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applying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1111(c)(4)(E)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="001D65A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utilize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method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factoring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system.</w:t>
      </w:r>
      <w:r w:rsidR="0093038C">
        <w:rPr>
          <w:rFonts w:cs="Times New Roman"/>
        </w:rPr>
        <w:t xml:space="preserve"> </w:t>
      </w:r>
    </w:p>
    <w:p w14:paraId="04E75FD1" w14:textId="25C92D19" w:rsidR="00745697" w:rsidRDefault="001875DD" w:rsidP="00745697">
      <w:pPr>
        <w:rPr>
          <w:rFonts w:cs="Times New Roman"/>
        </w:rPr>
      </w:pPr>
      <w:r w:rsidRPr="00973098">
        <w:rPr>
          <w:rFonts w:cs="Times New Roman"/>
        </w:rPr>
        <w:lastRenderedPageBreak/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communities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actionable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possible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upon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recommendation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making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publicly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ways:</w:t>
      </w:r>
      <w:r w:rsidR="0093038C">
        <w:rPr>
          <w:rFonts w:cs="Times New Roman"/>
        </w:rPr>
        <w:t xml:space="preserve"> </w:t>
      </w:r>
    </w:p>
    <w:p w14:paraId="64A6E1A4" w14:textId="3359ED83" w:rsidR="001875DD" w:rsidRPr="00745697" w:rsidRDefault="001875DD">
      <w:pPr>
        <w:pStyle w:val="ListParagraph"/>
        <w:numPr>
          <w:ilvl w:val="0"/>
          <w:numId w:val="179"/>
        </w:numPr>
      </w:pPr>
      <w:r w:rsidRPr="00745697">
        <w:t>with</w:t>
      </w:r>
      <w:r w:rsidR="0093038C">
        <w:t xml:space="preserve"> </w:t>
      </w:r>
      <w:r w:rsidRPr="00745697">
        <w:t>participation</w:t>
      </w:r>
      <w:r w:rsidR="0093038C">
        <w:t xml:space="preserve"> </w:t>
      </w:r>
      <w:r w:rsidRPr="00745697">
        <w:t>rate</w:t>
      </w:r>
      <w:r w:rsidR="0093038C">
        <w:t xml:space="preserve"> </w:t>
      </w:r>
      <w:r w:rsidRPr="00745697">
        <w:t>factored</w:t>
      </w:r>
      <w:r w:rsidR="0093038C">
        <w:t xml:space="preserve"> </w:t>
      </w:r>
      <w:r w:rsidRPr="00745697">
        <w:t>in,</w:t>
      </w:r>
      <w:r w:rsidR="0093038C">
        <w:t xml:space="preserve"> </w:t>
      </w:r>
      <w:r w:rsidRPr="00745697">
        <w:t>or</w:t>
      </w:r>
      <w:r w:rsidR="0093038C">
        <w:t xml:space="preserve"> </w:t>
      </w:r>
      <w:r w:rsidRPr="00745697">
        <w:t>based</w:t>
      </w:r>
      <w:r w:rsidR="0093038C">
        <w:t xml:space="preserve"> </w:t>
      </w:r>
      <w:r w:rsidRPr="00745697">
        <w:t>on</w:t>
      </w:r>
      <w:r w:rsidR="0093038C">
        <w:t xml:space="preserve"> </w:t>
      </w:r>
      <w:r w:rsidRPr="00745697">
        <w:t>at</w:t>
      </w:r>
      <w:r w:rsidR="0093038C">
        <w:t xml:space="preserve"> </w:t>
      </w:r>
      <w:r w:rsidRPr="00745697">
        <w:t>least</w:t>
      </w:r>
      <w:r w:rsidR="0093038C">
        <w:t xml:space="preserve"> </w:t>
      </w:r>
      <w:r w:rsidRPr="00745697">
        <w:t>95%</w:t>
      </w:r>
      <w:r w:rsidR="0093038C">
        <w:t xml:space="preserve"> </w:t>
      </w:r>
      <w:r w:rsidRPr="00745697">
        <w:t>of</w:t>
      </w:r>
      <w:r w:rsidR="0093038C">
        <w:t xml:space="preserve"> </w:t>
      </w:r>
      <w:r w:rsidRPr="00745697">
        <w:t>students</w:t>
      </w:r>
      <w:r w:rsidR="0093038C">
        <w:t xml:space="preserve"> </w:t>
      </w:r>
      <w:r w:rsidRPr="00745697">
        <w:t>in</w:t>
      </w:r>
      <w:r w:rsidR="0093038C">
        <w:t xml:space="preserve"> </w:t>
      </w:r>
      <w:r w:rsidRPr="00745697">
        <w:t>tested</w:t>
      </w:r>
      <w:r w:rsidR="0093038C">
        <w:t xml:space="preserve"> </w:t>
      </w:r>
      <w:r w:rsidRPr="00745697">
        <w:t>grades</w:t>
      </w:r>
      <w:r w:rsidR="00093C7A" w:rsidRPr="00745697">
        <w:t>,</w:t>
      </w:r>
      <w:r w:rsidR="0093038C">
        <w:t xml:space="preserve"> </w:t>
      </w:r>
      <w:r w:rsidRPr="00745697">
        <w:t>and</w:t>
      </w:r>
      <w:r w:rsidR="0093038C">
        <w:t xml:space="preserve"> </w:t>
      </w:r>
    </w:p>
    <w:p w14:paraId="712B4D08" w14:textId="78B5A496" w:rsidR="001875DD" w:rsidRPr="00745697" w:rsidRDefault="001875DD">
      <w:pPr>
        <w:pStyle w:val="ListParagraph"/>
        <w:numPr>
          <w:ilvl w:val="0"/>
          <w:numId w:val="179"/>
        </w:numPr>
      </w:pPr>
      <w:r w:rsidRPr="00745697">
        <w:t>without</w:t>
      </w:r>
      <w:r w:rsidR="0093038C">
        <w:t xml:space="preserve"> </w:t>
      </w:r>
      <w:r w:rsidRPr="00745697">
        <w:t>participation</w:t>
      </w:r>
      <w:r w:rsidR="0093038C">
        <w:t xml:space="preserve"> </w:t>
      </w:r>
      <w:r w:rsidRPr="00745697">
        <w:t>rate</w:t>
      </w:r>
      <w:r w:rsidR="0093038C">
        <w:t xml:space="preserve"> </w:t>
      </w:r>
      <w:r w:rsidR="002E4AF6" w:rsidRPr="00745697">
        <w:t>or</w:t>
      </w:r>
      <w:r w:rsidR="0093038C">
        <w:t xml:space="preserve"> </w:t>
      </w:r>
      <w:r w:rsidRPr="00745697">
        <w:t>based</w:t>
      </w:r>
      <w:r w:rsidR="0093038C">
        <w:t xml:space="preserve"> </w:t>
      </w:r>
      <w:r w:rsidRPr="00745697">
        <w:t>on</w:t>
      </w:r>
      <w:r w:rsidR="0093038C">
        <w:t xml:space="preserve"> </w:t>
      </w:r>
      <w:r w:rsidRPr="00745697">
        <w:t>the</w:t>
      </w:r>
      <w:r w:rsidR="0093038C">
        <w:t xml:space="preserve"> </w:t>
      </w:r>
      <w:r w:rsidRPr="00745697">
        <w:t>actual</w:t>
      </w:r>
      <w:r w:rsidR="0093038C">
        <w:t xml:space="preserve"> </w:t>
      </w:r>
      <w:r w:rsidRPr="00745697">
        <w:t>number</w:t>
      </w:r>
      <w:r w:rsidR="0093038C">
        <w:t xml:space="preserve"> </w:t>
      </w:r>
      <w:r w:rsidRPr="00745697">
        <w:t>of</w:t>
      </w:r>
      <w:r w:rsidR="0093038C">
        <w:t xml:space="preserve"> </w:t>
      </w:r>
      <w:r w:rsidRPr="00745697">
        <w:t>tested</w:t>
      </w:r>
      <w:r w:rsidR="0093038C">
        <w:t xml:space="preserve"> </w:t>
      </w:r>
      <w:r w:rsidRPr="00745697">
        <w:t>students.</w:t>
      </w:r>
    </w:p>
    <w:p w14:paraId="253720CC" w14:textId="665F1FFD" w:rsidR="001875DD" w:rsidRPr="00745697" w:rsidRDefault="001875DD" w:rsidP="001875DD">
      <w:pPr>
        <w:rPr>
          <w:rFonts w:cs="Times New Roman"/>
          <w:color w:val="365F91" w:themeColor="accent1" w:themeShade="BF"/>
        </w:rPr>
      </w:pPr>
      <w:r w:rsidRPr="00146FC5">
        <w:rPr>
          <w:rFonts w:cs="Times New Roman"/>
          <w:color w:val="365F91" w:themeColor="accent1" w:themeShade="BF"/>
        </w:rPr>
        <w:t>[end</w:t>
      </w:r>
      <w:r w:rsidR="0093038C">
        <w:rPr>
          <w:rFonts w:cs="Times New Roman"/>
          <w:color w:val="365F91" w:themeColor="accent1" w:themeShade="BF"/>
        </w:rPr>
        <w:t xml:space="preserve"> </w:t>
      </w:r>
      <w:r w:rsidRPr="00146FC5">
        <w:rPr>
          <w:rFonts w:cs="Times New Roman"/>
          <w:color w:val="365F91" w:themeColor="accent1" w:themeShade="BF"/>
        </w:rPr>
        <w:t>NJDOE</w:t>
      </w:r>
      <w:r w:rsidR="0093038C">
        <w:rPr>
          <w:rFonts w:cs="Times New Roman"/>
          <w:color w:val="365F91" w:themeColor="accent1" w:themeShade="BF"/>
        </w:rPr>
        <w:t xml:space="preserve"> </w:t>
      </w:r>
      <w:r w:rsidRPr="00146FC5">
        <w:rPr>
          <w:rFonts w:cs="Times New Roman"/>
          <w:color w:val="365F91" w:themeColor="accent1" w:themeShade="BF"/>
        </w:rPr>
        <w:t>response]</w:t>
      </w:r>
    </w:p>
    <w:p w14:paraId="5B4A05B0" w14:textId="20F2D9E6" w:rsidR="00824025" w:rsidRDefault="00824025" w:rsidP="00824025">
      <w:pPr>
        <w:pStyle w:val="BeginUSED"/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63C7A987" w14:textId="66B096EA" w:rsidR="001875DD" w:rsidRPr="00745697" w:rsidRDefault="00287BDA" w:rsidP="00745697">
      <w:pPr>
        <w:pStyle w:val="Heading3"/>
        <w:spacing w:before="0"/>
      </w:pPr>
      <w:r w:rsidRPr="00745697">
        <w:t>viii.</w:t>
      </w:r>
      <w:r w:rsidR="0093038C">
        <w:t xml:space="preserve"> </w:t>
      </w:r>
      <w:r w:rsidR="001875DD" w:rsidRPr="00745697">
        <w:t>Continued</w:t>
      </w:r>
      <w:r w:rsidR="0093038C">
        <w:t xml:space="preserve"> </w:t>
      </w:r>
      <w:r w:rsidR="001875DD" w:rsidRPr="00745697">
        <w:t>Support</w:t>
      </w:r>
      <w:r w:rsidR="0093038C">
        <w:t xml:space="preserve"> </w:t>
      </w:r>
      <w:r w:rsidR="001875DD" w:rsidRPr="00745697">
        <w:t>for</w:t>
      </w:r>
      <w:r w:rsidR="0093038C">
        <w:t xml:space="preserve"> </w:t>
      </w:r>
      <w:r w:rsidR="001875DD" w:rsidRPr="00745697">
        <w:t>School</w:t>
      </w:r>
      <w:r w:rsidR="0093038C">
        <w:t xml:space="preserve"> </w:t>
      </w:r>
      <w:r w:rsidR="001875DD" w:rsidRPr="00745697">
        <w:t>and</w:t>
      </w:r>
      <w:r w:rsidR="0093038C">
        <w:t xml:space="preserve"> </w:t>
      </w:r>
      <w:r w:rsidR="001875DD" w:rsidRPr="00745697">
        <w:t>LEA</w:t>
      </w:r>
      <w:r w:rsidR="0093038C">
        <w:t xml:space="preserve"> </w:t>
      </w:r>
      <w:r w:rsidR="001875DD" w:rsidRPr="00745697">
        <w:t>Improvement</w:t>
      </w:r>
      <w:r w:rsidR="0093038C">
        <w:t xml:space="preserve"> </w:t>
      </w:r>
      <w:r w:rsidR="001875DD" w:rsidRPr="00745697">
        <w:t>(ESEA</w:t>
      </w:r>
      <w:r w:rsidR="0093038C">
        <w:t xml:space="preserve"> </w:t>
      </w:r>
      <w:r w:rsidR="001875DD" w:rsidRPr="00745697">
        <w:t>section</w:t>
      </w:r>
      <w:r w:rsidR="0093038C">
        <w:t xml:space="preserve"> </w:t>
      </w:r>
      <w:r w:rsidR="001875DD" w:rsidRPr="00745697">
        <w:t>1111(d)(3)(A))</w:t>
      </w:r>
    </w:p>
    <w:p w14:paraId="1C0094EB" w14:textId="2AE230F1" w:rsidR="00745697" w:rsidRPr="00745697" w:rsidRDefault="00745697" w:rsidP="004330F9">
      <w:pPr>
        <w:pStyle w:val="Heading4"/>
        <w:spacing w:after="0"/>
        <w:ind w:left="288"/>
      </w:pPr>
      <w:r>
        <w:t>a.</w:t>
      </w:r>
      <w:r w:rsidR="0093038C">
        <w:t xml:space="preserve"> </w:t>
      </w:r>
      <w:r w:rsidR="001875DD" w:rsidRPr="00745697">
        <w:t>Exit</w:t>
      </w:r>
      <w:r w:rsidR="0093038C">
        <w:t xml:space="preserve"> </w:t>
      </w:r>
      <w:r w:rsidR="001875DD" w:rsidRPr="00745697">
        <w:t>Criteria</w:t>
      </w:r>
      <w:r w:rsidR="0093038C">
        <w:t xml:space="preserve"> </w:t>
      </w:r>
      <w:r w:rsidR="001875DD" w:rsidRPr="00745697">
        <w:t>for</w:t>
      </w:r>
      <w:r w:rsidR="0093038C">
        <w:t xml:space="preserve"> </w:t>
      </w:r>
      <w:r w:rsidR="001875DD" w:rsidRPr="00745697">
        <w:t>Comprehensive</w:t>
      </w:r>
      <w:r w:rsidR="0093038C">
        <w:t xml:space="preserve"> </w:t>
      </w:r>
      <w:r w:rsidR="001875DD" w:rsidRPr="00745697">
        <w:t>Support</w:t>
      </w:r>
      <w:r w:rsidR="0093038C">
        <w:t xml:space="preserve"> </w:t>
      </w:r>
      <w:r w:rsidR="001875DD" w:rsidRPr="00745697">
        <w:t>and</w:t>
      </w:r>
      <w:r w:rsidR="0093038C">
        <w:t xml:space="preserve"> </w:t>
      </w:r>
      <w:r w:rsidR="001875DD" w:rsidRPr="00745697">
        <w:t>Improvement</w:t>
      </w:r>
      <w:r w:rsidR="0093038C">
        <w:t xml:space="preserve"> </w:t>
      </w:r>
      <w:r w:rsidR="001875DD" w:rsidRPr="00745697">
        <w:t>Schools</w:t>
      </w:r>
    </w:p>
    <w:p w14:paraId="7DBF8CD6" w14:textId="47E66E3E" w:rsidR="001875DD" w:rsidRPr="00745697" w:rsidRDefault="001875DD" w:rsidP="007610EC">
      <w:pPr>
        <w:pStyle w:val="blue"/>
        <w:spacing w:after="0"/>
        <w:ind w:left="288"/>
      </w:pPr>
      <w:r w:rsidRPr="00745697">
        <w:t>Describe</w:t>
      </w:r>
      <w:r w:rsidR="0093038C">
        <w:t xml:space="preserve"> </w:t>
      </w:r>
      <w:r w:rsidRPr="00745697">
        <w:t>the</w:t>
      </w:r>
      <w:r w:rsidR="0093038C">
        <w:t xml:space="preserve"> </w:t>
      </w:r>
      <w:r w:rsidRPr="00745697">
        <w:t>statewide</w:t>
      </w:r>
      <w:r w:rsidR="0093038C">
        <w:t xml:space="preserve"> </w:t>
      </w:r>
      <w:r w:rsidRPr="00745697">
        <w:t>exit</w:t>
      </w:r>
      <w:r w:rsidR="0093038C">
        <w:t xml:space="preserve"> </w:t>
      </w:r>
      <w:r w:rsidRPr="00745697">
        <w:t>criteria,</w:t>
      </w:r>
      <w:r w:rsidR="0093038C">
        <w:t xml:space="preserve"> </w:t>
      </w:r>
      <w:r w:rsidRPr="00745697">
        <w:t>established</w:t>
      </w:r>
      <w:r w:rsidR="0093038C">
        <w:t xml:space="preserve"> </w:t>
      </w:r>
      <w:r w:rsidRPr="00745697">
        <w:t>by</w:t>
      </w:r>
      <w:r w:rsidR="0093038C">
        <w:t xml:space="preserve"> </w:t>
      </w:r>
      <w:r w:rsidRPr="00745697">
        <w:t>the</w:t>
      </w:r>
      <w:r w:rsidR="0093038C">
        <w:t xml:space="preserve"> </w:t>
      </w:r>
      <w:r w:rsidRPr="00745697">
        <w:t>State,</w:t>
      </w:r>
      <w:r w:rsidR="0093038C">
        <w:t xml:space="preserve"> </w:t>
      </w:r>
      <w:r w:rsidRPr="00745697">
        <w:t>for</w:t>
      </w:r>
      <w:r w:rsidR="0093038C">
        <w:t xml:space="preserve"> </w:t>
      </w:r>
      <w:r w:rsidRPr="00745697">
        <w:t>schools</w:t>
      </w:r>
      <w:r w:rsidR="0093038C">
        <w:t xml:space="preserve"> </w:t>
      </w:r>
      <w:r w:rsidRPr="00745697">
        <w:t>identified</w:t>
      </w:r>
      <w:r w:rsidR="0093038C">
        <w:t xml:space="preserve"> </w:t>
      </w:r>
      <w:r w:rsidRPr="00745697">
        <w:t>for</w:t>
      </w:r>
      <w:r w:rsidR="0093038C">
        <w:t xml:space="preserve"> </w:t>
      </w:r>
      <w:r w:rsidRPr="00745697">
        <w:t>comprehensive</w:t>
      </w:r>
      <w:r w:rsidR="0093038C">
        <w:t xml:space="preserve"> </w:t>
      </w:r>
      <w:r w:rsidRPr="00745697">
        <w:t>support</w:t>
      </w:r>
      <w:r w:rsidR="0093038C">
        <w:t xml:space="preserve"> </w:t>
      </w:r>
      <w:r w:rsidRPr="00745697">
        <w:t>and</w:t>
      </w:r>
      <w:r w:rsidR="0093038C">
        <w:t xml:space="preserve"> </w:t>
      </w:r>
      <w:r w:rsidRPr="00745697">
        <w:t>improvement,</w:t>
      </w:r>
      <w:r w:rsidR="0093038C">
        <w:t xml:space="preserve"> </w:t>
      </w:r>
      <w:r w:rsidRPr="00745697">
        <w:t>including</w:t>
      </w:r>
      <w:r w:rsidR="0093038C">
        <w:t xml:space="preserve"> </w:t>
      </w:r>
      <w:r w:rsidRPr="00745697">
        <w:t>the</w:t>
      </w:r>
      <w:r w:rsidR="0093038C">
        <w:t xml:space="preserve"> </w:t>
      </w:r>
      <w:r w:rsidRPr="00745697">
        <w:t>number</w:t>
      </w:r>
      <w:r w:rsidR="0093038C">
        <w:t xml:space="preserve"> </w:t>
      </w:r>
      <w:r w:rsidRPr="00745697">
        <w:t>of</w:t>
      </w:r>
      <w:r w:rsidR="0093038C">
        <w:t xml:space="preserve"> </w:t>
      </w:r>
      <w:r w:rsidRPr="00745697">
        <w:t>years</w:t>
      </w:r>
      <w:r w:rsidR="0093038C">
        <w:t xml:space="preserve"> </w:t>
      </w:r>
      <w:r w:rsidRPr="00745697">
        <w:t>(not</w:t>
      </w:r>
      <w:r w:rsidR="0093038C">
        <w:t xml:space="preserve"> </w:t>
      </w:r>
      <w:r w:rsidRPr="00745697">
        <w:t>to</w:t>
      </w:r>
      <w:r w:rsidR="0093038C">
        <w:t xml:space="preserve"> </w:t>
      </w:r>
      <w:r w:rsidRPr="00745697">
        <w:t>exceed</w:t>
      </w:r>
      <w:r w:rsidR="0093038C">
        <w:t xml:space="preserve"> </w:t>
      </w:r>
      <w:r w:rsidRPr="00745697">
        <w:t>four)</w:t>
      </w:r>
      <w:r w:rsidR="0093038C">
        <w:t xml:space="preserve"> </w:t>
      </w:r>
      <w:r w:rsidRPr="00745697">
        <w:t>over</w:t>
      </w:r>
      <w:r w:rsidR="0093038C">
        <w:t xml:space="preserve"> </w:t>
      </w:r>
      <w:r w:rsidRPr="00745697">
        <w:t>which</w:t>
      </w:r>
      <w:r w:rsidR="0093038C">
        <w:t xml:space="preserve"> </w:t>
      </w:r>
      <w:r w:rsidRPr="00745697">
        <w:t>schools</w:t>
      </w:r>
      <w:r w:rsidR="0093038C">
        <w:t xml:space="preserve"> </w:t>
      </w:r>
      <w:r w:rsidRPr="00745697">
        <w:t>are</w:t>
      </w:r>
      <w:r w:rsidR="0093038C">
        <w:t xml:space="preserve"> </w:t>
      </w:r>
      <w:r w:rsidRPr="00745697">
        <w:t>expected</w:t>
      </w:r>
      <w:r w:rsidR="0093038C">
        <w:t xml:space="preserve"> </w:t>
      </w:r>
      <w:r w:rsidRPr="00745697">
        <w:t>to</w:t>
      </w:r>
      <w:r w:rsidR="0093038C">
        <w:t xml:space="preserve"> </w:t>
      </w:r>
      <w:r w:rsidRPr="00745697">
        <w:t>meet</w:t>
      </w:r>
      <w:r w:rsidR="0093038C">
        <w:t xml:space="preserve"> </w:t>
      </w:r>
      <w:r w:rsidRPr="00745697">
        <w:t>such</w:t>
      </w:r>
      <w:r w:rsidR="0093038C">
        <w:t xml:space="preserve"> </w:t>
      </w:r>
      <w:r w:rsidRPr="00745697">
        <w:t>criteria.</w:t>
      </w:r>
      <w:r w:rsidR="0093038C">
        <w:t xml:space="preserve"> </w:t>
      </w:r>
    </w:p>
    <w:p w14:paraId="095FA307" w14:textId="6ABED91D" w:rsidR="00824025" w:rsidRDefault="00824025" w:rsidP="00824025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435BBFBB" w14:textId="5C6467CB" w:rsidR="001875DD" w:rsidRPr="00146FC5" w:rsidRDefault="001875DD" w:rsidP="000C7175">
      <w:pPr>
        <w:spacing w:before="240"/>
        <w:rPr>
          <w:rStyle w:val="NJDOEResponse"/>
        </w:rPr>
      </w:pPr>
      <w:r w:rsidRPr="00BC4232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BC4232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BC4232">
        <w:rPr>
          <w:rStyle w:val="NJDOEResponse"/>
        </w:rPr>
        <w:t>response]</w:t>
      </w:r>
    </w:p>
    <w:p w14:paraId="31D75030" w14:textId="1F93C317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if:</w:t>
      </w:r>
    </w:p>
    <w:p w14:paraId="2C2C0074" w14:textId="38237E54" w:rsidR="001875DD" w:rsidRPr="00973098" w:rsidRDefault="001875DD" w:rsidP="00A768D8">
      <w:pPr>
        <w:pStyle w:val="ListParagraph"/>
        <w:numPr>
          <w:ilvl w:val="0"/>
          <w:numId w:val="11"/>
        </w:numPr>
        <w:spacing w:after="120"/>
        <w:rPr>
          <w:rFonts w:cs="Times New Roman"/>
        </w:rPr>
      </w:pPr>
      <w:r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bottom</w:t>
      </w:r>
      <w:r w:rsidR="0093038C">
        <w:rPr>
          <w:rFonts w:cs="Times New Roman"/>
        </w:rPr>
        <w:t xml:space="preserve"> </w:t>
      </w:r>
      <w:r w:rsidR="000B3081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applicable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accordance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4.1.D(ii),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fifth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(i.e.,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score);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</w:p>
    <w:p w14:paraId="2F1A32C4" w14:textId="0D8D4E19" w:rsidR="001875DD" w:rsidRPr="00973098" w:rsidRDefault="001875DD" w:rsidP="00A768D8">
      <w:pPr>
        <w:pStyle w:val="ListParagraph"/>
        <w:numPr>
          <w:ilvl w:val="0"/>
          <w:numId w:val="11"/>
        </w:numPr>
        <w:spacing w:after="120"/>
        <w:rPr>
          <w:rFonts w:cs="Times New Roman"/>
        </w:rPr>
      </w:pPr>
      <w:r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demonstrates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improvement;</w:t>
      </w:r>
    </w:p>
    <w:p w14:paraId="1B1A4DC4" w14:textId="6729D54C" w:rsidR="001875DD" w:rsidRPr="00973098" w:rsidRDefault="001875DD" w:rsidP="00A768D8">
      <w:pPr>
        <w:pStyle w:val="ListParagraph"/>
        <w:numPr>
          <w:ilvl w:val="0"/>
          <w:numId w:val="11"/>
        </w:numPr>
        <w:spacing w:after="120"/>
        <w:rPr>
          <w:rFonts w:cs="Times New Roman"/>
        </w:rPr>
      </w:pP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four-year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67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school;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</w:p>
    <w:p w14:paraId="5B261365" w14:textId="02ECBD9D" w:rsidR="001875DD" w:rsidRDefault="001875DD" w:rsidP="00A768D8">
      <w:pPr>
        <w:pStyle w:val="ListParagraph"/>
        <w:numPr>
          <w:ilvl w:val="0"/>
          <w:numId w:val="11"/>
        </w:numPr>
        <w:spacing w:after="120"/>
        <w:rPr>
          <w:rFonts w:cs="Times New Roman"/>
        </w:rPr>
      </w:pPr>
      <w:r w:rsidRPr="00973098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successfully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approved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confirmed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NJDOE.</w:t>
      </w:r>
    </w:p>
    <w:p w14:paraId="6B45DE6F" w14:textId="486EBF53" w:rsidR="008B41B5" w:rsidRDefault="000F131C" w:rsidP="009D51BB">
      <w:pPr>
        <w:pStyle w:val="ListParagraph"/>
        <w:ind w:left="0"/>
        <w:rPr>
          <w:rStyle w:val="eop"/>
          <w:rFonts w:cs="Times New Roman"/>
          <w:color w:val="000000"/>
        </w:rPr>
      </w:pPr>
      <w:r w:rsidRPr="009D51BB">
        <w:rPr>
          <w:rStyle w:val="eop"/>
          <w:rFonts w:cs="Times New Roman"/>
          <w:color w:val="000000"/>
        </w:rPr>
        <w:t>CSI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schools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that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do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not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meet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exit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criteria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after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three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years,</w:t>
      </w:r>
      <w:r w:rsidR="0093038C">
        <w:rPr>
          <w:rStyle w:val="eop"/>
          <w:rFonts w:cs="Times New Roman"/>
          <w:color w:val="000000"/>
        </w:rPr>
        <w:t xml:space="preserve"> </w:t>
      </w:r>
      <w:r w:rsidR="0032258D">
        <w:rPr>
          <w:rStyle w:val="eop"/>
          <w:rFonts w:cs="Times New Roman"/>
          <w:color w:val="000000"/>
        </w:rPr>
        <w:t>also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referred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to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as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Comprehensive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II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schools,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are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subject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to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more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rigorous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interventions,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as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described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in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section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viii.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c.</w:t>
      </w:r>
      <w:r w:rsidR="0093038C">
        <w:rPr>
          <w:rStyle w:val="eop"/>
          <w:rFonts w:cs="Times New Roman"/>
          <w:color w:val="000000"/>
        </w:rPr>
        <w:t xml:space="preserve"> </w:t>
      </w:r>
      <w:r w:rsidRPr="009D51BB">
        <w:rPr>
          <w:rStyle w:val="eop"/>
          <w:rFonts w:cs="Times New Roman"/>
          <w:color w:val="000000"/>
        </w:rPr>
        <w:t>below.</w:t>
      </w:r>
    </w:p>
    <w:p w14:paraId="5EC2F690" w14:textId="2F048EF1" w:rsidR="001875DD" w:rsidRPr="009745E0" w:rsidRDefault="001875DD" w:rsidP="001875DD">
      <w:pPr>
        <w:rPr>
          <w:rStyle w:val="NJDOEResponse"/>
        </w:rPr>
      </w:pPr>
      <w:r w:rsidRPr="009745E0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9745E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9745E0">
        <w:rPr>
          <w:rStyle w:val="NJDOEResponse"/>
        </w:rPr>
        <w:t>response]</w:t>
      </w:r>
    </w:p>
    <w:p w14:paraId="7879C93A" w14:textId="7ADFC48A" w:rsidR="001875DD" w:rsidRPr="00B46625" w:rsidRDefault="00B46625" w:rsidP="00B46625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32CE54D" w14:textId="5CC7A450" w:rsidR="00E3151E" w:rsidRPr="00E3151E" w:rsidRDefault="00E3151E" w:rsidP="0097201C">
      <w:pPr>
        <w:pStyle w:val="Heading4"/>
        <w:spacing w:before="0" w:after="0"/>
        <w:ind w:left="288"/>
      </w:pPr>
      <w:r w:rsidRPr="00E3151E">
        <w:t>b.</w:t>
      </w:r>
      <w:r w:rsidR="0093038C">
        <w:t xml:space="preserve"> </w:t>
      </w:r>
      <w:r w:rsidR="001875DD" w:rsidRPr="00E3151E">
        <w:t>Exit</w:t>
      </w:r>
      <w:r w:rsidR="0093038C">
        <w:t xml:space="preserve"> </w:t>
      </w:r>
      <w:r w:rsidR="001875DD" w:rsidRPr="00E3151E">
        <w:t>Criteria</w:t>
      </w:r>
      <w:r w:rsidR="0093038C">
        <w:t xml:space="preserve"> </w:t>
      </w:r>
      <w:r w:rsidR="001875DD" w:rsidRPr="00E3151E">
        <w:t>for</w:t>
      </w:r>
      <w:r w:rsidR="0093038C">
        <w:t xml:space="preserve"> </w:t>
      </w:r>
      <w:r w:rsidR="001875DD" w:rsidRPr="00E3151E">
        <w:t>Schools</w:t>
      </w:r>
      <w:r w:rsidR="0093038C">
        <w:t xml:space="preserve"> </w:t>
      </w:r>
      <w:r w:rsidR="001875DD" w:rsidRPr="00E3151E">
        <w:t>Receiving</w:t>
      </w:r>
      <w:r w:rsidR="0093038C">
        <w:t xml:space="preserve"> </w:t>
      </w:r>
      <w:r w:rsidR="001875DD" w:rsidRPr="00E3151E">
        <w:t>Additional</w:t>
      </w:r>
      <w:r w:rsidR="0093038C">
        <w:t xml:space="preserve"> </w:t>
      </w:r>
      <w:r w:rsidR="001875DD" w:rsidRPr="00E3151E">
        <w:t>Targeted</w:t>
      </w:r>
      <w:r w:rsidR="0093038C">
        <w:t xml:space="preserve"> </w:t>
      </w:r>
      <w:r w:rsidR="001875DD" w:rsidRPr="00E3151E">
        <w:t>Support</w:t>
      </w:r>
    </w:p>
    <w:p w14:paraId="208D80D6" w14:textId="174C7565" w:rsidR="001875DD" w:rsidRPr="00E3151E" w:rsidRDefault="001875DD" w:rsidP="007610EC">
      <w:pPr>
        <w:pStyle w:val="blue"/>
        <w:ind w:left="288"/>
      </w:pPr>
      <w:r w:rsidRPr="00E3151E">
        <w:t>Describe</w:t>
      </w:r>
      <w:r w:rsidR="0093038C">
        <w:t xml:space="preserve"> </w:t>
      </w:r>
      <w:r w:rsidRPr="00E3151E">
        <w:t>the</w:t>
      </w:r>
      <w:r w:rsidR="0093038C">
        <w:t xml:space="preserve"> </w:t>
      </w:r>
      <w:r w:rsidRPr="00E3151E">
        <w:t>statewide</w:t>
      </w:r>
      <w:r w:rsidR="0093038C">
        <w:t xml:space="preserve"> </w:t>
      </w:r>
      <w:r w:rsidRPr="00E3151E">
        <w:t>exit</w:t>
      </w:r>
      <w:r w:rsidR="0093038C">
        <w:t xml:space="preserve"> </w:t>
      </w:r>
      <w:r w:rsidRPr="00E3151E">
        <w:t>criteria,</w:t>
      </w:r>
      <w:r w:rsidR="0093038C">
        <w:t xml:space="preserve"> </w:t>
      </w:r>
      <w:r w:rsidRPr="00E3151E">
        <w:t>established</w:t>
      </w:r>
      <w:r w:rsidR="0093038C">
        <w:t xml:space="preserve"> </w:t>
      </w:r>
      <w:r w:rsidRPr="00E3151E">
        <w:t>by</w:t>
      </w:r>
      <w:r w:rsidR="0093038C">
        <w:t xml:space="preserve"> </w:t>
      </w:r>
      <w:r w:rsidRPr="00E3151E">
        <w:t>the</w:t>
      </w:r>
      <w:r w:rsidR="0093038C">
        <w:t xml:space="preserve"> </w:t>
      </w:r>
      <w:r w:rsidRPr="00E3151E">
        <w:t>State,</w:t>
      </w:r>
      <w:r w:rsidR="0093038C">
        <w:t xml:space="preserve"> </w:t>
      </w:r>
      <w:r w:rsidRPr="00E3151E">
        <w:t>for</w:t>
      </w:r>
      <w:r w:rsidR="0093038C">
        <w:t xml:space="preserve"> </w:t>
      </w:r>
      <w:r w:rsidRPr="00E3151E">
        <w:t>schools</w:t>
      </w:r>
      <w:r w:rsidR="0093038C">
        <w:t xml:space="preserve"> </w:t>
      </w:r>
      <w:r w:rsidRPr="00E3151E">
        <w:t>receiving</w:t>
      </w:r>
      <w:r w:rsidR="0093038C">
        <w:t xml:space="preserve"> </w:t>
      </w:r>
      <w:r w:rsidRPr="00E3151E">
        <w:t>additional</w:t>
      </w:r>
      <w:r w:rsidR="0093038C">
        <w:t xml:space="preserve"> </w:t>
      </w:r>
      <w:r w:rsidRPr="00E3151E">
        <w:t>targeted</w:t>
      </w:r>
      <w:r w:rsidR="0093038C">
        <w:t xml:space="preserve"> </w:t>
      </w:r>
      <w:r w:rsidRPr="00E3151E">
        <w:t>support</w:t>
      </w:r>
      <w:r w:rsidR="0093038C">
        <w:t xml:space="preserve"> </w:t>
      </w:r>
      <w:r w:rsidRPr="00E3151E">
        <w:t>under</w:t>
      </w:r>
      <w:r w:rsidR="0093038C">
        <w:t xml:space="preserve"> </w:t>
      </w:r>
      <w:r w:rsidRPr="00E3151E">
        <w:t>ESEA</w:t>
      </w:r>
      <w:r w:rsidR="0093038C">
        <w:t xml:space="preserve"> </w:t>
      </w:r>
      <w:r w:rsidRPr="00E3151E">
        <w:t>section</w:t>
      </w:r>
      <w:r w:rsidR="0093038C">
        <w:t xml:space="preserve"> </w:t>
      </w:r>
      <w:r w:rsidRPr="00E3151E">
        <w:t>1111(d)(2)(C),</w:t>
      </w:r>
      <w:r w:rsidR="0093038C">
        <w:t xml:space="preserve"> </w:t>
      </w:r>
      <w:r w:rsidRPr="00E3151E">
        <w:t>including</w:t>
      </w:r>
      <w:r w:rsidR="0093038C">
        <w:t xml:space="preserve"> </w:t>
      </w:r>
      <w:r w:rsidRPr="00E3151E">
        <w:t>the</w:t>
      </w:r>
      <w:r w:rsidR="0093038C">
        <w:t xml:space="preserve"> </w:t>
      </w:r>
      <w:r w:rsidRPr="00E3151E">
        <w:t>number</w:t>
      </w:r>
      <w:r w:rsidR="0093038C">
        <w:t xml:space="preserve"> </w:t>
      </w:r>
      <w:r w:rsidRPr="00E3151E">
        <w:t>of</w:t>
      </w:r>
      <w:r w:rsidR="0093038C">
        <w:t xml:space="preserve"> </w:t>
      </w:r>
      <w:r w:rsidRPr="00E3151E">
        <w:t>years</w:t>
      </w:r>
      <w:r w:rsidR="0093038C">
        <w:t xml:space="preserve"> </w:t>
      </w:r>
      <w:r w:rsidRPr="00E3151E">
        <w:t>over</w:t>
      </w:r>
      <w:r w:rsidR="0093038C">
        <w:t xml:space="preserve"> </w:t>
      </w:r>
      <w:r w:rsidRPr="00E3151E">
        <w:t>which</w:t>
      </w:r>
      <w:r w:rsidR="0093038C">
        <w:t xml:space="preserve"> </w:t>
      </w:r>
      <w:r w:rsidRPr="00E3151E">
        <w:t>schools</w:t>
      </w:r>
      <w:r w:rsidR="0093038C">
        <w:t xml:space="preserve"> </w:t>
      </w:r>
      <w:r w:rsidRPr="00E3151E">
        <w:t>are</w:t>
      </w:r>
      <w:r w:rsidR="0093038C">
        <w:t xml:space="preserve"> </w:t>
      </w:r>
      <w:r w:rsidRPr="00E3151E">
        <w:t>expected</w:t>
      </w:r>
      <w:r w:rsidR="0093038C">
        <w:t xml:space="preserve"> </w:t>
      </w:r>
      <w:r w:rsidRPr="00E3151E">
        <w:t>to</w:t>
      </w:r>
      <w:r w:rsidR="0093038C">
        <w:t xml:space="preserve"> </w:t>
      </w:r>
      <w:r w:rsidRPr="00E3151E">
        <w:t>meet</w:t>
      </w:r>
      <w:r w:rsidR="0093038C">
        <w:t xml:space="preserve"> </w:t>
      </w:r>
      <w:r w:rsidRPr="00E3151E">
        <w:t>such</w:t>
      </w:r>
      <w:r w:rsidR="0093038C">
        <w:t xml:space="preserve"> </w:t>
      </w:r>
      <w:r w:rsidRPr="00E3151E">
        <w:t>criteria.</w:t>
      </w:r>
      <w:r w:rsidR="0093038C">
        <w:t xml:space="preserve"> </w:t>
      </w:r>
    </w:p>
    <w:p w14:paraId="5544266F" w14:textId="52D35317" w:rsidR="00BC4232" w:rsidRPr="00B46625" w:rsidRDefault="00B46625" w:rsidP="00B46625">
      <w:pPr>
        <w:pStyle w:val="EndUSED"/>
        <w:rPr>
          <w:rStyle w:val="NJDOEResponse"/>
          <w:rFonts w:asciiTheme="majorHAnsi" w:hAnsiTheme="majorHAnsi"/>
          <w:color w:val="244061" w:themeColor="accent1" w:themeShade="80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F945866" w14:textId="740006B5" w:rsidR="001875DD" w:rsidRPr="00E67DA8" w:rsidRDefault="001875DD" w:rsidP="000C7175">
      <w:pPr>
        <w:spacing w:before="240"/>
        <w:rPr>
          <w:rStyle w:val="NJDOEResponse"/>
        </w:rPr>
      </w:pPr>
      <w:r w:rsidRPr="00E67DA8">
        <w:rPr>
          <w:rStyle w:val="NJDOEResponse"/>
        </w:rPr>
        <w:lastRenderedPageBreak/>
        <w:t>[begin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response]</w:t>
      </w:r>
    </w:p>
    <w:p w14:paraId="291025E9" w14:textId="3C4CBE96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low-performing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C4231" w:rsidRPr="0097309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ATSI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methodology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it:</w:t>
      </w:r>
    </w:p>
    <w:p w14:paraId="6B8B2200" w14:textId="2E917FA0" w:rsidR="001875DD" w:rsidRPr="00973098" w:rsidRDefault="001875DD" w:rsidP="00A768D8">
      <w:pPr>
        <w:pStyle w:val="ListParagraph"/>
        <w:numPr>
          <w:ilvl w:val="0"/>
          <w:numId w:val="12"/>
        </w:numPr>
        <w:spacing w:after="120"/>
        <w:rPr>
          <w:rFonts w:cs="Times New Roman"/>
        </w:rPr>
      </w:pPr>
      <w:r w:rsidRPr="00973098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C4231" w:rsidRPr="0097309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whose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applicable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accordance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weighting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="00346417">
        <w:rPr>
          <w:rFonts w:cs="Times New Roman"/>
        </w:rPr>
        <w:t>A.4.v</w:t>
      </w:r>
      <w:r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F2BAB">
        <w:rPr>
          <w:rFonts w:cs="Times New Roman"/>
        </w:rPr>
        <w:t>fifth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percentile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schools;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</w:p>
    <w:p w14:paraId="79298759" w14:textId="33ED5756" w:rsidR="006415C4" w:rsidRDefault="001875DD" w:rsidP="00A768D8">
      <w:pPr>
        <w:pStyle w:val="ListParagraph"/>
        <w:numPr>
          <w:ilvl w:val="0"/>
          <w:numId w:val="12"/>
        </w:numPr>
        <w:spacing w:after="120"/>
        <w:rPr>
          <w:rFonts w:cs="Times New Roman"/>
        </w:rPr>
      </w:pPr>
      <w:r w:rsidRPr="00973098">
        <w:rPr>
          <w:rFonts w:cs="Times New Roman"/>
        </w:rPr>
        <w:t>Demonstrates,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4C4231" w:rsidRPr="00973098">
        <w:rPr>
          <w:rFonts w:cs="Times New Roman"/>
        </w:rPr>
        <w:t>group(s)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C4231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compared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identification.</w:t>
      </w:r>
    </w:p>
    <w:p w14:paraId="4D754CE9" w14:textId="55E39CF4" w:rsidR="005D3A4F" w:rsidRPr="005D3A4F" w:rsidRDefault="005D3A4F" w:rsidP="0002108F">
      <w:pPr>
        <w:rPr>
          <w:rStyle w:val="eop"/>
          <w:color w:val="000000"/>
        </w:rPr>
      </w:pPr>
      <w:r w:rsidRPr="005D3A4F">
        <w:rPr>
          <w:rStyle w:val="eop"/>
          <w:color w:val="000000"/>
        </w:rPr>
        <w:t>Title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I-funded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ATSI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schools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that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do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not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meet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exit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criteria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after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three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years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(the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State-determined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timeline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for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exit)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will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be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identified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as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needing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comprehensive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support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and</w:t>
      </w:r>
      <w:r w:rsidR="0093038C">
        <w:rPr>
          <w:rStyle w:val="eop"/>
          <w:color w:val="000000"/>
        </w:rPr>
        <w:t xml:space="preserve"> </w:t>
      </w:r>
      <w:r w:rsidRPr="005D3A4F">
        <w:rPr>
          <w:rStyle w:val="eop"/>
          <w:color w:val="000000"/>
        </w:rPr>
        <w:t>improvement.</w:t>
      </w:r>
    </w:p>
    <w:p w14:paraId="3D66720B" w14:textId="4CA8DA3E" w:rsidR="001875DD" w:rsidRPr="007A507B" w:rsidRDefault="001875DD" w:rsidP="6B71CBC4">
      <w:pPr>
        <w:pStyle w:val="RedParagraph"/>
        <w:spacing w:after="200" w:line="276" w:lineRule="auto"/>
        <w:rPr>
          <w:rStyle w:val="Red"/>
          <w:color w:val="auto"/>
          <w:sz w:val="22"/>
          <w:szCs w:val="22"/>
        </w:rPr>
      </w:pPr>
      <w:r w:rsidRPr="6B71CBC4">
        <w:rPr>
          <w:rStyle w:val="Red"/>
          <w:color w:val="000000" w:themeColor="text1"/>
          <w:sz w:val="22"/>
          <w:szCs w:val="22"/>
        </w:rPr>
        <w:t>Note: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If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school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identified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as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ATSI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meet</w:t>
      </w:r>
      <w:r w:rsidR="004C4231" w:rsidRPr="6B71CBC4">
        <w:rPr>
          <w:rStyle w:val="Red"/>
          <w:color w:val="000000" w:themeColor="text1"/>
          <w:sz w:val="22"/>
          <w:szCs w:val="22"/>
        </w:rPr>
        <w:t>s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some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but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not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all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of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the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exit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criteria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listed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above,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the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NJDOE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may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place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the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school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on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="00C0066F" w:rsidRPr="6B71CBC4">
        <w:rPr>
          <w:rStyle w:val="Red"/>
          <w:color w:val="000000" w:themeColor="text1"/>
          <w:sz w:val="22"/>
          <w:szCs w:val="22"/>
        </w:rPr>
        <w:t>probation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="00C0066F" w:rsidRPr="6B71CBC4">
        <w:rPr>
          <w:rStyle w:val="Red"/>
          <w:color w:val="000000" w:themeColor="text1"/>
          <w:sz w:val="22"/>
          <w:szCs w:val="22"/>
        </w:rPr>
        <w:t>for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="00C0066F" w:rsidRPr="6B71CBC4">
        <w:rPr>
          <w:rStyle w:val="Red"/>
          <w:color w:val="000000" w:themeColor="text1"/>
          <w:sz w:val="22"/>
          <w:szCs w:val="22"/>
        </w:rPr>
        <w:t>a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="00C0066F" w:rsidRPr="6B71CBC4">
        <w:rPr>
          <w:rStyle w:val="Red"/>
          <w:color w:val="000000" w:themeColor="text1"/>
          <w:sz w:val="22"/>
          <w:szCs w:val="22"/>
        </w:rPr>
        <w:t>period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="00C0066F" w:rsidRPr="6B71CBC4">
        <w:rPr>
          <w:rStyle w:val="Red"/>
          <w:color w:val="000000" w:themeColor="text1"/>
          <w:sz w:val="22"/>
          <w:szCs w:val="22"/>
        </w:rPr>
        <w:t>of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one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year</w:t>
      </w:r>
      <w:r w:rsidR="00C0066F" w:rsidRPr="6B71CBC4">
        <w:rPr>
          <w:rStyle w:val="Red"/>
          <w:color w:val="000000" w:themeColor="text1"/>
          <w:sz w:val="22"/>
          <w:szCs w:val="22"/>
        </w:rPr>
        <w:t>.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ATSI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school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on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probation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must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continue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to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meet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all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requirements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as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listed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in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ESEA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section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1111(d)(2)</w:t>
      </w:r>
      <w:r w:rsidR="000E7904" w:rsidRPr="00446A3F">
        <w:rPr>
          <w:color w:val="000000" w:themeColor="text1"/>
          <w:sz w:val="22"/>
          <w:szCs w:val="22"/>
        </w:rPr>
        <w:t>,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including</w:t>
      </w:r>
      <w:r w:rsidR="0093038C">
        <w:rPr>
          <w:color w:val="000000" w:themeColor="text1"/>
          <w:sz w:val="22"/>
          <w:szCs w:val="22"/>
        </w:rPr>
        <w:t xml:space="preserve"> </w:t>
      </w:r>
      <w:r w:rsidR="00726A32" w:rsidRPr="00446A3F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development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implementation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of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targeted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support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improvement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plan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and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identification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of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resource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inequities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that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are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addressed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through</w:t>
      </w:r>
      <w:r w:rsidR="0093038C">
        <w:rPr>
          <w:color w:val="000000" w:themeColor="text1"/>
          <w:sz w:val="22"/>
          <w:szCs w:val="22"/>
        </w:rPr>
        <w:t xml:space="preserve"> </w:t>
      </w:r>
      <w:r w:rsidR="00726A32" w:rsidRPr="00446A3F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implementation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of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the</w:t>
      </w:r>
      <w:r w:rsidR="0093038C">
        <w:rPr>
          <w:color w:val="000000" w:themeColor="text1"/>
          <w:sz w:val="22"/>
          <w:szCs w:val="22"/>
        </w:rPr>
        <w:t xml:space="preserve"> </w:t>
      </w:r>
      <w:r w:rsidR="006F3BCF" w:rsidRPr="00446A3F">
        <w:rPr>
          <w:color w:val="000000" w:themeColor="text1"/>
          <w:sz w:val="22"/>
          <w:szCs w:val="22"/>
        </w:rPr>
        <w:t>plan.</w:t>
      </w:r>
      <w:r w:rsidR="0093038C">
        <w:rPr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After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one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year,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if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all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exit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criteria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are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met</w:t>
      </w:r>
      <w:r w:rsidR="00C0066F" w:rsidRPr="6B71CBC4">
        <w:rPr>
          <w:rStyle w:val="Red"/>
          <w:color w:val="000000" w:themeColor="text1"/>
          <w:sz w:val="22"/>
          <w:szCs w:val="22"/>
        </w:rPr>
        <w:t>,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the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school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will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no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longer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be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identified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as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having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="00726A32">
        <w:rPr>
          <w:rStyle w:val="Red"/>
          <w:color w:val="000000" w:themeColor="text1"/>
          <w:sz w:val="22"/>
          <w:szCs w:val="22"/>
        </w:rPr>
        <w:t>a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low-performing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Pr="6B71CBC4">
        <w:rPr>
          <w:rStyle w:val="Red"/>
          <w:color w:val="000000" w:themeColor="text1"/>
          <w:sz w:val="22"/>
          <w:szCs w:val="22"/>
        </w:rPr>
        <w:t>student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  <w:r w:rsidR="00E220FB" w:rsidRPr="6B71CBC4">
        <w:rPr>
          <w:rStyle w:val="Red"/>
          <w:color w:val="000000" w:themeColor="text1"/>
          <w:sz w:val="22"/>
          <w:szCs w:val="22"/>
        </w:rPr>
        <w:t>group</w:t>
      </w:r>
      <w:r w:rsidRPr="6B71CBC4">
        <w:rPr>
          <w:rStyle w:val="Red"/>
          <w:color w:val="000000" w:themeColor="text1"/>
          <w:sz w:val="22"/>
          <w:szCs w:val="22"/>
        </w:rPr>
        <w:t>(s).</w:t>
      </w:r>
      <w:r w:rsidR="0093038C">
        <w:rPr>
          <w:rStyle w:val="Red"/>
          <w:color w:val="000000" w:themeColor="text1"/>
          <w:sz w:val="22"/>
          <w:szCs w:val="22"/>
        </w:rPr>
        <w:t xml:space="preserve"> </w:t>
      </w:r>
    </w:p>
    <w:p w14:paraId="7D883587" w14:textId="737D2D68" w:rsidR="001875DD" w:rsidRPr="00E67DA8" w:rsidRDefault="001875DD" w:rsidP="001875DD">
      <w:pPr>
        <w:rPr>
          <w:rStyle w:val="NJDOEResponse"/>
        </w:rPr>
      </w:pPr>
      <w:r w:rsidRPr="00E67DA8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response]</w:t>
      </w:r>
    </w:p>
    <w:p w14:paraId="10BDBA76" w14:textId="3D648FEF" w:rsidR="001875DD" w:rsidRPr="00717BB4" w:rsidRDefault="00B46625" w:rsidP="00717BB4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2A3B643" w14:textId="64588C57" w:rsidR="00052150" w:rsidRPr="00052150" w:rsidRDefault="00052150" w:rsidP="00946979">
      <w:pPr>
        <w:pStyle w:val="Heading4"/>
        <w:spacing w:before="0" w:after="0"/>
        <w:ind w:left="288"/>
      </w:pPr>
      <w:r>
        <w:t>c.</w:t>
      </w:r>
      <w:r w:rsidR="0093038C">
        <w:t xml:space="preserve"> </w:t>
      </w:r>
      <w:r w:rsidR="001875DD" w:rsidRPr="00052150">
        <w:t>More</w:t>
      </w:r>
      <w:r w:rsidR="0093038C">
        <w:t xml:space="preserve"> </w:t>
      </w:r>
      <w:r w:rsidR="001875DD" w:rsidRPr="00052150">
        <w:t>Rigorous</w:t>
      </w:r>
      <w:r w:rsidR="0093038C">
        <w:t xml:space="preserve"> </w:t>
      </w:r>
      <w:r w:rsidR="001875DD" w:rsidRPr="00052150">
        <w:t>Interventions</w:t>
      </w:r>
    </w:p>
    <w:p w14:paraId="59A7043A" w14:textId="5710D931" w:rsidR="001875DD" w:rsidRPr="00052150" w:rsidRDefault="001875DD" w:rsidP="007610EC">
      <w:pPr>
        <w:pStyle w:val="blue"/>
        <w:ind w:left="288"/>
      </w:pPr>
      <w:r w:rsidRPr="00052150">
        <w:t>Describe</w:t>
      </w:r>
      <w:r w:rsidR="0093038C">
        <w:t xml:space="preserve"> </w:t>
      </w:r>
      <w:r w:rsidRPr="00052150">
        <w:t>the</w:t>
      </w:r>
      <w:r w:rsidR="0093038C">
        <w:t xml:space="preserve"> </w:t>
      </w:r>
      <w:r w:rsidRPr="00052150">
        <w:t>more</w:t>
      </w:r>
      <w:r w:rsidR="0093038C">
        <w:t xml:space="preserve"> </w:t>
      </w:r>
      <w:r w:rsidRPr="00052150">
        <w:t>rigorous</w:t>
      </w:r>
      <w:r w:rsidR="0093038C">
        <w:t xml:space="preserve"> </w:t>
      </w:r>
      <w:r w:rsidRPr="00052150">
        <w:t>interventions</w:t>
      </w:r>
      <w:r w:rsidR="0093038C">
        <w:t xml:space="preserve"> </w:t>
      </w:r>
      <w:r w:rsidRPr="00052150">
        <w:t>required</w:t>
      </w:r>
      <w:r w:rsidR="0093038C">
        <w:t xml:space="preserve"> </w:t>
      </w:r>
      <w:r w:rsidRPr="00052150">
        <w:t>for</w:t>
      </w:r>
      <w:r w:rsidR="0093038C">
        <w:t xml:space="preserve"> </w:t>
      </w:r>
      <w:r w:rsidRPr="00052150">
        <w:t>schools</w:t>
      </w:r>
      <w:r w:rsidR="0093038C">
        <w:t xml:space="preserve"> </w:t>
      </w:r>
      <w:r w:rsidRPr="00052150">
        <w:t>identified</w:t>
      </w:r>
      <w:r w:rsidR="0093038C">
        <w:t xml:space="preserve"> </w:t>
      </w:r>
      <w:r w:rsidRPr="00052150">
        <w:t>for</w:t>
      </w:r>
      <w:r w:rsidR="0093038C">
        <w:t xml:space="preserve"> </w:t>
      </w:r>
      <w:r w:rsidRPr="00052150">
        <w:t>comprehensive</w:t>
      </w:r>
      <w:r w:rsidR="0093038C">
        <w:t xml:space="preserve"> </w:t>
      </w:r>
      <w:r w:rsidRPr="00052150">
        <w:t>support</w:t>
      </w:r>
      <w:r w:rsidR="0093038C">
        <w:t xml:space="preserve"> </w:t>
      </w:r>
      <w:r w:rsidRPr="00052150">
        <w:t>and</w:t>
      </w:r>
      <w:r w:rsidR="0093038C">
        <w:t xml:space="preserve"> </w:t>
      </w:r>
      <w:r w:rsidRPr="00052150">
        <w:t>improvement</w:t>
      </w:r>
      <w:r w:rsidR="0093038C">
        <w:t xml:space="preserve"> </w:t>
      </w:r>
      <w:r w:rsidRPr="00052150">
        <w:t>that</w:t>
      </w:r>
      <w:r w:rsidR="0093038C">
        <w:t xml:space="preserve"> </w:t>
      </w:r>
      <w:r w:rsidRPr="00052150">
        <w:t>fail</w:t>
      </w:r>
      <w:r w:rsidR="0093038C">
        <w:t xml:space="preserve"> </w:t>
      </w:r>
      <w:r w:rsidRPr="00052150">
        <w:t>to</w:t>
      </w:r>
      <w:r w:rsidR="0093038C">
        <w:t xml:space="preserve"> </w:t>
      </w:r>
      <w:r w:rsidRPr="00052150">
        <w:t>meet</w:t>
      </w:r>
      <w:r w:rsidR="0093038C">
        <w:t xml:space="preserve"> </w:t>
      </w:r>
      <w:r w:rsidRPr="00052150">
        <w:t>the</w:t>
      </w:r>
      <w:r w:rsidR="0093038C">
        <w:t xml:space="preserve"> </w:t>
      </w:r>
      <w:r w:rsidRPr="00052150">
        <w:t>State’s</w:t>
      </w:r>
      <w:r w:rsidR="0093038C">
        <w:t xml:space="preserve"> </w:t>
      </w:r>
      <w:r w:rsidRPr="00052150">
        <w:t>exit</w:t>
      </w:r>
      <w:r w:rsidR="0093038C">
        <w:t xml:space="preserve"> </w:t>
      </w:r>
      <w:r w:rsidRPr="00052150">
        <w:t>criteria</w:t>
      </w:r>
      <w:r w:rsidR="0093038C">
        <w:t xml:space="preserve"> </w:t>
      </w:r>
      <w:r w:rsidRPr="00052150">
        <w:t>within</w:t>
      </w:r>
      <w:r w:rsidR="0093038C">
        <w:t xml:space="preserve"> </w:t>
      </w:r>
      <w:r w:rsidRPr="00052150">
        <w:t>a</w:t>
      </w:r>
      <w:r w:rsidR="0093038C">
        <w:t xml:space="preserve"> </w:t>
      </w:r>
      <w:r w:rsidRPr="00052150">
        <w:t>State-determined</w:t>
      </w:r>
      <w:r w:rsidR="0093038C">
        <w:t xml:space="preserve"> </w:t>
      </w:r>
      <w:r w:rsidRPr="00052150">
        <w:t>number</w:t>
      </w:r>
      <w:r w:rsidR="0093038C">
        <w:t xml:space="preserve"> </w:t>
      </w:r>
      <w:r w:rsidRPr="00052150">
        <w:t>of</w:t>
      </w:r>
      <w:r w:rsidR="0093038C">
        <w:t xml:space="preserve"> </w:t>
      </w:r>
      <w:r w:rsidRPr="00052150">
        <w:t>years</w:t>
      </w:r>
      <w:r w:rsidR="0093038C">
        <w:t xml:space="preserve"> </w:t>
      </w:r>
      <w:r w:rsidRPr="00052150">
        <w:t>consistent</w:t>
      </w:r>
      <w:r w:rsidR="0093038C">
        <w:t xml:space="preserve"> </w:t>
      </w:r>
      <w:r w:rsidRPr="00052150">
        <w:t>with</w:t>
      </w:r>
      <w:r w:rsidR="0093038C">
        <w:t xml:space="preserve"> </w:t>
      </w:r>
      <w:r w:rsidRPr="00052150">
        <w:t>section</w:t>
      </w:r>
      <w:r w:rsidR="0093038C">
        <w:t xml:space="preserve"> </w:t>
      </w:r>
      <w:r w:rsidRPr="00052150">
        <w:t>1111(d)(3)(A)(i)(I)</w:t>
      </w:r>
      <w:r w:rsidR="0093038C">
        <w:t xml:space="preserve"> </w:t>
      </w:r>
      <w:r w:rsidRPr="00052150">
        <w:t>of</w:t>
      </w:r>
      <w:r w:rsidR="0093038C">
        <w:t xml:space="preserve"> </w:t>
      </w:r>
      <w:r w:rsidRPr="00052150">
        <w:t>the</w:t>
      </w:r>
      <w:r w:rsidR="0093038C">
        <w:t xml:space="preserve"> </w:t>
      </w:r>
      <w:r w:rsidRPr="00052150">
        <w:t>ESEA.</w:t>
      </w:r>
      <w:r w:rsidR="0093038C">
        <w:t xml:space="preserve"> </w:t>
      </w:r>
    </w:p>
    <w:p w14:paraId="775A0A38" w14:textId="176441BA" w:rsidR="001875DD" w:rsidRPr="00973098" w:rsidRDefault="00B46625" w:rsidP="00B46625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BEB427C" w14:textId="549881A9" w:rsidR="006415C4" w:rsidRDefault="001875DD" w:rsidP="00052150">
      <w:pPr>
        <w:spacing w:before="120" w:after="120"/>
        <w:rPr>
          <w:rStyle w:val="NJDOEResponse"/>
          <w:rFonts w:eastAsia="Cambria"/>
        </w:rPr>
      </w:pPr>
      <w:r w:rsidRPr="00B55886">
        <w:rPr>
          <w:rStyle w:val="NJDOEResponse"/>
          <w:rFonts w:eastAsia="Cambria"/>
        </w:rPr>
        <w:t>[begin</w:t>
      </w:r>
      <w:r w:rsidR="0093038C">
        <w:rPr>
          <w:rStyle w:val="NJDOEResponse"/>
          <w:rFonts w:eastAsia="Cambria"/>
        </w:rPr>
        <w:t xml:space="preserve"> </w:t>
      </w:r>
      <w:r w:rsidRPr="00B55886">
        <w:rPr>
          <w:rStyle w:val="NJDOEResponse"/>
          <w:rFonts w:eastAsia="Cambria"/>
        </w:rPr>
        <w:t>NJDOE</w:t>
      </w:r>
      <w:r w:rsidR="0093038C">
        <w:rPr>
          <w:rStyle w:val="NJDOEResponse"/>
          <w:rFonts w:eastAsia="Cambria"/>
        </w:rPr>
        <w:t xml:space="preserve"> </w:t>
      </w:r>
      <w:r w:rsidRPr="00B55886">
        <w:rPr>
          <w:rStyle w:val="NJDOEResponse"/>
          <w:rFonts w:eastAsia="Cambria"/>
        </w:rPr>
        <w:t>response]</w:t>
      </w:r>
    </w:p>
    <w:p w14:paraId="49BF0058" w14:textId="0C58FD1B" w:rsidR="008A2292" w:rsidRPr="00973098" w:rsidRDefault="00A44278" w:rsidP="008A2292">
      <w:pPr>
        <w:rPr>
          <w:rFonts w:cs="Times New Roman"/>
        </w:rPr>
      </w:pP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regulations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="001875DD" w:rsidRPr="2D66CCC3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6A:33-4.1(e)</w:t>
      </w:r>
      <w:r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II</w:t>
      </w:r>
      <w:r w:rsidR="0093038C">
        <w:rPr>
          <w:rFonts w:cs="Times New Roman"/>
        </w:rPr>
        <w:t xml:space="preserve"> </w:t>
      </w:r>
      <w:r w:rsidR="00BB1250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previously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needing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0F0FF7">
        <w:rPr>
          <w:rFonts w:cs="Times New Roman"/>
        </w:rPr>
        <w:t>requiring</w:t>
      </w:r>
      <w:r w:rsidR="0093038C">
        <w:rPr>
          <w:rFonts w:cs="Times New Roman"/>
        </w:rPr>
        <w:t xml:space="preserve"> </w:t>
      </w:r>
      <w:r w:rsidR="00980CD4" w:rsidRPr="2D66CCC3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980CD4" w:rsidRPr="2D66CCC3">
        <w:rPr>
          <w:rFonts w:cs="Times New Roman"/>
        </w:rPr>
        <w:t>rigorous</w:t>
      </w:r>
      <w:r w:rsidR="0093038C">
        <w:rPr>
          <w:rFonts w:cs="Times New Roman"/>
        </w:rPr>
        <w:t xml:space="preserve"> </w:t>
      </w:r>
      <w:r w:rsidR="00980CD4" w:rsidRPr="2D66CCC3">
        <w:rPr>
          <w:rFonts w:cs="Times New Roman"/>
        </w:rPr>
        <w:t>intervention.</w:t>
      </w:r>
      <w:r w:rsidR="0093038C">
        <w:rPr>
          <w:rFonts w:cs="Times New Roman"/>
        </w:rPr>
        <w:t xml:space="preserve"> </w:t>
      </w:r>
      <w:r w:rsidR="00980CD4" w:rsidRPr="2D66CCC3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F15843"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F43831" w:rsidRPr="2D66CCC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F43831" w:rsidRPr="2D66CCC3">
        <w:rPr>
          <w:rFonts w:cs="Times New Roman"/>
        </w:rPr>
        <w:t>increased</w:t>
      </w:r>
      <w:r w:rsidR="0093038C">
        <w:rPr>
          <w:rFonts w:cs="Times New Roman"/>
        </w:rPr>
        <w:t xml:space="preserve"> </w:t>
      </w:r>
      <w:r w:rsidR="00F43831" w:rsidRPr="2D66CCC3">
        <w:rPr>
          <w:rFonts w:cs="Times New Roman"/>
        </w:rPr>
        <w:t>scrutiny</w:t>
      </w:r>
      <w:r w:rsidR="0093038C">
        <w:rPr>
          <w:rFonts w:cs="Times New Roman"/>
        </w:rPr>
        <w:t xml:space="preserve"> </w:t>
      </w:r>
      <w:r w:rsidR="0B2D08DD" w:rsidRPr="2D66CCC3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="0B2D08DD" w:rsidRPr="2D66CCC3">
        <w:rPr>
          <w:rFonts w:cs="Times New Roman"/>
        </w:rPr>
        <w:t>equity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distribution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implement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874CC1">
        <w:rPr>
          <w:rFonts w:cs="Times New Roman"/>
        </w:rPr>
        <w:t>initiatives,</w:t>
      </w:r>
      <w:r w:rsidR="0093038C">
        <w:rPr>
          <w:rFonts w:cs="Times New Roman"/>
        </w:rPr>
        <w:t xml:space="preserve"> </w:t>
      </w:r>
      <w:r w:rsidR="00702B27" w:rsidRPr="2D66CCC3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702B27" w:rsidRPr="2D66CCC3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principals.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provider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utilized,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provider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submit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report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outlining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recommended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LEA’s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board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and,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thereafter,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produce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reports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="008A2292" w:rsidRPr="2D66CCC3">
        <w:rPr>
          <w:rFonts w:cs="Times New Roman"/>
        </w:rPr>
        <w:t>progress</w:t>
      </w:r>
      <w:r w:rsidR="008A2292">
        <w:rPr>
          <w:rFonts w:cs="Times New Roman"/>
        </w:rPr>
        <w:t>.</w:t>
      </w:r>
    </w:p>
    <w:p w14:paraId="72266CA3" w14:textId="50B53030" w:rsidR="001875DD" w:rsidRPr="00973098" w:rsidRDefault="001875DD" w:rsidP="001875DD">
      <w:pPr>
        <w:rPr>
          <w:rFonts w:cs="Times New Roman"/>
        </w:rPr>
      </w:pPr>
      <w:r w:rsidRPr="2D66CCC3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F02B65">
        <w:rPr>
          <w:rFonts w:cs="Times New Roman"/>
        </w:rPr>
        <w:t>S</w:t>
      </w:r>
      <w:r w:rsidRPr="2D66CCC3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regulations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require</w:t>
      </w:r>
      <w:r w:rsidR="0093038C">
        <w:rPr>
          <w:rFonts w:cs="Times New Roman"/>
        </w:rPr>
        <w:t xml:space="preserve"> </w:t>
      </w:r>
      <w:r w:rsidR="00F02B65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board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members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20D290B0"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II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governance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oversight.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provider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accountable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2725934" w:rsidRPr="2D66CCC3">
        <w:rPr>
          <w:rFonts w:cs="Times New Roman"/>
        </w:rPr>
        <w:t>LEA’s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board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education.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addition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5033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regulatory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authority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advanced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interventions,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Commissioner</w:t>
      </w:r>
      <w:r w:rsidR="0093038C">
        <w:rPr>
          <w:rFonts w:cs="Times New Roman"/>
        </w:rPr>
        <w:t xml:space="preserve"> </w:t>
      </w:r>
      <w:r w:rsidR="00FF538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FF5385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authority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="00C31912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C31912">
        <w:rPr>
          <w:rFonts w:cs="Times New Roman"/>
        </w:rPr>
        <w:t>law</w:t>
      </w:r>
      <w:r w:rsidR="0093038C">
        <w:rPr>
          <w:rFonts w:cs="Times New Roman"/>
        </w:rPr>
        <w:t xml:space="preserve"> </w:t>
      </w:r>
      <w:r w:rsidR="00C31912">
        <w:rPr>
          <w:rFonts w:cs="Times New Roman"/>
        </w:rPr>
        <w:t>(</w:t>
      </w:r>
      <w:r w:rsidRPr="00973098">
        <w:rPr>
          <w:rFonts w:cs="Times New Roman"/>
        </w:rPr>
        <w:t>N.J.S.A.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lastRenderedPageBreak/>
        <w:t>18A:7F-6</w:t>
      </w:r>
      <w:r w:rsidR="00C31912"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redirect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deficiencies,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including,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limited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to:</w:t>
      </w:r>
    </w:p>
    <w:p w14:paraId="47229C88" w14:textId="09BE4577" w:rsidR="001875DD" w:rsidRPr="00973098" w:rsidRDefault="001C3D95" w:rsidP="00A768D8">
      <w:pPr>
        <w:pStyle w:val="ListParagraph"/>
        <w:numPr>
          <w:ilvl w:val="0"/>
          <w:numId w:val="10"/>
        </w:numPr>
        <w:spacing w:after="120"/>
        <w:rPr>
          <w:rFonts w:cs="Times New Roman"/>
        </w:rPr>
      </w:pPr>
      <w:r>
        <w:rPr>
          <w:rFonts w:cs="Times New Roman"/>
        </w:rPr>
        <w:t>D</w:t>
      </w:r>
      <w:r w:rsidR="001875DD" w:rsidRPr="00973098">
        <w:rPr>
          <w:rFonts w:cs="Times New Roman"/>
        </w:rPr>
        <w:t>irecting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restructuring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curriculum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programs;</w:t>
      </w:r>
    </w:p>
    <w:p w14:paraId="15DBD5DD" w14:textId="1A8D665B" w:rsidR="001875DD" w:rsidRPr="00973098" w:rsidRDefault="001C3D95" w:rsidP="00A768D8">
      <w:pPr>
        <w:pStyle w:val="ListParagraph"/>
        <w:numPr>
          <w:ilvl w:val="0"/>
          <w:numId w:val="10"/>
        </w:numPr>
        <w:spacing w:after="120"/>
        <w:rPr>
          <w:rFonts w:cs="Times New Roman"/>
        </w:rPr>
      </w:pPr>
      <w:r>
        <w:rPr>
          <w:rFonts w:cs="Times New Roman"/>
        </w:rPr>
        <w:t>D</w:t>
      </w:r>
      <w:r w:rsidR="001875DD" w:rsidRPr="00973098">
        <w:rPr>
          <w:rFonts w:cs="Times New Roman"/>
        </w:rPr>
        <w:t>irecting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retraining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reassignment;</w:t>
      </w:r>
    </w:p>
    <w:p w14:paraId="2DA84B90" w14:textId="35C9566C" w:rsidR="001875DD" w:rsidRPr="00973098" w:rsidRDefault="001C3D95" w:rsidP="00A768D8">
      <w:pPr>
        <w:pStyle w:val="ListParagraph"/>
        <w:numPr>
          <w:ilvl w:val="0"/>
          <w:numId w:val="10"/>
        </w:numPr>
        <w:spacing w:after="120"/>
        <w:rPr>
          <w:rFonts w:cs="Times New Roman"/>
        </w:rPr>
      </w:pPr>
      <w:r>
        <w:rPr>
          <w:rFonts w:cs="Times New Roman"/>
        </w:rPr>
        <w:t>C</w:t>
      </w:r>
      <w:r w:rsidR="001875DD" w:rsidRPr="00973098">
        <w:rPr>
          <w:rFonts w:cs="Times New Roman"/>
        </w:rPr>
        <w:t>onducting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budget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evaluation;</w:t>
      </w:r>
    </w:p>
    <w:p w14:paraId="2C67A9B5" w14:textId="4CC0FE5E" w:rsidR="001875DD" w:rsidRPr="00973098" w:rsidRDefault="001C3D95" w:rsidP="00A768D8">
      <w:pPr>
        <w:pStyle w:val="ListParagraph"/>
        <w:numPr>
          <w:ilvl w:val="0"/>
          <w:numId w:val="10"/>
        </w:numPr>
        <w:spacing w:after="120"/>
        <w:rPr>
          <w:rFonts w:cs="Times New Roman"/>
        </w:rPr>
      </w:pPr>
      <w:r>
        <w:rPr>
          <w:rFonts w:cs="Times New Roman"/>
        </w:rPr>
        <w:t>R</w:t>
      </w:r>
      <w:r w:rsidR="001875DD" w:rsidRPr="00973098">
        <w:rPr>
          <w:rFonts w:cs="Times New Roman"/>
        </w:rPr>
        <w:t>edirecting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expenditures;</w:t>
      </w:r>
    </w:p>
    <w:p w14:paraId="1FE648CB" w14:textId="3632292F" w:rsidR="001875DD" w:rsidRPr="00973098" w:rsidRDefault="001C3D95" w:rsidP="00A768D8">
      <w:pPr>
        <w:pStyle w:val="ListParagraph"/>
        <w:numPr>
          <w:ilvl w:val="0"/>
          <w:numId w:val="10"/>
        </w:numPr>
        <w:spacing w:after="120"/>
        <w:rPr>
          <w:rFonts w:cs="Times New Roman"/>
        </w:rPr>
      </w:pPr>
      <w:r>
        <w:rPr>
          <w:rFonts w:cs="Times New Roman"/>
        </w:rPr>
        <w:t>E</w:t>
      </w:r>
      <w:r w:rsidR="001875DD" w:rsidRPr="00973098">
        <w:rPr>
          <w:rFonts w:cs="Times New Roman"/>
        </w:rPr>
        <w:t>nforcing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spending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full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adequacy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budget;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</w:p>
    <w:p w14:paraId="60834486" w14:textId="1130EFF6" w:rsidR="001875DD" w:rsidRPr="00973098" w:rsidRDefault="001C3D95" w:rsidP="00A768D8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</w:rPr>
      </w:pPr>
      <w:r>
        <w:rPr>
          <w:rFonts w:cs="Times New Roman"/>
        </w:rPr>
        <w:t>R</w:t>
      </w:r>
      <w:r w:rsidR="001875DD" w:rsidRPr="00973098">
        <w:rPr>
          <w:rFonts w:cs="Times New Roman"/>
        </w:rPr>
        <w:t>eviewing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terms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collective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bargaining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agreements,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notwithstanding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provisions</w:t>
      </w:r>
      <w:r w:rsidR="0093038C">
        <w:rPr>
          <w:rFonts w:cs="Times New Roman"/>
        </w:rPr>
        <w:t xml:space="preserve"> </w:t>
      </w:r>
      <w:r w:rsidR="001875DD" w:rsidRPr="7EB091A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Employer-Employee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Relations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Act,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P.L.1941,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c.100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(N.J.S.A.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34:13A-1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et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seq.)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contrary.</w:t>
      </w:r>
    </w:p>
    <w:p w14:paraId="26E8AC09" w14:textId="5A4AB8C9" w:rsidR="001875DD" w:rsidRPr="00973098" w:rsidRDefault="00DB2534" w:rsidP="6B71CBC4">
      <w:pPr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monitor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LEA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progress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quarterly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interventions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applied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="001875DD" w:rsidRPr="7EB091AA">
        <w:rPr>
          <w:rFonts w:eastAsia="Times New Roman" w:cs="Times New Roman"/>
        </w:rPr>
        <w:t>necessary.</w:t>
      </w:r>
    </w:p>
    <w:p w14:paraId="0F8F4597" w14:textId="5647C2CF" w:rsidR="006415C4" w:rsidRDefault="001875DD" w:rsidP="001875DD">
      <w:pPr>
        <w:rPr>
          <w:rStyle w:val="NJDOEResponse"/>
        </w:rPr>
      </w:pPr>
      <w:r w:rsidRPr="00E67DA8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response</w:t>
      </w:r>
      <w:r w:rsidR="00150905">
        <w:rPr>
          <w:rStyle w:val="NJDOEResponse"/>
        </w:rPr>
        <w:t>]</w:t>
      </w:r>
    </w:p>
    <w:p w14:paraId="5B5B3714" w14:textId="7BD19847" w:rsidR="00F5134C" w:rsidRPr="00E67DA8" w:rsidRDefault="00F5134C" w:rsidP="00F5134C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BDD9EA0" w14:textId="66D032D8" w:rsidR="0069320B" w:rsidRPr="0069320B" w:rsidRDefault="0069320B" w:rsidP="008E6994">
      <w:pPr>
        <w:pStyle w:val="Heading4"/>
        <w:spacing w:before="0" w:after="0"/>
        <w:ind w:left="288"/>
      </w:pPr>
      <w:r>
        <w:t>d.</w:t>
      </w:r>
      <w:r w:rsidR="0093038C">
        <w:t xml:space="preserve"> </w:t>
      </w:r>
      <w:r w:rsidR="001875DD" w:rsidRPr="0069320B">
        <w:t>Resource</w:t>
      </w:r>
      <w:r w:rsidR="0093038C">
        <w:t xml:space="preserve"> </w:t>
      </w:r>
      <w:r w:rsidR="001875DD" w:rsidRPr="0069320B">
        <w:t>Allocation</w:t>
      </w:r>
      <w:r w:rsidR="0093038C">
        <w:t xml:space="preserve"> </w:t>
      </w:r>
      <w:r w:rsidR="001875DD" w:rsidRPr="0069320B">
        <w:t>Review</w:t>
      </w:r>
    </w:p>
    <w:p w14:paraId="31A1E06A" w14:textId="5F62C516" w:rsidR="001875DD" w:rsidRPr="0069320B" w:rsidRDefault="001875DD" w:rsidP="007610EC">
      <w:pPr>
        <w:pStyle w:val="blue"/>
        <w:spacing w:after="0"/>
        <w:ind w:left="288"/>
      </w:pPr>
      <w:r w:rsidRPr="0069320B">
        <w:t>Describe</w:t>
      </w:r>
      <w:r w:rsidR="0093038C">
        <w:t xml:space="preserve"> </w:t>
      </w:r>
      <w:r w:rsidRPr="0069320B">
        <w:t>how</w:t>
      </w:r>
      <w:r w:rsidR="0093038C">
        <w:t xml:space="preserve"> </w:t>
      </w:r>
      <w:r w:rsidRPr="0069320B">
        <w:t>the</w:t>
      </w:r>
      <w:r w:rsidR="0093038C">
        <w:t xml:space="preserve"> </w:t>
      </w:r>
      <w:r w:rsidRPr="0069320B">
        <w:t>State</w:t>
      </w:r>
      <w:r w:rsidR="0093038C">
        <w:t xml:space="preserve"> </w:t>
      </w:r>
      <w:r w:rsidRPr="0069320B">
        <w:t>will</w:t>
      </w:r>
      <w:r w:rsidR="0093038C">
        <w:t xml:space="preserve"> </w:t>
      </w:r>
      <w:r w:rsidRPr="0069320B">
        <w:t>periodically</w:t>
      </w:r>
      <w:r w:rsidR="0093038C">
        <w:t xml:space="preserve"> </w:t>
      </w:r>
      <w:r w:rsidRPr="0069320B">
        <w:t>review</w:t>
      </w:r>
      <w:r w:rsidR="0093038C">
        <w:t xml:space="preserve"> </w:t>
      </w:r>
      <w:r w:rsidRPr="0069320B">
        <w:t>resource</w:t>
      </w:r>
      <w:r w:rsidR="0093038C">
        <w:t xml:space="preserve"> </w:t>
      </w:r>
      <w:r w:rsidRPr="0069320B">
        <w:t>allocation</w:t>
      </w:r>
      <w:r w:rsidR="0093038C">
        <w:t xml:space="preserve"> </w:t>
      </w:r>
      <w:r w:rsidRPr="0069320B">
        <w:t>to</w:t>
      </w:r>
      <w:r w:rsidR="0093038C">
        <w:t xml:space="preserve"> </w:t>
      </w:r>
      <w:r w:rsidRPr="0069320B">
        <w:t>support</w:t>
      </w:r>
      <w:r w:rsidR="0093038C">
        <w:t xml:space="preserve"> </w:t>
      </w:r>
      <w:r w:rsidRPr="0069320B">
        <w:t>school</w:t>
      </w:r>
      <w:r w:rsidR="0093038C">
        <w:t xml:space="preserve"> </w:t>
      </w:r>
      <w:r w:rsidRPr="0069320B">
        <w:t>improvement</w:t>
      </w:r>
      <w:r w:rsidR="0093038C">
        <w:t xml:space="preserve"> </w:t>
      </w:r>
      <w:r w:rsidRPr="0069320B">
        <w:t>in</w:t>
      </w:r>
      <w:r w:rsidR="0093038C">
        <w:t xml:space="preserve"> </w:t>
      </w:r>
      <w:r w:rsidRPr="0069320B">
        <w:t>each</w:t>
      </w:r>
      <w:r w:rsidR="0093038C">
        <w:t xml:space="preserve"> </w:t>
      </w:r>
      <w:r w:rsidRPr="0069320B">
        <w:t>LEA</w:t>
      </w:r>
      <w:r w:rsidR="0093038C">
        <w:t xml:space="preserve"> </w:t>
      </w:r>
      <w:r w:rsidRPr="0069320B">
        <w:t>in</w:t>
      </w:r>
      <w:r w:rsidR="0093038C">
        <w:t xml:space="preserve"> </w:t>
      </w:r>
      <w:r w:rsidRPr="0069320B">
        <w:t>the</w:t>
      </w:r>
      <w:r w:rsidR="0093038C">
        <w:t xml:space="preserve"> </w:t>
      </w:r>
      <w:r w:rsidRPr="0069320B">
        <w:t>State</w:t>
      </w:r>
      <w:r w:rsidR="0093038C">
        <w:t xml:space="preserve"> </w:t>
      </w:r>
      <w:r w:rsidRPr="0069320B">
        <w:t>serving</w:t>
      </w:r>
      <w:r w:rsidR="0093038C">
        <w:t xml:space="preserve"> </w:t>
      </w:r>
      <w:r w:rsidRPr="0069320B">
        <w:t>a</w:t>
      </w:r>
      <w:r w:rsidR="0093038C">
        <w:t xml:space="preserve"> </w:t>
      </w:r>
      <w:r w:rsidRPr="0069320B">
        <w:t>significant</w:t>
      </w:r>
      <w:r w:rsidR="0093038C">
        <w:t xml:space="preserve"> </w:t>
      </w:r>
      <w:r w:rsidRPr="0069320B">
        <w:t>number</w:t>
      </w:r>
      <w:r w:rsidR="0093038C">
        <w:t xml:space="preserve"> </w:t>
      </w:r>
      <w:r w:rsidRPr="0069320B">
        <w:t>or</w:t>
      </w:r>
      <w:r w:rsidR="0093038C">
        <w:t xml:space="preserve"> </w:t>
      </w:r>
      <w:r w:rsidRPr="0069320B">
        <w:t>percentage</w:t>
      </w:r>
      <w:r w:rsidR="0093038C">
        <w:t xml:space="preserve"> </w:t>
      </w:r>
      <w:r w:rsidRPr="0069320B">
        <w:t>of</w:t>
      </w:r>
      <w:r w:rsidR="0093038C">
        <w:t xml:space="preserve"> </w:t>
      </w:r>
      <w:r w:rsidRPr="0069320B">
        <w:t>schools</w:t>
      </w:r>
      <w:r w:rsidR="0093038C">
        <w:t xml:space="preserve"> </w:t>
      </w:r>
      <w:r w:rsidRPr="0069320B">
        <w:t>identified</w:t>
      </w:r>
      <w:r w:rsidR="0093038C">
        <w:t xml:space="preserve"> </w:t>
      </w:r>
      <w:r w:rsidRPr="0069320B">
        <w:t>for</w:t>
      </w:r>
      <w:r w:rsidR="0093038C">
        <w:t xml:space="preserve"> </w:t>
      </w:r>
      <w:r w:rsidRPr="0069320B">
        <w:t>comprehensive</w:t>
      </w:r>
      <w:r w:rsidR="0093038C">
        <w:t xml:space="preserve"> </w:t>
      </w:r>
      <w:r w:rsidRPr="0069320B">
        <w:t>or</w:t>
      </w:r>
      <w:r w:rsidR="0093038C">
        <w:t xml:space="preserve"> </w:t>
      </w:r>
      <w:r w:rsidRPr="0069320B">
        <w:t>targeted</w:t>
      </w:r>
      <w:r w:rsidR="0093038C">
        <w:t xml:space="preserve"> </w:t>
      </w:r>
      <w:r w:rsidRPr="0069320B">
        <w:t>support</w:t>
      </w:r>
      <w:r w:rsidR="0093038C">
        <w:t xml:space="preserve"> </w:t>
      </w:r>
      <w:r w:rsidRPr="0069320B">
        <w:t>and</w:t>
      </w:r>
      <w:r w:rsidR="0093038C">
        <w:t xml:space="preserve"> </w:t>
      </w:r>
      <w:r w:rsidRPr="0069320B">
        <w:t>improvement.</w:t>
      </w:r>
    </w:p>
    <w:p w14:paraId="797460D6" w14:textId="6BCBAE33" w:rsidR="003127F1" w:rsidRPr="00F5134C" w:rsidRDefault="00F5134C" w:rsidP="00F5134C">
      <w:pPr>
        <w:pStyle w:val="EndUSED"/>
        <w:rPr>
          <w:rFonts w:asciiTheme="majorHAnsi" w:hAnsiTheme="majorHAnsi"/>
          <w:color w:val="365F91" w:themeColor="accent1" w:themeShade="BF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E305156" w14:textId="56A76638" w:rsidR="00673800" w:rsidRPr="00673800" w:rsidRDefault="00673800" w:rsidP="0033188C">
      <w:pPr>
        <w:spacing w:before="240"/>
        <w:rPr>
          <w:rStyle w:val="NJDOEResponse"/>
        </w:rPr>
      </w:pPr>
      <w:r w:rsidRPr="00673800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673800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673800">
        <w:rPr>
          <w:rStyle w:val="NJDOEResponse"/>
        </w:rPr>
        <w:t>Response]</w:t>
      </w:r>
    </w:p>
    <w:p w14:paraId="30BC2DA8" w14:textId="06AEAB79" w:rsidR="00673800" w:rsidRPr="00797242" w:rsidRDefault="002F0271" w:rsidP="00797242">
      <w:pPr>
        <w:pStyle w:val="Heading5"/>
      </w:pPr>
      <w:r w:rsidRPr="00797242">
        <w:t>Resource</w:t>
      </w:r>
      <w:r w:rsidR="0093038C">
        <w:t xml:space="preserve"> </w:t>
      </w:r>
      <w:r w:rsidRPr="00797242">
        <w:t>Allocation</w:t>
      </w:r>
      <w:r w:rsidR="0093038C">
        <w:t xml:space="preserve"> </w:t>
      </w:r>
      <w:r w:rsidRPr="00797242">
        <w:t>Reviews</w:t>
      </w:r>
    </w:p>
    <w:p w14:paraId="38544F46" w14:textId="0CBC8645" w:rsidR="008106A6" w:rsidRPr="008106A6" w:rsidRDefault="008106A6" w:rsidP="008106A6">
      <w:pPr>
        <w:rPr>
          <w:rFonts w:cs="Times New Roman"/>
        </w:rPr>
      </w:pPr>
      <w:r w:rsidRPr="008106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facilitate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allocation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serves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CSI,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ATSI</w:t>
      </w:r>
      <w:r w:rsidR="00AB6154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TSI.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reviews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conducted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="00863C3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improvement.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objectives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64922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="00B64922">
        <w:rPr>
          <w:rFonts w:cs="Times New Roman"/>
        </w:rPr>
        <w:t>allocation</w:t>
      </w:r>
      <w:r w:rsidR="0093038C">
        <w:rPr>
          <w:rFonts w:cs="Times New Roman"/>
        </w:rPr>
        <w:t xml:space="preserve"> </w:t>
      </w:r>
      <w:r w:rsidR="00B64922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to:</w:t>
      </w:r>
    </w:p>
    <w:p w14:paraId="1571FDD5" w14:textId="49ADC5E7" w:rsidR="008106A6" w:rsidRPr="008106A6" w:rsidRDefault="008106A6" w:rsidP="00B24648">
      <w:pPr>
        <w:numPr>
          <w:ilvl w:val="0"/>
          <w:numId w:val="207"/>
        </w:numPr>
        <w:ind w:left="720"/>
        <w:rPr>
          <w:rFonts w:cs="Times New Roman"/>
        </w:rPr>
      </w:pPr>
      <w:r w:rsidRPr="008106A6">
        <w:rPr>
          <w:rFonts w:cs="Times New Roman"/>
        </w:rPr>
        <w:t>Examine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allocation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profiles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trends;</w:t>
      </w:r>
    </w:p>
    <w:p w14:paraId="5123A035" w14:textId="3B636BB3" w:rsidR="008106A6" w:rsidRPr="008106A6" w:rsidRDefault="008106A6" w:rsidP="00B24648">
      <w:pPr>
        <w:numPr>
          <w:ilvl w:val="0"/>
          <w:numId w:val="207"/>
        </w:numPr>
        <w:ind w:left="720"/>
        <w:rPr>
          <w:rFonts w:cs="Times New Roman"/>
        </w:rPr>
      </w:pPr>
      <w:r w:rsidRPr="008106A6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discussion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strategic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utilization;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and,</w:t>
      </w:r>
    </w:p>
    <w:p w14:paraId="5EC5E433" w14:textId="0A4A3B06" w:rsidR="008106A6" w:rsidRPr="008106A6" w:rsidRDefault="008106A6" w:rsidP="00B24648">
      <w:pPr>
        <w:numPr>
          <w:ilvl w:val="0"/>
          <w:numId w:val="207"/>
        </w:numPr>
        <w:ind w:left="720"/>
        <w:rPr>
          <w:rFonts w:cs="Times New Roman"/>
        </w:rPr>
      </w:pPr>
      <w:r w:rsidRPr="008106A6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conducting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equity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reviews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leverage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maximize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outcomes.</w:t>
      </w:r>
    </w:p>
    <w:p w14:paraId="68D05549" w14:textId="2E36E247" w:rsidR="008106A6" w:rsidRPr="008106A6" w:rsidRDefault="008106A6" w:rsidP="008106A6">
      <w:pPr>
        <w:rPr>
          <w:rFonts w:cs="Times New Roman"/>
        </w:rPr>
      </w:pPr>
      <w:r w:rsidRPr="008106A6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end,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64922">
        <w:rPr>
          <w:rFonts w:cs="Times New Roman"/>
        </w:rPr>
        <w:t>res</w:t>
      </w:r>
      <w:r w:rsidR="00DB2534">
        <w:rPr>
          <w:rFonts w:cs="Times New Roman"/>
        </w:rPr>
        <w:t>ource</w:t>
      </w:r>
      <w:r w:rsidR="0093038C">
        <w:rPr>
          <w:rFonts w:cs="Times New Roman"/>
        </w:rPr>
        <w:t xml:space="preserve"> </w:t>
      </w:r>
      <w:r w:rsidR="00DB2534">
        <w:rPr>
          <w:rFonts w:cs="Times New Roman"/>
        </w:rPr>
        <w:t>allocation</w:t>
      </w:r>
      <w:r w:rsidR="0093038C">
        <w:rPr>
          <w:rFonts w:cs="Times New Roman"/>
        </w:rPr>
        <w:t xml:space="preserve"> </w:t>
      </w:r>
      <w:r w:rsidR="00DB2534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examine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relationship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distribution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reflected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metrics</w:t>
      </w:r>
      <w:r w:rsidR="00863C3A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8106A6">
        <w:rPr>
          <w:rFonts w:cs="Times New Roman"/>
        </w:rPr>
        <w:t>including:</w:t>
      </w:r>
    </w:p>
    <w:p w14:paraId="1B64CCC7" w14:textId="272FECBF" w:rsidR="008106A6" w:rsidRPr="008106A6" w:rsidRDefault="007C3262" w:rsidP="00B24648">
      <w:pPr>
        <w:numPr>
          <w:ilvl w:val="0"/>
          <w:numId w:val="208"/>
        </w:numPr>
        <w:ind w:left="720"/>
        <w:rPr>
          <w:rFonts w:cs="Times New Roman"/>
        </w:rPr>
      </w:pPr>
      <w:r>
        <w:rPr>
          <w:rFonts w:cs="Times New Roman"/>
        </w:rPr>
        <w:t>i</w:t>
      </w:r>
      <w:r w:rsidR="008106A6" w:rsidRPr="008106A6">
        <w:rPr>
          <w:rFonts w:cs="Times New Roman"/>
        </w:rPr>
        <w:t>ntra-district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comparisons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schools’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demographics,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allocation</w:t>
      </w:r>
      <w:r w:rsidR="00863C3A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outcomes;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and,</w:t>
      </w:r>
    </w:p>
    <w:p w14:paraId="5947B64A" w14:textId="570AB101" w:rsidR="008106A6" w:rsidRPr="00B95CD3" w:rsidRDefault="007C3262" w:rsidP="00B24648">
      <w:pPr>
        <w:numPr>
          <w:ilvl w:val="0"/>
          <w:numId w:val="208"/>
        </w:numPr>
        <w:ind w:left="720"/>
        <w:rPr>
          <w:rFonts w:cs="Times New Roman"/>
        </w:rPr>
      </w:pPr>
      <w:r>
        <w:rPr>
          <w:rFonts w:cs="Times New Roman"/>
        </w:rPr>
        <w:t>i</w:t>
      </w:r>
      <w:r w:rsidR="008106A6" w:rsidRPr="008106A6">
        <w:rPr>
          <w:rFonts w:cs="Times New Roman"/>
        </w:rPr>
        <w:t>nter-district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comparisons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(with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surrounding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demographically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similar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LEAs)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per-pupil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spending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8106A6" w:rsidRPr="008106A6">
        <w:rPr>
          <w:rFonts w:cs="Times New Roman"/>
        </w:rPr>
        <w:t>data.</w:t>
      </w:r>
      <w:r w:rsidR="00E17732">
        <w:rPr>
          <w:rFonts w:cs="Times New Roman"/>
        </w:rPr>
        <w:t xml:space="preserve"> </w:t>
      </w:r>
    </w:p>
    <w:p w14:paraId="4C6265A8" w14:textId="68CCEF86" w:rsidR="001875DD" w:rsidRDefault="001875DD" w:rsidP="001875DD">
      <w:pPr>
        <w:rPr>
          <w:rStyle w:val="NJDOEResponse"/>
        </w:rPr>
      </w:pPr>
      <w:r w:rsidRPr="00E67DA8">
        <w:rPr>
          <w:rStyle w:val="NJDOEResponse"/>
        </w:rPr>
        <w:lastRenderedPageBreak/>
        <w:t>[end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response]</w:t>
      </w:r>
    </w:p>
    <w:p w14:paraId="092FC461" w14:textId="1844CEE8" w:rsidR="001875DD" w:rsidRPr="00367F6E" w:rsidRDefault="00367F6E" w:rsidP="00367F6E">
      <w:pPr>
        <w:pStyle w:val="BeginUSED"/>
        <w:rPr>
          <w:rFonts w:cs="Times New Roman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996F681" w14:textId="7E32A7E8" w:rsidR="00797242" w:rsidRPr="00797242" w:rsidRDefault="00797242" w:rsidP="008E6994">
      <w:pPr>
        <w:pStyle w:val="Heading4"/>
        <w:spacing w:before="0" w:after="0"/>
        <w:ind w:left="288"/>
      </w:pPr>
      <w:r>
        <w:t>e.</w:t>
      </w:r>
      <w:r w:rsidR="0093038C">
        <w:t xml:space="preserve"> </w:t>
      </w:r>
      <w:r w:rsidR="001875DD" w:rsidRPr="00797242">
        <w:t>Technical</w:t>
      </w:r>
      <w:r w:rsidR="0093038C">
        <w:t xml:space="preserve"> </w:t>
      </w:r>
      <w:r w:rsidR="001875DD" w:rsidRPr="00797242">
        <w:t>Assistance</w:t>
      </w:r>
    </w:p>
    <w:p w14:paraId="367A3F06" w14:textId="76D61DB3" w:rsidR="001875DD" w:rsidRPr="00797242" w:rsidRDefault="001875DD" w:rsidP="007610EC">
      <w:pPr>
        <w:pStyle w:val="blue"/>
        <w:spacing w:after="0"/>
        <w:ind w:left="288"/>
      </w:pPr>
      <w:r w:rsidRPr="00797242">
        <w:t>Describe</w:t>
      </w:r>
      <w:r w:rsidR="0093038C">
        <w:t xml:space="preserve"> </w:t>
      </w:r>
      <w:r w:rsidRPr="00797242">
        <w:t>the</w:t>
      </w:r>
      <w:r w:rsidR="0093038C">
        <w:t xml:space="preserve"> </w:t>
      </w:r>
      <w:r w:rsidRPr="00797242">
        <w:t>technical</w:t>
      </w:r>
      <w:r w:rsidR="0093038C">
        <w:t xml:space="preserve"> </w:t>
      </w:r>
      <w:r w:rsidRPr="00797242">
        <w:t>assistance</w:t>
      </w:r>
      <w:r w:rsidR="0093038C">
        <w:t xml:space="preserve"> </w:t>
      </w:r>
      <w:r w:rsidRPr="00797242">
        <w:t>the</w:t>
      </w:r>
      <w:r w:rsidR="0093038C">
        <w:t xml:space="preserve"> </w:t>
      </w:r>
      <w:r w:rsidRPr="00797242">
        <w:t>State</w:t>
      </w:r>
      <w:r w:rsidR="0093038C">
        <w:t xml:space="preserve"> </w:t>
      </w:r>
      <w:r w:rsidRPr="00797242">
        <w:t>will</w:t>
      </w:r>
      <w:r w:rsidR="0093038C">
        <w:t xml:space="preserve"> </w:t>
      </w:r>
      <w:r w:rsidRPr="00797242">
        <w:t>provide</w:t>
      </w:r>
      <w:r w:rsidR="0093038C">
        <w:t xml:space="preserve"> </w:t>
      </w:r>
      <w:r w:rsidRPr="00797242">
        <w:t>to</w:t>
      </w:r>
      <w:r w:rsidR="0093038C">
        <w:t xml:space="preserve"> </w:t>
      </w:r>
      <w:r w:rsidRPr="00797242">
        <w:t>each</w:t>
      </w:r>
      <w:r w:rsidR="0093038C">
        <w:t xml:space="preserve"> </w:t>
      </w:r>
      <w:r w:rsidRPr="00797242">
        <w:t>LEA</w:t>
      </w:r>
      <w:r w:rsidR="0093038C">
        <w:t xml:space="preserve"> </w:t>
      </w:r>
      <w:r w:rsidRPr="00797242">
        <w:t>in</w:t>
      </w:r>
      <w:r w:rsidR="0093038C">
        <w:t xml:space="preserve"> </w:t>
      </w:r>
      <w:r w:rsidRPr="00797242">
        <w:t>the</w:t>
      </w:r>
      <w:r w:rsidR="0093038C">
        <w:t xml:space="preserve"> </w:t>
      </w:r>
      <w:r w:rsidRPr="00797242">
        <w:t>State</w:t>
      </w:r>
      <w:r w:rsidR="0093038C">
        <w:t xml:space="preserve"> </w:t>
      </w:r>
      <w:r w:rsidRPr="00797242">
        <w:t>serving</w:t>
      </w:r>
      <w:r w:rsidR="0093038C">
        <w:t xml:space="preserve"> </w:t>
      </w:r>
      <w:r w:rsidRPr="00797242">
        <w:t>a</w:t>
      </w:r>
      <w:r w:rsidR="0093038C">
        <w:t xml:space="preserve"> </w:t>
      </w:r>
      <w:r w:rsidRPr="00797242">
        <w:t>significant</w:t>
      </w:r>
      <w:r w:rsidR="0093038C">
        <w:t xml:space="preserve"> </w:t>
      </w:r>
      <w:r w:rsidRPr="00797242">
        <w:t>number</w:t>
      </w:r>
      <w:r w:rsidR="0093038C">
        <w:t xml:space="preserve"> </w:t>
      </w:r>
      <w:r w:rsidRPr="00797242">
        <w:t>or</w:t>
      </w:r>
      <w:r w:rsidR="0093038C">
        <w:t xml:space="preserve"> </w:t>
      </w:r>
      <w:r w:rsidRPr="00797242">
        <w:t>percentage</w:t>
      </w:r>
      <w:r w:rsidR="0093038C">
        <w:t xml:space="preserve"> </w:t>
      </w:r>
      <w:r w:rsidRPr="00797242">
        <w:t>of</w:t>
      </w:r>
      <w:r w:rsidR="0093038C">
        <w:t xml:space="preserve"> </w:t>
      </w:r>
      <w:r w:rsidRPr="00797242">
        <w:t>schools</w:t>
      </w:r>
      <w:r w:rsidR="0093038C">
        <w:t xml:space="preserve"> </w:t>
      </w:r>
      <w:r w:rsidRPr="00797242">
        <w:t>identified</w:t>
      </w:r>
      <w:r w:rsidR="0093038C">
        <w:t xml:space="preserve"> </w:t>
      </w:r>
      <w:r w:rsidRPr="00797242">
        <w:t>for</w:t>
      </w:r>
      <w:r w:rsidR="0093038C">
        <w:t xml:space="preserve"> </w:t>
      </w:r>
      <w:r w:rsidRPr="00797242">
        <w:t>comprehensive</w:t>
      </w:r>
      <w:r w:rsidR="0093038C">
        <w:t xml:space="preserve"> </w:t>
      </w:r>
      <w:r w:rsidRPr="00797242">
        <w:t>or</w:t>
      </w:r>
      <w:r w:rsidR="0093038C">
        <w:t xml:space="preserve"> </w:t>
      </w:r>
      <w:r w:rsidRPr="00797242">
        <w:t>targeted</w:t>
      </w:r>
      <w:r w:rsidR="0093038C">
        <w:t xml:space="preserve"> </w:t>
      </w:r>
      <w:r w:rsidRPr="00797242">
        <w:t>support</w:t>
      </w:r>
      <w:r w:rsidR="0093038C">
        <w:t xml:space="preserve"> </w:t>
      </w:r>
      <w:r w:rsidRPr="00797242">
        <w:t>and</w:t>
      </w:r>
      <w:r w:rsidR="0093038C">
        <w:t xml:space="preserve"> </w:t>
      </w:r>
      <w:r w:rsidRPr="00797242">
        <w:t>improvement.</w:t>
      </w:r>
      <w:r w:rsidR="0093038C">
        <w:t xml:space="preserve"> </w:t>
      </w:r>
    </w:p>
    <w:p w14:paraId="0AD08CC5" w14:textId="0815D1F2" w:rsidR="001875DD" w:rsidRPr="00367F6E" w:rsidRDefault="00367F6E" w:rsidP="00367F6E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DB50EE5" w14:textId="724D04A1" w:rsidR="001875DD" w:rsidRPr="00E67DA8" w:rsidRDefault="001875DD" w:rsidP="0033188C">
      <w:pPr>
        <w:spacing w:before="240"/>
        <w:rPr>
          <w:rStyle w:val="NJDOEResponse"/>
        </w:rPr>
      </w:pPr>
      <w:r w:rsidRPr="00E67DA8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response]</w:t>
      </w:r>
    </w:p>
    <w:p w14:paraId="7AF9B7E2" w14:textId="42E84CA4" w:rsidR="006415C4" w:rsidRPr="001F1475" w:rsidRDefault="001875DD" w:rsidP="001F1475">
      <w:pPr>
        <w:pStyle w:val="Heading5"/>
      </w:pPr>
      <w:r w:rsidRPr="001F1475">
        <w:t>State</w:t>
      </w:r>
      <w:r w:rsidR="0093038C">
        <w:t xml:space="preserve"> </w:t>
      </w:r>
      <w:r w:rsidRPr="001F1475">
        <w:t>System</w:t>
      </w:r>
      <w:r w:rsidR="0093038C">
        <w:t xml:space="preserve"> </w:t>
      </w:r>
      <w:r w:rsidRPr="001F1475">
        <w:t>of</w:t>
      </w:r>
      <w:r w:rsidR="0093038C">
        <w:t xml:space="preserve"> </w:t>
      </w:r>
      <w:r w:rsidRPr="001F1475">
        <w:t>Differentiated</w:t>
      </w:r>
      <w:r w:rsidR="0093038C">
        <w:t xml:space="preserve"> </w:t>
      </w:r>
      <w:r w:rsidRPr="001F1475">
        <w:t>Support</w:t>
      </w:r>
      <w:r w:rsidR="0093038C">
        <w:t xml:space="preserve"> </w:t>
      </w:r>
      <w:r w:rsidRPr="001F1475">
        <w:t>and</w:t>
      </w:r>
      <w:r w:rsidR="0093038C">
        <w:t xml:space="preserve"> </w:t>
      </w:r>
      <w:r w:rsidRPr="001F1475">
        <w:t>Improvement</w:t>
      </w:r>
    </w:p>
    <w:p w14:paraId="318EE1EC" w14:textId="40ED705B" w:rsidR="008A4B1E" w:rsidRPr="001F1475" w:rsidRDefault="008A4B1E" w:rsidP="001F1475">
      <w:pPr>
        <w:pStyle w:val="Heading6"/>
      </w:pPr>
      <w:r w:rsidRPr="001F1475">
        <w:t>2024</w:t>
      </w:r>
      <w:r w:rsidR="0093038C">
        <w:t xml:space="preserve"> </w:t>
      </w:r>
      <w:r w:rsidRPr="001F1475">
        <w:t>Updates</w:t>
      </w:r>
    </w:p>
    <w:p w14:paraId="6114FAC4" w14:textId="771EA8D7" w:rsidR="00954623" w:rsidRDefault="00BD282A" w:rsidP="008A4B1E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9611BB" w:rsidRPr="3088B6F8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611BB" w:rsidRPr="3088B6F8">
        <w:rPr>
          <w:rFonts w:cs="Times New Roman"/>
        </w:rPr>
        <w:t>enhance</w:t>
      </w:r>
      <w:r w:rsidR="0093038C">
        <w:rPr>
          <w:rFonts w:cs="Times New Roman"/>
        </w:rPr>
        <w:t xml:space="preserve"> </w:t>
      </w:r>
      <w:r w:rsidR="008A4B1E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8A4B1E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differentiated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relative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A4B1E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8A4B1E">
        <w:rPr>
          <w:rFonts w:cs="Times New Roman"/>
        </w:rPr>
        <w:t>rigorous</w:t>
      </w:r>
      <w:r w:rsidR="0093038C">
        <w:rPr>
          <w:rFonts w:cs="Times New Roman"/>
        </w:rPr>
        <w:t xml:space="preserve"> </w:t>
      </w:r>
      <w:r w:rsidR="00923D06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="00923F0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fail</w:t>
      </w:r>
      <w:r w:rsidR="0093038C">
        <w:rPr>
          <w:rFonts w:cs="Times New Roman"/>
        </w:rPr>
        <w:t xml:space="preserve"> </w:t>
      </w:r>
      <w:r w:rsidR="00923F0D" w:rsidRPr="003C58F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23F0D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923F0D">
        <w:rPr>
          <w:rFonts w:cs="Times New Roman"/>
        </w:rPr>
        <w:t>progress</w:t>
      </w:r>
      <w:r w:rsidR="00CD16F9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CD16F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752024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="00CD16F9">
        <w:rPr>
          <w:rFonts w:cs="Times New Roman"/>
        </w:rPr>
        <w:t>substantive</w:t>
      </w:r>
      <w:r w:rsidR="0093038C">
        <w:rPr>
          <w:rFonts w:cs="Times New Roman"/>
        </w:rPr>
        <w:t xml:space="preserve"> </w:t>
      </w:r>
      <w:r w:rsidR="00CD16F9" w:rsidRPr="3088B6F8">
        <w:rPr>
          <w:rFonts w:cs="Times New Roman"/>
        </w:rPr>
        <w:t>change</w:t>
      </w:r>
      <w:r w:rsidR="0093038C">
        <w:rPr>
          <w:rFonts w:cs="Times New Roman"/>
        </w:rPr>
        <w:t xml:space="preserve"> </w:t>
      </w:r>
      <w:r w:rsidR="00CD16F9">
        <w:rPr>
          <w:rFonts w:cs="Times New Roman"/>
        </w:rPr>
        <w:t>include</w:t>
      </w:r>
      <w:r w:rsidR="00685A41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387D2B" w:rsidRPr="3088B6F8">
        <w:rPr>
          <w:rFonts w:cs="Times New Roman"/>
        </w:rPr>
        <w:t>removing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intensive</w:t>
      </w:r>
      <w:r w:rsidR="0093038C">
        <w:rPr>
          <w:rFonts w:cs="Times New Roman"/>
        </w:rPr>
        <w:t xml:space="preserve"> </w:t>
      </w:r>
      <w:r w:rsidR="0075202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387D2B" w:rsidRPr="3088B6F8">
        <w:rPr>
          <w:rFonts w:cs="Times New Roman"/>
        </w:rPr>
        <w:t>needing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113130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fail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82925">
        <w:rPr>
          <w:rFonts w:cs="Times New Roman"/>
        </w:rPr>
        <w:t>designation.</w:t>
      </w:r>
      <w:r w:rsidR="0093038C">
        <w:rPr>
          <w:rFonts w:cs="Times New Roman"/>
        </w:rPr>
        <w:t xml:space="preserve"> </w:t>
      </w:r>
      <w:r w:rsidR="002B748C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2B748C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="002B748C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B748C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="002B748C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B45BF" w:rsidRPr="3088B6F8">
        <w:rPr>
          <w:rFonts w:cs="Times New Roman"/>
        </w:rPr>
        <w:t>S</w:t>
      </w:r>
      <w:r w:rsidR="00E01FE1" w:rsidRPr="3088B6F8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="00E01FE1">
        <w:rPr>
          <w:rFonts w:cs="Times New Roman"/>
        </w:rPr>
        <w:t>regulations</w:t>
      </w:r>
      <w:r w:rsidR="0093038C">
        <w:rPr>
          <w:rFonts w:cs="Times New Roman"/>
        </w:rPr>
        <w:t xml:space="preserve"> </w:t>
      </w:r>
      <w:r w:rsidR="005005B2">
        <w:rPr>
          <w:rFonts w:cs="Times New Roman"/>
        </w:rPr>
        <w:t>(N.J.A.C.</w:t>
      </w:r>
      <w:r w:rsidR="0093038C">
        <w:rPr>
          <w:rFonts w:cs="Times New Roman"/>
        </w:rPr>
        <w:t xml:space="preserve"> </w:t>
      </w:r>
      <w:r w:rsidR="005005B2">
        <w:rPr>
          <w:rFonts w:cs="Times New Roman"/>
        </w:rPr>
        <w:t>6A:33</w:t>
      </w:r>
      <w:r w:rsidR="00CC5233">
        <w:rPr>
          <w:rFonts w:cs="Times New Roman"/>
        </w:rPr>
        <w:t>-</w:t>
      </w:r>
      <w:r w:rsidR="00AE49A2">
        <w:rPr>
          <w:rFonts w:cs="Times New Roman"/>
        </w:rPr>
        <w:t>4.1)</w:t>
      </w:r>
      <w:r w:rsidR="00104D2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04D2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04D2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04D2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C56052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="00C56052">
        <w:rPr>
          <w:rFonts w:cs="Times New Roman"/>
        </w:rPr>
        <w:t>longer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appoint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qualified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="0035660A">
        <w:rPr>
          <w:rFonts w:cs="Times New Roman"/>
        </w:rPr>
        <w:t>providers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fail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042B7C">
        <w:rPr>
          <w:rFonts w:cs="Times New Roman"/>
        </w:rPr>
        <w:t>demonstrate</w:t>
      </w:r>
      <w:r w:rsidR="0093038C">
        <w:rPr>
          <w:rFonts w:cs="Times New Roman"/>
        </w:rPr>
        <w:t xml:space="preserve"> </w:t>
      </w:r>
      <w:r w:rsidR="004508C3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4508C3">
        <w:rPr>
          <w:rFonts w:cs="Times New Roman"/>
        </w:rPr>
        <w:t>despite</w:t>
      </w:r>
      <w:r w:rsidR="0093038C">
        <w:rPr>
          <w:rFonts w:cs="Times New Roman"/>
        </w:rPr>
        <w:t xml:space="preserve"> </w:t>
      </w:r>
      <w:r w:rsidR="004508C3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="004508C3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="004508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4508C3">
        <w:rPr>
          <w:rFonts w:cs="Times New Roman"/>
        </w:rPr>
        <w:t>intervention.</w:t>
      </w:r>
      <w:r w:rsidR="0093038C">
        <w:rPr>
          <w:rFonts w:cs="Times New Roman"/>
        </w:rPr>
        <w:t xml:space="preserve"> </w:t>
      </w:r>
    </w:p>
    <w:p w14:paraId="2154A4E7" w14:textId="57A6411D" w:rsidR="008A4B1E" w:rsidRPr="00973098" w:rsidRDefault="00D63235" w:rsidP="008A4B1E">
      <w:pPr>
        <w:rPr>
          <w:rFonts w:cs="Times New Roman"/>
        </w:rPr>
      </w:pPr>
      <w:r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regulations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="00954623" w:rsidRPr="2D66CCC3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6A:33-4.1(e)</w:t>
      </w:r>
      <w:r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II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schools</w:t>
      </w:r>
      <w:r w:rsidR="000D7259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increased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equity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distribution</w:t>
      </w:r>
      <w:r w:rsidR="0093038C">
        <w:rPr>
          <w:rFonts w:cs="Times New Roman"/>
        </w:rPr>
        <w:t xml:space="preserve"> </w:t>
      </w:r>
      <w:r w:rsidR="000D7259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implement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initiatives</w:t>
      </w:r>
      <w:r w:rsidR="000D7259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3A28DA" w:rsidRPr="2D66CCC3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principals.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regulations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require</w:t>
      </w:r>
      <w:r w:rsidR="0093038C">
        <w:rPr>
          <w:rFonts w:cs="Times New Roman"/>
        </w:rPr>
        <w:t xml:space="preserve"> </w:t>
      </w:r>
      <w:r w:rsidR="00387D2B" w:rsidRPr="2D66CCC3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board</w:t>
      </w:r>
      <w:r w:rsidR="003A28DA" w:rsidRPr="2D66CCC3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II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governance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54623" w:rsidRPr="2D66CCC3">
        <w:rPr>
          <w:rFonts w:cs="Times New Roman"/>
        </w:rPr>
        <w:t>oversight.</w:t>
      </w:r>
    </w:p>
    <w:p w14:paraId="380A10C1" w14:textId="3E4E9B63" w:rsidR="003C430D" w:rsidRPr="00596F06" w:rsidRDefault="003C430D" w:rsidP="00596F06">
      <w:pPr>
        <w:pStyle w:val="Heading6"/>
      </w:pPr>
      <w:r w:rsidRPr="00596F06">
        <w:t>Description</w:t>
      </w:r>
    </w:p>
    <w:p w14:paraId="5132467A" w14:textId="2EAE146B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analysis,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practitioners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stakeholders</w:t>
      </w:r>
      <w:r w:rsidR="00A9217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research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science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="00EC207C">
        <w:rPr>
          <w:rFonts w:cs="Times New Roman"/>
        </w:rPr>
        <w:t>sustainably</w:t>
      </w:r>
      <w:r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9D7B6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55CA">
        <w:rPr>
          <w:rFonts w:cs="Times New Roman"/>
        </w:rPr>
        <w:t>enable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graduate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prepared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post-secondary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success.</w:t>
      </w:r>
    </w:p>
    <w:p w14:paraId="10C68C31" w14:textId="794D9216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change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school;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similarly,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focused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change.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differentiated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issue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2083C">
        <w:rPr>
          <w:rFonts w:cs="Times New Roman"/>
        </w:rPr>
        <w:t>sample</w:t>
      </w:r>
      <w:r w:rsidR="0093038C">
        <w:rPr>
          <w:rFonts w:cs="Times New Roman"/>
        </w:rPr>
        <w:t xml:space="preserve"> </w:t>
      </w:r>
      <w:r w:rsidR="0092083C">
        <w:rPr>
          <w:rFonts w:cs="Times New Roman"/>
        </w:rPr>
        <w:t>frameworks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planning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science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interventions,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matched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designation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efforts.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="00777D5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facilitate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selected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interventions.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Fidelity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right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selected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="00CD3D3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D3D35">
        <w:rPr>
          <w:rFonts w:cs="Times New Roman"/>
        </w:rPr>
        <w:t>designed</w:t>
      </w:r>
      <w:r w:rsidR="0092083C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2083C">
        <w:rPr>
          <w:rFonts w:cs="Times New Roman"/>
        </w:rPr>
        <w:t>sample</w:t>
      </w:r>
      <w:r w:rsidR="0093038C">
        <w:rPr>
          <w:rFonts w:cs="Times New Roman"/>
        </w:rPr>
        <w:t xml:space="preserve"> </w:t>
      </w:r>
      <w:r w:rsidR="0092083C">
        <w:rPr>
          <w:rFonts w:cs="Times New Roman"/>
        </w:rPr>
        <w:t>frameworks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E5028F9" w:rsidRPr="6CF442F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E5028F9" w:rsidRPr="6CF442FD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0E5028F9" w:rsidRPr="6CF442FD">
        <w:rPr>
          <w:rFonts w:cs="Times New Roman"/>
        </w:rPr>
        <w:lastRenderedPageBreak/>
        <w:t>Level</w:t>
      </w:r>
      <w:r w:rsidR="0093038C">
        <w:rPr>
          <w:rFonts w:cs="Times New Roman"/>
        </w:rPr>
        <w:t xml:space="preserve"> </w:t>
      </w:r>
      <w:r w:rsidR="001D43C1">
        <w:rPr>
          <w:rFonts w:cs="Times New Roman"/>
        </w:rPr>
        <w:t>2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589BF101" w:rsidRPr="6CF442FD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589BF101" w:rsidRPr="6CF442F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589BF101" w:rsidRPr="6CF442FD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589BF101" w:rsidRPr="6CF442FD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1D43C1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support.</w:t>
      </w:r>
      <w:r w:rsidR="0093038C">
        <w:rPr>
          <w:rFonts w:cs="Times New Roman"/>
        </w:rPr>
        <w:t xml:space="preserve"> </w:t>
      </w:r>
      <w:r w:rsidR="00EF3FB9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="001D43C1">
        <w:rPr>
          <w:rFonts w:cs="Times New Roman"/>
        </w:rPr>
        <w:t>1</w:t>
      </w:r>
      <w:r w:rsidR="00EF3FB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D43C1">
        <w:rPr>
          <w:rFonts w:cs="Times New Roman"/>
        </w:rPr>
        <w:t>2</w:t>
      </w:r>
      <w:r w:rsidR="00EF3FB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EF3FB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D43C1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="00EF3FB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EF3FB9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EF3FB9">
        <w:rPr>
          <w:rFonts w:cs="Times New Roman"/>
        </w:rPr>
        <w:t>below.</w:t>
      </w:r>
    </w:p>
    <w:p w14:paraId="2BFCED6C" w14:textId="6E9015E8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components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include:</w:t>
      </w:r>
    </w:p>
    <w:p w14:paraId="212D15DD" w14:textId="22452ADB" w:rsidR="001875DD" w:rsidRPr="00973098" w:rsidRDefault="001875DD" w:rsidP="00AB358C">
      <w:pPr>
        <w:pStyle w:val="Heading6"/>
      </w:pPr>
      <w:r w:rsidRPr="00973098">
        <w:t>Ongoing</w:t>
      </w:r>
      <w:r w:rsidR="0093038C">
        <w:t xml:space="preserve"> </w:t>
      </w:r>
      <w:r w:rsidRPr="00973098">
        <w:t>Data</w:t>
      </w:r>
      <w:r w:rsidR="0093038C">
        <w:t xml:space="preserve"> </w:t>
      </w:r>
      <w:r w:rsidRPr="00973098">
        <w:t>Analysis</w:t>
      </w:r>
      <w:r w:rsidR="0093038C">
        <w:t xml:space="preserve"> </w:t>
      </w:r>
      <w:r w:rsidRPr="00973098">
        <w:t>and</w:t>
      </w:r>
      <w:r w:rsidR="0093038C">
        <w:t xml:space="preserve"> </w:t>
      </w:r>
      <w:r w:rsidRPr="00973098">
        <w:t>Needs</w:t>
      </w:r>
      <w:r w:rsidR="0093038C">
        <w:t xml:space="preserve"> </w:t>
      </w:r>
      <w:r w:rsidRPr="00973098">
        <w:t>Assessment</w:t>
      </w:r>
    </w:p>
    <w:p w14:paraId="59AC79A7" w14:textId="29D7A0A1" w:rsidR="001875DD" w:rsidRPr="00973098" w:rsidRDefault="0AF72B53" w:rsidP="001875DD">
      <w:pPr>
        <w:rPr>
          <w:rFonts w:cs="Times New Roman"/>
        </w:rPr>
      </w:pPr>
      <w:r w:rsidRPr="7BE8508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analyze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NJQSAC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results</w:t>
      </w:r>
      <w:r w:rsidR="00BF311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reports,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input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educators,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parents,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types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943DF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schools.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analysis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BF311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intensive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E40B0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40B02">
        <w:rPr>
          <w:rFonts w:cs="Times New Roman"/>
        </w:rPr>
        <w:t>improvement</w:t>
      </w:r>
      <w:r w:rsidR="001875DD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75C0E5E0" w:rsidRPr="7BE8508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</w:t>
      </w:r>
      <w:r w:rsidR="00680E7D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680E7D">
        <w:rPr>
          <w:rFonts w:cs="Times New Roman"/>
        </w:rPr>
        <w:t>d</w:t>
      </w:r>
      <w:r w:rsidR="001875DD" w:rsidRPr="00973098">
        <w:rPr>
          <w:rFonts w:cs="Times New Roman"/>
        </w:rPr>
        <w:t>ata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analysis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evaluate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changes.</w:t>
      </w:r>
    </w:p>
    <w:p w14:paraId="48C3E89D" w14:textId="177C923F" w:rsidR="001875DD" w:rsidRPr="00973098" w:rsidRDefault="001875DD" w:rsidP="00AB358C">
      <w:pPr>
        <w:pStyle w:val="Heading6"/>
      </w:pPr>
      <w:r w:rsidRPr="00973098">
        <w:t>Coordinated</w:t>
      </w:r>
      <w:r w:rsidR="0093038C">
        <w:t xml:space="preserve"> </w:t>
      </w:r>
      <w:r w:rsidRPr="00973098">
        <w:t>Support</w:t>
      </w:r>
      <w:r w:rsidR="0093038C">
        <w:t xml:space="preserve"> </w:t>
      </w:r>
      <w:r w:rsidRPr="00973098">
        <w:t>Mechanisms</w:t>
      </w:r>
    </w:p>
    <w:p w14:paraId="1EBFACEC" w14:textId="4FBFB89A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Offices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="438971B7" w:rsidRPr="1DB5F81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involved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coordinated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F20A31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improvement.</w:t>
      </w:r>
      <w:r w:rsidR="0093038C">
        <w:rPr>
          <w:rFonts w:cs="Times New Roman"/>
        </w:rPr>
        <w:t xml:space="preserve"> </w:t>
      </w:r>
      <w:r w:rsidR="7D359E3A" w:rsidRPr="1DB5F81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teams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priority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primarily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coaches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teams.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expertise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curriculum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instruction,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fiscal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planning,</w:t>
      </w:r>
      <w:r w:rsidR="0093038C">
        <w:rPr>
          <w:rFonts w:cs="Times New Roman"/>
        </w:rPr>
        <w:t xml:space="preserve"> </w:t>
      </w:r>
      <w:r w:rsidR="00B13A6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B13A6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13A6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B13A6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B13A69">
        <w:rPr>
          <w:rFonts w:cs="Times New Roman"/>
        </w:rPr>
        <w:t>disabilities,</w:t>
      </w:r>
      <w:r w:rsidR="0093038C">
        <w:rPr>
          <w:rFonts w:cs="Times New Roman"/>
        </w:rPr>
        <w:t xml:space="preserve"> </w:t>
      </w:r>
      <w:r w:rsidR="00B13A6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B13A6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depending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upon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reason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LEA.</w:t>
      </w:r>
      <w:r w:rsidR="0093038C">
        <w:rPr>
          <w:rFonts w:cs="Times New Roman"/>
        </w:rPr>
        <w:t xml:space="preserve"> </w:t>
      </w:r>
      <w:r w:rsidR="091FEC8E" w:rsidRPr="1DB5F81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county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offices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support.</w:t>
      </w:r>
      <w:r w:rsidR="0093038C">
        <w:rPr>
          <w:rFonts w:cs="Times New Roman"/>
        </w:rPr>
        <w:t xml:space="preserve"> </w:t>
      </w:r>
      <w:r w:rsidR="5922BBAA" w:rsidRPr="1DB5F81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protocol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builds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capacity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fosters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autonomy.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model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collection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achievement</w:t>
      </w:r>
      <w:r w:rsidR="00210F35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3A59A410" w14:textId="2480F6D7" w:rsidR="001875DD" w:rsidRPr="00973098" w:rsidRDefault="001875DD" w:rsidP="00AB358C">
      <w:pPr>
        <w:pStyle w:val="Heading6"/>
      </w:pPr>
      <w:r w:rsidRPr="00973098">
        <w:t>Coordinated</w:t>
      </w:r>
      <w:r w:rsidR="0093038C">
        <w:t xml:space="preserve"> </w:t>
      </w:r>
      <w:r w:rsidRPr="00973098">
        <w:t>Improvement</w:t>
      </w:r>
      <w:r w:rsidR="0093038C">
        <w:t xml:space="preserve"> </w:t>
      </w:r>
      <w:r w:rsidRPr="00973098">
        <w:t>Planning</w:t>
      </w:r>
      <w:r w:rsidR="0093038C">
        <w:t xml:space="preserve"> </w:t>
      </w:r>
      <w:r w:rsidRPr="00973098">
        <w:t>Protocol</w:t>
      </w:r>
    </w:p>
    <w:p w14:paraId="1BF7DAD9" w14:textId="1EA6CD88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operate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single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satisfy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schoolwide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coordinated,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resources.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1F4C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element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coordination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alignment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D11AD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952F2">
        <w:rPr>
          <w:rFonts w:cs="Times New Roman"/>
        </w:rPr>
        <w:t>district/</w:t>
      </w:r>
      <w:r w:rsidR="00066AFC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NJQSAC,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066AFC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strategic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approved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39E30BF9" w:rsidRPr="4BECA17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NJDOE.</w:t>
      </w:r>
    </w:p>
    <w:p w14:paraId="0E9372EE" w14:textId="0D68D001" w:rsidR="001875DD" w:rsidRPr="00973098" w:rsidRDefault="001875DD" w:rsidP="00AB358C">
      <w:pPr>
        <w:pStyle w:val="Heading6"/>
      </w:pPr>
      <w:r w:rsidRPr="00973098">
        <w:t>Support</w:t>
      </w:r>
      <w:r w:rsidR="0093038C">
        <w:t xml:space="preserve"> </w:t>
      </w:r>
      <w:r w:rsidRPr="00973098">
        <w:t>Planning</w:t>
      </w:r>
    </w:p>
    <w:p w14:paraId="49ACBB80" w14:textId="7083DF0C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teams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87705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87705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77053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="00877053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0C0E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0C0E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0C0E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build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state-support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delineate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efforts.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7B6FF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E6982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state-level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length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low</w:t>
      </w:r>
      <w:r w:rsidR="008A5BD8">
        <w:rPr>
          <w:rFonts w:cs="Times New Roman"/>
        </w:rPr>
        <w:t>-</w:t>
      </w:r>
      <w:r w:rsidRPr="00973098">
        <w:rPr>
          <w:rFonts w:cs="Times New Roman"/>
        </w:rPr>
        <w:t>performing,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previously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strategies,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etc.</w:t>
      </w:r>
    </w:p>
    <w:p w14:paraId="02A1E955" w14:textId="1C07112F" w:rsidR="001875DD" w:rsidRPr="00973098" w:rsidRDefault="00553F4D" w:rsidP="001875DD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leverage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internal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implement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seamless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structure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emphasis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building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capacity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problem-solve,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select,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implement</w:t>
      </w:r>
      <w:r w:rsidR="00277EFC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evaluate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way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fosters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sustainability.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NJQSAC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aligned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create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continuum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lastRenderedPageBreak/>
        <w:t>utilizing</w:t>
      </w:r>
      <w:r w:rsidR="0093038C">
        <w:rPr>
          <w:rFonts w:cs="Times New Roman"/>
        </w:rPr>
        <w:t xml:space="preserve"> </w:t>
      </w:r>
      <w:r w:rsidR="00943DF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central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office,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county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office,</w:t>
      </w:r>
      <w:r w:rsidR="0093038C">
        <w:rPr>
          <w:rFonts w:cs="Times New Roman"/>
        </w:rPr>
        <w:t xml:space="preserve"> </w:t>
      </w:r>
      <w:r w:rsidR="009B233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9B233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9B2338">
        <w:rPr>
          <w:rFonts w:cs="Times New Roman"/>
        </w:rPr>
        <w:t>teams</w:t>
      </w:r>
      <w:r w:rsidR="00943DF2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needs.</w:t>
      </w:r>
    </w:p>
    <w:p w14:paraId="18810E77" w14:textId="3E857D85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indicate</w:t>
      </w:r>
      <w:r w:rsidR="00802AC9">
        <w:rPr>
          <w:rFonts w:cs="Times New Roman"/>
        </w:rPr>
        <w:t>d</w:t>
      </w:r>
      <w:r w:rsidR="0093038C">
        <w:rPr>
          <w:rFonts w:cs="Times New Roman"/>
        </w:rPr>
        <w:t xml:space="preserve"> </w:t>
      </w:r>
      <w:r w:rsidR="00802AC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77EFC">
        <w:rPr>
          <w:rFonts w:cs="Times New Roman"/>
        </w:rPr>
        <w:t>type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561A27">
        <w:rPr>
          <w:rFonts w:cs="Times New Roman"/>
        </w:rPr>
        <w:t>one-size-fits-all</w:t>
      </w:r>
      <w:r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response,</w:t>
      </w:r>
      <w:r w:rsidR="0093038C">
        <w:rPr>
          <w:rFonts w:cs="Times New Roman"/>
        </w:rPr>
        <w:t xml:space="preserve"> </w:t>
      </w:r>
      <w:r w:rsidR="002E4E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differentiated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sources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include: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rating</w:t>
      </w:r>
      <w:r w:rsidR="00561A27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NJQSAC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rating</w:t>
      </w:r>
      <w:r w:rsidR="00561A27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reports</w:t>
      </w:r>
      <w:r w:rsidR="00561A27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747CEF47" w:rsidRPr="7D6F5158">
        <w:rPr>
          <w:rFonts w:cs="Times New Roman"/>
        </w:rPr>
        <w:t>district/</w:t>
      </w:r>
      <w:r w:rsidR="5355971A" w:rsidRPr="7B9722E7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plans</w:t>
      </w:r>
      <w:r w:rsidR="00561A27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data.</w:t>
      </w:r>
      <w:r w:rsidR="0093038C">
        <w:rPr>
          <w:rFonts w:cs="Times New Roman"/>
        </w:rPr>
        <w:t xml:space="preserve"> </w:t>
      </w:r>
      <w:r w:rsidR="00211AAA">
        <w:rPr>
          <w:rFonts w:cs="Times New Roman"/>
        </w:rPr>
        <w:t>Differentiation</w:t>
      </w:r>
      <w:r w:rsidR="0093038C">
        <w:rPr>
          <w:rFonts w:cs="Times New Roman"/>
        </w:rPr>
        <w:t xml:space="preserve"> </w:t>
      </w:r>
      <w:r w:rsidR="00211AAA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8F2EA7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211AAA">
        <w:rPr>
          <w:rFonts w:cs="Times New Roman"/>
        </w:rPr>
        <w:t>occur</w:t>
      </w:r>
      <w:r w:rsidR="0093038C">
        <w:rPr>
          <w:rFonts w:cs="Times New Roman"/>
        </w:rPr>
        <w:t xml:space="preserve"> </w:t>
      </w:r>
      <w:r w:rsidR="00211AAA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="00211AA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F2EA7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="008F2EA7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8F2EA7">
        <w:rPr>
          <w:rFonts w:cs="Times New Roman"/>
        </w:rPr>
        <w:t>below.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leadership,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="003F6DD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E0F14">
        <w:rPr>
          <w:rFonts w:cs="Times New Roman"/>
        </w:rPr>
        <w:t>types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E0F14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C2742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consistency,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build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capacity</w:t>
      </w:r>
      <w:r w:rsidR="00EF045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2E0F1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A4015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="00BA4015">
        <w:rPr>
          <w:rFonts w:cs="Times New Roman"/>
        </w:rPr>
        <w:t>leverage</w:t>
      </w:r>
      <w:r w:rsidR="0093038C">
        <w:rPr>
          <w:rFonts w:cs="Times New Roman"/>
        </w:rPr>
        <w:t xml:space="preserve"> </w:t>
      </w:r>
      <w:r w:rsidR="00BA401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="00BA4015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="00BA4015">
        <w:rPr>
          <w:rFonts w:cs="Times New Roman"/>
        </w:rPr>
        <w:t>assistance</w:t>
      </w:r>
      <w:r w:rsidRPr="00973098">
        <w:rPr>
          <w:rFonts w:cs="Times New Roman"/>
        </w:rPr>
        <w:t>.</w:t>
      </w:r>
    </w:p>
    <w:p w14:paraId="502AACC1" w14:textId="26A3B994" w:rsidR="00D5358F" w:rsidRDefault="00A76C13" w:rsidP="001875DD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heard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engaging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parents,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families</w:t>
      </w:r>
      <w:r w:rsidR="00EF0455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members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partners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sustainability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efforts.</w:t>
      </w:r>
      <w:r w:rsidR="0093038C">
        <w:rPr>
          <w:rFonts w:cs="Times New Roman"/>
        </w:rPr>
        <w:t xml:space="preserve"> </w:t>
      </w:r>
      <w:r w:rsidR="001A2790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1A2790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A2790">
        <w:rPr>
          <w:rFonts w:cs="Times New Roman"/>
        </w:rPr>
        <w:t>minimum,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361C9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361C9A">
        <w:rPr>
          <w:rFonts w:cs="Times New Roman"/>
        </w:rPr>
        <w:t>needing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improvement</w:t>
      </w:r>
      <w:r w:rsidR="00B53F6C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654E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654E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654E3F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notify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b</w:t>
      </w:r>
      <w:r w:rsidR="00B53F6C" w:rsidRPr="00872885">
        <w:rPr>
          <w:rFonts w:cs="Times New Roman"/>
        </w:rPr>
        <w:t>oard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e</w:t>
      </w:r>
      <w:r w:rsidR="00B53F6C" w:rsidRPr="00872885">
        <w:rPr>
          <w:rFonts w:cs="Times New Roman"/>
        </w:rPr>
        <w:t>ducation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53F6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attending</w:t>
      </w:r>
      <w:r w:rsidR="0093038C">
        <w:rPr>
          <w:rFonts w:cs="Times New Roman"/>
        </w:rPr>
        <w:t xml:space="preserve"> </w:t>
      </w:r>
      <w:r w:rsidR="00654E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B53F6C" w:rsidRPr="00872885">
        <w:rPr>
          <w:rFonts w:cs="Times New Roman"/>
        </w:rPr>
        <w:t>school</w:t>
      </w:r>
      <w:r w:rsidR="001C1F49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parent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="0B48C32F" w:rsidRPr="4EDD7B7B">
        <w:rPr>
          <w:rFonts w:cs="Times New Roman"/>
        </w:rPr>
        <w:t>member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team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assists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361C9A">
        <w:rPr>
          <w:rFonts w:cs="Times New Roman"/>
        </w:rPr>
        <w:t>creating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</w:p>
    <w:p w14:paraId="2BFCD578" w14:textId="357702EC" w:rsidR="001A2790" w:rsidRPr="00872885" w:rsidRDefault="00C37056" w:rsidP="008B60BB">
      <w:pPr>
        <w:rPr>
          <w:rFonts w:cs="Times New Roman"/>
        </w:rPr>
      </w:pPr>
      <w:r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assistance,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works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meaningfully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D5358F">
        <w:rPr>
          <w:rFonts w:cs="Times New Roman"/>
        </w:rPr>
        <w:t>stakeholders</w:t>
      </w:r>
      <w:r w:rsidR="003F3479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3F347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3F3479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="003F347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3F3479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="003F347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3F3479">
        <w:rPr>
          <w:rFonts w:cs="Times New Roman"/>
        </w:rPr>
        <w:t>encourage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updates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status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872885" w:rsidRPr="00872885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remind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what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types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="00861ED1">
        <w:rPr>
          <w:rFonts w:cs="Times New Roman"/>
        </w:rPr>
        <w:t>(e.g.</w:t>
      </w:r>
      <w:r w:rsidR="0093038C">
        <w:rPr>
          <w:rFonts w:cs="Times New Roman"/>
        </w:rPr>
        <w:t xml:space="preserve"> </w:t>
      </w:r>
      <w:r w:rsidR="00861ED1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="00861ED1">
        <w:rPr>
          <w:rFonts w:cs="Times New Roman"/>
        </w:rPr>
        <w:t>I</w:t>
      </w:r>
      <w:r w:rsidR="00A811A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A811A3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="00A811A3">
        <w:rPr>
          <w:rFonts w:cs="Times New Roman"/>
        </w:rPr>
        <w:t>A,</w:t>
      </w:r>
      <w:r w:rsidR="0093038C">
        <w:rPr>
          <w:rFonts w:cs="Times New Roman"/>
        </w:rPr>
        <w:t xml:space="preserve"> </w:t>
      </w:r>
      <w:r w:rsidR="00A811A3">
        <w:rPr>
          <w:rFonts w:cs="Times New Roman"/>
        </w:rPr>
        <w:t>S</w:t>
      </w:r>
      <w:r w:rsidR="00861ED1">
        <w:rPr>
          <w:rFonts w:cs="Times New Roman"/>
        </w:rPr>
        <w:t>ection</w:t>
      </w:r>
      <w:r w:rsidR="0093038C">
        <w:rPr>
          <w:rFonts w:cs="Times New Roman"/>
        </w:rPr>
        <w:t xml:space="preserve"> </w:t>
      </w:r>
      <w:r w:rsidR="00861ED1">
        <w:rPr>
          <w:rFonts w:cs="Times New Roman"/>
        </w:rPr>
        <w:t>1003)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="00D026A0">
        <w:rPr>
          <w:rFonts w:cs="Times New Roman"/>
        </w:rPr>
        <w:t>members</w:t>
      </w:r>
      <w:r w:rsidR="00872885" w:rsidRPr="00872885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E813E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813EE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="00E813EE">
        <w:rPr>
          <w:rFonts w:cs="Times New Roman"/>
        </w:rPr>
        <w:t>position</w:t>
      </w:r>
      <w:r w:rsidR="0093038C">
        <w:rPr>
          <w:rFonts w:cs="Times New Roman"/>
        </w:rPr>
        <w:t xml:space="preserve"> </w:t>
      </w:r>
      <w:r w:rsidR="00E813EE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E813EE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937476">
        <w:rPr>
          <w:rFonts w:cs="Times New Roman"/>
        </w:rPr>
        <w:t>diverse</w:t>
      </w:r>
      <w:r w:rsidR="0093038C">
        <w:rPr>
          <w:rFonts w:cs="Times New Roman"/>
        </w:rPr>
        <w:t xml:space="preserve"> </w:t>
      </w:r>
      <w:r w:rsidR="00937476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="00937476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="00937476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E41895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="00E4189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E4189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41895">
        <w:rPr>
          <w:rFonts w:cs="Times New Roman"/>
        </w:rPr>
        <w:t>improvement</w:t>
      </w:r>
      <w:r w:rsidR="001C1F4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1C1F4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C1F4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C1F49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C1F49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reviewed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collectively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robust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continuous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8B60BB">
        <w:rPr>
          <w:rFonts w:cs="Times New Roman"/>
        </w:rPr>
        <w:t>process.</w:t>
      </w:r>
      <w:r w:rsidR="00E17732">
        <w:rPr>
          <w:rFonts w:cs="Times New Roman"/>
        </w:rPr>
        <w:t xml:space="preserve"> </w:t>
      </w:r>
    </w:p>
    <w:p w14:paraId="74898962" w14:textId="61E36E82" w:rsidR="001875DD" w:rsidRPr="00973098" w:rsidRDefault="001875DD" w:rsidP="001875DD">
      <w:pPr>
        <w:rPr>
          <w:rFonts w:cs="Times New Roman"/>
        </w:rPr>
      </w:pP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follows:</w:t>
      </w:r>
    </w:p>
    <w:p w14:paraId="5B686405" w14:textId="0F41F01A" w:rsidR="001875DD" w:rsidRPr="006D19E6" w:rsidRDefault="006D0052" w:rsidP="00AB358C">
      <w:pPr>
        <w:pStyle w:val="Heading6"/>
      </w:pPr>
      <w:r w:rsidRPr="006D19E6">
        <w:rPr>
          <w:noProof/>
        </w:rPr>
        <w:drawing>
          <wp:anchor distT="0" distB="0" distL="114300" distR="114300" simplePos="0" relativeHeight="251658244" behindDoc="0" locked="0" layoutInCell="1" allowOverlap="1" wp14:anchorId="05EE6103" wp14:editId="2B864655">
            <wp:simplePos x="0" y="0"/>
            <wp:positionH relativeFrom="column">
              <wp:posOffset>3390900</wp:posOffset>
            </wp:positionH>
            <wp:positionV relativeFrom="paragraph">
              <wp:posOffset>36830</wp:posOffset>
            </wp:positionV>
            <wp:extent cx="2355215" cy="1990725"/>
            <wp:effectExtent l="0" t="0" r="6985" b="9525"/>
            <wp:wrapSquare wrapText="bothSides"/>
            <wp:docPr id="6515714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714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"/>
                    <a:stretch/>
                  </pic:blipFill>
                  <pic:spPr bwMode="auto">
                    <a:xfrm>
                      <a:off x="0" y="0"/>
                      <a:ext cx="235521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5DD" w:rsidRPr="006D19E6">
        <w:t>Level</w:t>
      </w:r>
      <w:r w:rsidR="0093038C">
        <w:t xml:space="preserve"> </w:t>
      </w:r>
      <w:r w:rsidR="001875DD" w:rsidRPr="006D19E6">
        <w:t>1</w:t>
      </w:r>
      <w:r w:rsidR="0093038C">
        <w:t xml:space="preserve"> </w:t>
      </w:r>
      <w:r w:rsidR="001875DD" w:rsidRPr="006D19E6">
        <w:t>Support</w:t>
      </w:r>
    </w:p>
    <w:p w14:paraId="2747D9A4" w14:textId="7E6836B3" w:rsidR="008417D0" w:rsidRPr="00973098" w:rsidRDefault="001875DD" w:rsidP="0096654D">
      <w:pPr>
        <w:rPr>
          <w:rFonts w:cs="Times New Roman"/>
        </w:rPr>
      </w:pPr>
      <w:r w:rsidRPr="2D66CCC3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111CC00" w:rsidRPr="2D66CCC3">
        <w:rPr>
          <w:rFonts w:cs="Times New Roman"/>
        </w:rPr>
        <w:t>LEAs</w:t>
      </w:r>
      <w:r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="49F84F2B" w:rsidRPr="2D66CCC3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NJQSAC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874F84">
        <w:rPr>
          <w:rFonts w:cs="Times New Roman"/>
        </w:rPr>
        <w:t>high-performing</w:t>
      </w:r>
      <w:r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improvement</w:t>
      </w:r>
      <w:r w:rsidR="72004BFB" w:rsidRPr="0569944A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620E7EB6" w:rsidRPr="2D66CCC3">
        <w:rPr>
          <w:rFonts w:cs="Times New Roman"/>
        </w:rPr>
        <w:t>LEA</w:t>
      </w:r>
      <w:r w:rsidR="00C81A01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communities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limited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to</w:t>
      </w:r>
      <w:r w:rsidR="006018B6"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assessment</w:t>
      </w:r>
      <w:r w:rsidR="006018B6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planning,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implementation</w:t>
      </w:r>
      <w:r w:rsidR="005052F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72F35" w:rsidRPr="2D66CCC3">
        <w:rPr>
          <w:rFonts w:cs="Times New Roman"/>
        </w:rPr>
        <w:t>effectiveness.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invited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participate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3448F4" w:rsidRPr="2D66CCC3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webinars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material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6654D" w:rsidRPr="2D66CCC3">
        <w:rPr>
          <w:rFonts w:cs="Times New Roman"/>
        </w:rPr>
        <w:t>NJDOE.</w:t>
      </w:r>
      <w:r w:rsidR="00623B22">
        <w:rPr>
          <w:rFonts w:cs="Times New Roman"/>
        </w:rPr>
        <w:br w:type="page"/>
      </w:r>
    </w:p>
    <w:p w14:paraId="33C2B018" w14:textId="669EA499" w:rsidR="001875DD" w:rsidRPr="006D19E6" w:rsidRDefault="001875DD" w:rsidP="00AB358C">
      <w:pPr>
        <w:pStyle w:val="Heading6"/>
      </w:pPr>
      <w:r w:rsidRPr="006D19E6">
        <w:lastRenderedPageBreak/>
        <w:t>Level</w:t>
      </w:r>
      <w:r w:rsidR="0093038C">
        <w:t xml:space="preserve"> </w:t>
      </w:r>
      <w:r w:rsidRPr="006D19E6">
        <w:t>2</w:t>
      </w:r>
      <w:r w:rsidR="0093038C">
        <w:t xml:space="preserve"> </w:t>
      </w:r>
      <w:r w:rsidRPr="006D19E6">
        <w:t>Support</w:t>
      </w:r>
    </w:p>
    <w:p w14:paraId="4EEA6A6D" w14:textId="3CEFD88D" w:rsidR="001875DD" w:rsidRPr="00973098" w:rsidRDefault="00A43E8E" w:rsidP="001875DD">
      <w:pPr>
        <w:rPr>
          <w:rFonts w:cs="Times New Roman"/>
        </w:rPr>
      </w:pPr>
      <w:r w:rsidRPr="008802A2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2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1D43C1">
        <w:rPr>
          <w:rFonts w:cs="Times New Roman"/>
        </w:rPr>
        <w:t>CSI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less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total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36207A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36207A">
        <w:rPr>
          <w:rFonts w:cs="Times New Roman"/>
        </w:rPr>
        <w:t>ATSI</w:t>
      </w:r>
      <w:r w:rsidR="0093038C">
        <w:rPr>
          <w:rFonts w:cs="Times New Roman"/>
        </w:rPr>
        <w:t xml:space="preserve"> </w:t>
      </w:r>
      <w:r w:rsidRPr="008802A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36207A">
        <w:rPr>
          <w:rFonts w:cs="Times New Roman"/>
        </w:rPr>
        <w:t>TSI</w:t>
      </w:r>
      <w:r w:rsidR="0076091F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might</w:t>
      </w:r>
      <w:r w:rsidR="0093038C">
        <w:rPr>
          <w:rFonts w:cs="Times New Roman"/>
        </w:rPr>
        <w:t xml:space="preserve"> </w:t>
      </w:r>
      <w:r w:rsidR="0034222B" w:rsidRPr="2D66CCC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642A55E9" w:rsidRPr="2D66CCC3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NJQSAC</w:t>
      </w:r>
      <w:r w:rsidR="0093038C">
        <w:rPr>
          <w:rFonts w:cs="Times New Roman"/>
        </w:rPr>
        <w:t xml:space="preserve"> </w:t>
      </w:r>
      <w:r w:rsidR="001875DD" w:rsidRPr="2D66CCC3">
        <w:rPr>
          <w:rFonts w:cs="Times New Roman"/>
        </w:rPr>
        <w:t>review.</w:t>
      </w:r>
    </w:p>
    <w:p w14:paraId="1201AC0C" w14:textId="52A54E36" w:rsidR="001875DD" w:rsidRPr="00973098" w:rsidRDefault="001875DD">
      <w:pPr>
        <w:rPr>
          <w:rFonts w:cs="Times New Roman"/>
        </w:rPr>
      </w:pP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2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primary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responsibility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conducting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developing</w:t>
      </w:r>
      <w:r w:rsidR="0093038C">
        <w:rPr>
          <w:rFonts w:cs="Times New Roman"/>
        </w:rPr>
        <w:t xml:space="preserve"> </w:t>
      </w:r>
      <w:r w:rsidR="0068007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complementary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focused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needs.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2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notified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LEA’s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school’s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responsibilities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laws,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approval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plans.</w:t>
      </w:r>
      <w:r w:rsidR="0093038C">
        <w:rPr>
          <w:rFonts w:cs="Times New Roman"/>
        </w:rPr>
        <w:t xml:space="preserve"> </w:t>
      </w:r>
      <w:r w:rsidR="00944DED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templates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assessment</w:t>
      </w:r>
      <w:r w:rsidR="00741814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741814" w:rsidRPr="7B5A1A85">
        <w:rPr>
          <w:rFonts w:cs="Times New Roman"/>
        </w:rPr>
        <w:t>s</w:t>
      </w:r>
      <w:r w:rsidR="7FC7950D" w:rsidRPr="7B5A1A85">
        <w:rPr>
          <w:rFonts w:cs="Times New Roman"/>
        </w:rPr>
        <w:t>tudent</w:t>
      </w:r>
      <w:r w:rsidR="0093038C">
        <w:rPr>
          <w:rFonts w:cs="Times New Roman"/>
        </w:rPr>
        <w:t xml:space="preserve"> </w:t>
      </w:r>
      <w:r w:rsidR="7FC7950D" w:rsidRPr="7B5A1A85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="00741814" w:rsidRPr="7B5A1A85">
        <w:rPr>
          <w:rFonts w:cs="Times New Roman"/>
        </w:rPr>
        <w:t>needs</w:t>
      </w:r>
      <w:r w:rsidR="00741814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plans,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systems,</w:t>
      </w:r>
      <w:r w:rsidR="0093038C">
        <w:rPr>
          <w:rFonts w:cs="Times New Roman"/>
        </w:rPr>
        <w:t xml:space="preserve"> </w:t>
      </w:r>
      <w:r w:rsidR="00741814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strategies.</w:t>
      </w:r>
      <w:r w:rsidR="0093038C">
        <w:rPr>
          <w:rFonts w:cs="Times New Roman"/>
        </w:rPr>
        <w:t xml:space="preserve"> </w:t>
      </w:r>
      <w:r w:rsidR="00944DED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D819D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="00D819D9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="59198AED" w:rsidRPr="2D66CCC3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59198AED"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webinars,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large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presentations,</w:t>
      </w:r>
      <w:r w:rsidR="0093038C">
        <w:rPr>
          <w:rFonts w:cs="Times New Roman"/>
        </w:rPr>
        <w:t xml:space="preserve"> </w:t>
      </w:r>
      <w:r w:rsidR="055C5FA4"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county-level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sessions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facilitate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coordinated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</w:t>
      </w:r>
      <w:r w:rsidR="002310C9">
        <w:rPr>
          <w:rFonts w:cs="Times New Roman"/>
        </w:rPr>
        <w:t>s’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needs.</w:t>
      </w:r>
    </w:p>
    <w:p w14:paraId="6531F0AB" w14:textId="43CCD08A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D477D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data,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partnership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benefit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state-sponsored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assistance</w:t>
      </w:r>
      <w:r w:rsidR="002310C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opportunities.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offered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practices</w:t>
      </w:r>
      <w:r w:rsidR="002310C9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able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purchase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coaching,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="002310C9">
        <w:rPr>
          <w:rFonts w:cs="Times New Roman"/>
        </w:rPr>
        <w:t>development,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materials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62009B93" w:rsidRPr="2A0A9212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absenteeism).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optional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unless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demonstrated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16386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04369E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="0016386D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16386D">
        <w:rPr>
          <w:rFonts w:cs="Times New Roman"/>
        </w:rPr>
        <w:t>more,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="009272CD">
        <w:rPr>
          <w:rFonts w:cs="Times New Roman"/>
        </w:rPr>
        <w:t>s</w:t>
      </w:r>
      <w:r w:rsidRPr="00973098">
        <w:rPr>
          <w:rFonts w:cs="Times New Roman"/>
        </w:rPr>
        <w:t>upport</w:t>
      </w:r>
      <w:r w:rsidR="00AF3166">
        <w:rPr>
          <w:rFonts w:cs="Times New Roman"/>
        </w:rPr>
        <w:t>.</w:t>
      </w:r>
    </w:p>
    <w:p w14:paraId="47EAC5AF" w14:textId="004AA756" w:rsidR="001875DD" w:rsidRPr="00973098" w:rsidRDefault="00A76C13" w:rsidP="001875DD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requests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LEAs.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appropriate,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third-party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providers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contracted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coordinate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="00183994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00CC4C35">
        <w:rPr>
          <w:rFonts w:cs="Times New Roman"/>
        </w:rPr>
        <w:t>requests</w:t>
      </w:r>
      <w:r w:rsidR="001875DD" w:rsidRPr="00973098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14AEA431" w14:textId="7AC6C15F" w:rsidR="001875DD" w:rsidRPr="00973098" w:rsidRDefault="00372172" w:rsidP="001875DD">
      <w:pPr>
        <w:rPr>
          <w:rFonts w:cs="Times New Roman"/>
        </w:rPr>
      </w:pPr>
      <w:r>
        <w:rPr>
          <w:rFonts w:cs="Times New Roman"/>
        </w:rPr>
        <w:t>Annually,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</w:t>
      </w:r>
      <w:r w:rsidR="00A76C13">
        <w:rPr>
          <w:rFonts w:cs="Times New Roman"/>
        </w:rPr>
        <w:t>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ratings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6C02E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6C02E7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progress.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do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NJDOE-established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exit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criteria,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collaboratively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44455E0" w:rsidRPr="7C8F560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CC7AA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1875DD" w:rsidRPr="00973098">
        <w:rPr>
          <w:rFonts w:cs="Times New Roman"/>
        </w:rPr>
        <w:t>necessary.</w:t>
      </w:r>
    </w:p>
    <w:p w14:paraId="0ADDA892" w14:textId="6D5EBD95" w:rsidR="001875DD" w:rsidRPr="006D19E6" w:rsidRDefault="001875DD" w:rsidP="00AB358C">
      <w:pPr>
        <w:pStyle w:val="Heading6"/>
      </w:pPr>
      <w:r w:rsidRPr="006D19E6">
        <w:t>Level</w:t>
      </w:r>
      <w:r w:rsidR="0093038C">
        <w:t xml:space="preserve"> </w:t>
      </w:r>
      <w:r w:rsidRPr="006D19E6">
        <w:t>3</w:t>
      </w:r>
      <w:r w:rsidR="0093038C">
        <w:t xml:space="preserve"> </w:t>
      </w:r>
      <w:r w:rsidRPr="006D19E6">
        <w:t>Support</w:t>
      </w:r>
    </w:p>
    <w:p w14:paraId="7498A86D" w14:textId="3A9B074B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EF5C0C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EF5C0C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F5C0C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="00B37976">
        <w:rPr>
          <w:rFonts w:cs="Times New Roman"/>
        </w:rPr>
        <w:t>(total</w:t>
      </w:r>
      <w:r w:rsidR="0093038C">
        <w:rPr>
          <w:rFonts w:cs="Times New Roman"/>
        </w:rPr>
        <w:t xml:space="preserve"> </w:t>
      </w:r>
      <w:r w:rsidR="00B379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37976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="00B37976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B37976">
        <w:rPr>
          <w:rFonts w:cs="Times New Roman"/>
        </w:rPr>
        <w:t>more)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F41AE">
        <w:rPr>
          <w:rFonts w:cs="Times New Roman"/>
        </w:rPr>
        <w:t>TSI</w:t>
      </w:r>
      <w:r w:rsidR="0093038C">
        <w:rPr>
          <w:rFonts w:cs="Times New Roman"/>
        </w:rPr>
        <w:t xml:space="preserve"> </w:t>
      </w:r>
      <w:r w:rsidR="00EF41AE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="00412292">
        <w:rPr>
          <w:rFonts w:cs="Times New Roman"/>
        </w:rPr>
        <w:t>A</w:t>
      </w:r>
      <w:r w:rsidR="00EF41AE">
        <w:rPr>
          <w:rFonts w:cs="Times New Roman"/>
        </w:rPr>
        <w:t>TSI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schools</w:t>
      </w:r>
      <w:r w:rsidR="00412292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might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4A3E19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 w:rsidR="004A3E19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F60DA3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NJQSAC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review.</w:t>
      </w:r>
      <w:r w:rsidR="0093038C">
        <w:rPr>
          <w:rFonts w:cs="Times New Roman"/>
        </w:rPr>
        <w:t xml:space="preserve"> </w:t>
      </w:r>
    </w:p>
    <w:p w14:paraId="1F825111" w14:textId="61DE9DDB" w:rsidR="001875DD" w:rsidRPr="00973098" w:rsidRDefault="001875DD" w:rsidP="001875DD">
      <w:pPr>
        <w:rPr>
          <w:rFonts w:cs="Times New Roman"/>
        </w:rPr>
      </w:pP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Tier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interventions,</w:t>
      </w:r>
      <w:r w:rsidR="0093038C">
        <w:rPr>
          <w:rFonts w:cs="Times New Roman"/>
        </w:rPr>
        <w:t xml:space="preserve"> </w:t>
      </w:r>
      <w:r w:rsidR="00F60DA3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collaboratively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7F0165" w:rsidRPr="2D66CCC3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007F0165" w:rsidRPr="2D66CCC3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LEAs;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lastRenderedPageBreak/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analysis,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planning</w:t>
      </w:r>
      <w:r w:rsidR="00C12130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interventions;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monitor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implementation.</w:t>
      </w:r>
      <w:r w:rsidR="0093038C">
        <w:rPr>
          <w:rFonts w:cs="Times New Roman"/>
        </w:rPr>
        <w:t xml:space="preserve"> </w:t>
      </w:r>
      <w:r w:rsidR="00D63775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63775" w:rsidRPr="2D66CCC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9F5E11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aligned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A77C24">
        <w:rPr>
          <w:rFonts w:cs="Times New Roman"/>
        </w:rPr>
        <w:t>long-term</w:t>
      </w:r>
      <w:r w:rsidR="0093038C">
        <w:rPr>
          <w:rFonts w:cs="Times New Roman"/>
        </w:rPr>
        <w:t xml:space="preserve"> </w:t>
      </w:r>
      <w:r w:rsidR="00A77C24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="00A77C24">
        <w:rPr>
          <w:rFonts w:cs="Times New Roman"/>
        </w:rPr>
        <w:t>plans</w:t>
      </w:r>
      <w:r w:rsidRPr="2D66CCC3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Applying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principles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research,</w:t>
      </w:r>
      <w:r w:rsidR="0093038C">
        <w:rPr>
          <w:rFonts w:cs="Times New Roman"/>
        </w:rPr>
        <w:t xml:space="preserve"> </w:t>
      </w:r>
      <w:r w:rsidR="00D63775"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measurable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selected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interventions.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offers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range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depending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63775"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needs</w:t>
      </w:r>
      <w:r w:rsidR="00C12130" w:rsidRPr="2D66CCC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0000043E" w:rsidRPr="2D66CCC3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include:</w:t>
      </w:r>
      <w:r w:rsidR="0093038C">
        <w:rPr>
          <w:rFonts w:cs="Times New Roman"/>
        </w:rPr>
        <w:t xml:space="preserve"> </w:t>
      </w:r>
    </w:p>
    <w:p w14:paraId="656CA934" w14:textId="425DB5F0" w:rsidR="001875DD" w:rsidRPr="00973098" w:rsidRDefault="001875DD" w:rsidP="001E4AB8">
      <w:pPr>
        <w:pStyle w:val="ListParagraph"/>
        <w:numPr>
          <w:ilvl w:val="0"/>
          <w:numId w:val="14"/>
        </w:numPr>
        <w:spacing w:after="0"/>
        <w:rPr>
          <w:rStyle w:val="cf01"/>
          <w:rFonts w:ascii="Times New Roman" w:hAnsi="Times New Roman" w:cs="Times New Roman"/>
          <w:sz w:val="22"/>
          <w:szCs w:val="22"/>
        </w:rPr>
      </w:pPr>
      <w:r w:rsidRPr="00973098">
        <w:rPr>
          <w:rStyle w:val="cf01"/>
          <w:rFonts w:ascii="Times New Roman" w:hAnsi="Times New Roman" w:cs="Times New Roman"/>
          <w:sz w:val="22"/>
          <w:szCs w:val="22"/>
        </w:rPr>
        <w:t>School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improvement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funds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support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evidence-based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interventions</w:t>
      </w:r>
      <w:r w:rsidR="0000043E" w:rsidRPr="00973098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14A41A4B" w14:textId="62E8B3AC" w:rsidR="001875DD" w:rsidRPr="00973098" w:rsidRDefault="001875DD" w:rsidP="001E4AB8">
      <w:pPr>
        <w:pStyle w:val="ListParagraph"/>
        <w:numPr>
          <w:ilvl w:val="0"/>
          <w:numId w:val="14"/>
        </w:numPr>
        <w:spacing w:after="0"/>
        <w:rPr>
          <w:rFonts w:cs="Times New Roman"/>
        </w:rPr>
      </w:pPr>
      <w:r w:rsidRPr="00973098">
        <w:rPr>
          <w:rStyle w:val="cf01"/>
          <w:rFonts w:ascii="Times New Roman" w:hAnsi="Times New Roman" w:cs="Times New Roman"/>
          <w:sz w:val="22"/>
          <w:szCs w:val="22"/>
        </w:rPr>
        <w:t>Guidance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assistance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in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developing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school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improvement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plans</w:t>
      </w:r>
      <w:r w:rsidR="0000043E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76916005" w14:textId="5B443F72" w:rsidR="001875DD" w:rsidRPr="00973098" w:rsidRDefault="001875DD" w:rsidP="001E4AB8">
      <w:pPr>
        <w:pStyle w:val="pf0"/>
        <w:numPr>
          <w:ilvl w:val="0"/>
          <w:numId w:val="14"/>
        </w:numPr>
        <w:spacing w:before="0" w:beforeAutospacing="0" w:after="0" w:afterAutospacing="0" w:line="276" w:lineRule="auto"/>
        <w:rPr>
          <w:sz w:val="22"/>
          <w:szCs w:val="22"/>
        </w:rPr>
      </w:pPr>
      <w:r w:rsidRPr="00973098">
        <w:rPr>
          <w:rStyle w:val="cf01"/>
          <w:rFonts w:ascii="Times New Roman" w:hAnsi="Times New Roman" w:cs="Times New Roman"/>
          <w:sz w:val="22"/>
          <w:szCs w:val="22"/>
        </w:rPr>
        <w:t>Facilitation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progress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monitoring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of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the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annual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school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plan(s)</w:t>
      </w:r>
      <w:r w:rsidR="0000043E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421DA989" w14:textId="33571F34" w:rsidR="001875DD" w:rsidRPr="00973098" w:rsidRDefault="001875DD" w:rsidP="001E4AB8">
      <w:pPr>
        <w:pStyle w:val="pf0"/>
        <w:numPr>
          <w:ilvl w:val="0"/>
          <w:numId w:val="14"/>
        </w:numPr>
        <w:spacing w:before="0" w:beforeAutospacing="0" w:after="0" w:afterAutospacing="0" w:line="276" w:lineRule="auto"/>
        <w:rPr>
          <w:sz w:val="22"/>
          <w:szCs w:val="22"/>
        </w:rPr>
      </w:pPr>
      <w:r w:rsidRPr="00973098">
        <w:rPr>
          <w:rStyle w:val="cf01"/>
          <w:rFonts w:ascii="Times New Roman" w:hAnsi="Times New Roman" w:cs="Times New Roman"/>
          <w:sz w:val="22"/>
          <w:szCs w:val="22"/>
        </w:rPr>
        <w:t>Support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promote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a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growth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mindset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continuous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improvement</w:t>
      </w:r>
      <w:r w:rsidR="0000043E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06FDC138" w14:textId="7107F1B5" w:rsidR="001875DD" w:rsidRPr="00973098" w:rsidRDefault="3D4642E9" w:rsidP="001E4AB8">
      <w:pPr>
        <w:pStyle w:val="pf0"/>
        <w:numPr>
          <w:ilvl w:val="0"/>
          <w:numId w:val="14"/>
        </w:numPr>
        <w:spacing w:before="0" w:beforeAutospacing="0" w:after="0" w:afterAutospacing="0" w:line="276" w:lineRule="auto"/>
        <w:rPr>
          <w:sz w:val="22"/>
          <w:szCs w:val="22"/>
        </w:rPr>
      </w:pPr>
      <w:r w:rsidRPr="2D66CCC3">
        <w:rPr>
          <w:rStyle w:val="cf01"/>
          <w:rFonts w:ascii="Times New Roman" w:hAnsi="Times New Roman" w:cs="Times New Roman"/>
          <w:sz w:val="22"/>
          <w:szCs w:val="22"/>
        </w:rPr>
        <w:t>Coaching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school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D819D9" w:rsidRPr="2D66CCC3">
        <w:rPr>
          <w:rStyle w:val="cf01"/>
          <w:rFonts w:ascii="Times New Roman" w:hAnsi="Times New Roman" w:cs="Times New Roman"/>
          <w:sz w:val="22"/>
          <w:szCs w:val="22"/>
        </w:rPr>
        <w:t>LEA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D819D9" w:rsidRPr="2D66CCC3">
        <w:rPr>
          <w:rStyle w:val="cf01"/>
          <w:rFonts w:ascii="Times New Roman" w:hAnsi="Times New Roman" w:cs="Times New Roman"/>
          <w:sz w:val="22"/>
          <w:szCs w:val="22"/>
        </w:rPr>
        <w:t>leaders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support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their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growth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as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instructional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leaders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enhance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their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capacity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1875DD" w:rsidRPr="2D66CCC3">
        <w:rPr>
          <w:rStyle w:val="cf01"/>
          <w:rFonts w:ascii="Times New Roman" w:hAnsi="Times New Roman" w:cs="Times New Roman"/>
          <w:sz w:val="22"/>
          <w:szCs w:val="22"/>
        </w:rPr>
        <w:t>coach</w:t>
      </w:r>
      <w:r w:rsidR="0000043E" w:rsidRPr="2D66CCC3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4FEA29A8" w14:textId="6624D9D5" w:rsidR="001875DD" w:rsidRPr="00973098" w:rsidRDefault="001875DD" w:rsidP="001E4AB8">
      <w:pPr>
        <w:pStyle w:val="pf0"/>
        <w:numPr>
          <w:ilvl w:val="0"/>
          <w:numId w:val="14"/>
        </w:numPr>
        <w:spacing w:before="0" w:beforeAutospacing="0" w:after="0" w:afterAutospacing="0" w:line="276" w:lineRule="auto"/>
        <w:rPr>
          <w:sz w:val="22"/>
          <w:szCs w:val="22"/>
        </w:rPr>
      </w:pPr>
      <w:r w:rsidRPr="2D66CCC3">
        <w:rPr>
          <w:rStyle w:val="cf01"/>
          <w:rFonts w:ascii="Times New Roman" w:hAnsi="Times New Roman" w:cs="Times New Roman"/>
          <w:sz w:val="22"/>
          <w:szCs w:val="22"/>
        </w:rPr>
        <w:t>Collaboration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with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494B89A8" w:rsidRPr="2D66CCC3">
        <w:rPr>
          <w:rStyle w:val="cf01"/>
          <w:rFonts w:ascii="Times New Roman" w:hAnsi="Times New Roman" w:cs="Times New Roman"/>
          <w:sz w:val="22"/>
          <w:szCs w:val="22"/>
        </w:rPr>
        <w:t>LEA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leaders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ensure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that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schools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receive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critical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support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identify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implement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evidence-based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instructional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practices</w:t>
      </w:r>
      <w:r w:rsidR="0000043E" w:rsidRPr="2D66CCC3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654CE13A" w14:textId="246DC91E" w:rsidR="001875DD" w:rsidRPr="00973098" w:rsidRDefault="001875DD" w:rsidP="001E4AB8">
      <w:pPr>
        <w:pStyle w:val="pf0"/>
        <w:numPr>
          <w:ilvl w:val="0"/>
          <w:numId w:val="14"/>
        </w:numPr>
        <w:spacing w:before="0" w:beforeAutospacing="0" w:after="0" w:afterAutospacing="0" w:line="276" w:lineRule="auto"/>
        <w:rPr>
          <w:sz w:val="22"/>
          <w:szCs w:val="22"/>
        </w:rPr>
      </w:pPr>
      <w:r w:rsidRPr="00973098">
        <w:rPr>
          <w:rStyle w:val="cf01"/>
          <w:rFonts w:ascii="Times New Roman" w:hAnsi="Times New Roman" w:cs="Times New Roman"/>
          <w:sz w:val="22"/>
          <w:szCs w:val="22"/>
        </w:rPr>
        <w:t>Support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for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teachers’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professional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learning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based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on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internal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data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00973098">
        <w:rPr>
          <w:rStyle w:val="cf01"/>
          <w:rFonts w:ascii="Times New Roman" w:hAnsi="Times New Roman" w:cs="Times New Roman"/>
          <w:sz w:val="22"/>
          <w:szCs w:val="22"/>
        </w:rPr>
        <w:t>metrics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DC6D18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DC6D18">
        <w:rPr>
          <w:rStyle w:val="cf01"/>
          <w:rFonts w:ascii="Times New Roman" w:hAnsi="Times New Roman" w:cs="Times New Roman"/>
          <w:sz w:val="22"/>
          <w:szCs w:val="22"/>
        </w:rPr>
        <w:t>priorities</w:t>
      </w:r>
      <w:r w:rsidR="0000043E">
        <w:rPr>
          <w:rStyle w:val="cf01"/>
          <w:rFonts w:ascii="Times New Roman" w:hAnsi="Times New Roman" w:cs="Times New Roman"/>
          <w:sz w:val="22"/>
          <w:szCs w:val="22"/>
        </w:rPr>
        <w:t>.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</w:p>
    <w:p w14:paraId="51696E0C" w14:textId="33692FA5" w:rsidR="001875DD" w:rsidRPr="00973098" w:rsidRDefault="001875DD" w:rsidP="001E4AB8">
      <w:pPr>
        <w:pStyle w:val="pf0"/>
        <w:numPr>
          <w:ilvl w:val="0"/>
          <w:numId w:val="14"/>
        </w:numPr>
        <w:spacing w:before="0" w:beforeAutospacing="0" w:after="0" w:afterAutospacing="0" w:line="276" w:lineRule="auto"/>
        <w:rPr>
          <w:sz w:val="22"/>
          <w:szCs w:val="22"/>
        </w:rPr>
      </w:pPr>
      <w:r w:rsidRPr="2D66CCC3">
        <w:rPr>
          <w:rStyle w:val="cf01"/>
          <w:rFonts w:ascii="Times New Roman" w:hAnsi="Times New Roman" w:cs="Times New Roman"/>
          <w:sz w:val="22"/>
          <w:szCs w:val="22"/>
        </w:rPr>
        <w:t>Facilitation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professional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growth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opportunities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related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school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401810AC" w:rsidRPr="2D66CCC3">
        <w:rPr>
          <w:rStyle w:val="cf01"/>
          <w:rFonts w:ascii="Times New Roman" w:hAnsi="Times New Roman" w:cs="Times New Roman"/>
          <w:sz w:val="22"/>
          <w:szCs w:val="22"/>
        </w:rPr>
        <w:t>LEA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improvement</w:t>
      </w:r>
      <w:r w:rsidR="0000043E" w:rsidRPr="2D66CCC3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54AFA57D" w14:textId="7F1C9D29" w:rsidR="001875DD" w:rsidRPr="00973098" w:rsidRDefault="001875DD" w:rsidP="001E4AB8">
      <w:pPr>
        <w:pStyle w:val="pf0"/>
        <w:numPr>
          <w:ilvl w:val="0"/>
          <w:numId w:val="14"/>
        </w:numPr>
        <w:spacing w:before="0" w:beforeAutospacing="0" w:after="0" w:afterAutospacing="0" w:line="276" w:lineRule="auto"/>
        <w:rPr>
          <w:sz w:val="22"/>
          <w:szCs w:val="22"/>
        </w:rPr>
      </w:pPr>
      <w:r w:rsidRPr="2D66CCC3">
        <w:rPr>
          <w:rStyle w:val="cf01"/>
          <w:rFonts w:ascii="Times New Roman" w:hAnsi="Times New Roman" w:cs="Times New Roman"/>
          <w:sz w:val="22"/>
          <w:szCs w:val="22"/>
        </w:rPr>
        <w:t>Guidance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on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the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use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of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A64043" w:rsidRPr="2D66CCC3">
        <w:rPr>
          <w:rStyle w:val="cf01"/>
          <w:rFonts w:ascii="Times New Roman" w:hAnsi="Times New Roman" w:cs="Times New Roman"/>
          <w:sz w:val="22"/>
          <w:szCs w:val="22"/>
        </w:rPr>
        <w:t>f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ederal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funds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related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to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school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76A0F2D3" w:rsidRPr="2D66CCC3">
        <w:rPr>
          <w:rStyle w:val="cf01"/>
          <w:rFonts w:ascii="Times New Roman" w:hAnsi="Times New Roman" w:cs="Times New Roman"/>
          <w:sz w:val="22"/>
          <w:szCs w:val="22"/>
        </w:rPr>
        <w:t>LEA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improvement</w:t>
      </w:r>
      <w:r w:rsidR="0000043E" w:rsidRPr="2D66CCC3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62E2DB38" w14:textId="4029B54F" w:rsidR="006415C4" w:rsidRDefault="001875DD" w:rsidP="001E4AB8">
      <w:pPr>
        <w:pStyle w:val="pf0"/>
        <w:numPr>
          <w:ilvl w:val="0"/>
          <w:numId w:val="14"/>
        </w:numPr>
        <w:spacing w:before="0" w:beforeAutospacing="0" w:after="240" w:afterAutospacing="0" w:line="276" w:lineRule="auto"/>
        <w:rPr>
          <w:sz w:val="22"/>
          <w:szCs w:val="22"/>
        </w:rPr>
      </w:pPr>
      <w:r w:rsidRPr="2D66CCC3">
        <w:rPr>
          <w:rStyle w:val="cf01"/>
          <w:rFonts w:ascii="Times New Roman" w:hAnsi="Times New Roman" w:cs="Times New Roman"/>
          <w:sz w:val="22"/>
          <w:szCs w:val="22"/>
        </w:rPr>
        <w:t>NJDOE-sponsored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programs,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targeted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technical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assistance,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and/or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Pr="2D66CCC3">
        <w:rPr>
          <w:rStyle w:val="cf01"/>
          <w:rFonts w:ascii="Times New Roman" w:hAnsi="Times New Roman" w:cs="Times New Roman"/>
          <w:sz w:val="22"/>
          <w:szCs w:val="22"/>
        </w:rPr>
        <w:t>other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2E068D">
        <w:rPr>
          <w:rStyle w:val="cf01"/>
          <w:rFonts w:ascii="Times New Roman" w:hAnsi="Times New Roman" w:cs="Times New Roman"/>
          <w:sz w:val="22"/>
          <w:szCs w:val="22"/>
        </w:rPr>
        <w:t>school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2E068D">
        <w:rPr>
          <w:rStyle w:val="cf01"/>
          <w:rFonts w:ascii="Times New Roman" w:hAnsi="Times New Roman" w:cs="Times New Roman"/>
          <w:sz w:val="22"/>
          <w:szCs w:val="22"/>
        </w:rPr>
        <w:t>and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2E068D">
        <w:rPr>
          <w:rStyle w:val="cf01"/>
          <w:rFonts w:ascii="Times New Roman" w:hAnsi="Times New Roman" w:cs="Times New Roman"/>
          <w:sz w:val="22"/>
          <w:szCs w:val="22"/>
        </w:rPr>
        <w:t>LEA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2E068D">
        <w:rPr>
          <w:rStyle w:val="cf01"/>
          <w:rFonts w:ascii="Times New Roman" w:hAnsi="Times New Roman" w:cs="Times New Roman"/>
          <w:sz w:val="22"/>
          <w:szCs w:val="22"/>
        </w:rPr>
        <w:t>improvement</w:t>
      </w:r>
      <w:r w:rsidR="0093038C">
        <w:rPr>
          <w:rStyle w:val="cf01"/>
          <w:rFonts w:ascii="Times New Roman" w:hAnsi="Times New Roman" w:cs="Times New Roman"/>
          <w:sz w:val="22"/>
          <w:szCs w:val="22"/>
        </w:rPr>
        <w:t xml:space="preserve"> </w:t>
      </w:r>
      <w:r w:rsidR="002E068D">
        <w:rPr>
          <w:rStyle w:val="cf01"/>
          <w:rFonts w:ascii="Times New Roman" w:hAnsi="Times New Roman" w:cs="Times New Roman"/>
          <w:sz w:val="22"/>
          <w:szCs w:val="22"/>
        </w:rPr>
        <w:t>opportunities</w:t>
      </w:r>
      <w:r w:rsidR="0000043E" w:rsidRPr="2D66CCC3">
        <w:rPr>
          <w:rStyle w:val="cf01"/>
          <w:rFonts w:ascii="Times New Roman" w:hAnsi="Times New Roman" w:cs="Times New Roman"/>
          <w:sz w:val="22"/>
          <w:szCs w:val="22"/>
        </w:rPr>
        <w:t>.</w:t>
      </w:r>
    </w:p>
    <w:p w14:paraId="6AA2F9D0" w14:textId="04AFF8E3" w:rsidR="001875DD" w:rsidRPr="00973098" w:rsidRDefault="001875DD" w:rsidP="001875DD">
      <w:pPr>
        <w:rPr>
          <w:rFonts w:cs="Times New Roman"/>
        </w:rPr>
      </w:pPr>
      <w:r w:rsidRPr="009730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indicated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ready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templates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helpful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planning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implementation</w:t>
      </w:r>
      <w:r w:rsidR="00A46545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result,</w:t>
      </w:r>
      <w:r w:rsidR="0093038C">
        <w:rPr>
          <w:rFonts w:cs="Times New Roman"/>
        </w:rPr>
        <w:t xml:space="preserve"> </w:t>
      </w:r>
      <w:r w:rsidR="000A00C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0A00C2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dedicated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website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interventions,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programs/practices,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etc.</w:t>
      </w:r>
    </w:p>
    <w:p w14:paraId="09568B0A" w14:textId="36537BC9" w:rsidR="001875DD" w:rsidRDefault="001875DD" w:rsidP="001875DD">
      <w:pPr>
        <w:rPr>
          <w:rFonts w:cs="Times New Roman"/>
        </w:rPr>
      </w:pPr>
      <w:r w:rsidRPr="0097309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initiatives,</w:t>
      </w:r>
      <w:r w:rsidR="0093038C">
        <w:rPr>
          <w:rFonts w:cs="Times New Roman"/>
        </w:rPr>
        <w:t xml:space="preserve"> </w:t>
      </w:r>
      <w:r w:rsidR="000A00C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assessment,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planning,</w:t>
      </w:r>
      <w:r w:rsidR="0093038C">
        <w:rPr>
          <w:rFonts w:cs="Times New Roman"/>
        </w:rPr>
        <w:t xml:space="preserve"> </w:t>
      </w:r>
      <w:r w:rsidRPr="00973098" w:rsidDel="00E375FC">
        <w:rPr>
          <w:rFonts w:cs="Times New Roman"/>
        </w:rPr>
        <w:t>implementation</w:t>
      </w:r>
      <w:r w:rsidR="00E375FC" w:rsidRPr="00973098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phases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efforts.</w:t>
      </w:r>
    </w:p>
    <w:p w14:paraId="10550BCB" w14:textId="1C0A2A29" w:rsidR="00595DB7" w:rsidRPr="00797242" w:rsidRDefault="00595DB7" w:rsidP="00595DB7">
      <w:pPr>
        <w:pStyle w:val="Heading5"/>
      </w:pPr>
      <w:r w:rsidRPr="00797242">
        <w:t>School</w:t>
      </w:r>
      <w:r w:rsidR="0093038C">
        <w:t xml:space="preserve"> </w:t>
      </w:r>
      <w:r w:rsidRPr="00797242">
        <w:t>Improvement</w:t>
      </w:r>
      <w:r w:rsidR="0093038C">
        <w:t xml:space="preserve"> </w:t>
      </w:r>
      <w:r w:rsidRPr="00797242">
        <w:t>Resources</w:t>
      </w:r>
    </w:p>
    <w:p w14:paraId="29B22737" w14:textId="549DDF87" w:rsidR="00595DB7" w:rsidRPr="00973098" w:rsidRDefault="00595DB7" w:rsidP="00595DB7">
      <w:pPr>
        <w:rPr>
          <w:rFonts w:cs="Times New Roman"/>
        </w:rPr>
      </w:pPr>
      <w:r w:rsidRPr="00973098">
        <w:rPr>
          <w:rFonts w:cs="Times New Roman"/>
        </w:rPr>
        <w:t>Consistent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differentiated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allocated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via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formula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grants,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possibility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limited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priority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need.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Once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finalizes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improvement,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distributed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approved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applications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973098">
        <w:rPr>
          <w:rFonts w:cs="Times New Roman"/>
        </w:rPr>
        <w:t>in:</w:t>
      </w:r>
    </w:p>
    <w:p w14:paraId="329732DC" w14:textId="7696A596" w:rsidR="00595DB7" w:rsidRPr="00973098" w:rsidRDefault="00035D38" w:rsidP="00595DB7">
      <w:pPr>
        <w:pStyle w:val="ListParagraph"/>
        <w:numPr>
          <w:ilvl w:val="0"/>
          <w:numId w:val="9"/>
        </w:numPr>
        <w:spacing w:after="120"/>
        <w:rPr>
          <w:rFonts w:cs="Times New Roman"/>
        </w:rPr>
      </w:pPr>
      <w:r>
        <w:rPr>
          <w:rFonts w:cs="Times New Roman"/>
        </w:rPr>
        <w:t>A</w:t>
      </w:r>
      <w:r w:rsidR="00595DB7" w:rsidRPr="00973098">
        <w:rPr>
          <w:rFonts w:cs="Times New Roman"/>
        </w:rPr>
        <w:t>ssessment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data;</w:t>
      </w:r>
    </w:p>
    <w:p w14:paraId="6D86FF81" w14:textId="262ECC3B" w:rsidR="00595DB7" w:rsidRPr="00973098" w:rsidRDefault="00035D38" w:rsidP="00595DB7">
      <w:pPr>
        <w:pStyle w:val="ListParagraph"/>
        <w:numPr>
          <w:ilvl w:val="0"/>
          <w:numId w:val="9"/>
        </w:numPr>
        <w:spacing w:after="120"/>
        <w:rPr>
          <w:rFonts w:cs="Times New Roman"/>
        </w:rPr>
      </w:pPr>
      <w:r>
        <w:rPr>
          <w:rFonts w:cs="Times New Roman"/>
        </w:rPr>
        <w:t>D</w:t>
      </w:r>
      <w:r w:rsidR="00595DB7" w:rsidRPr="00973098">
        <w:rPr>
          <w:rFonts w:cs="Times New Roman"/>
        </w:rPr>
        <w:t>evelopment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plan;</w:t>
      </w:r>
    </w:p>
    <w:p w14:paraId="6F04F30B" w14:textId="602C6690" w:rsidR="00595DB7" w:rsidRPr="00973098" w:rsidRDefault="00035D38" w:rsidP="00595DB7">
      <w:pPr>
        <w:pStyle w:val="ListParagraph"/>
        <w:numPr>
          <w:ilvl w:val="0"/>
          <w:numId w:val="9"/>
        </w:numPr>
        <w:spacing w:after="120"/>
        <w:rPr>
          <w:rFonts w:cs="Times New Roman"/>
        </w:rPr>
      </w:pPr>
      <w:r>
        <w:rPr>
          <w:rFonts w:cs="Times New Roman"/>
        </w:rPr>
        <w:t>I</w:t>
      </w:r>
      <w:r w:rsidR="00595DB7" w:rsidRPr="00973098">
        <w:rPr>
          <w:rFonts w:cs="Times New Roman"/>
        </w:rPr>
        <w:t>mplementation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linked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student/educator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needs;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and</w:t>
      </w:r>
    </w:p>
    <w:p w14:paraId="2BECDE84" w14:textId="7C1A7BE6" w:rsidR="00595DB7" w:rsidRPr="00973098" w:rsidRDefault="00035D38" w:rsidP="00595DB7">
      <w:pPr>
        <w:pStyle w:val="ListParagraph"/>
        <w:numPr>
          <w:ilvl w:val="0"/>
          <w:numId w:val="9"/>
        </w:numPr>
        <w:spacing w:after="120"/>
        <w:rPr>
          <w:rFonts w:cs="Times New Roman"/>
        </w:rPr>
      </w:pPr>
      <w:r>
        <w:rPr>
          <w:rFonts w:cs="Times New Roman"/>
        </w:rPr>
        <w:t>E</w:t>
      </w:r>
      <w:r w:rsidR="00595DB7" w:rsidRPr="00973098">
        <w:rPr>
          <w:rFonts w:cs="Times New Roman"/>
        </w:rPr>
        <w:t>valuation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595DB7" w:rsidRPr="00973098">
        <w:rPr>
          <w:rFonts w:cs="Times New Roman"/>
        </w:rPr>
        <w:t>interventions.</w:t>
      </w:r>
    </w:p>
    <w:p w14:paraId="4889C130" w14:textId="609EE7A0" w:rsidR="00595DB7" w:rsidRPr="00973098" w:rsidRDefault="00595DB7" w:rsidP="001875DD">
      <w:pPr>
        <w:rPr>
          <w:rFonts w:cs="Times New Roman"/>
        </w:rPr>
      </w:pP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distribution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weighted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greater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financial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highest-need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36705A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reviewed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initiatives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lastRenderedPageBreak/>
        <w:t>equity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submission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recognizes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equity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component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equitable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allocation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equity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reviews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constitute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piece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planning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D66CCC3">
        <w:rPr>
          <w:rFonts w:cs="Times New Roman"/>
        </w:rPr>
        <w:t>schools.</w:t>
      </w:r>
    </w:p>
    <w:p w14:paraId="5820B661" w14:textId="033D568F" w:rsidR="001875DD" w:rsidRPr="00E67DA8" w:rsidRDefault="001875DD" w:rsidP="001875DD">
      <w:pPr>
        <w:rPr>
          <w:rStyle w:val="NJDOEResponse"/>
        </w:rPr>
      </w:pPr>
      <w:r w:rsidRPr="00E67DA8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E67DA8">
        <w:rPr>
          <w:rStyle w:val="NJDOEResponse"/>
        </w:rPr>
        <w:t>response]</w:t>
      </w:r>
    </w:p>
    <w:p w14:paraId="7A018678" w14:textId="72EBB424" w:rsidR="001875DD" w:rsidRPr="00973098" w:rsidRDefault="00367F6E" w:rsidP="00367F6E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47BD3D89" w14:textId="2FE51020" w:rsidR="00596F06" w:rsidRDefault="00596F06" w:rsidP="006575DA">
      <w:pPr>
        <w:pStyle w:val="Heading4"/>
        <w:spacing w:before="0" w:after="0"/>
        <w:ind w:left="288"/>
      </w:pPr>
      <w:r>
        <w:t>f.</w:t>
      </w:r>
      <w:r w:rsidR="0093038C">
        <w:t xml:space="preserve"> </w:t>
      </w:r>
      <w:r w:rsidR="001875DD" w:rsidRPr="00596F06">
        <w:t>Additional</w:t>
      </w:r>
      <w:r w:rsidR="0093038C">
        <w:t xml:space="preserve"> </w:t>
      </w:r>
      <w:r w:rsidR="001875DD" w:rsidRPr="00596F06">
        <w:t>Optional</w:t>
      </w:r>
      <w:r w:rsidR="0093038C">
        <w:t xml:space="preserve"> </w:t>
      </w:r>
      <w:r w:rsidR="001875DD" w:rsidRPr="00596F06">
        <w:t>Action</w:t>
      </w:r>
    </w:p>
    <w:p w14:paraId="2790A4A1" w14:textId="2029A5C5" w:rsidR="001875DD" w:rsidRPr="00596F06" w:rsidRDefault="001875DD" w:rsidP="007610EC">
      <w:pPr>
        <w:pStyle w:val="blue"/>
        <w:spacing w:after="0"/>
        <w:ind w:left="288"/>
      </w:pPr>
      <w:r w:rsidRPr="00596F06">
        <w:t>If</w:t>
      </w:r>
      <w:r w:rsidR="0093038C">
        <w:t xml:space="preserve"> </w:t>
      </w:r>
      <w:r w:rsidRPr="00596F06">
        <w:t>applicable,</w:t>
      </w:r>
      <w:r w:rsidR="0093038C">
        <w:t xml:space="preserve"> </w:t>
      </w:r>
      <w:r w:rsidRPr="00596F06">
        <w:t>describe</w:t>
      </w:r>
      <w:r w:rsidR="0093038C">
        <w:t xml:space="preserve"> </w:t>
      </w:r>
      <w:r w:rsidRPr="00596F06">
        <w:t>the</w:t>
      </w:r>
      <w:r w:rsidR="0093038C">
        <w:t xml:space="preserve"> </w:t>
      </w:r>
      <w:r w:rsidRPr="00596F06">
        <w:t>action</w:t>
      </w:r>
      <w:r w:rsidR="0093038C">
        <w:t xml:space="preserve"> </w:t>
      </w:r>
      <w:r w:rsidRPr="00596F06">
        <w:t>the</w:t>
      </w:r>
      <w:r w:rsidR="0093038C">
        <w:t xml:space="preserve"> </w:t>
      </w:r>
      <w:r w:rsidRPr="00596F06">
        <w:t>State</w:t>
      </w:r>
      <w:r w:rsidR="0093038C">
        <w:t xml:space="preserve"> </w:t>
      </w:r>
      <w:r w:rsidRPr="00596F06">
        <w:t>will</w:t>
      </w:r>
      <w:r w:rsidR="0093038C">
        <w:t xml:space="preserve"> </w:t>
      </w:r>
      <w:r w:rsidRPr="00596F06">
        <w:t>take</w:t>
      </w:r>
      <w:r w:rsidR="0093038C">
        <w:t xml:space="preserve"> </w:t>
      </w:r>
      <w:r w:rsidRPr="00596F06">
        <w:t>to</w:t>
      </w:r>
      <w:r w:rsidR="0093038C">
        <w:t xml:space="preserve"> </w:t>
      </w:r>
      <w:r w:rsidRPr="00596F06">
        <w:t>initiate</w:t>
      </w:r>
      <w:r w:rsidR="0093038C">
        <w:t xml:space="preserve"> </w:t>
      </w:r>
      <w:r w:rsidRPr="00596F06">
        <w:t>additional</w:t>
      </w:r>
      <w:r w:rsidR="0093038C">
        <w:t xml:space="preserve"> </w:t>
      </w:r>
      <w:r w:rsidRPr="00596F06">
        <w:t>improvement</w:t>
      </w:r>
      <w:r w:rsidR="0093038C">
        <w:t xml:space="preserve"> </w:t>
      </w:r>
      <w:r w:rsidRPr="00596F06">
        <w:t>in</w:t>
      </w:r>
      <w:r w:rsidR="0093038C">
        <w:t xml:space="preserve"> </w:t>
      </w:r>
      <w:r w:rsidRPr="00596F06">
        <w:t>any</w:t>
      </w:r>
      <w:r w:rsidR="0093038C">
        <w:t xml:space="preserve"> </w:t>
      </w:r>
      <w:r w:rsidRPr="00596F06">
        <w:t>LEA</w:t>
      </w:r>
      <w:r w:rsidR="0093038C">
        <w:t xml:space="preserve"> </w:t>
      </w:r>
      <w:r w:rsidRPr="00596F06">
        <w:t>with</w:t>
      </w:r>
      <w:r w:rsidR="0093038C">
        <w:t xml:space="preserve"> </w:t>
      </w:r>
      <w:r w:rsidRPr="00596F06">
        <w:t>a</w:t>
      </w:r>
      <w:r w:rsidR="0093038C">
        <w:t xml:space="preserve"> </w:t>
      </w:r>
      <w:r w:rsidRPr="00596F06">
        <w:t>significant</w:t>
      </w:r>
      <w:r w:rsidR="0093038C">
        <w:t xml:space="preserve"> </w:t>
      </w:r>
      <w:r w:rsidRPr="00596F06">
        <w:t>number</w:t>
      </w:r>
      <w:r w:rsidR="0093038C">
        <w:t xml:space="preserve"> </w:t>
      </w:r>
      <w:r w:rsidRPr="00596F06">
        <w:t>or</w:t>
      </w:r>
      <w:r w:rsidR="0093038C">
        <w:t xml:space="preserve"> </w:t>
      </w:r>
      <w:r w:rsidRPr="00596F06">
        <w:t>percentage</w:t>
      </w:r>
      <w:r w:rsidR="0093038C">
        <w:t xml:space="preserve"> </w:t>
      </w:r>
      <w:r w:rsidRPr="00596F06">
        <w:t>of</w:t>
      </w:r>
      <w:r w:rsidR="0093038C">
        <w:t xml:space="preserve"> </w:t>
      </w:r>
      <w:r w:rsidRPr="00596F06">
        <w:t>schools</w:t>
      </w:r>
      <w:r w:rsidR="0093038C">
        <w:t xml:space="preserve"> </w:t>
      </w:r>
      <w:r w:rsidRPr="00596F06">
        <w:t>that</w:t>
      </w:r>
      <w:r w:rsidR="0093038C">
        <w:t xml:space="preserve"> </w:t>
      </w:r>
      <w:r w:rsidRPr="00596F06">
        <w:t>are</w:t>
      </w:r>
      <w:r w:rsidR="0093038C">
        <w:t xml:space="preserve"> </w:t>
      </w:r>
      <w:r w:rsidRPr="00596F06">
        <w:t>consistently</w:t>
      </w:r>
      <w:r w:rsidR="0093038C">
        <w:t xml:space="preserve"> </w:t>
      </w:r>
      <w:r w:rsidRPr="00596F06">
        <w:t>identified</w:t>
      </w:r>
      <w:r w:rsidR="0093038C">
        <w:t xml:space="preserve"> </w:t>
      </w:r>
      <w:r w:rsidRPr="00596F06">
        <w:t>by</w:t>
      </w:r>
      <w:r w:rsidR="0093038C">
        <w:t xml:space="preserve"> </w:t>
      </w:r>
      <w:r w:rsidRPr="00596F06">
        <w:t>the</w:t>
      </w:r>
      <w:r w:rsidR="0093038C">
        <w:t xml:space="preserve"> </w:t>
      </w:r>
      <w:r w:rsidRPr="00596F06">
        <w:t>State</w:t>
      </w:r>
      <w:r w:rsidR="0093038C">
        <w:t xml:space="preserve"> </w:t>
      </w:r>
      <w:r w:rsidRPr="00596F06">
        <w:t>for</w:t>
      </w:r>
      <w:r w:rsidR="0093038C">
        <w:t xml:space="preserve"> </w:t>
      </w:r>
      <w:r w:rsidRPr="00596F06">
        <w:t>comprehensive</w:t>
      </w:r>
      <w:r w:rsidR="0093038C">
        <w:t xml:space="preserve"> </w:t>
      </w:r>
      <w:r w:rsidRPr="00596F06">
        <w:t>support</w:t>
      </w:r>
      <w:r w:rsidR="0093038C">
        <w:t xml:space="preserve"> </w:t>
      </w:r>
      <w:r w:rsidRPr="00596F06">
        <w:t>and</w:t>
      </w:r>
      <w:r w:rsidR="0093038C">
        <w:t xml:space="preserve"> </w:t>
      </w:r>
      <w:r w:rsidRPr="00596F06">
        <w:t>improvement</w:t>
      </w:r>
      <w:r w:rsidR="0093038C">
        <w:t xml:space="preserve"> </w:t>
      </w:r>
      <w:r w:rsidRPr="00596F06">
        <w:t>and</w:t>
      </w:r>
      <w:r w:rsidR="0093038C">
        <w:t xml:space="preserve"> </w:t>
      </w:r>
      <w:r w:rsidRPr="00596F06">
        <w:t>are</w:t>
      </w:r>
      <w:r w:rsidR="0093038C">
        <w:t xml:space="preserve"> </w:t>
      </w:r>
      <w:r w:rsidRPr="00596F06">
        <w:t>not</w:t>
      </w:r>
      <w:r w:rsidR="0093038C">
        <w:t xml:space="preserve"> </w:t>
      </w:r>
      <w:r w:rsidRPr="00596F06">
        <w:t>meeting</w:t>
      </w:r>
      <w:r w:rsidR="0093038C">
        <w:t xml:space="preserve"> </w:t>
      </w:r>
      <w:r w:rsidRPr="00596F06">
        <w:t>exit</w:t>
      </w:r>
      <w:r w:rsidR="0093038C">
        <w:t xml:space="preserve"> </w:t>
      </w:r>
      <w:r w:rsidRPr="00596F06">
        <w:t>criteria</w:t>
      </w:r>
      <w:r w:rsidR="0093038C">
        <w:t xml:space="preserve"> </w:t>
      </w:r>
      <w:r w:rsidRPr="00596F06">
        <w:t>established</w:t>
      </w:r>
      <w:r w:rsidR="0093038C">
        <w:t xml:space="preserve"> </w:t>
      </w:r>
      <w:r w:rsidRPr="00596F06">
        <w:t>by</w:t>
      </w:r>
      <w:r w:rsidR="0093038C">
        <w:t xml:space="preserve"> </w:t>
      </w:r>
      <w:r w:rsidRPr="00596F06">
        <w:t>the</w:t>
      </w:r>
      <w:r w:rsidR="0093038C">
        <w:t xml:space="preserve"> </w:t>
      </w:r>
      <w:r w:rsidRPr="00596F06">
        <w:t>State</w:t>
      </w:r>
      <w:r w:rsidR="0093038C">
        <w:t xml:space="preserve"> </w:t>
      </w:r>
      <w:r w:rsidRPr="00596F06">
        <w:t>or</w:t>
      </w:r>
      <w:r w:rsidR="0093038C">
        <w:t xml:space="preserve"> </w:t>
      </w:r>
      <w:r w:rsidRPr="00596F06">
        <w:t>in</w:t>
      </w:r>
      <w:r w:rsidR="0093038C">
        <w:t xml:space="preserve"> </w:t>
      </w:r>
      <w:r w:rsidRPr="00596F06">
        <w:t>any</w:t>
      </w:r>
      <w:r w:rsidR="0093038C">
        <w:t xml:space="preserve"> </w:t>
      </w:r>
      <w:r w:rsidRPr="00596F06">
        <w:t>LEA</w:t>
      </w:r>
      <w:r w:rsidR="0093038C">
        <w:t xml:space="preserve"> </w:t>
      </w:r>
      <w:r w:rsidRPr="00596F06">
        <w:t>with</w:t>
      </w:r>
      <w:r w:rsidR="0093038C">
        <w:t xml:space="preserve"> </w:t>
      </w:r>
      <w:r w:rsidRPr="00596F06">
        <w:t>a</w:t>
      </w:r>
      <w:r w:rsidR="0093038C">
        <w:t xml:space="preserve"> </w:t>
      </w:r>
      <w:r w:rsidRPr="00596F06">
        <w:t>significant</w:t>
      </w:r>
      <w:r w:rsidR="0093038C">
        <w:t xml:space="preserve"> </w:t>
      </w:r>
      <w:r w:rsidRPr="00596F06">
        <w:t>number</w:t>
      </w:r>
      <w:r w:rsidR="0093038C">
        <w:t xml:space="preserve"> </w:t>
      </w:r>
      <w:r w:rsidRPr="00596F06">
        <w:t>or</w:t>
      </w:r>
      <w:r w:rsidR="0093038C">
        <w:t xml:space="preserve"> </w:t>
      </w:r>
      <w:r w:rsidRPr="00596F06">
        <w:t>percentage</w:t>
      </w:r>
      <w:r w:rsidR="0093038C">
        <w:t xml:space="preserve"> </w:t>
      </w:r>
      <w:r w:rsidRPr="00596F06">
        <w:t>of</w:t>
      </w:r>
      <w:r w:rsidR="0093038C">
        <w:t xml:space="preserve"> </w:t>
      </w:r>
      <w:r w:rsidRPr="00596F06">
        <w:t>schools</w:t>
      </w:r>
      <w:r w:rsidR="0093038C">
        <w:t xml:space="preserve"> </w:t>
      </w:r>
      <w:r w:rsidRPr="00596F06">
        <w:t>implementing</w:t>
      </w:r>
      <w:r w:rsidR="0093038C">
        <w:t xml:space="preserve"> </w:t>
      </w:r>
      <w:r w:rsidRPr="00596F06">
        <w:t>targeted</w:t>
      </w:r>
      <w:r w:rsidR="0093038C">
        <w:t xml:space="preserve"> </w:t>
      </w:r>
      <w:r w:rsidRPr="00596F06">
        <w:t>support</w:t>
      </w:r>
      <w:r w:rsidR="0093038C">
        <w:t xml:space="preserve"> </w:t>
      </w:r>
      <w:r w:rsidRPr="00596F06">
        <w:t>and</w:t>
      </w:r>
      <w:r w:rsidR="0093038C">
        <w:t xml:space="preserve"> </w:t>
      </w:r>
      <w:r w:rsidRPr="00596F06">
        <w:t>improvement</w:t>
      </w:r>
      <w:r w:rsidR="0093038C">
        <w:t xml:space="preserve"> </w:t>
      </w:r>
      <w:r w:rsidRPr="00596F06">
        <w:t>plans.</w:t>
      </w:r>
      <w:r w:rsidR="0093038C">
        <w:t xml:space="preserve"> </w:t>
      </w:r>
    </w:p>
    <w:p w14:paraId="236B8E95" w14:textId="7E4DE94F" w:rsidR="00367F6E" w:rsidRDefault="00367F6E" w:rsidP="00367F6E">
      <w:pPr>
        <w:pStyle w:val="EndUSED"/>
        <w:rPr>
          <w:rStyle w:val="NJDOEResponse"/>
          <w:i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5E311D8" w14:textId="31624831" w:rsidR="00CB646F" w:rsidRPr="00E67DA8" w:rsidRDefault="00CB646F" w:rsidP="0033188C">
      <w:pPr>
        <w:pStyle w:val="ESSAQUESTIONS"/>
        <w:numPr>
          <w:ilvl w:val="0"/>
          <w:numId w:val="0"/>
        </w:numPr>
        <w:spacing w:before="240"/>
        <w:rPr>
          <w:rStyle w:val="NJDOEResponse"/>
          <w:i w:val="0"/>
        </w:rPr>
      </w:pPr>
      <w:r w:rsidRPr="00E67DA8">
        <w:rPr>
          <w:rStyle w:val="NJDOEResponse"/>
          <w:i w:val="0"/>
        </w:rPr>
        <w:t>[</w:t>
      </w:r>
      <w:r w:rsidR="006D0BA9" w:rsidRPr="00E67DA8">
        <w:rPr>
          <w:rStyle w:val="NJDOEResponse"/>
          <w:i w:val="0"/>
        </w:rPr>
        <w:t>begin</w:t>
      </w:r>
      <w:r w:rsidR="0093038C">
        <w:rPr>
          <w:rStyle w:val="NJDOEResponse"/>
          <w:i w:val="0"/>
        </w:rPr>
        <w:t xml:space="preserve"> </w:t>
      </w:r>
      <w:r w:rsidRPr="00E67DA8">
        <w:rPr>
          <w:rStyle w:val="NJDOEResponse"/>
          <w:i w:val="0"/>
        </w:rPr>
        <w:t>NJDOE</w:t>
      </w:r>
      <w:r w:rsidR="0093038C">
        <w:rPr>
          <w:rStyle w:val="NJDOEResponse"/>
          <w:i w:val="0"/>
        </w:rPr>
        <w:t xml:space="preserve"> </w:t>
      </w:r>
      <w:r w:rsidRPr="00E67DA8">
        <w:rPr>
          <w:rStyle w:val="NJDOEResponse"/>
          <w:i w:val="0"/>
        </w:rPr>
        <w:t>response]</w:t>
      </w:r>
    </w:p>
    <w:p w14:paraId="4A39A5A8" w14:textId="106E8202" w:rsidR="008B41B5" w:rsidRDefault="00D33562" w:rsidP="001B2306">
      <w:pPr>
        <w:pStyle w:val="Style4"/>
        <w:numPr>
          <w:ilvl w:val="0"/>
          <w:numId w:val="0"/>
        </w:numPr>
        <w:tabs>
          <w:tab w:val="left" w:pos="2700"/>
        </w:tabs>
        <w:spacing w:after="200" w:line="276" w:lineRule="auto"/>
      </w:pPr>
      <w:r>
        <w:t>Level</w:t>
      </w:r>
      <w:r w:rsidR="0093038C">
        <w:t xml:space="preserve"> </w:t>
      </w:r>
      <w:r>
        <w:t>3</w:t>
      </w:r>
      <w:r w:rsidR="0093038C">
        <w:t xml:space="preserve"> </w:t>
      </w:r>
      <w:r>
        <w:t>support</w:t>
      </w:r>
      <w:r w:rsidR="004F69A4">
        <w:t>,</w:t>
      </w:r>
      <w:r w:rsidR="0093038C">
        <w:t xml:space="preserve"> </w:t>
      </w:r>
      <w:r w:rsidR="004F69A4">
        <w:t>as</w:t>
      </w:r>
      <w:r w:rsidR="0093038C">
        <w:t xml:space="preserve"> </w:t>
      </w:r>
      <w:r w:rsidR="004F69A4">
        <w:t>described</w:t>
      </w:r>
      <w:r w:rsidR="0093038C">
        <w:t xml:space="preserve"> </w:t>
      </w:r>
      <w:r w:rsidR="004F69A4">
        <w:t>above,</w:t>
      </w:r>
      <w:r w:rsidR="0093038C">
        <w:t xml:space="preserve"> </w:t>
      </w:r>
      <w:r>
        <w:t>will</w:t>
      </w:r>
      <w:r w:rsidR="0093038C">
        <w:t xml:space="preserve"> </w:t>
      </w:r>
      <w:r>
        <w:t>be</w:t>
      </w:r>
      <w:r w:rsidR="0093038C">
        <w:t xml:space="preserve"> </w:t>
      </w:r>
      <w:r>
        <w:t>provided</w:t>
      </w:r>
      <w:r w:rsidR="0093038C">
        <w:t xml:space="preserve"> </w:t>
      </w:r>
      <w:r>
        <w:t>to</w:t>
      </w:r>
      <w:r w:rsidR="0093038C">
        <w:t xml:space="preserve"> </w:t>
      </w:r>
      <w:r w:rsidRPr="00596F06">
        <w:t>any</w:t>
      </w:r>
      <w:r w:rsidR="0093038C">
        <w:t xml:space="preserve"> </w:t>
      </w:r>
      <w:r w:rsidRPr="00596F06">
        <w:t>LEA</w:t>
      </w:r>
      <w:r w:rsidR="0093038C">
        <w:t xml:space="preserve"> </w:t>
      </w:r>
      <w:r w:rsidRPr="00596F06">
        <w:t>with</w:t>
      </w:r>
      <w:r w:rsidR="0093038C">
        <w:t xml:space="preserve"> </w:t>
      </w:r>
      <w:r w:rsidRPr="00596F06">
        <w:t>a</w:t>
      </w:r>
      <w:r w:rsidR="0093038C">
        <w:t xml:space="preserve"> </w:t>
      </w:r>
      <w:r w:rsidRPr="00596F06">
        <w:t>significant</w:t>
      </w:r>
      <w:r w:rsidR="0093038C">
        <w:t xml:space="preserve"> </w:t>
      </w:r>
      <w:r w:rsidRPr="00596F06">
        <w:t>number</w:t>
      </w:r>
      <w:r w:rsidR="0093038C">
        <w:t xml:space="preserve"> </w:t>
      </w:r>
      <w:r>
        <w:t>(three</w:t>
      </w:r>
      <w:r w:rsidR="0093038C">
        <w:t xml:space="preserve"> </w:t>
      </w:r>
      <w:r>
        <w:t>or</w:t>
      </w:r>
      <w:r w:rsidR="0093038C">
        <w:t xml:space="preserve"> </w:t>
      </w:r>
      <w:r>
        <w:t>more)</w:t>
      </w:r>
      <w:r w:rsidR="0093038C">
        <w:t xml:space="preserve"> </w:t>
      </w:r>
      <w:r w:rsidRPr="00596F06">
        <w:t>of</w:t>
      </w:r>
      <w:r w:rsidR="0093038C">
        <w:t xml:space="preserve"> </w:t>
      </w:r>
      <w:r w:rsidRPr="00596F06">
        <w:t>schools</w:t>
      </w:r>
      <w:r w:rsidR="0093038C">
        <w:t xml:space="preserve"> </w:t>
      </w:r>
      <w:r w:rsidRPr="00596F06">
        <w:t>implementing</w:t>
      </w:r>
      <w:r w:rsidR="0093038C">
        <w:t xml:space="preserve"> </w:t>
      </w:r>
      <w:r w:rsidRPr="00596F06">
        <w:t>targeted</w:t>
      </w:r>
      <w:r w:rsidR="0093038C">
        <w:t xml:space="preserve"> </w:t>
      </w:r>
      <w:r w:rsidRPr="00596F06">
        <w:t>support</w:t>
      </w:r>
      <w:r w:rsidR="0093038C">
        <w:t xml:space="preserve"> </w:t>
      </w:r>
      <w:r w:rsidRPr="00596F06">
        <w:t>and</w:t>
      </w:r>
      <w:r w:rsidR="0093038C">
        <w:t xml:space="preserve"> </w:t>
      </w:r>
      <w:r w:rsidRPr="00596F06">
        <w:t>improvement</w:t>
      </w:r>
      <w:r w:rsidR="0093038C">
        <w:t xml:space="preserve"> </w:t>
      </w:r>
      <w:r>
        <w:t>plans.</w:t>
      </w:r>
      <w:r w:rsidR="0093038C">
        <w:t xml:space="preserve"> </w:t>
      </w:r>
      <w:r w:rsidR="1C435022">
        <w:t>The</w:t>
      </w:r>
      <w:r w:rsidR="0093038C">
        <w:t xml:space="preserve"> </w:t>
      </w:r>
      <w:r w:rsidR="1C435022">
        <w:t>NJDOE</w:t>
      </w:r>
      <w:r w:rsidR="0093038C">
        <w:t xml:space="preserve"> </w:t>
      </w:r>
      <w:r w:rsidR="1C435022">
        <w:t>will</w:t>
      </w:r>
      <w:r w:rsidR="0093038C">
        <w:t xml:space="preserve"> </w:t>
      </w:r>
      <w:r w:rsidR="0CBF0B62">
        <w:t>review</w:t>
      </w:r>
      <w:r w:rsidR="0093038C">
        <w:t xml:space="preserve"> </w:t>
      </w:r>
      <w:r w:rsidR="0CBF0B62">
        <w:t>the</w:t>
      </w:r>
      <w:r w:rsidR="0093038C">
        <w:t xml:space="preserve"> </w:t>
      </w:r>
      <w:r w:rsidR="002B5A8D">
        <w:t>LEA’s</w:t>
      </w:r>
      <w:r w:rsidR="0093038C">
        <w:t xml:space="preserve"> </w:t>
      </w:r>
      <w:r w:rsidR="4A5A2735">
        <w:t>Title</w:t>
      </w:r>
      <w:r w:rsidR="0093038C">
        <w:t xml:space="preserve"> </w:t>
      </w:r>
      <w:r w:rsidR="4A5A2735">
        <w:t>I</w:t>
      </w:r>
      <w:r w:rsidR="0093038C">
        <w:t xml:space="preserve"> </w:t>
      </w:r>
      <w:r w:rsidR="4A5A2735">
        <w:t>plans</w:t>
      </w:r>
      <w:r w:rsidR="002B5A8D">
        <w:t>,</w:t>
      </w:r>
      <w:r w:rsidR="0093038C">
        <w:t xml:space="preserve"> </w:t>
      </w:r>
      <w:r w:rsidR="002B5A8D">
        <w:t>with</w:t>
      </w:r>
      <w:r w:rsidR="0093038C">
        <w:t xml:space="preserve"> </w:t>
      </w:r>
      <w:r w:rsidR="002B5A8D">
        <w:t>a</w:t>
      </w:r>
      <w:r w:rsidR="0093038C">
        <w:t xml:space="preserve"> </w:t>
      </w:r>
      <w:r w:rsidR="002B5A8D">
        <w:t>focus</w:t>
      </w:r>
      <w:r w:rsidR="0093038C">
        <w:t xml:space="preserve"> </w:t>
      </w:r>
      <w:r w:rsidR="002B5A8D">
        <w:t>on</w:t>
      </w:r>
      <w:r w:rsidR="0093038C">
        <w:t xml:space="preserve"> </w:t>
      </w:r>
      <w:r w:rsidR="002B5A8D">
        <w:t>the</w:t>
      </w:r>
      <w:r w:rsidR="0093038C">
        <w:t xml:space="preserve"> </w:t>
      </w:r>
      <w:r w:rsidR="002B5A8D">
        <w:t>evidence-based</w:t>
      </w:r>
      <w:r w:rsidR="0093038C">
        <w:t xml:space="preserve"> </w:t>
      </w:r>
      <w:r w:rsidR="002B5A8D">
        <w:t>practices</w:t>
      </w:r>
      <w:r w:rsidR="0093038C">
        <w:t xml:space="preserve"> </w:t>
      </w:r>
      <w:r w:rsidR="00585E76">
        <w:t>portion</w:t>
      </w:r>
      <w:r w:rsidR="0093038C">
        <w:t xml:space="preserve"> </w:t>
      </w:r>
      <w:r w:rsidR="00585E76">
        <w:t>of</w:t>
      </w:r>
      <w:r w:rsidR="0093038C">
        <w:t xml:space="preserve"> </w:t>
      </w:r>
      <w:r w:rsidR="00585E76">
        <w:t>the</w:t>
      </w:r>
      <w:r w:rsidR="0093038C">
        <w:t xml:space="preserve"> </w:t>
      </w:r>
      <w:r w:rsidR="00585E76">
        <w:t>plan.</w:t>
      </w:r>
      <w:r w:rsidR="0093038C">
        <w:t xml:space="preserve"> </w:t>
      </w:r>
      <w:r w:rsidR="00585E76">
        <w:t>The</w:t>
      </w:r>
      <w:r w:rsidR="0093038C">
        <w:t xml:space="preserve"> </w:t>
      </w:r>
      <w:r w:rsidR="00585E76">
        <w:t>NJDOE</w:t>
      </w:r>
      <w:r w:rsidR="0093038C">
        <w:t xml:space="preserve"> </w:t>
      </w:r>
      <w:r w:rsidR="00585E76">
        <w:t>will</w:t>
      </w:r>
      <w:r w:rsidR="0093038C">
        <w:t xml:space="preserve"> </w:t>
      </w:r>
      <w:r w:rsidR="00EC07CB">
        <w:t>work</w:t>
      </w:r>
      <w:r w:rsidR="0093038C">
        <w:t xml:space="preserve"> </w:t>
      </w:r>
      <w:r w:rsidR="00EC07CB">
        <w:t>with</w:t>
      </w:r>
      <w:r w:rsidR="0093038C">
        <w:t xml:space="preserve"> </w:t>
      </w:r>
      <w:r w:rsidR="00EC07CB">
        <w:t>the</w:t>
      </w:r>
      <w:r w:rsidR="0093038C">
        <w:t xml:space="preserve"> </w:t>
      </w:r>
      <w:r w:rsidR="00585E76">
        <w:t>LEA</w:t>
      </w:r>
      <w:r w:rsidR="0093038C">
        <w:t xml:space="preserve"> </w:t>
      </w:r>
      <w:r w:rsidR="00585E76">
        <w:t>and</w:t>
      </w:r>
      <w:r w:rsidR="0093038C">
        <w:t xml:space="preserve"> </w:t>
      </w:r>
      <w:r w:rsidR="00585E76">
        <w:t>schools</w:t>
      </w:r>
      <w:r w:rsidR="0093038C">
        <w:t xml:space="preserve"> </w:t>
      </w:r>
      <w:r w:rsidR="00A00CCA">
        <w:t>to</w:t>
      </w:r>
      <w:r w:rsidR="0093038C">
        <w:t xml:space="preserve"> </w:t>
      </w:r>
      <w:r w:rsidR="00A00CCA">
        <w:t>identify</w:t>
      </w:r>
      <w:r w:rsidR="0093038C">
        <w:t xml:space="preserve"> </w:t>
      </w:r>
      <w:r w:rsidR="00A00CCA">
        <w:t>why</w:t>
      </w:r>
      <w:r w:rsidR="0093038C">
        <w:t xml:space="preserve"> </w:t>
      </w:r>
      <w:r w:rsidR="00A00CCA">
        <w:t>the</w:t>
      </w:r>
      <w:r w:rsidR="0093038C">
        <w:t xml:space="preserve"> </w:t>
      </w:r>
      <w:r w:rsidR="00A00CCA">
        <w:t>planned</w:t>
      </w:r>
      <w:r w:rsidR="0093038C">
        <w:t xml:space="preserve"> </w:t>
      </w:r>
      <w:r w:rsidR="00A00CCA">
        <w:t>activities</w:t>
      </w:r>
      <w:r w:rsidR="0093038C">
        <w:t xml:space="preserve"> </w:t>
      </w:r>
      <w:r w:rsidR="00A00CCA">
        <w:t>did</w:t>
      </w:r>
      <w:r w:rsidR="0093038C">
        <w:t xml:space="preserve"> </w:t>
      </w:r>
      <w:r w:rsidR="00A00CCA">
        <w:t>not</w:t>
      </w:r>
      <w:r w:rsidR="0093038C">
        <w:t xml:space="preserve"> </w:t>
      </w:r>
      <w:r w:rsidR="00A00CCA">
        <w:t>result</w:t>
      </w:r>
      <w:r w:rsidR="0093038C">
        <w:t xml:space="preserve"> </w:t>
      </w:r>
      <w:r w:rsidR="00A00CCA">
        <w:t>in</w:t>
      </w:r>
      <w:r w:rsidR="0093038C">
        <w:t xml:space="preserve"> </w:t>
      </w:r>
      <w:r w:rsidR="00A00CCA">
        <w:t>the</w:t>
      </w:r>
      <w:r w:rsidR="0093038C">
        <w:t xml:space="preserve"> </w:t>
      </w:r>
      <w:r w:rsidR="00ED5201">
        <w:t>school's</w:t>
      </w:r>
      <w:r w:rsidR="0093038C">
        <w:t xml:space="preserve"> </w:t>
      </w:r>
      <w:r w:rsidR="00ED5201">
        <w:t>expected</w:t>
      </w:r>
      <w:r w:rsidR="0093038C">
        <w:t xml:space="preserve"> </w:t>
      </w:r>
      <w:r w:rsidR="00ED5201">
        <w:t>growth</w:t>
      </w:r>
      <w:r w:rsidR="0093038C">
        <w:t xml:space="preserve"> </w:t>
      </w:r>
      <w:r w:rsidR="00ED5201">
        <w:t>and</w:t>
      </w:r>
      <w:r w:rsidR="0093038C">
        <w:t xml:space="preserve"> </w:t>
      </w:r>
      <w:r w:rsidR="00ED5201">
        <w:t>improvement</w:t>
      </w:r>
      <w:r w:rsidR="00A00CCA">
        <w:t>.</w:t>
      </w:r>
      <w:r w:rsidR="0093038C">
        <w:t xml:space="preserve"> </w:t>
      </w:r>
      <w:r w:rsidR="4A5A2735">
        <w:t>The</w:t>
      </w:r>
      <w:r w:rsidR="0093038C">
        <w:t xml:space="preserve"> </w:t>
      </w:r>
      <w:r w:rsidR="4A5A2735">
        <w:t>NJDOE</w:t>
      </w:r>
      <w:r w:rsidR="0093038C">
        <w:t xml:space="preserve"> </w:t>
      </w:r>
      <w:r w:rsidR="4A5A2735">
        <w:t>will</w:t>
      </w:r>
      <w:r w:rsidR="0093038C">
        <w:t xml:space="preserve"> </w:t>
      </w:r>
      <w:r w:rsidR="4A5A2735">
        <w:t>then</w:t>
      </w:r>
      <w:r w:rsidR="0093038C">
        <w:t xml:space="preserve"> </w:t>
      </w:r>
      <w:r w:rsidR="1C435022">
        <w:t>provide</w:t>
      </w:r>
      <w:r w:rsidR="0093038C">
        <w:t xml:space="preserve"> </w:t>
      </w:r>
      <w:r w:rsidR="1C435022">
        <w:t>additional</w:t>
      </w:r>
      <w:r w:rsidR="0093038C">
        <w:t xml:space="preserve"> </w:t>
      </w:r>
      <w:r w:rsidR="11307929">
        <w:t>technical</w:t>
      </w:r>
      <w:r w:rsidR="0093038C">
        <w:t xml:space="preserve"> </w:t>
      </w:r>
      <w:r w:rsidR="11307929">
        <w:t>guidance</w:t>
      </w:r>
      <w:r w:rsidR="0093038C">
        <w:t xml:space="preserve"> </w:t>
      </w:r>
      <w:r w:rsidR="67B6CD20">
        <w:t>to</w:t>
      </w:r>
      <w:r w:rsidR="0093038C">
        <w:t xml:space="preserve"> </w:t>
      </w:r>
      <w:r w:rsidR="67B6CD20">
        <w:t>assist</w:t>
      </w:r>
      <w:r w:rsidR="0093038C">
        <w:t xml:space="preserve"> </w:t>
      </w:r>
      <w:r w:rsidR="11307929">
        <w:t>the</w:t>
      </w:r>
      <w:r w:rsidR="0093038C">
        <w:t xml:space="preserve"> </w:t>
      </w:r>
      <w:r w:rsidR="67B6CD20">
        <w:t>LEA</w:t>
      </w:r>
      <w:r w:rsidR="0093038C">
        <w:t xml:space="preserve"> </w:t>
      </w:r>
      <w:r w:rsidR="67B6CD20">
        <w:t>in</w:t>
      </w:r>
      <w:r w:rsidR="0093038C">
        <w:t xml:space="preserve"> </w:t>
      </w:r>
      <w:r w:rsidR="00AE3596">
        <w:t>improving</w:t>
      </w:r>
      <w:r w:rsidR="0093038C">
        <w:t xml:space="preserve"> </w:t>
      </w:r>
      <w:r w:rsidR="00AE3596">
        <w:t>implementation</w:t>
      </w:r>
      <w:r w:rsidR="0093038C">
        <w:t xml:space="preserve"> </w:t>
      </w:r>
      <w:r w:rsidR="00AE3596">
        <w:t>or</w:t>
      </w:r>
      <w:r w:rsidR="0093038C">
        <w:t xml:space="preserve"> </w:t>
      </w:r>
      <w:r w:rsidR="00AE3596">
        <w:t>identifying</w:t>
      </w:r>
      <w:r w:rsidR="0093038C">
        <w:t xml:space="preserve"> </w:t>
      </w:r>
      <w:r w:rsidR="00AE3596">
        <w:t>different</w:t>
      </w:r>
      <w:r w:rsidR="0093038C">
        <w:t xml:space="preserve"> </w:t>
      </w:r>
      <w:r w:rsidR="00AE3596">
        <w:t>interventions</w:t>
      </w:r>
      <w:r w:rsidR="5A4A7430">
        <w:t>.</w:t>
      </w:r>
      <w:r w:rsidR="0093038C">
        <w:t xml:space="preserve"> </w:t>
      </w:r>
      <w:r w:rsidR="3A7F195C">
        <w:t>In</w:t>
      </w:r>
      <w:r w:rsidR="0093038C">
        <w:t xml:space="preserve"> </w:t>
      </w:r>
      <w:r w:rsidR="11307929">
        <w:t>addition</w:t>
      </w:r>
      <w:r w:rsidR="7B679350">
        <w:t>,</w:t>
      </w:r>
      <w:r w:rsidR="0093038C">
        <w:t xml:space="preserve"> </w:t>
      </w:r>
      <w:r w:rsidR="7B679350">
        <w:t>the</w:t>
      </w:r>
      <w:r w:rsidR="0093038C">
        <w:t xml:space="preserve"> </w:t>
      </w:r>
      <w:r w:rsidR="7B679350">
        <w:t>NJDOE</w:t>
      </w:r>
      <w:r w:rsidR="0093038C">
        <w:t xml:space="preserve"> </w:t>
      </w:r>
      <w:r w:rsidR="7B679350">
        <w:t>will</w:t>
      </w:r>
      <w:r w:rsidR="0093038C">
        <w:t xml:space="preserve"> </w:t>
      </w:r>
      <w:r w:rsidR="11307929">
        <w:t>increase</w:t>
      </w:r>
      <w:r w:rsidR="0093038C">
        <w:t xml:space="preserve"> </w:t>
      </w:r>
      <w:r w:rsidR="1C435022">
        <w:t>fiscal</w:t>
      </w:r>
      <w:r w:rsidR="0093038C">
        <w:t xml:space="preserve"> </w:t>
      </w:r>
      <w:r w:rsidR="3D1DD0C5">
        <w:t>allo</w:t>
      </w:r>
      <w:r w:rsidR="3D1DD0C5" w:rsidDel="004F69A4">
        <w:t>tments</w:t>
      </w:r>
      <w:r w:rsidR="0093038C">
        <w:t xml:space="preserve"> </w:t>
      </w:r>
      <w:r w:rsidR="1C435022">
        <w:t>to</w:t>
      </w:r>
      <w:r w:rsidR="0093038C">
        <w:t xml:space="preserve"> </w:t>
      </w:r>
      <w:r w:rsidR="1C435022">
        <w:t>LEAs</w:t>
      </w:r>
      <w:r w:rsidR="0093038C">
        <w:t xml:space="preserve"> </w:t>
      </w:r>
      <w:r w:rsidR="1C435022">
        <w:t>with</w:t>
      </w:r>
      <w:r w:rsidR="0093038C">
        <w:t xml:space="preserve"> </w:t>
      </w:r>
      <w:r w:rsidR="1C435022">
        <w:t>a</w:t>
      </w:r>
      <w:r w:rsidR="0093038C">
        <w:t xml:space="preserve"> </w:t>
      </w:r>
      <w:r w:rsidR="1C435022">
        <w:t>significant</w:t>
      </w:r>
      <w:r w:rsidR="0093038C">
        <w:t xml:space="preserve"> </w:t>
      </w:r>
      <w:r w:rsidR="1C435022">
        <w:t>number</w:t>
      </w:r>
      <w:r w:rsidR="0093038C">
        <w:t xml:space="preserve"> </w:t>
      </w:r>
      <w:r w:rsidR="1C435022">
        <w:t>or</w:t>
      </w:r>
      <w:r w:rsidR="0093038C">
        <w:t xml:space="preserve"> </w:t>
      </w:r>
      <w:r w:rsidR="1C435022">
        <w:t>percentage</w:t>
      </w:r>
      <w:r w:rsidR="0093038C">
        <w:t xml:space="preserve"> </w:t>
      </w:r>
      <w:r w:rsidR="1C435022">
        <w:t>of</w:t>
      </w:r>
      <w:r w:rsidR="0093038C">
        <w:t xml:space="preserve"> </w:t>
      </w:r>
      <w:r w:rsidR="1C435022">
        <w:t>schools</w:t>
      </w:r>
      <w:r w:rsidR="0093038C">
        <w:t xml:space="preserve"> </w:t>
      </w:r>
      <w:r w:rsidR="1C435022">
        <w:t>consistently</w:t>
      </w:r>
      <w:r w:rsidR="0093038C">
        <w:t xml:space="preserve"> </w:t>
      </w:r>
      <w:r w:rsidR="1C435022">
        <w:t>identified</w:t>
      </w:r>
      <w:r w:rsidR="0093038C">
        <w:t xml:space="preserve"> </w:t>
      </w:r>
      <w:r w:rsidR="5DC817A9">
        <w:t>for</w:t>
      </w:r>
      <w:r w:rsidR="0093038C">
        <w:t xml:space="preserve"> </w:t>
      </w:r>
      <w:r w:rsidR="5DC817A9">
        <w:t>comprehensive</w:t>
      </w:r>
      <w:r w:rsidR="0093038C">
        <w:t xml:space="preserve"> </w:t>
      </w:r>
      <w:r w:rsidR="5DC817A9">
        <w:t>support</w:t>
      </w:r>
      <w:r w:rsidR="0093038C">
        <w:t xml:space="preserve"> </w:t>
      </w:r>
      <w:r w:rsidR="5DC817A9">
        <w:t>and</w:t>
      </w:r>
      <w:r w:rsidR="0093038C">
        <w:t xml:space="preserve"> </w:t>
      </w:r>
      <w:r w:rsidR="5DC817A9">
        <w:t>improvement</w:t>
      </w:r>
      <w:r w:rsidR="0093038C">
        <w:t xml:space="preserve"> </w:t>
      </w:r>
      <w:r w:rsidR="27A3F2BB">
        <w:t>if</w:t>
      </w:r>
      <w:r w:rsidR="0093038C">
        <w:t xml:space="preserve"> </w:t>
      </w:r>
      <w:r w:rsidR="27A3F2BB">
        <w:t>they</w:t>
      </w:r>
      <w:r w:rsidR="0093038C">
        <w:t xml:space="preserve"> </w:t>
      </w:r>
      <w:r w:rsidR="00503EA1">
        <w:t>consistently</w:t>
      </w:r>
      <w:r w:rsidR="0093038C">
        <w:t xml:space="preserve"> </w:t>
      </w:r>
      <w:r w:rsidR="00503EA1">
        <w:t>use</w:t>
      </w:r>
      <w:r w:rsidR="0093038C">
        <w:t xml:space="preserve"> </w:t>
      </w:r>
      <w:r w:rsidR="27A3F2BB">
        <w:t>school</w:t>
      </w:r>
      <w:r w:rsidR="0093038C">
        <w:t xml:space="preserve"> </w:t>
      </w:r>
      <w:r w:rsidR="27A3F2BB">
        <w:t>improvement</w:t>
      </w:r>
      <w:r w:rsidR="0093038C">
        <w:t xml:space="preserve"> </w:t>
      </w:r>
      <w:r w:rsidR="27A3F2BB">
        <w:t>funding</w:t>
      </w:r>
      <w:r w:rsidR="5E9A0EE8">
        <w:t>.</w:t>
      </w:r>
      <w:r w:rsidR="0093038C">
        <w:t xml:space="preserve"> </w:t>
      </w:r>
      <w:r w:rsidR="510C3D85">
        <w:t>See</w:t>
      </w:r>
      <w:r w:rsidR="0093038C">
        <w:t xml:space="preserve"> </w:t>
      </w:r>
      <w:r w:rsidR="510C3D85">
        <w:t>above</w:t>
      </w:r>
      <w:r w:rsidR="0093038C">
        <w:t xml:space="preserve"> </w:t>
      </w:r>
      <w:r w:rsidR="510C3D85">
        <w:t>for</w:t>
      </w:r>
      <w:r w:rsidR="0093038C">
        <w:t xml:space="preserve"> </w:t>
      </w:r>
      <w:r w:rsidR="510C3D85">
        <w:t>the</w:t>
      </w:r>
      <w:r w:rsidR="0093038C">
        <w:t xml:space="preserve"> </w:t>
      </w:r>
      <w:r w:rsidR="510C3D85">
        <w:t>NJDOE</w:t>
      </w:r>
      <w:r w:rsidR="0093038C">
        <w:t xml:space="preserve"> </w:t>
      </w:r>
      <w:r w:rsidR="510C3D85">
        <w:t>description</w:t>
      </w:r>
      <w:r w:rsidR="0093038C">
        <w:t xml:space="preserve"> </w:t>
      </w:r>
      <w:r w:rsidR="510C3D85">
        <w:t>of</w:t>
      </w:r>
      <w:r w:rsidR="0093038C">
        <w:t xml:space="preserve"> </w:t>
      </w:r>
      <w:r w:rsidR="510C3D85">
        <w:t>the</w:t>
      </w:r>
      <w:r w:rsidR="0093038C">
        <w:t xml:space="preserve"> </w:t>
      </w:r>
      <w:r w:rsidR="009050FC">
        <w:t>r</w:t>
      </w:r>
      <w:r w:rsidR="510C3D85">
        <w:t>esource</w:t>
      </w:r>
      <w:r w:rsidR="0093038C">
        <w:t xml:space="preserve"> </w:t>
      </w:r>
      <w:r w:rsidR="009050FC">
        <w:t>a</w:t>
      </w:r>
      <w:r w:rsidR="510C3D85">
        <w:t>llocation</w:t>
      </w:r>
      <w:r w:rsidR="0093038C">
        <w:t xml:space="preserve"> </w:t>
      </w:r>
      <w:r w:rsidR="35DE86C0">
        <w:t>‘</w:t>
      </w:r>
      <w:r w:rsidR="009050FC">
        <w:t>r</w:t>
      </w:r>
      <w:r w:rsidR="510C3D85">
        <w:t>eview</w:t>
      </w:r>
      <w:r w:rsidR="0093038C">
        <w:t xml:space="preserve"> </w:t>
      </w:r>
      <w:r w:rsidR="510C3D85">
        <w:t>process</w:t>
      </w:r>
      <w:r w:rsidR="0093038C">
        <w:t xml:space="preserve"> </w:t>
      </w:r>
      <w:r w:rsidR="510C3D85">
        <w:t>and</w:t>
      </w:r>
      <w:r w:rsidR="0093038C">
        <w:t xml:space="preserve"> </w:t>
      </w:r>
      <w:r w:rsidR="510C3D85">
        <w:t>protocol</w:t>
      </w:r>
      <w:r w:rsidR="0093038C">
        <w:t xml:space="preserve"> </w:t>
      </w:r>
      <w:r w:rsidR="009050FC">
        <w:t>as</w:t>
      </w:r>
      <w:r w:rsidR="0093038C">
        <w:t xml:space="preserve"> </w:t>
      </w:r>
      <w:r w:rsidR="009050FC">
        <w:t>an</w:t>
      </w:r>
      <w:r w:rsidR="0093038C">
        <w:t xml:space="preserve"> </w:t>
      </w:r>
      <w:r w:rsidR="009050FC">
        <w:t>additional</w:t>
      </w:r>
      <w:r w:rsidR="0093038C">
        <w:t xml:space="preserve"> </w:t>
      </w:r>
      <w:r w:rsidR="009050FC">
        <w:t>lever</w:t>
      </w:r>
      <w:r w:rsidR="0093038C">
        <w:t xml:space="preserve"> </w:t>
      </w:r>
      <w:r w:rsidR="009050FC">
        <w:t>of</w:t>
      </w:r>
      <w:r w:rsidR="0093038C">
        <w:t xml:space="preserve"> </w:t>
      </w:r>
      <w:r w:rsidR="009050FC">
        <w:t>support</w:t>
      </w:r>
      <w:r w:rsidR="0093038C">
        <w:t xml:space="preserve"> </w:t>
      </w:r>
      <w:r w:rsidR="009050FC">
        <w:t>for</w:t>
      </w:r>
      <w:r w:rsidR="0093038C">
        <w:t xml:space="preserve"> </w:t>
      </w:r>
      <w:r w:rsidR="009050FC">
        <w:t>LEAs</w:t>
      </w:r>
      <w:r w:rsidR="0093038C">
        <w:t xml:space="preserve"> </w:t>
      </w:r>
      <w:r w:rsidR="009050FC">
        <w:t>with</w:t>
      </w:r>
      <w:r w:rsidR="0093038C">
        <w:t xml:space="preserve"> </w:t>
      </w:r>
      <w:r w:rsidR="009050FC">
        <w:t>a</w:t>
      </w:r>
      <w:r w:rsidR="0093038C">
        <w:t xml:space="preserve"> </w:t>
      </w:r>
      <w:r w:rsidR="009050FC">
        <w:t>significant</w:t>
      </w:r>
      <w:r w:rsidR="0093038C">
        <w:t xml:space="preserve"> </w:t>
      </w:r>
      <w:r w:rsidR="009050FC">
        <w:t>number</w:t>
      </w:r>
      <w:r w:rsidR="0093038C">
        <w:t xml:space="preserve"> </w:t>
      </w:r>
      <w:r w:rsidR="009050FC">
        <w:t>or</w:t>
      </w:r>
      <w:r w:rsidR="0093038C">
        <w:t xml:space="preserve"> </w:t>
      </w:r>
      <w:r w:rsidR="009050FC">
        <w:t>percentage</w:t>
      </w:r>
      <w:r w:rsidR="0093038C">
        <w:t xml:space="preserve"> </w:t>
      </w:r>
      <w:r w:rsidR="009050FC">
        <w:t>of</w:t>
      </w:r>
      <w:r w:rsidR="0093038C">
        <w:t xml:space="preserve"> </w:t>
      </w:r>
      <w:r w:rsidR="009050FC">
        <w:t>schools</w:t>
      </w:r>
      <w:r w:rsidR="0093038C">
        <w:t xml:space="preserve"> </w:t>
      </w:r>
      <w:r w:rsidR="009050FC">
        <w:t>consistently</w:t>
      </w:r>
      <w:r w:rsidR="0093038C">
        <w:t xml:space="preserve"> </w:t>
      </w:r>
      <w:r w:rsidR="009050FC">
        <w:t>identified</w:t>
      </w:r>
      <w:r w:rsidR="0093038C">
        <w:t xml:space="preserve"> </w:t>
      </w:r>
      <w:r w:rsidR="4E778F44">
        <w:t>for</w:t>
      </w:r>
      <w:r w:rsidR="0093038C">
        <w:t xml:space="preserve"> </w:t>
      </w:r>
      <w:r w:rsidR="4E778F44">
        <w:t>comprehensive</w:t>
      </w:r>
      <w:r w:rsidR="0093038C">
        <w:t xml:space="preserve"> </w:t>
      </w:r>
      <w:r w:rsidR="6DD1B6BD">
        <w:t>or</w:t>
      </w:r>
      <w:r w:rsidR="0093038C">
        <w:t xml:space="preserve"> </w:t>
      </w:r>
      <w:r w:rsidR="6DD1B6BD">
        <w:t>targeted</w:t>
      </w:r>
      <w:r w:rsidR="0093038C">
        <w:t xml:space="preserve"> </w:t>
      </w:r>
      <w:r w:rsidR="4E778F44">
        <w:t>support</w:t>
      </w:r>
      <w:r w:rsidR="0093038C">
        <w:t xml:space="preserve"> </w:t>
      </w:r>
      <w:r w:rsidR="4E778F44">
        <w:t>an</w:t>
      </w:r>
      <w:r w:rsidR="60EDE1CA">
        <w:t>d</w:t>
      </w:r>
      <w:r w:rsidR="0093038C">
        <w:t xml:space="preserve"> </w:t>
      </w:r>
      <w:r w:rsidR="60EDE1CA">
        <w:t>improvement.</w:t>
      </w:r>
      <w:r w:rsidR="0093038C">
        <w:t xml:space="preserve"> </w:t>
      </w:r>
    </w:p>
    <w:p w14:paraId="0D30FCBF" w14:textId="346AD596" w:rsidR="00367F6E" w:rsidRPr="008B6B99" w:rsidRDefault="006D0BA9" w:rsidP="008B6B99">
      <w:pPr>
        <w:pStyle w:val="ESSAQUESTIONS"/>
        <w:numPr>
          <w:ilvl w:val="0"/>
          <w:numId w:val="0"/>
        </w:numPr>
        <w:rPr>
          <w:rStyle w:val="NJDOEResponse"/>
          <w:i w:val="0"/>
        </w:rPr>
      </w:pPr>
      <w:r w:rsidRPr="00E67DA8">
        <w:rPr>
          <w:rStyle w:val="NJDOEResponse"/>
          <w:i w:val="0"/>
        </w:rPr>
        <w:t>[end</w:t>
      </w:r>
      <w:r w:rsidR="0093038C">
        <w:rPr>
          <w:rStyle w:val="NJDOEResponse"/>
          <w:i w:val="0"/>
        </w:rPr>
        <w:t xml:space="preserve"> </w:t>
      </w:r>
      <w:r w:rsidRPr="00E67DA8">
        <w:rPr>
          <w:rStyle w:val="NJDOEResponse"/>
          <w:i w:val="0"/>
        </w:rPr>
        <w:t>NJDOE</w:t>
      </w:r>
      <w:r w:rsidR="0093038C">
        <w:rPr>
          <w:rStyle w:val="NJDOEResponse"/>
          <w:i w:val="0"/>
        </w:rPr>
        <w:t xml:space="preserve"> </w:t>
      </w:r>
      <w:r w:rsidRPr="00E67DA8">
        <w:rPr>
          <w:rStyle w:val="NJDOEResponse"/>
          <w:i w:val="0"/>
        </w:rPr>
        <w:t>response]</w:t>
      </w:r>
    </w:p>
    <w:p w14:paraId="180ABE3F" w14:textId="53CBF263" w:rsidR="003723AC" w:rsidRPr="003723AC" w:rsidRDefault="003723AC" w:rsidP="003723AC">
      <w:pPr>
        <w:pStyle w:val="BeginUSED"/>
        <w:rPr>
          <w:rFonts w:asciiTheme="majorHAnsi" w:hAnsiTheme="majorHAnsi"/>
          <w:color w:val="244061" w:themeColor="accent1" w:themeShade="80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04C41BD" w14:textId="4B37EA43" w:rsidR="00E93B72" w:rsidRPr="00E41CB4" w:rsidRDefault="00E41CB4" w:rsidP="00E41CB4">
      <w:pPr>
        <w:pStyle w:val="Heading2"/>
      </w:pPr>
      <w:bookmarkStart w:id="34" w:name="_Toc171333283"/>
      <w:r>
        <w:t>5</w:t>
      </w:r>
      <w:r w:rsidR="006D0D24" w:rsidRPr="00E41CB4">
        <w:t>.</w:t>
      </w:r>
      <w:r w:rsidR="0093038C">
        <w:t xml:space="preserve"> </w:t>
      </w:r>
      <w:r w:rsidR="15EB452F" w:rsidRPr="00E41CB4">
        <w:t>Disproportionate</w:t>
      </w:r>
      <w:r w:rsidR="0093038C">
        <w:t xml:space="preserve"> </w:t>
      </w:r>
      <w:r w:rsidR="15EB452F" w:rsidRPr="00E41CB4">
        <w:t>Rates</w:t>
      </w:r>
      <w:r w:rsidR="0093038C">
        <w:t xml:space="preserve"> </w:t>
      </w:r>
      <w:r w:rsidR="15EB452F" w:rsidRPr="00E41CB4">
        <w:t>of</w:t>
      </w:r>
      <w:r w:rsidR="0093038C">
        <w:t xml:space="preserve"> </w:t>
      </w:r>
      <w:r w:rsidR="15EB452F" w:rsidRPr="00E41CB4">
        <w:t>Access</w:t>
      </w:r>
      <w:r w:rsidR="0093038C">
        <w:t xml:space="preserve"> </w:t>
      </w:r>
      <w:r w:rsidR="15EB452F" w:rsidRPr="00E41CB4">
        <w:t>to</w:t>
      </w:r>
      <w:r w:rsidR="0093038C">
        <w:t xml:space="preserve"> </w:t>
      </w:r>
      <w:r w:rsidR="15EB452F" w:rsidRPr="00E41CB4">
        <w:t>Educators</w:t>
      </w:r>
      <w:r w:rsidR="0093038C">
        <w:t xml:space="preserve"> </w:t>
      </w:r>
      <w:r w:rsidR="15EB452F" w:rsidRPr="00E41CB4">
        <w:t>(ESEA</w:t>
      </w:r>
      <w:r w:rsidR="0093038C">
        <w:t xml:space="preserve"> </w:t>
      </w:r>
      <w:r w:rsidR="15EB452F" w:rsidRPr="00E41CB4">
        <w:t>section</w:t>
      </w:r>
      <w:r w:rsidR="0093038C">
        <w:t xml:space="preserve"> </w:t>
      </w:r>
      <w:r w:rsidR="15EB452F" w:rsidRPr="00E41CB4">
        <w:t>1111(g)(1)(B))</w:t>
      </w:r>
      <w:bookmarkEnd w:id="34"/>
    </w:p>
    <w:p w14:paraId="4DB6D260" w14:textId="7C673273" w:rsidR="00E93B72" w:rsidRPr="006D0D24" w:rsidRDefault="15EB452F" w:rsidP="00E41CB4">
      <w:pPr>
        <w:pStyle w:val="blue"/>
        <w:ind w:left="0"/>
      </w:pPr>
      <w:r w:rsidRPr="006D0D24">
        <w:t>Describe</w:t>
      </w:r>
      <w:r w:rsidR="0093038C">
        <w:t xml:space="preserve"> </w:t>
      </w:r>
      <w:r w:rsidRPr="006D0D24">
        <w:t>how</w:t>
      </w:r>
      <w:r w:rsidR="0093038C">
        <w:t xml:space="preserve"> </w:t>
      </w:r>
      <w:r w:rsidRPr="006D0D24">
        <w:t>low-income</w:t>
      </w:r>
      <w:r w:rsidR="0093038C">
        <w:t xml:space="preserve"> </w:t>
      </w:r>
      <w:r w:rsidRPr="006D0D24">
        <w:t>and</w:t>
      </w:r>
      <w:r w:rsidR="0093038C">
        <w:t xml:space="preserve"> </w:t>
      </w:r>
      <w:r w:rsidRPr="006D0D24">
        <w:t>minority</w:t>
      </w:r>
      <w:r w:rsidR="0093038C">
        <w:t xml:space="preserve"> </w:t>
      </w:r>
      <w:r w:rsidRPr="006D0D24">
        <w:t>children</w:t>
      </w:r>
      <w:r w:rsidR="0093038C">
        <w:t xml:space="preserve"> </w:t>
      </w:r>
      <w:r w:rsidRPr="006D0D24">
        <w:t>enrolled</w:t>
      </w:r>
      <w:r w:rsidR="0093038C">
        <w:t xml:space="preserve"> </w:t>
      </w:r>
      <w:r w:rsidRPr="006D0D24">
        <w:t>in</w:t>
      </w:r>
      <w:r w:rsidR="0093038C">
        <w:t xml:space="preserve"> </w:t>
      </w:r>
      <w:r w:rsidRPr="006D0D24">
        <w:t>schools</w:t>
      </w:r>
      <w:r w:rsidR="0093038C">
        <w:t xml:space="preserve"> </w:t>
      </w:r>
      <w:r w:rsidRPr="006D0D24">
        <w:t>assisted</w:t>
      </w:r>
      <w:r w:rsidR="0093038C">
        <w:t xml:space="preserve"> </w:t>
      </w:r>
      <w:r w:rsidRPr="006D0D24">
        <w:t>under</w:t>
      </w:r>
      <w:r w:rsidR="0093038C">
        <w:t xml:space="preserve"> </w:t>
      </w:r>
      <w:r w:rsidRPr="006D0D24">
        <w:t>Title</w:t>
      </w:r>
      <w:r w:rsidR="0093038C">
        <w:t xml:space="preserve"> </w:t>
      </w:r>
      <w:r w:rsidRPr="006D0D24">
        <w:t>I,</w:t>
      </w:r>
      <w:r w:rsidR="0093038C">
        <w:t xml:space="preserve"> </w:t>
      </w:r>
      <w:r w:rsidRPr="006D0D24">
        <w:t>Part</w:t>
      </w:r>
      <w:r w:rsidR="0093038C">
        <w:t xml:space="preserve"> </w:t>
      </w:r>
      <w:r w:rsidRPr="006D0D24">
        <w:t>A</w:t>
      </w:r>
      <w:r w:rsidR="0093038C">
        <w:t xml:space="preserve"> </w:t>
      </w:r>
      <w:r w:rsidRPr="006D0D24">
        <w:t>are</w:t>
      </w:r>
      <w:r w:rsidR="0093038C">
        <w:t xml:space="preserve"> </w:t>
      </w:r>
      <w:r w:rsidRPr="006D0D24">
        <w:t>not</w:t>
      </w:r>
      <w:r w:rsidR="0093038C">
        <w:t xml:space="preserve"> </w:t>
      </w:r>
      <w:r w:rsidRPr="006D0D24">
        <w:t>served</w:t>
      </w:r>
      <w:r w:rsidR="0093038C">
        <w:t xml:space="preserve"> </w:t>
      </w:r>
      <w:r w:rsidRPr="006D0D24">
        <w:t>at</w:t>
      </w:r>
      <w:r w:rsidR="0093038C">
        <w:t xml:space="preserve"> </w:t>
      </w:r>
      <w:r w:rsidRPr="006D0D24">
        <w:t>disproportionate</w:t>
      </w:r>
      <w:r w:rsidR="0093038C">
        <w:t xml:space="preserve"> </w:t>
      </w:r>
      <w:r w:rsidRPr="006D0D24">
        <w:t>rates</w:t>
      </w:r>
      <w:r w:rsidR="0093038C">
        <w:t xml:space="preserve"> </w:t>
      </w:r>
      <w:r w:rsidRPr="006D0D24">
        <w:t>by</w:t>
      </w:r>
      <w:r w:rsidR="0093038C">
        <w:t xml:space="preserve"> </w:t>
      </w:r>
      <w:r w:rsidRPr="006D0D24">
        <w:t>ineffective,</w:t>
      </w:r>
      <w:r w:rsidR="0093038C">
        <w:t xml:space="preserve"> </w:t>
      </w:r>
      <w:r w:rsidRPr="006D0D24">
        <w:t>out-of-field,</w:t>
      </w:r>
      <w:r w:rsidR="0093038C">
        <w:t xml:space="preserve"> </w:t>
      </w:r>
      <w:r w:rsidRPr="006D0D24">
        <w:t>or</w:t>
      </w:r>
      <w:r w:rsidR="0093038C">
        <w:t xml:space="preserve"> </w:t>
      </w:r>
      <w:r w:rsidRPr="006D0D24">
        <w:t>inexperienced</w:t>
      </w:r>
      <w:r w:rsidR="0093038C">
        <w:t xml:space="preserve"> </w:t>
      </w:r>
      <w:r w:rsidRPr="006D0D24">
        <w:t>teachers,</w:t>
      </w:r>
      <w:r w:rsidR="0093038C">
        <w:t xml:space="preserve"> </w:t>
      </w:r>
      <w:r w:rsidRPr="006D0D24">
        <w:t>and</w:t>
      </w:r>
      <w:r w:rsidR="0093038C">
        <w:t xml:space="preserve"> </w:t>
      </w:r>
      <w:r w:rsidRPr="006D0D24">
        <w:t>the</w:t>
      </w:r>
      <w:r w:rsidR="0093038C">
        <w:t xml:space="preserve"> </w:t>
      </w:r>
      <w:r w:rsidRPr="006D0D24">
        <w:t>measures</w:t>
      </w:r>
      <w:r w:rsidR="0093038C">
        <w:t xml:space="preserve"> </w:t>
      </w:r>
      <w:r w:rsidRPr="006D0D24">
        <w:t>the</w:t>
      </w:r>
      <w:r w:rsidR="0093038C">
        <w:t xml:space="preserve"> </w:t>
      </w:r>
      <w:r w:rsidRPr="006D0D24">
        <w:t>SEA</w:t>
      </w:r>
      <w:r w:rsidR="0093038C">
        <w:t xml:space="preserve"> </w:t>
      </w:r>
      <w:r w:rsidRPr="006D0D24">
        <w:t>will</w:t>
      </w:r>
      <w:r w:rsidR="0093038C">
        <w:t xml:space="preserve"> </w:t>
      </w:r>
      <w:r w:rsidRPr="006D0D24">
        <w:t>use</w:t>
      </w:r>
      <w:r w:rsidR="0093038C">
        <w:t xml:space="preserve"> </w:t>
      </w:r>
      <w:r w:rsidRPr="006D0D24">
        <w:t>to</w:t>
      </w:r>
      <w:r w:rsidR="0093038C">
        <w:t xml:space="preserve"> </w:t>
      </w:r>
      <w:r w:rsidRPr="006D0D24">
        <w:t>evaluate</w:t>
      </w:r>
      <w:r w:rsidR="0093038C">
        <w:t xml:space="preserve"> </w:t>
      </w:r>
      <w:r w:rsidRPr="006D0D24">
        <w:t>and</w:t>
      </w:r>
      <w:r w:rsidR="0093038C">
        <w:t xml:space="preserve"> </w:t>
      </w:r>
      <w:r w:rsidRPr="006D0D24">
        <w:t>publicly</w:t>
      </w:r>
      <w:r w:rsidR="0093038C">
        <w:t xml:space="preserve"> </w:t>
      </w:r>
      <w:r w:rsidRPr="006D0D24">
        <w:t>report</w:t>
      </w:r>
      <w:r w:rsidR="0093038C">
        <w:t xml:space="preserve"> </w:t>
      </w:r>
      <w:r w:rsidRPr="006D0D24">
        <w:t>the</w:t>
      </w:r>
      <w:r w:rsidR="0093038C">
        <w:t xml:space="preserve"> </w:t>
      </w:r>
      <w:r w:rsidRPr="006D0D24">
        <w:t>progress</w:t>
      </w:r>
      <w:r w:rsidR="0093038C">
        <w:t xml:space="preserve"> </w:t>
      </w:r>
      <w:r w:rsidRPr="006D0D24">
        <w:t>of</w:t>
      </w:r>
      <w:r w:rsidR="0093038C">
        <w:t xml:space="preserve"> </w:t>
      </w:r>
      <w:r w:rsidRPr="006D0D24">
        <w:t>the</w:t>
      </w:r>
      <w:r w:rsidR="0093038C">
        <w:t xml:space="preserve"> </w:t>
      </w:r>
      <w:r w:rsidRPr="006D0D24">
        <w:t>SEA</w:t>
      </w:r>
      <w:r w:rsidR="0093038C">
        <w:t xml:space="preserve"> </w:t>
      </w:r>
      <w:r w:rsidRPr="006D0D24">
        <w:t>with</w:t>
      </w:r>
      <w:r w:rsidR="0093038C">
        <w:t xml:space="preserve"> </w:t>
      </w:r>
      <w:r w:rsidRPr="006D0D24">
        <w:t>respect</w:t>
      </w:r>
      <w:r w:rsidR="0093038C">
        <w:t xml:space="preserve"> </w:t>
      </w:r>
      <w:r w:rsidRPr="006D0D24">
        <w:t>to</w:t>
      </w:r>
      <w:r w:rsidR="0093038C">
        <w:t xml:space="preserve"> </w:t>
      </w:r>
      <w:r w:rsidRPr="006D0D24">
        <w:t>such</w:t>
      </w:r>
      <w:r w:rsidR="0093038C">
        <w:t xml:space="preserve"> </w:t>
      </w:r>
      <w:r w:rsidRPr="006D0D24">
        <w:t>description.</w:t>
      </w:r>
      <w:r w:rsidR="0093038C">
        <w:t xml:space="preserve"> </w:t>
      </w:r>
      <w:r w:rsidRPr="006D0D24">
        <w:t>(Consistent</w:t>
      </w:r>
      <w:r w:rsidR="0093038C">
        <w:t xml:space="preserve"> </w:t>
      </w:r>
      <w:r w:rsidRPr="006D0D24">
        <w:t>with</w:t>
      </w:r>
      <w:r w:rsidR="0093038C">
        <w:t xml:space="preserve"> </w:t>
      </w:r>
      <w:r w:rsidRPr="006D0D24">
        <w:t>ESEA</w:t>
      </w:r>
      <w:r w:rsidR="0093038C">
        <w:t xml:space="preserve"> </w:t>
      </w:r>
      <w:r w:rsidRPr="006D0D24">
        <w:t>section</w:t>
      </w:r>
      <w:r w:rsidR="0093038C">
        <w:t xml:space="preserve"> </w:t>
      </w:r>
      <w:r w:rsidRPr="006D0D24">
        <w:t>1111(g)(1)(B),</w:t>
      </w:r>
      <w:r w:rsidR="0093038C">
        <w:t xml:space="preserve"> </w:t>
      </w:r>
      <w:r w:rsidRPr="006D0D24">
        <w:t>this</w:t>
      </w:r>
      <w:r w:rsidR="0093038C">
        <w:t xml:space="preserve"> </w:t>
      </w:r>
      <w:r w:rsidRPr="006D0D24">
        <w:t>description</w:t>
      </w:r>
      <w:r w:rsidR="0093038C">
        <w:t xml:space="preserve"> </w:t>
      </w:r>
      <w:r w:rsidRPr="006D0D24">
        <w:t>should</w:t>
      </w:r>
      <w:r w:rsidR="0093038C">
        <w:t xml:space="preserve"> </w:t>
      </w:r>
      <w:r w:rsidRPr="006D0D24">
        <w:t>not</w:t>
      </w:r>
      <w:r w:rsidR="0093038C">
        <w:t xml:space="preserve"> </w:t>
      </w:r>
      <w:r w:rsidRPr="006D0D24">
        <w:t>be</w:t>
      </w:r>
      <w:r w:rsidR="0093038C">
        <w:t xml:space="preserve"> </w:t>
      </w:r>
      <w:r w:rsidRPr="006D0D24">
        <w:t>construed</w:t>
      </w:r>
      <w:r w:rsidR="0093038C">
        <w:t xml:space="preserve"> </w:t>
      </w:r>
      <w:r w:rsidRPr="006D0D24">
        <w:t>as</w:t>
      </w:r>
      <w:r w:rsidR="0093038C">
        <w:t xml:space="preserve"> </w:t>
      </w:r>
      <w:r w:rsidRPr="006D0D24">
        <w:t>requiring</w:t>
      </w:r>
      <w:r w:rsidR="0093038C">
        <w:t xml:space="preserve"> </w:t>
      </w:r>
      <w:r w:rsidRPr="006D0D24">
        <w:t>a</w:t>
      </w:r>
      <w:r w:rsidR="0093038C">
        <w:t xml:space="preserve"> </w:t>
      </w:r>
      <w:r w:rsidRPr="006D0D24">
        <w:t>State</w:t>
      </w:r>
      <w:r w:rsidR="0093038C">
        <w:t xml:space="preserve"> </w:t>
      </w:r>
      <w:r w:rsidRPr="006D0D24">
        <w:t>to</w:t>
      </w:r>
      <w:r w:rsidR="0093038C">
        <w:t xml:space="preserve"> </w:t>
      </w:r>
      <w:r w:rsidRPr="006D0D24">
        <w:t>develop</w:t>
      </w:r>
      <w:r w:rsidR="0093038C">
        <w:t xml:space="preserve"> </w:t>
      </w:r>
      <w:r w:rsidRPr="006D0D24">
        <w:t>or</w:t>
      </w:r>
      <w:r w:rsidR="0093038C">
        <w:t xml:space="preserve"> </w:t>
      </w:r>
      <w:r w:rsidRPr="006D0D24">
        <w:t>implement</w:t>
      </w:r>
      <w:r w:rsidR="0093038C">
        <w:t xml:space="preserve"> </w:t>
      </w:r>
      <w:r w:rsidRPr="006D0D24">
        <w:t>a</w:t>
      </w:r>
      <w:r w:rsidR="0093038C">
        <w:t xml:space="preserve"> </w:t>
      </w:r>
      <w:r w:rsidRPr="006D0D24">
        <w:t>teacher,</w:t>
      </w:r>
      <w:r w:rsidR="0093038C">
        <w:t xml:space="preserve"> </w:t>
      </w:r>
      <w:r w:rsidRPr="006D0D24">
        <w:t>principal</w:t>
      </w:r>
      <w:r w:rsidR="00D819D9" w:rsidRPr="006D0D24">
        <w:t>,</w:t>
      </w:r>
      <w:r w:rsidR="0093038C">
        <w:t xml:space="preserve"> </w:t>
      </w:r>
      <w:r w:rsidRPr="006D0D24">
        <w:t>or</w:t>
      </w:r>
      <w:r w:rsidR="0093038C">
        <w:t xml:space="preserve"> </w:t>
      </w:r>
      <w:r w:rsidRPr="006D0D24">
        <w:t>other</w:t>
      </w:r>
      <w:r w:rsidR="0093038C">
        <w:t xml:space="preserve"> </w:t>
      </w:r>
      <w:r w:rsidRPr="006D0D24">
        <w:t>school</w:t>
      </w:r>
      <w:r w:rsidR="0093038C">
        <w:t xml:space="preserve"> </w:t>
      </w:r>
      <w:r w:rsidRPr="006D0D24">
        <w:t>leader</w:t>
      </w:r>
      <w:r w:rsidR="0093038C">
        <w:t xml:space="preserve"> </w:t>
      </w:r>
      <w:r w:rsidRPr="006D0D24">
        <w:t>evaluation</w:t>
      </w:r>
      <w:r w:rsidR="0093038C">
        <w:t xml:space="preserve"> </w:t>
      </w:r>
      <w:r w:rsidRPr="006D0D24">
        <w:t>system.)</w:t>
      </w:r>
    </w:p>
    <w:p w14:paraId="1D1C8EA7" w14:textId="15438D5A" w:rsidR="00E93B72" w:rsidRPr="002D0DB7" w:rsidRDefault="0093038C" w:rsidP="003723AC">
      <w:pPr>
        <w:pStyle w:val="EndUSED"/>
        <w:rPr>
          <w:rFonts w:eastAsia="Times New Roman"/>
          <w:color w:val="365F91" w:themeColor="accent1" w:themeShade="BF"/>
        </w:rPr>
      </w:pPr>
      <w:r>
        <w:rPr>
          <w:rFonts w:eastAsia="Times New Roman"/>
          <w:color w:val="365F91" w:themeColor="accent1" w:themeShade="BF"/>
        </w:rPr>
        <w:t xml:space="preserve"> </w:t>
      </w:r>
      <w:r w:rsidR="003723AC" w:rsidRPr="00DD4150">
        <w:t>[</w:t>
      </w:r>
      <w:r w:rsidR="003723AC">
        <w:t>end</w:t>
      </w:r>
      <w:r>
        <w:t xml:space="preserve"> </w:t>
      </w:r>
      <w:r w:rsidR="003723AC" w:rsidRPr="00DD4150">
        <w:t>USED</w:t>
      </w:r>
      <w:r>
        <w:t xml:space="preserve"> </w:t>
      </w:r>
      <w:r w:rsidR="003723AC" w:rsidRPr="00DD4150">
        <w:t>text]</w:t>
      </w:r>
    </w:p>
    <w:p w14:paraId="2DE0F31F" w14:textId="1B995617" w:rsidR="00E93B72" w:rsidRPr="006B389E" w:rsidRDefault="15EB452F" w:rsidP="00297222">
      <w:pPr>
        <w:spacing w:before="100" w:beforeAutospacing="1"/>
        <w:rPr>
          <w:rFonts w:eastAsia="Times New Roman" w:cs="Times New Roman"/>
          <w:color w:val="215868" w:themeColor="accent5" w:themeShade="80"/>
        </w:rPr>
      </w:pPr>
      <w:r w:rsidRPr="006B389E">
        <w:rPr>
          <w:rFonts w:eastAsia="Times New Roman" w:cs="Times New Roman"/>
          <w:color w:val="215868" w:themeColor="accent5" w:themeShade="80"/>
        </w:rPr>
        <w:lastRenderedPageBreak/>
        <w:t>[begin</w:t>
      </w:r>
      <w:r w:rsidR="0093038C">
        <w:rPr>
          <w:rFonts w:eastAsia="Times New Roman" w:cs="Times New Roman"/>
          <w:color w:val="215868" w:themeColor="accent5" w:themeShade="80"/>
        </w:rPr>
        <w:t xml:space="preserve"> </w:t>
      </w:r>
      <w:r w:rsidRPr="006B389E">
        <w:rPr>
          <w:rFonts w:eastAsia="Times New Roman" w:cs="Times New Roman"/>
          <w:color w:val="215868" w:themeColor="accent5" w:themeShade="80"/>
        </w:rPr>
        <w:t>NJDOE</w:t>
      </w:r>
      <w:r w:rsidR="0093038C">
        <w:rPr>
          <w:rFonts w:eastAsia="Times New Roman" w:cs="Times New Roman"/>
          <w:color w:val="215868" w:themeColor="accent5" w:themeShade="80"/>
        </w:rPr>
        <w:t xml:space="preserve"> </w:t>
      </w:r>
      <w:r w:rsidRPr="006B389E">
        <w:rPr>
          <w:rFonts w:eastAsia="Times New Roman" w:cs="Times New Roman"/>
          <w:color w:val="215868" w:themeColor="accent5" w:themeShade="80"/>
        </w:rPr>
        <w:t>response]</w:t>
      </w:r>
    </w:p>
    <w:p w14:paraId="5D1E99E5" w14:textId="5D55B13C" w:rsidR="00B551DC" w:rsidRPr="008B6B99" w:rsidRDefault="00B551DC" w:rsidP="00E41CB4">
      <w:pPr>
        <w:pStyle w:val="Heading3"/>
      </w:pPr>
      <w:r w:rsidRPr="008B6B99">
        <w:t>Introduction</w:t>
      </w:r>
      <w:r w:rsidR="0093038C">
        <w:t xml:space="preserve"> </w:t>
      </w:r>
      <w:r w:rsidRPr="008B6B99">
        <w:t>and</w:t>
      </w:r>
      <w:r w:rsidR="0093038C">
        <w:t xml:space="preserve"> </w:t>
      </w:r>
      <w:r w:rsidRPr="008B6B99">
        <w:t>2024</w:t>
      </w:r>
      <w:r w:rsidR="0093038C">
        <w:t xml:space="preserve"> </w:t>
      </w:r>
      <w:r w:rsidRPr="008B6B99">
        <w:t>Updates</w:t>
      </w:r>
      <w:r w:rsidR="0093038C">
        <w:t xml:space="preserve"> </w:t>
      </w:r>
    </w:p>
    <w:p w14:paraId="7A02C5DF" w14:textId="375B2F8C" w:rsidR="00B551DC" w:rsidRPr="00B551DC" w:rsidRDefault="00B551DC" w:rsidP="6B71CBC4">
      <w:pPr>
        <w:shd w:val="clear" w:color="auto" w:fill="FFFFFF" w:themeFill="background1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response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question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includes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updates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since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2017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ESSA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State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Plan.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will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continue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state-level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educator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equity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data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through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annual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performance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reports.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reports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used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evaluate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publicly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progress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ensuring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economically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disadvantaged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enrolled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schools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assisted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under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Title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Part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not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served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disproportionate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rates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by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ineffective,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out-of-field,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inexperienced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teachers.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stated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FY19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Performance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Review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Corrective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Action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Plan,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will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annually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share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review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performance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reports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LEA-level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reports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LEAs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offer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technical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assistance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D082C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needed.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improve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quality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information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used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evaluate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LEA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needs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area,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amending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2017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ESSA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State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Plan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definition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“inexperienced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6B71CBC4">
        <w:rPr>
          <w:rFonts w:eastAsia="Times New Roman" w:cs="Times New Roman"/>
          <w:color w:val="000000" w:themeColor="text1"/>
        </w:rPr>
        <w:t>teacher.”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1F106B56" w14:textId="6516C7CD" w:rsidR="00D11250" w:rsidRPr="00D11250" w:rsidRDefault="007858A7" w:rsidP="00C47F4D">
      <w:r w:rsidRPr="007858A7">
        <w:rPr>
          <w:rFonts w:eastAsia="Times New Roman" w:cs="Times New Roman"/>
          <w:color w:val="000000" w:themeColor="text1"/>
        </w:rPr>
        <w:t>Th</w:t>
      </w:r>
      <w:r w:rsidR="00C47F4D">
        <w:rPr>
          <w:rFonts w:eastAsia="Times New Roman" w:cs="Times New Roman"/>
          <w:color w:val="000000" w:themeColor="text1"/>
        </w:rPr>
        <w:t>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information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below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includes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t</w:t>
      </w:r>
      <w:r w:rsidRPr="007858A7">
        <w:rPr>
          <w:rFonts w:eastAsia="Times New Roman" w:cs="Times New Roman"/>
          <w:color w:val="000000" w:themeColor="text1"/>
        </w:rPr>
        <w:t>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rates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which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taught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by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out-of-field,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ineffective,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inexperienced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7858A7">
        <w:rPr>
          <w:rFonts w:eastAsia="Times New Roman" w:cs="Times New Roman"/>
          <w:color w:val="000000" w:themeColor="text1"/>
        </w:rPr>
        <w:t>teachers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shows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possible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educator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equity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gaps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low-income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across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47F4D">
        <w:rPr>
          <w:rFonts w:eastAsia="Times New Roman" w:cs="Times New Roman"/>
          <w:color w:val="000000" w:themeColor="text1"/>
        </w:rPr>
        <w:t>Jersey.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2D51FB">
        <w:rPr>
          <w:rFonts w:eastAsia="Times New Roman" w:cs="Times New Roman"/>
          <w:color w:val="000000" w:themeColor="text1"/>
        </w:rPr>
        <w:t>These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2D51FB">
        <w:rPr>
          <w:rFonts w:eastAsia="Times New Roman" w:cs="Times New Roman"/>
          <w:color w:val="000000" w:themeColor="text1"/>
        </w:rPr>
        <w:t>rates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E6464">
        <w:rPr>
          <w:rFonts w:eastAsia="Times New Roman" w:cs="Times New Roman"/>
          <w:color w:val="000000" w:themeColor="text1"/>
        </w:rPr>
        <w:t>have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E6464">
        <w:rPr>
          <w:rFonts w:eastAsia="Times New Roman" w:cs="Times New Roman"/>
          <w:color w:val="000000" w:themeColor="text1"/>
        </w:rPr>
        <w:t>been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E6464">
        <w:rPr>
          <w:rFonts w:eastAsia="Times New Roman" w:cs="Times New Roman"/>
          <w:color w:val="000000" w:themeColor="text1"/>
        </w:rPr>
        <w:t>updated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E6464">
        <w:rPr>
          <w:rFonts w:eastAsia="Times New Roman" w:cs="Times New Roman"/>
          <w:color w:val="000000" w:themeColor="text1"/>
        </w:rPr>
        <w:t>since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D1554">
        <w:rPr>
          <w:rFonts w:eastAsia="Times New Roman" w:cs="Times New Roman"/>
          <w:color w:val="000000" w:themeColor="text1"/>
        </w:rPr>
        <w:t>2017.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Note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term</w:t>
      </w:r>
      <w:r w:rsidR="004703EB">
        <w:rPr>
          <w:rFonts w:eastAsia="Times New Roman" w:cs="Times New Roman"/>
          <w:color w:val="000000" w:themeColor="text1"/>
        </w:rPr>
        <w:t>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“minority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children”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703EB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703EB">
        <w:rPr>
          <w:rFonts w:eastAsia="Times New Roman" w:cs="Times New Roman"/>
          <w:color w:val="000000" w:themeColor="text1"/>
        </w:rPr>
        <w:t>“low-income”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while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not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aligned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Jersey’s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efforts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use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asset-based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language,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703EB">
        <w:rPr>
          <w:rFonts w:eastAsia="Times New Roman" w:cs="Times New Roman"/>
          <w:color w:val="000000" w:themeColor="text1"/>
        </w:rPr>
        <w:t>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used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within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ESSA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State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Plan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annual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performance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report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requirements.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term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used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here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align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3469D">
        <w:rPr>
          <w:rFonts w:eastAsia="Times New Roman" w:cs="Times New Roman"/>
          <w:color w:val="000000" w:themeColor="text1"/>
        </w:rPr>
        <w:t>language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E646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federal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law.</w:t>
      </w:r>
      <w:r w:rsidR="007F7450">
        <w:rPr>
          <w:rFonts w:eastAsia="Times New Roman" w:cs="Times New Roman"/>
          <w:color w:val="000000" w:themeColor="text1"/>
        </w:rPr>
        <w:t xml:space="preserve"> </w:t>
      </w:r>
    </w:p>
    <w:p w14:paraId="7E2D3382" w14:textId="66393BBA" w:rsidR="009C3B0D" w:rsidRPr="00FE518F" w:rsidRDefault="00C27BF4" w:rsidP="00FE518F">
      <w:pPr>
        <w:pStyle w:val="Heading4"/>
      </w:pPr>
      <w:r w:rsidRPr="00FE518F">
        <w:t>Percentages</w:t>
      </w:r>
      <w:r w:rsidR="0093038C" w:rsidRPr="00FE518F">
        <w:t xml:space="preserve"> </w:t>
      </w:r>
      <w:r w:rsidRPr="00FE518F">
        <w:t>at</w:t>
      </w:r>
      <w:r w:rsidR="0093038C" w:rsidRPr="00FE518F">
        <w:t xml:space="preserve"> </w:t>
      </w:r>
      <w:r w:rsidRPr="00FE518F">
        <w:t>Which</w:t>
      </w:r>
      <w:r w:rsidR="0093038C" w:rsidRPr="00FE518F">
        <w:t xml:space="preserve"> </w:t>
      </w:r>
      <w:r w:rsidRPr="00FE518F">
        <w:t>Students</w:t>
      </w:r>
      <w:r w:rsidR="0093038C" w:rsidRPr="00FE518F">
        <w:t xml:space="preserve"> </w:t>
      </w:r>
      <w:r w:rsidRPr="00FE518F">
        <w:t>are</w:t>
      </w:r>
      <w:r w:rsidR="0093038C" w:rsidRPr="00FE518F">
        <w:t xml:space="preserve"> </w:t>
      </w:r>
      <w:r w:rsidRPr="00FE518F">
        <w:t>Taught</w:t>
      </w:r>
      <w:r w:rsidR="0093038C" w:rsidRPr="00FE518F">
        <w:t xml:space="preserve"> </w:t>
      </w:r>
      <w:r w:rsidRPr="00FE518F">
        <w:t>by</w:t>
      </w:r>
      <w:r w:rsidR="0093038C" w:rsidRPr="00FE518F">
        <w:t xml:space="preserve"> </w:t>
      </w:r>
      <w:r w:rsidR="00D42723" w:rsidRPr="00FE518F">
        <w:t>Out-of-field</w:t>
      </w:r>
      <w:r w:rsidR="0093038C" w:rsidRPr="00FE518F">
        <w:t xml:space="preserve"> </w:t>
      </w:r>
      <w:r w:rsidRPr="00FE518F">
        <w:t>Teachers</w:t>
      </w:r>
    </w:p>
    <w:p w14:paraId="3FEF2AE9" w14:textId="30EBE629" w:rsidR="000814C0" w:rsidRDefault="00B551DC" w:rsidP="008B6B99">
      <w:pPr>
        <w:textAlignment w:val="baseline"/>
        <w:rPr>
          <w:rFonts w:eastAsia="Times New Roman" w:cs="Times New Roman"/>
        </w:rPr>
      </w:pPr>
      <w:r w:rsidRPr="4517482F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deserve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prepared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subject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matter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appropriate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level.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rigorous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licensure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ensure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prepared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positively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outcomes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year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classroom.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According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202</w:t>
      </w:r>
      <w:r w:rsidR="00C37BBB">
        <w:rPr>
          <w:rFonts w:eastAsia="Times New Roman" w:cs="Times New Roman"/>
        </w:rPr>
        <w:t>2</w:t>
      </w:r>
      <w:r w:rsidRPr="4517482F">
        <w:rPr>
          <w:rFonts w:eastAsia="Times New Roman" w:cs="Times New Roman"/>
        </w:rPr>
        <w:t>-202</w:t>
      </w:r>
      <w:r w:rsidR="00C37BBB">
        <w:rPr>
          <w:rFonts w:eastAsia="Times New Roman" w:cs="Times New Roman"/>
        </w:rPr>
        <w:t>3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Statewide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Equity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Data,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identified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2,811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instances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where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working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out-of-field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(this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represents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approximately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2.4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teaching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population)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even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though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certification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regulations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prohibit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working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outside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subject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which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licensed.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Student-level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revealed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equity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gaps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persist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racial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ethnic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groups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35BAE" w:rsidRPr="4517482F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="00C35BAE" w:rsidRPr="4517482F">
        <w:rPr>
          <w:rFonts w:eastAsia="Times New Roman" w:cs="Times New Roman"/>
        </w:rPr>
        <w:t>economically</w:t>
      </w:r>
      <w:r w:rsidR="0093038C">
        <w:rPr>
          <w:rFonts w:eastAsia="Times New Roman" w:cs="Times New Roman"/>
        </w:rPr>
        <w:t xml:space="preserve"> </w:t>
      </w:r>
      <w:r w:rsidR="00C35BAE" w:rsidRPr="4517482F">
        <w:rPr>
          <w:rFonts w:eastAsia="Times New Roman" w:cs="Times New Roman"/>
        </w:rPr>
        <w:t>disadvantaged</w:t>
      </w:r>
      <w:r w:rsidR="0093038C">
        <w:rPr>
          <w:rFonts w:eastAsia="Times New Roman" w:cs="Times New Roman"/>
        </w:rPr>
        <w:t xml:space="preserve"> </w:t>
      </w:r>
      <w:r w:rsidR="00C35BAE" w:rsidRPr="4517482F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C35BAE" w:rsidRPr="4517482F">
        <w:rPr>
          <w:rFonts w:eastAsia="Times New Roman" w:cs="Times New Roman"/>
        </w:rPr>
        <w:t>non-economically</w:t>
      </w:r>
      <w:r w:rsidR="0093038C">
        <w:rPr>
          <w:rFonts w:eastAsia="Times New Roman" w:cs="Times New Roman"/>
        </w:rPr>
        <w:t xml:space="preserve"> </w:t>
      </w:r>
      <w:r w:rsidR="00C35BAE" w:rsidRPr="4517482F">
        <w:rPr>
          <w:rFonts w:eastAsia="Times New Roman" w:cs="Times New Roman"/>
        </w:rPr>
        <w:t>disadvantaged</w:t>
      </w:r>
      <w:r w:rsidR="0093038C">
        <w:rPr>
          <w:rFonts w:eastAsia="Times New Roman" w:cs="Times New Roman"/>
        </w:rPr>
        <w:t xml:space="preserve"> </w:t>
      </w:r>
      <w:r w:rsidR="00C35BAE" w:rsidRPr="4517482F">
        <w:rPr>
          <w:rFonts w:eastAsia="Times New Roman" w:cs="Times New Roman"/>
        </w:rPr>
        <w:t>students</w:t>
      </w:r>
      <w:r w:rsidRPr="4517482F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</w:p>
    <w:p w14:paraId="2CC8FB51" w14:textId="038D9AC6" w:rsidR="000814C0" w:rsidRDefault="002D70B1" w:rsidP="00623B22">
      <w:pPr>
        <w:spacing w:after="0"/>
        <w:textAlignment w:val="baseline"/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chart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below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shows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out-of-field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statewide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comparison,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which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19.52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economically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disadvantaged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families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Title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I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taught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out-of-field,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compared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15.46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across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compared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9.96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non-low-income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non-title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I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schools.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Additionally,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1</w:t>
      </w:r>
      <w:r w:rsidR="000D2053">
        <w:rPr>
          <w:rFonts w:eastAsia="Times New Roman" w:cs="Times New Roman"/>
        </w:rPr>
        <w:t>8</w:t>
      </w:r>
      <w:r w:rsidR="00513CFA" w:rsidRPr="4517482F">
        <w:rPr>
          <w:rFonts w:eastAsia="Times New Roman" w:cs="Times New Roman"/>
        </w:rPr>
        <w:t>.</w:t>
      </w:r>
      <w:r w:rsidR="000D2053">
        <w:rPr>
          <w:rFonts w:eastAsia="Times New Roman" w:cs="Times New Roman"/>
        </w:rPr>
        <w:t>62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minority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were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taught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513CFA" w:rsidRPr="4517482F">
        <w:rPr>
          <w:rFonts w:eastAsia="Times New Roman" w:cs="Times New Roman"/>
        </w:rPr>
        <w:t>out-of-field.</w:t>
      </w:r>
      <w:r w:rsidR="0093038C">
        <w:rPr>
          <w:rFonts w:eastAsia="Times New Roman" w:cs="Times New Roman"/>
        </w:rPr>
        <w:t xml:space="preserve"> </w:t>
      </w:r>
    </w:p>
    <w:tbl>
      <w:tblPr>
        <w:tblW w:w="98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20" w:firstRow="1" w:lastRow="0" w:firstColumn="0" w:lastColumn="0" w:noHBand="0" w:noVBand="1"/>
      </w:tblPr>
      <w:tblGrid>
        <w:gridCol w:w="1782"/>
        <w:gridCol w:w="1610"/>
        <w:gridCol w:w="1611"/>
        <w:gridCol w:w="1611"/>
        <w:gridCol w:w="1611"/>
        <w:gridCol w:w="1611"/>
      </w:tblGrid>
      <w:tr w:rsidR="00FE7AD2" w:rsidRPr="0064594C" w14:paraId="44337F63" w14:textId="27B41906" w:rsidTr="00623B22">
        <w:trPr>
          <w:trHeight w:val="1500"/>
          <w:tblHeader/>
        </w:trPr>
        <w:tc>
          <w:tcPr>
            <w:tcW w:w="1782" w:type="dxa"/>
            <w:tcBorders>
              <w:right w:val="single" w:sz="4" w:space="0" w:color="FFFFFF" w:themeColor="background1"/>
            </w:tcBorders>
            <w:shd w:val="clear" w:color="auto" w:fill="1F4E79"/>
            <w:hideMark/>
          </w:tcPr>
          <w:p w14:paraId="056B5472" w14:textId="77777777" w:rsidR="004A4C6E" w:rsidRPr="00623B22" w:rsidRDefault="004A4C6E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Category</w:t>
            </w:r>
          </w:p>
        </w:tc>
        <w:tc>
          <w:tcPr>
            <w:tcW w:w="16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01934B2C" w14:textId="0F5F0F6E" w:rsidR="004A4C6E" w:rsidRPr="00623B22" w:rsidRDefault="004A4C6E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Overall</w:t>
            </w:r>
          </w:p>
        </w:tc>
        <w:tc>
          <w:tcPr>
            <w:tcW w:w="16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0AB77B7A" w14:textId="5D8EDAB3" w:rsidR="004A4C6E" w:rsidRPr="00623B22" w:rsidRDefault="004A4C6E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Low-Income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6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3C08BC68" w14:textId="2DE0DA40" w:rsidR="004A4C6E" w:rsidRPr="00623B22" w:rsidRDefault="004A4C6E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Non-Low-Income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6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</w:tcPr>
          <w:p w14:paraId="7A376893" w14:textId="1D2EC4D1" w:rsidR="004A4C6E" w:rsidRPr="00623B22" w:rsidRDefault="004A4C6E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Minority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611" w:type="dxa"/>
            <w:tcBorders>
              <w:left w:val="single" w:sz="4" w:space="0" w:color="FFFFFF" w:themeColor="background1"/>
            </w:tcBorders>
            <w:shd w:val="clear" w:color="auto" w:fill="1F4E79"/>
          </w:tcPr>
          <w:p w14:paraId="3AB3C69D" w14:textId="5609E604" w:rsidR="004A4C6E" w:rsidRPr="00623B22" w:rsidRDefault="004A4C6E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Non-Minority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</w:tr>
      <w:tr w:rsidR="006A7294" w:rsidRPr="0064594C" w14:paraId="224FB5EC" w14:textId="77777777" w:rsidTr="00623B22">
        <w:trPr>
          <w:trHeight w:val="1158"/>
          <w:tblHeader/>
        </w:trPr>
        <w:tc>
          <w:tcPr>
            <w:tcW w:w="1782" w:type="dxa"/>
            <w:shd w:val="clear" w:color="auto" w:fill="FFFFFF"/>
            <w:hideMark/>
          </w:tcPr>
          <w:p w14:paraId="06AAD308" w14:textId="28F42F8B" w:rsidR="00672A92" w:rsidRPr="00623B22" w:rsidRDefault="00672A92" w:rsidP="00623B22">
            <w:pPr>
              <w:spacing w:after="0"/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Students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taught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by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one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or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more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teachers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who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are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out-of-field</w:t>
            </w:r>
          </w:p>
        </w:tc>
        <w:tc>
          <w:tcPr>
            <w:tcW w:w="1610" w:type="dxa"/>
            <w:shd w:val="clear" w:color="auto" w:fill="FFFFFF"/>
            <w:hideMark/>
          </w:tcPr>
          <w:p w14:paraId="626E9A1E" w14:textId="77777777" w:rsidR="00672A92" w:rsidRPr="00623B22" w:rsidRDefault="00672A92" w:rsidP="00623B22">
            <w:pPr>
              <w:spacing w:after="0"/>
              <w:jc w:val="center"/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15.46%</w:t>
            </w:r>
          </w:p>
        </w:tc>
        <w:tc>
          <w:tcPr>
            <w:tcW w:w="1611" w:type="dxa"/>
            <w:shd w:val="clear" w:color="auto" w:fill="FFFFFF"/>
            <w:hideMark/>
          </w:tcPr>
          <w:p w14:paraId="481B644A" w14:textId="77777777" w:rsidR="00672A92" w:rsidRPr="00623B22" w:rsidRDefault="00672A92" w:rsidP="00623B22">
            <w:pPr>
              <w:spacing w:after="0"/>
              <w:jc w:val="center"/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19.52%</w:t>
            </w:r>
          </w:p>
        </w:tc>
        <w:tc>
          <w:tcPr>
            <w:tcW w:w="1611" w:type="dxa"/>
            <w:shd w:val="clear" w:color="auto" w:fill="FFFFFF"/>
            <w:hideMark/>
          </w:tcPr>
          <w:p w14:paraId="5DE33A3B" w14:textId="77777777" w:rsidR="00672A92" w:rsidRPr="00623B22" w:rsidRDefault="00672A92" w:rsidP="00623B22">
            <w:pPr>
              <w:spacing w:after="0"/>
              <w:jc w:val="center"/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9.96%</w:t>
            </w:r>
          </w:p>
        </w:tc>
        <w:tc>
          <w:tcPr>
            <w:tcW w:w="1611" w:type="dxa"/>
            <w:shd w:val="clear" w:color="auto" w:fill="FFFFFF"/>
          </w:tcPr>
          <w:p w14:paraId="166F852B" w14:textId="218EA1B8" w:rsidR="004A4C6E" w:rsidRPr="00623B22" w:rsidRDefault="004A4C6E" w:rsidP="00623B22">
            <w:pPr>
              <w:spacing w:after="0"/>
              <w:jc w:val="center"/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18.62%</w:t>
            </w:r>
          </w:p>
        </w:tc>
        <w:tc>
          <w:tcPr>
            <w:tcW w:w="1611" w:type="dxa"/>
            <w:shd w:val="clear" w:color="auto" w:fill="FFFFFF"/>
          </w:tcPr>
          <w:p w14:paraId="4F547619" w14:textId="77DED167" w:rsidR="004A4C6E" w:rsidRPr="00623B22" w:rsidRDefault="004A4C6E" w:rsidP="00623B22">
            <w:pPr>
              <w:spacing w:after="0"/>
              <w:jc w:val="center"/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10.43%</w:t>
            </w:r>
          </w:p>
        </w:tc>
      </w:tr>
    </w:tbl>
    <w:p w14:paraId="4A5BC884" w14:textId="1D469C52" w:rsidR="00AB5820" w:rsidRPr="009A2A01" w:rsidRDefault="00AB5820" w:rsidP="00FE518F">
      <w:pPr>
        <w:spacing w:before="240"/>
        <w:textAlignment w:val="baseline"/>
        <w:rPr>
          <w:rFonts w:eastAsia="Times New Roman" w:cs="Times New Roman"/>
          <w:b/>
          <w:bCs/>
          <w:color w:val="074F6A"/>
        </w:rPr>
      </w:pPr>
      <w:r w:rsidRPr="009A2A01">
        <w:rPr>
          <w:rFonts w:eastAsia="Times New Roman" w:cs="Times New Roman"/>
          <w:b/>
          <w:bCs/>
          <w:color w:val="074F6A"/>
        </w:rPr>
        <w:lastRenderedPageBreak/>
        <w:t>Percentages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Pr="009A2A01">
        <w:rPr>
          <w:rFonts w:eastAsia="Times New Roman" w:cs="Times New Roman"/>
          <w:b/>
          <w:bCs/>
          <w:color w:val="074F6A"/>
        </w:rPr>
        <w:t>at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Pr="009A2A01">
        <w:rPr>
          <w:rFonts w:eastAsia="Times New Roman" w:cs="Times New Roman"/>
          <w:b/>
          <w:bCs/>
          <w:color w:val="074F6A"/>
        </w:rPr>
        <w:t>Which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Pr="009A2A01">
        <w:rPr>
          <w:rFonts w:eastAsia="Times New Roman" w:cs="Times New Roman"/>
          <w:b/>
          <w:bCs/>
          <w:color w:val="074F6A"/>
        </w:rPr>
        <w:t>Students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="004703EB" w:rsidRPr="009A2A01">
        <w:rPr>
          <w:rFonts w:eastAsia="Times New Roman" w:cs="Times New Roman"/>
          <w:b/>
          <w:bCs/>
          <w:color w:val="074F6A"/>
        </w:rPr>
        <w:t>Are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Pr="009A2A01">
        <w:rPr>
          <w:rFonts w:eastAsia="Times New Roman" w:cs="Times New Roman"/>
          <w:b/>
          <w:bCs/>
          <w:color w:val="074F6A"/>
        </w:rPr>
        <w:t>Taught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Pr="009A2A01">
        <w:rPr>
          <w:rFonts w:eastAsia="Times New Roman" w:cs="Times New Roman"/>
          <w:b/>
          <w:bCs/>
          <w:color w:val="074F6A"/>
        </w:rPr>
        <w:t>by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Pr="009A2A01">
        <w:rPr>
          <w:rFonts w:eastAsia="Times New Roman" w:cs="Times New Roman"/>
          <w:b/>
          <w:bCs/>
          <w:color w:val="074F6A"/>
        </w:rPr>
        <w:t>Ineffective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  <w:r w:rsidRPr="009A2A01">
        <w:rPr>
          <w:rFonts w:eastAsia="Times New Roman" w:cs="Times New Roman"/>
          <w:b/>
          <w:bCs/>
          <w:color w:val="074F6A"/>
        </w:rPr>
        <w:t>Teachers</w:t>
      </w:r>
      <w:r w:rsidR="0093038C" w:rsidRPr="009A2A01">
        <w:rPr>
          <w:rFonts w:eastAsia="Times New Roman" w:cs="Times New Roman"/>
          <w:b/>
          <w:bCs/>
          <w:color w:val="074F6A"/>
        </w:rPr>
        <w:t xml:space="preserve"> </w:t>
      </w:r>
    </w:p>
    <w:p w14:paraId="47CA83A3" w14:textId="60B01646" w:rsidR="007A43AE" w:rsidRDefault="00C10D65" w:rsidP="007A43AE">
      <w:pPr>
        <w:textAlignment w:val="baseline"/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chart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below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shows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ineffective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statewide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comparison,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which</w:t>
      </w:r>
      <w:r w:rsidR="0093038C">
        <w:rPr>
          <w:rFonts w:eastAsia="Times New Roman" w:cs="Times New Roman"/>
        </w:rPr>
        <w:t xml:space="preserve"> </w:t>
      </w:r>
      <w:r w:rsidR="78109F59" w:rsidRPr="45C8125E">
        <w:rPr>
          <w:rFonts w:eastAsia="Times New Roman" w:cs="Times New Roman"/>
        </w:rPr>
        <w:t>0</w:t>
      </w:r>
      <w:r w:rsidR="00A94FFF">
        <w:rPr>
          <w:rFonts w:eastAsia="Times New Roman" w:cs="Times New Roman"/>
        </w:rPr>
        <w:t>.39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economically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disadvantaged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families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Title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taught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A94FFF">
        <w:rPr>
          <w:rFonts w:eastAsia="Times New Roman" w:cs="Times New Roman"/>
        </w:rPr>
        <w:t>ineffective</w:t>
      </w:r>
      <w:r w:rsidRPr="4517482F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compared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46C975C3" w:rsidRPr="45C8125E">
        <w:rPr>
          <w:rFonts w:eastAsia="Times New Roman" w:cs="Times New Roman"/>
        </w:rPr>
        <w:t>0</w:t>
      </w:r>
      <w:r w:rsidR="00A94FFF">
        <w:rPr>
          <w:rFonts w:eastAsia="Times New Roman" w:cs="Times New Roman"/>
        </w:rPr>
        <w:t>.16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across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compared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37F93753" w:rsidRPr="45C8125E">
        <w:rPr>
          <w:rFonts w:eastAsia="Times New Roman" w:cs="Times New Roman"/>
        </w:rPr>
        <w:t>less</w:t>
      </w:r>
      <w:r w:rsidR="0093038C">
        <w:rPr>
          <w:rFonts w:eastAsia="Times New Roman" w:cs="Times New Roman"/>
        </w:rPr>
        <w:t xml:space="preserve"> </w:t>
      </w:r>
      <w:r w:rsidR="37F93753" w:rsidRPr="45C8125E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="37F93753" w:rsidRPr="45C8125E">
        <w:rPr>
          <w:rFonts w:eastAsia="Times New Roman" w:cs="Times New Roman"/>
        </w:rPr>
        <w:t>0.01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non-low-income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non-title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schools.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Additionally,</w:t>
      </w:r>
      <w:r w:rsidR="0093038C">
        <w:rPr>
          <w:rFonts w:eastAsia="Times New Roman" w:cs="Times New Roman"/>
        </w:rPr>
        <w:t xml:space="preserve"> </w:t>
      </w:r>
      <w:r w:rsidR="48EA372B" w:rsidRPr="45C8125E">
        <w:rPr>
          <w:rFonts w:eastAsia="Times New Roman" w:cs="Times New Roman"/>
        </w:rPr>
        <w:t>0</w:t>
      </w:r>
      <w:r w:rsidR="006C1DBF">
        <w:rPr>
          <w:rFonts w:eastAsia="Times New Roman" w:cs="Times New Roman"/>
        </w:rPr>
        <w:t>.35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minority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were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taught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6C1DBF">
        <w:rPr>
          <w:rFonts w:eastAsia="Times New Roman" w:cs="Times New Roman"/>
        </w:rPr>
        <w:t>ineffective</w:t>
      </w:r>
      <w:r w:rsidRPr="4517482F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="005873B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5873B1">
        <w:rPr>
          <w:rFonts w:eastAsia="Times New Roman" w:cs="Times New Roman"/>
        </w:rPr>
        <w:t>chart</w:t>
      </w:r>
      <w:r w:rsidR="0093038C">
        <w:rPr>
          <w:rFonts w:eastAsia="Times New Roman" w:cs="Times New Roman"/>
        </w:rPr>
        <w:t xml:space="preserve"> </w:t>
      </w:r>
      <w:r w:rsidR="005873B1">
        <w:rPr>
          <w:rFonts w:eastAsia="Times New Roman" w:cs="Times New Roman"/>
        </w:rPr>
        <w:t>below</w:t>
      </w:r>
      <w:r w:rsidR="0093038C">
        <w:rPr>
          <w:rFonts w:eastAsia="Times New Roman" w:cs="Times New Roman"/>
        </w:rPr>
        <w:t xml:space="preserve"> </w:t>
      </w:r>
      <w:r w:rsidR="005873B1">
        <w:rPr>
          <w:rFonts w:eastAsia="Times New Roman" w:cs="Times New Roman"/>
        </w:rPr>
        <w:t>includes</w:t>
      </w:r>
      <w:r w:rsidR="0093038C">
        <w:rPr>
          <w:rFonts w:eastAsia="Times New Roman" w:cs="Times New Roman"/>
        </w:rPr>
        <w:t xml:space="preserve"> </w:t>
      </w:r>
      <w:r w:rsidR="00FB70F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FB70F4">
        <w:rPr>
          <w:rFonts w:eastAsia="Times New Roman" w:cs="Times New Roman"/>
        </w:rPr>
        <w:t>2019-2020</w:t>
      </w:r>
      <w:r w:rsidR="0093038C">
        <w:rPr>
          <w:rFonts w:eastAsia="Times New Roman" w:cs="Times New Roman"/>
        </w:rPr>
        <w:t xml:space="preserve"> </w:t>
      </w:r>
      <w:r w:rsidR="00430632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="00430632">
        <w:rPr>
          <w:rFonts w:eastAsia="Times New Roman" w:cs="Times New Roman"/>
        </w:rPr>
        <w:t>Equity</w:t>
      </w:r>
      <w:r w:rsidR="0093038C">
        <w:rPr>
          <w:rFonts w:eastAsia="Times New Roman" w:cs="Times New Roman"/>
        </w:rPr>
        <w:t xml:space="preserve"> </w:t>
      </w:r>
      <w:r w:rsidR="00430632">
        <w:rPr>
          <w:rFonts w:eastAsia="Times New Roman" w:cs="Times New Roman"/>
        </w:rPr>
        <w:t>Data</w:t>
      </w:r>
      <w:r w:rsidR="005873B1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</w:p>
    <w:tbl>
      <w:tblPr>
        <w:tblW w:w="9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3"/>
        <w:gridCol w:w="1559"/>
        <w:gridCol w:w="1559"/>
        <w:gridCol w:w="1560"/>
        <w:gridCol w:w="1559"/>
        <w:gridCol w:w="1560"/>
      </w:tblGrid>
      <w:tr w:rsidR="00E773A3" w:rsidRPr="0064594C" w14:paraId="0D3C721B" w14:textId="77777777" w:rsidTr="00623B22">
        <w:trPr>
          <w:trHeight w:val="741"/>
          <w:tblHeader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12631E2C" w14:textId="4831418F" w:rsidR="00FB70F4" w:rsidRPr="00623B22" w:rsidRDefault="00903BC9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C</w:t>
            </w:r>
            <w:r w:rsidR="00FB70F4" w:rsidRPr="00623B22">
              <w:rPr>
                <w:rFonts w:eastAsia="Times New Roman" w:cs="Times New Roman"/>
                <w:b/>
                <w:color w:val="FFFFFF" w:themeColor="background1"/>
              </w:rPr>
              <w:t>ategory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7F8928C4" w14:textId="142C2EB8" w:rsidR="00FB70F4" w:rsidRPr="00623B22" w:rsidRDefault="00FB70F4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Overall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4BEDF38B" w14:textId="7DA4095F" w:rsidR="00FB70F4" w:rsidRPr="00623B22" w:rsidRDefault="00FB70F4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Low</w:t>
            </w:r>
            <w:r w:rsidR="00D86733" w:rsidRPr="00623B22">
              <w:rPr>
                <w:rFonts w:eastAsia="Times New Roman" w:cs="Times New Roman"/>
                <w:b/>
                <w:color w:val="FFFFFF" w:themeColor="background1"/>
              </w:rPr>
              <w:t>-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Income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02A4FD95" w14:textId="6ABACF1C" w:rsidR="00FB70F4" w:rsidRPr="00623B22" w:rsidRDefault="00FB70F4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Non-Low</w:t>
            </w:r>
            <w:r w:rsidR="00644315" w:rsidRPr="00623B22">
              <w:rPr>
                <w:rFonts w:eastAsia="Times New Roman" w:cs="Times New Roman"/>
                <w:b/>
                <w:color w:val="FFFFFF" w:themeColor="background1"/>
              </w:rPr>
              <w:t>-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Income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0EA0E7B1" w14:textId="6626BF13" w:rsidR="00FB70F4" w:rsidRPr="00623B22" w:rsidRDefault="00FB70F4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Minority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4DE52B5F" w14:textId="0774278F" w:rsidR="00FB70F4" w:rsidRPr="00623B22" w:rsidRDefault="00FB70F4" w:rsidP="00623B22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623B22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Non-Minority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Non-Title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623B22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623B22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</w:tr>
      <w:tr w:rsidR="00E773A3" w:rsidRPr="0064594C" w14:paraId="011DBF47" w14:textId="77777777" w:rsidTr="00623B22">
        <w:trPr>
          <w:trHeight w:val="732"/>
          <w:tblHeader/>
        </w:trPr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489A4F9D" w14:textId="7E5490D9" w:rsidR="00FB70F4" w:rsidRPr="00623B22" w:rsidRDefault="00FB70F4" w:rsidP="00623B22">
            <w:pPr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Students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taught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by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one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or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more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ineffective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teacher</w:t>
            </w:r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62ED13F3" w14:textId="77777777" w:rsidR="00FB70F4" w:rsidRPr="00623B22" w:rsidRDefault="00FB70F4" w:rsidP="00623B22">
            <w:pPr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0.16%</w:t>
            </w:r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3C2329EB" w14:textId="77777777" w:rsidR="00FB70F4" w:rsidRPr="00623B22" w:rsidRDefault="00FB70F4" w:rsidP="00623B22">
            <w:pPr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0.39%</w:t>
            </w:r>
          </w:p>
        </w:tc>
        <w:tc>
          <w:tcPr>
            <w:tcW w:w="1560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2C0BF1A4" w14:textId="407F08EA" w:rsidR="00FB70F4" w:rsidRPr="00623B22" w:rsidRDefault="007F2D29" w:rsidP="00623B22">
            <w:pPr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Less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than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="00FB70F4" w:rsidRPr="00623B22">
              <w:rPr>
                <w:rFonts w:eastAsia="Times New Roman" w:cs="Times New Roman"/>
              </w:rPr>
              <w:t>0.0</w:t>
            </w:r>
            <w:r w:rsidRPr="00623B22">
              <w:rPr>
                <w:rFonts w:eastAsia="Times New Roman" w:cs="Times New Roman"/>
              </w:rPr>
              <w:t>1</w:t>
            </w:r>
            <w:r w:rsidR="00FB70F4" w:rsidRPr="00623B22">
              <w:rPr>
                <w:rFonts w:eastAsia="Times New Roman" w:cs="Times New Roman"/>
              </w:rPr>
              <w:t>%</w:t>
            </w:r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6141EF2D" w14:textId="77777777" w:rsidR="00FB70F4" w:rsidRPr="00623B22" w:rsidRDefault="00FB70F4" w:rsidP="00623B22">
            <w:pPr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0.35%</w:t>
            </w:r>
          </w:p>
        </w:tc>
        <w:tc>
          <w:tcPr>
            <w:tcW w:w="1560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39817FF1" w14:textId="517FF961" w:rsidR="00FB70F4" w:rsidRPr="00623B22" w:rsidRDefault="007F2D29" w:rsidP="00623B22">
            <w:pPr>
              <w:textAlignment w:val="baseline"/>
              <w:rPr>
                <w:rFonts w:eastAsia="Times New Roman" w:cs="Times New Roman"/>
              </w:rPr>
            </w:pPr>
            <w:r w:rsidRPr="00623B22">
              <w:rPr>
                <w:rFonts w:eastAsia="Times New Roman" w:cs="Times New Roman"/>
              </w:rPr>
              <w:t>Less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Pr="00623B22">
              <w:rPr>
                <w:rFonts w:eastAsia="Times New Roman" w:cs="Times New Roman"/>
              </w:rPr>
              <w:t>than</w:t>
            </w:r>
            <w:r w:rsidR="0093038C" w:rsidRPr="00623B22">
              <w:rPr>
                <w:rFonts w:eastAsia="Times New Roman" w:cs="Times New Roman"/>
              </w:rPr>
              <w:t xml:space="preserve"> </w:t>
            </w:r>
            <w:r w:rsidR="00FB70F4" w:rsidRPr="00623B22">
              <w:rPr>
                <w:rFonts w:eastAsia="Times New Roman" w:cs="Times New Roman"/>
              </w:rPr>
              <w:t>0.0</w:t>
            </w:r>
            <w:r w:rsidRPr="00623B22">
              <w:rPr>
                <w:rFonts w:eastAsia="Times New Roman" w:cs="Times New Roman"/>
              </w:rPr>
              <w:t>1</w:t>
            </w:r>
            <w:r w:rsidR="00FB70F4" w:rsidRPr="00623B22">
              <w:rPr>
                <w:rFonts w:eastAsia="Times New Roman" w:cs="Times New Roman"/>
              </w:rPr>
              <w:t>%</w:t>
            </w:r>
          </w:p>
        </w:tc>
      </w:tr>
    </w:tbl>
    <w:p w14:paraId="4C701C1F" w14:textId="019990AF" w:rsidR="00EA5921" w:rsidRPr="00F55F15" w:rsidRDefault="00EA5921" w:rsidP="00807BBE">
      <w:pPr>
        <w:spacing w:before="240"/>
        <w:textAlignment w:val="baseline"/>
        <w:rPr>
          <w:rFonts w:eastAsia="Times New Roman" w:cs="Times New Roman"/>
          <w:b/>
          <w:color w:val="074F6A"/>
        </w:rPr>
      </w:pPr>
      <w:r w:rsidRPr="00F55F15">
        <w:rPr>
          <w:rFonts w:eastAsia="Times New Roman" w:cs="Times New Roman"/>
          <w:b/>
          <w:bCs/>
          <w:color w:val="074F6A"/>
        </w:rPr>
        <w:t>Percentages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at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Which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Students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are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Taught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by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at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Least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one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Inexperienced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  <w:r w:rsidRPr="00F55F15">
        <w:rPr>
          <w:rFonts w:eastAsia="Times New Roman" w:cs="Times New Roman"/>
          <w:b/>
          <w:bCs/>
          <w:color w:val="074F6A"/>
        </w:rPr>
        <w:t>Teacher</w:t>
      </w:r>
      <w:r w:rsidR="0093038C" w:rsidRPr="00F55F15">
        <w:rPr>
          <w:rFonts w:eastAsia="Times New Roman" w:cs="Times New Roman"/>
          <w:b/>
          <w:bCs/>
          <w:color w:val="074F6A"/>
        </w:rPr>
        <w:t xml:space="preserve"> </w:t>
      </w:r>
    </w:p>
    <w:p w14:paraId="2C82460C" w14:textId="6EF89CB2" w:rsidR="00B551DC" w:rsidRDefault="00B551DC" w:rsidP="007A43AE">
      <w:pPr>
        <w:textAlignment w:val="baseline"/>
        <w:rPr>
          <w:rFonts w:eastAsia="Times New Roman" w:cs="Times New Roman"/>
        </w:rPr>
      </w:pP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number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least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inexperienced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historically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been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very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high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(over</w:t>
      </w:r>
      <w:r w:rsidR="0093038C">
        <w:rPr>
          <w:rFonts w:eastAsia="Times New Roman" w:cs="Times New Roman"/>
        </w:rPr>
        <w:t xml:space="preserve"> </w:t>
      </w:r>
      <w:r w:rsidR="00FF7E35" w:rsidRPr="4517482F">
        <w:rPr>
          <w:rFonts w:eastAsia="Times New Roman" w:cs="Times New Roman"/>
        </w:rPr>
        <w:t>three-quarters</w:t>
      </w:r>
      <w:r w:rsidR="0093038C">
        <w:rPr>
          <w:rFonts w:eastAsia="Times New Roman" w:cs="Times New Roman"/>
        </w:rPr>
        <w:t xml:space="preserve"> </w:t>
      </w:r>
      <w:r w:rsidR="00FF7E35"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FF7E35" w:rsidRPr="4517482F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="00FF7E35" w:rsidRPr="4517482F">
        <w:rPr>
          <w:rFonts w:eastAsia="Times New Roman" w:cs="Times New Roman"/>
        </w:rPr>
        <w:t>students),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less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variation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groups.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proposed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below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aim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quality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collected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="00D26271">
        <w:rPr>
          <w:rFonts w:eastAsia="Times New Roman" w:cs="Times New Roman"/>
        </w:rPr>
        <w:t>category.</w:t>
      </w:r>
    </w:p>
    <w:p w14:paraId="25680CF8" w14:textId="7A283142" w:rsidR="00861DA7" w:rsidRDefault="00861DA7" w:rsidP="00861DA7">
      <w:pPr>
        <w:textAlignment w:val="baseline"/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chart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below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shows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inexperienced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statewide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comparison,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which</w:t>
      </w:r>
      <w:r w:rsidR="0093038C">
        <w:rPr>
          <w:rFonts w:eastAsia="Times New Roman" w:cs="Times New Roman"/>
        </w:rPr>
        <w:t xml:space="preserve"> </w:t>
      </w:r>
      <w:r w:rsidR="000C53B6">
        <w:rPr>
          <w:rFonts w:eastAsia="Times New Roman" w:cs="Times New Roman"/>
        </w:rPr>
        <w:t>80.46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economically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disadvantaged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families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Title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taught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263BA0">
        <w:rPr>
          <w:rFonts w:eastAsia="Times New Roman" w:cs="Times New Roman"/>
        </w:rPr>
        <w:t>inexperienced</w:t>
      </w:r>
      <w:r w:rsidRPr="4517482F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compared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4F499E">
        <w:rPr>
          <w:rFonts w:eastAsia="Times New Roman" w:cs="Times New Roman"/>
        </w:rPr>
        <w:t>79.79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across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compared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B737ED">
        <w:rPr>
          <w:rFonts w:eastAsia="Times New Roman" w:cs="Times New Roman"/>
        </w:rPr>
        <w:t>76.86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non-low-income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non-title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I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schools.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Additionally,</w:t>
      </w:r>
      <w:r w:rsidR="0093038C">
        <w:rPr>
          <w:rFonts w:eastAsia="Times New Roman" w:cs="Times New Roman"/>
        </w:rPr>
        <w:t xml:space="preserve"> </w:t>
      </w:r>
      <w:r w:rsidR="006F29A1">
        <w:rPr>
          <w:rFonts w:eastAsia="Times New Roman" w:cs="Times New Roman"/>
        </w:rPr>
        <w:t>80</w:t>
      </w:r>
      <w:r w:rsidR="00AF78D9">
        <w:rPr>
          <w:rFonts w:eastAsia="Times New Roman" w:cs="Times New Roman"/>
        </w:rPr>
        <w:t>.</w:t>
      </w:r>
      <w:r w:rsidR="006B4773">
        <w:rPr>
          <w:rFonts w:eastAsia="Times New Roman" w:cs="Times New Roman"/>
        </w:rPr>
        <w:t>33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minority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were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taught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4517482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6B4773">
        <w:rPr>
          <w:rFonts w:eastAsia="Times New Roman" w:cs="Times New Roman"/>
        </w:rPr>
        <w:t>inexperienced</w:t>
      </w:r>
      <w:r w:rsidRPr="4517482F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</w:p>
    <w:tbl>
      <w:tblPr>
        <w:tblW w:w="94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7"/>
        <w:gridCol w:w="1512"/>
        <w:gridCol w:w="1513"/>
        <w:gridCol w:w="1512"/>
        <w:gridCol w:w="1513"/>
        <w:gridCol w:w="1513"/>
      </w:tblGrid>
      <w:tr w:rsidR="00FE7AD2" w:rsidRPr="0064594C" w14:paraId="6F8C618D" w14:textId="46868B1A" w:rsidTr="00807BBE">
        <w:trPr>
          <w:trHeight w:val="1500"/>
          <w:tblHeader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797C9908" w14:textId="77777777" w:rsidR="004C191D" w:rsidRPr="00807BBE" w:rsidRDefault="004C191D" w:rsidP="00807BBE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807BBE">
              <w:rPr>
                <w:rFonts w:eastAsia="Times New Roman" w:cs="Times New Roman"/>
                <w:b/>
                <w:color w:val="FFFFFF" w:themeColor="background1"/>
              </w:rPr>
              <w:t>Category</w:t>
            </w:r>
          </w:p>
        </w:tc>
        <w:tc>
          <w:tcPr>
            <w:tcW w:w="1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3C07C62A" w14:textId="0FAC6B1A" w:rsidR="004C191D" w:rsidRPr="00807BBE" w:rsidRDefault="004C191D" w:rsidP="00807BBE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807BBE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Overall</w:t>
            </w:r>
          </w:p>
        </w:tc>
        <w:tc>
          <w:tcPr>
            <w:tcW w:w="1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1149FAD3" w14:textId="4B83CBBF" w:rsidR="004C191D" w:rsidRPr="00807BBE" w:rsidRDefault="004C191D" w:rsidP="00807BBE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807BBE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Low</w:t>
            </w:r>
            <w:r w:rsidR="008722B9" w:rsidRPr="00807BBE">
              <w:rPr>
                <w:rFonts w:eastAsia="Times New Roman" w:cs="Times New Roman"/>
                <w:b/>
                <w:bCs/>
                <w:color w:val="FFFFFF" w:themeColor="background1"/>
              </w:rPr>
              <w:t>-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Income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Title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  <w:hideMark/>
          </w:tcPr>
          <w:p w14:paraId="5E2821A7" w14:textId="7B67AFE2" w:rsidR="004C191D" w:rsidRPr="00807BBE" w:rsidRDefault="004C191D" w:rsidP="00807BBE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807BBE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Non-Low</w:t>
            </w:r>
            <w:r w:rsidR="004F5DA2" w:rsidRPr="00807BBE">
              <w:rPr>
                <w:rFonts w:eastAsia="Times New Roman" w:cs="Times New Roman"/>
                <w:b/>
                <w:bCs/>
                <w:color w:val="FFFFFF" w:themeColor="background1"/>
              </w:rPr>
              <w:t>-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Income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Non-Title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</w:tcPr>
          <w:p w14:paraId="449FFBEE" w14:textId="1F53076D" w:rsidR="004C191D" w:rsidRPr="00807BBE" w:rsidRDefault="004C191D" w:rsidP="00807BBE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807BBE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Minority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Title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  <w:tc>
          <w:tcPr>
            <w:tcW w:w="1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/>
          </w:tcPr>
          <w:p w14:paraId="329340C2" w14:textId="77D4AD0F" w:rsidR="004C191D" w:rsidRPr="00807BBE" w:rsidRDefault="004C191D" w:rsidP="00807BBE">
            <w:pPr>
              <w:spacing w:after="0"/>
              <w:textAlignment w:val="baseline"/>
              <w:rPr>
                <w:rFonts w:eastAsia="Times New Roman" w:cs="Times New Roman"/>
                <w:b/>
                <w:color w:val="FFFFFF" w:themeColor="background1"/>
              </w:rPr>
            </w:pPr>
            <w:r w:rsidRPr="00807BBE">
              <w:rPr>
                <w:rFonts w:eastAsia="Times New Roman" w:cs="Times New Roman"/>
                <w:b/>
                <w:color w:val="FFFFFF" w:themeColor="background1"/>
              </w:rPr>
              <w:t>Percentage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of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Non-Minority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Students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in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Non-Title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I</w:t>
            </w:r>
            <w:r w:rsidR="0093038C" w:rsidRPr="00807BBE">
              <w:rPr>
                <w:rFonts w:eastAsia="Times New Roman" w:cs="Times New Roman"/>
                <w:b/>
                <w:color w:val="FFFFFF" w:themeColor="background1"/>
              </w:rPr>
              <w:t xml:space="preserve"> </w:t>
            </w:r>
            <w:r w:rsidRPr="00807BBE">
              <w:rPr>
                <w:rFonts w:eastAsia="Times New Roman" w:cs="Times New Roman"/>
                <w:b/>
                <w:color w:val="FFFFFF" w:themeColor="background1"/>
              </w:rPr>
              <w:t>Schools</w:t>
            </w:r>
          </w:p>
        </w:tc>
      </w:tr>
      <w:tr w:rsidR="00FE7AD2" w:rsidRPr="0064594C" w14:paraId="14CDF2AC" w14:textId="0AB7D1B9" w:rsidTr="00807BBE">
        <w:trPr>
          <w:trHeight w:val="933"/>
        </w:trPr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05DF4656" w14:textId="704C7EEA" w:rsidR="004C191D" w:rsidRPr="00807BBE" w:rsidRDefault="004C191D" w:rsidP="00807BBE">
            <w:pPr>
              <w:textAlignment w:val="baseline"/>
              <w:rPr>
                <w:rFonts w:eastAsia="Times New Roman" w:cs="Times New Roman"/>
              </w:rPr>
            </w:pPr>
            <w:r w:rsidRPr="00807BBE">
              <w:rPr>
                <w:rFonts w:eastAsia="Times New Roman" w:cs="Times New Roman"/>
              </w:rPr>
              <w:t>Students</w:t>
            </w:r>
            <w:r w:rsidR="0093038C" w:rsidRPr="00807BBE">
              <w:rPr>
                <w:rFonts w:eastAsia="Times New Roman" w:cs="Times New Roman"/>
              </w:rPr>
              <w:t xml:space="preserve"> </w:t>
            </w:r>
            <w:r w:rsidRPr="00807BBE">
              <w:rPr>
                <w:rFonts w:eastAsia="Times New Roman" w:cs="Times New Roman"/>
              </w:rPr>
              <w:t>taught</w:t>
            </w:r>
            <w:r w:rsidR="0093038C" w:rsidRPr="00807BBE">
              <w:rPr>
                <w:rFonts w:eastAsia="Times New Roman" w:cs="Times New Roman"/>
              </w:rPr>
              <w:t xml:space="preserve"> </w:t>
            </w:r>
            <w:r w:rsidRPr="00807BBE">
              <w:rPr>
                <w:rFonts w:eastAsia="Times New Roman" w:cs="Times New Roman"/>
              </w:rPr>
              <w:t>by</w:t>
            </w:r>
            <w:r w:rsidR="0093038C" w:rsidRPr="00807BBE">
              <w:rPr>
                <w:rFonts w:eastAsia="Times New Roman" w:cs="Times New Roman"/>
              </w:rPr>
              <w:t xml:space="preserve"> </w:t>
            </w:r>
            <w:r w:rsidRPr="00807BBE">
              <w:rPr>
                <w:rFonts w:eastAsia="Times New Roman" w:cs="Times New Roman"/>
              </w:rPr>
              <w:t>one</w:t>
            </w:r>
            <w:r w:rsidR="0093038C" w:rsidRPr="00807BBE">
              <w:rPr>
                <w:rFonts w:eastAsia="Times New Roman" w:cs="Times New Roman"/>
              </w:rPr>
              <w:t xml:space="preserve"> </w:t>
            </w:r>
            <w:r w:rsidRPr="00807BBE">
              <w:rPr>
                <w:rFonts w:eastAsia="Times New Roman" w:cs="Times New Roman"/>
              </w:rPr>
              <w:t>or</w:t>
            </w:r>
            <w:r w:rsidR="0093038C" w:rsidRPr="00807BBE">
              <w:rPr>
                <w:rFonts w:eastAsia="Times New Roman" w:cs="Times New Roman"/>
              </w:rPr>
              <w:t xml:space="preserve"> </w:t>
            </w:r>
            <w:r w:rsidRPr="00807BBE">
              <w:rPr>
                <w:rFonts w:eastAsia="Times New Roman" w:cs="Times New Roman"/>
              </w:rPr>
              <w:t>more</w:t>
            </w:r>
            <w:r w:rsidR="0093038C" w:rsidRPr="00807BBE">
              <w:rPr>
                <w:rFonts w:eastAsia="Times New Roman" w:cs="Times New Roman"/>
              </w:rPr>
              <w:t xml:space="preserve"> </w:t>
            </w:r>
            <w:r w:rsidRPr="00807BBE">
              <w:rPr>
                <w:rFonts w:eastAsia="Times New Roman" w:cs="Times New Roman"/>
              </w:rPr>
              <w:t>inexperienced</w:t>
            </w:r>
            <w:r w:rsidR="0093038C" w:rsidRPr="00807BBE">
              <w:rPr>
                <w:rFonts w:eastAsia="Times New Roman" w:cs="Times New Roman"/>
              </w:rPr>
              <w:t xml:space="preserve"> </w:t>
            </w:r>
            <w:r w:rsidRPr="00807BBE">
              <w:rPr>
                <w:rFonts w:eastAsia="Times New Roman" w:cs="Times New Roman"/>
              </w:rPr>
              <w:t>teacher</w:t>
            </w:r>
          </w:p>
        </w:tc>
        <w:tc>
          <w:tcPr>
            <w:tcW w:w="1512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619A077D" w14:textId="77777777" w:rsidR="004C191D" w:rsidRPr="00807BBE" w:rsidRDefault="004C191D" w:rsidP="00807BBE">
            <w:pPr>
              <w:jc w:val="center"/>
              <w:textAlignment w:val="baseline"/>
              <w:rPr>
                <w:rFonts w:eastAsia="Times New Roman" w:cs="Times New Roman"/>
              </w:rPr>
            </w:pPr>
            <w:r w:rsidRPr="00807BBE">
              <w:rPr>
                <w:rFonts w:eastAsia="Times New Roman" w:cs="Times New Roman"/>
              </w:rPr>
              <w:t>79.79%</w:t>
            </w:r>
          </w:p>
        </w:tc>
        <w:tc>
          <w:tcPr>
            <w:tcW w:w="1513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6D1E33BA" w14:textId="77777777" w:rsidR="004C191D" w:rsidRPr="00807BBE" w:rsidRDefault="004C191D" w:rsidP="00807BBE">
            <w:pPr>
              <w:jc w:val="center"/>
              <w:textAlignment w:val="baseline"/>
              <w:rPr>
                <w:rFonts w:eastAsia="Times New Roman" w:cs="Times New Roman"/>
              </w:rPr>
            </w:pPr>
            <w:r w:rsidRPr="00807BBE">
              <w:rPr>
                <w:rFonts w:eastAsia="Times New Roman" w:cs="Times New Roman"/>
              </w:rPr>
              <w:t>80.46%</w:t>
            </w:r>
          </w:p>
        </w:tc>
        <w:tc>
          <w:tcPr>
            <w:tcW w:w="1512" w:type="dxa"/>
            <w:tcBorders>
              <w:top w:val="single" w:sz="4" w:space="0" w:color="FFFFFF" w:themeColor="background1"/>
            </w:tcBorders>
            <w:shd w:val="clear" w:color="auto" w:fill="FFFFFF"/>
            <w:hideMark/>
          </w:tcPr>
          <w:p w14:paraId="3AB3674C" w14:textId="77777777" w:rsidR="004C191D" w:rsidRPr="00807BBE" w:rsidRDefault="004C191D" w:rsidP="00807BBE">
            <w:pPr>
              <w:jc w:val="center"/>
              <w:textAlignment w:val="baseline"/>
              <w:rPr>
                <w:rFonts w:eastAsia="Times New Roman" w:cs="Times New Roman"/>
              </w:rPr>
            </w:pPr>
            <w:r w:rsidRPr="00807BBE">
              <w:rPr>
                <w:rFonts w:eastAsia="Times New Roman" w:cs="Times New Roman"/>
              </w:rPr>
              <w:t>76.86%</w:t>
            </w:r>
          </w:p>
        </w:tc>
        <w:tc>
          <w:tcPr>
            <w:tcW w:w="1513" w:type="dxa"/>
            <w:tcBorders>
              <w:top w:val="single" w:sz="4" w:space="0" w:color="FFFFFF" w:themeColor="background1"/>
            </w:tcBorders>
            <w:shd w:val="clear" w:color="auto" w:fill="FFFFFF"/>
          </w:tcPr>
          <w:p w14:paraId="0F8EAAD9" w14:textId="3ADC58C1" w:rsidR="004C191D" w:rsidRPr="00807BBE" w:rsidRDefault="004C191D" w:rsidP="00807BBE">
            <w:pPr>
              <w:jc w:val="center"/>
              <w:textAlignment w:val="baseline"/>
              <w:rPr>
                <w:rFonts w:eastAsia="Times New Roman" w:cs="Times New Roman"/>
              </w:rPr>
            </w:pPr>
            <w:r w:rsidRPr="00807BBE">
              <w:rPr>
                <w:rFonts w:eastAsia="Times New Roman" w:cs="Times New Roman"/>
              </w:rPr>
              <w:t>80.33%</w:t>
            </w:r>
          </w:p>
        </w:tc>
        <w:tc>
          <w:tcPr>
            <w:tcW w:w="1513" w:type="dxa"/>
            <w:tcBorders>
              <w:top w:val="single" w:sz="4" w:space="0" w:color="FFFFFF" w:themeColor="background1"/>
            </w:tcBorders>
            <w:shd w:val="clear" w:color="auto" w:fill="FFFFFF"/>
          </w:tcPr>
          <w:p w14:paraId="48F54A79" w14:textId="3245B3EA" w:rsidR="004C191D" w:rsidRPr="00807BBE" w:rsidRDefault="004C191D" w:rsidP="00807BBE">
            <w:pPr>
              <w:jc w:val="center"/>
              <w:textAlignment w:val="baseline"/>
              <w:rPr>
                <w:rFonts w:eastAsia="Times New Roman" w:cs="Times New Roman"/>
              </w:rPr>
            </w:pPr>
            <w:r w:rsidRPr="00807BBE">
              <w:rPr>
                <w:rFonts w:eastAsia="Times New Roman" w:cs="Times New Roman"/>
              </w:rPr>
              <w:t>75.68%</w:t>
            </w:r>
          </w:p>
        </w:tc>
      </w:tr>
    </w:tbl>
    <w:p w14:paraId="0619AB93" w14:textId="41A52CB7" w:rsidR="00B551DC" w:rsidRPr="008B6B99" w:rsidRDefault="00B551DC" w:rsidP="00E41CB4">
      <w:pPr>
        <w:pStyle w:val="Heading3"/>
      </w:pPr>
      <w:r w:rsidRPr="008B6B99">
        <w:lastRenderedPageBreak/>
        <w:t>Definitions</w:t>
      </w:r>
      <w:r w:rsidR="0093038C">
        <w:t xml:space="preserve"> </w:t>
      </w:r>
    </w:p>
    <w:p w14:paraId="21D7EC03" w14:textId="0C81F733" w:rsidR="00B551DC" w:rsidRPr="00B551DC" w:rsidRDefault="00C35BAE" w:rsidP="6B71CBC4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found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defining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“inexperienced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teacher”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</w:t>
      </w:r>
      <w:r w:rsidRPr="003C58F6">
        <w:rPr>
          <w:rFonts w:eastAsia="Times New Roman" w:cs="Times New Roman"/>
        </w:rPr>
        <w:t>n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fewer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="00AC6A7F">
        <w:rPr>
          <w:rFonts w:eastAsia="Times New Roman" w:cs="Times New Roman"/>
        </w:rPr>
        <w:t>four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years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prior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within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given</w:t>
      </w:r>
      <w:r w:rsidR="0093038C">
        <w:rPr>
          <w:rFonts w:eastAsia="Times New Roman" w:cs="Times New Roman"/>
        </w:rPr>
        <w:t xml:space="preserve"> </w:t>
      </w:r>
      <w:r w:rsidRPr="003C58F6">
        <w:rPr>
          <w:rFonts w:eastAsia="Times New Roman" w:cs="Times New Roman"/>
        </w:rPr>
        <w:t>LEA</w:t>
      </w:r>
      <w:r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statewide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LEA-level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failed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nuanced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staffing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needs.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Updating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definition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mean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fewer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four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years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prior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enable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reviewers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differentiate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based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overall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teaching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profession,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just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B551DC" w:rsidRPr="00B551DC">
        <w:rPr>
          <w:rFonts w:eastAsia="Times New Roman" w:cs="Times New Roman"/>
        </w:rPr>
        <w:t>LEA.</w:t>
      </w:r>
      <w:r w:rsidR="0093038C">
        <w:rPr>
          <w:rFonts w:eastAsia="Times New Roman" w:cs="Times New Roman"/>
        </w:rPr>
        <w:t xml:space="preserve"> </w:t>
      </w:r>
    </w:p>
    <w:p w14:paraId="7385FF1C" w14:textId="19D9BCFA" w:rsidR="00B551DC" w:rsidRDefault="00B551DC" w:rsidP="6B71CBC4">
      <w:pPr>
        <w:textAlignment w:val="baseline"/>
        <w:rPr>
          <w:rFonts w:eastAsia="Times New Roman" w:cs="Times New Roman"/>
        </w:rPr>
      </w:pPr>
      <w:r w:rsidRPr="00B551DC">
        <w:rPr>
          <w:rFonts w:eastAsia="Times New Roman" w:cs="Times New Roman"/>
        </w:rPr>
        <w:t>Therefore,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amended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definition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“</w:t>
      </w:r>
      <w:r w:rsidR="00C35BAE">
        <w:rPr>
          <w:rFonts w:eastAsia="Times New Roman" w:cs="Times New Roman"/>
        </w:rPr>
        <w:t>in</w:t>
      </w:r>
      <w:r w:rsidRPr="00B551DC">
        <w:rPr>
          <w:rFonts w:eastAsia="Times New Roman" w:cs="Times New Roman"/>
        </w:rPr>
        <w:t>experienced”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maintain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other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definitions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captured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Plan.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chart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below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includes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described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updates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minor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updates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clarity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B551DC">
        <w:rPr>
          <w:rFonts w:eastAsia="Times New Roman" w:cs="Times New Roman"/>
        </w:rPr>
        <w:t>consistency.</w:t>
      </w:r>
      <w:r w:rsidR="0093038C">
        <w:rPr>
          <w:rFonts w:eastAsia="Times New Roman" w:cs="Times New Roman"/>
        </w:rPr>
        <w:t xml:space="preserve"> </w:t>
      </w:r>
    </w:p>
    <w:p w14:paraId="3082EB15" w14:textId="0904E99C" w:rsidR="00A02863" w:rsidRPr="00B551DC" w:rsidRDefault="004E1F05" w:rsidP="00F86F30">
      <w:pPr>
        <w:pStyle w:val="Caption"/>
        <w:rPr>
          <w:rFonts w:ascii="Segoe UI" w:hAnsi="Segoe UI"/>
        </w:rPr>
      </w:pPr>
      <w:r>
        <w:t>Figure</w:t>
      </w:r>
      <w:r w:rsidR="0093038C">
        <w:t xml:space="preserve"> </w:t>
      </w:r>
      <w:r>
        <w:t>A.21:</w:t>
      </w:r>
      <w:r w:rsidR="0093038C">
        <w:t xml:space="preserve"> </w:t>
      </w:r>
      <w:r w:rsidR="00A62BA4">
        <w:t>Statewide</w:t>
      </w:r>
      <w:r w:rsidR="0093038C">
        <w:t xml:space="preserve"> </w:t>
      </w:r>
      <w:r w:rsidR="00A62BA4">
        <w:t>definitions</w:t>
      </w:r>
      <w:r w:rsidR="0093038C">
        <w:t xml:space="preserve"> </w:t>
      </w:r>
      <w:r w:rsidR="00A62BA4">
        <w:t>for</w:t>
      </w:r>
      <w:r w:rsidR="0093038C">
        <w:t xml:space="preserve"> </w:t>
      </w:r>
      <w:r w:rsidR="00A62BA4">
        <w:t>key</w:t>
      </w:r>
      <w:r w:rsidR="0093038C">
        <w:t xml:space="preserve"> </w:t>
      </w:r>
      <w:r w:rsidR="00A62BA4">
        <w:t>terms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2325"/>
        <w:gridCol w:w="6915"/>
      </w:tblGrid>
      <w:tr w:rsidR="00B551DC" w:rsidRPr="00B551DC" w14:paraId="22E52DA2" w14:textId="77777777" w:rsidTr="008B6B99">
        <w:trPr>
          <w:trHeight w:val="285"/>
          <w:tblHeader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FFFFFF"/>
            </w:tcBorders>
            <w:shd w:val="clear" w:color="auto" w:fill="1F4E79"/>
            <w:hideMark/>
          </w:tcPr>
          <w:p w14:paraId="7698D512" w14:textId="7804E1B1" w:rsidR="00B551DC" w:rsidRPr="007F3AF1" w:rsidRDefault="00B551DC" w:rsidP="00B551DC">
            <w:pPr>
              <w:spacing w:after="0" w:line="240" w:lineRule="auto"/>
              <w:ind w:left="60" w:hanging="60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  <w:b/>
                <w:bCs/>
                <w:color w:val="FFFFFF"/>
              </w:rPr>
              <w:t>Key</w:t>
            </w:r>
            <w:r w:rsidR="0093038C" w:rsidRPr="007F3AF1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7F3AF1">
              <w:rPr>
                <w:rFonts w:eastAsia="Times New Roman" w:cs="Times New Roman"/>
                <w:b/>
                <w:bCs/>
                <w:color w:val="FFFFFF"/>
              </w:rPr>
              <w:t>Term</w:t>
            </w:r>
            <w:r w:rsidR="0093038C" w:rsidRPr="007F3AF1">
              <w:rPr>
                <w:rFonts w:eastAsia="Times New Roman" w:cs="Times New Roman"/>
                <w:color w:val="0078D4"/>
              </w:rPr>
              <w:t xml:space="preserve"> </w:t>
            </w:r>
          </w:p>
        </w:tc>
        <w:tc>
          <w:tcPr>
            <w:tcW w:w="691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single" w:sz="6" w:space="0" w:color="auto"/>
            </w:tcBorders>
            <w:shd w:val="clear" w:color="auto" w:fill="1F4E79"/>
            <w:hideMark/>
          </w:tcPr>
          <w:p w14:paraId="60331623" w14:textId="668B36DF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  <w:b/>
                <w:bCs/>
                <w:color w:val="FFFFFF"/>
              </w:rPr>
              <w:t>Statewide</w:t>
            </w:r>
            <w:r w:rsidR="0093038C" w:rsidRPr="007F3AF1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7F3AF1">
              <w:rPr>
                <w:rFonts w:eastAsia="Times New Roman" w:cs="Times New Roman"/>
                <w:b/>
                <w:bCs/>
                <w:color w:val="FFFFFF"/>
              </w:rPr>
              <w:t>Definition</w:t>
            </w:r>
            <w:r w:rsidR="0093038C" w:rsidRPr="007F3AF1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</w:p>
        </w:tc>
      </w:tr>
      <w:tr w:rsidR="00B551DC" w:rsidRPr="00B551DC" w14:paraId="35201AD4" w14:textId="77777777" w:rsidTr="008B6B99">
        <w:trPr>
          <w:trHeight w:val="285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46F6D" w14:textId="212B2EB8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Below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effective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teacher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037EB1" w14:textId="0131141C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educator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who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receives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annual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summative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evaluation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rating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of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“ineffective”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“partially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effective”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(i.e.,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="008B6B99" w:rsidRPr="007F3AF1">
              <w:rPr>
                <w:rFonts w:eastAsia="Times New Roman" w:cs="Times New Roman"/>
              </w:rPr>
              <w:t>&lt;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2.65/4.0)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the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AchieveNJ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evaluation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system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(N.J.A.C.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6A:10).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</w:tr>
      <w:tr w:rsidR="00B551DC" w:rsidRPr="00B551DC" w14:paraId="2B42CBB0" w14:textId="77777777" w:rsidTr="008B6B99">
        <w:trPr>
          <w:trHeight w:val="285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B1F848" w14:textId="28A4D5C5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Ineffective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teacher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8E9DA6" w14:textId="1B3DD063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educator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who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receives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annual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summative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evaluation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rating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of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“ineffective”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(i.e.,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&lt;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1.85/4.0)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the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AchieveNJ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evaluation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system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(N.J.A.C.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6A:10).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</w:tr>
      <w:tr w:rsidR="00B551DC" w:rsidRPr="00B551DC" w14:paraId="626AAA70" w14:textId="77777777" w:rsidTr="008B6B99">
        <w:trPr>
          <w:trHeight w:val="285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8CE55F" w14:textId="0E14B29C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Inexperienced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teacher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483D77" w14:textId="4A7D2460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educator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with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fewer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than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four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years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of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prior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experience.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</w:tr>
      <w:tr w:rsidR="00B551DC" w:rsidRPr="00B551DC" w14:paraId="515CB877" w14:textId="77777777" w:rsidTr="008B6B99">
        <w:trPr>
          <w:trHeight w:val="285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196AF9" w14:textId="5BABE5E8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Economically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disadvantaged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student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299598" w14:textId="7831C247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A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student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who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is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eligible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for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free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reduced-price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lunch,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identified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“economically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disadvantaged’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in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New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Jersey.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</w:tr>
      <w:tr w:rsidR="00B551DC" w:rsidRPr="00B551DC" w14:paraId="64CDA403" w14:textId="77777777" w:rsidTr="008B6B99">
        <w:trPr>
          <w:trHeight w:val="285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1D9BAC" w14:textId="6099DCCC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Minority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student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EA0BA6" w14:textId="5AB88324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A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student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of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color,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which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includes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the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following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student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groups: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American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Indian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Alaska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Native;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Asian,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Native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Hawaiian,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Pacific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Islander;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Black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African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American;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Hispanic/Latino;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and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two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more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races.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</w:tr>
      <w:tr w:rsidR="00B551DC" w:rsidRPr="00B551DC" w14:paraId="3A456825" w14:textId="77777777" w:rsidTr="008B6B99">
        <w:trPr>
          <w:trHeight w:val="285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9F695" w14:textId="092CBDC4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Out-of-field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teacher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1596C2" w14:textId="3DC24151" w:rsidR="00B551DC" w:rsidRPr="007F3AF1" w:rsidRDefault="00B551DC" w:rsidP="00B551DC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7F3AF1">
              <w:rPr>
                <w:rFonts w:eastAsia="Times New Roman" w:cs="Times New Roman"/>
              </w:rPr>
              <w:t>An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educator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who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teaches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outside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his/her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area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of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certification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as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determined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by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the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  <w:r w:rsidRPr="007F3AF1">
              <w:rPr>
                <w:rFonts w:eastAsia="Times New Roman" w:cs="Times New Roman"/>
              </w:rPr>
              <w:t>NJDOE.</w:t>
            </w:r>
            <w:r w:rsidR="0093038C" w:rsidRPr="007F3AF1">
              <w:rPr>
                <w:rFonts w:eastAsia="Times New Roman" w:cs="Times New Roman"/>
              </w:rPr>
              <w:t xml:space="preserve"> </w:t>
            </w:r>
          </w:p>
        </w:tc>
      </w:tr>
    </w:tbl>
    <w:p w14:paraId="3F47D4A5" w14:textId="1B970DBD" w:rsidR="00B551DC" w:rsidRPr="008B6B99" w:rsidRDefault="00B551DC" w:rsidP="00E41CB4">
      <w:pPr>
        <w:pStyle w:val="Heading3"/>
      </w:pPr>
      <w:r w:rsidRPr="008B6B99">
        <w:t>LEA</w:t>
      </w:r>
      <w:r w:rsidR="0093038C">
        <w:t xml:space="preserve"> </w:t>
      </w:r>
      <w:r w:rsidRPr="008B6B99">
        <w:t>Technical</w:t>
      </w:r>
      <w:r w:rsidR="0093038C">
        <w:t xml:space="preserve"> </w:t>
      </w:r>
      <w:r w:rsidRPr="008B6B99">
        <w:t>Assistance</w:t>
      </w:r>
      <w:r w:rsidR="0093038C">
        <w:t xml:space="preserve"> </w:t>
      </w:r>
    </w:p>
    <w:p w14:paraId="41B5814D" w14:textId="2B3539C8" w:rsidR="00B551DC" w:rsidRPr="00B551DC" w:rsidRDefault="00B551DC" w:rsidP="00D819D9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551DC">
        <w:rPr>
          <w:rFonts w:eastAsia="Times New Roman" w:cs="Times New Roman"/>
          <w:color w:val="000000"/>
        </w:rPr>
        <w:t>To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support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LEAs,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the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NJDOE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will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annually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share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review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school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performance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reports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LEA-level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reports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with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LEAs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to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offer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technical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assistance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support,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needed.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Embedded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in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existing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technical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assistance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systems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of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review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including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the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development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of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each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LEA’s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Comprehensive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Equity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Plan,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staff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from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the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NJDOE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Division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of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Field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Support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Services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will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work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with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LEAs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to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analyze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educator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data.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The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NJDOE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staff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will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offer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additional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targeted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supports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to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LEAs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in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which</w:t>
      </w:r>
      <w:r w:rsidR="0093038C">
        <w:rPr>
          <w:rFonts w:eastAsia="Times New Roman" w:cs="Times New Roman"/>
          <w:strike/>
          <w:color w:val="0078D4"/>
        </w:rPr>
        <w:t xml:space="preserve"> </w:t>
      </w:r>
      <w:r w:rsidRPr="00B551DC">
        <w:rPr>
          <w:rFonts w:eastAsia="Times New Roman" w:cs="Times New Roman"/>
          <w:color w:val="000000"/>
        </w:rPr>
        <w:t>minority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students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or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economically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disadvantaged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students</w:t>
      </w:r>
      <w:r w:rsidR="0093038C">
        <w:rPr>
          <w:rFonts w:eastAsia="Times New Roman" w:cs="Times New Roman"/>
          <w:strike/>
          <w:color w:val="0078D4"/>
        </w:rPr>
        <w:t xml:space="preserve"> </w:t>
      </w:r>
      <w:r w:rsidRPr="00B551DC">
        <w:rPr>
          <w:rFonts w:eastAsia="Times New Roman" w:cs="Times New Roman"/>
          <w:color w:val="000000"/>
        </w:rPr>
        <w:t>in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Title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I,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Part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schools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are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more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likely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than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their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non-low-income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or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White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peers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to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be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taught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by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ineffective,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inexperienced,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and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out-of-field</w:t>
      </w:r>
      <w:r w:rsidR="0093038C">
        <w:rPr>
          <w:rFonts w:eastAsia="Times New Roman" w:cs="Times New Roman"/>
          <w:color w:val="000000"/>
        </w:rPr>
        <w:t xml:space="preserve"> </w:t>
      </w:r>
      <w:r w:rsidRPr="00B551DC">
        <w:rPr>
          <w:rFonts w:eastAsia="Times New Roman" w:cs="Times New Roman"/>
          <w:color w:val="000000"/>
        </w:rPr>
        <w:t>teachers.</w:t>
      </w:r>
      <w:r w:rsidR="0093038C">
        <w:rPr>
          <w:rFonts w:eastAsia="Times New Roman" w:cs="Times New Roman"/>
          <w:color w:val="000000"/>
        </w:rPr>
        <w:t xml:space="preserve"> </w:t>
      </w:r>
    </w:p>
    <w:p w14:paraId="17748A10" w14:textId="5B3CB526" w:rsidR="003723AC" w:rsidRPr="00A46F4C" w:rsidRDefault="00A33C48" w:rsidP="00D11F20">
      <w:pPr>
        <w:textAlignment w:val="baseline"/>
        <w:rPr>
          <w:rFonts w:eastAsia="Aptos" w:cs="Times New Roman"/>
          <w:color w:val="365F91" w:themeColor="accent1" w:themeShade="BF"/>
        </w:rPr>
      </w:pPr>
      <w:r w:rsidRPr="65FF74C9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response]</w:t>
      </w:r>
      <w:r w:rsidR="00D11F20">
        <w:rPr>
          <w:rStyle w:val="NJDOEResponse"/>
        </w:rPr>
        <w:br w:type="page"/>
      </w:r>
    </w:p>
    <w:p w14:paraId="6B2E4C20" w14:textId="68155A1D" w:rsidR="00B551DC" w:rsidRPr="00B551DC" w:rsidRDefault="003723AC" w:rsidP="003723AC">
      <w:pPr>
        <w:pStyle w:val="BeginUSED"/>
        <w:rPr>
          <w:rFonts w:ascii="Segoe UI" w:eastAsia="Times New Roman" w:hAnsi="Segoe UI" w:cs="Segoe UI"/>
          <w:sz w:val="18"/>
          <w:szCs w:val="18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156CDC5" w14:textId="7814DFB7" w:rsidR="00E93B72" w:rsidRPr="00E41CB4" w:rsidRDefault="00E41CB4" w:rsidP="00E41CB4">
      <w:pPr>
        <w:pStyle w:val="Heading2"/>
        <w:spacing w:before="0"/>
      </w:pPr>
      <w:bookmarkStart w:id="35" w:name="_Toc171333284"/>
      <w:r w:rsidRPr="00E41CB4">
        <w:t>6</w:t>
      </w:r>
      <w:r w:rsidR="00A46F4C" w:rsidRPr="00E41CB4">
        <w:t>.</w:t>
      </w:r>
      <w:r w:rsidR="0093038C">
        <w:t xml:space="preserve"> </w:t>
      </w:r>
      <w:r w:rsidR="15EB452F" w:rsidRPr="00E41CB4">
        <w:t>School</w:t>
      </w:r>
      <w:r w:rsidR="0093038C">
        <w:t xml:space="preserve"> </w:t>
      </w:r>
      <w:r w:rsidR="15EB452F" w:rsidRPr="00E41CB4">
        <w:t>Conditions</w:t>
      </w:r>
      <w:r w:rsidR="0093038C">
        <w:t xml:space="preserve"> </w:t>
      </w:r>
      <w:r w:rsidR="15EB452F" w:rsidRPr="00E41CB4">
        <w:t>(ESEA</w:t>
      </w:r>
      <w:r w:rsidR="0093038C">
        <w:t xml:space="preserve"> </w:t>
      </w:r>
      <w:r w:rsidR="15EB452F" w:rsidRPr="00E41CB4">
        <w:t>section</w:t>
      </w:r>
      <w:r w:rsidR="0093038C">
        <w:t xml:space="preserve"> </w:t>
      </w:r>
      <w:r w:rsidR="15EB452F" w:rsidRPr="00E41CB4">
        <w:t>1111(g)(1)(C))</w:t>
      </w:r>
      <w:bookmarkEnd w:id="35"/>
    </w:p>
    <w:p w14:paraId="426E7931" w14:textId="72FF5928" w:rsidR="00A46F4C" w:rsidRDefault="6C95E59A" w:rsidP="00E41CB4">
      <w:pPr>
        <w:pStyle w:val="blue"/>
        <w:spacing w:after="0"/>
        <w:ind w:left="0"/>
      </w:pPr>
      <w:r w:rsidRPr="00A33C48">
        <w:t>Describe</w:t>
      </w:r>
      <w:r w:rsidR="0093038C">
        <w:t xml:space="preserve"> </w:t>
      </w:r>
      <w:r w:rsidRPr="00A33C48">
        <w:t>how</w:t>
      </w:r>
      <w:r w:rsidR="0093038C">
        <w:t xml:space="preserve"> </w:t>
      </w:r>
      <w:r w:rsidRPr="00A33C48">
        <w:t>the</w:t>
      </w:r>
      <w:r w:rsidR="0093038C">
        <w:t xml:space="preserve"> </w:t>
      </w:r>
      <w:r w:rsidRPr="00A33C48">
        <w:t>SEA</w:t>
      </w:r>
      <w:r w:rsidR="0093038C">
        <w:t xml:space="preserve"> </w:t>
      </w:r>
      <w:r w:rsidRPr="00A33C48">
        <w:t>agency</w:t>
      </w:r>
      <w:r w:rsidR="0093038C">
        <w:t xml:space="preserve"> </w:t>
      </w:r>
      <w:r w:rsidRPr="00A33C48">
        <w:t>will</w:t>
      </w:r>
      <w:r w:rsidR="0093038C">
        <w:t xml:space="preserve"> </w:t>
      </w:r>
      <w:r w:rsidRPr="00A33C48">
        <w:t>support</w:t>
      </w:r>
      <w:r w:rsidR="0093038C">
        <w:t xml:space="preserve"> </w:t>
      </w:r>
      <w:r w:rsidRPr="00A33C48">
        <w:t>LEAs</w:t>
      </w:r>
      <w:r w:rsidR="0093038C">
        <w:t xml:space="preserve"> </w:t>
      </w:r>
      <w:r w:rsidRPr="00A33C48">
        <w:t>receiving</w:t>
      </w:r>
      <w:r w:rsidR="0093038C">
        <w:t xml:space="preserve"> </w:t>
      </w:r>
      <w:r w:rsidRPr="00A33C48">
        <w:t>assistance</w:t>
      </w:r>
      <w:r w:rsidR="0093038C">
        <w:t xml:space="preserve"> </w:t>
      </w:r>
      <w:r w:rsidRPr="00A33C48">
        <w:t>under</w:t>
      </w:r>
      <w:r w:rsidR="0093038C">
        <w:t xml:space="preserve"> </w:t>
      </w:r>
      <w:r w:rsidRPr="00A33C48">
        <w:t>Title</w:t>
      </w:r>
      <w:r w:rsidR="0093038C">
        <w:t xml:space="preserve"> </w:t>
      </w:r>
      <w:r w:rsidRPr="00A33C48">
        <w:t>I,</w:t>
      </w:r>
      <w:r w:rsidR="0093038C">
        <w:t xml:space="preserve"> </w:t>
      </w:r>
      <w:r w:rsidRPr="00A33C48">
        <w:t>Part</w:t>
      </w:r>
      <w:r w:rsidR="0093038C">
        <w:t xml:space="preserve"> </w:t>
      </w:r>
      <w:r w:rsidRPr="00A33C48">
        <w:t>A</w:t>
      </w:r>
      <w:r w:rsidR="0093038C">
        <w:t xml:space="preserve"> </w:t>
      </w:r>
      <w:r w:rsidRPr="00A33C48">
        <w:t>to</w:t>
      </w:r>
      <w:r w:rsidR="0093038C">
        <w:t xml:space="preserve"> </w:t>
      </w:r>
      <w:r w:rsidRPr="00A33C48">
        <w:t>improve</w:t>
      </w:r>
      <w:r w:rsidR="0093038C">
        <w:t xml:space="preserve"> </w:t>
      </w:r>
      <w:r w:rsidRPr="00A33C48">
        <w:t>school</w:t>
      </w:r>
      <w:r w:rsidR="0093038C">
        <w:t xml:space="preserve"> </w:t>
      </w:r>
      <w:r w:rsidRPr="00A33C48">
        <w:t>conditions</w:t>
      </w:r>
      <w:r w:rsidR="0093038C">
        <w:t xml:space="preserve"> </w:t>
      </w:r>
      <w:r w:rsidRPr="00A33C48">
        <w:t>for</w:t>
      </w:r>
      <w:r w:rsidR="0093038C">
        <w:t xml:space="preserve"> </w:t>
      </w:r>
      <w:r w:rsidRPr="00A33C48">
        <w:t>student</w:t>
      </w:r>
      <w:r w:rsidR="0093038C">
        <w:t xml:space="preserve"> </w:t>
      </w:r>
      <w:r w:rsidRPr="00A33C48">
        <w:t>learning,</w:t>
      </w:r>
      <w:r w:rsidR="0093038C">
        <w:t xml:space="preserve"> </w:t>
      </w:r>
      <w:r w:rsidRPr="00A33C48">
        <w:t>including</w:t>
      </w:r>
      <w:r w:rsidR="0093038C">
        <w:t xml:space="preserve"> </w:t>
      </w:r>
      <w:r w:rsidRPr="00A33C48">
        <w:t>through</w:t>
      </w:r>
      <w:r w:rsidR="0093038C">
        <w:t xml:space="preserve"> </w:t>
      </w:r>
      <w:r w:rsidRPr="00A33C48">
        <w:t>reducing:</w:t>
      </w:r>
      <w:r w:rsidR="0093038C">
        <w:t xml:space="preserve"> </w:t>
      </w:r>
    </w:p>
    <w:p w14:paraId="0CE06084" w14:textId="3E546B06" w:rsidR="00A46F4C" w:rsidRDefault="6C95E59A">
      <w:pPr>
        <w:pStyle w:val="blue"/>
        <w:numPr>
          <w:ilvl w:val="0"/>
          <w:numId w:val="180"/>
        </w:numPr>
        <w:spacing w:after="0"/>
      </w:pPr>
      <w:r w:rsidRPr="00A33C48">
        <w:t>incidences</w:t>
      </w:r>
      <w:r w:rsidR="0093038C">
        <w:t xml:space="preserve"> </w:t>
      </w:r>
      <w:r w:rsidRPr="00A33C48">
        <w:t>of</w:t>
      </w:r>
      <w:r w:rsidR="0093038C">
        <w:t xml:space="preserve"> </w:t>
      </w:r>
      <w:r w:rsidRPr="00A33C48">
        <w:t>bullying</w:t>
      </w:r>
      <w:r w:rsidR="0093038C">
        <w:t xml:space="preserve"> </w:t>
      </w:r>
      <w:r w:rsidRPr="00A33C48">
        <w:t>and</w:t>
      </w:r>
      <w:r w:rsidR="0093038C">
        <w:t xml:space="preserve"> </w:t>
      </w:r>
      <w:r w:rsidRPr="00A33C48">
        <w:t>harassment;</w:t>
      </w:r>
    </w:p>
    <w:p w14:paraId="4C9E7B0B" w14:textId="5B277A3B" w:rsidR="00A46F4C" w:rsidRDefault="6C95E59A">
      <w:pPr>
        <w:pStyle w:val="blue"/>
        <w:numPr>
          <w:ilvl w:val="0"/>
          <w:numId w:val="180"/>
        </w:numPr>
        <w:spacing w:after="0"/>
      </w:pPr>
      <w:r w:rsidRPr="00A33C48">
        <w:t>the</w:t>
      </w:r>
      <w:r w:rsidR="0093038C">
        <w:t xml:space="preserve"> </w:t>
      </w:r>
      <w:r w:rsidRPr="00A33C48">
        <w:t>overuse</w:t>
      </w:r>
      <w:r w:rsidR="0093038C">
        <w:t xml:space="preserve"> </w:t>
      </w:r>
      <w:r w:rsidRPr="00A33C48">
        <w:t>of</w:t>
      </w:r>
      <w:r w:rsidR="0093038C">
        <w:t xml:space="preserve"> </w:t>
      </w:r>
      <w:r w:rsidRPr="00A33C48">
        <w:t>discipline</w:t>
      </w:r>
      <w:r w:rsidR="0093038C">
        <w:t xml:space="preserve"> </w:t>
      </w:r>
      <w:r w:rsidRPr="00A33C48">
        <w:t>practices</w:t>
      </w:r>
      <w:r w:rsidR="0093038C">
        <w:t xml:space="preserve"> </w:t>
      </w:r>
      <w:r w:rsidRPr="00A33C48">
        <w:t>that</w:t>
      </w:r>
      <w:r w:rsidR="0093038C">
        <w:t xml:space="preserve"> </w:t>
      </w:r>
      <w:r w:rsidRPr="00A33C48">
        <w:t>remove</w:t>
      </w:r>
      <w:r w:rsidR="0093038C">
        <w:t xml:space="preserve"> </w:t>
      </w:r>
      <w:r w:rsidRPr="00A33C48">
        <w:t>students</w:t>
      </w:r>
      <w:r w:rsidR="0093038C">
        <w:t xml:space="preserve"> </w:t>
      </w:r>
      <w:r w:rsidRPr="00A33C48">
        <w:t>from</w:t>
      </w:r>
      <w:r w:rsidR="0093038C">
        <w:t xml:space="preserve"> </w:t>
      </w:r>
      <w:r w:rsidRPr="00A33C48">
        <w:t>the</w:t>
      </w:r>
      <w:r w:rsidR="0093038C">
        <w:t xml:space="preserve"> </w:t>
      </w:r>
      <w:r w:rsidRPr="00A33C48">
        <w:t>classroom;</w:t>
      </w:r>
      <w:r w:rsidR="0093038C">
        <w:t xml:space="preserve"> </w:t>
      </w:r>
      <w:r w:rsidRPr="00A33C48">
        <w:t>and</w:t>
      </w:r>
    </w:p>
    <w:p w14:paraId="5B34A09B" w14:textId="1C0ECE7F" w:rsidR="00E93B72" w:rsidRPr="00A33C48" w:rsidRDefault="6C95E59A">
      <w:pPr>
        <w:pStyle w:val="blue"/>
        <w:numPr>
          <w:ilvl w:val="0"/>
          <w:numId w:val="180"/>
        </w:numPr>
        <w:spacing w:after="0"/>
      </w:pPr>
      <w:r w:rsidRPr="00A33C48">
        <w:t>the</w:t>
      </w:r>
      <w:r w:rsidR="0093038C">
        <w:t xml:space="preserve"> </w:t>
      </w:r>
      <w:r w:rsidRPr="00A33C48">
        <w:t>use</w:t>
      </w:r>
      <w:r w:rsidR="0093038C">
        <w:t xml:space="preserve"> </w:t>
      </w:r>
      <w:r w:rsidRPr="00A33C48">
        <w:t>of</w:t>
      </w:r>
      <w:r w:rsidR="0093038C">
        <w:t xml:space="preserve"> </w:t>
      </w:r>
      <w:r w:rsidRPr="00A33C48">
        <w:t>aversive</w:t>
      </w:r>
      <w:r w:rsidR="0093038C">
        <w:t xml:space="preserve"> </w:t>
      </w:r>
      <w:r w:rsidRPr="00A33C48">
        <w:t>behavioral</w:t>
      </w:r>
      <w:r w:rsidR="0093038C">
        <w:t xml:space="preserve"> </w:t>
      </w:r>
      <w:r w:rsidRPr="00A33C48">
        <w:t>interventions</w:t>
      </w:r>
      <w:r w:rsidR="0093038C">
        <w:t xml:space="preserve"> </w:t>
      </w:r>
      <w:r w:rsidRPr="00A33C48">
        <w:t>that</w:t>
      </w:r>
      <w:r w:rsidR="0093038C">
        <w:t xml:space="preserve"> </w:t>
      </w:r>
      <w:r w:rsidRPr="00A33C48">
        <w:t>compromise</w:t>
      </w:r>
      <w:r w:rsidR="0093038C">
        <w:t xml:space="preserve"> </w:t>
      </w:r>
      <w:r w:rsidRPr="00A33C48">
        <w:t>student</w:t>
      </w:r>
      <w:r w:rsidR="0093038C">
        <w:t xml:space="preserve"> </w:t>
      </w:r>
      <w:r w:rsidRPr="00A33C48">
        <w:t>health</w:t>
      </w:r>
      <w:r w:rsidR="0093038C">
        <w:t xml:space="preserve"> </w:t>
      </w:r>
      <w:r w:rsidRPr="00A33C48">
        <w:t>and</w:t>
      </w:r>
      <w:r w:rsidR="0093038C">
        <w:t xml:space="preserve"> </w:t>
      </w:r>
      <w:r w:rsidRPr="00A33C48">
        <w:t>safety</w:t>
      </w:r>
      <w:r w:rsidR="00A33C48" w:rsidRPr="00A33C48">
        <w:t>.</w:t>
      </w:r>
    </w:p>
    <w:p w14:paraId="22FD4005" w14:textId="3655E628" w:rsidR="003723AC" w:rsidRDefault="003723AC" w:rsidP="003723AC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7B6DA99E" w14:textId="3F9D07A4" w:rsidR="00E93B72" w:rsidRPr="00973098" w:rsidRDefault="00A33C48" w:rsidP="0033188C">
      <w:pPr>
        <w:spacing w:before="240"/>
        <w:rPr>
          <w:rFonts w:asciiTheme="majorHAnsi" w:eastAsiaTheme="majorEastAsia" w:hAnsiTheme="majorHAnsi" w:cstheme="majorBidi"/>
          <w:color w:val="000000" w:themeColor="text1"/>
        </w:rPr>
      </w:pPr>
      <w:r w:rsidRPr="65FF74C9">
        <w:rPr>
          <w:rStyle w:val="NJDOEResponse"/>
        </w:rPr>
        <w:t>[</w:t>
      </w:r>
      <w:r>
        <w:rPr>
          <w:rStyle w:val="NJDOEResponse"/>
        </w:rPr>
        <w:t>begin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65FF74C9">
        <w:rPr>
          <w:rStyle w:val="NJDOEResponse"/>
        </w:rPr>
        <w:t>response]</w:t>
      </w:r>
    </w:p>
    <w:p w14:paraId="2691D28A" w14:textId="0398C2BF" w:rsidR="00E93B72" w:rsidRPr="00A46F4C" w:rsidRDefault="1FF3D290" w:rsidP="00E41CB4">
      <w:pPr>
        <w:pStyle w:val="Heading3"/>
      </w:pPr>
      <w:r w:rsidRPr="00A46F4C">
        <w:t>Introduction</w:t>
      </w:r>
    </w:p>
    <w:p w14:paraId="05058407" w14:textId="563CD539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BD585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long-standing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history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educators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wealth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increased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creating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safe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communities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trends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show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exhibit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behavioral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mental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challenges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pandemic.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Likewise,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utilize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approaches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discipline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typically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greater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engaging</w:t>
      </w:r>
      <w:r w:rsidR="0093038C">
        <w:rPr>
          <w:rFonts w:cs="Times New Roman"/>
        </w:rPr>
        <w:t xml:space="preserve"> </w:t>
      </w:r>
      <w:r w:rsidRPr="00BD585D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</w:p>
    <w:p w14:paraId="396A2BA3" w14:textId="2EA8237A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526999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continues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priority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area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since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research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shows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attend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climates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taught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skills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likely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attend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intends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improving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conditions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enhancing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climate,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promoting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learning,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approaches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discipline.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connecting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them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best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fit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priorities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section.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Also,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disseminate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competencies.</w:t>
      </w:r>
      <w:r w:rsidR="0093038C">
        <w:rPr>
          <w:rFonts w:cs="Times New Roman"/>
        </w:rPr>
        <w:t xml:space="preserve"> </w:t>
      </w:r>
    </w:p>
    <w:p w14:paraId="6AED328D" w14:textId="20A3F988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52699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taken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steps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climates.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Example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prohibit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harassment,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intimidation,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bullying;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strategies;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codes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stress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behavioral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parameters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remediation;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drug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alcohol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prevention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referral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learning,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behavior,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difficulties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difficulties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pupils’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learning,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behavior,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needs.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guidance,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agencies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safe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collection,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requests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assistance.</w:t>
      </w:r>
    </w:p>
    <w:p w14:paraId="76DC0D2C" w14:textId="47CD9FDB" w:rsidR="00E93B72" w:rsidRPr="00A46F4C" w:rsidRDefault="1FF3D290" w:rsidP="00E41CB4">
      <w:pPr>
        <w:pStyle w:val="Heading3"/>
      </w:pPr>
      <w:r w:rsidRPr="00A46F4C">
        <w:t>New</w:t>
      </w:r>
      <w:r w:rsidR="0093038C">
        <w:t xml:space="preserve"> </w:t>
      </w:r>
      <w:r w:rsidRPr="00A46F4C">
        <w:t>Jersey</w:t>
      </w:r>
      <w:r w:rsidR="0093038C">
        <w:t xml:space="preserve"> </w:t>
      </w:r>
      <w:r w:rsidRPr="00A46F4C">
        <w:t>Tiered</w:t>
      </w:r>
      <w:r w:rsidR="0093038C">
        <w:t xml:space="preserve"> </w:t>
      </w:r>
      <w:r w:rsidRPr="00A46F4C">
        <w:t>System</w:t>
      </w:r>
      <w:r w:rsidR="0093038C">
        <w:t xml:space="preserve"> </w:t>
      </w:r>
      <w:r w:rsidRPr="00A46F4C">
        <w:t>of</w:t>
      </w:r>
      <w:r w:rsidR="0093038C">
        <w:t xml:space="preserve"> </w:t>
      </w:r>
      <w:r w:rsidRPr="00A46F4C">
        <w:t>Supports</w:t>
      </w:r>
      <w:r w:rsidR="0093038C">
        <w:t xml:space="preserve"> </w:t>
      </w:r>
      <w:r w:rsidRPr="00A46F4C">
        <w:t>(NJTSS)</w:t>
      </w:r>
      <w:r w:rsidR="0093038C">
        <w:t xml:space="preserve"> </w:t>
      </w:r>
      <w:r w:rsidRPr="00A46F4C">
        <w:t>and</w:t>
      </w:r>
      <w:r w:rsidR="0093038C">
        <w:t xml:space="preserve"> </w:t>
      </w:r>
      <w:r w:rsidRPr="00A46F4C">
        <w:t>New</w:t>
      </w:r>
      <w:r w:rsidR="0093038C">
        <w:t xml:space="preserve"> </w:t>
      </w:r>
      <w:r w:rsidRPr="00A46F4C">
        <w:t>Jersey</w:t>
      </w:r>
      <w:r w:rsidR="0093038C">
        <w:t xml:space="preserve"> </w:t>
      </w:r>
      <w:r w:rsidRPr="00A46F4C">
        <w:t>Positive</w:t>
      </w:r>
      <w:r w:rsidR="0093038C">
        <w:t xml:space="preserve"> </w:t>
      </w:r>
      <w:r w:rsidRPr="00A46F4C">
        <w:t>Behavior</w:t>
      </w:r>
      <w:r w:rsidR="0093038C">
        <w:t xml:space="preserve"> </w:t>
      </w:r>
      <w:r w:rsidRPr="00A46F4C">
        <w:t>Supports</w:t>
      </w:r>
      <w:r w:rsidR="0093038C">
        <w:t xml:space="preserve"> </w:t>
      </w:r>
      <w:r w:rsidRPr="00A46F4C">
        <w:t>in</w:t>
      </w:r>
      <w:r w:rsidR="0093038C">
        <w:t xml:space="preserve"> </w:t>
      </w:r>
      <w:r w:rsidRPr="00A46F4C">
        <w:t>Schools</w:t>
      </w:r>
      <w:r w:rsidR="0093038C">
        <w:t xml:space="preserve"> </w:t>
      </w:r>
      <w:r w:rsidRPr="00A46F4C">
        <w:t>(NJPBSIS)</w:t>
      </w:r>
      <w:r w:rsidR="0093038C">
        <w:t xml:space="preserve"> </w:t>
      </w:r>
    </w:p>
    <w:p w14:paraId="275652E0" w14:textId="739DF449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commitment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indicated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practices</w:t>
      </w:r>
      <w:r w:rsidRPr="00526999">
        <w:rPr>
          <w:rFonts w:cs="Times New Roman"/>
          <w:vertAlign w:val="superscript"/>
        </w:rPr>
        <w:t>1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(NJTSS)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Behavior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(NJPBSIS)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initiative.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culture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foundational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pillars.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promotes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behavioral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strategy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</w:p>
    <w:p w14:paraId="2B396F99" w14:textId="2D059666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526999">
        <w:rPr>
          <w:rFonts w:cs="Times New Roman"/>
        </w:rPr>
        <w:lastRenderedPageBreak/>
        <w:t>NJPBSIS,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supported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IDEA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funding,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Boggs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Center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Developmental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Rutgers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Robert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Wood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Johnson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Medical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NJPBSIS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began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2000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extensive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Jersey.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NJPBSIS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requests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fidelity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inventories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maintain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implementers.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approximately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200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data.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B40B58">
        <w:rPr>
          <w:rFonts w:cs="Times New Roman"/>
        </w:rPr>
        <w:t>70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fidelity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recognized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digital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“badge”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displayed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website.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Annually,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LEA-level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suspension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compiled</w:t>
      </w:r>
      <w:r w:rsidR="006461E1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top</w:t>
      </w:r>
      <w:r w:rsidR="0093038C">
        <w:rPr>
          <w:rFonts w:cs="Times New Roman"/>
        </w:rPr>
        <w:t xml:space="preserve"> </w:t>
      </w:r>
      <w:r w:rsidR="009F2BAB">
        <w:rPr>
          <w:rFonts w:cs="Times New Roman"/>
        </w:rPr>
        <w:t>10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highest</w:t>
      </w:r>
      <w:r w:rsidR="0093038C">
        <w:rPr>
          <w:rFonts w:cs="Times New Roman"/>
        </w:rPr>
        <w:t xml:space="preserve"> </w:t>
      </w:r>
      <w:r w:rsidR="006B7EE9">
        <w:rPr>
          <w:rFonts w:cs="Times New Roman"/>
        </w:rPr>
        <w:t>suspension</w:t>
      </w:r>
      <w:r w:rsidR="0093038C">
        <w:rPr>
          <w:rFonts w:cs="Times New Roman"/>
        </w:rPr>
        <w:t xml:space="preserve"> </w:t>
      </w:r>
      <w:r w:rsidR="006B7EE9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invited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apply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NJPBSIS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cohort.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NJPBSIS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whole-school,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multi-tiered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preventative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consistently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resulted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reduced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office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referrals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30587">
        <w:rPr>
          <w:rFonts w:cs="Times New Roman"/>
        </w:rPr>
        <w:t>out-of-school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suspensions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general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Pr="00526999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009F2BAB">
        <w:rPr>
          <w:rFonts w:cs="Times New Roman"/>
        </w:rPr>
        <w:t>70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fidelity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higher.</w:t>
      </w:r>
      <w:r w:rsidR="0093038C">
        <w:rPr>
          <w:rFonts w:cs="Times New Roman"/>
        </w:rPr>
        <w:t xml:space="preserve"> </w:t>
      </w:r>
    </w:p>
    <w:p w14:paraId="3CF5F948" w14:textId="2C9B6B81" w:rsidR="00E93B72" w:rsidRPr="0033188C" w:rsidRDefault="1FF3D290" w:rsidP="0033188C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CC3225">
        <w:rPr>
          <w:rFonts w:cs="Times New Roman"/>
        </w:rPr>
        <w:t>Annually,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NJPBSIS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enrolls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up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35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three-year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process.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open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LEAs</w:t>
      </w:r>
      <w:r w:rsidR="00B4679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screen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readiness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administrative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commitment,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selected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coaching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extensive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online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interested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approach.</w:t>
      </w:r>
      <w:r w:rsidR="0093038C">
        <w:rPr>
          <w:rFonts w:cs="Times New Roman"/>
        </w:rPr>
        <w:t xml:space="preserve"> </w:t>
      </w:r>
    </w:p>
    <w:p w14:paraId="1CAB7D6D" w14:textId="5581A643" w:rsidR="00E93B72" w:rsidRPr="00A1784C" w:rsidRDefault="1FF3D290" w:rsidP="00E41CB4">
      <w:pPr>
        <w:pStyle w:val="Heading3"/>
      </w:pPr>
      <w:r w:rsidRPr="00A1784C">
        <w:t>School</w:t>
      </w:r>
      <w:r w:rsidR="0093038C">
        <w:t xml:space="preserve"> </w:t>
      </w:r>
      <w:r w:rsidRPr="00A1784C">
        <w:t>Climate</w:t>
      </w:r>
    </w:p>
    <w:p w14:paraId="26E45D2D" w14:textId="1DCDFF20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Transformation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Project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(SCTP)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Rutgers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University,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Survey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(NJ-SCI)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replaces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Survey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(NJCSC)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mind.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NJ-SCI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Survey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strengths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create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strategic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conditions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teaching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learning.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NJ-SCI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platform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free,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web-based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data-driven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planning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implementation.</w:t>
      </w:r>
      <w:r w:rsidR="0093038C">
        <w:rPr>
          <w:rFonts w:cs="Times New Roman"/>
        </w:rPr>
        <w:t xml:space="preserve"> </w:t>
      </w:r>
    </w:p>
    <w:p w14:paraId="44E789B0" w14:textId="2829E803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CC3225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valid,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reliable,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free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instrument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collect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analyze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responses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domains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staff,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parents/caregivers,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conditions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eight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reinforce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conditions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vulnerabilities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conditions.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survey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associated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communication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languages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parents/caregivers.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Survey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teams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analyze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survey,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needs,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select,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implement,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sustain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interventions,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PBSIS.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Online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expand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needs.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finalized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competencies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materials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approaches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improving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behavior.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competencies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materials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NJDOE-led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working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comprised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numerous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divisions;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administrators;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associations;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experts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learning;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representatives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education,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juvenile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justice,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mental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health,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substance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use,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suicide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prevention,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disabilities,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child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protection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career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education.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past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years,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working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reviewed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research,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examined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standards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states,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competencies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materials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lastRenderedPageBreak/>
        <w:t>schools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practical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fidelity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sustained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students.</w:t>
      </w:r>
    </w:p>
    <w:p w14:paraId="7F966DF6" w14:textId="6CF1EFA1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assisting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environments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motivation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positively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achievement,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rates,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behavior.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online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lens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36">
        <w:r w:rsidRPr="00CC3225">
          <w:rPr>
            <w:rStyle w:val="Hyperlink"/>
            <w:rFonts w:cs="Times New Roman"/>
          </w:rPr>
          <w:t>Universal</w:t>
        </w:r>
        <w:r w:rsidR="0093038C">
          <w:rPr>
            <w:rStyle w:val="Hyperlink"/>
            <w:rFonts w:cs="Times New Roman"/>
          </w:rPr>
          <w:t xml:space="preserve"> </w:t>
        </w:r>
        <w:r w:rsidRPr="00CC3225">
          <w:rPr>
            <w:rStyle w:val="Hyperlink"/>
            <w:rFonts w:cs="Times New Roman"/>
          </w:rPr>
          <w:t>Design</w:t>
        </w:r>
        <w:r w:rsidR="0093038C">
          <w:rPr>
            <w:rStyle w:val="Hyperlink"/>
            <w:rFonts w:cs="Times New Roman"/>
          </w:rPr>
          <w:t xml:space="preserve"> </w:t>
        </w:r>
        <w:r w:rsidRPr="00CC3225">
          <w:rPr>
            <w:rStyle w:val="Hyperlink"/>
            <w:rFonts w:cs="Times New Roman"/>
          </w:rPr>
          <w:t>for</w:t>
        </w:r>
        <w:r w:rsidR="0093038C">
          <w:rPr>
            <w:rStyle w:val="Hyperlink"/>
            <w:rFonts w:cs="Times New Roman"/>
          </w:rPr>
          <w:t xml:space="preserve"> </w:t>
        </w:r>
        <w:r w:rsidRPr="00CC3225">
          <w:rPr>
            <w:rStyle w:val="Hyperlink"/>
            <w:rFonts w:cs="Times New Roman"/>
          </w:rPr>
          <w:t>Learning</w:t>
        </w:r>
        <w:r w:rsidR="0093038C">
          <w:rPr>
            <w:rStyle w:val="Hyperlink"/>
            <w:rFonts w:cs="Times New Roman"/>
          </w:rPr>
          <w:t xml:space="preserve"> </w:t>
        </w:r>
        <w:r w:rsidRPr="00CC3225">
          <w:rPr>
            <w:rStyle w:val="Hyperlink"/>
            <w:rFonts w:cs="Times New Roman"/>
          </w:rPr>
          <w:t>(UDL)</w:t>
        </w:r>
        <w:r w:rsidR="0093038C">
          <w:rPr>
            <w:rStyle w:val="Hyperlink"/>
            <w:rFonts w:cs="Times New Roman"/>
          </w:rPr>
          <w:t xml:space="preserve"> </w:t>
        </w:r>
        <w:r w:rsidRPr="00CC3225">
          <w:rPr>
            <w:rStyle w:val="Hyperlink"/>
            <w:rFonts w:cs="Times New Roman"/>
          </w:rPr>
          <w:t>framework</w:t>
        </w:r>
      </w:hyperlink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allow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educators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master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research-based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difference.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resources</w:t>
      </w:r>
      <w:r w:rsidR="00503105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combined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intradepartmental,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collaborative,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initiatives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referenced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directly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fulfillment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well-rounded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education.</w:t>
      </w:r>
    </w:p>
    <w:p w14:paraId="0E06FBF3" w14:textId="3E75F2B0" w:rsidR="00E93B72" w:rsidRPr="00A1784C" w:rsidRDefault="1FF3D290" w:rsidP="00E41CB4">
      <w:pPr>
        <w:pStyle w:val="Heading3"/>
      </w:pPr>
      <w:r w:rsidRPr="00A1784C">
        <w:t>Comprehensive</w:t>
      </w:r>
      <w:r w:rsidR="0093038C">
        <w:t xml:space="preserve"> </w:t>
      </w:r>
      <w:r w:rsidRPr="00A1784C">
        <w:t>Supports</w:t>
      </w:r>
      <w:r w:rsidR="0093038C">
        <w:t xml:space="preserve"> </w:t>
      </w:r>
      <w:r w:rsidRPr="00A1784C">
        <w:t>to</w:t>
      </w:r>
      <w:r w:rsidR="0093038C">
        <w:t xml:space="preserve"> </w:t>
      </w:r>
      <w:r w:rsidRPr="00A1784C">
        <w:t>Promote</w:t>
      </w:r>
      <w:r w:rsidR="0093038C">
        <w:t xml:space="preserve"> </w:t>
      </w:r>
      <w:r w:rsidRPr="00A1784C">
        <w:t>Attendance</w:t>
      </w:r>
    </w:p>
    <w:p w14:paraId="62866584" w14:textId="305DD5CF" w:rsidR="00A1784C" w:rsidRDefault="1FF3D290" w:rsidP="00D819D9">
      <w:pPr>
        <w:rPr>
          <w:rFonts w:cs="Times New Roman"/>
        </w:rPr>
      </w:pP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supplement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reducing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absenteeism,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state-level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member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CC3225">
        <w:rPr>
          <w:rFonts w:cs="Times New Roman"/>
        </w:rPr>
        <w:t>of:</w:t>
      </w:r>
      <w:r w:rsidR="0093038C">
        <w:rPr>
          <w:rFonts w:cs="Times New Roman"/>
        </w:rPr>
        <w:t xml:space="preserve"> </w:t>
      </w:r>
    </w:p>
    <w:p w14:paraId="57FD038B" w14:textId="015A5473" w:rsidR="00A1784C" w:rsidRPr="00A1784C" w:rsidRDefault="006F4E33">
      <w:pPr>
        <w:pStyle w:val="ListParagraph"/>
        <w:numPr>
          <w:ilvl w:val="0"/>
          <w:numId w:val="181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B</w:t>
      </w:r>
      <w:r w:rsidR="1FF3D290" w:rsidRPr="00A1784C">
        <w:rPr>
          <w:rFonts w:cs="Times New Roman"/>
        </w:rPr>
        <w:t>est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absenteeism;</w:t>
      </w:r>
    </w:p>
    <w:p w14:paraId="3B7E58E6" w14:textId="517A60A2" w:rsidR="00A1784C" w:rsidRPr="00A1784C" w:rsidRDefault="006F4E33">
      <w:pPr>
        <w:pStyle w:val="ListParagraph"/>
        <w:numPr>
          <w:ilvl w:val="0"/>
          <w:numId w:val="181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S</w:t>
      </w:r>
      <w:r w:rsidR="1FF3D290" w:rsidRPr="00A1784C">
        <w:rPr>
          <w:rFonts w:cs="Times New Roman"/>
        </w:rPr>
        <w:t>trategies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monitor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evaluate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absenteeism;</w:t>
      </w:r>
    </w:p>
    <w:p w14:paraId="7A7F4DAB" w14:textId="6BAB58D4" w:rsidR="00A1784C" w:rsidRPr="00A1784C" w:rsidRDefault="006F4E33">
      <w:pPr>
        <w:pStyle w:val="ListParagraph"/>
        <w:numPr>
          <w:ilvl w:val="0"/>
          <w:numId w:val="181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P</w:t>
      </w:r>
      <w:r w:rsidR="1FF3D290" w:rsidRPr="00A1784C">
        <w:rPr>
          <w:rFonts w:cs="Times New Roman"/>
        </w:rPr>
        <w:t>revention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techniques;</w:t>
      </w:r>
    </w:p>
    <w:p w14:paraId="16E501E2" w14:textId="5005CB4D" w:rsidR="00A1784C" w:rsidRPr="00A1784C" w:rsidRDefault="006F4E33">
      <w:pPr>
        <w:pStyle w:val="ListParagraph"/>
        <w:numPr>
          <w:ilvl w:val="0"/>
          <w:numId w:val="181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T</w:t>
      </w:r>
      <w:r w:rsidR="1FF3D290" w:rsidRPr="00A1784C">
        <w:rPr>
          <w:rFonts w:cs="Times New Roman"/>
        </w:rPr>
        <w:t>raining,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assistance</w:t>
      </w:r>
      <w:r w:rsidR="00100221" w:rsidRPr="00A1784C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resources;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</w:p>
    <w:p w14:paraId="2A3BD837" w14:textId="2341EA6F" w:rsidR="00E93B72" w:rsidRPr="00A1784C" w:rsidRDefault="006F4E33">
      <w:pPr>
        <w:pStyle w:val="ListParagraph"/>
        <w:numPr>
          <w:ilvl w:val="0"/>
          <w:numId w:val="181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C</w:t>
      </w:r>
      <w:r w:rsidR="1FF3D290" w:rsidRPr="00A1784C">
        <w:rPr>
          <w:rFonts w:cs="Times New Roman"/>
        </w:rPr>
        <w:t>leaning,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analyzing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data.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rates,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State’s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system,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continually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assess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="1FF3D290" w:rsidRPr="00A1784C">
        <w:rPr>
          <w:rFonts w:cs="Times New Roman"/>
        </w:rPr>
        <w:t>efforts.</w:t>
      </w:r>
    </w:p>
    <w:p w14:paraId="689B1D52" w14:textId="02AECDC5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A02CCA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recently,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  <w:i/>
        </w:rPr>
        <w:t>Data-Based</w:t>
      </w:r>
      <w:r w:rsidR="0093038C">
        <w:rPr>
          <w:rFonts w:cs="Times New Roman"/>
          <w:i/>
        </w:rPr>
        <w:t xml:space="preserve"> </w:t>
      </w:r>
      <w:r w:rsidRPr="00A02CCA">
        <w:rPr>
          <w:rFonts w:cs="Times New Roman"/>
          <w:i/>
        </w:rPr>
        <w:t>Decision</w:t>
      </w:r>
      <w:r w:rsidR="0093038C">
        <w:rPr>
          <w:rFonts w:cs="Times New Roman"/>
          <w:i/>
        </w:rPr>
        <w:t xml:space="preserve"> </w:t>
      </w:r>
      <w:r w:rsidRPr="00A02CCA">
        <w:rPr>
          <w:rFonts w:cs="Times New Roman"/>
          <w:i/>
        </w:rPr>
        <w:t>Making</w:t>
      </w:r>
      <w:r w:rsidR="0093038C">
        <w:rPr>
          <w:rFonts w:cs="Times New Roman"/>
          <w:i/>
        </w:rPr>
        <w:t xml:space="preserve"> </w:t>
      </w:r>
      <w:r w:rsidRPr="00A02CCA">
        <w:rPr>
          <w:rFonts w:cs="Times New Roman"/>
          <w:i/>
        </w:rPr>
        <w:t>for</w:t>
      </w:r>
      <w:r w:rsidR="0093038C">
        <w:rPr>
          <w:rFonts w:cs="Times New Roman"/>
          <w:i/>
        </w:rPr>
        <w:t xml:space="preserve"> </w:t>
      </w:r>
      <w:r w:rsidRPr="00A02CCA">
        <w:rPr>
          <w:rFonts w:cs="Times New Roman"/>
          <w:i/>
        </w:rPr>
        <w:t>Addressing</w:t>
      </w:r>
      <w:r w:rsidR="0093038C">
        <w:rPr>
          <w:rFonts w:cs="Times New Roman"/>
          <w:i/>
        </w:rPr>
        <w:t xml:space="preserve"> </w:t>
      </w:r>
      <w:r w:rsidRPr="00A02CCA">
        <w:rPr>
          <w:rFonts w:cs="Times New Roman"/>
          <w:i/>
        </w:rPr>
        <w:t>Chronic</w:t>
      </w:r>
      <w:r w:rsidR="0093038C">
        <w:rPr>
          <w:rFonts w:cs="Times New Roman"/>
          <w:i/>
        </w:rPr>
        <w:t xml:space="preserve"> </w:t>
      </w:r>
      <w:r w:rsidRPr="00A02CCA">
        <w:rPr>
          <w:rFonts w:cs="Times New Roman"/>
          <w:i/>
        </w:rPr>
        <w:t>Absenteeism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responding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absenteeism.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incorporates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Jersey-specific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rules,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regulations,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span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resources.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encouraged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refer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research-based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action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specifically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contributing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students’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absences.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step-by-step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guide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begins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members,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collecting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analyzing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actionable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data,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ultimately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installing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operating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model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encourage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regular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attendance.</w:t>
      </w:r>
    </w:p>
    <w:p w14:paraId="1BEB7662" w14:textId="63065D37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A02C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learn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fullest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potential,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engaged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process.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idea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behind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multi-tiered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majority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respond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school-wide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improving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attendance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(Tier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supports)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won’t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sufficient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students: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require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personalized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(Tier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2)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smaller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intensive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(Tier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3)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reengage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them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school.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Research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shows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absences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child’s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ability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succeed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school.</w:t>
      </w:r>
      <w:r w:rsidRPr="00A02CCA">
        <w:rPr>
          <w:rFonts w:cs="Times New Roman"/>
          <w:vertAlign w:val="superscript"/>
        </w:rPr>
        <w:t>2</w:t>
      </w:r>
      <w:r w:rsidR="0093038C">
        <w:rPr>
          <w:rFonts w:cs="Times New Roman"/>
        </w:rPr>
        <w:t xml:space="preserve"> </w:t>
      </w:r>
    </w:p>
    <w:p w14:paraId="49CAB9E7" w14:textId="1AE7F07E" w:rsidR="00E93B72" w:rsidRPr="002B2AC3" w:rsidRDefault="1FF3D290" w:rsidP="00D819D9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addition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mentioned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whole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child,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students’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well-being.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Currently,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encourages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culture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discipline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behavior,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setting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objectives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learning,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conflict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resolution,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safety,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initiatives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approaches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lastRenderedPageBreak/>
        <w:t>school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issues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students’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success,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implement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issues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bullying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harassment,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questionable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disciplinary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practices.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publishing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“ESSA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Activity-Based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Guidance”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document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LEAs’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funds,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limited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multi-tiered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A1784C">
        <w:rPr>
          <w:rFonts w:cs="Times New Roman"/>
        </w:rPr>
        <w:br/>
      </w:r>
      <w:hyperlink r:id="rId37">
        <w:r w:rsidRPr="00A02CCA">
          <w:rPr>
            <w:rStyle w:val="Hyperlink"/>
            <w:rFonts w:cs="Times New Roman"/>
          </w:rPr>
          <w:t>New</w:t>
        </w:r>
        <w:r w:rsidR="0093038C">
          <w:rPr>
            <w:rStyle w:val="Hyperlink"/>
            <w:rFonts w:cs="Times New Roman"/>
          </w:rPr>
          <w:t xml:space="preserve"> </w:t>
        </w:r>
        <w:r w:rsidRPr="00A02CCA">
          <w:rPr>
            <w:rStyle w:val="Hyperlink"/>
            <w:rFonts w:cs="Times New Roman"/>
          </w:rPr>
          <w:t>Jersey</w:t>
        </w:r>
        <w:r w:rsidR="0093038C">
          <w:rPr>
            <w:rStyle w:val="Hyperlink"/>
            <w:rFonts w:cs="Times New Roman"/>
          </w:rPr>
          <w:t xml:space="preserve"> </w:t>
        </w:r>
        <w:r w:rsidRPr="00A02CCA">
          <w:rPr>
            <w:rStyle w:val="Hyperlink"/>
            <w:rFonts w:cs="Times New Roman"/>
          </w:rPr>
          <w:t>Tiered</w:t>
        </w:r>
        <w:r w:rsidR="0093038C">
          <w:rPr>
            <w:rStyle w:val="Hyperlink"/>
            <w:rFonts w:cs="Times New Roman"/>
          </w:rPr>
          <w:t xml:space="preserve"> </w:t>
        </w:r>
        <w:r w:rsidRPr="00A02CCA">
          <w:rPr>
            <w:rStyle w:val="Hyperlink"/>
            <w:rFonts w:cs="Times New Roman"/>
          </w:rPr>
          <w:t>System</w:t>
        </w:r>
        <w:r w:rsidR="0093038C">
          <w:rPr>
            <w:rStyle w:val="Hyperlink"/>
            <w:rFonts w:cs="Times New Roman"/>
          </w:rPr>
          <w:t xml:space="preserve"> </w:t>
        </w:r>
        <w:r w:rsidRPr="00A02CCA">
          <w:rPr>
            <w:rStyle w:val="Hyperlink"/>
            <w:rFonts w:cs="Times New Roman"/>
          </w:rPr>
          <w:t>of</w:t>
        </w:r>
        <w:r w:rsidR="0093038C">
          <w:rPr>
            <w:rStyle w:val="Hyperlink"/>
            <w:rFonts w:cs="Times New Roman"/>
          </w:rPr>
          <w:t xml:space="preserve"> </w:t>
        </w:r>
        <w:r w:rsidRPr="00A02CCA">
          <w:rPr>
            <w:rStyle w:val="Hyperlink"/>
            <w:rFonts w:cs="Times New Roman"/>
          </w:rPr>
          <w:t>Support</w:t>
        </w:r>
        <w:r w:rsidR="0093038C">
          <w:rPr>
            <w:rStyle w:val="Hyperlink"/>
            <w:rFonts w:cs="Times New Roman"/>
          </w:rPr>
          <w:t xml:space="preserve"> </w:t>
        </w:r>
        <w:r w:rsidRPr="00A02CCA">
          <w:rPr>
            <w:rStyle w:val="Hyperlink"/>
            <w:rFonts w:cs="Times New Roman"/>
          </w:rPr>
          <w:t>(NJTSS)</w:t>
        </w:r>
      </w:hyperlink>
      <w:r w:rsidRPr="00A02CCA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resource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guides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successful</w:t>
      </w:r>
      <w:r w:rsidR="0093038C">
        <w:rPr>
          <w:rFonts w:cs="Times New Roman"/>
        </w:rPr>
        <w:t xml:space="preserve"> </w:t>
      </w:r>
      <w:r w:rsidRPr="00A02CCA">
        <w:rPr>
          <w:rFonts w:cs="Times New Roman"/>
        </w:rPr>
        <w:t>in:</w:t>
      </w:r>
    </w:p>
    <w:p w14:paraId="7FFB3C5E" w14:textId="3FFC6DBD" w:rsidR="00E93B72" w:rsidRPr="002B2AC3" w:rsidRDefault="006F4E33" w:rsidP="009C11F3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A</w:t>
      </w:r>
      <w:r w:rsidR="1FF3D290" w:rsidRPr="00A02CCA">
        <w:rPr>
          <w:rFonts w:cs="Times New Roman"/>
        </w:rPr>
        <w:t>ddressing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academic,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behavioral,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social-emotional,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data;</w:t>
      </w:r>
    </w:p>
    <w:p w14:paraId="52ED3094" w14:textId="7FA9CF4D" w:rsidR="00E93B72" w:rsidRPr="002B2AC3" w:rsidRDefault="006F4E33" w:rsidP="009C11F3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P</w:t>
      </w:r>
      <w:r w:rsidR="1FF3D290" w:rsidRPr="00A02CCA">
        <w:rPr>
          <w:rFonts w:cs="Times New Roman"/>
        </w:rPr>
        <w:t>romoting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climate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learning;</w:t>
      </w:r>
    </w:p>
    <w:p w14:paraId="35BDAA24" w14:textId="22BA17DC" w:rsidR="00E93B72" w:rsidRPr="002B2AC3" w:rsidRDefault="006F4E33" w:rsidP="009C11F3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R</w:t>
      </w:r>
      <w:r w:rsidR="1FF3D290" w:rsidRPr="00A02CCA">
        <w:rPr>
          <w:rFonts w:cs="Times New Roman"/>
        </w:rPr>
        <w:t>educing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disproportionality;</w:t>
      </w:r>
    </w:p>
    <w:p w14:paraId="5774769D" w14:textId="124BE74F" w:rsidR="00E93B72" w:rsidRPr="002B2AC3" w:rsidRDefault="006F4E33" w:rsidP="009C11F3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U</w:t>
      </w:r>
      <w:r w:rsidR="1FF3D290" w:rsidRPr="00A02CCA">
        <w:rPr>
          <w:rFonts w:cs="Times New Roman"/>
        </w:rPr>
        <w:t>sing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approaches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discipline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reduce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exclusionary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disciplinary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practices,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suspensions,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aversive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behavioral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interventions;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and</w:t>
      </w:r>
    </w:p>
    <w:p w14:paraId="10CA3532" w14:textId="56807DD2" w:rsidR="00E93B72" w:rsidRPr="002B2AC3" w:rsidRDefault="006F4E33" w:rsidP="009C11F3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cs="Times New Roman"/>
        </w:rPr>
        <w:t>I</w:t>
      </w:r>
      <w:r w:rsidR="1FF3D290" w:rsidRPr="00A02CCA">
        <w:rPr>
          <w:rFonts w:cs="Times New Roman"/>
        </w:rPr>
        <w:t>mproving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post-secondary</w:t>
      </w:r>
      <w:r w:rsidR="0093038C">
        <w:rPr>
          <w:rFonts w:cs="Times New Roman"/>
        </w:rPr>
        <w:t xml:space="preserve"> </w:t>
      </w:r>
      <w:r w:rsidR="1FF3D290" w:rsidRPr="00A02CCA">
        <w:rPr>
          <w:rFonts w:cs="Times New Roman"/>
        </w:rPr>
        <w:t>goals.</w:t>
      </w:r>
    </w:p>
    <w:p w14:paraId="4AE79A61" w14:textId="633868E6" w:rsidR="00E93B72" w:rsidRPr="00543B23" w:rsidRDefault="1FF3D290" w:rsidP="00D819D9">
      <w:pPr>
        <w:rPr>
          <w:rFonts w:eastAsia="Times New Roman" w:cs="Times New Roman"/>
          <w:color w:val="365F91" w:themeColor="accent1" w:themeShade="BF"/>
        </w:rPr>
      </w:pPr>
      <w:r w:rsidRPr="00543B23">
        <w:rPr>
          <w:rStyle w:val="NJDOEResponse"/>
          <w:rFonts w:eastAsia="Times New Roman"/>
        </w:rPr>
        <w:t>[end</w:t>
      </w:r>
      <w:r w:rsidR="0093038C">
        <w:rPr>
          <w:rStyle w:val="NJDOEResponse"/>
          <w:rFonts w:eastAsia="Times New Roman"/>
        </w:rPr>
        <w:t xml:space="preserve"> </w:t>
      </w:r>
      <w:r w:rsidRPr="00543B23">
        <w:rPr>
          <w:rStyle w:val="NJDOEResponse"/>
          <w:rFonts w:eastAsia="Times New Roman"/>
        </w:rPr>
        <w:t>NJDOE</w:t>
      </w:r>
      <w:r w:rsidR="0093038C">
        <w:rPr>
          <w:rStyle w:val="NJDOEResponse"/>
          <w:rFonts w:eastAsia="Times New Roman"/>
        </w:rPr>
        <w:t xml:space="preserve"> </w:t>
      </w:r>
      <w:r w:rsidRPr="00543B23">
        <w:rPr>
          <w:rStyle w:val="NJDOEResponse"/>
          <w:rFonts w:eastAsia="Times New Roman"/>
        </w:rPr>
        <w:t>response]</w:t>
      </w:r>
    </w:p>
    <w:p w14:paraId="3D8D6133" w14:textId="037D9C2A" w:rsidR="00E93B72" w:rsidRPr="002D0DB7" w:rsidRDefault="003723AC" w:rsidP="003723AC">
      <w:pPr>
        <w:pStyle w:val="BeginUSED"/>
        <w:rPr>
          <w:rFonts w:asciiTheme="majorHAnsi" w:eastAsiaTheme="majorEastAsia" w:hAnsiTheme="majorHAnsi" w:cstheme="majorBidi"/>
          <w:color w:val="365F91" w:themeColor="accent1" w:themeShade="BF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4456241" w14:textId="789F3F59" w:rsidR="00E93B72" w:rsidRPr="00E41CB4" w:rsidRDefault="00E41CB4" w:rsidP="00E41CB4">
      <w:pPr>
        <w:pStyle w:val="Heading2"/>
        <w:spacing w:before="0"/>
      </w:pPr>
      <w:bookmarkStart w:id="36" w:name="_Toc171333285"/>
      <w:r w:rsidRPr="00E41CB4">
        <w:t>7</w:t>
      </w:r>
      <w:r w:rsidRPr="00E41CB4">
        <w:rPr>
          <w:b w:val="0"/>
          <w:bCs w:val="0"/>
        </w:rPr>
        <w:t>.</w:t>
      </w:r>
      <w:r w:rsidR="0093038C">
        <w:t xml:space="preserve"> </w:t>
      </w:r>
      <w:r w:rsidR="095AC6A1" w:rsidRPr="00E41CB4">
        <w:t>School</w:t>
      </w:r>
      <w:r w:rsidR="0093038C">
        <w:t xml:space="preserve"> </w:t>
      </w:r>
      <w:r w:rsidR="095AC6A1" w:rsidRPr="00E41CB4">
        <w:t>Transitions</w:t>
      </w:r>
      <w:r w:rsidR="0093038C">
        <w:t xml:space="preserve"> </w:t>
      </w:r>
      <w:r w:rsidR="095AC6A1" w:rsidRPr="00E41CB4">
        <w:t>(ESEA</w:t>
      </w:r>
      <w:r w:rsidR="0093038C">
        <w:t xml:space="preserve"> </w:t>
      </w:r>
      <w:r w:rsidR="095AC6A1" w:rsidRPr="00E41CB4">
        <w:t>section</w:t>
      </w:r>
      <w:r w:rsidR="0093038C">
        <w:t xml:space="preserve"> </w:t>
      </w:r>
      <w:r w:rsidR="095AC6A1" w:rsidRPr="00E41CB4">
        <w:t>1111(g)(1)(D))</w:t>
      </w:r>
      <w:bookmarkEnd w:id="36"/>
    </w:p>
    <w:p w14:paraId="0B719B38" w14:textId="7E93C3AC" w:rsidR="00E93B72" w:rsidRPr="00543B23" w:rsidRDefault="34633401" w:rsidP="00E41CB4">
      <w:pPr>
        <w:spacing w:after="0"/>
        <w:rPr>
          <w:rFonts w:asciiTheme="majorHAnsi" w:eastAsiaTheme="majorEastAsia" w:hAnsiTheme="majorHAnsi" w:cstheme="majorBidi"/>
          <w:color w:val="244061" w:themeColor="accent1" w:themeShade="80"/>
        </w:rPr>
      </w:pP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Describe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how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the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State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will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support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LEAs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receiving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assistance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under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Title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I,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Part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A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in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meeting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the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needs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of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students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at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all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levels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of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schooling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(particularly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students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in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the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middle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grades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and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high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school),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including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how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the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State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will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work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with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such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LEAs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to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provide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effective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transitions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of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students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to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middle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grades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and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high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school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to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decrease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the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risk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of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students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dropping</w:t>
      </w:r>
      <w:r w:rsidR="0093038C">
        <w:rPr>
          <w:rFonts w:asciiTheme="majorHAnsi" w:eastAsiaTheme="majorEastAsia" w:hAnsiTheme="majorHAnsi" w:cstheme="majorBidi"/>
          <w:color w:val="244061" w:themeColor="accent1" w:themeShade="80"/>
        </w:rPr>
        <w:t xml:space="preserve"> </w:t>
      </w:r>
      <w:r w:rsidRPr="00543B23">
        <w:rPr>
          <w:rFonts w:asciiTheme="majorHAnsi" w:eastAsiaTheme="majorEastAsia" w:hAnsiTheme="majorHAnsi" w:cstheme="majorBidi"/>
          <w:color w:val="244061" w:themeColor="accent1" w:themeShade="80"/>
        </w:rPr>
        <w:t>out.</w:t>
      </w:r>
    </w:p>
    <w:p w14:paraId="34E3BE79" w14:textId="7BDC1CCD" w:rsidR="003723AC" w:rsidRDefault="003723AC" w:rsidP="00E41CB4">
      <w:pPr>
        <w:pStyle w:val="EndUSED"/>
        <w:rPr>
          <w:rStyle w:val="normaltextrun"/>
          <w:color w:val="365F91" w:themeColor="accent1" w:themeShade="BF"/>
          <w:sz w:val="22"/>
        </w:rPr>
      </w:pPr>
      <w:r w:rsidRPr="00DD4150">
        <w:t>[</w:t>
      </w:r>
      <w:r>
        <w:rPr>
          <w:rFonts w:eastAsia="Cambria"/>
        </w:rP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A20DC7D" w14:textId="58541B2E" w:rsidR="00CB2D94" w:rsidRPr="00543B23" w:rsidRDefault="00CB2D94" w:rsidP="004D2055">
      <w:pPr>
        <w:rPr>
          <w:rFonts w:ascii="Segoe UI" w:hAnsi="Segoe UI" w:cs="Segoe UI"/>
          <w:sz w:val="18"/>
          <w:szCs w:val="18"/>
        </w:rPr>
      </w:pPr>
      <w:r w:rsidRPr="00543B23">
        <w:rPr>
          <w:rStyle w:val="normaltextrun"/>
          <w:color w:val="365F91" w:themeColor="accent1" w:themeShade="BF"/>
        </w:rPr>
        <w:t>[begin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543B23">
        <w:rPr>
          <w:rStyle w:val="normaltextrun"/>
          <w:color w:val="365F91" w:themeColor="accent1" w:themeShade="BF"/>
        </w:rPr>
        <w:t>NJDOE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543B23">
        <w:rPr>
          <w:rStyle w:val="normaltextrun"/>
          <w:color w:val="365F91" w:themeColor="accent1" w:themeShade="BF"/>
        </w:rPr>
        <w:t>response]</w:t>
      </w:r>
      <w:r w:rsidR="0093038C">
        <w:rPr>
          <w:rStyle w:val="eop"/>
          <w:color w:val="365F91" w:themeColor="accent1" w:themeShade="BF"/>
        </w:rPr>
        <w:t xml:space="preserve"> </w:t>
      </w:r>
    </w:p>
    <w:p w14:paraId="69B79447" w14:textId="503FE59D" w:rsidR="00CB2D94" w:rsidRDefault="00CB2D94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committed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supporting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especially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those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receiving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Title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Part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funds,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addressing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needs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transitioning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across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various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levels.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This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includes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transitions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from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early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childhood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elementary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elementary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middle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middle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high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high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post-secondary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careers.</w:t>
      </w:r>
      <w:r w:rsidR="0093038C">
        <w:rPr>
          <w:rStyle w:val="eop"/>
          <w:color w:val="000000" w:themeColor="text1"/>
        </w:rPr>
        <w:t xml:space="preserve"> </w:t>
      </w:r>
    </w:p>
    <w:p w14:paraId="42C06513" w14:textId="71014C19" w:rsidR="00CB2D94" w:rsidRDefault="00CB2D94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facilitate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effective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transitions,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emphasizes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collaboration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among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particularly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due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State's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diverse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configurations,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elementary-only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high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school-only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LEAs.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Recognizing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importance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seamless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transitions,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has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implemented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initiatives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enhance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quality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visibility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between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post-secondary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institutions,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agencies,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stakeholders.</w:t>
      </w:r>
      <w:r w:rsidR="0093038C">
        <w:rPr>
          <w:rStyle w:val="eop"/>
          <w:color w:val="000000" w:themeColor="text1"/>
        </w:rPr>
        <w:t xml:space="preserve"> </w:t>
      </w:r>
    </w:p>
    <w:p w14:paraId="69F2585A" w14:textId="3EF4EF60" w:rsidR="00CB2D94" w:rsidRDefault="00CB2D94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t>For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example,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has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expanded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Statewide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Longitudinal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System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(SLDS)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encompass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from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birth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through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workforce,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enabling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comprehensive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tracking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progress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outcomes.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Additionally,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partnerships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with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other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agencies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have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initiatives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New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Jersey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Enterprise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Analysis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System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Early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Learning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(NJ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EASEL)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New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Jersey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Earnings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System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(NJ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EEDS),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focusing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collecting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related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early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care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opportunities,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college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attainment,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career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pathways,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earnings.</w:t>
      </w:r>
      <w:r w:rsidR="0093038C">
        <w:rPr>
          <w:rStyle w:val="eop"/>
          <w:color w:val="000000" w:themeColor="text1"/>
        </w:rPr>
        <w:t xml:space="preserve"> </w:t>
      </w:r>
    </w:p>
    <w:p w14:paraId="1134555B" w14:textId="329C4846" w:rsidR="00CB2D94" w:rsidRDefault="00CB2D94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lastRenderedPageBreak/>
        <w:t>For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with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disabilities,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utilizes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from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Statewide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Longitudinal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System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tailor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supports,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person-centered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planning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community-based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instruction,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facilitate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successful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transitions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post-secondary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employment.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Additionally,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Office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Adult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works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serve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needs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adult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learners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attaining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their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high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diploma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pursuing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their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career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goals.</w:t>
      </w:r>
      <w:r w:rsidR="0093038C">
        <w:rPr>
          <w:rStyle w:val="eop"/>
          <w:color w:val="000000" w:themeColor="text1"/>
        </w:rPr>
        <w:t xml:space="preserve"> </w:t>
      </w:r>
    </w:p>
    <w:p w14:paraId="1FBB43AD" w14:textId="0FB9A169" w:rsidR="00CB2D94" w:rsidRDefault="00CB2D94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NJDOE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will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continue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help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high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schools,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colleges</w:t>
      </w:r>
      <w:r w:rsidR="000C6D89">
        <w:rPr>
          <w:rStyle w:val="normaltextrun"/>
          <w:color w:val="000000"/>
        </w:rPr>
        <w:t>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universities,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certification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other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training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programs,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workforce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representatives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work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collaboratively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determine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how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each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entity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can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support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effective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transitions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from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high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school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post-secondary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education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career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opportunities.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Office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of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Career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Readiness,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through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Unit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Adult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will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continue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</w:rPr>
        <w:t>serve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adult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youth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(aged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16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over)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attaining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their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state-issued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high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diploma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achieve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their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educational,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career,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personal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goals.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Office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Career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Readiness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continue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  <w:color w:val="000000"/>
        </w:rPr>
        <w:t>leverage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standing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advisory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groups,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partners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such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</w:rPr>
        <w:t>adult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high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local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workforce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boards,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Department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Labor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Workforce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Development,</w:t>
      </w:r>
      <w:r w:rsidR="0093038C">
        <w:rPr>
          <w:rStyle w:val="normaltextrun"/>
        </w:rPr>
        <w:t xml:space="preserve"> </w:t>
      </w:r>
      <w:r>
        <w:rPr>
          <w:rStyle w:val="normaltextrun"/>
          <w:color w:val="000000"/>
        </w:rPr>
        <w:t>and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other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hoc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groups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help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NJDOE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determine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how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it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can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continue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support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students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transitioning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post-secondary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education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career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opportunities.</w:t>
      </w:r>
      <w:r w:rsidR="0093038C">
        <w:rPr>
          <w:rStyle w:val="eop"/>
          <w:color w:val="000000"/>
        </w:rPr>
        <w:t xml:space="preserve"> </w:t>
      </w:r>
    </w:p>
    <w:p w14:paraId="6E1FFF7D" w14:textId="10869EBC" w:rsidR="00CB2D94" w:rsidRDefault="00CB2D94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t>Overall,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NJDOE's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comprehensive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approach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aims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promote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smooth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transitions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all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levels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ensuring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that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all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receive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support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need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succeed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academically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transition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successfully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adulthood.</w:t>
      </w:r>
      <w:r w:rsidR="0093038C">
        <w:rPr>
          <w:rStyle w:val="eop"/>
          <w:color w:val="000000" w:themeColor="text1"/>
        </w:rPr>
        <w:t xml:space="preserve"> </w:t>
      </w:r>
    </w:p>
    <w:p w14:paraId="4CDF384C" w14:textId="36E7A34E" w:rsidR="006415C4" w:rsidRPr="00E41CB4" w:rsidRDefault="00CB2D94" w:rsidP="008E12F1">
      <w:pPr>
        <w:rPr>
          <w:rFonts w:ascii="Segoe UI" w:hAnsi="Segoe UI" w:cs="Segoe UI"/>
          <w:sz w:val="18"/>
          <w:szCs w:val="18"/>
        </w:rPr>
      </w:pPr>
      <w:r w:rsidRPr="00813C11">
        <w:rPr>
          <w:rStyle w:val="normaltextrun"/>
          <w:color w:val="365F91" w:themeColor="accent1" w:themeShade="BF"/>
        </w:rPr>
        <w:t>[end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813C11">
        <w:rPr>
          <w:rStyle w:val="normaltextrun"/>
          <w:color w:val="365F91" w:themeColor="accent1" w:themeShade="BF"/>
        </w:rPr>
        <w:t>NJDOE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813C11">
        <w:rPr>
          <w:rStyle w:val="normaltextrun"/>
          <w:color w:val="365F91" w:themeColor="accent1" w:themeShade="BF"/>
        </w:rPr>
        <w:t>response]</w:t>
      </w:r>
      <w:r w:rsidR="0093038C">
        <w:rPr>
          <w:rStyle w:val="eop"/>
          <w:color w:val="365F91" w:themeColor="accent1" w:themeShade="BF"/>
        </w:rPr>
        <w:t xml:space="preserve"> </w:t>
      </w:r>
      <w:r w:rsidR="00E41CB4">
        <w:rPr>
          <w:rFonts w:ascii="Segoe UI" w:hAnsi="Segoe UI" w:cs="Segoe UI"/>
          <w:sz w:val="18"/>
          <w:szCs w:val="18"/>
        </w:rPr>
        <w:br w:type="page"/>
      </w:r>
    </w:p>
    <w:p w14:paraId="325F5D03" w14:textId="32682DCB" w:rsidR="008E12F1" w:rsidRDefault="006D5A41" w:rsidP="006D5A41">
      <w:pPr>
        <w:pStyle w:val="BeginUSED"/>
      </w:pPr>
      <w:r>
        <w:lastRenderedPageBreak/>
        <w:t>[b</w:t>
      </w:r>
      <w:r w:rsidR="008E12F1">
        <w:t>egin</w:t>
      </w:r>
      <w:r w:rsidR="0093038C">
        <w:t xml:space="preserve"> </w:t>
      </w:r>
      <w:r w:rsidR="008E12F1">
        <w:t>USED</w:t>
      </w:r>
      <w:r w:rsidR="0093038C">
        <w:t xml:space="preserve"> </w:t>
      </w:r>
      <w:r w:rsidR="008E12F1">
        <w:t>text</w:t>
      </w:r>
      <w:r>
        <w:t>]</w:t>
      </w:r>
    </w:p>
    <w:p w14:paraId="367FCC4C" w14:textId="572E154B" w:rsidR="00E46691" w:rsidRPr="008E12F1" w:rsidRDefault="00E46691" w:rsidP="006D5A41">
      <w:pPr>
        <w:pStyle w:val="Heading1"/>
      </w:pPr>
      <w:bookmarkStart w:id="37" w:name="_Toc171333286"/>
      <w:r w:rsidRPr="008E12F1">
        <w:t>B.</w:t>
      </w:r>
      <w:r w:rsidR="0093038C">
        <w:t xml:space="preserve"> </w:t>
      </w:r>
      <w:r w:rsidRPr="008E12F1">
        <w:t>Title</w:t>
      </w:r>
      <w:r w:rsidR="0093038C">
        <w:t xml:space="preserve"> </w:t>
      </w:r>
      <w:r w:rsidRPr="008E12F1">
        <w:t>I,</w:t>
      </w:r>
      <w:r w:rsidR="0093038C">
        <w:t xml:space="preserve"> </w:t>
      </w:r>
      <w:r w:rsidRPr="008E12F1">
        <w:t>Part</w:t>
      </w:r>
      <w:r w:rsidR="0093038C">
        <w:t xml:space="preserve"> </w:t>
      </w:r>
      <w:r w:rsidRPr="008E12F1">
        <w:t>C:</w:t>
      </w:r>
      <w:r w:rsidR="0093038C">
        <w:t xml:space="preserve"> </w:t>
      </w:r>
      <w:r w:rsidRPr="008E12F1">
        <w:t>Education</w:t>
      </w:r>
      <w:r w:rsidR="0093038C">
        <w:t xml:space="preserve"> </w:t>
      </w:r>
      <w:r w:rsidRPr="008E12F1">
        <w:t>of</w:t>
      </w:r>
      <w:r w:rsidR="0093038C">
        <w:t xml:space="preserve"> </w:t>
      </w:r>
      <w:r w:rsidRPr="008E12F1">
        <w:t>Migratory</w:t>
      </w:r>
      <w:r w:rsidR="0093038C">
        <w:t xml:space="preserve"> </w:t>
      </w:r>
      <w:r w:rsidRPr="008E12F1">
        <w:t>Children</w:t>
      </w:r>
      <w:bookmarkEnd w:id="37"/>
    </w:p>
    <w:p w14:paraId="7A5F654D" w14:textId="0D134A94" w:rsidR="008E12F1" w:rsidRPr="008E12F1" w:rsidRDefault="00E46691" w:rsidP="008E12F1">
      <w:pPr>
        <w:pStyle w:val="EndUSED"/>
      </w:pPr>
      <w:r w:rsidRPr="008E12F1">
        <w:t>[end</w:t>
      </w:r>
      <w:r w:rsidR="0093038C">
        <w:t xml:space="preserve"> </w:t>
      </w:r>
      <w:r w:rsidRPr="008E12F1">
        <w:t>USED</w:t>
      </w:r>
      <w:r w:rsidR="0093038C">
        <w:t xml:space="preserve"> </w:t>
      </w:r>
      <w:r w:rsidRPr="008E12F1">
        <w:t>text]</w:t>
      </w:r>
    </w:p>
    <w:p w14:paraId="14800EED" w14:textId="788215BA" w:rsidR="00DD6889" w:rsidRPr="006D5A41" w:rsidRDefault="00DD6889" w:rsidP="006D5A41">
      <w:pPr>
        <w:spacing w:before="240"/>
        <w:rPr>
          <w:rStyle w:val="NJDOEResponse"/>
        </w:rPr>
      </w:pPr>
      <w:r w:rsidRPr="006D5A41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6D5A41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6D5A41">
        <w:rPr>
          <w:rStyle w:val="NJDOEResponse"/>
        </w:rPr>
        <w:t>response]</w:t>
      </w:r>
    </w:p>
    <w:p w14:paraId="56ED3923" w14:textId="77777777" w:rsidR="008E12F1" w:rsidRDefault="00813C11" w:rsidP="006D5A41">
      <w:pPr>
        <w:pStyle w:val="Heading2"/>
      </w:pPr>
      <w:bookmarkStart w:id="38" w:name="_Toc171333287"/>
      <w:r w:rsidRPr="008E12F1">
        <w:t>Introduction</w:t>
      </w:r>
      <w:bookmarkEnd w:id="38"/>
    </w:p>
    <w:p w14:paraId="3F18B70A" w14:textId="79B6D981" w:rsidR="008E12F1" w:rsidRDefault="733CC35C" w:rsidP="008E12F1">
      <w:r w:rsidRPr="008A7B9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Migrant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(MEP),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limited,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aged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21.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MEP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high-quality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migratory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migratory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move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penalized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disparities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States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curriculum,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requirements,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standards.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migratory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="00A07E3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full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same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standards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meet.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meant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represent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="00C86CFC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migratory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children,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rather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supplemental</w:t>
      </w:r>
      <w:r w:rsidR="0093038C">
        <w:rPr>
          <w:rFonts w:cs="Times New Roman"/>
        </w:rPr>
        <w:t xml:space="preserve"> </w:t>
      </w:r>
      <w:r w:rsidR="00C86CFC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</w:p>
    <w:p w14:paraId="7F1826B7" w14:textId="6601F284" w:rsidR="008E12F1" w:rsidRDefault="733CC35C" w:rsidP="008E12F1">
      <w:r w:rsidRPr="008A7B9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allocation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derived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resident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migrant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migrant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outside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regular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MEP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provision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students: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recruitment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(ID&amp;R)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students;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intrastate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interstate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transfer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records;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supplemental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instruction;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services.</w:t>
      </w:r>
      <w:r w:rsidR="0093038C">
        <w:rPr>
          <w:rFonts w:cs="Times New Roman"/>
        </w:rPr>
        <w:t xml:space="preserve"> </w:t>
      </w:r>
    </w:p>
    <w:p w14:paraId="503DE244" w14:textId="0420780D" w:rsidR="008E12F1" w:rsidRDefault="733CC35C" w:rsidP="008E12F1"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grants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strategically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located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operating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agencies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(LOAs)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implement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MEP.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LOAs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selected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process.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MEP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provided,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large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part,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LOAs,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select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contracts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carry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MEP.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LOAs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closely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carry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known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MEP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Delivery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1306(a)(1)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of</w:t>
      </w:r>
      <w:r w:rsidR="0093038C">
        <w:rPr>
          <w:rFonts w:cs="Times New Roman"/>
          <w:i/>
        </w:rPr>
        <w:t xml:space="preserve"> </w:t>
      </w:r>
      <w:r w:rsidRPr="008A7B99">
        <w:rPr>
          <w:rFonts w:cs="Times New Roman"/>
        </w:rPr>
        <w:t>ESSA.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MEP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Delivery</w:t>
      </w:r>
      <w:r w:rsidR="0093038C">
        <w:rPr>
          <w:rFonts w:cs="Times New Roman"/>
        </w:rPr>
        <w:t xml:space="preserve"> </w:t>
      </w:r>
      <w:r w:rsidRPr="008A7B99">
        <w:rPr>
          <w:rFonts w:cs="Times New Roman"/>
        </w:rPr>
        <w:t>Plan:</w:t>
      </w:r>
    </w:p>
    <w:p w14:paraId="07E5132F" w14:textId="231FBC10" w:rsidR="006D5A41" w:rsidRPr="006D5A41" w:rsidRDefault="733CC35C">
      <w:pPr>
        <w:pStyle w:val="ListParagraph"/>
        <w:numPr>
          <w:ilvl w:val="0"/>
          <w:numId w:val="164"/>
        </w:numPr>
      </w:pPr>
      <w:r w:rsidRPr="008E12F1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integrated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other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federal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programs,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particularly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those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authorized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by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ESEA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(such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Title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I,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Part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Title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III,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Part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E12F1">
        <w:rPr>
          <w:rFonts w:eastAsia="Times New Roman" w:cs="Times New Roman"/>
          <w:color w:val="000000" w:themeColor="text1"/>
        </w:rPr>
        <w:t>A);</w:t>
      </w:r>
    </w:p>
    <w:p w14:paraId="4E392FAE" w14:textId="53511F75" w:rsidR="006D5A41" w:rsidRPr="006D5A41" w:rsidRDefault="733CC35C">
      <w:pPr>
        <w:pStyle w:val="ListParagraph"/>
        <w:numPr>
          <w:ilvl w:val="0"/>
          <w:numId w:val="164"/>
        </w:numPr>
      </w:pPr>
      <w:r w:rsidRPr="006D5A41">
        <w:rPr>
          <w:rFonts w:eastAsia="Times New Roman" w:cs="Times New Roman"/>
          <w:color w:val="000000" w:themeColor="text1"/>
        </w:rPr>
        <w:t>Provides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migrant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children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opportunity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meet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same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challenging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State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academic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standards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expected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meet;</w:t>
      </w:r>
    </w:p>
    <w:p w14:paraId="1CFA5B47" w14:textId="0334F545" w:rsidR="006D5A41" w:rsidRPr="006D5A41" w:rsidRDefault="733CC35C">
      <w:pPr>
        <w:pStyle w:val="ListParagraph"/>
        <w:numPr>
          <w:ilvl w:val="0"/>
          <w:numId w:val="164"/>
        </w:numPr>
      </w:pPr>
      <w:r w:rsidRPr="006D5A41">
        <w:rPr>
          <w:rFonts w:eastAsia="Times New Roman" w:cs="Times New Roman"/>
          <w:color w:val="000000" w:themeColor="text1"/>
        </w:rPr>
        <w:t>Specifies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measurable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program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goals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outcomes;</w:t>
      </w:r>
    </w:p>
    <w:p w14:paraId="6F5FCB1B" w14:textId="4864B9C1" w:rsidR="006D5A41" w:rsidRPr="006D5A41" w:rsidRDefault="733CC35C">
      <w:pPr>
        <w:pStyle w:val="ListParagraph"/>
        <w:numPr>
          <w:ilvl w:val="0"/>
          <w:numId w:val="164"/>
        </w:numPr>
      </w:pPr>
      <w:r w:rsidRPr="006D5A41">
        <w:rPr>
          <w:rFonts w:eastAsia="Times New Roman" w:cs="Times New Roman"/>
          <w:color w:val="000000" w:themeColor="text1"/>
        </w:rPr>
        <w:t>Encompasses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full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range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services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available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migrant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children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from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appropriate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local,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state,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federal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educational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programs;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and</w:t>
      </w:r>
    </w:p>
    <w:p w14:paraId="3DFB607C" w14:textId="1A3B5B71" w:rsidR="006D5A41" w:rsidRPr="006D5A41" w:rsidRDefault="733CC35C">
      <w:pPr>
        <w:pStyle w:val="ListParagraph"/>
        <w:numPr>
          <w:ilvl w:val="0"/>
          <w:numId w:val="164"/>
        </w:numPr>
      </w:pPr>
      <w:r w:rsidRPr="006D5A41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product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joint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planning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among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administrators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local,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state,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federal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programs,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including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Title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I,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Part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early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childhood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programs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language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instruction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educational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programs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(LIEPs)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under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Title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III,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Part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6D5A41">
        <w:rPr>
          <w:rFonts w:eastAsia="Times New Roman" w:cs="Times New Roman"/>
          <w:color w:val="000000" w:themeColor="text1"/>
        </w:rPr>
        <w:t>A.</w:t>
      </w:r>
    </w:p>
    <w:p w14:paraId="032C597F" w14:textId="39CA325B" w:rsidR="00E93B72" w:rsidRPr="006D5A41" w:rsidRDefault="733CC35C" w:rsidP="006D5A41">
      <w:r w:rsidRPr="006D5A4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summary,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level,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Delivery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specifically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addresses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migratory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participate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school.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details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MEP,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see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latest</w:t>
      </w:r>
      <w:r w:rsidR="0093038C">
        <w:rPr>
          <w:rFonts w:cs="Times New Roman"/>
        </w:rPr>
        <w:t xml:space="preserve"> </w:t>
      </w:r>
      <w:r w:rsidRPr="00E41CB4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E41CB4">
        <w:rPr>
          <w:rFonts w:cs="Times New Roman"/>
        </w:rPr>
        <w:t>Delivery</w:t>
      </w:r>
      <w:r w:rsidR="0093038C">
        <w:rPr>
          <w:rFonts w:cs="Times New Roman"/>
        </w:rPr>
        <w:t xml:space="preserve"> </w:t>
      </w:r>
      <w:r w:rsidRPr="00E41CB4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E41CB4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E41CB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38" w:history="1">
        <w:r w:rsidR="00E41CB4" w:rsidRPr="00E41CB4">
          <w:rPr>
            <w:rStyle w:val="Hyperlink"/>
            <w:rFonts w:cs="Times New Roman"/>
          </w:rPr>
          <w:t>New</w:t>
        </w:r>
        <w:r w:rsidR="0093038C">
          <w:rPr>
            <w:rStyle w:val="Hyperlink"/>
            <w:rFonts w:cs="Times New Roman"/>
          </w:rPr>
          <w:t xml:space="preserve"> </w:t>
        </w:r>
        <w:r w:rsidR="00E41CB4" w:rsidRPr="00E41CB4">
          <w:rPr>
            <w:rStyle w:val="Hyperlink"/>
            <w:rFonts w:cs="Times New Roman"/>
          </w:rPr>
          <w:t>Jersey</w:t>
        </w:r>
        <w:r w:rsidR="0093038C">
          <w:rPr>
            <w:rStyle w:val="Hyperlink"/>
            <w:rFonts w:cs="Times New Roman"/>
          </w:rPr>
          <w:t xml:space="preserve"> </w:t>
        </w:r>
        <w:r w:rsidR="00E41CB4" w:rsidRPr="00E41CB4">
          <w:rPr>
            <w:rStyle w:val="Hyperlink"/>
            <w:rFonts w:cs="Times New Roman"/>
          </w:rPr>
          <w:t>Migrant</w:t>
        </w:r>
        <w:r w:rsidR="0093038C">
          <w:rPr>
            <w:rStyle w:val="Hyperlink"/>
            <w:rFonts w:cs="Times New Roman"/>
          </w:rPr>
          <w:t xml:space="preserve"> </w:t>
        </w:r>
        <w:r w:rsidR="00E41CB4" w:rsidRPr="00E41CB4">
          <w:rPr>
            <w:rStyle w:val="Hyperlink"/>
            <w:rFonts w:cs="Times New Roman"/>
          </w:rPr>
          <w:t>Education</w:t>
        </w:r>
        <w:r w:rsidR="0093038C">
          <w:rPr>
            <w:rStyle w:val="Hyperlink"/>
            <w:rFonts w:cs="Times New Roman"/>
          </w:rPr>
          <w:t xml:space="preserve"> </w:t>
        </w:r>
        <w:r w:rsidR="00E41CB4" w:rsidRPr="00E41CB4">
          <w:rPr>
            <w:rStyle w:val="Hyperlink"/>
            <w:rFonts w:cs="Times New Roman"/>
          </w:rPr>
          <w:t>Program</w:t>
        </w:r>
      </w:hyperlink>
      <w:r w:rsidR="0093038C">
        <w:rPr>
          <w:rFonts w:cs="Times New Roman"/>
        </w:rPr>
        <w:t xml:space="preserve"> </w:t>
      </w:r>
      <w:r w:rsidR="00E41CB4">
        <w:rPr>
          <w:rFonts w:cs="Times New Roman"/>
        </w:rPr>
        <w:t>webpage</w:t>
      </w:r>
      <w:r w:rsidRPr="006D5A4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lastRenderedPageBreak/>
        <w:t>following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describes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Jersey,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conjunction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LOAs,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migratory</w:t>
      </w:r>
      <w:r w:rsidR="0093038C">
        <w:rPr>
          <w:rFonts w:cs="Times New Roman"/>
        </w:rPr>
        <w:t xml:space="preserve"> </w:t>
      </w:r>
      <w:r w:rsidRPr="006D5A41">
        <w:rPr>
          <w:rFonts w:cs="Times New Roman"/>
        </w:rPr>
        <w:t>children.</w:t>
      </w:r>
    </w:p>
    <w:p w14:paraId="4076C18B" w14:textId="67688B45" w:rsidR="00E93B72" w:rsidRPr="00DD6889" w:rsidRDefault="00DD6889" w:rsidP="00DD6889">
      <w:pPr>
        <w:keepNext/>
        <w:keepLines/>
        <w:rPr>
          <w:rFonts w:eastAsia="Times New Roman" w:cs="Times New Roman"/>
          <w:color w:val="365F91" w:themeColor="accent1" w:themeShade="BF"/>
        </w:rPr>
      </w:pPr>
      <w:r w:rsidRPr="00505C84">
        <w:rPr>
          <w:rStyle w:val="NJDOEResponse"/>
          <w:rFonts w:eastAsia="Times New Roman"/>
        </w:rPr>
        <w:t>[</w:t>
      </w:r>
      <w:r>
        <w:rPr>
          <w:rStyle w:val="NJDOEResponse"/>
          <w:rFonts w:eastAsia="Times New Roman"/>
        </w:rPr>
        <w:t>end</w:t>
      </w:r>
      <w:r w:rsidR="0093038C">
        <w:rPr>
          <w:rStyle w:val="NJDOEResponse"/>
          <w:rFonts w:eastAsia="Times New Roman"/>
        </w:rPr>
        <w:t xml:space="preserve"> </w:t>
      </w:r>
      <w:r w:rsidRPr="00505C84">
        <w:rPr>
          <w:rStyle w:val="NJDOEResponse"/>
          <w:rFonts w:eastAsia="Times New Roman"/>
        </w:rPr>
        <w:t>NJDOE</w:t>
      </w:r>
      <w:r w:rsidR="0093038C">
        <w:rPr>
          <w:rStyle w:val="NJDOEResponse"/>
          <w:rFonts w:eastAsia="Times New Roman"/>
        </w:rPr>
        <w:t xml:space="preserve"> </w:t>
      </w:r>
      <w:r w:rsidRPr="00505C84">
        <w:rPr>
          <w:rStyle w:val="NJDOEResponse"/>
          <w:rFonts w:eastAsia="Times New Roman"/>
        </w:rPr>
        <w:t>response]</w:t>
      </w:r>
    </w:p>
    <w:p w14:paraId="2891F68D" w14:textId="2D5821D1" w:rsidR="00E93B72" w:rsidRPr="00973098" w:rsidRDefault="00B76E44" w:rsidP="00B76E44">
      <w:pPr>
        <w:pStyle w:val="BeginUSED"/>
        <w:rPr>
          <w:rFonts w:ascii="Aptos" w:eastAsia="Aptos" w:hAnsi="Aptos" w:cs="Aptos"/>
          <w:i/>
          <w:iCs/>
          <w:color w:val="0F4761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2118482B" w14:textId="6FF5475F" w:rsidR="005D27D2" w:rsidRPr="005D27D2" w:rsidRDefault="005D27D2" w:rsidP="005D27D2">
      <w:pPr>
        <w:pStyle w:val="Heading2"/>
        <w:spacing w:before="0"/>
      </w:pPr>
      <w:bookmarkStart w:id="39" w:name="_Toc171333288"/>
      <w:r w:rsidRPr="002406CA">
        <w:t>1</w:t>
      </w:r>
      <w:r w:rsidRPr="005D27D2">
        <w:rPr>
          <w:b w:val="0"/>
          <w:bCs w:val="0"/>
        </w:rPr>
        <w:t>.</w:t>
      </w:r>
      <w:r w:rsidR="0093038C">
        <w:t xml:space="preserve"> </w:t>
      </w:r>
      <w:r w:rsidR="733CC35C" w:rsidRPr="005D27D2">
        <w:t>Supporting</w:t>
      </w:r>
      <w:r w:rsidR="0093038C">
        <w:t xml:space="preserve"> </w:t>
      </w:r>
      <w:r w:rsidR="733CC35C" w:rsidRPr="005D27D2">
        <w:t>Needs</w:t>
      </w:r>
      <w:r w:rsidR="0093038C">
        <w:t xml:space="preserve"> </w:t>
      </w:r>
      <w:r w:rsidR="733CC35C" w:rsidRPr="005D27D2">
        <w:t>of</w:t>
      </w:r>
      <w:r w:rsidR="0093038C">
        <w:t xml:space="preserve"> </w:t>
      </w:r>
      <w:r w:rsidR="733CC35C" w:rsidRPr="005D27D2">
        <w:t>Migratory</w:t>
      </w:r>
      <w:r w:rsidR="0093038C">
        <w:t xml:space="preserve"> </w:t>
      </w:r>
      <w:r w:rsidR="733CC35C" w:rsidRPr="005D27D2">
        <w:t>Children</w:t>
      </w:r>
      <w:r w:rsidR="0093038C">
        <w:t xml:space="preserve"> </w:t>
      </w:r>
      <w:r w:rsidR="733CC35C" w:rsidRPr="005D27D2">
        <w:t>(ESEA</w:t>
      </w:r>
      <w:r w:rsidR="0093038C">
        <w:t xml:space="preserve"> </w:t>
      </w:r>
      <w:r w:rsidR="733CC35C" w:rsidRPr="005D27D2">
        <w:t>section</w:t>
      </w:r>
      <w:r w:rsidR="0093038C">
        <w:t xml:space="preserve"> </w:t>
      </w:r>
      <w:r w:rsidR="733CC35C" w:rsidRPr="005D27D2">
        <w:t>1304(b)(1))</w:t>
      </w:r>
      <w:bookmarkEnd w:id="39"/>
    </w:p>
    <w:p w14:paraId="4D12D5B6" w14:textId="7139EC8A" w:rsidR="00E93B72" w:rsidRPr="005D27D2" w:rsidRDefault="733CC35C" w:rsidP="002406CA">
      <w:pPr>
        <w:pStyle w:val="blue"/>
        <w:ind w:left="0"/>
      </w:pPr>
      <w:r w:rsidRPr="005D27D2">
        <w:t>Describe</w:t>
      </w:r>
      <w:r w:rsidR="0093038C">
        <w:t xml:space="preserve"> </w:t>
      </w:r>
      <w:r w:rsidRPr="005D27D2">
        <w:t>how,</w:t>
      </w:r>
      <w:r w:rsidR="0093038C">
        <w:t xml:space="preserve"> </w:t>
      </w:r>
      <w:r w:rsidRPr="005D27D2">
        <w:t>in</w:t>
      </w:r>
      <w:r w:rsidR="0093038C">
        <w:t xml:space="preserve"> </w:t>
      </w:r>
      <w:r w:rsidRPr="005D27D2">
        <w:t>planning,</w:t>
      </w:r>
      <w:r w:rsidR="0093038C">
        <w:t xml:space="preserve"> </w:t>
      </w:r>
      <w:r w:rsidRPr="005D27D2">
        <w:t>implementing,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evaluating</w:t>
      </w:r>
      <w:r w:rsidR="0093038C">
        <w:t xml:space="preserve"> </w:t>
      </w:r>
      <w:r w:rsidRPr="005D27D2">
        <w:t>programs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projects</w:t>
      </w:r>
      <w:r w:rsidR="0093038C">
        <w:t xml:space="preserve"> </w:t>
      </w:r>
      <w:r w:rsidRPr="005D27D2">
        <w:t>assisted</w:t>
      </w:r>
      <w:r w:rsidR="0093038C">
        <w:t xml:space="preserve"> </w:t>
      </w:r>
      <w:r w:rsidRPr="005D27D2">
        <w:t>under</w:t>
      </w:r>
      <w:r w:rsidR="0093038C">
        <w:t xml:space="preserve"> </w:t>
      </w:r>
      <w:r w:rsidRPr="005D27D2">
        <w:t>Title</w:t>
      </w:r>
      <w:r w:rsidR="0093038C">
        <w:t xml:space="preserve"> </w:t>
      </w:r>
      <w:r w:rsidRPr="005D27D2">
        <w:t>I,</w:t>
      </w:r>
      <w:r w:rsidR="0093038C">
        <w:t xml:space="preserve"> </w:t>
      </w:r>
      <w:r w:rsidRPr="005D27D2">
        <w:t>Part</w:t>
      </w:r>
      <w:r w:rsidR="0093038C">
        <w:t xml:space="preserve"> </w:t>
      </w:r>
      <w:r w:rsidRPr="005D27D2">
        <w:t>C,</w:t>
      </w:r>
      <w:r w:rsidR="0093038C">
        <w:t xml:space="preserve"> </w:t>
      </w:r>
      <w:r w:rsidRPr="005D27D2">
        <w:t>the</w:t>
      </w:r>
      <w:r w:rsidR="0093038C">
        <w:t xml:space="preserve"> </w:t>
      </w:r>
      <w:r w:rsidRPr="005D27D2">
        <w:t>State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its</w:t>
      </w:r>
      <w:r w:rsidR="0093038C">
        <w:t xml:space="preserve"> </w:t>
      </w:r>
      <w:r w:rsidRPr="005D27D2">
        <w:t>local</w:t>
      </w:r>
      <w:r w:rsidR="0093038C">
        <w:t xml:space="preserve"> </w:t>
      </w:r>
      <w:r w:rsidRPr="005D27D2">
        <w:t>operating</w:t>
      </w:r>
      <w:r w:rsidR="0093038C">
        <w:t xml:space="preserve"> </w:t>
      </w:r>
      <w:r w:rsidRPr="005D27D2">
        <w:t>agencies</w:t>
      </w:r>
      <w:r w:rsidR="0093038C">
        <w:t xml:space="preserve"> </w:t>
      </w:r>
      <w:r w:rsidRPr="005D27D2">
        <w:t>will</w:t>
      </w:r>
      <w:r w:rsidR="0093038C">
        <w:t xml:space="preserve"> </w:t>
      </w:r>
      <w:r w:rsidRPr="005D27D2">
        <w:t>ensure</w:t>
      </w:r>
      <w:r w:rsidR="0093038C">
        <w:t xml:space="preserve"> </w:t>
      </w:r>
      <w:r w:rsidRPr="005D27D2">
        <w:t>that</w:t>
      </w:r>
      <w:r w:rsidR="0093038C">
        <w:t xml:space="preserve"> </w:t>
      </w:r>
      <w:r w:rsidRPr="005D27D2">
        <w:t>the</w:t>
      </w:r>
      <w:r w:rsidR="0093038C">
        <w:t xml:space="preserve"> </w:t>
      </w:r>
      <w:r w:rsidRPr="005D27D2">
        <w:t>unique</w:t>
      </w:r>
      <w:r w:rsidR="0093038C">
        <w:t xml:space="preserve"> </w:t>
      </w:r>
      <w:r w:rsidRPr="005D27D2">
        <w:t>educational</w:t>
      </w:r>
      <w:r w:rsidR="0093038C">
        <w:t xml:space="preserve"> </w:t>
      </w:r>
      <w:r w:rsidRPr="005D27D2">
        <w:t>needs</w:t>
      </w:r>
      <w:r w:rsidR="0093038C">
        <w:t xml:space="preserve"> </w:t>
      </w:r>
      <w:r w:rsidRPr="005D27D2">
        <w:t>of</w:t>
      </w:r>
      <w:r w:rsidR="0093038C">
        <w:t xml:space="preserve"> </w:t>
      </w:r>
      <w:r w:rsidRPr="005D27D2">
        <w:t>migratory</w:t>
      </w:r>
      <w:r w:rsidR="0093038C">
        <w:t xml:space="preserve"> </w:t>
      </w:r>
      <w:r w:rsidRPr="005D27D2">
        <w:t>children,</w:t>
      </w:r>
      <w:r w:rsidR="0093038C">
        <w:t xml:space="preserve"> </w:t>
      </w:r>
      <w:r w:rsidRPr="005D27D2">
        <w:t>including</w:t>
      </w:r>
      <w:r w:rsidR="0093038C">
        <w:t xml:space="preserve"> </w:t>
      </w:r>
      <w:r w:rsidRPr="005D27D2">
        <w:t>preschool</w:t>
      </w:r>
      <w:r w:rsidR="0093038C">
        <w:t xml:space="preserve"> </w:t>
      </w:r>
      <w:r w:rsidRPr="005D27D2">
        <w:t>migratory</w:t>
      </w:r>
      <w:r w:rsidR="0093038C">
        <w:t xml:space="preserve"> </w:t>
      </w:r>
      <w:r w:rsidRPr="005D27D2">
        <w:t>children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migratory</w:t>
      </w:r>
      <w:r w:rsidR="0093038C">
        <w:t xml:space="preserve"> </w:t>
      </w:r>
      <w:r w:rsidRPr="005D27D2">
        <w:t>children</w:t>
      </w:r>
      <w:r w:rsidR="0093038C">
        <w:t xml:space="preserve"> </w:t>
      </w:r>
      <w:r w:rsidRPr="005D27D2">
        <w:t>who</w:t>
      </w:r>
      <w:r w:rsidR="0093038C">
        <w:t xml:space="preserve"> </w:t>
      </w:r>
      <w:r w:rsidRPr="005D27D2">
        <w:t>have</w:t>
      </w:r>
      <w:r w:rsidR="0093038C">
        <w:t xml:space="preserve"> </w:t>
      </w:r>
      <w:r w:rsidRPr="005D27D2">
        <w:t>dropped</w:t>
      </w:r>
      <w:r w:rsidR="0093038C">
        <w:t xml:space="preserve"> </w:t>
      </w:r>
      <w:r w:rsidRPr="005D27D2">
        <w:t>out</w:t>
      </w:r>
      <w:r w:rsidR="0093038C">
        <w:t xml:space="preserve"> </w:t>
      </w:r>
      <w:r w:rsidRPr="005D27D2">
        <w:t>of</w:t>
      </w:r>
      <w:r w:rsidR="0093038C">
        <w:t xml:space="preserve"> </w:t>
      </w:r>
      <w:r w:rsidRPr="005D27D2">
        <w:t>school,</w:t>
      </w:r>
      <w:r w:rsidR="0093038C">
        <w:t xml:space="preserve"> </w:t>
      </w:r>
      <w:r w:rsidRPr="005D27D2">
        <w:t>are</w:t>
      </w:r>
      <w:r w:rsidR="0093038C">
        <w:t xml:space="preserve"> </w:t>
      </w:r>
      <w:r w:rsidRPr="005D27D2">
        <w:t>identified,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addressed</w:t>
      </w:r>
      <w:r w:rsidR="0093038C">
        <w:t xml:space="preserve"> </w:t>
      </w:r>
      <w:r w:rsidRPr="005D27D2">
        <w:t>through:</w:t>
      </w:r>
    </w:p>
    <w:p w14:paraId="753DDE8E" w14:textId="345FB855" w:rsidR="00E93B72" w:rsidRPr="005D27D2" w:rsidRDefault="733CC35C">
      <w:pPr>
        <w:pStyle w:val="blue"/>
        <w:numPr>
          <w:ilvl w:val="0"/>
          <w:numId w:val="182"/>
        </w:numPr>
        <w:spacing w:after="120"/>
      </w:pPr>
      <w:r w:rsidRPr="005D27D2">
        <w:t>The</w:t>
      </w:r>
      <w:r w:rsidR="0093038C">
        <w:t xml:space="preserve"> </w:t>
      </w:r>
      <w:r w:rsidRPr="005D27D2">
        <w:t>full</w:t>
      </w:r>
      <w:r w:rsidR="0093038C">
        <w:t xml:space="preserve"> </w:t>
      </w:r>
      <w:r w:rsidRPr="005D27D2">
        <w:t>range</w:t>
      </w:r>
      <w:r w:rsidR="0093038C">
        <w:t xml:space="preserve"> </w:t>
      </w:r>
      <w:r w:rsidRPr="005D27D2">
        <w:t>of</w:t>
      </w:r>
      <w:r w:rsidR="0093038C">
        <w:t xml:space="preserve"> </w:t>
      </w:r>
      <w:r w:rsidRPr="005D27D2">
        <w:t>services</w:t>
      </w:r>
      <w:r w:rsidR="0093038C">
        <w:t xml:space="preserve"> </w:t>
      </w:r>
      <w:r w:rsidRPr="005D27D2">
        <w:t>that</w:t>
      </w:r>
      <w:r w:rsidR="0093038C">
        <w:t xml:space="preserve"> </w:t>
      </w:r>
      <w:r w:rsidRPr="005D27D2">
        <w:t>are</w:t>
      </w:r>
      <w:r w:rsidR="0093038C">
        <w:t xml:space="preserve"> </w:t>
      </w:r>
      <w:r w:rsidRPr="005D27D2">
        <w:t>available</w:t>
      </w:r>
      <w:r w:rsidR="0093038C">
        <w:t xml:space="preserve"> </w:t>
      </w:r>
      <w:r w:rsidRPr="005D27D2">
        <w:t>for</w:t>
      </w:r>
      <w:r w:rsidR="0093038C">
        <w:t xml:space="preserve"> </w:t>
      </w:r>
      <w:r w:rsidRPr="005D27D2">
        <w:t>migratory</w:t>
      </w:r>
      <w:r w:rsidR="0093038C">
        <w:t xml:space="preserve"> </w:t>
      </w:r>
      <w:r w:rsidRPr="005D27D2">
        <w:t>children</w:t>
      </w:r>
      <w:r w:rsidR="0093038C">
        <w:t xml:space="preserve"> </w:t>
      </w:r>
      <w:r w:rsidRPr="005D27D2">
        <w:t>from</w:t>
      </w:r>
      <w:r w:rsidR="0093038C">
        <w:t xml:space="preserve"> </w:t>
      </w:r>
      <w:r w:rsidRPr="005D27D2">
        <w:t>appropriate</w:t>
      </w:r>
      <w:r w:rsidR="0093038C">
        <w:t xml:space="preserve"> </w:t>
      </w:r>
      <w:r w:rsidRPr="005D27D2">
        <w:t>local,</w:t>
      </w:r>
      <w:r w:rsidR="0093038C">
        <w:t xml:space="preserve"> </w:t>
      </w:r>
      <w:r w:rsidRPr="005D27D2">
        <w:t>State,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Federal</w:t>
      </w:r>
      <w:r w:rsidR="0093038C">
        <w:t xml:space="preserve"> </w:t>
      </w:r>
      <w:r w:rsidRPr="005D27D2">
        <w:t>educational</w:t>
      </w:r>
      <w:r w:rsidR="0093038C">
        <w:t xml:space="preserve"> </w:t>
      </w:r>
      <w:r w:rsidRPr="005D27D2">
        <w:t>programs;</w:t>
      </w:r>
    </w:p>
    <w:p w14:paraId="28686B8E" w14:textId="2E7E9945" w:rsidR="00E93B72" w:rsidRPr="005D27D2" w:rsidRDefault="733CC35C">
      <w:pPr>
        <w:pStyle w:val="blue"/>
        <w:numPr>
          <w:ilvl w:val="0"/>
          <w:numId w:val="182"/>
        </w:numPr>
        <w:spacing w:after="120"/>
      </w:pPr>
      <w:r w:rsidRPr="005D27D2">
        <w:t>Joint</w:t>
      </w:r>
      <w:r w:rsidR="0093038C">
        <w:t xml:space="preserve"> </w:t>
      </w:r>
      <w:r w:rsidRPr="005D27D2">
        <w:t>planning</w:t>
      </w:r>
      <w:r w:rsidR="0093038C">
        <w:t xml:space="preserve"> </w:t>
      </w:r>
      <w:r w:rsidRPr="005D27D2">
        <w:t>among</w:t>
      </w:r>
      <w:r w:rsidR="0093038C">
        <w:t xml:space="preserve"> </w:t>
      </w:r>
      <w:r w:rsidRPr="005D27D2">
        <w:t>local,</w:t>
      </w:r>
      <w:r w:rsidR="0093038C">
        <w:t xml:space="preserve"> </w:t>
      </w:r>
      <w:r w:rsidRPr="005D27D2">
        <w:t>State,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Federal</w:t>
      </w:r>
      <w:r w:rsidR="0093038C">
        <w:t xml:space="preserve"> </w:t>
      </w:r>
      <w:r w:rsidRPr="005D27D2">
        <w:t>educational</w:t>
      </w:r>
      <w:r w:rsidR="0093038C">
        <w:t xml:space="preserve"> </w:t>
      </w:r>
      <w:r w:rsidRPr="005D27D2">
        <w:t>programs</w:t>
      </w:r>
      <w:r w:rsidR="0093038C">
        <w:t xml:space="preserve"> </w:t>
      </w:r>
      <w:r w:rsidRPr="005D27D2">
        <w:t>serving</w:t>
      </w:r>
      <w:r w:rsidR="0093038C">
        <w:t xml:space="preserve"> </w:t>
      </w:r>
      <w:r w:rsidRPr="005D27D2">
        <w:t>migratory</w:t>
      </w:r>
      <w:r w:rsidR="0093038C">
        <w:t xml:space="preserve"> </w:t>
      </w:r>
      <w:r w:rsidRPr="005D27D2">
        <w:t>children,</w:t>
      </w:r>
      <w:r w:rsidR="0093038C">
        <w:t xml:space="preserve"> </w:t>
      </w:r>
      <w:r w:rsidRPr="005D27D2">
        <w:t>including</w:t>
      </w:r>
      <w:r w:rsidR="0093038C">
        <w:t xml:space="preserve"> </w:t>
      </w:r>
      <w:r w:rsidRPr="005D27D2">
        <w:t>language</w:t>
      </w:r>
      <w:r w:rsidR="0093038C">
        <w:t xml:space="preserve"> </w:t>
      </w:r>
      <w:r w:rsidRPr="005D27D2">
        <w:t>instruction</w:t>
      </w:r>
      <w:r w:rsidR="0093038C">
        <w:t xml:space="preserve"> </w:t>
      </w:r>
      <w:r w:rsidRPr="005D27D2">
        <w:t>educational</w:t>
      </w:r>
      <w:r w:rsidR="0093038C">
        <w:t xml:space="preserve"> </w:t>
      </w:r>
      <w:r w:rsidRPr="005D27D2">
        <w:t>programs</w:t>
      </w:r>
      <w:r w:rsidR="0093038C">
        <w:t xml:space="preserve"> </w:t>
      </w:r>
      <w:r w:rsidRPr="005D27D2">
        <w:t>under</w:t>
      </w:r>
      <w:r w:rsidR="0093038C">
        <w:t xml:space="preserve"> </w:t>
      </w:r>
      <w:r w:rsidRPr="005D27D2">
        <w:t>Title</w:t>
      </w:r>
      <w:r w:rsidR="0093038C">
        <w:t xml:space="preserve"> </w:t>
      </w:r>
      <w:r w:rsidRPr="005D27D2">
        <w:t>III,</w:t>
      </w:r>
      <w:r w:rsidR="0093038C">
        <w:t xml:space="preserve"> </w:t>
      </w:r>
      <w:r w:rsidRPr="005D27D2">
        <w:t>Part</w:t>
      </w:r>
      <w:r w:rsidR="0093038C">
        <w:t xml:space="preserve"> </w:t>
      </w:r>
      <w:r w:rsidRPr="005D27D2">
        <w:t>A;</w:t>
      </w:r>
      <w:r w:rsidR="0093038C">
        <w:t xml:space="preserve"> </w:t>
      </w:r>
    </w:p>
    <w:p w14:paraId="5202BC51" w14:textId="3D433DD0" w:rsidR="00E93B72" w:rsidRPr="005D27D2" w:rsidRDefault="733CC35C">
      <w:pPr>
        <w:pStyle w:val="blue"/>
        <w:numPr>
          <w:ilvl w:val="0"/>
          <w:numId w:val="182"/>
        </w:numPr>
        <w:spacing w:after="120"/>
      </w:pPr>
      <w:r w:rsidRPr="005D27D2">
        <w:t>The</w:t>
      </w:r>
      <w:r w:rsidR="0093038C">
        <w:t xml:space="preserve"> </w:t>
      </w:r>
      <w:r w:rsidRPr="005D27D2">
        <w:t>integration</w:t>
      </w:r>
      <w:r w:rsidR="0093038C">
        <w:t xml:space="preserve"> </w:t>
      </w:r>
      <w:r w:rsidRPr="005D27D2">
        <w:t>of</w:t>
      </w:r>
      <w:r w:rsidR="0093038C">
        <w:t xml:space="preserve"> </w:t>
      </w:r>
      <w:r w:rsidRPr="005D27D2">
        <w:t>services</w:t>
      </w:r>
      <w:r w:rsidR="0093038C">
        <w:t xml:space="preserve"> </w:t>
      </w:r>
      <w:r w:rsidRPr="005D27D2">
        <w:t>available</w:t>
      </w:r>
      <w:r w:rsidR="0093038C">
        <w:t xml:space="preserve"> </w:t>
      </w:r>
      <w:r w:rsidRPr="005D27D2">
        <w:t>under</w:t>
      </w:r>
      <w:r w:rsidR="0093038C">
        <w:t xml:space="preserve"> </w:t>
      </w:r>
      <w:r w:rsidRPr="005D27D2">
        <w:t>Title</w:t>
      </w:r>
      <w:r w:rsidR="0093038C">
        <w:t xml:space="preserve"> </w:t>
      </w:r>
      <w:r w:rsidRPr="005D27D2">
        <w:t>I,</w:t>
      </w:r>
      <w:r w:rsidR="0093038C">
        <w:t xml:space="preserve"> </w:t>
      </w:r>
      <w:r w:rsidRPr="005D27D2">
        <w:t>Part</w:t>
      </w:r>
      <w:r w:rsidR="0093038C">
        <w:t xml:space="preserve"> </w:t>
      </w:r>
      <w:r w:rsidRPr="005D27D2">
        <w:t>C</w:t>
      </w:r>
      <w:r w:rsidR="0093038C">
        <w:t xml:space="preserve"> </w:t>
      </w:r>
      <w:r w:rsidRPr="005D27D2">
        <w:t>with</w:t>
      </w:r>
      <w:r w:rsidR="0093038C">
        <w:t xml:space="preserve"> </w:t>
      </w:r>
      <w:r w:rsidRPr="005D27D2">
        <w:t>services</w:t>
      </w:r>
      <w:r w:rsidR="0093038C">
        <w:t xml:space="preserve"> </w:t>
      </w:r>
      <w:r w:rsidRPr="005D27D2">
        <w:t>provided</w:t>
      </w:r>
      <w:r w:rsidR="0093038C">
        <w:t xml:space="preserve"> </w:t>
      </w:r>
      <w:r w:rsidRPr="005D27D2">
        <w:t>by</w:t>
      </w:r>
      <w:r w:rsidR="0093038C">
        <w:t xml:space="preserve"> </w:t>
      </w:r>
      <w:r w:rsidRPr="005D27D2">
        <w:t>those</w:t>
      </w:r>
      <w:r w:rsidR="0093038C">
        <w:t xml:space="preserve"> </w:t>
      </w:r>
      <w:r w:rsidRPr="005D27D2">
        <w:t>other</w:t>
      </w:r>
      <w:r w:rsidR="0093038C">
        <w:t xml:space="preserve"> </w:t>
      </w:r>
      <w:r w:rsidRPr="005D27D2">
        <w:t>programs;</w:t>
      </w:r>
      <w:r w:rsidR="0093038C">
        <w:t xml:space="preserve"> </w:t>
      </w:r>
      <w:r w:rsidRPr="005D27D2">
        <w:t>and</w:t>
      </w:r>
      <w:r w:rsidR="0093038C">
        <w:t xml:space="preserve"> </w:t>
      </w:r>
    </w:p>
    <w:p w14:paraId="0043CE57" w14:textId="5083408C" w:rsidR="00BB4239" w:rsidRPr="005D27D2" w:rsidRDefault="733CC35C">
      <w:pPr>
        <w:pStyle w:val="blue"/>
        <w:numPr>
          <w:ilvl w:val="0"/>
          <w:numId w:val="182"/>
        </w:numPr>
        <w:spacing w:after="120"/>
      </w:pPr>
      <w:r w:rsidRPr="005D27D2">
        <w:t>Measurable</w:t>
      </w:r>
      <w:r w:rsidR="0093038C">
        <w:t xml:space="preserve"> </w:t>
      </w:r>
      <w:r w:rsidRPr="005D27D2">
        <w:t>program</w:t>
      </w:r>
      <w:r w:rsidR="0093038C">
        <w:t xml:space="preserve"> </w:t>
      </w:r>
      <w:r w:rsidRPr="005D27D2">
        <w:t>objectives</w:t>
      </w:r>
      <w:r w:rsidR="0093038C">
        <w:t xml:space="preserve"> </w:t>
      </w:r>
      <w:r w:rsidRPr="005D27D2">
        <w:t>and</w:t>
      </w:r>
      <w:r w:rsidR="0093038C">
        <w:t xml:space="preserve"> </w:t>
      </w:r>
      <w:r w:rsidRPr="005D27D2">
        <w:t>outcomes.</w:t>
      </w:r>
    </w:p>
    <w:p w14:paraId="265F1316" w14:textId="1A18754F" w:rsidR="00E93B72" w:rsidRPr="00973098" w:rsidRDefault="00B76E44" w:rsidP="00B76E44">
      <w:pPr>
        <w:pStyle w:val="EndUSED"/>
        <w:rPr>
          <w:rFonts w:ascii="Cambria" w:eastAsia="Cambria" w:hAnsi="Cambria" w:cs="Cambria"/>
          <w:color w:val="0F4761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181C624F" w14:textId="3B332A27" w:rsidR="00E93B72" w:rsidRPr="00505C84" w:rsidRDefault="733CC35C" w:rsidP="00725721">
      <w:pPr>
        <w:keepNext/>
        <w:keepLines/>
        <w:spacing w:before="240"/>
        <w:rPr>
          <w:rFonts w:eastAsia="Times New Roman" w:cs="Times New Roman"/>
          <w:color w:val="365F91" w:themeColor="accent1" w:themeShade="BF"/>
        </w:rPr>
      </w:pPr>
      <w:r w:rsidRPr="00505C84">
        <w:rPr>
          <w:rStyle w:val="NJDOEResponse"/>
          <w:rFonts w:eastAsia="Times New Roman"/>
        </w:rPr>
        <w:t>[begin</w:t>
      </w:r>
      <w:r w:rsidR="0093038C">
        <w:rPr>
          <w:rStyle w:val="NJDOEResponse"/>
          <w:rFonts w:eastAsia="Times New Roman"/>
        </w:rPr>
        <w:t xml:space="preserve"> </w:t>
      </w:r>
      <w:r w:rsidRPr="00505C84">
        <w:rPr>
          <w:rStyle w:val="NJDOEResponse"/>
          <w:rFonts w:eastAsia="Times New Roman"/>
        </w:rPr>
        <w:t>NJDOE</w:t>
      </w:r>
      <w:r w:rsidR="0093038C">
        <w:rPr>
          <w:rStyle w:val="NJDOEResponse"/>
          <w:rFonts w:eastAsia="Times New Roman"/>
        </w:rPr>
        <w:t xml:space="preserve"> </w:t>
      </w:r>
      <w:r w:rsidRPr="00505C84">
        <w:rPr>
          <w:rStyle w:val="NJDOEResponse"/>
          <w:rFonts w:eastAsia="Times New Roman"/>
        </w:rPr>
        <w:t>response]</w:t>
      </w:r>
    </w:p>
    <w:p w14:paraId="2B1FB3FD" w14:textId="0159C84B" w:rsidR="00BB4239" w:rsidRPr="002406CA" w:rsidRDefault="733CC35C" w:rsidP="002406CA">
      <w:pPr>
        <w:pStyle w:val="Heading3"/>
      </w:pPr>
      <w:r w:rsidRPr="002406CA">
        <w:t>Service</w:t>
      </w:r>
      <w:r w:rsidR="0093038C">
        <w:t xml:space="preserve"> </w:t>
      </w:r>
      <w:r w:rsidRPr="002406CA">
        <w:t>Delivery</w:t>
      </w:r>
      <w:r w:rsidR="0093038C">
        <w:t xml:space="preserve"> </w:t>
      </w:r>
      <w:r w:rsidRPr="002406CA">
        <w:t>Plan:</w:t>
      </w:r>
      <w:r w:rsidR="0093038C">
        <w:t xml:space="preserve"> </w:t>
      </w:r>
      <w:r w:rsidRPr="002406CA">
        <w:t>Ho</w:t>
      </w:r>
      <w:r w:rsidR="00717676" w:rsidRPr="002406CA">
        <w:t>w</w:t>
      </w:r>
      <w:r w:rsidR="0093038C">
        <w:t xml:space="preserve"> </w:t>
      </w:r>
      <w:r w:rsidRPr="002406CA">
        <w:t>Migratory</w:t>
      </w:r>
      <w:r w:rsidR="0093038C">
        <w:t xml:space="preserve"> </w:t>
      </w:r>
      <w:r w:rsidRPr="002406CA">
        <w:t>Children</w:t>
      </w:r>
      <w:r w:rsidR="00717676" w:rsidRPr="002406CA">
        <w:t>’s</w:t>
      </w:r>
      <w:r w:rsidR="0093038C">
        <w:t xml:space="preserve"> </w:t>
      </w:r>
      <w:r w:rsidR="00717676" w:rsidRPr="002406CA">
        <w:t>Needs</w:t>
      </w:r>
      <w:r w:rsidR="0093038C">
        <w:t xml:space="preserve"> </w:t>
      </w:r>
      <w:r w:rsidR="00717676" w:rsidRPr="002406CA">
        <w:t>are</w:t>
      </w:r>
      <w:r w:rsidR="0093038C">
        <w:t xml:space="preserve"> </w:t>
      </w:r>
      <w:r w:rsidR="00717676" w:rsidRPr="002406CA">
        <w:t>Identified</w:t>
      </w:r>
      <w:r w:rsidR="0093038C">
        <w:t xml:space="preserve"> </w:t>
      </w:r>
      <w:r w:rsidRPr="002406CA">
        <w:t>in</w:t>
      </w:r>
      <w:r w:rsidR="0093038C">
        <w:t xml:space="preserve"> </w:t>
      </w:r>
      <w:r w:rsidRPr="002406CA">
        <w:t>New</w:t>
      </w:r>
      <w:r w:rsidR="0093038C">
        <w:t xml:space="preserve"> </w:t>
      </w:r>
      <w:r w:rsidRPr="002406CA">
        <w:t>Jersey</w:t>
      </w:r>
      <w:r w:rsidR="0093038C">
        <w:t xml:space="preserve"> </w:t>
      </w:r>
    </w:p>
    <w:p w14:paraId="267134AA" w14:textId="10C1F3EE" w:rsidR="00E93B72" w:rsidRPr="00822A9C" w:rsidRDefault="733CC35C" w:rsidP="00822A9C">
      <w:r w:rsidRPr="00822A9C">
        <w:t>On</w:t>
      </w:r>
      <w:r w:rsidR="0093038C">
        <w:t xml:space="preserve"> </w:t>
      </w:r>
      <w:r w:rsidRPr="00822A9C">
        <w:t>a</w:t>
      </w:r>
      <w:r w:rsidR="0093038C">
        <w:t xml:space="preserve"> </w:t>
      </w:r>
      <w:r w:rsidRPr="00822A9C">
        <w:t>three-year</w:t>
      </w:r>
      <w:r w:rsidR="0093038C">
        <w:t xml:space="preserve"> </w:t>
      </w:r>
      <w:r w:rsidRPr="00822A9C">
        <w:t>cycle,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NJDOE</w:t>
      </w:r>
      <w:r w:rsidR="0093038C">
        <w:t xml:space="preserve"> </w:t>
      </w:r>
      <w:r w:rsidRPr="00822A9C">
        <w:t>works</w:t>
      </w:r>
      <w:r w:rsidR="0093038C">
        <w:t xml:space="preserve"> </w:t>
      </w:r>
      <w:r w:rsidRPr="00822A9C">
        <w:t>alongside</w:t>
      </w:r>
      <w:r w:rsidR="0093038C">
        <w:t xml:space="preserve"> </w:t>
      </w:r>
      <w:r w:rsidRPr="00822A9C">
        <w:t>its</w:t>
      </w:r>
      <w:r w:rsidR="0093038C">
        <w:t xml:space="preserve"> </w:t>
      </w:r>
      <w:r w:rsidRPr="00822A9C">
        <w:t>partners</w:t>
      </w:r>
      <w:r w:rsidR="0093038C">
        <w:t xml:space="preserve"> </w:t>
      </w:r>
      <w:r w:rsidRPr="00822A9C">
        <w:t>to</w:t>
      </w:r>
      <w:r w:rsidR="0093038C">
        <w:t xml:space="preserve"> </w:t>
      </w:r>
      <w:r w:rsidRPr="00822A9C">
        <w:t>develop</w:t>
      </w:r>
      <w:r w:rsidR="0093038C">
        <w:t xml:space="preserve"> </w:t>
      </w:r>
      <w:r w:rsidRPr="00822A9C">
        <w:t>and/or</w:t>
      </w:r>
      <w:r w:rsidR="0093038C">
        <w:t xml:space="preserve"> </w:t>
      </w:r>
      <w:r w:rsidRPr="00822A9C">
        <w:t>revise</w:t>
      </w:r>
      <w:r w:rsidR="0093038C">
        <w:t xml:space="preserve"> </w:t>
      </w:r>
      <w:r w:rsidRPr="00822A9C">
        <w:t>its</w:t>
      </w:r>
      <w:r w:rsidR="0093038C">
        <w:t xml:space="preserve"> </w:t>
      </w:r>
      <w:r w:rsidRPr="00822A9C">
        <w:t>Service</w:t>
      </w:r>
      <w:r w:rsidR="0093038C">
        <w:t xml:space="preserve"> </w:t>
      </w:r>
      <w:r w:rsidRPr="00822A9C">
        <w:t>Delivery</w:t>
      </w:r>
      <w:r w:rsidR="0093038C">
        <w:t xml:space="preserve"> </w:t>
      </w:r>
      <w:r w:rsidRPr="00822A9C">
        <w:t>Plan</w:t>
      </w:r>
      <w:r w:rsidR="0093038C">
        <w:t xml:space="preserve"> </w:t>
      </w:r>
      <w:r w:rsidRPr="00822A9C">
        <w:t>using</w:t>
      </w:r>
      <w:r w:rsidR="0093038C">
        <w:t xml:space="preserve"> </w:t>
      </w:r>
      <w:r w:rsidRPr="00822A9C">
        <w:t>a</w:t>
      </w:r>
      <w:r w:rsidR="0093038C">
        <w:t xml:space="preserve"> </w:t>
      </w:r>
      <w:r w:rsidRPr="00822A9C">
        <w:t>continuous</w:t>
      </w:r>
      <w:r w:rsidR="0093038C">
        <w:t xml:space="preserve"> </w:t>
      </w:r>
      <w:r w:rsidRPr="00822A9C">
        <w:t>improvement</w:t>
      </w:r>
      <w:r w:rsidR="0093038C">
        <w:t xml:space="preserve"> </w:t>
      </w:r>
      <w:r w:rsidRPr="00822A9C">
        <w:t>process</w:t>
      </w:r>
      <w:r w:rsidR="0093038C">
        <w:t xml:space="preserve"> </w:t>
      </w:r>
      <w:r w:rsidRPr="00822A9C">
        <w:t>recommended</w:t>
      </w:r>
      <w:r w:rsidR="0093038C">
        <w:t xml:space="preserve"> </w:t>
      </w:r>
      <w:r w:rsidRPr="00822A9C">
        <w:t>by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USED</w:t>
      </w:r>
      <w:r w:rsidR="0093038C">
        <w:t xml:space="preserve"> </w:t>
      </w:r>
      <w:r w:rsidRPr="00822A9C">
        <w:t>Office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Migrant</w:t>
      </w:r>
      <w:r w:rsidR="0093038C">
        <w:t xml:space="preserve"> </w:t>
      </w:r>
      <w:r w:rsidRPr="00822A9C">
        <w:t>Education.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process</w:t>
      </w:r>
      <w:r w:rsidR="0093038C">
        <w:t xml:space="preserve"> </w:t>
      </w:r>
      <w:r w:rsidRPr="00822A9C">
        <w:t>begins</w:t>
      </w:r>
      <w:r w:rsidR="0093038C">
        <w:t xml:space="preserve"> </w:t>
      </w:r>
      <w:r w:rsidRPr="00822A9C">
        <w:t>with</w:t>
      </w:r>
      <w:r w:rsidR="0093038C">
        <w:t xml:space="preserve"> </w:t>
      </w:r>
      <w:r w:rsidRPr="00822A9C">
        <w:t>a</w:t>
      </w:r>
      <w:r w:rsidR="0093038C">
        <w:t xml:space="preserve"> </w:t>
      </w:r>
      <w:r w:rsidRPr="00822A9C">
        <w:t>Statewide</w:t>
      </w:r>
      <w:r w:rsidR="0093038C">
        <w:t xml:space="preserve"> </w:t>
      </w:r>
      <w:r w:rsidRPr="00822A9C">
        <w:t>comprehensive</w:t>
      </w:r>
      <w:r w:rsidR="0093038C">
        <w:t xml:space="preserve"> </w:t>
      </w:r>
      <w:r w:rsidRPr="00822A9C">
        <w:t>needs</w:t>
      </w:r>
      <w:r w:rsidR="0093038C">
        <w:t xml:space="preserve"> </w:t>
      </w:r>
      <w:r w:rsidRPr="00822A9C">
        <w:t>assessment</w:t>
      </w:r>
      <w:r w:rsidR="002133F0" w:rsidRPr="00822A9C">
        <w:t>,</w:t>
      </w:r>
      <w:r w:rsidR="0093038C">
        <w:t xml:space="preserve"> </w:t>
      </w:r>
      <w:r w:rsidRPr="00822A9C">
        <w:t>which</w:t>
      </w:r>
      <w:r w:rsidR="0093038C">
        <w:t xml:space="preserve"> </w:t>
      </w:r>
      <w:r w:rsidRPr="00822A9C">
        <w:t>consists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an</w:t>
      </w:r>
      <w:r w:rsidR="0093038C">
        <w:t xml:space="preserve"> </w:t>
      </w:r>
      <w:r w:rsidRPr="00822A9C">
        <w:t>in-depth</w:t>
      </w:r>
      <w:r w:rsidR="0093038C">
        <w:t xml:space="preserve"> </w:t>
      </w:r>
      <w:r w:rsidRPr="00822A9C">
        <w:t>review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data</w:t>
      </w:r>
      <w:r w:rsidR="0093038C">
        <w:t xml:space="preserve"> </w:t>
      </w:r>
      <w:r w:rsidRPr="00822A9C">
        <w:t>on</w:t>
      </w:r>
      <w:r w:rsidR="0093038C">
        <w:t xml:space="preserve"> </w:t>
      </w:r>
      <w:r w:rsidRPr="00822A9C">
        <w:t>migrant</w:t>
      </w:r>
      <w:r w:rsidR="0093038C">
        <w:t xml:space="preserve"> </w:t>
      </w:r>
      <w:r w:rsidRPr="00822A9C">
        <w:t>students</w:t>
      </w:r>
      <w:r w:rsidR="0093038C">
        <w:t xml:space="preserve"> </w:t>
      </w:r>
      <w:r w:rsidRPr="00822A9C">
        <w:t>and</w:t>
      </w:r>
      <w:r w:rsidR="0093038C">
        <w:t xml:space="preserve"> </w:t>
      </w:r>
      <w:r w:rsidRPr="00822A9C">
        <w:t>their</w:t>
      </w:r>
      <w:r w:rsidR="0093038C">
        <w:t xml:space="preserve"> </w:t>
      </w:r>
      <w:r w:rsidRPr="00822A9C">
        <w:t>progress</w:t>
      </w:r>
      <w:r w:rsidR="0093038C">
        <w:t xml:space="preserve"> </w:t>
      </w:r>
      <w:r w:rsidRPr="00822A9C">
        <w:t>toward</w:t>
      </w:r>
      <w:r w:rsidR="0093038C">
        <w:t xml:space="preserve"> </w:t>
      </w:r>
      <w:r w:rsidRPr="00822A9C">
        <w:t>program</w:t>
      </w:r>
      <w:r w:rsidR="0093038C">
        <w:t xml:space="preserve"> </w:t>
      </w:r>
      <w:r w:rsidRPr="00822A9C">
        <w:t>goals,</w:t>
      </w:r>
      <w:r w:rsidR="0093038C">
        <w:t xml:space="preserve"> </w:t>
      </w:r>
      <w:r w:rsidRPr="00822A9C">
        <w:t>identification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student</w:t>
      </w:r>
      <w:r w:rsidR="0093038C">
        <w:t xml:space="preserve"> </w:t>
      </w:r>
      <w:r w:rsidRPr="00822A9C">
        <w:t>and</w:t>
      </w:r>
      <w:r w:rsidR="0093038C">
        <w:t xml:space="preserve"> </w:t>
      </w:r>
      <w:r w:rsidRPr="00822A9C">
        <w:t>staff</w:t>
      </w:r>
      <w:r w:rsidR="0093038C">
        <w:t xml:space="preserve"> </w:t>
      </w:r>
      <w:r w:rsidRPr="00822A9C">
        <w:t>needs,</w:t>
      </w:r>
      <w:r w:rsidR="0093038C">
        <w:t xml:space="preserve"> </w:t>
      </w:r>
      <w:r w:rsidRPr="00822A9C">
        <w:t>and</w:t>
      </w:r>
      <w:r w:rsidR="0093038C">
        <w:t xml:space="preserve"> </w:t>
      </w:r>
      <w:r w:rsidRPr="00822A9C">
        <w:t>specific</w:t>
      </w:r>
      <w:r w:rsidR="0093038C">
        <w:t xml:space="preserve"> </w:t>
      </w:r>
      <w:r w:rsidRPr="00822A9C">
        <w:t>recommendations</w:t>
      </w:r>
      <w:r w:rsidR="0093038C">
        <w:t xml:space="preserve"> </w:t>
      </w:r>
      <w:r w:rsidRPr="00822A9C">
        <w:t>for</w:t>
      </w:r>
      <w:r w:rsidR="0093038C">
        <w:t xml:space="preserve"> </w:t>
      </w:r>
      <w:r w:rsidRPr="00822A9C">
        <w:t>program</w:t>
      </w:r>
      <w:r w:rsidR="0093038C">
        <w:t xml:space="preserve"> </w:t>
      </w:r>
      <w:r w:rsidRPr="00822A9C">
        <w:t>improvements.</w:t>
      </w:r>
      <w:r w:rsidR="0093038C">
        <w:t xml:space="preserve"> </w:t>
      </w:r>
      <w:r w:rsidRPr="00822A9C">
        <w:t>This</w:t>
      </w:r>
      <w:r w:rsidR="0093038C">
        <w:t xml:space="preserve"> </w:t>
      </w:r>
      <w:r w:rsidRPr="00822A9C">
        <w:t>process</w:t>
      </w:r>
      <w:r w:rsidR="0093038C">
        <w:t xml:space="preserve"> </w:t>
      </w:r>
      <w:r w:rsidRPr="00822A9C">
        <w:t>occurs</w:t>
      </w:r>
      <w:r w:rsidR="0093038C">
        <w:t xml:space="preserve"> </w:t>
      </w:r>
      <w:r w:rsidRPr="00822A9C">
        <w:t>regularly</w:t>
      </w:r>
      <w:r w:rsidR="0093038C">
        <w:t xml:space="preserve"> </w:t>
      </w:r>
      <w:r w:rsidRPr="00822A9C">
        <w:t>as</w:t>
      </w:r>
      <w:r w:rsidR="0093038C">
        <w:t xml:space="preserve"> </w:t>
      </w:r>
      <w:r w:rsidRPr="00822A9C">
        <w:t>part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a</w:t>
      </w:r>
      <w:r w:rsidR="0093038C">
        <w:t xml:space="preserve"> </w:t>
      </w:r>
      <w:r w:rsidRPr="00822A9C">
        <w:t>process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continuous</w:t>
      </w:r>
      <w:r w:rsidR="0093038C">
        <w:t xml:space="preserve"> </w:t>
      </w:r>
      <w:r w:rsidRPr="00822A9C">
        <w:t>improvement.</w:t>
      </w:r>
      <w:r w:rsidR="0093038C">
        <w:t xml:space="preserve"> </w:t>
      </w:r>
      <w:r w:rsidRPr="00822A9C">
        <w:t>In</w:t>
      </w:r>
      <w:r w:rsidR="0093038C">
        <w:t xml:space="preserve"> </w:t>
      </w:r>
      <w:r w:rsidRPr="00822A9C">
        <w:t>addition</w:t>
      </w:r>
      <w:r w:rsidR="0093038C">
        <w:t xml:space="preserve"> </w:t>
      </w:r>
      <w:r w:rsidRPr="00822A9C">
        <w:t>to</w:t>
      </w:r>
      <w:r w:rsidR="0093038C">
        <w:t xml:space="preserve"> </w:t>
      </w:r>
      <w:r w:rsidRPr="00822A9C">
        <w:t>identifying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needs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migratory</w:t>
      </w:r>
      <w:r w:rsidR="0093038C">
        <w:t xml:space="preserve"> </w:t>
      </w:r>
      <w:r w:rsidRPr="00822A9C">
        <w:t>students</w:t>
      </w:r>
      <w:r w:rsidR="0093038C">
        <w:t xml:space="preserve"> </w:t>
      </w:r>
      <w:r w:rsidRPr="00822A9C">
        <w:t>more</w:t>
      </w:r>
      <w:r w:rsidR="0093038C">
        <w:t xml:space="preserve"> </w:t>
      </w:r>
      <w:r w:rsidRPr="00822A9C">
        <w:t>generally,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needs</w:t>
      </w:r>
      <w:r w:rsidR="0093038C">
        <w:t xml:space="preserve"> </w:t>
      </w:r>
      <w:r w:rsidRPr="00822A9C">
        <w:t>assessment</w:t>
      </w:r>
      <w:r w:rsidR="0093038C">
        <w:t xml:space="preserve"> </w:t>
      </w:r>
      <w:r w:rsidRPr="00822A9C">
        <w:t>specifically</w:t>
      </w:r>
      <w:r w:rsidR="0093038C">
        <w:t xml:space="preserve"> </w:t>
      </w:r>
      <w:r w:rsidRPr="00822A9C">
        <w:t>identifies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unique</w:t>
      </w:r>
      <w:r w:rsidR="0093038C">
        <w:t xml:space="preserve"> </w:t>
      </w:r>
      <w:r w:rsidRPr="00822A9C">
        <w:t>and</w:t>
      </w:r>
      <w:r w:rsidR="0093038C">
        <w:t xml:space="preserve"> </w:t>
      </w:r>
      <w:r w:rsidRPr="00822A9C">
        <w:t>specialized</w:t>
      </w:r>
      <w:r w:rsidR="0093038C">
        <w:t xml:space="preserve"> </w:t>
      </w:r>
      <w:r w:rsidRPr="00822A9C">
        <w:t>needs</w:t>
      </w:r>
      <w:r w:rsidR="0093038C">
        <w:t xml:space="preserve"> </w:t>
      </w:r>
      <w:r w:rsidRPr="00822A9C">
        <w:t>of</w:t>
      </w:r>
      <w:r w:rsidR="0093038C">
        <w:t xml:space="preserve"> </w:t>
      </w:r>
      <w:r w:rsidRPr="00822A9C">
        <w:t>preschool-aged</w:t>
      </w:r>
      <w:r w:rsidR="0093038C">
        <w:t xml:space="preserve"> </w:t>
      </w:r>
      <w:r w:rsidRPr="00822A9C">
        <w:t>migratory</w:t>
      </w:r>
      <w:r w:rsidR="0093038C">
        <w:t xml:space="preserve"> </w:t>
      </w:r>
      <w:r w:rsidRPr="00822A9C">
        <w:t>children</w:t>
      </w:r>
      <w:r w:rsidR="0093038C">
        <w:t xml:space="preserve"> </w:t>
      </w:r>
      <w:r w:rsidRPr="00822A9C">
        <w:t>and</w:t>
      </w:r>
      <w:r w:rsidR="0093038C">
        <w:t xml:space="preserve"> </w:t>
      </w:r>
      <w:r w:rsidRPr="00822A9C">
        <w:t>migratory</w:t>
      </w:r>
      <w:r w:rsidR="0093038C">
        <w:t xml:space="preserve"> </w:t>
      </w:r>
      <w:r w:rsidRPr="00822A9C">
        <w:t>out-of-school</w:t>
      </w:r>
      <w:r w:rsidR="0093038C">
        <w:t xml:space="preserve"> </w:t>
      </w:r>
      <w:r w:rsidRPr="00822A9C">
        <w:t>youth.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Statewide</w:t>
      </w:r>
      <w:r w:rsidR="0093038C">
        <w:t xml:space="preserve"> </w:t>
      </w:r>
      <w:r w:rsidRPr="00822A9C">
        <w:t>comprehensive</w:t>
      </w:r>
      <w:r w:rsidR="0093038C">
        <w:t xml:space="preserve"> </w:t>
      </w:r>
      <w:r w:rsidRPr="00822A9C">
        <w:t>needs</w:t>
      </w:r>
      <w:r w:rsidR="0093038C">
        <w:t xml:space="preserve"> </w:t>
      </w:r>
      <w:r w:rsidRPr="00822A9C">
        <w:t>assessment</w:t>
      </w:r>
      <w:r w:rsidR="0093038C">
        <w:t xml:space="preserve"> </w:t>
      </w:r>
      <w:r w:rsidRPr="00822A9C">
        <w:t>serves</w:t>
      </w:r>
      <w:r w:rsidR="0093038C">
        <w:t xml:space="preserve"> </w:t>
      </w:r>
      <w:r w:rsidRPr="00822A9C">
        <w:t>as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foundation</w:t>
      </w:r>
      <w:r w:rsidR="0093038C">
        <w:t xml:space="preserve"> </w:t>
      </w:r>
      <w:r w:rsidRPr="00822A9C">
        <w:t>for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Service</w:t>
      </w:r>
      <w:r w:rsidR="0093038C">
        <w:t xml:space="preserve"> </w:t>
      </w:r>
      <w:r w:rsidRPr="00822A9C">
        <w:t>Delivery</w:t>
      </w:r>
      <w:r w:rsidR="0093038C">
        <w:t xml:space="preserve"> </w:t>
      </w:r>
      <w:r w:rsidRPr="00822A9C">
        <w:t>Plan</w:t>
      </w:r>
      <w:r w:rsidR="0093038C">
        <w:t xml:space="preserve"> </w:t>
      </w:r>
      <w:r w:rsidRPr="00822A9C">
        <w:t>process.</w:t>
      </w:r>
      <w:r w:rsidR="0093038C">
        <w:t xml:space="preserve"> </w:t>
      </w:r>
      <w:r w:rsidRPr="00822A9C">
        <w:t>Key</w:t>
      </w:r>
      <w:r w:rsidR="0093038C">
        <w:t xml:space="preserve"> </w:t>
      </w:r>
      <w:r w:rsidRPr="00822A9C">
        <w:t>stakeholders</w:t>
      </w:r>
      <w:r w:rsidR="0093038C">
        <w:t xml:space="preserve"> </w:t>
      </w:r>
      <w:r w:rsidRPr="00822A9C">
        <w:t>convene</w:t>
      </w:r>
      <w:r w:rsidR="0093038C">
        <w:t xml:space="preserve"> </w:t>
      </w:r>
      <w:r w:rsidRPr="00822A9C">
        <w:t>to</w:t>
      </w:r>
      <w:r w:rsidR="0093038C">
        <w:t xml:space="preserve"> </w:t>
      </w:r>
      <w:r w:rsidRPr="00822A9C">
        <w:t>review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Statewide</w:t>
      </w:r>
      <w:r w:rsidR="0093038C">
        <w:t xml:space="preserve"> </w:t>
      </w:r>
      <w:r w:rsidRPr="00822A9C">
        <w:t>comprehensive</w:t>
      </w:r>
      <w:r w:rsidR="0093038C">
        <w:t xml:space="preserve"> </w:t>
      </w:r>
      <w:r w:rsidRPr="00822A9C">
        <w:t>needs</w:t>
      </w:r>
      <w:r w:rsidR="0093038C">
        <w:t xml:space="preserve"> </w:t>
      </w:r>
      <w:r w:rsidRPr="00822A9C">
        <w:t>assessment</w:t>
      </w:r>
      <w:r w:rsidR="0093038C">
        <w:t xml:space="preserve"> </w:t>
      </w:r>
      <w:r w:rsidRPr="00822A9C">
        <w:t>findings,</w:t>
      </w:r>
      <w:r w:rsidR="0093038C">
        <w:t xml:space="preserve"> </w:t>
      </w:r>
      <w:r w:rsidRPr="00822A9C">
        <w:t>develop</w:t>
      </w:r>
      <w:r w:rsidR="0093038C">
        <w:t xml:space="preserve"> </w:t>
      </w:r>
      <w:r w:rsidRPr="00822A9C">
        <w:t>implementation</w:t>
      </w:r>
      <w:r w:rsidR="0093038C">
        <w:t xml:space="preserve"> </w:t>
      </w:r>
      <w:r w:rsidRPr="00822A9C">
        <w:t>strategies,</w:t>
      </w:r>
      <w:r w:rsidR="0093038C">
        <w:t xml:space="preserve"> </w:t>
      </w:r>
      <w:r w:rsidRPr="00822A9C">
        <w:t>and</w:t>
      </w:r>
      <w:r w:rsidR="0093038C">
        <w:t xml:space="preserve"> </w:t>
      </w:r>
      <w:r w:rsidRPr="00822A9C">
        <w:t>develop</w:t>
      </w:r>
      <w:r w:rsidR="0093038C">
        <w:t xml:space="preserve"> </w:t>
      </w:r>
      <w:r w:rsidRPr="00822A9C">
        <w:t>Measurable</w:t>
      </w:r>
      <w:r w:rsidR="0093038C">
        <w:t xml:space="preserve"> </w:t>
      </w:r>
      <w:r w:rsidRPr="00822A9C">
        <w:t>Performance</w:t>
      </w:r>
      <w:r w:rsidR="0093038C">
        <w:t xml:space="preserve"> </w:t>
      </w:r>
      <w:r w:rsidRPr="00822A9C">
        <w:t>Outcomes</w:t>
      </w:r>
      <w:r w:rsidR="0093038C">
        <w:t xml:space="preserve"> </w:t>
      </w:r>
      <w:r w:rsidRPr="00822A9C">
        <w:t>(MPOs)</w:t>
      </w:r>
      <w:r w:rsidR="0093038C">
        <w:t xml:space="preserve"> </w:t>
      </w:r>
      <w:r w:rsidRPr="00822A9C">
        <w:t>to</w:t>
      </w:r>
      <w:r w:rsidR="0093038C">
        <w:t xml:space="preserve"> </w:t>
      </w:r>
      <w:r w:rsidRPr="00822A9C">
        <w:t>assess</w:t>
      </w:r>
      <w:r w:rsidR="0093038C">
        <w:t xml:space="preserve"> </w:t>
      </w:r>
      <w:r w:rsidRPr="00822A9C">
        <w:t>the</w:t>
      </w:r>
      <w:r w:rsidR="0093038C">
        <w:t xml:space="preserve"> </w:t>
      </w:r>
      <w:r w:rsidRPr="00822A9C">
        <w:t>impact</w:t>
      </w:r>
      <w:r w:rsidR="0093038C">
        <w:t xml:space="preserve"> </w:t>
      </w:r>
      <w:r w:rsidRPr="00822A9C">
        <w:t>on</w:t>
      </w:r>
      <w:r w:rsidR="0093038C">
        <w:t xml:space="preserve"> </w:t>
      </w:r>
      <w:r w:rsidRPr="00822A9C">
        <w:t>student</w:t>
      </w:r>
      <w:r w:rsidR="0093038C">
        <w:t xml:space="preserve"> </w:t>
      </w:r>
      <w:r w:rsidRPr="00822A9C">
        <w:t>progress.</w:t>
      </w:r>
      <w:r w:rsidR="0093038C">
        <w:t xml:space="preserve"> </w:t>
      </w:r>
    </w:p>
    <w:p w14:paraId="75FBC03C" w14:textId="717CB4A4" w:rsidR="00633E94" w:rsidRDefault="00633E94" w:rsidP="00633E94">
      <w:pPr>
        <w:keepNext/>
        <w:keepLines/>
        <w:rPr>
          <w:rFonts w:cs="Times New Roman"/>
          <w:i/>
        </w:rPr>
      </w:pPr>
      <w:r w:rsidRPr="00BB4239">
        <w:rPr>
          <w:rFonts w:cs="Times New Roman"/>
        </w:rPr>
        <w:lastRenderedPageBreak/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Delivery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updated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continuous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latest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version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publicly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39">
        <w:r w:rsidRPr="00BB4239">
          <w:rPr>
            <w:rStyle w:val="Hyperlink"/>
            <w:rFonts w:cs="Times New Roman"/>
          </w:rPr>
          <w:t>NJDOE’s</w:t>
        </w:r>
        <w:r w:rsidR="0093038C">
          <w:rPr>
            <w:rStyle w:val="Hyperlink"/>
            <w:rFonts w:cs="Times New Roman"/>
          </w:rPr>
          <w:t xml:space="preserve"> </w:t>
        </w:r>
        <w:r w:rsidRPr="00BB4239">
          <w:rPr>
            <w:rStyle w:val="Hyperlink"/>
            <w:rFonts w:cs="Times New Roman"/>
          </w:rPr>
          <w:t>Migrant</w:t>
        </w:r>
        <w:r w:rsidR="0093038C">
          <w:rPr>
            <w:rStyle w:val="Hyperlink"/>
            <w:rFonts w:cs="Times New Roman"/>
          </w:rPr>
          <w:t xml:space="preserve"> </w:t>
        </w:r>
        <w:r w:rsidRPr="00BB4239">
          <w:rPr>
            <w:rStyle w:val="Hyperlink"/>
            <w:rFonts w:cs="Times New Roman"/>
          </w:rPr>
          <w:t>Education</w:t>
        </w:r>
        <w:r w:rsidR="0093038C">
          <w:rPr>
            <w:rStyle w:val="Hyperlink"/>
            <w:rFonts w:cs="Times New Roman"/>
          </w:rPr>
          <w:t xml:space="preserve"> </w:t>
        </w:r>
        <w:r w:rsidRPr="00BB4239">
          <w:rPr>
            <w:rStyle w:val="Hyperlink"/>
            <w:rFonts w:cs="Times New Roman"/>
          </w:rPr>
          <w:t>Program</w:t>
        </w:r>
        <w:r w:rsidR="0093038C">
          <w:rPr>
            <w:rStyle w:val="Hyperlink"/>
            <w:rFonts w:cs="Times New Roman"/>
          </w:rPr>
          <w:t xml:space="preserve"> </w:t>
        </w:r>
        <w:r w:rsidRPr="00BB4239">
          <w:rPr>
            <w:rStyle w:val="Hyperlink"/>
            <w:rFonts w:cs="Times New Roman"/>
          </w:rPr>
          <w:t>website</w:t>
        </w:r>
      </w:hyperlink>
      <w:r w:rsidRPr="00BB4239">
        <w:rPr>
          <w:rFonts w:cs="Times New Roman"/>
        </w:rPr>
        <w:t>.</w:t>
      </w:r>
      <w:r w:rsidR="0093038C">
        <w:rPr>
          <w:rFonts w:cs="Times New Roman"/>
          <w:i/>
        </w:rPr>
        <w:t xml:space="preserve"> </w:t>
      </w:r>
    </w:p>
    <w:p w14:paraId="164E7CE3" w14:textId="5C19D758" w:rsidR="00822A9C" w:rsidRPr="00BB4239" w:rsidRDefault="00822A9C" w:rsidP="00822A9C">
      <w:pPr>
        <w:keepNext/>
        <w:keepLines/>
        <w:jc w:val="center"/>
        <w:rPr>
          <w:rFonts w:eastAsia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666744BA" wp14:editId="6221226B">
            <wp:extent cx="3369165" cy="2628900"/>
            <wp:effectExtent l="0" t="0" r="3175" b="0"/>
            <wp:docPr id="2005569316" name="Picture 2005569316" descr="Continuous improvement cycle: all content is in text version linked immediately after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69316" name="Picture 2005569316" descr="Continuous improvement cycle: all content is in text version linked immediately after image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1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F660" w14:textId="60395F76" w:rsidR="002406CA" w:rsidRDefault="00724ED0" w:rsidP="002406CA">
      <w:pPr>
        <w:spacing w:after="0"/>
        <w:jc w:val="center"/>
        <w:rPr>
          <w:rStyle w:val="Hyperlink"/>
          <w:rFonts w:cs="Times New Roman"/>
        </w:rPr>
      </w:pPr>
      <w:hyperlink w:anchor="_Diagram_2:_The" w:history="1">
        <w:r w:rsidRPr="007F7339">
          <w:rPr>
            <w:rStyle w:val="Hyperlink"/>
            <w:rFonts w:cs="Times New Roman"/>
          </w:rPr>
          <w:t>Text</w:t>
        </w:r>
        <w:r w:rsidR="0093038C">
          <w:rPr>
            <w:rStyle w:val="Hyperlink"/>
            <w:rFonts w:cs="Times New Roman"/>
          </w:rPr>
          <w:t xml:space="preserve"> </w:t>
        </w:r>
        <w:r w:rsidRPr="007F7339">
          <w:rPr>
            <w:rStyle w:val="Hyperlink"/>
            <w:rFonts w:cs="Times New Roman"/>
          </w:rPr>
          <w:t>Version:</w:t>
        </w:r>
        <w:r w:rsidR="0093038C">
          <w:rPr>
            <w:rStyle w:val="Hyperlink"/>
            <w:rFonts w:cs="Times New Roman"/>
          </w:rPr>
          <w:t xml:space="preserve"> </w:t>
        </w:r>
        <w:r w:rsidR="00E948C5" w:rsidRPr="007F7339">
          <w:rPr>
            <w:rStyle w:val="Hyperlink"/>
            <w:rFonts w:cs="Times New Roman"/>
          </w:rPr>
          <w:t>The</w:t>
        </w:r>
        <w:r w:rsidR="0093038C">
          <w:rPr>
            <w:rStyle w:val="Hyperlink"/>
            <w:rFonts w:cs="Times New Roman"/>
          </w:rPr>
          <w:t xml:space="preserve"> </w:t>
        </w:r>
        <w:r w:rsidR="00E948C5" w:rsidRPr="007F7339">
          <w:rPr>
            <w:rStyle w:val="Hyperlink"/>
            <w:rFonts w:cs="Times New Roman"/>
          </w:rPr>
          <w:t>Continuous</w:t>
        </w:r>
        <w:r w:rsidR="0093038C">
          <w:rPr>
            <w:rStyle w:val="Hyperlink"/>
            <w:rFonts w:cs="Times New Roman"/>
          </w:rPr>
          <w:t xml:space="preserve"> </w:t>
        </w:r>
        <w:r w:rsidR="00E948C5" w:rsidRPr="007F7339">
          <w:rPr>
            <w:rStyle w:val="Hyperlink"/>
            <w:rFonts w:cs="Times New Roman"/>
          </w:rPr>
          <w:t>Improvement</w:t>
        </w:r>
        <w:r w:rsidR="0093038C">
          <w:rPr>
            <w:rStyle w:val="Hyperlink"/>
            <w:rFonts w:cs="Times New Roman"/>
          </w:rPr>
          <w:t xml:space="preserve"> </w:t>
        </w:r>
        <w:r w:rsidR="00E948C5" w:rsidRPr="007F7339">
          <w:rPr>
            <w:rStyle w:val="Hyperlink"/>
            <w:rFonts w:cs="Times New Roman"/>
          </w:rPr>
          <w:t>Cycle</w:t>
        </w:r>
      </w:hyperlink>
      <w:bookmarkStart w:id="40" w:name="_Parent_Input_into"/>
      <w:bookmarkEnd w:id="40"/>
    </w:p>
    <w:p w14:paraId="4BCD2196" w14:textId="3EFE147C" w:rsidR="00E93B72" w:rsidRPr="002406CA" w:rsidRDefault="733CC35C" w:rsidP="002406CA">
      <w:pPr>
        <w:pStyle w:val="Heading3"/>
        <w:rPr>
          <w:rFonts w:eastAsia="Cambria" w:cs="Times New Roman"/>
        </w:rPr>
      </w:pPr>
      <w:r w:rsidRPr="002406CA">
        <w:t>Parent</w:t>
      </w:r>
      <w:r w:rsidR="0093038C">
        <w:t xml:space="preserve"> </w:t>
      </w:r>
      <w:r w:rsidRPr="002406CA">
        <w:t>Input</w:t>
      </w:r>
      <w:r w:rsidR="0093038C">
        <w:t xml:space="preserve"> </w:t>
      </w:r>
      <w:r w:rsidRPr="002406CA">
        <w:t>into</w:t>
      </w:r>
      <w:r w:rsidR="0093038C">
        <w:t xml:space="preserve"> </w:t>
      </w:r>
      <w:r w:rsidRPr="002406CA">
        <w:t>the</w:t>
      </w:r>
      <w:r w:rsidR="0093038C">
        <w:t xml:space="preserve"> </w:t>
      </w:r>
      <w:r w:rsidRPr="002406CA">
        <w:t>Service</w:t>
      </w:r>
      <w:r w:rsidR="0093038C">
        <w:t xml:space="preserve"> </w:t>
      </w:r>
      <w:r w:rsidRPr="002406CA">
        <w:t>Delivery</w:t>
      </w:r>
      <w:r w:rsidR="0093038C">
        <w:t xml:space="preserve"> </w:t>
      </w:r>
      <w:r w:rsidRPr="002406CA">
        <w:t>Plan</w:t>
      </w:r>
    </w:p>
    <w:p w14:paraId="008DC7A8" w14:textId="4BFF55AE" w:rsidR="00E93B72" w:rsidRPr="00BB4239" w:rsidRDefault="733CC35C" w:rsidP="6B71CBC4">
      <w:pPr>
        <w:keepNext/>
        <w:keepLines/>
        <w:rPr>
          <w:rFonts w:eastAsia="Times New Roman" w:cs="Times New Roman"/>
          <w:color w:val="000000" w:themeColor="text1"/>
        </w:rPr>
      </w:pPr>
      <w:r w:rsidRPr="00BB4239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important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gather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input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migrant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="00C43E4C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C43E4C">
        <w:rPr>
          <w:rFonts w:cs="Times New Roman"/>
        </w:rPr>
        <w:t>children's</w:t>
      </w:r>
      <w:r w:rsidR="0093038C">
        <w:rPr>
          <w:rFonts w:cs="Times New Roman"/>
        </w:rPr>
        <w:t xml:space="preserve"> </w:t>
      </w:r>
      <w:r w:rsidR="00C43E4C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00C43E4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update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State’s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Delivery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regularly.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NJDOE-awarded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LOAs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extraordinary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effort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obtain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parental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input.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notified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dissemination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flyers,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personalized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telephone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calls,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recruiter/intervention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specialist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visits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participate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planning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operation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MEP.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Interested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invited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attend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meetings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LOA’s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parent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advisory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committee,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specifically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triennial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formal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meetings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Delivery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update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committees.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Meetings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held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virtually;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encouraged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supported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attend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person</w:t>
      </w:r>
      <w:r w:rsidR="0093038C">
        <w:rPr>
          <w:rFonts w:cs="Times New Roman"/>
        </w:rPr>
        <w:t xml:space="preserve"> </w:t>
      </w:r>
      <w:r w:rsidR="007A6EE1">
        <w:rPr>
          <w:rFonts w:cs="Times New Roman"/>
        </w:rPr>
        <w:t>and,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necessary,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provision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transportation,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childcare,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meals.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meetings,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encouraged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feedback,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verbally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completion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surveys,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pressing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BB4239">
        <w:rPr>
          <w:rFonts w:cs="Times New Roman"/>
        </w:rPr>
        <w:t>statewide.</w:t>
      </w:r>
    </w:p>
    <w:p w14:paraId="1E7C0C38" w14:textId="0E670ACE" w:rsidR="00E93B72" w:rsidRPr="0053042A" w:rsidRDefault="733CC35C" w:rsidP="0053042A">
      <w:pPr>
        <w:pStyle w:val="Heading3"/>
      </w:pPr>
      <w:r w:rsidRPr="0053042A">
        <w:t>Four</w:t>
      </w:r>
      <w:r w:rsidR="0093038C">
        <w:t xml:space="preserve"> </w:t>
      </w:r>
      <w:r w:rsidRPr="0053042A">
        <w:t>Key</w:t>
      </w:r>
      <w:r w:rsidR="0093038C">
        <w:t xml:space="preserve"> </w:t>
      </w:r>
      <w:r w:rsidRPr="0053042A">
        <w:t>Areas</w:t>
      </w:r>
      <w:r w:rsidR="0093038C">
        <w:t xml:space="preserve"> </w:t>
      </w:r>
      <w:r w:rsidRPr="0053042A">
        <w:t>of</w:t>
      </w:r>
      <w:r w:rsidR="0093038C">
        <w:t xml:space="preserve"> </w:t>
      </w:r>
      <w:r w:rsidRPr="0053042A">
        <w:t>Needs</w:t>
      </w:r>
      <w:r w:rsidR="0093038C">
        <w:t xml:space="preserve"> </w:t>
      </w:r>
      <w:r w:rsidRPr="0053042A">
        <w:t>Identified</w:t>
      </w:r>
      <w:r w:rsidR="0093038C">
        <w:t xml:space="preserve"> </w:t>
      </w:r>
      <w:r w:rsidRPr="0053042A">
        <w:t>through</w:t>
      </w:r>
      <w:r w:rsidR="0093038C">
        <w:t xml:space="preserve"> </w:t>
      </w:r>
      <w:r w:rsidRPr="0053042A">
        <w:t>a</w:t>
      </w:r>
      <w:r w:rsidR="0093038C">
        <w:t xml:space="preserve"> </w:t>
      </w:r>
      <w:r w:rsidRPr="0053042A">
        <w:t>Comprehensive</w:t>
      </w:r>
      <w:r w:rsidR="0093038C">
        <w:t xml:space="preserve"> </w:t>
      </w:r>
      <w:r w:rsidRPr="0053042A">
        <w:t>Needs</w:t>
      </w:r>
      <w:r w:rsidR="0093038C">
        <w:t xml:space="preserve"> </w:t>
      </w:r>
      <w:r w:rsidRPr="0053042A">
        <w:t>Assessment</w:t>
      </w:r>
    </w:p>
    <w:p w14:paraId="2CEEA51A" w14:textId="496B553A" w:rsidR="00813C11" w:rsidRPr="00813C11" w:rsidRDefault="00813C11" w:rsidP="00813C11">
      <w:pPr>
        <w:keepNext/>
        <w:keepLines/>
        <w:rPr>
          <w:rFonts w:eastAsia="Times New Roman" w:cs="Times New Roman"/>
          <w:color w:val="000000" w:themeColor="text1"/>
        </w:rPr>
      </w:pPr>
      <w:r w:rsidRPr="00813C11">
        <w:rPr>
          <w:rFonts w:eastAsia="Times New Roman" w:cs="Times New Roman"/>
          <w:color w:val="000000" w:themeColor="text1"/>
        </w:rPr>
        <w:t>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process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described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above,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Jersey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identified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following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needs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years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2023-2026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across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four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key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813C11">
        <w:rPr>
          <w:rFonts w:eastAsia="Times New Roman" w:cs="Times New Roman"/>
          <w:color w:val="000000" w:themeColor="text1"/>
        </w:rPr>
        <w:t>areas: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5A40ADBC" w14:textId="1EF29B09" w:rsidR="00813C11" w:rsidRPr="00973098" w:rsidRDefault="00813C11">
      <w:pPr>
        <w:pStyle w:val="ListParagraph"/>
        <w:keepNext/>
        <w:keepLines/>
        <w:numPr>
          <w:ilvl w:val="0"/>
          <w:numId w:val="31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 w:rsidRPr="38DDBAE5">
        <w:rPr>
          <w:rFonts w:eastAsia="Times New Roman" w:cs="Times New Roman"/>
          <w:color w:val="000000" w:themeColor="text1"/>
        </w:rPr>
        <w:t>ELA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Mathematics,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7E55F696" w14:textId="76CD44D1" w:rsidR="00813C11" w:rsidRPr="00973098" w:rsidRDefault="00813C11">
      <w:pPr>
        <w:pStyle w:val="ListParagraph"/>
        <w:keepNext/>
        <w:keepLines/>
        <w:numPr>
          <w:ilvl w:val="0"/>
          <w:numId w:val="31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 w:rsidRPr="38DDBAE5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Readiness,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42E1CAE8" w14:textId="79D1762E" w:rsidR="00813C11" w:rsidRPr="00973098" w:rsidRDefault="00813C11">
      <w:pPr>
        <w:pStyle w:val="ListParagraph"/>
        <w:keepNext/>
        <w:keepLines/>
        <w:numPr>
          <w:ilvl w:val="0"/>
          <w:numId w:val="31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 w:rsidRPr="38DDBAE5">
        <w:rPr>
          <w:rFonts w:eastAsia="Times New Roman" w:cs="Times New Roman"/>
          <w:color w:val="000000" w:themeColor="text1"/>
        </w:rPr>
        <w:t>High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Graduation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out-of-school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youth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Achievement,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17267617" w14:textId="3ADC23AB" w:rsidR="00813C11" w:rsidRPr="0053042A" w:rsidRDefault="00813C11">
      <w:pPr>
        <w:pStyle w:val="ListParagraph"/>
        <w:keepNext/>
        <w:keepLines/>
        <w:numPr>
          <w:ilvl w:val="0"/>
          <w:numId w:val="31"/>
        </w:numPr>
        <w:rPr>
          <w:rFonts w:eastAsia="Times New Roman" w:cs="Times New Roman"/>
          <w:color w:val="000000" w:themeColor="text1"/>
        </w:rPr>
      </w:pPr>
      <w:r w:rsidRPr="38DDBAE5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38DDBAE5">
        <w:rPr>
          <w:rFonts w:eastAsia="Times New Roman" w:cs="Times New Roman"/>
          <w:color w:val="000000" w:themeColor="text1"/>
        </w:rPr>
        <w:t>Services.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53042A" w:rsidRPr="0053042A">
        <w:rPr>
          <w:rFonts w:eastAsia="Times New Roman" w:cs="Times New Roman"/>
          <w:color w:val="000000" w:themeColor="text1"/>
        </w:rPr>
        <w:br w:type="page"/>
      </w:r>
    </w:p>
    <w:p w14:paraId="417C41E1" w14:textId="1EC16BA0" w:rsidR="00E93B72" w:rsidRPr="0053042A" w:rsidRDefault="733CC35C" w:rsidP="0053042A">
      <w:pPr>
        <w:pStyle w:val="Heading4"/>
      </w:pPr>
      <w:r w:rsidRPr="0053042A">
        <w:lastRenderedPageBreak/>
        <w:t>A</w:t>
      </w:r>
      <w:r w:rsidR="0053042A">
        <w:t>rea</w:t>
      </w:r>
      <w:r w:rsidR="0093038C">
        <w:t xml:space="preserve"> </w:t>
      </w:r>
      <w:r w:rsidRPr="0053042A">
        <w:t>1:</w:t>
      </w:r>
      <w:r w:rsidR="0093038C">
        <w:t xml:space="preserve"> </w:t>
      </w:r>
      <w:r w:rsidRPr="0053042A">
        <w:t>ELA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Mathematics</w:t>
      </w:r>
    </w:p>
    <w:p w14:paraId="40C21965" w14:textId="32D9350A" w:rsidR="00E93B72" w:rsidRPr="0053042A" w:rsidRDefault="733CC35C">
      <w:pPr>
        <w:pStyle w:val="ListParagraph"/>
        <w:numPr>
          <w:ilvl w:val="0"/>
          <w:numId w:val="183"/>
        </w:numPr>
        <w:spacing w:after="120"/>
        <w:contextualSpacing w:val="0"/>
      </w:pPr>
      <w:r w:rsidRPr="0053042A">
        <w:t>English</w:t>
      </w:r>
      <w:r w:rsidR="0093038C">
        <w:t xml:space="preserve"> </w:t>
      </w:r>
      <w:r w:rsidRPr="0053042A">
        <w:t>language</w:t>
      </w:r>
      <w:r w:rsidR="0093038C">
        <w:t xml:space="preserve"> </w:t>
      </w:r>
      <w:r w:rsidRPr="0053042A">
        <w:t>development</w:t>
      </w:r>
      <w:r w:rsidR="0093038C">
        <w:t xml:space="preserve"> </w:t>
      </w:r>
      <w:r w:rsidRPr="0053042A">
        <w:t>is</w:t>
      </w:r>
      <w:r w:rsidR="0093038C">
        <w:t xml:space="preserve"> </w:t>
      </w:r>
      <w:r w:rsidRPr="0053042A">
        <w:t>lower</w:t>
      </w:r>
      <w:r w:rsidR="0093038C">
        <w:t xml:space="preserve"> </w:t>
      </w:r>
      <w:r w:rsidRPr="0053042A">
        <w:t>than</w:t>
      </w:r>
      <w:r w:rsidR="0093038C">
        <w:t xml:space="preserve"> </w:t>
      </w:r>
      <w:r w:rsidRPr="0053042A">
        <w:t>expected</w:t>
      </w:r>
      <w:r w:rsidR="0093038C">
        <w:t xml:space="preserve"> </w:t>
      </w:r>
      <w:r w:rsidRPr="0053042A">
        <w:t>for</w:t>
      </w:r>
      <w:r w:rsidR="0093038C">
        <w:t xml:space="preserve"> </w:t>
      </w:r>
      <w:r w:rsidRPr="0053042A">
        <w:t>migratory</w:t>
      </w:r>
      <w:r w:rsidR="0093038C">
        <w:t xml:space="preserve"> </w:t>
      </w:r>
      <w:r w:rsidRPr="0053042A">
        <w:t>students,</w:t>
      </w:r>
      <w:r w:rsidR="0093038C">
        <w:t xml:space="preserve"> </w:t>
      </w:r>
      <w:r w:rsidRPr="0053042A">
        <w:t>especially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upper</w:t>
      </w:r>
      <w:r w:rsidR="0093038C">
        <w:t xml:space="preserve"> </w:t>
      </w:r>
      <w:r w:rsidRPr="0053042A">
        <w:t>elementary</w:t>
      </w:r>
      <w:r w:rsidR="0093038C">
        <w:t xml:space="preserve"> </w:t>
      </w:r>
      <w:r w:rsidRPr="0053042A">
        <w:t>through</w:t>
      </w:r>
      <w:r w:rsidR="0093038C">
        <w:t xml:space="preserve"> </w:t>
      </w:r>
      <w:r w:rsidRPr="0053042A">
        <w:t>high</w:t>
      </w:r>
      <w:r w:rsidR="0093038C">
        <w:t xml:space="preserve"> </w:t>
      </w:r>
      <w:r w:rsidRPr="0053042A">
        <w:t>school.</w:t>
      </w:r>
    </w:p>
    <w:p w14:paraId="6AE570E2" w14:textId="26558A20" w:rsidR="00E93B72" w:rsidRPr="0053042A" w:rsidRDefault="733CC35C">
      <w:pPr>
        <w:pStyle w:val="ListParagraph"/>
        <w:numPr>
          <w:ilvl w:val="0"/>
          <w:numId w:val="183"/>
        </w:numPr>
      </w:pPr>
      <w:r w:rsidRPr="0053042A">
        <w:t>Migratory</w:t>
      </w:r>
      <w:r w:rsidR="0093038C">
        <w:t xml:space="preserve"> </w:t>
      </w:r>
      <w:r w:rsidRPr="0053042A">
        <w:t>students</w:t>
      </w:r>
      <w:r w:rsidR="0093038C">
        <w:t xml:space="preserve"> </w:t>
      </w:r>
      <w:r w:rsidRPr="0053042A">
        <w:t>score</w:t>
      </w:r>
      <w:r w:rsidR="0093038C">
        <w:t xml:space="preserve"> </w:t>
      </w:r>
      <w:r w:rsidRPr="0053042A">
        <w:t>proficient</w:t>
      </w:r>
      <w:r w:rsidR="0093038C">
        <w:t xml:space="preserve"> </w:t>
      </w:r>
      <w:r w:rsidRPr="0053042A">
        <w:t>at</w:t>
      </w:r>
      <w:r w:rsidR="0093038C">
        <w:t xml:space="preserve"> </w:t>
      </w:r>
      <w:r w:rsidRPr="0053042A">
        <w:t>a</w:t>
      </w:r>
      <w:r w:rsidR="0093038C">
        <w:t xml:space="preserve"> </w:t>
      </w:r>
      <w:r w:rsidRPr="0053042A">
        <w:t>significantly</w:t>
      </w:r>
      <w:r w:rsidR="0093038C">
        <w:t xml:space="preserve"> </w:t>
      </w:r>
      <w:r w:rsidRPr="0053042A">
        <w:t>lower</w:t>
      </w:r>
      <w:r w:rsidR="0093038C">
        <w:t xml:space="preserve"> </w:t>
      </w:r>
      <w:r w:rsidRPr="0053042A">
        <w:t>rate</w:t>
      </w:r>
      <w:r w:rsidR="0093038C">
        <w:t xml:space="preserve"> </w:t>
      </w:r>
      <w:r w:rsidRPr="0053042A">
        <w:t>than</w:t>
      </w:r>
      <w:r w:rsidR="0093038C">
        <w:t xml:space="preserve"> </w:t>
      </w:r>
      <w:r w:rsidRPr="0053042A">
        <w:t>non-migratory</w:t>
      </w:r>
      <w:r w:rsidR="0093038C">
        <w:t xml:space="preserve"> </w:t>
      </w:r>
      <w:r w:rsidRPr="0053042A">
        <w:t>students</w:t>
      </w:r>
      <w:r w:rsidR="0093038C">
        <w:t xml:space="preserve"> </w:t>
      </w:r>
      <w:r w:rsidRPr="0053042A">
        <w:t>on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New</w:t>
      </w:r>
      <w:r w:rsidR="0093038C">
        <w:t xml:space="preserve"> </w:t>
      </w:r>
      <w:r w:rsidRPr="0053042A">
        <w:t>Jersey</w:t>
      </w:r>
      <w:r w:rsidR="0093038C">
        <w:t xml:space="preserve"> </w:t>
      </w:r>
      <w:r w:rsidRPr="0053042A">
        <w:t>Student</w:t>
      </w:r>
      <w:r w:rsidR="0093038C">
        <w:t xml:space="preserve"> </w:t>
      </w:r>
      <w:r w:rsidRPr="0053042A">
        <w:t>Learning</w:t>
      </w:r>
      <w:r w:rsidR="0093038C">
        <w:t xml:space="preserve"> </w:t>
      </w:r>
      <w:r w:rsidRPr="0053042A">
        <w:t>Assessments</w:t>
      </w:r>
      <w:r w:rsidR="0093038C">
        <w:t xml:space="preserve"> </w:t>
      </w:r>
      <w:r w:rsidRPr="0053042A">
        <w:t>(NJSLA)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English</w:t>
      </w:r>
      <w:r w:rsidR="0093038C">
        <w:t xml:space="preserve"> </w:t>
      </w:r>
      <w:r w:rsidRPr="0053042A">
        <w:t>Language</w:t>
      </w:r>
      <w:r w:rsidR="0093038C">
        <w:t xml:space="preserve"> </w:t>
      </w:r>
      <w:r w:rsidRPr="0053042A">
        <w:t>Arts</w:t>
      </w:r>
      <w:r w:rsidR="0093038C">
        <w:t xml:space="preserve"> </w:t>
      </w:r>
      <w:r w:rsidRPr="0053042A">
        <w:t>(ELA)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mathematics.</w:t>
      </w:r>
    </w:p>
    <w:p w14:paraId="494A1480" w14:textId="42C07484" w:rsidR="00E93B72" w:rsidRPr="0053042A" w:rsidRDefault="733CC35C" w:rsidP="0053042A">
      <w:pPr>
        <w:pStyle w:val="Heading4"/>
      </w:pPr>
      <w:r w:rsidRPr="0053042A">
        <w:t>A</w:t>
      </w:r>
      <w:r w:rsidR="0053042A">
        <w:t>rea</w:t>
      </w:r>
      <w:r w:rsidR="0093038C">
        <w:t xml:space="preserve"> </w:t>
      </w:r>
      <w:r w:rsidRPr="0053042A">
        <w:t>2:</w:t>
      </w:r>
      <w:r w:rsidR="0093038C">
        <w:t xml:space="preserve"> </w:t>
      </w:r>
      <w:r w:rsidRPr="0053042A">
        <w:t>School</w:t>
      </w:r>
      <w:r w:rsidR="0093038C">
        <w:t xml:space="preserve"> </w:t>
      </w:r>
      <w:r w:rsidRPr="0053042A">
        <w:t>Readiness</w:t>
      </w:r>
    </w:p>
    <w:p w14:paraId="5CA886EF" w14:textId="06224ED1" w:rsidR="00E93B72" w:rsidRPr="0053042A" w:rsidRDefault="733CC35C">
      <w:pPr>
        <w:pStyle w:val="ListParagraph"/>
        <w:numPr>
          <w:ilvl w:val="0"/>
          <w:numId w:val="184"/>
        </w:numPr>
        <w:spacing w:after="120"/>
        <w:contextualSpacing w:val="0"/>
      </w:pPr>
      <w:r w:rsidRPr="0053042A">
        <w:t>Migratory</w:t>
      </w:r>
      <w:r w:rsidR="0093038C">
        <w:t xml:space="preserve"> </w:t>
      </w:r>
      <w:r w:rsidRPr="0053042A">
        <w:t>preschoolers</w:t>
      </w:r>
      <w:r w:rsidR="0093038C">
        <w:t xml:space="preserve"> </w:t>
      </w:r>
      <w:r w:rsidRPr="0053042A">
        <w:t>are</w:t>
      </w:r>
      <w:r w:rsidR="0093038C">
        <w:t xml:space="preserve"> </w:t>
      </w:r>
      <w:r w:rsidRPr="0053042A">
        <w:t>unprepared</w:t>
      </w:r>
      <w:r w:rsidR="0093038C">
        <w:t xml:space="preserve"> </w:t>
      </w:r>
      <w:r w:rsidRPr="0053042A">
        <w:t>for</w:t>
      </w:r>
      <w:r w:rsidR="0093038C">
        <w:t xml:space="preserve"> </w:t>
      </w:r>
      <w:r w:rsidRPr="0053042A">
        <w:t>kindergarten</w:t>
      </w:r>
      <w:r w:rsidR="0093038C">
        <w:t xml:space="preserve"> </w:t>
      </w:r>
      <w:r w:rsidRPr="0053042A">
        <w:t>due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gaps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their</w:t>
      </w:r>
      <w:r w:rsidR="0093038C">
        <w:t xml:space="preserve"> </w:t>
      </w:r>
      <w:r w:rsidRPr="0053042A">
        <w:t>preschool</w:t>
      </w:r>
      <w:r w:rsidR="0093038C">
        <w:t xml:space="preserve"> </w:t>
      </w:r>
      <w:r w:rsidRPr="0053042A">
        <w:t>learning</w:t>
      </w:r>
      <w:r w:rsidR="0093038C">
        <w:t xml:space="preserve"> </w:t>
      </w:r>
      <w:r w:rsidRPr="0053042A">
        <w:t>experiences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language</w:t>
      </w:r>
      <w:r w:rsidR="0093038C">
        <w:t xml:space="preserve"> </w:t>
      </w:r>
      <w:r w:rsidRPr="0053042A">
        <w:t>development</w:t>
      </w:r>
      <w:r w:rsidR="0093038C">
        <w:t xml:space="preserve"> </w:t>
      </w:r>
      <w:r w:rsidRPr="0053042A">
        <w:t>(both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English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home</w:t>
      </w:r>
      <w:r w:rsidR="0093038C">
        <w:t xml:space="preserve"> </w:t>
      </w:r>
      <w:r w:rsidRPr="0053042A">
        <w:t>language).</w:t>
      </w:r>
    </w:p>
    <w:p w14:paraId="3C840059" w14:textId="439BED33" w:rsidR="00E93B72" w:rsidRPr="0053042A" w:rsidRDefault="733CC35C">
      <w:pPr>
        <w:pStyle w:val="ListParagraph"/>
        <w:numPr>
          <w:ilvl w:val="0"/>
          <w:numId w:val="184"/>
        </w:numPr>
      </w:pPr>
      <w:r w:rsidRPr="0053042A">
        <w:t>Migratory</w:t>
      </w:r>
      <w:r w:rsidR="0093038C">
        <w:t xml:space="preserve"> </w:t>
      </w:r>
      <w:r w:rsidRPr="0053042A">
        <w:t>families</w:t>
      </w:r>
      <w:r w:rsidR="0093038C">
        <w:t xml:space="preserve"> </w:t>
      </w:r>
      <w:r w:rsidRPr="0053042A">
        <w:t>have</w:t>
      </w:r>
      <w:r w:rsidR="0093038C">
        <w:t xml:space="preserve"> </w:t>
      </w:r>
      <w:r w:rsidRPr="0053042A">
        <w:t>limited</w:t>
      </w:r>
      <w:r w:rsidR="0093038C">
        <w:t xml:space="preserve"> </w:t>
      </w:r>
      <w:r w:rsidRPr="0053042A">
        <w:t>knowledge</w:t>
      </w:r>
      <w:r w:rsidR="0093038C">
        <w:t xml:space="preserve"> </w:t>
      </w:r>
      <w:r w:rsidRPr="0053042A">
        <w:t>of</w:t>
      </w:r>
      <w:r w:rsidR="0093038C">
        <w:t xml:space="preserve"> </w:t>
      </w:r>
      <w:r w:rsidRPr="0053042A">
        <w:t>and/or</w:t>
      </w:r>
      <w:r w:rsidR="0093038C">
        <w:t xml:space="preserve"> </w:t>
      </w:r>
      <w:r w:rsidRPr="0053042A">
        <w:t>difficulty</w:t>
      </w:r>
      <w:r w:rsidR="0093038C">
        <w:t xml:space="preserve"> </w:t>
      </w:r>
      <w:r w:rsidRPr="0053042A">
        <w:t>accessing</w:t>
      </w:r>
      <w:r w:rsidR="0093038C">
        <w:t xml:space="preserve"> </w:t>
      </w:r>
      <w:r w:rsidRPr="0053042A">
        <w:t>instructional</w:t>
      </w:r>
      <w:r w:rsidR="0093038C">
        <w:t xml:space="preserve"> </w:t>
      </w:r>
      <w:r w:rsidRPr="0053042A">
        <w:t>services</w:t>
      </w:r>
      <w:r w:rsidR="0093038C">
        <w:t xml:space="preserve"> </w:t>
      </w:r>
      <w:r w:rsidRPr="0053042A">
        <w:t>available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their</w:t>
      </w:r>
      <w:r w:rsidR="0093038C">
        <w:t xml:space="preserve"> </w:t>
      </w:r>
      <w:r w:rsidRPr="0053042A">
        <w:t>preschool</w:t>
      </w:r>
      <w:r w:rsidR="0093038C">
        <w:t xml:space="preserve"> </w:t>
      </w:r>
      <w:r w:rsidRPr="0053042A">
        <w:t>children.</w:t>
      </w:r>
    </w:p>
    <w:p w14:paraId="44ECBE89" w14:textId="0D2E6B92" w:rsidR="00E93B72" w:rsidRPr="0053042A" w:rsidRDefault="733CC35C" w:rsidP="0053042A">
      <w:pPr>
        <w:pStyle w:val="Heading4"/>
      </w:pPr>
      <w:r w:rsidRPr="0053042A">
        <w:t>A</w:t>
      </w:r>
      <w:r w:rsidR="0053042A">
        <w:t>rea</w:t>
      </w:r>
      <w:r w:rsidR="0093038C">
        <w:t xml:space="preserve"> </w:t>
      </w:r>
      <w:r w:rsidRPr="0053042A">
        <w:t>3:</w:t>
      </w:r>
      <w:r w:rsidR="0093038C">
        <w:t xml:space="preserve"> </w:t>
      </w:r>
      <w:r w:rsidRPr="0053042A">
        <w:t>High</w:t>
      </w:r>
      <w:r w:rsidR="0093038C">
        <w:t xml:space="preserve"> </w:t>
      </w:r>
      <w:r w:rsidRPr="0053042A">
        <w:t>School</w:t>
      </w:r>
      <w:r w:rsidR="0093038C">
        <w:t xml:space="preserve"> </w:t>
      </w:r>
      <w:r w:rsidRPr="0053042A">
        <w:t>Graduation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Out-of-School</w:t>
      </w:r>
      <w:r w:rsidR="0093038C">
        <w:t xml:space="preserve"> </w:t>
      </w:r>
      <w:r w:rsidRPr="0053042A">
        <w:t>Youth</w:t>
      </w:r>
      <w:r w:rsidR="0093038C">
        <w:t xml:space="preserve"> </w:t>
      </w:r>
      <w:r w:rsidRPr="0053042A">
        <w:t>Achievement</w:t>
      </w:r>
    </w:p>
    <w:p w14:paraId="348A663F" w14:textId="509CAD7D" w:rsidR="00E93B72" w:rsidRPr="0053042A" w:rsidRDefault="733CC35C">
      <w:pPr>
        <w:pStyle w:val="ListParagraph"/>
        <w:numPr>
          <w:ilvl w:val="0"/>
          <w:numId w:val="185"/>
        </w:numPr>
        <w:spacing w:after="120"/>
        <w:contextualSpacing w:val="0"/>
      </w:pPr>
      <w:r w:rsidRPr="0053042A">
        <w:t>Secondary</w:t>
      </w:r>
      <w:r w:rsidR="0093038C">
        <w:t xml:space="preserve"> </w:t>
      </w:r>
      <w:r w:rsidRPr="0053042A">
        <w:t>migratory</w:t>
      </w:r>
      <w:r w:rsidR="0093038C">
        <w:t xml:space="preserve"> </w:t>
      </w:r>
      <w:r w:rsidRPr="0053042A">
        <w:t>students</w:t>
      </w:r>
      <w:r w:rsidR="0093038C">
        <w:t xml:space="preserve"> </w:t>
      </w:r>
      <w:r w:rsidRPr="0053042A">
        <w:t>are</w:t>
      </w:r>
      <w:r w:rsidR="0093038C">
        <w:t xml:space="preserve"> </w:t>
      </w:r>
      <w:r w:rsidRPr="0053042A">
        <w:t>scoring</w:t>
      </w:r>
      <w:r w:rsidR="0093038C">
        <w:t xml:space="preserve"> </w:t>
      </w:r>
      <w:r w:rsidRPr="0053042A">
        <w:t>at</w:t>
      </w:r>
      <w:r w:rsidR="0093038C">
        <w:t xml:space="preserve"> </w:t>
      </w:r>
      <w:r w:rsidRPr="0053042A">
        <w:t>a</w:t>
      </w:r>
      <w:r w:rsidR="0093038C">
        <w:t xml:space="preserve"> </w:t>
      </w:r>
      <w:r w:rsidRPr="0053042A">
        <w:t>lower</w:t>
      </w:r>
      <w:r w:rsidR="0093038C">
        <w:t xml:space="preserve"> </w:t>
      </w:r>
      <w:r w:rsidRPr="0053042A">
        <w:t>proficiency</w:t>
      </w:r>
      <w:r w:rsidR="0093038C">
        <w:t xml:space="preserve"> </w:t>
      </w:r>
      <w:r w:rsidRPr="0053042A">
        <w:t>rate</w:t>
      </w:r>
      <w:r w:rsidR="0093038C">
        <w:t xml:space="preserve"> </w:t>
      </w:r>
      <w:r w:rsidRPr="0053042A">
        <w:t>than</w:t>
      </w:r>
      <w:r w:rsidR="0093038C">
        <w:t xml:space="preserve"> </w:t>
      </w:r>
      <w:r w:rsidRPr="0053042A">
        <w:t>non-migratory</w:t>
      </w:r>
      <w:r w:rsidR="0093038C">
        <w:t xml:space="preserve"> </w:t>
      </w:r>
      <w:r w:rsidRPr="0053042A">
        <w:t>students</w:t>
      </w:r>
      <w:r w:rsidR="0093038C">
        <w:t xml:space="preserve"> </w:t>
      </w:r>
      <w:r w:rsidRPr="0053042A">
        <w:t>on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NJSLA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ELA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math,</w:t>
      </w:r>
      <w:r w:rsidR="0093038C">
        <w:t xml:space="preserve"> </w:t>
      </w:r>
      <w:r w:rsidRPr="0053042A">
        <w:t>especially</w:t>
      </w:r>
      <w:r w:rsidR="0093038C">
        <w:t xml:space="preserve"> </w:t>
      </w:r>
      <w:r w:rsidRPr="0053042A">
        <w:t>following</w:t>
      </w:r>
      <w:r w:rsidR="0093038C">
        <w:t xml:space="preserve"> </w:t>
      </w:r>
      <w:r w:rsidRPr="0053042A">
        <w:t>virtual</w:t>
      </w:r>
      <w:r w:rsidR="0093038C">
        <w:t xml:space="preserve"> </w:t>
      </w:r>
      <w:r w:rsidRPr="0053042A">
        <w:t>learning</w:t>
      </w:r>
      <w:r w:rsidR="0093038C">
        <w:t xml:space="preserve"> </w:t>
      </w:r>
      <w:r w:rsidRPr="0053042A">
        <w:t>during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pandemic</w:t>
      </w:r>
      <w:r w:rsidR="0093038C">
        <w:t xml:space="preserve"> </w:t>
      </w:r>
      <w:r w:rsidRPr="0053042A">
        <w:t>where</w:t>
      </w:r>
      <w:r w:rsidR="0093038C">
        <w:t xml:space="preserve"> </w:t>
      </w:r>
      <w:r w:rsidRPr="0053042A">
        <w:t>MEP</w:t>
      </w:r>
      <w:r w:rsidR="0093038C">
        <w:t xml:space="preserve"> </w:t>
      </w:r>
      <w:r w:rsidRPr="0053042A">
        <w:t>staff</w:t>
      </w:r>
      <w:r w:rsidR="0093038C">
        <w:t xml:space="preserve"> </w:t>
      </w:r>
      <w:r w:rsidRPr="0053042A">
        <w:t>observed</w:t>
      </w:r>
      <w:r w:rsidR="0093038C">
        <w:t xml:space="preserve"> </w:t>
      </w:r>
      <w:r w:rsidRPr="0053042A">
        <w:t>less</w:t>
      </w:r>
      <w:r w:rsidR="0093038C">
        <w:t xml:space="preserve"> </w:t>
      </w:r>
      <w:r w:rsidRPr="0053042A">
        <w:t>engagement</w:t>
      </w:r>
      <w:r w:rsidR="0093038C">
        <w:t xml:space="preserve"> </w:t>
      </w:r>
      <w:r w:rsidRPr="0053042A">
        <w:t>from</w:t>
      </w:r>
      <w:r w:rsidR="0093038C">
        <w:t xml:space="preserve"> </w:t>
      </w:r>
      <w:r w:rsidRPr="0053042A">
        <w:t>migratory</w:t>
      </w:r>
      <w:r w:rsidR="0093038C">
        <w:t xml:space="preserve"> </w:t>
      </w:r>
      <w:r w:rsidRPr="0053042A">
        <w:t>students</w:t>
      </w:r>
      <w:r w:rsidR="0093038C">
        <w:t xml:space="preserve"> </w:t>
      </w:r>
      <w:r w:rsidRPr="0053042A">
        <w:t>compared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non-migratory</w:t>
      </w:r>
      <w:r w:rsidR="0093038C">
        <w:t xml:space="preserve"> </w:t>
      </w:r>
      <w:r w:rsidRPr="0053042A">
        <w:t>peers.</w:t>
      </w:r>
    </w:p>
    <w:p w14:paraId="210E8AD2" w14:textId="6F1830C5" w:rsidR="00E93B72" w:rsidRPr="0053042A" w:rsidRDefault="733CC35C">
      <w:pPr>
        <w:pStyle w:val="ListParagraph"/>
        <w:numPr>
          <w:ilvl w:val="0"/>
          <w:numId w:val="185"/>
        </w:numPr>
        <w:spacing w:after="120"/>
        <w:contextualSpacing w:val="0"/>
      </w:pPr>
      <w:r w:rsidRPr="0053042A">
        <w:t>Migratory</w:t>
      </w:r>
      <w:r w:rsidR="0093038C">
        <w:t xml:space="preserve"> </w:t>
      </w:r>
      <w:r w:rsidRPr="0053042A">
        <w:t>students</w:t>
      </w:r>
      <w:r w:rsidR="0093038C">
        <w:t xml:space="preserve"> </w:t>
      </w:r>
      <w:r w:rsidRPr="0053042A">
        <w:t>are</w:t>
      </w:r>
      <w:r w:rsidR="0093038C">
        <w:t xml:space="preserve"> </w:t>
      </w:r>
      <w:r w:rsidRPr="0053042A">
        <w:t>not</w:t>
      </w:r>
      <w:r w:rsidR="0093038C">
        <w:t xml:space="preserve"> </w:t>
      </w:r>
      <w:r w:rsidRPr="0053042A">
        <w:t>participating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college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career</w:t>
      </w:r>
      <w:r w:rsidR="0093038C">
        <w:t xml:space="preserve"> </w:t>
      </w:r>
      <w:r w:rsidRPr="0053042A">
        <w:t>readiness</w:t>
      </w:r>
      <w:r w:rsidR="0093038C">
        <w:t xml:space="preserve"> </w:t>
      </w:r>
      <w:r w:rsidRPr="0053042A">
        <w:t>activities</w:t>
      </w:r>
      <w:r w:rsidR="0093038C">
        <w:t xml:space="preserve"> </w:t>
      </w:r>
      <w:r w:rsidRPr="0053042A">
        <w:t>due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a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of</w:t>
      </w:r>
      <w:r w:rsidR="0093038C">
        <w:t xml:space="preserve"> </w:t>
      </w:r>
      <w:r w:rsidRPr="0053042A">
        <w:t>awareness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of</w:t>
      </w:r>
      <w:r w:rsidR="0093038C">
        <w:t xml:space="preserve"> </w:t>
      </w:r>
      <w:r w:rsidRPr="0053042A">
        <w:t>identification</w:t>
      </w:r>
      <w:r w:rsidR="0093038C">
        <w:t xml:space="preserve"> </w:t>
      </w:r>
      <w:r w:rsidRPr="0053042A">
        <w:t>with</w:t>
      </w:r>
      <w:r w:rsidR="0093038C">
        <w:t xml:space="preserve"> </w:t>
      </w:r>
      <w:r w:rsidRPr="0053042A">
        <w:t>a</w:t>
      </w:r>
      <w:r w:rsidR="0093038C">
        <w:t xml:space="preserve"> </w:t>
      </w:r>
      <w:r w:rsidRPr="0053042A">
        <w:t>post-secondary</w:t>
      </w:r>
      <w:r w:rsidR="0093038C">
        <w:t xml:space="preserve"> </w:t>
      </w:r>
      <w:r w:rsidRPr="0053042A">
        <w:t>path.</w:t>
      </w:r>
      <w:r w:rsidR="0093038C">
        <w:t xml:space="preserve"> </w:t>
      </w:r>
    </w:p>
    <w:p w14:paraId="6E70554F" w14:textId="5690452E" w:rsidR="00E93B72" w:rsidRPr="0053042A" w:rsidRDefault="733CC35C">
      <w:pPr>
        <w:pStyle w:val="ListParagraph"/>
        <w:numPr>
          <w:ilvl w:val="0"/>
          <w:numId w:val="185"/>
        </w:numPr>
        <w:spacing w:after="120"/>
        <w:contextualSpacing w:val="0"/>
      </w:pPr>
      <w:r w:rsidRPr="0053042A">
        <w:t>Migratory</w:t>
      </w:r>
      <w:r w:rsidR="0093038C">
        <w:t xml:space="preserve"> </w:t>
      </w:r>
      <w:r w:rsidRPr="0053042A">
        <w:t>out-of-school</w:t>
      </w:r>
      <w:r w:rsidR="0093038C">
        <w:t xml:space="preserve"> </w:t>
      </w:r>
      <w:r w:rsidRPr="0053042A">
        <w:t>youth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knowledge</w:t>
      </w:r>
      <w:r w:rsidR="0093038C">
        <w:t xml:space="preserve"> </w:t>
      </w:r>
      <w:r w:rsidRPr="0053042A">
        <w:t>of</w:t>
      </w:r>
      <w:r w:rsidR="0093038C">
        <w:t xml:space="preserve"> </w:t>
      </w:r>
      <w:r w:rsidRPr="0053042A">
        <w:t>basic</w:t>
      </w:r>
      <w:r w:rsidR="0093038C">
        <w:t xml:space="preserve"> </w:t>
      </w:r>
      <w:r w:rsidRPr="0053042A">
        <w:t>life</w:t>
      </w:r>
      <w:r w:rsidR="0093038C">
        <w:t xml:space="preserve"> </w:t>
      </w:r>
      <w:r w:rsidRPr="0053042A">
        <w:t>skills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access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instruction</w:t>
      </w:r>
      <w:r w:rsidR="0093038C">
        <w:t xml:space="preserve"> </w:t>
      </w:r>
      <w:r w:rsidRPr="0053042A">
        <w:t>appropriate</w:t>
      </w:r>
      <w:r w:rsidR="0093038C">
        <w:t xml:space="preserve"> </w:t>
      </w:r>
      <w:r w:rsidRPr="0053042A">
        <w:t>for</w:t>
      </w:r>
      <w:r w:rsidR="0093038C">
        <w:t xml:space="preserve"> </w:t>
      </w:r>
      <w:r w:rsidRPr="0053042A">
        <w:t>their</w:t>
      </w:r>
      <w:r w:rsidR="0093038C">
        <w:t xml:space="preserve"> </w:t>
      </w:r>
      <w:r w:rsidRPr="0053042A">
        <w:t>circumstances</w:t>
      </w:r>
      <w:r w:rsidR="0093038C">
        <w:t xml:space="preserve"> </w:t>
      </w:r>
      <w:r w:rsidRPr="0053042A">
        <w:t>due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limited</w:t>
      </w:r>
      <w:r w:rsidR="0093038C">
        <w:t xml:space="preserve"> </w:t>
      </w:r>
      <w:r w:rsidRPr="0053042A">
        <w:t>and/or</w:t>
      </w:r>
      <w:r w:rsidR="0093038C">
        <w:t xml:space="preserve"> </w:t>
      </w:r>
      <w:r w:rsidRPr="0053042A">
        <w:t>interrupted</w:t>
      </w:r>
      <w:r w:rsidR="0093038C">
        <w:t xml:space="preserve"> </w:t>
      </w:r>
      <w:r w:rsidRPr="0053042A">
        <w:t>schooling.</w:t>
      </w:r>
    </w:p>
    <w:p w14:paraId="5BBD1EE4" w14:textId="5B3E87D8" w:rsidR="00E93B72" w:rsidRPr="0053042A" w:rsidRDefault="733CC35C">
      <w:pPr>
        <w:pStyle w:val="ListParagraph"/>
        <w:numPr>
          <w:ilvl w:val="0"/>
          <w:numId w:val="185"/>
        </w:numPr>
      </w:pPr>
      <w:r w:rsidRPr="0053042A">
        <w:t>Migratory</w:t>
      </w:r>
      <w:r w:rsidR="0093038C">
        <w:t xml:space="preserve"> </w:t>
      </w:r>
      <w:r w:rsidRPr="0053042A">
        <w:t>out-of-school</w:t>
      </w:r>
      <w:r w:rsidR="0093038C">
        <w:t xml:space="preserve"> </w:t>
      </w:r>
      <w:r w:rsidRPr="0053042A">
        <w:t>youth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language</w:t>
      </w:r>
      <w:r w:rsidR="0093038C">
        <w:t xml:space="preserve"> </w:t>
      </w:r>
      <w:r w:rsidRPr="0053042A">
        <w:t>skills</w:t>
      </w:r>
      <w:r w:rsidR="0093038C">
        <w:t xml:space="preserve"> </w:t>
      </w:r>
      <w:r w:rsidRPr="0053042A">
        <w:t>necessary</w:t>
      </w:r>
      <w:r w:rsidR="0093038C">
        <w:t xml:space="preserve"> </w:t>
      </w:r>
      <w:r w:rsidRPr="0053042A">
        <w:t>for</w:t>
      </w:r>
      <w:r w:rsidR="0093038C">
        <w:t xml:space="preserve"> </w:t>
      </w:r>
      <w:r w:rsidRPr="0053042A">
        <w:t>functioning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an</w:t>
      </w:r>
      <w:r w:rsidR="0093038C">
        <w:t xml:space="preserve"> </w:t>
      </w:r>
      <w:r w:rsidRPr="0053042A">
        <w:t>educational</w:t>
      </w:r>
      <w:r w:rsidR="0093038C">
        <w:t xml:space="preserve"> </w:t>
      </w:r>
      <w:r w:rsidRPr="0053042A">
        <w:t>setting,</w:t>
      </w:r>
      <w:r w:rsidR="0093038C">
        <w:t xml:space="preserve"> </w:t>
      </w:r>
      <w:r w:rsidRPr="0053042A">
        <w:t>career,</w:t>
      </w:r>
      <w:r w:rsidR="0093038C">
        <w:t xml:space="preserve"> </w:t>
      </w:r>
      <w:r w:rsidRPr="0053042A">
        <w:t>and/or</w:t>
      </w:r>
      <w:r w:rsidR="0093038C">
        <w:t xml:space="preserve"> </w:t>
      </w:r>
      <w:r w:rsidRPr="0053042A">
        <w:t>community.</w:t>
      </w:r>
    </w:p>
    <w:p w14:paraId="130E2FF2" w14:textId="707477A4" w:rsidR="00E93B72" w:rsidRPr="0053042A" w:rsidRDefault="733CC35C" w:rsidP="0053042A">
      <w:pPr>
        <w:pStyle w:val="Heading4"/>
      </w:pPr>
      <w:r w:rsidRPr="0053042A">
        <w:t>A</w:t>
      </w:r>
      <w:r w:rsidR="0053042A">
        <w:t>rea</w:t>
      </w:r>
      <w:r w:rsidR="0093038C">
        <w:t xml:space="preserve"> </w:t>
      </w:r>
      <w:r w:rsidRPr="0053042A">
        <w:t>4:</w:t>
      </w:r>
      <w:r w:rsidR="0093038C">
        <w:t xml:space="preserve"> </w:t>
      </w:r>
      <w:r w:rsidRPr="0053042A">
        <w:t>Support</w:t>
      </w:r>
      <w:r w:rsidR="0093038C">
        <w:t xml:space="preserve"> </w:t>
      </w:r>
      <w:r w:rsidRPr="0053042A">
        <w:t>Services</w:t>
      </w:r>
    </w:p>
    <w:p w14:paraId="0DD06852" w14:textId="795D7B4E" w:rsidR="00E93B72" w:rsidRPr="0053042A" w:rsidRDefault="733CC35C">
      <w:pPr>
        <w:pStyle w:val="ListParagraph"/>
        <w:numPr>
          <w:ilvl w:val="0"/>
          <w:numId w:val="186"/>
        </w:numPr>
        <w:spacing w:after="120"/>
        <w:contextualSpacing w:val="0"/>
      </w:pPr>
      <w:r w:rsidRPr="0053042A">
        <w:t>Migratory</w:t>
      </w:r>
      <w:r w:rsidR="0093038C">
        <w:t xml:space="preserve"> </w:t>
      </w:r>
      <w:r w:rsidRPr="0053042A">
        <w:t>families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equitable</w:t>
      </w:r>
      <w:r w:rsidR="0093038C">
        <w:t xml:space="preserve"> </w:t>
      </w:r>
      <w:r w:rsidRPr="0053042A">
        <w:t>access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developmentally</w:t>
      </w:r>
      <w:r w:rsidR="0093038C">
        <w:t xml:space="preserve"> </w:t>
      </w:r>
      <w:r w:rsidRPr="0053042A">
        <w:t>appropriate</w:t>
      </w:r>
      <w:r w:rsidR="0093038C">
        <w:t xml:space="preserve"> </w:t>
      </w:r>
      <w:r w:rsidRPr="0053042A">
        <w:t>reading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math</w:t>
      </w:r>
      <w:r w:rsidR="0093038C">
        <w:t xml:space="preserve"> </w:t>
      </w:r>
      <w:r w:rsidRPr="0053042A">
        <w:t>materials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learning</w:t>
      </w:r>
      <w:r w:rsidR="0093038C">
        <w:t xml:space="preserve"> </w:t>
      </w:r>
      <w:r w:rsidRPr="0053042A">
        <w:t>tools.</w:t>
      </w:r>
    </w:p>
    <w:p w14:paraId="0CC0F2D7" w14:textId="2690664B" w:rsidR="00E93B72" w:rsidRPr="0053042A" w:rsidRDefault="733CC35C">
      <w:pPr>
        <w:pStyle w:val="ListParagraph"/>
        <w:numPr>
          <w:ilvl w:val="0"/>
          <w:numId w:val="186"/>
        </w:numPr>
        <w:spacing w:after="120"/>
        <w:contextualSpacing w:val="0"/>
      </w:pPr>
      <w:r w:rsidRPr="0053042A">
        <w:t>Migratory</w:t>
      </w:r>
      <w:r w:rsidR="0093038C">
        <w:t xml:space="preserve"> </w:t>
      </w:r>
      <w:r w:rsidRPr="0053042A">
        <w:t>families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skills,</w:t>
      </w:r>
      <w:r w:rsidR="0093038C">
        <w:t xml:space="preserve"> </w:t>
      </w:r>
      <w:r w:rsidRPr="0053042A">
        <w:t>literacy,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strategies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navigate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school</w:t>
      </w:r>
      <w:r w:rsidR="0093038C">
        <w:t xml:space="preserve"> </w:t>
      </w:r>
      <w:r w:rsidRPr="0053042A">
        <w:t>system</w:t>
      </w:r>
      <w:r w:rsidR="0093038C">
        <w:t xml:space="preserve"> </w:t>
      </w:r>
      <w:r w:rsidRPr="0053042A">
        <w:t>successfully.</w:t>
      </w:r>
    </w:p>
    <w:p w14:paraId="01E332D3" w14:textId="6ECF5E60" w:rsidR="00E93B72" w:rsidRPr="0053042A" w:rsidRDefault="733CC35C">
      <w:pPr>
        <w:pStyle w:val="ListParagraph"/>
        <w:numPr>
          <w:ilvl w:val="0"/>
          <w:numId w:val="186"/>
        </w:numPr>
        <w:spacing w:after="120"/>
        <w:contextualSpacing w:val="0"/>
      </w:pPr>
      <w:r w:rsidRPr="0053042A">
        <w:t>Parents</w:t>
      </w:r>
      <w:r w:rsidR="0093038C">
        <w:t xml:space="preserve"> </w:t>
      </w:r>
      <w:r w:rsidRPr="0053042A">
        <w:t>(and</w:t>
      </w:r>
      <w:r w:rsidR="0093038C">
        <w:t xml:space="preserve"> </w:t>
      </w:r>
      <w:r w:rsidRPr="0053042A">
        <w:t>other</w:t>
      </w:r>
      <w:r w:rsidR="0093038C">
        <w:t xml:space="preserve"> </w:t>
      </w:r>
      <w:r w:rsidRPr="0053042A">
        <w:t>family</w:t>
      </w:r>
      <w:r w:rsidR="0093038C">
        <w:t xml:space="preserve"> </w:t>
      </w:r>
      <w:r w:rsidRPr="0053042A">
        <w:t>members)</w:t>
      </w:r>
      <w:r w:rsidR="0093038C">
        <w:t xml:space="preserve"> </w:t>
      </w:r>
      <w:r w:rsidRPr="0053042A">
        <w:t>of</w:t>
      </w:r>
      <w:r w:rsidR="0093038C">
        <w:t xml:space="preserve"> </w:t>
      </w:r>
      <w:r w:rsidRPr="0053042A">
        <w:t>migratory</w:t>
      </w:r>
      <w:r w:rsidR="0093038C">
        <w:t xml:space="preserve"> </w:t>
      </w:r>
      <w:r w:rsidRPr="0053042A">
        <w:t>children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skills,</w:t>
      </w:r>
      <w:r w:rsidR="0093038C">
        <w:t xml:space="preserve"> </w:t>
      </w:r>
      <w:r w:rsidRPr="0053042A">
        <w:t>literacy,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strategies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provide</w:t>
      </w:r>
      <w:r w:rsidR="0093038C">
        <w:t xml:space="preserve"> </w:t>
      </w:r>
      <w:r w:rsidRPr="0053042A">
        <w:t>educational</w:t>
      </w:r>
      <w:r w:rsidR="0093038C">
        <w:t xml:space="preserve"> </w:t>
      </w:r>
      <w:r w:rsidRPr="0053042A">
        <w:t>support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enriching</w:t>
      </w:r>
      <w:r w:rsidR="0093038C">
        <w:t xml:space="preserve"> </w:t>
      </w:r>
      <w:r w:rsidRPr="0053042A">
        <w:t>experiences</w:t>
      </w:r>
      <w:r w:rsidR="0093038C">
        <w:t xml:space="preserve"> </w:t>
      </w:r>
      <w:r w:rsidRPr="0053042A">
        <w:t>in</w:t>
      </w:r>
      <w:r w:rsidR="0093038C">
        <w:t xml:space="preserve"> </w:t>
      </w:r>
      <w:r w:rsidRPr="0053042A">
        <w:t>the</w:t>
      </w:r>
      <w:r w:rsidR="0093038C">
        <w:t xml:space="preserve"> </w:t>
      </w:r>
      <w:r w:rsidRPr="0053042A">
        <w:t>home.</w:t>
      </w:r>
    </w:p>
    <w:p w14:paraId="729DB884" w14:textId="3D64043E" w:rsidR="006415C4" w:rsidRPr="0053042A" w:rsidRDefault="733CC35C">
      <w:pPr>
        <w:pStyle w:val="ListParagraph"/>
        <w:numPr>
          <w:ilvl w:val="0"/>
          <w:numId w:val="186"/>
        </w:numPr>
        <w:spacing w:after="120"/>
        <w:contextualSpacing w:val="0"/>
      </w:pPr>
      <w:r w:rsidRPr="0053042A">
        <w:t>Out-of-school</w:t>
      </w:r>
      <w:r w:rsidR="0093038C">
        <w:t xml:space="preserve"> </w:t>
      </w:r>
      <w:r w:rsidRPr="0053042A">
        <w:t>youth</w:t>
      </w:r>
      <w:r w:rsidR="0093038C">
        <w:t xml:space="preserve"> </w:t>
      </w:r>
      <w:r w:rsidRPr="0053042A">
        <w:t>lack</w:t>
      </w:r>
      <w:r w:rsidR="0093038C">
        <w:t xml:space="preserve"> </w:t>
      </w:r>
      <w:r w:rsidRPr="0053042A">
        <w:t>awareness</w:t>
      </w:r>
      <w:r w:rsidR="0093038C">
        <w:t xml:space="preserve"> </w:t>
      </w:r>
      <w:r w:rsidRPr="0053042A">
        <w:t>of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access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health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related</w:t>
      </w:r>
      <w:r w:rsidR="0093038C">
        <w:t xml:space="preserve"> </w:t>
      </w:r>
      <w:r w:rsidRPr="0053042A">
        <w:t>services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educational</w:t>
      </w:r>
      <w:r w:rsidR="0093038C">
        <w:t xml:space="preserve"> </w:t>
      </w:r>
      <w:r w:rsidRPr="0053042A">
        <w:t>programs</w:t>
      </w:r>
      <w:r w:rsidR="0093038C">
        <w:t xml:space="preserve"> </w:t>
      </w:r>
      <w:r w:rsidRPr="0053042A">
        <w:t>that</w:t>
      </w:r>
      <w:r w:rsidR="0093038C">
        <w:t xml:space="preserve"> </w:t>
      </w:r>
      <w:r w:rsidRPr="0053042A">
        <w:t>fit</w:t>
      </w:r>
      <w:r w:rsidR="0093038C">
        <w:t xml:space="preserve"> </w:t>
      </w:r>
      <w:r w:rsidRPr="0053042A">
        <w:t>their</w:t>
      </w:r>
      <w:r w:rsidR="0093038C">
        <w:t xml:space="preserve"> </w:t>
      </w:r>
      <w:r w:rsidRPr="0053042A">
        <w:t>schedules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needs.</w:t>
      </w:r>
      <w:r w:rsidR="0053042A">
        <w:br w:type="page"/>
      </w:r>
    </w:p>
    <w:p w14:paraId="71E1A322" w14:textId="20B2F09D" w:rsidR="00E93B72" w:rsidRPr="0053042A" w:rsidRDefault="733CC35C" w:rsidP="0053042A">
      <w:pPr>
        <w:pStyle w:val="Heading3"/>
      </w:pPr>
      <w:r w:rsidRPr="0053042A">
        <w:lastRenderedPageBreak/>
        <w:t>Strategies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Services</w:t>
      </w:r>
      <w:r w:rsidR="0093038C">
        <w:t xml:space="preserve"> </w:t>
      </w:r>
      <w:r w:rsidRPr="0053042A">
        <w:t>to</w:t>
      </w:r>
      <w:r w:rsidR="0093038C">
        <w:t xml:space="preserve"> </w:t>
      </w:r>
      <w:r w:rsidRPr="0053042A">
        <w:t>Address</w:t>
      </w:r>
      <w:r w:rsidR="0093038C">
        <w:t xml:space="preserve"> </w:t>
      </w:r>
      <w:r w:rsidRPr="0053042A">
        <w:t>Needs,</w:t>
      </w:r>
      <w:r w:rsidR="0093038C">
        <w:t xml:space="preserve"> </w:t>
      </w:r>
      <w:r w:rsidRPr="0053042A">
        <w:t>and</w:t>
      </w:r>
      <w:r w:rsidR="0093038C">
        <w:t xml:space="preserve"> </w:t>
      </w:r>
      <w:r w:rsidRPr="0053042A">
        <w:t>Measurable</w:t>
      </w:r>
      <w:r w:rsidR="0093038C">
        <w:t xml:space="preserve"> </w:t>
      </w:r>
      <w:r w:rsidRPr="0053042A">
        <w:t>Performance</w:t>
      </w:r>
      <w:r w:rsidR="0093038C">
        <w:t xml:space="preserve"> </w:t>
      </w:r>
      <w:r w:rsidRPr="0053042A">
        <w:t>Outcomes</w:t>
      </w:r>
    </w:p>
    <w:p w14:paraId="5CE1789A" w14:textId="26C3BAD7" w:rsidR="0053042A" w:rsidRDefault="733CC35C" w:rsidP="6B71CBC4">
      <w:pPr>
        <w:rPr>
          <w:rFonts w:cs="Times New Roman"/>
        </w:rPr>
      </w:pPr>
      <w:r w:rsidRPr="007C41A3">
        <w:rPr>
          <w:rFonts w:cs="Times New Roman"/>
        </w:rPr>
        <w:t>LOAs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to:</w:t>
      </w:r>
    </w:p>
    <w:p w14:paraId="7F276608" w14:textId="5B2159C5" w:rsidR="0053042A" w:rsidRPr="0053042A" w:rsidRDefault="006F4E33">
      <w:pPr>
        <w:pStyle w:val="ListParagraph"/>
        <w:numPr>
          <w:ilvl w:val="0"/>
          <w:numId w:val="187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>
        <w:rPr>
          <w:rFonts w:cs="Times New Roman"/>
        </w:rPr>
        <w:t>D</w:t>
      </w:r>
      <w:r w:rsidR="733CC35C" w:rsidRPr="0053042A">
        <w:rPr>
          <w:rFonts w:cs="Times New Roman"/>
        </w:rPr>
        <w:t>etermine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migrant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relate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priorities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State;</w:t>
      </w:r>
    </w:p>
    <w:p w14:paraId="211B27B2" w14:textId="2491A99E" w:rsidR="0053042A" w:rsidRPr="0053042A" w:rsidRDefault="00150CBB">
      <w:pPr>
        <w:pStyle w:val="ListParagraph"/>
        <w:numPr>
          <w:ilvl w:val="0"/>
          <w:numId w:val="187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>
        <w:rPr>
          <w:rFonts w:cs="Times New Roman"/>
        </w:rPr>
        <w:t>D</w:t>
      </w:r>
      <w:r w:rsidR="733CC35C" w:rsidRPr="0053042A">
        <w:rPr>
          <w:rFonts w:cs="Times New Roman"/>
        </w:rPr>
        <w:t>esign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services;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and</w:t>
      </w:r>
    </w:p>
    <w:p w14:paraId="73CB151A" w14:textId="38D5A55C" w:rsidR="0053042A" w:rsidRPr="0053042A" w:rsidRDefault="00150CBB">
      <w:pPr>
        <w:pStyle w:val="ListParagraph"/>
        <w:numPr>
          <w:ilvl w:val="0"/>
          <w:numId w:val="187"/>
        </w:numPr>
        <w:rPr>
          <w:rFonts w:eastAsia="Times New Roman" w:cs="Times New Roman"/>
          <w:color w:val="000000" w:themeColor="text1"/>
        </w:rPr>
      </w:pPr>
      <w:r>
        <w:rPr>
          <w:rFonts w:cs="Times New Roman"/>
        </w:rPr>
        <w:t>S</w:t>
      </w:r>
      <w:r w:rsidR="733CC35C" w:rsidRPr="0053042A">
        <w:rPr>
          <w:rFonts w:cs="Times New Roman"/>
        </w:rPr>
        <w:t>elect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receipt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="733CC35C" w:rsidRPr="0053042A">
        <w:rPr>
          <w:rFonts w:cs="Times New Roman"/>
        </w:rPr>
        <w:t>services.</w:t>
      </w:r>
      <w:r w:rsidR="0093038C">
        <w:rPr>
          <w:rFonts w:cs="Times New Roman"/>
        </w:rPr>
        <w:t xml:space="preserve"> </w:t>
      </w:r>
    </w:p>
    <w:p w14:paraId="11D62345" w14:textId="16093801" w:rsidR="00E93B72" w:rsidRPr="0053042A" w:rsidRDefault="733CC35C" w:rsidP="0053042A">
      <w:pPr>
        <w:rPr>
          <w:rFonts w:eastAsia="Times New Roman" w:cs="Times New Roman"/>
          <w:color w:val="000000" w:themeColor="text1"/>
        </w:rPr>
      </w:pPr>
      <w:r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awarded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LOAs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jointly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procedures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LOA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aligned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level;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LOAs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able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narrow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because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precise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information.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enables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LOA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elements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levels,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project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focus,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settings,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materials,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staffing,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teaching</w:t>
      </w:r>
      <w:r w:rsidR="0093038C">
        <w:rPr>
          <w:rFonts w:cs="Times New Roman"/>
        </w:rPr>
        <w:t xml:space="preserve"> </w:t>
      </w:r>
      <w:r w:rsidRPr="0053042A">
        <w:rPr>
          <w:rFonts w:cs="Times New Roman"/>
        </w:rPr>
        <w:t>techniques.</w:t>
      </w:r>
      <w:r w:rsidR="0093038C">
        <w:rPr>
          <w:rFonts w:cs="Times New Roman"/>
        </w:rPr>
        <w:t xml:space="preserve"> </w:t>
      </w:r>
    </w:p>
    <w:p w14:paraId="0FEBDB3C" w14:textId="63B2A65D" w:rsidR="0053042A" w:rsidRDefault="733CC35C" w:rsidP="6B71CBC4">
      <w:pPr>
        <w:keepNext/>
        <w:keepLines/>
        <w:rPr>
          <w:rFonts w:cs="Times New Roman"/>
        </w:rPr>
      </w:pPr>
      <w:r w:rsidRPr="007C41A3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sets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migratory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met.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charts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migrant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addition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Measurable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(MPOs)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Pr="007C41A3">
        <w:rPr>
          <w:rFonts w:cs="Times New Roman"/>
        </w:rPr>
        <w:t>process.</w:t>
      </w:r>
      <w:r w:rsidR="0093038C">
        <w:rPr>
          <w:rFonts w:cs="Times New Roman"/>
        </w:rPr>
        <w:t xml:space="preserve"> </w:t>
      </w:r>
    </w:p>
    <w:p w14:paraId="4EE36DE4" w14:textId="02ED2F2B" w:rsidR="00F8767B" w:rsidRPr="003F5E6F" w:rsidRDefault="733CC35C" w:rsidP="00F86F30">
      <w:pPr>
        <w:pStyle w:val="Caption"/>
        <w:rPr>
          <w:rFonts w:eastAsia="Times New Roman"/>
          <w:color w:val="000000" w:themeColor="text1"/>
        </w:rPr>
        <w:sectPr w:rsidR="00F8767B" w:rsidRPr="003F5E6F" w:rsidSect="00D1042A">
          <w:footerReference w:type="default" r:id="rId40"/>
          <w:pgSz w:w="12240" w:h="15840"/>
          <w:pgMar w:top="1440" w:right="1440" w:bottom="1440" w:left="1440" w:header="720" w:footer="720" w:gutter="0"/>
          <w:pgBorders w:display="firstPage" w:offsetFrom="page">
            <w:top w:val="double" w:sz="4" w:space="24" w:color="215868" w:themeColor="accent5" w:themeShade="80"/>
            <w:left w:val="double" w:sz="4" w:space="24" w:color="215868" w:themeColor="accent5" w:themeShade="80"/>
            <w:bottom w:val="double" w:sz="4" w:space="24" w:color="215868" w:themeColor="accent5" w:themeShade="80"/>
            <w:right w:val="double" w:sz="4" w:space="24" w:color="215868" w:themeColor="accent5" w:themeShade="80"/>
          </w:pgBorders>
          <w:pgNumType w:start="1"/>
          <w:cols w:space="720"/>
          <w:titlePg/>
          <w:docGrid w:linePitch="360"/>
        </w:sectPr>
      </w:pPr>
      <w:r w:rsidRPr="007C41A3">
        <w:t>Figures</w:t>
      </w:r>
      <w:r w:rsidR="0093038C">
        <w:t xml:space="preserve"> </w:t>
      </w:r>
      <w:r w:rsidR="000B002D">
        <w:t>B.1</w:t>
      </w:r>
      <w:r w:rsidRPr="007C41A3">
        <w:t>:</w:t>
      </w:r>
      <w:r w:rsidR="0093038C">
        <w:t xml:space="preserve"> </w:t>
      </w:r>
      <w:r w:rsidRPr="007C41A3">
        <w:t>The</w:t>
      </w:r>
      <w:r w:rsidR="0093038C">
        <w:t xml:space="preserve"> </w:t>
      </w:r>
      <w:r w:rsidRPr="007C41A3">
        <w:t>four</w:t>
      </w:r>
      <w:r w:rsidR="0093038C">
        <w:t xml:space="preserve"> </w:t>
      </w:r>
      <w:r w:rsidR="0053042A">
        <w:t>tables</w:t>
      </w:r>
      <w:r w:rsidR="0093038C">
        <w:t xml:space="preserve"> </w:t>
      </w:r>
      <w:r w:rsidRPr="007C41A3">
        <w:t>below</w:t>
      </w:r>
      <w:r w:rsidR="0093038C">
        <w:t xml:space="preserve"> </w:t>
      </w:r>
      <w:r w:rsidRPr="007C41A3">
        <w:t>list</w:t>
      </w:r>
      <w:r w:rsidR="0093038C">
        <w:t xml:space="preserve"> </w:t>
      </w:r>
      <w:r w:rsidRPr="007C41A3">
        <w:t>strategies</w:t>
      </w:r>
      <w:r w:rsidR="0093038C">
        <w:t xml:space="preserve"> </w:t>
      </w:r>
      <w:r w:rsidR="00661832">
        <w:t>and</w:t>
      </w:r>
      <w:r w:rsidR="0093038C">
        <w:t xml:space="preserve"> </w:t>
      </w:r>
      <w:r w:rsidR="00661832">
        <w:t>the</w:t>
      </w:r>
      <w:r w:rsidR="0093038C">
        <w:t xml:space="preserve"> </w:t>
      </w:r>
      <w:r w:rsidR="00661832">
        <w:t>myriad</w:t>
      </w:r>
      <w:r w:rsidR="0093038C">
        <w:t xml:space="preserve"> </w:t>
      </w:r>
      <w:r w:rsidR="00756194">
        <w:t>of</w:t>
      </w:r>
      <w:r w:rsidR="0093038C">
        <w:t xml:space="preserve"> </w:t>
      </w:r>
      <w:r w:rsidR="00661832">
        <w:t>services</w:t>
      </w:r>
      <w:r w:rsidR="0093038C">
        <w:t xml:space="preserve"> </w:t>
      </w:r>
      <w:r w:rsidR="00661832">
        <w:t>available</w:t>
      </w:r>
      <w:r w:rsidR="0093038C">
        <w:t xml:space="preserve"> </w:t>
      </w:r>
      <w:r w:rsidR="00661832">
        <w:t>for</w:t>
      </w:r>
      <w:r w:rsidR="0093038C">
        <w:t xml:space="preserve"> </w:t>
      </w:r>
      <w:r w:rsidR="00661832">
        <w:t>migratory</w:t>
      </w:r>
      <w:r w:rsidR="0093038C">
        <w:t xml:space="preserve"> </w:t>
      </w:r>
      <w:r w:rsidR="00661832">
        <w:t>children</w:t>
      </w:r>
      <w:r w:rsidR="0093038C">
        <w:t xml:space="preserve"> </w:t>
      </w:r>
      <w:r w:rsidR="00661832">
        <w:t>based</w:t>
      </w:r>
      <w:r w:rsidR="0093038C">
        <w:t xml:space="preserve"> </w:t>
      </w:r>
      <w:r w:rsidR="00661832">
        <w:t>on</w:t>
      </w:r>
      <w:r w:rsidR="0093038C">
        <w:t xml:space="preserve"> </w:t>
      </w:r>
      <w:r w:rsidR="00661832">
        <w:t>their</w:t>
      </w:r>
      <w:r w:rsidR="0093038C">
        <w:t xml:space="preserve"> </w:t>
      </w:r>
      <w:r w:rsidR="00661832">
        <w:t>needs</w:t>
      </w:r>
      <w:r w:rsidR="0093038C">
        <w:t xml:space="preserve"> </w:t>
      </w:r>
      <w:r w:rsidR="00661832">
        <w:t>within</w:t>
      </w:r>
      <w:r w:rsidR="0093038C">
        <w:t xml:space="preserve"> </w:t>
      </w:r>
      <w:r w:rsidR="00661832">
        <w:t>the</w:t>
      </w:r>
      <w:r w:rsidR="0093038C">
        <w:t xml:space="preserve"> </w:t>
      </w:r>
      <w:r w:rsidR="00661832">
        <w:t>options</w:t>
      </w:r>
      <w:r w:rsidR="0093038C">
        <w:t xml:space="preserve"> </w:t>
      </w:r>
      <w:r w:rsidR="00661832">
        <w:t>provided</w:t>
      </w:r>
      <w:r w:rsidR="0093038C">
        <w:t xml:space="preserve"> </w:t>
      </w:r>
      <w:r w:rsidRPr="007C41A3">
        <w:t>to</w:t>
      </w:r>
      <w:r w:rsidR="0093038C">
        <w:t xml:space="preserve"> </w:t>
      </w:r>
      <w:r w:rsidRPr="007C41A3">
        <w:t>achieve</w:t>
      </w:r>
      <w:r w:rsidR="0093038C">
        <w:t xml:space="preserve"> </w:t>
      </w:r>
      <w:r w:rsidRPr="007C41A3">
        <w:t>the</w:t>
      </w:r>
      <w:r w:rsidR="0093038C">
        <w:t xml:space="preserve"> </w:t>
      </w:r>
      <w:r w:rsidRPr="007C41A3">
        <w:t>MPOs.</w:t>
      </w:r>
      <w:r w:rsidR="0093038C">
        <w:t xml:space="preserve"> </w:t>
      </w:r>
    </w:p>
    <w:p w14:paraId="24D4BAAA" w14:textId="3D0AD8AC" w:rsidR="00B75747" w:rsidRPr="00B75747" w:rsidRDefault="00B75747" w:rsidP="00F86F30">
      <w:pPr>
        <w:pStyle w:val="Caption"/>
        <w:rPr>
          <w:rFonts w:ascii="Segoe UI" w:hAnsi="Segoe UI" w:cs="Segoe UI"/>
          <w:color w:val="000000"/>
          <w:sz w:val="18"/>
          <w:szCs w:val="18"/>
        </w:rPr>
      </w:pPr>
      <w:r w:rsidRPr="00B75747">
        <w:lastRenderedPageBreak/>
        <w:t>Area</w:t>
      </w:r>
      <w:r w:rsidR="0093038C">
        <w:t xml:space="preserve"> </w:t>
      </w:r>
      <w:r w:rsidRPr="00B75747">
        <w:t>1:</w:t>
      </w:r>
      <w:r w:rsidR="0093038C">
        <w:t xml:space="preserve"> </w:t>
      </w:r>
      <w:r w:rsidRPr="00B75747">
        <w:t>ELA</w:t>
      </w:r>
      <w:r w:rsidR="0093038C">
        <w:t xml:space="preserve"> </w:t>
      </w:r>
      <w:r w:rsidRPr="00B75747">
        <w:t>&amp;</w:t>
      </w:r>
      <w:r w:rsidR="0093038C">
        <w:t xml:space="preserve"> </w:t>
      </w:r>
      <w:r w:rsidRPr="00B75747">
        <w:t>Mathematics</w:t>
      </w:r>
      <w:r w:rsidR="0093038C">
        <w:t xml:space="preserve"> </w:t>
      </w:r>
    </w:p>
    <w:tbl>
      <w:tblPr>
        <w:tblW w:w="129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  <w:tblCaption w:val="ELA and Mathematics Project Plan"/>
      </w:tblPr>
      <w:tblGrid>
        <w:gridCol w:w="3502"/>
        <w:gridCol w:w="4142"/>
        <w:gridCol w:w="2265"/>
        <w:gridCol w:w="3035"/>
      </w:tblGrid>
      <w:tr w:rsidR="00F94AE0" w:rsidRPr="00B75747" w14:paraId="549F670C" w14:textId="77777777" w:rsidTr="1C509991">
        <w:trPr>
          <w:trHeight w:val="360"/>
          <w:tblHeader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1009D39E" w14:textId="49224DBD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D11F20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41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64080F4A" w14:textId="7E443BCE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Examples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</w:p>
        </w:tc>
        <w:tc>
          <w:tcPr>
            <w:tcW w:w="2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243F813F" w14:textId="5F91EBDA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Use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MEP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funds</w:t>
            </w:r>
            <w:r w:rsidR="0093038C" w:rsidRPr="00D11F20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334E0EED" w14:textId="5841FA7F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Information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projects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should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keep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about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D11F20">
              <w:rPr>
                <w:rFonts w:eastAsia="Times New Roman" w:cs="Times New Roman"/>
                <w:color w:val="FFFFFF"/>
              </w:rPr>
              <w:t xml:space="preserve"> </w:t>
            </w:r>
          </w:p>
        </w:tc>
      </w:tr>
      <w:tr w:rsidR="00B75747" w:rsidRPr="00B75747" w14:paraId="7EFA9DE2" w14:textId="77777777" w:rsidTr="1C509991">
        <w:trPr>
          <w:trHeight w:val="1305"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241261C" w14:textId="3990C0FD" w:rsidR="00B75747" w:rsidRPr="00D11F20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</w:rPr>
              <w:t>1.1)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ensure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grade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level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advancement,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provide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supplemental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tutoring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instruction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during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regular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school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year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aligned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Individual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Needs Assessment,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which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includes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identifying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yearly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goals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quarterly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progress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monitoring.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85F9F1F" w14:textId="15AB65D3" w:rsidR="00B75747" w:rsidRPr="00D11F20" w:rsidRDefault="00B75747">
            <w:pPr>
              <w:numPr>
                <w:ilvl w:val="0"/>
                <w:numId w:val="32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After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school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tutoring.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7681C6A" w14:textId="48BB9443" w:rsidR="00B75747" w:rsidRPr="00D11F20" w:rsidRDefault="00B75747">
            <w:pPr>
              <w:numPr>
                <w:ilvl w:val="0"/>
                <w:numId w:val="32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Staff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professional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development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(PD).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016E92B" w14:textId="261C823C" w:rsidR="00B75747" w:rsidRPr="00D11F20" w:rsidRDefault="00B75747">
            <w:pPr>
              <w:numPr>
                <w:ilvl w:val="0"/>
                <w:numId w:val="32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In-school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tutoring.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9FC0E94" w14:textId="01BA032E" w:rsidR="00B75747" w:rsidRPr="00D11F20" w:rsidRDefault="00B75747">
            <w:pPr>
              <w:numPr>
                <w:ilvl w:val="0"/>
                <w:numId w:val="32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Project-based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learning.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5C83C8E" w14:textId="561435AD" w:rsidR="00B75747" w:rsidRPr="00D11F20" w:rsidRDefault="00B75747">
            <w:pPr>
              <w:numPr>
                <w:ilvl w:val="0"/>
                <w:numId w:val="32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Grade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reviews.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DC7BF91" w14:textId="79C27589" w:rsidR="00B75747" w:rsidRPr="00D11F20" w:rsidRDefault="00B75747">
            <w:pPr>
              <w:numPr>
                <w:ilvl w:val="0"/>
                <w:numId w:val="32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Attendance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reviews.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30D0F6B" w14:textId="60F1D912" w:rsidR="00B75747" w:rsidRPr="00D11F20" w:rsidRDefault="00B75747">
            <w:pPr>
              <w:numPr>
                <w:ilvl w:val="0"/>
                <w:numId w:val="33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Teachers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aides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tutoring.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7154B85" w14:textId="39FBE3D5" w:rsidR="00B75747" w:rsidRPr="00D11F20" w:rsidRDefault="00B75747">
            <w:pPr>
              <w:numPr>
                <w:ilvl w:val="0"/>
                <w:numId w:val="33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Curriculum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materials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supplies. 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6FF0A61" w14:textId="6D79D6FB" w:rsidR="00B75747" w:rsidRPr="00D11F20" w:rsidRDefault="00B75747">
            <w:pPr>
              <w:numPr>
                <w:ilvl w:val="0"/>
                <w:numId w:val="33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Book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distributions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13DF5A4" w14:textId="5601FA3B" w:rsidR="00B75747" w:rsidRPr="00D11F20" w:rsidRDefault="00B75747">
            <w:pPr>
              <w:numPr>
                <w:ilvl w:val="0"/>
                <w:numId w:val="33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Local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1057C94" w14:textId="2E9A2EE1" w:rsidR="00B75747" w:rsidRPr="00D11F20" w:rsidRDefault="00B75747">
            <w:pPr>
              <w:numPr>
                <w:ilvl w:val="0"/>
                <w:numId w:val="33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Stipends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A891819" w14:textId="70D6B0FD" w:rsidR="00B75747" w:rsidRPr="00D11F20" w:rsidRDefault="00B75747">
            <w:pPr>
              <w:numPr>
                <w:ilvl w:val="0"/>
                <w:numId w:val="33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Memorandums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of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Understanding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(MOUs)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86E6B38" w14:textId="02924296" w:rsidR="00B75747" w:rsidRPr="00D11F20" w:rsidRDefault="00B75747">
            <w:pPr>
              <w:numPr>
                <w:ilvl w:val="0"/>
                <w:numId w:val="34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Tutor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logs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F143204" w14:textId="6A3808CF" w:rsidR="00B75747" w:rsidRPr="00D11F20" w:rsidRDefault="00B75747">
            <w:pPr>
              <w:numPr>
                <w:ilvl w:val="0"/>
                <w:numId w:val="34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Individual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Needs Assessments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4CF81CB" w14:textId="61B2BF67" w:rsidR="00B75747" w:rsidRPr="00D11F20" w:rsidRDefault="00B75747">
            <w:pPr>
              <w:numPr>
                <w:ilvl w:val="0"/>
                <w:numId w:val="34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Learning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plans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7B32762" w14:textId="020FB101" w:rsidR="00B75747" w:rsidRPr="00D11F20" w:rsidRDefault="00B75747">
            <w:pPr>
              <w:numPr>
                <w:ilvl w:val="0"/>
                <w:numId w:val="34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Assessment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results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5EC950E7" w14:textId="77777777" w:rsidTr="1C509991">
        <w:trPr>
          <w:trHeight w:val="2085"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F87EBA6" w14:textId="51F596C0" w:rsidR="00B75747" w:rsidRPr="00D11F20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</w:rPr>
              <w:t>1.2)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Provide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stipend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bilingual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school-based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staff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act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migratory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student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liaison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assist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completing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Individual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Needs Assessment,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build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relationships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with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families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students,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assist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families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navigating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school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system,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meet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regularly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discuss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needs,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collaborate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with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regional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programs,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advocate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for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migratory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students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receive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educational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interventions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available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school.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C682595" w14:textId="6A8D9DA6" w:rsidR="00B75747" w:rsidRPr="00D11F20" w:rsidRDefault="00B75747">
            <w:pPr>
              <w:numPr>
                <w:ilvl w:val="0"/>
                <w:numId w:val="35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Migrant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student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liaisons.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2769CB8" w14:textId="5CD5EB68" w:rsidR="00B75747" w:rsidRPr="00D11F20" w:rsidRDefault="00B75747">
            <w:pPr>
              <w:numPr>
                <w:ilvl w:val="0"/>
                <w:numId w:val="35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Regular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liaison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meetings.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B6725A6" w14:textId="51BF859C" w:rsidR="00B75747" w:rsidRPr="00D11F20" w:rsidRDefault="00B75747">
            <w:pPr>
              <w:numPr>
                <w:ilvl w:val="0"/>
                <w:numId w:val="35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Parent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meetings.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F1C0CE0" w14:textId="70E38D23" w:rsidR="00B75747" w:rsidRPr="00D11F20" w:rsidRDefault="00B75747">
            <w:pPr>
              <w:numPr>
                <w:ilvl w:val="0"/>
                <w:numId w:val="35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Advocacy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meetings.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226B05C" w14:textId="48F51B4C" w:rsidR="00B75747" w:rsidRPr="00D11F20" w:rsidRDefault="00B75747">
            <w:pPr>
              <w:numPr>
                <w:ilvl w:val="0"/>
                <w:numId w:val="35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Training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migrant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liaisons.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148A21A" w14:textId="2FDE9955" w:rsidR="00B75747" w:rsidRPr="00D11F20" w:rsidRDefault="00B75747">
            <w:pPr>
              <w:numPr>
                <w:ilvl w:val="0"/>
                <w:numId w:val="36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Stipends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bilingual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liaisons.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A7F6967" w14:textId="5F63BE93" w:rsidR="00B75747" w:rsidRPr="00D11F20" w:rsidRDefault="00B75747">
            <w:pPr>
              <w:numPr>
                <w:ilvl w:val="0"/>
                <w:numId w:val="36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Curriculum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materials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supplies.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4FB89D4" w14:textId="69163721" w:rsidR="00B75747" w:rsidRPr="00D11F20" w:rsidRDefault="00B75747">
            <w:pPr>
              <w:numPr>
                <w:ilvl w:val="0"/>
                <w:numId w:val="36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Local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0E38786" w14:textId="6324B3A3" w:rsidR="00B75747" w:rsidRPr="00D11F20" w:rsidRDefault="00B75747">
            <w:pPr>
              <w:numPr>
                <w:ilvl w:val="0"/>
                <w:numId w:val="36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Travel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training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meetings.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3D2DCAC" w14:textId="0045DC4B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Surveys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B6886C7" w14:textId="6D000B0E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Agendas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4076765" w14:textId="7A6362CD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Notes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B166522" w14:textId="0948103A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Evaluations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532A237" w14:textId="5DBD4EE3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Tutor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logs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2860227" w14:textId="19CC857A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Individual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Needs Assessments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A0D7AC4" w14:textId="5500ED7C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Learning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plans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22BA0ED" w14:textId="06ECF627" w:rsidR="00B75747" w:rsidRPr="00D11F20" w:rsidRDefault="00B75747">
            <w:pPr>
              <w:numPr>
                <w:ilvl w:val="0"/>
                <w:numId w:val="37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Assessment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results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41485A95" w14:textId="77777777" w:rsidTr="1C509991">
        <w:trPr>
          <w:trHeight w:val="2310"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C319F96" w14:textId="08748CAF" w:rsidR="00B75747" w:rsidRPr="00D11F20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</w:rPr>
              <w:lastRenderedPageBreak/>
              <w:t>1.3)</w:t>
            </w:r>
            <w:r w:rsidR="0093038C" w:rsidRPr="00D11F20">
              <w:rPr>
                <w:rFonts w:eastAsia="Times New Roman" w:cs="Times New Roman"/>
                <w:b/>
                <w:bCs/>
              </w:rPr>
              <w:t xml:space="preserve"> </w:t>
            </w:r>
            <w:r w:rsidRPr="00D11F20">
              <w:rPr>
                <w:rFonts w:eastAsia="Times New Roman" w:cs="Times New Roman"/>
              </w:rPr>
              <w:t>Provide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summer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school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instruction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focused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on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alleviating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summer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learning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loss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increasing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ELA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math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skills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using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evidence-based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strategies.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6C41D07" w14:textId="6E060096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Incorporation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of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art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instruction.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C9A5FCB" w14:textId="73C777BF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Technology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instruction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projects.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959EF2C" w14:textId="466A2A43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Theme-based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educational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field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trips.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A3951B7" w14:textId="76615653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Hands-on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</w:t>
            </w:r>
            <w:r w:rsidRPr="00D11F20">
              <w:rPr>
                <w:rFonts w:eastAsia="Times New Roman" w:cs="Times New Roman"/>
              </w:rPr>
              <w:t>cience,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technology,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engineering,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art,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math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(</w:t>
            </w:r>
            <w:r w:rsidRPr="00D11F20">
              <w:rPr>
                <w:rFonts w:eastAsia="Times New Roman" w:cs="Times New Roman"/>
                <w:color w:val="000000"/>
              </w:rPr>
              <w:t>STEM/STEAM)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activities.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4008E27" w14:textId="364C9518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Health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safety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education.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45A629C" w14:textId="07FF4690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Site-based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summer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school.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A85B87E" w14:textId="18726D9E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Home-based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instruction.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364676C" w14:textId="3A810C3B" w:rsidR="00B75747" w:rsidRPr="00D11F20" w:rsidRDefault="00B75747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Remote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instruction.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70367A1" w14:textId="387346B5" w:rsidR="00F858B5" w:rsidRPr="00D11F20" w:rsidRDefault="00F858B5">
            <w:pPr>
              <w:numPr>
                <w:ilvl w:val="0"/>
                <w:numId w:val="38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 w:themeColor="text1"/>
              </w:rPr>
              <w:t>Access</w:t>
            </w:r>
            <w:r w:rsidR="0093038C" w:rsidRPr="00D11F20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D11F20">
              <w:rPr>
                <w:rFonts w:eastAsia="Times New Roman" w:cs="Times New Roman"/>
                <w:color w:val="000000" w:themeColor="text1"/>
              </w:rPr>
              <w:t>to</w:t>
            </w:r>
            <w:r w:rsidR="0093038C" w:rsidRPr="00D11F20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D11F20">
              <w:rPr>
                <w:rFonts w:eastAsia="Times New Roman" w:cs="Times New Roman"/>
                <w:color w:val="000000" w:themeColor="text1"/>
              </w:rPr>
              <w:t>school</w:t>
            </w:r>
            <w:r w:rsidR="0093038C" w:rsidRPr="00D11F20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D11F20">
              <w:rPr>
                <w:rFonts w:eastAsia="Times New Roman" w:cs="Times New Roman"/>
                <w:color w:val="000000" w:themeColor="text1"/>
              </w:rPr>
              <w:t>library</w:t>
            </w:r>
            <w:r w:rsidR="0093038C" w:rsidRPr="00D11F20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D11F20">
              <w:rPr>
                <w:rFonts w:eastAsia="Times New Roman" w:cs="Times New Roman"/>
                <w:color w:val="000000" w:themeColor="text1"/>
              </w:rPr>
              <w:t>media</w:t>
            </w:r>
            <w:r w:rsidR="0093038C" w:rsidRPr="00D11F20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D11F20">
              <w:rPr>
                <w:rFonts w:eastAsia="Times New Roman" w:cs="Times New Roman"/>
                <w:color w:val="000000" w:themeColor="text1"/>
              </w:rPr>
              <w:t>resources.</w:t>
            </w:r>
          </w:p>
        </w:tc>
        <w:tc>
          <w:tcPr>
            <w:tcW w:w="2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8AB6B9E" w14:textId="68328B39" w:rsidR="00B75747" w:rsidRPr="00D11F20" w:rsidRDefault="00B75747">
            <w:pPr>
              <w:numPr>
                <w:ilvl w:val="0"/>
                <w:numId w:val="39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Educational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materials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supplies.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34C8E54" w14:textId="77F2A6E2" w:rsidR="00B75747" w:rsidRPr="00D11F20" w:rsidRDefault="00B75747">
            <w:pPr>
              <w:numPr>
                <w:ilvl w:val="0"/>
                <w:numId w:val="39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STEM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materials.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AFCDEA4" w14:textId="35C31B07" w:rsidR="00B75747" w:rsidRPr="00D11F20" w:rsidRDefault="00B75747">
            <w:pPr>
              <w:numPr>
                <w:ilvl w:val="0"/>
                <w:numId w:val="39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Transportation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field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trips.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1F62746" w14:textId="2A589DDA" w:rsidR="00B75747" w:rsidRPr="00D11F20" w:rsidRDefault="00B75747">
            <w:pPr>
              <w:numPr>
                <w:ilvl w:val="0"/>
                <w:numId w:val="39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Admission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fees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field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trips.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B4D7F45" w14:textId="33585646" w:rsidR="00B75747" w:rsidRPr="00D11F20" w:rsidRDefault="00B75747">
            <w:pPr>
              <w:numPr>
                <w:ilvl w:val="0"/>
                <w:numId w:val="39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Print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flyers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that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promote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program.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71867EA" w14:textId="57004371" w:rsidR="00B75747" w:rsidRPr="00D11F20" w:rsidRDefault="00B75747">
            <w:pPr>
              <w:numPr>
                <w:ilvl w:val="0"/>
                <w:numId w:val="39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Curriculum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materials.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E573A93" w14:textId="4C0260F4" w:rsidR="00B75747" w:rsidRPr="00D11F20" w:rsidRDefault="00B75747">
            <w:pPr>
              <w:numPr>
                <w:ilvl w:val="0"/>
                <w:numId w:val="39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Teachers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summer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programs.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36EE695" w14:textId="6183573B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Surveys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090990E" w14:textId="1EE8B971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Agendas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64C6708" w14:textId="7B7DB6D4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Notes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C19798C" w14:textId="2B1C55F6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Evaluations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858A8F5" w14:textId="144390A8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Tutor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logs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C568238" w14:textId="0B46093D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Individual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Needs Assessments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DCE4F33" w14:textId="238B9FA7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Learning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plans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EC11B7D" w14:textId="35BC963A" w:rsidR="00B75747" w:rsidRPr="00D11F20" w:rsidRDefault="00B75747">
            <w:pPr>
              <w:numPr>
                <w:ilvl w:val="0"/>
                <w:numId w:val="40"/>
              </w:numPr>
              <w:tabs>
                <w:tab w:val="clear" w:pos="720"/>
                <w:tab w:val="num" w:pos="439"/>
              </w:tabs>
              <w:spacing w:after="0" w:line="240" w:lineRule="auto"/>
              <w:ind w:left="254" w:hanging="175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Assessment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results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04D91A2F" w14:textId="77777777" w:rsidTr="1C509991">
        <w:trPr>
          <w:trHeight w:val="2010"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FC7ED9C" w14:textId="794E488D" w:rsidR="00B75747" w:rsidRPr="00D11F20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</w:rPr>
              <w:t>1.4)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Collaborate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with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schools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ensure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migratory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students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receive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supplemental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English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language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instruction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and/or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home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language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development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appropriate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their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needs.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3F3273B" w14:textId="45FF8F43" w:rsidR="00B75747" w:rsidRPr="00D11F20" w:rsidRDefault="00B75747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Tutors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234C6B2" w14:textId="29EA50BE" w:rsidR="00B75747" w:rsidRPr="00D11F20" w:rsidRDefault="00B75747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Meetings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with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LEAs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programs.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DB76059" w14:textId="047D93E0" w:rsidR="00B75747" w:rsidRPr="00D11F20" w:rsidRDefault="00B75747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Provide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MEP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overviews.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EF80D52" w14:textId="3FAFB8D6" w:rsidR="00B75747" w:rsidRPr="00D11F20" w:rsidRDefault="00B75747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Advocacy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D23FE91" w14:textId="012CC3A2" w:rsidR="00B75747" w:rsidRPr="00D11F20" w:rsidRDefault="00B75747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Participate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in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504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meetings.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8EA0394" w14:textId="4C9DC694" w:rsidR="00B75747" w:rsidRPr="00D11F20" w:rsidRDefault="00B75747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Meetings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with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migrant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liaisons.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49804D4" w14:textId="47D9C286" w:rsidR="00B75747" w:rsidRPr="00D11F20" w:rsidRDefault="00B75747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Virtual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tutoring.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6FE1E78" w14:textId="4050B3D2" w:rsidR="00B75747" w:rsidRPr="00D11F20" w:rsidRDefault="00B75747">
            <w:pPr>
              <w:numPr>
                <w:ilvl w:val="0"/>
                <w:numId w:val="42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Staff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time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DE3B92F" w14:textId="4993E56E" w:rsidR="00B75747" w:rsidRPr="00D11F20" w:rsidRDefault="00B75747">
            <w:pPr>
              <w:numPr>
                <w:ilvl w:val="0"/>
                <w:numId w:val="42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Materials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to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assist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with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access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such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hot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spots.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44426E0" w14:textId="4FC32CE9" w:rsidR="00B75747" w:rsidRPr="00D11F20" w:rsidRDefault="00B75747">
            <w:pPr>
              <w:numPr>
                <w:ilvl w:val="0"/>
                <w:numId w:val="42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Transportation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after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tutoring.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594414F" w14:textId="082474C8" w:rsidR="00B75747" w:rsidRPr="00D11F20" w:rsidRDefault="00B75747">
            <w:pPr>
              <w:numPr>
                <w:ilvl w:val="0"/>
                <w:numId w:val="42"/>
              </w:numPr>
              <w:tabs>
                <w:tab w:val="clear" w:pos="720"/>
              </w:tabs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MOUs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with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schools.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39A36B0" w14:textId="2AFE4746" w:rsidR="00B75747" w:rsidRPr="00D11F20" w:rsidRDefault="00B75747">
            <w:pPr>
              <w:numPr>
                <w:ilvl w:val="0"/>
                <w:numId w:val="43"/>
              </w:numPr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Surveys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E30C040" w14:textId="5B2E2989" w:rsidR="00B75747" w:rsidRPr="00D11F20" w:rsidRDefault="00B75747">
            <w:pPr>
              <w:numPr>
                <w:ilvl w:val="0"/>
                <w:numId w:val="43"/>
              </w:numPr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Agendas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F4C2793" w14:textId="2E6F91DC" w:rsidR="00B75747" w:rsidRPr="00D11F20" w:rsidRDefault="00B75747">
            <w:pPr>
              <w:numPr>
                <w:ilvl w:val="0"/>
                <w:numId w:val="43"/>
              </w:numPr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Notes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7970174" w14:textId="4A3B935B" w:rsidR="00B75747" w:rsidRPr="00D11F20" w:rsidRDefault="00B75747">
            <w:pPr>
              <w:numPr>
                <w:ilvl w:val="0"/>
                <w:numId w:val="43"/>
              </w:numPr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Evaluations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71F8AD2" w14:textId="0D47C398" w:rsidR="00B75747" w:rsidRPr="00D11F20" w:rsidRDefault="00B75747">
            <w:pPr>
              <w:numPr>
                <w:ilvl w:val="0"/>
                <w:numId w:val="43"/>
              </w:numPr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Tutor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logs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01D5F4C" w14:textId="2116E419" w:rsidR="00B75747" w:rsidRPr="00D11F20" w:rsidRDefault="00B75747">
            <w:pPr>
              <w:numPr>
                <w:ilvl w:val="0"/>
                <w:numId w:val="43"/>
              </w:numPr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MOUs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1DDCB9E" w14:textId="621BF18D" w:rsidR="00B75747" w:rsidRPr="00D11F20" w:rsidRDefault="00B75747">
            <w:pPr>
              <w:numPr>
                <w:ilvl w:val="0"/>
                <w:numId w:val="43"/>
              </w:numPr>
              <w:spacing w:after="0" w:line="240" w:lineRule="auto"/>
              <w:ind w:left="390" w:hanging="29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Communication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logs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</w:tbl>
    <w:p w14:paraId="2FC27460" w14:textId="51F743A5" w:rsidR="00D11F20" w:rsidRPr="00D11F20" w:rsidRDefault="0093038C" w:rsidP="00D11F20">
      <w:pPr>
        <w:rPr>
          <w:rFonts w:ascii="Calibri" w:eastAsia="Times New Roman" w:hAnsi="Calibri" w:cs="Calibri"/>
          <w:b/>
          <w:bCs/>
          <w:color w:val="1F4D78"/>
          <w:sz w:val="28"/>
          <w:szCs w:val="28"/>
        </w:rPr>
      </w:pPr>
      <w:r>
        <w:rPr>
          <w:rFonts w:ascii="Calibri" w:eastAsia="Times New Roman" w:hAnsi="Calibri" w:cs="Calibri"/>
          <w:color w:val="1F4D78"/>
          <w:sz w:val="28"/>
          <w:szCs w:val="28"/>
        </w:rPr>
        <w:t xml:space="preserve"> </w:t>
      </w:r>
      <w:r w:rsidR="00D11F20">
        <w:rPr>
          <w:rFonts w:ascii="Calibri" w:eastAsia="Times New Roman" w:hAnsi="Calibri" w:cs="Calibri"/>
          <w:color w:val="1F4D78"/>
          <w:sz w:val="28"/>
          <w:szCs w:val="28"/>
        </w:rPr>
        <w:br w:type="page"/>
      </w:r>
    </w:p>
    <w:p w14:paraId="2F13500D" w14:textId="02E895AB" w:rsidR="0053042A" w:rsidRPr="0053042A" w:rsidRDefault="0053042A" w:rsidP="0053042A">
      <w:pPr>
        <w:pStyle w:val="Caption"/>
        <w:spacing w:before="240"/>
        <w:rPr>
          <w:rFonts w:ascii="Segoe UI" w:eastAsia="Times New Roman" w:hAnsi="Segoe UI" w:cs="Segoe UI"/>
          <w:color w:val="0F4761"/>
          <w:sz w:val="18"/>
          <w:szCs w:val="18"/>
        </w:rPr>
      </w:pPr>
      <w:r w:rsidRPr="009E777D">
        <w:lastRenderedPageBreak/>
        <w:t>Area</w:t>
      </w:r>
      <w:r w:rsidR="0093038C">
        <w:t xml:space="preserve"> </w:t>
      </w:r>
      <w:r w:rsidRPr="009E777D">
        <w:t>2:</w:t>
      </w:r>
      <w:r w:rsidR="0093038C">
        <w:t xml:space="preserve"> </w:t>
      </w:r>
      <w:r w:rsidRPr="009E777D">
        <w:t>School</w:t>
      </w:r>
      <w:r w:rsidR="0093038C">
        <w:t xml:space="preserve"> </w:t>
      </w:r>
      <w:r w:rsidRPr="009E777D">
        <w:t>Readiness</w:t>
      </w:r>
    </w:p>
    <w:tbl>
      <w:tblPr>
        <w:tblW w:w="129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  <w:tblCaption w:val="School Readiness Project Plan"/>
      </w:tblPr>
      <w:tblGrid>
        <w:gridCol w:w="3502"/>
        <w:gridCol w:w="4140"/>
        <w:gridCol w:w="2168"/>
        <w:gridCol w:w="3134"/>
      </w:tblGrid>
      <w:tr w:rsidR="00B75747" w:rsidRPr="00B75747" w14:paraId="47EE94A0" w14:textId="77777777" w:rsidTr="0053042A">
        <w:trPr>
          <w:trHeight w:val="300"/>
          <w:tblHeader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5A4A0B90" w14:textId="6C4E6C15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D11F20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65AA8487" w14:textId="6CE1B7A5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Examples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D11F20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59AB1A7D" w14:textId="3A5A9DFA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Use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MEP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funds</w:t>
            </w:r>
            <w:r w:rsidR="0093038C" w:rsidRPr="00D11F20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14241963" w14:textId="1A62F9A7" w:rsidR="00B75747" w:rsidRPr="00D11F20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  <w:color w:val="FFFFFF"/>
              </w:rPr>
              <w:t>Information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sites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should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keep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about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D11F20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D11F20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D11F20">
              <w:rPr>
                <w:rFonts w:eastAsia="Times New Roman" w:cs="Times New Roman"/>
                <w:color w:val="FFFFFF"/>
              </w:rPr>
              <w:t xml:space="preserve"> </w:t>
            </w:r>
          </w:p>
        </w:tc>
      </w:tr>
      <w:tr w:rsidR="00B75747" w:rsidRPr="00B75747" w14:paraId="10C50A1B" w14:textId="77777777" w:rsidTr="0053042A">
        <w:trPr>
          <w:trHeight w:val="300"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C897AB" w14:textId="023BC1FE" w:rsidR="00B75747" w:rsidRPr="00D11F20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b/>
                <w:bCs/>
              </w:rPr>
              <w:t>2.1)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Establish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agreements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and/or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coordinate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with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Early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Head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Start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and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similar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early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childhood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program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providers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facilitate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access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preschool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learning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experiences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for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migratory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children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that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will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lead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to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kindergarten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  <w:r w:rsidRPr="00D11F20">
              <w:rPr>
                <w:rFonts w:eastAsia="Times New Roman" w:cs="Times New Roman"/>
              </w:rPr>
              <w:t>readiness.</w:t>
            </w:r>
            <w:r w:rsidR="0093038C" w:rsidRPr="00D11F20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6F30EB" w14:textId="04809C0D" w:rsidR="00B75747" w:rsidRPr="00D11F20" w:rsidRDefault="00B75747">
            <w:pPr>
              <w:numPr>
                <w:ilvl w:val="0"/>
                <w:numId w:val="44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Bi-annual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meetings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with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partner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agencies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providing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educational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services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migratory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children. 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CB4913E" w14:textId="6655FA62" w:rsidR="00B75747" w:rsidRPr="00D11F20" w:rsidRDefault="00B75747">
            <w:pPr>
              <w:numPr>
                <w:ilvl w:val="0"/>
                <w:numId w:val="44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Support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registration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including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transportation,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interpretation,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advocacy.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634EAB1" w14:textId="073E18FD" w:rsidR="00B75747" w:rsidRPr="00D11F20" w:rsidRDefault="00B75747">
            <w:pPr>
              <w:numPr>
                <w:ilvl w:val="0"/>
                <w:numId w:val="44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Agreements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to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share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referrals.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71C42C0" w14:textId="42CE85B2" w:rsidR="00B75747" w:rsidRPr="00D11F20" w:rsidRDefault="00B75747">
            <w:pPr>
              <w:numPr>
                <w:ilvl w:val="0"/>
                <w:numId w:val="44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Preschool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transition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assistance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for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parents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and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children.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3966F0" w14:textId="5A58D8CE" w:rsidR="00B75747" w:rsidRPr="00D11F20" w:rsidRDefault="00B75747">
            <w:pPr>
              <w:numPr>
                <w:ilvl w:val="0"/>
                <w:numId w:val="45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Interventionists,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liaisons,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advocates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F2EDEF3" w14:textId="3D4EFF65" w:rsidR="00B75747" w:rsidRPr="00D11F20" w:rsidRDefault="00B75747">
            <w:pPr>
              <w:numPr>
                <w:ilvl w:val="0"/>
                <w:numId w:val="45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Meetings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with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preschool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service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providers.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42C0158" w14:textId="4B772BC1" w:rsidR="00B75747" w:rsidRPr="00D11F20" w:rsidRDefault="00B75747">
            <w:pPr>
              <w:numPr>
                <w:ilvl w:val="0"/>
                <w:numId w:val="45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Supplemental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educational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materials.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73C6A7B" w14:textId="7B76071F" w:rsidR="00B75747" w:rsidRPr="00D11F20" w:rsidRDefault="00B75747">
            <w:pPr>
              <w:numPr>
                <w:ilvl w:val="0"/>
                <w:numId w:val="45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Transportation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CDBE89" w14:textId="6F729F13" w:rsidR="00B75747" w:rsidRPr="00D11F20" w:rsidRDefault="00B75747">
            <w:pPr>
              <w:numPr>
                <w:ilvl w:val="0"/>
                <w:numId w:val="46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Agreements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with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Early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Childhood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Education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providers.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7135D0C" w14:textId="59581D52" w:rsidR="00B75747" w:rsidRPr="00D11F20" w:rsidRDefault="00B75747">
            <w:pPr>
              <w:numPr>
                <w:ilvl w:val="0"/>
                <w:numId w:val="46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Attendance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or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enrollment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records.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CE54F95" w14:textId="166B7BF2" w:rsidR="00B75747" w:rsidRPr="00D11F20" w:rsidRDefault="00B75747">
            <w:pPr>
              <w:numPr>
                <w:ilvl w:val="0"/>
                <w:numId w:val="46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Communication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logs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42ABFC6" w14:textId="657BDF00" w:rsidR="00B75747" w:rsidRPr="00D11F20" w:rsidRDefault="00B75747">
            <w:pPr>
              <w:numPr>
                <w:ilvl w:val="0"/>
                <w:numId w:val="46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Meeting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notes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70BF50F" w14:textId="1E7267F7" w:rsidR="00B75747" w:rsidRPr="00D11F20" w:rsidRDefault="00B75747">
            <w:pPr>
              <w:numPr>
                <w:ilvl w:val="0"/>
                <w:numId w:val="46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D11F20">
              <w:rPr>
                <w:rFonts w:eastAsia="Times New Roman" w:cs="Times New Roman"/>
                <w:color w:val="000000"/>
              </w:rPr>
              <w:t>Parent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meeting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  <w:r w:rsidRPr="00D11F20">
              <w:rPr>
                <w:rFonts w:eastAsia="Times New Roman" w:cs="Times New Roman"/>
                <w:color w:val="000000"/>
              </w:rPr>
              <w:t>agendas.</w:t>
            </w:r>
            <w:r w:rsidR="0093038C" w:rsidRPr="00D11F20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0B079FC8" w14:textId="77777777" w:rsidTr="0053042A">
        <w:trPr>
          <w:trHeight w:val="300"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21767C" w14:textId="180FBBE7" w:rsidR="00B75747" w:rsidRPr="00EA039D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t>2.2)</w:t>
            </w:r>
            <w:r w:rsidR="0093038C" w:rsidRPr="00EA039D">
              <w:rPr>
                <w:rFonts w:eastAsia="Times New Roman" w:cs="Times New Roman"/>
                <w:b/>
                <w:bCs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migratory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preschoolers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with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age-appropriate,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developmentally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appropriate,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culturally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inclusive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summer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reading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materials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their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homes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during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regular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year.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CB7A99" w14:textId="6CAE8372" w:rsidR="00B75747" w:rsidRPr="00EA039D" w:rsidRDefault="00B75747">
            <w:pPr>
              <w:numPr>
                <w:ilvl w:val="0"/>
                <w:numId w:val="47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Direct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(site-based)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12AE354" w14:textId="340CEDDB" w:rsidR="00B75747" w:rsidRPr="00EA039D" w:rsidRDefault="00B75747">
            <w:pPr>
              <w:numPr>
                <w:ilvl w:val="0"/>
                <w:numId w:val="47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Direct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(home-based)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55FB347" w14:textId="1BEC6E15" w:rsidR="00B75747" w:rsidRPr="00EA039D" w:rsidRDefault="00B75747">
            <w:pPr>
              <w:numPr>
                <w:ilvl w:val="0"/>
                <w:numId w:val="47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Provide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reading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the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home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during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the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year.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36D999D" w14:textId="44CA9414" w:rsidR="00B75747" w:rsidRPr="00EA039D" w:rsidRDefault="00B75747">
            <w:pPr>
              <w:numPr>
                <w:ilvl w:val="0"/>
                <w:numId w:val="47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Enrichment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field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trips.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AAF3C7" w14:textId="570777FA" w:rsidR="00B75747" w:rsidRPr="00EA039D" w:rsidRDefault="00B75747">
            <w:pPr>
              <w:numPr>
                <w:ilvl w:val="0"/>
                <w:numId w:val="48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Teachers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aides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F56E7AB" w14:textId="63F6BB81" w:rsidR="00B75747" w:rsidRPr="00EA039D" w:rsidRDefault="00B75747">
            <w:pPr>
              <w:numPr>
                <w:ilvl w:val="0"/>
                <w:numId w:val="48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Local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40264D0" w14:textId="6CBCC314" w:rsidR="00B75747" w:rsidRPr="00EA039D" w:rsidRDefault="00B75747">
            <w:pPr>
              <w:numPr>
                <w:ilvl w:val="0"/>
                <w:numId w:val="48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Early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resources;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e.g.,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manipulatives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access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technology.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AE2434C" w14:textId="7A4F3CAA" w:rsidR="00B75747" w:rsidRPr="00EA039D" w:rsidRDefault="00B75747">
            <w:pPr>
              <w:numPr>
                <w:ilvl w:val="0"/>
                <w:numId w:val="48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Field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trip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expenses.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53C9C3F" w14:textId="12E39E18" w:rsidR="00B75747" w:rsidRPr="00EA039D" w:rsidRDefault="00B75747">
            <w:pPr>
              <w:numPr>
                <w:ilvl w:val="0"/>
                <w:numId w:val="48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Reading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2C414" w14:textId="2956A08D" w:rsidR="00B75747" w:rsidRPr="00EA039D" w:rsidRDefault="00B75747">
            <w:pPr>
              <w:numPr>
                <w:ilvl w:val="0"/>
                <w:numId w:val="49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Attendance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records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865F8D3" w14:textId="40A8C28F" w:rsidR="00B75747" w:rsidRPr="00EA039D" w:rsidRDefault="00B75747">
            <w:pPr>
              <w:numPr>
                <w:ilvl w:val="0"/>
                <w:numId w:val="49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MEP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Early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Childhood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Education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25AA49E9" w14:textId="77777777" w:rsidTr="00EA039D">
        <w:trPr>
          <w:cantSplit/>
          <w:trHeight w:val="300"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896910" w14:textId="01E9B6B2" w:rsidR="00B75747" w:rsidRPr="00EA039D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lastRenderedPageBreak/>
              <w:t>2.3)</w:t>
            </w:r>
            <w:r w:rsidR="0093038C" w:rsidRPr="00EA039D">
              <w:rPr>
                <w:rFonts w:eastAsia="Times New Roman" w:cs="Times New Roman"/>
                <w:b/>
                <w:bCs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parent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activities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disseminate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information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about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preschool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learning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opportunities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include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user-friendly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(easy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read,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colorful,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well-labeled,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simplified)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resource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manuals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listing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related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supports.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Ensure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that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information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distributed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parents’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home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language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manner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accessible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parents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including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technology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such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WhatsApp.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906780" w14:textId="7344821C" w:rsidR="00B75747" w:rsidRPr="00EA039D" w:rsidRDefault="00B75747">
            <w:pPr>
              <w:numPr>
                <w:ilvl w:val="0"/>
                <w:numId w:val="50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Offer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large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small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group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workshops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Advisory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Council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meetings.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6DF676E" w14:textId="4E8E2188" w:rsidR="00B75747" w:rsidRPr="00EA039D" w:rsidRDefault="00B75747">
            <w:pPr>
              <w:numPr>
                <w:ilvl w:val="0"/>
                <w:numId w:val="50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Home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visitor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protocol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effective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interactions.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38F96D8" w14:textId="5C00E495" w:rsidR="00B75747" w:rsidRPr="00EA039D" w:rsidRDefault="00B75747">
            <w:pPr>
              <w:numPr>
                <w:ilvl w:val="0"/>
                <w:numId w:val="50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Bi-annual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meetings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partner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agencies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providing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educational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services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migratory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children.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69A9292" w14:textId="1C4BD0AE" w:rsidR="00B75747" w:rsidRPr="00EA039D" w:rsidRDefault="00B75747">
            <w:pPr>
              <w:numPr>
                <w:ilvl w:val="0"/>
                <w:numId w:val="50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Use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technology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create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videos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that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model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strategies.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2F5A40F" w14:textId="163FA6E0" w:rsidR="00B75747" w:rsidRPr="00EA039D" w:rsidRDefault="00B75747">
            <w:pPr>
              <w:numPr>
                <w:ilvl w:val="0"/>
                <w:numId w:val="50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Use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the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website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compile/share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resources.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4A3B60E" w14:textId="3A734AF1" w:rsidR="00B75747" w:rsidRPr="00EA039D" w:rsidRDefault="00B75747">
            <w:pPr>
              <w:numPr>
                <w:ilvl w:val="0"/>
                <w:numId w:val="50"/>
              </w:numPr>
              <w:tabs>
                <w:tab w:val="clear" w:pos="720"/>
                <w:tab w:val="num" w:pos="457"/>
              </w:tabs>
              <w:spacing w:after="0" w:line="240" w:lineRule="auto"/>
              <w:ind w:left="457" w:hanging="27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Create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listing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preschool/early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childhood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programs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team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awareness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distribute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parents/guardians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(based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upon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geographic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proximity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where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they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reside).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8C126D" w14:textId="155418C3" w:rsidR="00B75747" w:rsidRPr="00EA039D" w:rsidRDefault="00B75747">
            <w:pPr>
              <w:numPr>
                <w:ilvl w:val="0"/>
                <w:numId w:val="51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Teachers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aides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3ABA32F" w14:textId="0E345259" w:rsidR="00B75747" w:rsidRPr="00EA039D" w:rsidRDefault="00B75747">
            <w:pPr>
              <w:numPr>
                <w:ilvl w:val="0"/>
                <w:numId w:val="51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Local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AA015C5" w14:textId="3412BDE6" w:rsidR="00B75747" w:rsidRPr="00EA039D" w:rsidRDefault="00B75747">
            <w:pPr>
              <w:numPr>
                <w:ilvl w:val="0"/>
                <w:numId w:val="51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Educational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supplies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A6FFC48" w14:textId="18E5F6E8" w:rsidR="00B75747" w:rsidRPr="00EA039D" w:rsidRDefault="00B75747">
            <w:pPr>
              <w:numPr>
                <w:ilvl w:val="0"/>
                <w:numId w:val="51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workshop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expenses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52E4E92" w14:textId="2D145CF2" w:rsidR="00B75747" w:rsidRPr="00EA039D" w:rsidRDefault="00B75747">
            <w:pPr>
              <w:numPr>
                <w:ilvl w:val="0"/>
                <w:numId w:val="51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Flash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drives,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cards,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etc.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loaded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resources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88E68C" w14:textId="2EB37EF3" w:rsidR="00B75747" w:rsidRPr="00EA039D" w:rsidRDefault="00B75747">
            <w:pPr>
              <w:numPr>
                <w:ilvl w:val="0"/>
                <w:numId w:val="52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Sign-in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sheets.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B01427B" w14:textId="2C9C9974" w:rsidR="00B75747" w:rsidRPr="00EA039D" w:rsidRDefault="00B75747">
            <w:pPr>
              <w:numPr>
                <w:ilvl w:val="0"/>
                <w:numId w:val="52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Workshop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agendas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A603650" w14:textId="1F255F87" w:rsidR="00B75747" w:rsidRPr="00EA039D" w:rsidRDefault="00B75747">
            <w:pPr>
              <w:numPr>
                <w:ilvl w:val="0"/>
                <w:numId w:val="52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evaluations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810556E" w14:textId="5AE153BB" w:rsidR="00B75747" w:rsidRPr="00EA039D" w:rsidRDefault="00B75747">
            <w:pPr>
              <w:numPr>
                <w:ilvl w:val="0"/>
                <w:numId w:val="52"/>
              </w:numPr>
              <w:tabs>
                <w:tab w:val="clear" w:pos="720"/>
                <w:tab w:val="num" w:pos="457"/>
              </w:tabs>
              <w:spacing w:after="0" w:line="240" w:lineRule="auto"/>
              <w:ind w:left="449" w:hanging="26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Collaboration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meeting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records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notes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</w:tbl>
    <w:p w14:paraId="79D82D16" w14:textId="59F19C2C" w:rsidR="00B75747" w:rsidRPr="0053042A" w:rsidRDefault="0093038C" w:rsidP="0053042A">
      <w:pPr>
        <w:pStyle w:val="Caption"/>
        <w:spacing w:before="240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  <w:sz w:val="24"/>
          <w:szCs w:val="24"/>
        </w:rPr>
        <w:t xml:space="preserve"> </w:t>
      </w:r>
      <w:r w:rsidR="00B75747" w:rsidRPr="00B75747">
        <w:t>Area</w:t>
      </w:r>
      <w:r>
        <w:t xml:space="preserve"> </w:t>
      </w:r>
      <w:r w:rsidR="00B75747" w:rsidRPr="00B75747">
        <w:t>3:</w:t>
      </w:r>
      <w:r>
        <w:t xml:space="preserve"> </w:t>
      </w:r>
      <w:r w:rsidR="00B75747" w:rsidRPr="00B75747">
        <w:t>High</w:t>
      </w:r>
      <w:r>
        <w:t xml:space="preserve"> </w:t>
      </w:r>
      <w:r w:rsidR="00B75747" w:rsidRPr="00B75747">
        <w:t>School</w:t>
      </w:r>
      <w:r>
        <w:t xml:space="preserve"> </w:t>
      </w:r>
      <w:r w:rsidR="00B75747" w:rsidRPr="00B75747">
        <w:t>Graduation</w:t>
      </w:r>
      <w:r>
        <w:t xml:space="preserve"> </w:t>
      </w:r>
      <w:r w:rsidR="00B75747" w:rsidRPr="00B75747">
        <w:t>and</w:t>
      </w:r>
      <w:r>
        <w:t xml:space="preserve"> </w:t>
      </w:r>
      <w:r w:rsidR="00F70542">
        <w:t>Out</w:t>
      </w:r>
      <w:r>
        <w:t xml:space="preserve"> </w:t>
      </w:r>
      <w:r w:rsidR="00F70542">
        <w:t>of</w:t>
      </w:r>
      <w:r>
        <w:t xml:space="preserve"> </w:t>
      </w:r>
      <w:r w:rsidR="00F70542">
        <w:t>School</w:t>
      </w:r>
      <w:r>
        <w:t xml:space="preserve"> </w:t>
      </w:r>
      <w:r w:rsidR="00F70542">
        <w:t>Youth</w:t>
      </w:r>
      <w:r>
        <w:t xml:space="preserve"> </w:t>
      </w:r>
      <w:r w:rsidR="00B75747" w:rsidRPr="00B75747">
        <w:t>Achievement</w:t>
      </w:r>
      <w:r>
        <w:t xml:space="preserve"> </w:t>
      </w:r>
    </w:p>
    <w:tbl>
      <w:tblPr>
        <w:tblW w:w="129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  <w:tblCaption w:val="High School Graduation Project Plan"/>
      </w:tblPr>
      <w:tblGrid>
        <w:gridCol w:w="3502"/>
        <w:gridCol w:w="4023"/>
        <w:gridCol w:w="2418"/>
        <w:gridCol w:w="3001"/>
      </w:tblGrid>
      <w:tr w:rsidR="00F94AE0" w:rsidRPr="00B75747" w14:paraId="6587DD88" w14:textId="77777777" w:rsidTr="0053042A">
        <w:trPr>
          <w:trHeight w:val="300"/>
          <w:tblHeader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7546AE8F" w14:textId="3B4E865F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4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33A390AC" w14:textId="4199B762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Examples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24F1DF8B" w14:textId="28082B84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Use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MEP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funds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4061" w:themeFill="accent1" w:themeFillShade="80"/>
            <w:hideMark/>
          </w:tcPr>
          <w:p w14:paraId="6E198ECA" w14:textId="0E012578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Information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sites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should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keep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about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</w:tr>
      <w:tr w:rsidR="00B75747" w:rsidRPr="00B75747" w14:paraId="40109DAD" w14:textId="77777777" w:rsidTr="0053042A">
        <w:trPr>
          <w:trHeight w:val="300"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4A97E1" w14:textId="45BAEFC8" w:rsidR="00B75747" w:rsidRPr="00EA039D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t>3.1)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During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year,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supplemental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tutoring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reading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with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English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language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support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appropriate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secondary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student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needs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aligned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with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their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Individual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Needs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Assessment.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B154AD" w14:textId="24770430" w:rsidR="00B75747" w:rsidRPr="00EA039D" w:rsidRDefault="00B75747">
            <w:pPr>
              <w:numPr>
                <w:ilvl w:val="0"/>
                <w:numId w:val="5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In-school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tutoring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E0A44B1" w14:textId="16951CC5" w:rsidR="00B75747" w:rsidRPr="00EA039D" w:rsidRDefault="00B75747">
            <w:pPr>
              <w:numPr>
                <w:ilvl w:val="0"/>
                <w:numId w:val="5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After-school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weekend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tutoring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AFA1DF5" w14:textId="4906E712" w:rsidR="00B75747" w:rsidRPr="00EA039D" w:rsidRDefault="00B75747">
            <w:pPr>
              <w:numPr>
                <w:ilvl w:val="0"/>
                <w:numId w:val="5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Virtual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remote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tutoring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85C09CF" w14:textId="22E4A175" w:rsidR="00B75747" w:rsidRPr="00EA039D" w:rsidRDefault="00B75747">
            <w:pPr>
              <w:numPr>
                <w:ilvl w:val="0"/>
                <w:numId w:val="5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Computer-assisted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learning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DF120D1" w14:textId="421D4D8F" w:rsidR="00B75747" w:rsidRPr="00EA039D" w:rsidRDefault="00B75747">
            <w:pPr>
              <w:numPr>
                <w:ilvl w:val="0"/>
                <w:numId w:val="5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review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results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discussions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teachers.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84CADF" w14:textId="12283D3A" w:rsidR="00B75747" w:rsidRPr="00EA039D" w:rsidRDefault="00B75747">
            <w:pPr>
              <w:numPr>
                <w:ilvl w:val="0"/>
                <w:numId w:val="5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training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F67716E" w14:textId="5BB36294" w:rsidR="00B75747" w:rsidRPr="00EA039D" w:rsidRDefault="00B75747">
            <w:pPr>
              <w:numPr>
                <w:ilvl w:val="0"/>
                <w:numId w:val="5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time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E774714" w14:textId="3D4E01A9" w:rsidR="00B75747" w:rsidRPr="00EA039D" w:rsidRDefault="00B75747">
            <w:pPr>
              <w:numPr>
                <w:ilvl w:val="0"/>
                <w:numId w:val="5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Equipment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connectivity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support.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0EE93FF" w14:textId="5B536E25" w:rsidR="00B75747" w:rsidRPr="00EA039D" w:rsidRDefault="00B75747">
            <w:pPr>
              <w:numPr>
                <w:ilvl w:val="0"/>
                <w:numId w:val="5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Instructional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BB06D49" w14:textId="50D46141" w:rsidR="00B75747" w:rsidRPr="00EA039D" w:rsidRDefault="00B75747">
            <w:pPr>
              <w:numPr>
                <w:ilvl w:val="0"/>
                <w:numId w:val="5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Software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licenses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learning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platforms.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5D6695" w14:textId="6DE552DD" w:rsidR="00B75747" w:rsidRPr="00EA039D" w:rsidRDefault="00B75747">
            <w:pPr>
              <w:numPr>
                <w:ilvl w:val="0"/>
                <w:numId w:val="55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Individual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C352C88" w14:textId="7F26CAAF" w:rsidR="00B75747" w:rsidRPr="00EA039D" w:rsidRDefault="00B75747">
            <w:pPr>
              <w:numPr>
                <w:ilvl w:val="0"/>
                <w:numId w:val="55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Writing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rubrics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EFA4569" w14:textId="0F61F4F6" w:rsidR="00B75747" w:rsidRPr="00EA039D" w:rsidRDefault="00B75747">
            <w:pPr>
              <w:numPr>
                <w:ilvl w:val="0"/>
                <w:numId w:val="55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Tutoring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245851F" w14:textId="5525B6EF" w:rsidR="00B75747" w:rsidRPr="00EA039D" w:rsidRDefault="00B75747">
            <w:pPr>
              <w:numPr>
                <w:ilvl w:val="0"/>
                <w:numId w:val="55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Learning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plans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3F740D31" w14:textId="77777777" w:rsidTr="0053042A">
        <w:trPr>
          <w:cantSplit/>
          <w:trHeight w:val="300"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7DBE28" w14:textId="55B5EE0B" w:rsidR="00B75747" w:rsidRPr="00EA039D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lastRenderedPageBreak/>
              <w:t>3.2)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support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during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summer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through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site-based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summer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school,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virtual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home-based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F4D9DF" w14:textId="35F5AAF2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High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equivalency,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motivational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strategies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E573BF1" w14:textId="4303EAEF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Enrichment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engagement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activities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3A3772E" w14:textId="5589BE56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Site-based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summer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program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11FBF08" w14:textId="50F119FA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Curriculum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9F06CE6" w14:textId="79FB5C10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Middle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course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78E88FA" w14:textId="2C9562C5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High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credit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accrual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22994FF" w14:textId="19EE37B3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Academic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skill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building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045BAA1" w14:textId="7F41C1F2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Assessment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preparation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E156A9C" w14:textId="047A690C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Post-secondary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preparation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6A7D562" w14:textId="3F6BC690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Career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awareness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FB21454" w14:textId="74801B1B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Life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skills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E3227A2" w14:textId="2837A319" w:rsidR="00B75747" w:rsidRPr="00EA039D" w:rsidRDefault="00B75747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STEAM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DC29A95" w14:textId="7C3C5FC3" w:rsidR="00232975" w:rsidRPr="00EA039D" w:rsidRDefault="00232975">
            <w:pPr>
              <w:numPr>
                <w:ilvl w:val="0"/>
                <w:numId w:val="56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Access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library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resources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B10537" w14:textId="353CC79B" w:rsidR="00B75747" w:rsidRPr="00EA039D" w:rsidRDefault="00B75747">
            <w:pPr>
              <w:numPr>
                <w:ilvl w:val="0"/>
                <w:numId w:val="57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training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B220CF0" w14:textId="62C26A7A" w:rsidR="00B75747" w:rsidRPr="00EA039D" w:rsidRDefault="00B75747">
            <w:pPr>
              <w:numPr>
                <w:ilvl w:val="0"/>
                <w:numId w:val="57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time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45713B4" w14:textId="4B0C423E" w:rsidR="00B75747" w:rsidRPr="00EA039D" w:rsidRDefault="00B75747">
            <w:pPr>
              <w:numPr>
                <w:ilvl w:val="0"/>
                <w:numId w:val="57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Credit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accrual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cost.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B9BA2EE" w14:textId="4DD44736" w:rsidR="00B75747" w:rsidRPr="00EA039D" w:rsidRDefault="00B75747">
            <w:pPr>
              <w:numPr>
                <w:ilvl w:val="0"/>
                <w:numId w:val="57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College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visits/enrichment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engagement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activities.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CC64353" w14:textId="331EF312" w:rsidR="00B75747" w:rsidRPr="00EA039D" w:rsidRDefault="00B75747">
            <w:pPr>
              <w:numPr>
                <w:ilvl w:val="0"/>
                <w:numId w:val="57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Field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trip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expenses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11B035" w14:textId="090F6FAD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Pre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post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tests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AA187D7" w14:textId="428520FC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Individual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1E531DA" w14:textId="05CD8424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Learning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plans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0B63DA7" w14:textId="5E6B02B4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Interest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inventories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A68181F" w14:textId="5FC19F0F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Credit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accrual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forms.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67218D5" w14:textId="78DEB8C9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Student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surveys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22F665E" w14:textId="7D0497F8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Agendas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F76E675" w14:textId="6408A73A" w:rsidR="00B75747" w:rsidRPr="00EA039D" w:rsidRDefault="00B75747">
            <w:pPr>
              <w:numPr>
                <w:ilvl w:val="0"/>
                <w:numId w:val="58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Student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participation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(attendance)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444D7716" w14:textId="77777777" w:rsidTr="0053042A">
        <w:trPr>
          <w:trHeight w:val="300"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2AF6ED" w14:textId="794A4DEB" w:rsidR="00B75747" w:rsidRPr="00EA039D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t>3.3)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information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facilitate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access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vocational,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career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readiness,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college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programs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appropriate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student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needs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interest.</w:t>
            </w:r>
            <w:r w:rsidR="0093038C" w:rsidRPr="00EA039D">
              <w:rPr>
                <w:rFonts w:eastAsia="Times New Roman" w:cs="Times New Roman"/>
                <w:color w:val="0000FF"/>
              </w:rPr>
              <w:t xml:space="preserve"> </w:t>
            </w:r>
          </w:p>
        </w:tc>
        <w:tc>
          <w:tcPr>
            <w:tcW w:w="4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4FD20B" w14:textId="2AC32CA6" w:rsidR="00B75747" w:rsidRPr="00EA039D" w:rsidRDefault="00B75747">
            <w:pPr>
              <w:numPr>
                <w:ilvl w:val="0"/>
                <w:numId w:val="59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In-school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visits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students.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239B1B6" w14:textId="2D51FFE4" w:rsidR="00B75747" w:rsidRPr="00EA039D" w:rsidRDefault="00B75747">
            <w:pPr>
              <w:numPr>
                <w:ilvl w:val="0"/>
                <w:numId w:val="59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Monitoring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progress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credit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accrual.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A63520E" w14:textId="5124E315" w:rsidR="00B75747" w:rsidRPr="00EA039D" w:rsidRDefault="00B75747">
            <w:pPr>
              <w:numPr>
                <w:ilvl w:val="0"/>
                <w:numId w:val="59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Coordination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high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counselors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teachers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ensure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migratory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students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have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the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opportunity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visit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college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recruiters.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F4FD31B" w14:textId="6E2470C7" w:rsidR="00B75747" w:rsidRPr="00EA039D" w:rsidRDefault="00B75747">
            <w:pPr>
              <w:numPr>
                <w:ilvl w:val="0"/>
                <w:numId w:val="59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interest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inventories.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462927E" w14:textId="587D1D33" w:rsidR="00B75747" w:rsidRPr="00EA039D" w:rsidRDefault="00B75747">
            <w:pPr>
              <w:numPr>
                <w:ilvl w:val="0"/>
                <w:numId w:val="59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Support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scholarship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other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financial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support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applications.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49AC3E4" w14:textId="05F30CAA" w:rsidR="00B75747" w:rsidRPr="00EA039D" w:rsidRDefault="00B75747">
            <w:pPr>
              <w:numPr>
                <w:ilvl w:val="0"/>
                <w:numId w:val="59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Support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college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applications.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59CCAF" w14:textId="42D74752" w:rsidR="00B75747" w:rsidRPr="00EA039D" w:rsidRDefault="00B75747">
            <w:pPr>
              <w:numPr>
                <w:ilvl w:val="0"/>
                <w:numId w:val="60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time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00E1AA8" w14:textId="1E3CCBB8" w:rsidR="00B75747" w:rsidRPr="00EA039D" w:rsidRDefault="00B75747">
            <w:pPr>
              <w:numPr>
                <w:ilvl w:val="0"/>
                <w:numId w:val="60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interest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inventories.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8218B01" w14:textId="0A4E0EB8" w:rsidR="00B75747" w:rsidRPr="00EA039D" w:rsidRDefault="00B75747">
            <w:pPr>
              <w:numPr>
                <w:ilvl w:val="0"/>
                <w:numId w:val="60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Transportation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DE7563" w14:textId="2622E7DB" w:rsidR="00B75747" w:rsidRPr="00EA039D" w:rsidRDefault="00B75747">
            <w:pPr>
              <w:numPr>
                <w:ilvl w:val="0"/>
                <w:numId w:val="61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Individual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64A3081" w14:textId="429F7705" w:rsidR="00B75747" w:rsidRPr="00EA039D" w:rsidRDefault="00B75747">
            <w:pPr>
              <w:numPr>
                <w:ilvl w:val="0"/>
                <w:numId w:val="61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Interest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inventories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733A107" w14:textId="5597E70D" w:rsidR="00B75747" w:rsidRPr="00EA039D" w:rsidRDefault="00B75747">
            <w:pPr>
              <w:numPr>
                <w:ilvl w:val="0"/>
                <w:numId w:val="61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Logs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progress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monitoring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2B54D0F" w14:textId="57529261" w:rsidR="00B75747" w:rsidRPr="00EA039D" w:rsidRDefault="00B75747">
            <w:pPr>
              <w:numPr>
                <w:ilvl w:val="0"/>
                <w:numId w:val="61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Student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participation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college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visits.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059DED1" w14:textId="26032C26" w:rsidR="00B75747" w:rsidRPr="00EA039D" w:rsidRDefault="00B75747">
            <w:pPr>
              <w:numPr>
                <w:ilvl w:val="0"/>
                <w:numId w:val="61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Communication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2C5AB68" w14:textId="7D62936C" w:rsidR="00B75747" w:rsidRPr="00EA039D" w:rsidRDefault="00B75747">
            <w:pPr>
              <w:numPr>
                <w:ilvl w:val="0"/>
                <w:numId w:val="61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Tutor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0029B34D" w14:textId="77777777" w:rsidTr="00EA039D">
        <w:trPr>
          <w:cantSplit/>
          <w:trHeight w:val="300"/>
        </w:trPr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DE6D6B" w14:textId="31137B2C" w:rsidR="00B75747" w:rsidRPr="00EA039D" w:rsidRDefault="00B75747" w:rsidP="00B75747">
            <w:pPr>
              <w:spacing w:after="0" w:line="240" w:lineRule="auto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lastRenderedPageBreak/>
              <w:t>3.4)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English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language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life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skills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out-of-school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youth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focused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language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skills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needed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community,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youth’s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chosen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career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path,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educational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goals,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well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referrals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agencies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that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services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listed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above.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Ensure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access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through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transportation,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mobile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tutors,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technology,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other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supports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appropriate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out-of-school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youth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needs.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188752" w14:textId="4EB0C8B9" w:rsidR="00B75747" w:rsidRPr="00EA039D" w:rsidRDefault="00B75747">
            <w:pPr>
              <w:numPr>
                <w:ilvl w:val="0"/>
                <w:numId w:val="62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Academic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skill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building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20C52E5" w14:textId="37477711" w:rsidR="00B75747" w:rsidRPr="00EA039D" w:rsidRDefault="00B75747">
            <w:pPr>
              <w:numPr>
                <w:ilvl w:val="0"/>
                <w:numId w:val="62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Bilingual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support/Multilingual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(mini-English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lessons)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DD4E9A5" w14:textId="4E06B06B" w:rsidR="00B75747" w:rsidRPr="00EA039D" w:rsidRDefault="00B75747">
            <w:pPr>
              <w:numPr>
                <w:ilvl w:val="0"/>
                <w:numId w:val="62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Life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skills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C14193D" w14:textId="78EE948B" w:rsidR="00B75747" w:rsidRPr="00EA039D" w:rsidRDefault="00B75747">
            <w:pPr>
              <w:numPr>
                <w:ilvl w:val="0"/>
                <w:numId w:val="62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Motivational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strategies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A18F8C5" w14:textId="62CF0E2F" w:rsidR="00B75747" w:rsidRPr="00EA039D" w:rsidRDefault="00B75747">
            <w:pPr>
              <w:numPr>
                <w:ilvl w:val="0"/>
                <w:numId w:val="62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Enrichment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engagement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activities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B0CA5F0" w14:textId="0B944E86" w:rsidR="00B75747" w:rsidRPr="00EA039D" w:rsidRDefault="00B75747">
            <w:pPr>
              <w:numPr>
                <w:ilvl w:val="0"/>
                <w:numId w:val="62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OSYmigrant.org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lessons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F46B225" w14:textId="1423CFFD" w:rsidR="00B75747" w:rsidRPr="00EA039D" w:rsidRDefault="00B75747">
            <w:pPr>
              <w:numPr>
                <w:ilvl w:val="0"/>
                <w:numId w:val="62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Learning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plans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2CF3A1" w14:textId="046A9D77" w:rsidR="00B75747" w:rsidRPr="00EA039D" w:rsidRDefault="00B75747">
            <w:pPr>
              <w:numPr>
                <w:ilvl w:val="0"/>
                <w:numId w:val="6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training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58B5E8D" w14:textId="318F8774" w:rsidR="00B75747" w:rsidRPr="00EA039D" w:rsidRDefault="00B75747">
            <w:pPr>
              <w:numPr>
                <w:ilvl w:val="0"/>
                <w:numId w:val="6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time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EB712D3" w14:textId="367A1B27" w:rsidR="00B75747" w:rsidRPr="00EA039D" w:rsidRDefault="00B75747">
            <w:pPr>
              <w:numPr>
                <w:ilvl w:val="0"/>
                <w:numId w:val="6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Enrichment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engagement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activities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05A0D0F" w14:textId="17F4657C" w:rsidR="00B75747" w:rsidRPr="00EA039D" w:rsidRDefault="00B75747">
            <w:pPr>
              <w:numPr>
                <w:ilvl w:val="0"/>
                <w:numId w:val="6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Materials,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books,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technology,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etc.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9B3BB35" w14:textId="36682FE6" w:rsidR="00B75747" w:rsidRPr="00EA039D" w:rsidRDefault="00B75747">
            <w:pPr>
              <w:numPr>
                <w:ilvl w:val="0"/>
                <w:numId w:val="63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Transportation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21DA63" w14:textId="5B60F58F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Pre-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post-tests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0C3E4A7" w14:textId="6A7DDDD0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English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Language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Screeners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627A898" w14:textId="0B93377E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Life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skill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lessons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A7BA576" w14:textId="1761735E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OSYmigrant.org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lesson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4877C54" w14:textId="51E15883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Student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surveys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CB981E6" w14:textId="1E9D964C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Individual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3B93729" w14:textId="125E7FF7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Learning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plans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385FB3B" w14:textId="4DD899B6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Agendas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603F062" w14:textId="1A5F709A" w:rsidR="00B75747" w:rsidRPr="00EA039D" w:rsidRDefault="00B75747">
            <w:pPr>
              <w:numPr>
                <w:ilvl w:val="0"/>
                <w:numId w:val="64"/>
              </w:numPr>
              <w:tabs>
                <w:tab w:val="clear" w:pos="720"/>
                <w:tab w:val="num" w:pos="547"/>
              </w:tabs>
              <w:spacing w:after="0" w:line="240" w:lineRule="auto"/>
              <w:ind w:left="379" w:hanging="19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Student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participation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(attendance)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</w:tbl>
    <w:p w14:paraId="5AD04053" w14:textId="7033A2F7" w:rsidR="00B75747" w:rsidRPr="00B75747" w:rsidRDefault="00B75747" w:rsidP="00EA039D">
      <w:pPr>
        <w:pStyle w:val="Caption"/>
        <w:spacing w:before="120"/>
        <w:rPr>
          <w:rFonts w:ascii="Segoe UI" w:hAnsi="Segoe UI" w:cs="Segoe UI"/>
          <w:sz w:val="18"/>
          <w:szCs w:val="18"/>
        </w:rPr>
      </w:pPr>
      <w:r w:rsidRPr="00B75747">
        <w:t>Area</w:t>
      </w:r>
      <w:r w:rsidR="0093038C">
        <w:t xml:space="preserve"> </w:t>
      </w:r>
      <w:r w:rsidRPr="00B75747">
        <w:t>4:</w:t>
      </w:r>
      <w:r w:rsidR="0093038C">
        <w:t xml:space="preserve"> </w:t>
      </w:r>
      <w:r w:rsidRPr="00B75747">
        <w:t>Support</w:t>
      </w:r>
      <w:r w:rsidR="0093038C">
        <w:t xml:space="preserve"> </w:t>
      </w:r>
      <w:r w:rsidRPr="00B75747">
        <w:t>Services</w:t>
      </w:r>
      <w:r w:rsidR="0093038C">
        <w:t xml:space="preserve"> </w:t>
      </w:r>
      <w:r w:rsidRPr="00B75747">
        <w:t>Project</w:t>
      </w:r>
      <w:r w:rsidR="0093038C">
        <w:t xml:space="preserve"> </w:t>
      </w:r>
    </w:p>
    <w:tbl>
      <w:tblPr>
        <w:tblW w:w="129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  <w:tblCaption w:val="Support Services Project Plan"/>
      </w:tblPr>
      <w:tblGrid>
        <w:gridCol w:w="3502"/>
        <w:gridCol w:w="4103"/>
        <w:gridCol w:w="2373"/>
        <w:gridCol w:w="2966"/>
      </w:tblGrid>
      <w:tr w:rsidR="000A07A0" w:rsidRPr="00B75747" w14:paraId="0A4FAAE9" w14:textId="77777777" w:rsidTr="1C509991">
        <w:trPr>
          <w:trHeight w:val="300"/>
          <w:tblHeader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0240A891" w14:textId="7A4315FD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058F8092" w14:textId="1AA74775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Examples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23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6D4415DD" w14:textId="3016629D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Use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of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MEP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funds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  <w:tc>
          <w:tcPr>
            <w:tcW w:w="29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44061" w:themeFill="accent1" w:themeFillShade="80"/>
            <w:hideMark/>
          </w:tcPr>
          <w:p w14:paraId="6807B24A" w14:textId="3CD6FD65" w:rsidR="00B75747" w:rsidRPr="00EA039D" w:rsidRDefault="00B75747" w:rsidP="00B75747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  <w:color w:val="FFFFFF"/>
              </w:rPr>
              <w:t>Information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sites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should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keep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about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strategy</w:t>
            </w:r>
            <w:r w:rsidR="0093038C" w:rsidRPr="00EA039D">
              <w:rPr>
                <w:rFonts w:eastAsia="Times New Roman" w:cs="Times New Roman"/>
                <w:b/>
                <w:bCs/>
                <w:color w:val="FFFFFF"/>
              </w:rPr>
              <w:t xml:space="preserve"> </w:t>
            </w:r>
            <w:r w:rsidRPr="00EA039D">
              <w:rPr>
                <w:rFonts w:eastAsia="Times New Roman" w:cs="Times New Roman"/>
                <w:b/>
                <w:bCs/>
                <w:color w:val="FFFFFF"/>
              </w:rPr>
              <w:t>implementation</w:t>
            </w:r>
            <w:r w:rsidR="0093038C" w:rsidRPr="00EA039D">
              <w:rPr>
                <w:rFonts w:eastAsia="Times New Roman" w:cs="Times New Roman"/>
                <w:color w:val="FFFFFF"/>
              </w:rPr>
              <w:t xml:space="preserve"> </w:t>
            </w:r>
          </w:p>
        </w:tc>
      </w:tr>
      <w:tr w:rsidR="00B75747" w:rsidRPr="00B75747" w14:paraId="4C32D272" w14:textId="77777777" w:rsidTr="1C509991">
        <w:trPr>
          <w:trHeight w:val="300"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BFFF583" w14:textId="62DEB8D8" w:rsidR="00B75747" w:rsidRPr="00EA039D" w:rsidRDefault="00B75747" w:rsidP="0053042A">
            <w:pPr>
              <w:spacing w:after="0" w:line="240" w:lineRule="auto"/>
              <w:ind w:left="-15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t>4.1)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reading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materials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migratory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children</w:t>
            </w:r>
            <w:r w:rsidR="00F94AE0" w:rsidRPr="00EA039D">
              <w:rPr>
                <w:rFonts w:eastAsia="Times New Roman" w:cs="Times New Roman"/>
              </w:rPr>
              <w:t>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including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bilingual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books,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math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activities,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technology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tools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assistance,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other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learning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="00F94AE0" w:rsidRPr="00EA039D">
              <w:rPr>
                <w:rFonts w:eastAsia="Times New Roman" w:cs="Times New Roman"/>
              </w:rPr>
              <w:t>tools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appropriate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child’s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needs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levels.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57A7503" w14:textId="0C1AD400" w:rsidR="00B75747" w:rsidRPr="00EA039D" w:rsidRDefault="00B75747">
            <w:pPr>
              <w:numPr>
                <w:ilvl w:val="0"/>
                <w:numId w:val="65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 w:themeColor="text1"/>
              </w:rPr>
              <w:t>Referrals</w:t>
            </w:r>
            <w:r w:rsidR="0093038C" w:rsidRPr="00EA039D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EA039D">
              <w:rPr>
                <w:rFonts w:eastAsia="Times New Roman" w:cs="Times New Roman"/>
                <w:color w:val="000000" w:themeColor="text1"/>
              </w:rPr>
              <w:t>services</w:t>
            </w:r>
            <w:r w:rsidR="0093038C" w:rsidRPr="00EA039D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EA039D">
              <w:rPr>
                <w:rFonts w:eastAsia="Times New Roman" w:cs="Times New Roman"/>
                <w:color w:val="000000" w:themeColor="text1"/>
              </w:rPr>
              <w:t>fair.</w:t>
            </w:r>
            <w:r w:rsidR="0093038C" w:rsidRPr="00EA039D">
              <w:rPr>
                <w:rFonts w:eastAsia="Times New Roman" w:cs="Times New Roman"/>
                <w:color w:val="000000" w:themeColor="text1"/>
              </w:rPr>
              <w:t xml:space="preserve"> </w:t>
            </w:r>
          </w:p>
          <w:p w14:paraId="35E7C670" w14:textId="45C67683" w:rsidR="00B75747" w:rsidRPr="00EA039D" w:rsidRDefault="00B75747">
            <w:pPr>
              <w:numPr>
                <w:ilvl w:val="0"/>
                <w:numId w:val="65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Partnership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local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service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providers.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7B48211" w14:textId="2D0B9E2A" w:rsidR="00B75747" w:rsidRPr="00EA039D" w:rsidRDefault="00B75747">
            <w:pPr>
              <w:numPr>
                <w:ilvl w:val="0"/>
                <w:numId w:val="65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Family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workshop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disseminate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information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provide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enrollment/application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support.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2EE95AE" w14:textId="0259409D" w:rsidR="00B75747" w:rsidRPr="00EA039D" w:rsidRDefault="00B75747">
            <w:pPr>
              <w:numPr>
                <w:ilvl w:val="0"/>
                <w:numId w:val="65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Referrals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agreements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sharing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referral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information.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5F0DCFA" w14:textId="4CA5F2A1" w:rsidR="00B75747" w:rsidRPr="00EA039D" w:rsidRDefault="00B75747">
            <w:pPr>
              <w:numPr>
                <w:ilvl w:val="0"/>
                <w:numId w:val="65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Distribution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necessary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supplies.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2C41145" w14:textId="58A801FC" w:rsidR="00B75747" w:rsidRPr="00EA039D" w:rsidRDefault="00B75747">
            <w:pPr>
              <w:numPr>
                <w:ilvl w:val="0"/>
                <w:numId w:val="65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Review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lists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which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students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are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enrolled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provide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assistance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obtaining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supplies.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45A0F1B" w14:textId="14996525" w:rsidR="000351EC" w:rsidRPr="00EA039D" w:rsidRDefault="000351EC">
            <w:pPr>
              <w:numPr>
                <w:ilvl w:val="0"/>
                <w:numId w:val="65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Partnerships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local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public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libraries.</w:t>
            </w:r>
          </w:p>
        </w:tc>
        <w:tc>
          <w:tcPr>
            <w:tcW w:w="23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E0256B4" w14:textId="5800263D" w:rsidR="00B75747" w:rsidRPr="00EA039D" w:rsidRDefault="00B75747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Calendar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services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AC4ED56" w14:textId="3994BA0D" w:rsidR="00B75747" w:rsidRPr="00EA039D" w:rsidRDefault="00B75747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time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FD1F40D" w14:textId="38DA6169" w:rsidR="00B75747" w:rsidRPr="00EA039D" w:rsidRDefault="00B75747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Distribution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costs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48C8192" w14:textId="4681F739" w:rsidR="00B75747" w:rsidRPr="00EA039D" w:rsidRDefault="00B75747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Informational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D5398A0" w14:textId="70D1E1E0" w:rsidR="00B75747" w:rsidRPr="00EA039D" w:rsidRDefault="00B75747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Family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event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costs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B13231D" w14:textId="499E01BA" w:rsidR="00B75747" w:rsidRPr="00EA039D" w:rsidRDefault="00B75747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Books,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instructional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12223B9" w14:textId="1098C306" w:rsidR="00B75747" w:rsidRPr="00EA039D" w:rsidRDefault="00B75747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Technology,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devices,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connectivity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support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8370C71" w14:textId="2271C032" w:rsidR="000A7F2A" w:rsidRPr="00EA039D" w:rsidRDefault="000A7F2A">
            <w:pPr>
              <w:numPr>
                <w:ilvl w:val="0"/>
                <w:numId w:val="66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</w:rPr>
              <w:t>Books,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including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library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resources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instructional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materials.</w:t>
            </w:r>
          </w:p>
        </w:tc>
        <w:tc>
          <w:tcPr>
            <w:tcW w:w="29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2E51D19" w14:textId="05D5F52C" w:rsidR="00B75747" w:rsidRPr="00EA039D" w:rsidRDefault="00B75747">
            <w:pPr>
              <w:numPr>
                <w:ilvl w:val="0"/>
                <w:numId w:val="67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A9A1DF3" w14:textId="214F9D01" w:rsidR="00B75747" w:rsidRPr="00EA039D" w:rsidRDefault="00B75747">
            <w:pPr>
              <w:numPr>
                <w:ilvl w:val="0"/>
                <w:numId w:val="67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Agendas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57BD343" w14:textId="683426E1" w:rsidR="00B75747" w:rsidRPr="00EA039D" w:rsidRDefault="00B75747">
            <w:pPr>
              <w:numPr>
                <w:ilvl w:val="0"/>
                <w:numId w:val="67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Notes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A647EF7" w14:textId="12D51CF0" w:rsidR="00B75747" w:rsidRPr="00EA039D" w:rsidRDefault="00B75747">
            <w:pPr>
              <w:numPr>
                <w:ilvl w:val="0"/>
                <w:numId w:val="67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Evaluations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C67AA77" w14:textId="0EC8EBE4" w:rsidR="00B75747" w:rsidRPr="00EA039D" w:rsidRDefault="00B75747">
            <w:pPr>
              <w:numPr>
                <w:ilvl w:val="0"/>
                <w:numId w:val="67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Distribution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0035DCF" w14:textId="6E5C4F01" w:rsidR="00B75747" w:rsidRPr="00EA039D" w:rsidRDefault="00B75747">
            <w:pPr>
              <w:numPr>
                <w:ilvl w:val="0"/>
                <w:numId w:val="67"/>
              </w:numPr>
              <w:tabs>
                <w:tab w:val="clear" w:pos="720"/>
                <w:tab w:val="num" w:pos="242"/>
              </w:tabs>
              <w:spacing w:after="0" w:line="240" w:lineRule="auto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Supply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lists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from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students’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schools/teachers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0EE1EB9F" w14:textId="77777777" w:rsidTr="1C509991">
        <w:trPr>
          <w:trHeight w:val="300"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4C0502E" w14:textId="7DCAE54C" w:rsidR="00B75747" w:rsidRPr="00EA039D" w:rsidRDefault="00B75747" w:rsidP="00F94AE0">
            <w:pPr>
              <w:spacing w:after="4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lastRenderedPageBreak/>
              <w:t>4.2)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Coordinate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with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health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services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providers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facilitate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access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vision,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dental,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medical,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mental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health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care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aligned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to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children’s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needs.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0D0DCB5" w14:textId="755CCE2D" w:rsidR="00B75747" w:rsidRPr="00EA039D" w:rsidRDefault="00B75747">
            <w:pPr>
              <w:numPr>
                <w:ilvl w:val="0"/>
                <w:numId w:val="68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Provide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information/pamphlets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local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health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centers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in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the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community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coordinate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service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providers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facilitate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family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</w:rPr>
              <w:t>out-of-school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youth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access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to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care.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7B01074" w14:textId="1C1F9674" w:rsidR="00B75747" w:rsidRPr="00EA039D" w:rsidRDefault="00B75747">
            <w:pPr>
              <w:numPr>
                <w:ilvl w:val="0"/>
                <w:numId w:val="68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Family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events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wellness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components.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873FFFD" w14:textId="4002404F" w:rsidR="00B75747" w:rsidRPr="00EA039D" w:rsidRDefault="00B75747">
            <w:pPr>
              <w:numPr>
                <w:ilvl w:val="0"/>
                <w:numId w:val="68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Nutrition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530828B" w14:textId="33293344" w:rsidR="00B75747" w:rsidRPr="00EA039D" w:rsidRDefault="00B75747">
            <w:pPr>
              <w:numPr>
                <w:ilvl w:val="0"/>
                <w:numId w:val="68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Immunization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records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referrals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3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10D1571" w14:textId="705A15DC" w:rsidR="00B75747" w:rsidRPr="00EA039D" w:rsidRDefault="00B75747">
            <w:pPr>
              <w:numPr>
                <w:ilvl w:val="0"/>
                <w:numId w:val="69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Dental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health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screenings.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DFC6F22" w14:textId="5BACE0F6" w:rsidR="00B75747" w:rsidRPr="00EA039D" w:rsidRDefault="00B75747">
            <w:pPr>
              <w:numPr>
                <w:ilvl w:val="0"/>
                <w:numId w:val="69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Supplemental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nutrition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costs.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8405872" w14:textId="68E2E6D8" w:rsidR="00B75747" w:rsidRPr="00EA039D" w:rsidRDefault="00B75747">
            <w:pPr>
              <w:numPr>
                <w:ilvl w:val="0"/>
                <w:numId w:val="69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Advocacy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coordination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services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providers.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9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78DF93D" w14:textId="2CB44CC4" w:rsidR="00B75747" w:rsidRPr="00EA039D" w:rsidRDefault="00B75747">
            <w:pPr>
              <w:numPr>
                <w:ilvl w:val="0"/>
                <w:numId w:val="70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assessments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C9F5B3F" w14:textId="27DD14CA" w:rsidR="00B75747" w:rsidRPr="00EA039D" w:rsidRDefault="00B75747">
            <w:pPr>
              <w:numPr>
                <w:ilvl w:val="0"/>
                <w:numId w:val="70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Agendas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87C61AB" w14:textId="4F5962E6" w:rsidR="00B75747" w:rsidRPr="00EA039D" w:rsidRDefault="00B75747">
            <w:pPr>
              <w:numPr>
                <w:ilvl w:val="0"/>
                <w:numId w:val="70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Notes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6BBB89D" w14:textId="002CD950" w:rsidR="00B75747" w:rsidRPr="00EA039D" w:rsidRDefault="00B75747">
            <w:pPr>
              <w:numPr>
                <w:ilvl w:val="0"/>
                <w:numId w:val="70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Family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participation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records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AA60A32" w14:textId="7B3F9EAF" w:rsidR="00B75747" w:rsidRPr="00EA039D" w:rsidRDefault="00B75747">
            <w:pPr>
              <w:numPr>
                <w:ilvl w:val="0"/>
                <w:numId w:val="70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surveys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B75747" w:rsidRPr="00B75747" w14:paraId="7AFA23C5" w14:textId="77777777" w:rsidTr="1C509991">
        <w:trPr>
          <w:trHeight w:val="300"/>
        </w:trPr>
        <w:tc>
          <w:tcPr>
            <w:tcW w:w="35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C18E2DF" w14:textId="1328C57E" w:rsidR="00B75747" w:rsidRPr="00EA039D" w:rsidRDefault="00B75747" w:rsidP="00F94AE0">
            <w:pPr>
              <w:spacing w:after="40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b/>
                <w:bCs/>
              </w:rPr>
              <w:t>4.3)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Provide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parents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and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family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members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with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opportunities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training,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resources,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activities/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events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that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increase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their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skills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supporting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their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children's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learning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in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the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home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(e.g.,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school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communication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classes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for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parents,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math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games/activities,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literacy/math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  <w:r w:rsidRPr="00EA039D">
              <w:rPr>
                <w:rFonts w:eastAsia="Times New Roman" w:cs="Times New Roman"/>
              </w:rPr>
              <w:t>nights).</w:t>
            </w:r>
            <w:r w:rsidR="0093038C" w:rsidRPr="00EA039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1C429A7" w14:textId="4FD08309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Home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visits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4D7EBEB0" w14:textId="6FA24D34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supplies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26649AC" w14:textId="788CE900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meetings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924F5E4" w14:textId="68C0BCCE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workshops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9FA24B1" w14:textId="54730BA1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meetings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C5E4D54" w14:textId="20ACF227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liaisons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8C95DBE" w14:textId="10A8FBDE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Follow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up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for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request.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01E0DC7" w14:textId="1DDB323B" w:rsidR="00B75747" w:rsidRPr="00EA039D" w:rsidRDefault="00B75747">
            <w:pPr>
              <w:numPr>
                <w:ilvl w:val="0"/>
                <w:numId w:val="71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Multiple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methods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of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communication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(online,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flyers,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calls,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etc.).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3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C035745" w14:textId="450AB1AE" w:rsidR="00B75747" w:rsidRPr="00EA039D" w:rsidRDefault="00B75747">
            <w:pPr>
              <w:numPr>
                <w:ilvl w:val="0"/>
                <w:numId w:val="72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Staff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time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737D2F2" w14:textId="5A37E6C9" w:rsidR="00B75747" w:rsidRPr="00EA039D" w:rsidRDefault="00B75747">
            <w:pPr>
              <w:numPr>
                <w:ilvl w:val="0"/>
                <w:numId w:val="72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Educational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materials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school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supplies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63A488CB" w14:textId="7EB4CFD9" w:rsidR="00B75747" w:rsidRPr="00EA039D" w:rsidRDefault="00B75747">
            <w:pPr>
              <w:numPr>
                <w:ilvl w:val="0"/>
                <w:numId w:val="72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Family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event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costs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A20CFC1" w14:textId="043A7E7B" w:rsidR="00B75747" w:rsidRPr="00EA039D" w:rsidRDefault="00B75747">
            <w:pPr>
              <w:numPr>
                <w:ilvl w:val="0"/>
                <w:numId w:val="72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Collaboration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with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partners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29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7CEEA32" w14:textId="455928C0" w:rsidR="00B75747" w:rsidRPr="00EA039D" w:rsidRDefault="00B75747">
            <w:pPr>
              <w:numPr>
                <w:ilvl w:val="0"/>
                <w:numId w:val="73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Sign-in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sheets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7FB33C9" w14:textId="5E87B727" w:rsidR="00B75747" w:rsidRPr="00EA039D" w:rsidRDefault="00B75747">
            <w:pPr>
              <w:numPr>
                <w:ilvl w:val="0"/>
                <w:numId w:val="73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Parent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surveys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7AFEABFD" w14:textId="2C40A824" w:rsidR="00B75747" w:rsidRPr="00EA039D" w:rsidRDefault="00B75747">
            <w:pPr>
              <w:numPr>
                <w:ilvl w:val="0"/>
                <w:numId w:val="73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Agendas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1719006C" w14:textId="74DCA490" w:rsidR="00B75747" w:rsidRPr="00EA039D" w:rsidRDefault="00B75747">
            <w:pPr>
              <w:numPr>
                <w:ilvl w:val="0"/>
                <w:numId w:val="73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Notes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3531FE49" w14:textId="19D3EEE5" w:rsidR="00B75747" w:rsidRPr="00EA039D" w:rsidRDefault="00B75747">
            <w:pPr>
              <w:numPr>
                <w:ilvl w:val="0"/>
                <w:numId w:val="73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Evaluations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59F50232" w14:textId="67D975FD" w:rsidR="00B75747" w:rsidRPr="00EA039D" w:rsidRDefault="00B75747">
            <w:pPr>
              <w:numPr>
                <w:ilvl w:val="0"/>
                <w:numId w:val="73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Fiscal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records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2762238A" w14:textId="12FB3EC8" w:rsidR="00B75747" w:rsidRPr="00EA039D" w:rsidRDefault="00B75747">
            <w:pPr>
              <w:numPr>
                <w:ilvl w:val="0"/>
                <w:numId w:val="73"/>
              </w:numPr>
              <w:tabs>
                <w:tab w:val="clear" w:pos="720"/>
                <w:tab w:val="num" w:pos="242"/>
              </w:tabs>
              <w:spacing w:after="40"/>
              <w:ind w:left="224" w:hanging="152"/>
              <w:textAlignment w:val="baseline"/>
              <w:rPr>
                <w:rFonts w:eastAsia="Times New Roman" w:cs="Times New Roman"/>
              </w:rPr>
            </w:pPr>
            <w:r w:rsidRPr="00EA039D">
              <w:rPr>
                <w:rFonts w:eastAsia="Times New Roman" w:cs="Times New Roman"/>
                <w:color w:val="000000"/>
              </w:rPr>
              <w:t>Needs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services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summary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and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  <w:r w:rsidRPr="00EA039D">
              <w:rPr>
                <w:rFonts w:eastAsia="Times New Roman" w:cs="Times New Roman"/>
                <w:color w:val="000000"/>
              </w:rPr>
              <w:t>log.</w:t>
            </w:r>
            <w:r w:rsidR="0093038C" w:rsidRPr="00EA039D"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</w:tbl>
    <w:p w14:paraId="45CC56AF" w14:textId="768883FC" w:rsidR="00ED15F7" w:rsidRPr="00ED15F7" w:rsidRDefault="0093038C" w:rsidP="00F94AE0">
      <w:pPr>
        <w:spacing w:after="40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Aptos" w:eastAsia="Times New Roman" w:hAnsi="Aptos" w:cs="Segoe UI"/>
        </w:rPr>
        <w:t xml:space="preserve"> </w:t>
      </w:r>
    </w:p>
    <w:p w14:paraId="05FBAE88" w14:textId="77777777" w:rsidR="00F8767B" w:rsidRDefault="00F8767B" w:rsidP="00F94AE0">
      <w:pPr>
        <w:keepNext/>
        <w:keepLines/>
        <w:spacing w:after="40"/>
        <w:sectPr w:rsidR="00F8767B" w:rsidSect="00F8767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63F7D27" w14:textId="5CB0D6A5" w:rsidR="00D740EA" w:rsidRPr="00AB70F1" w:rsidRDefault="00D740EA" w:rsidP="00AB70F1">
      <w:pPr>
        <w:pStyle w:val="Heading3"/>
      </w:pPr>
      <w:r w:rsidRPr="00AB70F1">
        <w:lastRenderedPageBreak/>
        <w:t>Joint</w:t>
      </w:r>
      <w:r w:rsidR="0093038C">
        <w:t xml:space="preserve"> </w:t>
      </w:r>
      <w:r w:rsidRPr="00AB70F1">
        <w:t>Planning</w:t>
      </w:r>
      <w:r w:rsidR="0093038C">
        <w:t xml:space="preserve"> </w:t>
      </w:r>
      <w:r w:rsidRPr="00AB70F1">
        <w:t>and</w:t>
      </w:r>
      <w:r w:rsidR="0093038C">
        <w:t xml:space="preserve"> </w:t>
      </w:r>
      <w:r w:rsidRPr="00AB70F1">
        <w:t>Integration</w:t>
      </w:r>
      <w:r w:rsidR="0093038C">
        <w:t xml:space="preserve"> </w:t>
      </w:r>
      <w:r w:rsidRPr="00AB70F1">
        <w:t>of</w:t>
      </w:r>
      <w:r w:rsidR="0093038C">
        <w:t xml:space="preserve"> </w:t>
      </w:r>
      <w:r w:rsidRPr="00AB70F1">
        <w:t>Services</w:t>
      </w:r>
      <w:r w:rsidR="0093038C">
        <w:t xml:space="preserve"> </w:t>
      </w:r>
    </w:p>
    <w:p w14:paraId="7CB12558" w14:textId="1F641CC7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coordinator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housed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Office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Supplemental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which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also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houses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staff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responsible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III,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Homeless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Youth.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Through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weekly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formal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staff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meetings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informal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conversations,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coordinator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collaborates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policy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address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multilingual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learners.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further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formalize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joint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planning,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Office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Supplemental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annually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designates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staff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member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from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regional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ex-officio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member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Bilingual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Advisory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Committee,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which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authorized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under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Administrative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(N.J.A.C.).</w:t>
      </w:r>
      <w:r w:rsidR="0093038C">
        <w:rPr>
          <w:rStyle w:val="eop"/>
        </w:rPr>
        <w:t xml:space="preserve"> </w:t>
      </w:r>
    </w:p>
    <w:p w14:paraId="32F29BA1" w14:textId="109F6BF1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further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jointly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among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local,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federal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LIEPs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under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III,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integration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available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under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McKinney-Vento.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should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noted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while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not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categorically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eligible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McKinney-Vento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living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primary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nighttime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residence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not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fixed,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regular,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adequate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eligible.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Additionally,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Advisory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Committee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Federally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Funded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(ACFFP)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input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about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representative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awarded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ensures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collaboration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interaction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A.</w:t>
      </w:r>
      <w:r w:rsidR="0093038C">
        <w:rPr>
          <w:rStyle w:val="eop"/>
        </w:rPr>
        <w:t xml:space="preserve"> </w:t>
      </w:r>
    </w:p>
    <w:p w14:paraId="2049304E" w14:textId="0BE7934F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coordinator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also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member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Council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Young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(NJCYC.)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NJCYC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created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2010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executive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order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“state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advisory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council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authorized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Improving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Head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Readiness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2007.”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inclusion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coordinator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ensures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NJCYC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aware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considers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governor.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coordinator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turn,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incorporate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NJCYC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MEP.</w:t>
      </w:r>
      <w:r w:rsidR="0093038C">
        <w:rPr>
          <w:rStyle w:val="eop"/>
        </w:rPr>
        <w:t xml:space="preserve"> </w:t>
      </w:r>
    </w:p>
    <w:p w14:paraId="5B1C0446" w14:textId="0C22BD1C" w:rsidR="00F94AE0" w:rsidRPr="00661832" w:rsidRDefault="00D740EA" w:rsidP="004D2055"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addition,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joint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among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local,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federal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through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monitoring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awarded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must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designated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collaboration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enroll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social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agencies,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health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providers.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Specifically,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awarded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LOAs’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must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personnel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operation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disseminate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information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designated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personnel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nurses,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counselors,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federal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administrators.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Further,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awarded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LOAs’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must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articulation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agreements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supplemental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(e.g.,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III,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21st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Century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Community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Centers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(21st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CCLCs),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where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applicable)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maximize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students'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access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services.</w:t>
      </w:r>
      <w:r w:rsidR="0093038C">
        <w:rPr>
          <w:rStyle w:val="eop"/>
        </w:rPr>
        <w:t xml:space="preserve"> </w:t>
      </w:r>
    </w:p>
    <w:p w14:paraId="444FFC58" w14:textId="59C11A6C" w:rsidR="00D740EA" w:rsidRPr="00AB70F1" w:rsidRDefault="00D740EA" w:rsidP="00AB70F1">
      <w:pPr>
        <w:pStyle w:val="Heading3"/>
      </w:pPr>
      <w:r w:rsidRPr="00AB70F1">
        <w:t>Addressing</w:t>
      </w:r>
      <w:r w:rsidR="0093038C">
        <w:t xml:space="preserve"> </w:t>
      </w:r>
      <w:r w:rsidRPr="00AB70F1">
        <w:t>the</w:t>
      </w:r>
      <w:r w:rsidR="0093038C">
        <w:t xml:space="preserve"> </w:t>
      </w:r>
      <w:r w:rsidRPr="00AB70F1">
        <w:t>Needs</w:t>
      </w:r>
      <w:r w:rsidR="0093038C">
        <w:t xml:space="preserve"> </w:t>
      </w:r>
      <w:r w:rsidRPr="00AB70F1">
        <w:t>of</w:t>
      </w:r>
      <w:r w:rsidR="0093038C">
        <w:t xml:space="preserve"> </w:t>
      </w:r>
      <w:r w:rsidRPr="00AB70F1">
        <w:t>Preschool</w:t>
      </w:r>
      <w:r w:rsidR="0093038C">
        <w:t xml:space="preserve"> </w:t>
      </w:r>
      <w:r w:rsidRPr="00AB70F1">
        <w:t>Migratory</w:t>
      </w:r>
      <w:r w:rsidR="0093038C">
        <w:t xml:space="preserve"> </w:t>
      </w:r>
      <w:r w:rsidRPr="00AB70F1">
        <w:t>Children</w:t>
      </w:r>
      <w:r w:rsidR="0093038C">
        <w:t xml:space="preserve"> </w:t>
      </w:r>
    </w:p>
    <w:p w14:paraId="4B90A684" w14:textId="4EB43E7D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addresses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unique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articulated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Delivery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through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activities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awarded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meet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closing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gaps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experiences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language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required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to:</w:t>
      </w:r>
      <w:r w:rsidR="0093038C">
        <w:rPr>
          <w:rStyle w:val="eop"/>
        </w:rPr>
        <w:t xml:space="preserve"> </w:t>
      </w:r>
    </w:p>
    <w:p w14:paraId="0750FB09" w14:textId="4239532E" w:rsidR="00D740EA" w:rsidRDefault="00D740EA">
      <w:pPr>
        <w:pStyle w:val="ListParagraph"/>
        <w:numPr>
          <w:ilvl w:val="0"/>
          <w:numId w:val="188"/>
        </w:numPr>
        <w:spacing w:after="120"/>
        <w:contextualSpacing w:val="0"/>
      </w:pPr>
      <w:r>
        <w:rPr>
          <w:rStyle w:val="normaltextrun"/>
        </w:rPr>
        <w:t>Establish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procedures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identify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recruit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eligible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preschool-aged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residing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geographic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boundaries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enrollment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supplemental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opportunities;</w:t>
      </w:r>
      <w:r w:rsidR="0093038C">
        <w:rPr>
          <w:rStyle w:val="eop"/>
        </w:rPr>
        <w:t xml:space="preserve"> </w:t>
      </w:r>
    </w:p>
    <w:p w14:paraId="48BB3D05" w14:textId="458197BD" w:rsidR="00D740EA" w:rsidRDefault="00D740EA">
      <w:pPr>
        <w:pStyle w:val="ListParagraph"/>
        <w:numPr>
          <w:ilvl w:val="0"/>
          <w:numId w:val="188"/>
        </w:numPr>
        <w:spacing w:after="120"/>
        <w:contextualSpacing w:val="0"/>
      </w:pPr>
      <w:r>
        <w:rPr>
          <w:rStyle w:val="normaltextrun"/>
        </w:rPr>
        <w:lastRenderedPageBreak/>
        <w:t>Provide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health,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eligible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summer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term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program;</w:t>
      </w:r>
      <w:r w:rsidR="0093038C">
        <w:rPr>
          <w:rStyle w:val="eop"/>
        </w:rPr>
        <w:t xml:space="preserve"> </w:t>
      </w:r>
    </w:p>
    <w:p w14:paraId="5220BDDC" w14:textId="60FF97DE" w:rsidR="00D740EA" w:rsidRDefault="00D740EA">
      <w:pPr>
        <w:pStyle w:val="ListParagraph"/>
        <w:numPr>
          <w:ilvl w:val="0"/>
          <w:numId w:val="188"/>
        </w:numPr>
        <w:spacing w:after="120"/>
        <w:contextualSpacing w:val="0"/>
      </w:pPr>
      <w:r>
        <w:rPr>
          <w:rStyle w:val="normaltextrun"/>
        </w:rPr>
        <w:t>Include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eligible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summer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term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improve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their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readiness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skills;</w:t>
      </w:r>
      <w:r w:rsidR="0093038C">
        <w:rPr>
          <w:rStyle w:val="eop"/>
        </w:rPr>
        <w:t xml:space="preserve"> </w:t>
      </w:r>
    </w:p>
    <w:p w14:paraId="4D2080FB" w14:textId="3E1ABF4B" w:rsidR="00D740EA" w:rsidRDefault="00D740EA">
      <w:pPr>
        <w:pStyle w:val="ListParagraph"/>
        <w:numPr>
          <w:ilvl w:val="0"/>
          <w:numId w:val="188"/>
        </w:numPr>
        <w:spacing w:after="120"/>
        <w:contextualSpacing w:val="0"/>
      </w:pPr>
      <w:r>
        <w:rPr>
          <w:rStyle w:val="normaltextrun"/>
        </w:rPr>
        <w:t>Provide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childhood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focus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home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and/or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English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language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summer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schools;</w:t>
      </w:r>
      <w:r w:rsidR="0093038C">
        <w:rPr>
          <w:rStyle w:val="eop"/>
        </w:rPr>
        <w:t xml:space="preserve"> </w:t>
      </w:r>
    </w:p>
    <w:p w14:paraId="7300F1C6" w14:textId="0F0F40A9" w:rsidR="00D740EA" w:rsidRDefault="00D740EA">
      <w:pPr>
        <w:pStyle w:val="ListParagraph"/>
        <w:numPr>
          <w:ilvl w:val="0"/>
          <w:numId w:val="188"/>
        </w:numPr>
        <w:spacing w:after="120"/>
        <w:contextualSpacing w:val="0"/>
      </w:pPr>
      <w:r>
        <w:rPr>
          <w:rStyle w:val="normaltextrun"/>
        </w:rPr>
        <w:t>Assist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registration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childhood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programs;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eop"/>
        </w:rPr>
        <w:t xml:space="preserve"> </w:t>
      </w:r>
    </w:p>
    <w:p w14:paraId="1C2EFA3E" w14:textId="79678714" w:rsidR="00D740EA" w:rsidRPr="00E53CA9" w:rsidRDefault="00D740EA">
      <w:pPr>
        <w:pStyle w:val="ListParagraph"/>
        <w:numPr>
          <w:ilvl w:val="0"/>
          <w:numId w:val="188"/>
        </w:numPr>
        <w:spacing w:after="120"/>
        <w:contextualSpacing w:val="0"/>
      </w:pPr>
      <w:r>
        <w:rPr>
          <w:rStyle w:val="normaltextrun"/>
        </w:rPr>
        <w:t>Negotiate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formal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agreements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childhood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reserve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children.</w:t>
      </w:r>
      <w:r w:rsidR="0093038C">
        <w:rPr>
          <w:rStyle w:val="eop"/>
        </w:rPr>
        <w:t xml:space="preserve"> </w:t>
      </w:r>
    </w:p>
    <w:p w14:paraId="5142D086" w14:textId="50C339B4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Additionally,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Delivery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outlines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specific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goals,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measurable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objectives,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meet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unique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identified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latest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Statewide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comprehensive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assessment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(see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#2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above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details).</w:t>
      </w:r>
      <w:r w:rsidR="0093038C">
        <w:rPr>
          <w:rStyle w:val="eop"/>
        </w:rPr>
        <w:t xml:space="preserve"> </w:t>
      </w:r>
    </w:p>
    <w:p w14:paraId="0B4680C5" w14:textId="47A695FF" w:rsidR="00D740EA" w:rsidRPr="00AB70F1" w:rsidRDefault="00D740EA" w:rsidP="00AB70F1">
      <w:pPr>
        <w:pStyle w:val="Heading3"/>
      </w:pPr>
      <w:r w:rsidRPr="00AB70F1">
        <w:t>Addressing</w:t>
      </w:r>
      <w:r w:rsidR="0093038C">
        <w:t xml:space="preserve"> </w:t>
      </w:r>
      <w:r w:rsidRPr="00AB70F1">
        <w:t>the</w:t>
      </w:r>
      <w:r w:rsidR="0093038C">
        <w:t xml:space="preserve"> </w:t>
      </w:r>
      <w:r w:rsidRPr="00AB70F1">
        <w:t>Needs</w:t>
      </w:r>
      <w:r w:rsidR="0093038C">
        <w:t xml:space="preserve"> </w:t>
      </w:r>
      <w:r w:rsidRPr="00AB70F1">
        <w:t>of</w:t>
      </w:r>
      <w:r w:rsidR="0093038C">
        <w:t xml:space="preserve"> </w:t>
      </w:r>
      <w:r w:rsidRPr="00AB70F1">
        <w:t>Migratory</w:t>
      </w:r>
      <w:r w:rsidR="0093038C">
        <w:t xml:space="preserve"> </w:t>
      </w:r>
      <w:r w:rsidRPr="00AB70F1">
        <w:t>Children</w:t>
      </w:r>
      <w:r w:rsidR="0093038C">
        <w:t xml:space="preserve"> </w:t>
      </w:r>
      <w:r w:rsidRPr="00AB70F1">
        <w:t>Who</w:t>
      </w:r>
      <w:r w:rsidR="0093038C">
        <w:t xml:space="preserve"> </w:t>
      </w:r>
      <w:r w:rsidRPr="00AB70F1">
        <w:t>Have</w:t>
      </w:r>
      <w:r w:rsidR="0093038C">
        <w:t xml:space="preserve"> </w:t>
      </w:r>
      <w:r w:rsidRPr="00AB70F1">
        <w:t>Dropped</w:t>
      </w:r>
      <w:r w:rsidR="0093038C">
        <w:t xml:space="preserve"> </w:t>
      </w:r>
      <w:r w:rsidRPr="00AB70F1">
        <w:t>Out</w:t>
      </w:r>
      <w:r w:rsidR="0093038C">
        <w:t xml:space="preserve"> </w:t>
      </w:r>
      <w:r w:rsidRPr="00AB70F1">
        <w:t>of</w:t>
      </w:r>
      <w:r w:rsidR="0093038C">
        <w:t xml:space="preserve"> </w:t>
      </w:r>
      <w:r w:rsidRPr="00AB70F1">
        <w:t>School</w:t>
      </w:r>
      <w:r w:rsidR="0093038C">
        <w:t xml:space="preserve"> </w:t>
      </w:r>
    </w:p>
    <w:p w14:paraId="2AC6C21C" w14:textId="000AAD21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address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unique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have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dropped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awarded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activities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meet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Statewide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increasing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access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out-of-school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youth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improve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their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basic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life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skills.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Specifically,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must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information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out-of-school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youth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community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eligibility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ways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which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access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services.</w:t>
      </w:r>
      <w:r w:rsidR="0093038C">
        <w:rPr>
          <w:rStyle w:val="eop"/>
        </w:rPr>
        <w:t xml:space="preserve"> </w:t>
      </w:r>
    </w:p>
    <w:p w14:paraId="26117D05" w14:textId="4C9D97B5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Additionally,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Delivery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outlines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specific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goals,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measurable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objectives,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meet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unique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have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dropped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were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identified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latest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Statewide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comprehensive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assessment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(see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#3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above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details).</w:t>
      </w:r>
      <w:r w:rsidR="0093038C">
        <w:rPr>
          <w:rStyle w:val="eop"/>
        </w:rPr>
        <w:t xml:space="preserve"> </w:t>
      </w:r>
    </w:p>
    <w:p w14:paraId="07F60249" w14:textId="2D66CC4A" w:rsidR="00D740EA" w:rsidRPr="00F70542" w:rsidRDefault="00D740EA" w:rsidP="00AB70F1">
      <w:pPr>
        <w:pStyle w:val="Heading3"/>
        <w:rPr>
          <w:rFonts w:ascii="Segoe UI" w:hAnsi="Segoe UI" w:cs="Segoe UI"/>
          <w:sz w:val="18"/>
          <w:szCs w:val="18"/>
        </w:rPr>
      </w:pPr>
      <w:r w:rsidRPr="00F70542">
        <w:rPr>
          <w:rStyle w:val="normaltextrun"/>
        </w:rPr>
        <w:t>Evaluation</w:t>
      </w:r>
      <w:r w:rsidR="0093038C">
        <w:rPr>
          <w:rStyle w:val="normaltextrun"/>
        </w:rPr>
        <w:t xml:space="preserve"> </w:t>
      </w:r>
      <w:r w:rsidRPr="00F70542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F70542"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 w:rsidRPr="00F70542">
        <w:rPr>
          <w:rStyle w:val="normaltextrun"/>
        </w:rPr>
        <w:t>I,</w:t>
      </w:r>
      <w:r w:rsidR="0093038C">
        <w:rPr>
          <w:rStyle w:val="normaltextrun"/>
        </w:rPr>
        <w:t xml:space="preserve"> </w:t>
      </w:r>
      <w:r w:rsidRPr="00F70542"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 w:rsidRPr="00F70542">
        <w:rPr>
          <w:rStyle w:val="normaltextrun"/>
        </w:rPr>
        <w:t>C</w:t>
      </w:r>
      <w:r w:rsidR="0093038C">
        <w:rPr>
          <w:rStyle w:val="normaltextrun"/>
        </w:rPr>
        <w:t xml:space="preserve"> </w:t>
      </w:r>
      <w:r w:rsidRPr="00F70542">
        <w:rPr>
          <w:rStyle w:val="normaltextrun"/>
        </w:rPr>
        <w:t>Program</w:t>
      </w:r>
      <w:r w:rsidR="0093038C">
        <w:rPr>
          <w:rStyle w:val="eop"/>
        </w:rPr>
        <w:t xml:space="preserve"> </w:t>
      </w:r>
    </w:p>
    <w:p w14:paraId="03C2595B" w14:textId="5707BDA6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completed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assistance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external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knowledgeable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about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design,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federal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reporting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requirements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Office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guidelines,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context,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operation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systematically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collects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information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improve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help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make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decisions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about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improvement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success.</w:t>
      </w:r>
      <w:r w:rsidR="0093038C">
        <w:rPr>
          <w:rStyle w:val="normaltextrun"/>
        </w:rPr>
        <w:t xml:space="preserve"> </w:t>
      </w:r>
    </w:p>
    <w:p w14:paraId="51EA9953" w14:textId="4FE5F303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reports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both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outcome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determine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extent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which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MPOs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ELA,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mathematics,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readiness,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high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graduation,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out-of-school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youth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achievement,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have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been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addressed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met.</w:t>
      </w:r>
      <w:r w:rsidR="0093038C">
        <w:rPr>
          <w:rStyle w:val="normaltextrun"/>
        </w:rPr>
        <w:t xml:space="preserve"> </w:t>
      </w:r>
    </w:p>
    <w:p w14:paraId="3008F7DE" w14:textId="49261C0B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collected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from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sources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parents,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recruiters,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administrators,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staff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appropriate.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addition,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Fidelity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rubric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extent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which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local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aligns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descriptions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Delivery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use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document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methods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evidence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maintained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locally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regarding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participation.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completes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Fidelity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year.</w:t>
      </w:r>
      <w:r w:rsidR="0093038C">
        <w:rPr>
          <w:rStyle w:val="eop"/>
        </w:rPr>
        <w:t xml:space="preserve"> </w:t>
      </w:r>
    </w:p>
    <w:p w14:paraId="6319DD02" w14:textId="4A9D6D5C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lastRenderedPageBreak/>
        <w:t>Information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used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complete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Fidelity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Strategy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from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surveys,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focus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groups,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structured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interviews,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record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reviews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(including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assessment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results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reported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through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collection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reporting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system).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annual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projects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have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concluded,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analysis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procedures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descriptive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statistics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based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migratory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demographics,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outcomes.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Means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frequencies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calculated,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tests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statistical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significance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completed,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trend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analyses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conducted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open-ended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responses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from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stakeholders.</w:t>
      </w:r>
      <w:r w:rsidR="0093038C">
        <w:rPr>
          <w:rStyle w:val="eop"/>
        </w:rPr>
        <w:t xml:space="preserve"> </w:t>
      </w:r>
    </w:p>
    <w:p w14:paraId="72407C00" w14:textId="364F3E21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comply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federal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guidelines,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MEP’s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annual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results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also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informs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agency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(SEA)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decision-making.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evaluation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results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targets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related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Goals</w:t>
      </w:r>
      <w:r w:rsidR="0093038C">
        <w:rPr>
          <w:rStyle w:val="normaltextrun"/>
        </w:rPr>
        <w:t xml:space="preserve"> </w:t>
      </w:r>
      <w:r w:rsidRPr="00AB70F1">
        <w:t>1</w:t>
      </w:r>
      <w:r w:rsidR="00AB70F1">
        <w:t>–</w:t>
      </w:r>
      <w:r w:rsidRPr="00AB70F1">
        <w:t>4</w:t>
      </w:r>
      <w:r>
        <w:rPr>
          <w:rStyle w:val="normaltextrun"/>
        </w:rPr>
        <w:t>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additional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targets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identified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Government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Results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(GPRA)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indicators,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MPOs;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results;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implications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recommendations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improvement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based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upon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results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results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data.</w:t>
      </w:r>
      <w:r w:rsidR="0093038C">
        <w:rPr>
          <w:rStyle w:val="eop"/>
        </w:rPr>
        <w:t xml:space="preserve"> </w:t>
      </w:r>
    </w:p>
    <w:p w14:paraId="2EE209E2" w14:textId="595FC35D" w:rsidR="00D740EA" w:rsidRPr="002A69B7" w:rsidRDefault="00D740EA" w:rsidP="002A69B7">
      <w:pPr>
        <w:pStyle w:val="Heading3"/>
      </w:pPr>
      <w:r w:rsidRPr="002A69B7">
        <w:t>System</w:t>
      </w:r>
      <w:r w:rsidR="0093038C">
        <w:t xml:space="preserve"> </w:t>
      </w:r>
      <w:r w:rsidRPr="002A69B7">
        <w:t>of</w:t>
      </w:r>
      <w:r w:rsidR="0093038C">
        <w:t xml:space="preserve"> </w:t>
      </w:r>
      <w:r w:rsidRPr="002A69B7">
        <w:t>Identification</w:t>
      </w:r>
      <w:r w:rsidR="0093038C">
        <w:t xml:space="preserve"> </w:t>
      </w:r>
      <w:r w:rsidRPr="002A69B7">
        <w:t>and</w:t>
      </w:r>
      <w:r w:rsidR="0093038C">
        <w:t xml:space="preserve"> </w:t>
      </w:r>
      <w:r w:rsidRPr="002A69B7">
        <w:t>Recruitment</w:t>
      </w:r>
      <w:r w:rsidR="0093038C">
        <w:t xml:space="preserve"> </w:t>
      </w:r>
    </w:p>
    <w:p w14:paraId="30A1DC93" w14:textId="1D84A22D" w:rsidR="00D740EA" w:rsidRDefault="00D740EA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ID&amp;R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Manual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document;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i.e.,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updates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additions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ongoing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meet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ever‐changing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MEP.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continue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review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gather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stakeholder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input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future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updates.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Additionally,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coordinator,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collaboration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LOA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directors,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review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ID&amp;R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guidance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annually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guide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planning,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execution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conceived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driven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ID&amp;R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Delivery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Plan.</w:t>
      </w:r>
      <w:r w:rsidR="0093038C">
        <w:rPr>
          <w:rStyle w:val="eop"/>
        </w:rPr>
        <w:t xml:space="preserve"> </w:t>
      </w:r>
    </w:p>
    <w:p w14:paraId="4C97B317" w14:textId="08C6C9B3" w:rsidR="00D740EA" w:rsidRDefault="00D740EA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t>For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proper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identification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recruitment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eligible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migratory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children,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provides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written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guidance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eligibility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LOA,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which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reviewed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annually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reinforced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during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regional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statewide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MEP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training.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NJDOE’s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system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monitoring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includes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conducting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annual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audits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Certificates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Eligibility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migrant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lists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review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eligibility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determinations.</w:t>
      </w:r>
      <w:r w:rsidR="0093038C">
        <w:rPr>
          <w:rStyle w:val="eop"/>
          <w:color w:val="000000" w:themeColor="text1"/>
        </w:rPr>
        <w:t xml:space="preserve"> </w:t>
      </w:r>
    </w:p>
    <w:p w14:paraId="2AFC504F" w14:textId="52F071A5" w:rsidR="00923C6E" w:rsidRPr="002A69B7" w:rsidRDefault="00D740EA">
      <w:pPr>
        <w:rPr>
          <w:rStyle w:val="eop"/>
          <w:rFonts w:ascii="Segoe UI" w:hAnsi="Segoe UI" w:cs="Segoe UI"/>
          <w:sz w:val="18"/>
          <w:szCs w:val="18"/>
        </w:rPr>
      </w:pPr>
      <w:r w:rsidRPr="00717676">
        <w:rPr>
          <w:rStyle w:val="normaltextrun"/>
          <w:color w:val="365F91" w:themeColor="accent1" w:themeShade="BF"/>
        </w:rPr>
        <w:t>[end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717676">
        <w:rPr>
          <w:rStyle w:val="normaltextrun"/>
          <w:color w:val="365F91" w:themeColor="accent1" w:themeShade="BF"/>
        </w:rPr>
        <w:t>NJDOE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717676">
        <w:rPr>
          <w:rStyle w:val="normaltextrun"/>
          <w:color w:val="365F91" w:themeColor="accent1" w:themeShade="BF"/>
        </w:rPr>
        <w:t>response]</w:t>
      </w:r>
      <w:r w:rsidR="0093038C">
        <w:rPr>
          <w:rStyle w:val="eop"/>
          <w:color w:val="365F91" w:themeColor="accent1" w:themeShade="BF"/>
        </w:rPr>
        <w:t xml:space="preserve"> </w:t>
      </w:r>
      <w:r w:rsidR="00923C6E">
        <w:rPr>
          <w:rStyle w:val="eop"/>
          <w:color w:val="183C5C"/>
        </w:rPr>
        <w:br w:type="page"/>
      </w:r>
    </w:p>
    <w:p w14:paraId="531A14AB" w14:textId="19BF885C" w:rsidR="00B76E44" w:rsidRPr="00B76E44" w:rsidRDefault="00B76E44" w:rsidP="002A69B7">
      <w:pPr>
        <w:pStyle w:val="BeginUSED"/>
        <w:rPr>
          <w:rStyle w:val="normaltextrun"/>
          <w:rFonts w:ascii="Cambria" w:hAnsi="Cambria"/>
          <w:i/>
          <w:color w:val="244061" w:themeColor="accent1" w:themeShade="80"/>
          <w:sz w:val="22"/>
          <w:szCs w:val="22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F129C64" w14:textId="1ADF8C4F" w:rsidR="002A69B7" w:rsidRPr="002A69B7" w:rsidRDefault="002A69B7" w:rsidP="002A69B7">
      <w:pPr>
        <w:pStyle w:val="Heading2"/>
        <w:spacing w:before="0"/>
      </w:pPr>
      <w:bookmarkStart w:id="41" w:name="_Toc171333289"/>
      <w:r w:rsidRPr="002A69B7">
        <w:t>2.</w:t>
      </w:r>
      <w:r w:rsidR="0093038C">
        <w:t xml:space="preserve"> </w:t>
      </w:r>
      <w:r w:rsidR="00D740EA" w:rsidRPr="002A69B7">
        <w:t>Promote</w:t>
      </w:r>
      <w:r w:rsidR="0093038C">
        <w:t xml:space="preserve"> </w:t>
      </w:r>
      <w:r w:rsidR="00D740EA" w:rsidRPr="002A69B7">
        <w:t>Coordination</w:t>
      </w:r>
      <w:r w:rsidR="0093038C">
        <w:t xml:space="preserve"> </w:t>
      </w:r>
      <w:r w:rsidR="00D740EA" w:rsidRPr="002A69B7">
        <w:t>of</w:t>
      </w:r>
      <w:r w:rsidR="0093038C">
        <w:t xml:space="preserve"> </w:t>
      </w:r>
      <w:r w:rsidR="00D740EA" w:rsidRPr="002A69B7">
        <w:t>Services</w:t>
      </w:r>
      <w:r w:rsidR="0093038C">
        <w:t xml:space="preserve"> </w:t>
      </w:r>
      <w:r w:rsidR="00D740EA" w:rsidRPr="002A69B7">
        <w:t>(ESEA</w:t>
      </w:r>
      <w:r w:rsidR="0093038C">
        <w:t xml:space="preserve"> </w:t>
      </w:r>
      <w:r w:rsidR="00D740EA" w:rsidRPr="002A69B7">
        <w:t>section</w:t>
      </w:r>
      <w:r w:rsidR="0093038C">
        <w:t xml:space="preserve"> </w:t>
      </w:r>
      <w:r w:rsidR="00D740EA" w:rsidRPr="002A69B7">
        <w:t>1304(b)(3))</w:t>
      </w:r>
      <w:bookmarkEnd w:id="41"/>
    </w:p>
    <w:p w14:paraId="008D570D" w14:textId="1A629B16" w:rsidR="00D740EA" w:rsidRPr="00E778B7" w:rsidRDefault="00D740EA" w:rsidP="002A69B7">
      <w:pPr>
        <w:pStyle w:val="blue"/>
        <w:spacing w:after="0"/>
        <w:ind w:left="0"/>
      </w:pPr>
      <w:r w:rsidRPr="00E778B7">
        <w:rPr>
          <w:rStyle w:val="normaltextrun"/>
          <w:rFonts w:ascii="Cambria" w:hAnsi="Cambria"/>
          <w:color w:val="244061" w:themeColor="accent1" w:themeShade="80"/>
        </w:rPr>
        <w:t>Describe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how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the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State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will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use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Title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I,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Part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C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funds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received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under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this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part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to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promote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interstate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and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intrastate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coordination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of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services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for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migratory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children,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including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how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the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State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will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provide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for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educational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continuity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through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the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timely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transfer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of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pertinent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school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records,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including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information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on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health,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when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children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move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from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one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school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to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another,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whether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or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not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such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move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occurs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during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the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regular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school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  <w:r w:rsidRPr="00E778B7">
        <w:rPr>
          <w:rStyle w:val="normaltextrun"/>
          <w:rFonts w:ascii="Cambria" w:hAnsi="Cambria"/>
          <w:color w:val="244061" w:themeColor="accent1" w:themeShade="80"/>
        </w:rPr>
        <w:t>year.</w:t>
      </w:r>
      <w:r w:rsidR="0093038C">
        <w:rPr>
          <w:rStyle w:val="normaltextrun"/>
          <w:rFonts w:ascii="Cambria" w:hAnsi="Cambria"/>
          <w:color w:val="244061" w:themeColor="accent1" w:themeShade="80"/>
        </w:rPr>
        <w:t xml:space="preserve"> </w:t>
      </w:r>
    </w:p>
    <w:p w14:paraId="6E4A9B10" w14:textId="54FAC5A8" w:rsidR="006415C4" w:rsidRDefault="00B76E44" w:rsidP="00B76E44">
      <w:pPr>
        <w:pStyle w:val="EndUSED"/>
      </w:pPr>
      <w:r w:rsidRPr="00DD4150">
        <w:t>[</w:t>
      </w:r>
      <w:r w:rsidRPr="007A04C5"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79D409F" w14:textId="175ADFDE" w:rsidR="00923C6E" w:rsidRPr="007A04C5" w:rsidRDefault="00D740EA" w:rsidP="004D2055">
      <w:pPr>
        <w:rPr>
          <w:rStyle w:val="normaltextrun"/>
          <w:rFonts w:ascii="Segoe UI" w:hAnsi="Segoe UI" w:cs="Segoe UI"/>
          <w:color w:val="365F91" w:themeColor="accent1" w:themeShade="BF"/>
          <w:sz w:val="18"/>
          <w:szCs w:val="18"/>
        </w:rPr>
      </w:pPr>
      <w:r w:rsidRPr="00717676">
        <w:rPr>
          <w:rStyle w:val="normaltextrun"/>
          <w:color w:val="365F91" w:themeColor="accent1" w:themeShade="BF"/>
        </w:rPr>
        <w:t>[begin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717676">
        <w:rPr>
          <w:rStyle w:val="normaltextrun"/>
          <w:color w:val="365F91" w:themeColor="accent1" w:themeShade="BF"/>
        </w:rPr>
        <w:t>NJDOE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717676">
        <w:rPr>
          <w:rStyle w:val="normaltextrun"/>
          <w:color w:val="365F91" w:themeColor="accent1" w:themeShade="BF"/>
        </w:rPr>
        <w:t>response]</w:t>
      </w:r>
      <w:r w:rsidR="0093038C">
        <w:rPr>
          <w:rStyle w:val="eop"/>
          <w:color w:val="365F91" w:themeColor="accent1" w:themeShade="BF"/>
        </w:rPr>
        <w:t xml:space="preserve"> </w:t>
      </w:r>
    </w:p>
    <w:p w14:paraId="3B5488DC" w14:textId="3A175A4E" w:rsidR="00D740EA" w:rsidRPr="00C15A39" w:rsidRDefault="00D740EA" w:rsidP="002A69B7">
      <w:pPr>
        <w:pStyle w:val="Heading3"/>
        <w:rPr>
          <w:color w:val="000000"/>
        </w:rPr>
      </w:pPr>
      <w:r w:rsidRPr="00C15A39"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 w:rsidRPr="00C15A39">
        <w:rPr>
          <w:rStyle w:val="normaltextrun"/>
        </w:rPr>
        <w:t>Continuity</w:t>
      </w:r>
      <w:r w:rsidR="0093038C">
        <w:rPr>
          <w:rStyle w:val="eop"/>
        </w:rPr>
        <w:t xml:space="preserve"> </w:t>
      </w:r>
    </w:p>
    <w:p w14:paraId="3513338B" w14:textId="5D0CCD76" w:rsidR="00D740EA" w:rsidRDefault="00D740EA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promotes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educational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continuity,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including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timely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transfer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pertinent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records,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health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information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when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children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move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from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one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another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whether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move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occurs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during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regular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school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year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summer/intersession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period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through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LOA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MEP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Projects.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Record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Keeping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Reporting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Manual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highlights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written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systematic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approach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record-keeping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(data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collection),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reporting,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records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exchange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based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proper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adoption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policies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procedures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that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lead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effective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internal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analysis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along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with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execution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inter/intrastate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transfer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migrant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records.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Additionally,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staff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receive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annual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professional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development/training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strike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software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New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Jersey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uses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track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migrant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for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upload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>
        <w:rPr>
          <w:rStyle w:val="normaltextrun"/>
        </w:rPr>
        <w:t>Migrant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Information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Exchange</w:t>
      </w:r>
      <w:r w:rsidRPr="6B71CBC4">
        <w:rPr>
          <w:rStyle w:val="normaltextrun"/>
          <w:color w:val="000000" w:themeColor="text1"/>
        </w:rPr>
        <w:t>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technical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assistance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needed,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to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update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maintain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their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knowledge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data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maintenance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requirements.</w:t>
      </w:r>
      <w:r w:rsidR="0093038C">
        <w:rPr>
          <w:rStyle w:val="normaltextrun"/>
          <w:color w:val="000000" w:themeColor="text1"/>
        </w:rPr>
        <w:t xml:space="preserve"> </w:t>
      </w:r>
    </w:p>
    <w:p w14:paraId="3CAD2A3F" w14:textId="513CC3CF" w:rsidR="00D740EA" w:rsidRDefault="00D740EA" w:rsidP="004D2055">
      <w:pPr>
        <w:rPr>
          <w:rFonts w:ascii="Segoe UI" w:hAnsi="Segoe UI" w:cs="Segoe UI"/>
          <w:sz w:val="18"/>
          <w:szCs w:val="18"/>
        </w:rPr>
      </w:pPr>
      <w:r w:rsidRPr="6B71CBC4">
        <w:rPr>
          <w:rStyle w:val="normaltextrun"/>
          <w:color w:val="000000" w:themeColor="text1"/>
        </w:rPr>
        <w:t>Through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review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interim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final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reports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submitted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by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its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LOA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MEP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Projects,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NJDOE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monitors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transfer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of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records,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monthly,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other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information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about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migrant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children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interstate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intrastate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basis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and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ensures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each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MEP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Project’s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full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participation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in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the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migrant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student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record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transfer</w:t>
      </w:r>
      <w:r w:rsidR="0093038C">
        <w:rPr>
          <w:rStyle w:val="normaltextrun"/>
          <w:color w:val="000000" w:themeColor="text1"/>
        </w:rPr>
        <w:t xml:space="preserve"> </w:t>
      </w:r>
      <w:r w:rsidRPr="6B71CBC4">
        <w:rPr>
          <w:rStyle w:val="normaltextrun"/>
          <w:color w:val="000000" w:themeColor="text1"/>
        </w:rPr>
        <w:t>system.</w:t>
      </w:r>
      <w:r w:rsidR="0093038C">
        <w:rPr>
          <w:rStyle w:val="eop"/>
          <w:color w:val="000000" w:themeColor="text1"/>
        </w:rPr>
        <w:t xml:space="preserve"> </w:t>
      </w:r>
    </w:p>
    <w:p w14:paraId="5A3A890E" w14:textId="7FF5679E" w:rsidR="00D740EA" w:rsidRPr="002A69B7" w:rsidRDefault="00D740EA" w:rsidP="002A69B7">
      <w:pPr>
        <w:pStyle w:val="Heading3"/>
      </w:pPr>
      <w:r w:rsidRPr="002A69B7">
        <w:t>Intrastate</w:t>
      </w:r>
      <w:r w:rsidR="0093038C">
        <w:t xml:space="preserve"> </w:t>
      </w:r>
      <w:r w:rsidRPr="002A69B7">
        <w:t>Transfer</w:t>
      </w:r>
      <w:r w:rsidR="0093038C">
        <w:t xml:space="preserve"> </w:t>
      </w:r>
    </w:p>
    <w:p w14:paraId="12A8B395" w14:textId="15EAD906" w:rsidR="00D740EA" w:rsidRPr="0023141A" w:rsidRDefault="00D740EA" w:rsidP="0023141A">
      <w:r w:rsidRPr="0023141A">
        <w:t>The</w:t>
      </w:r>
      <w:r w:rsidR="0093038C">
        <w:t xml:space="preserve"> </w:t>
      </w:r>
      <w:r w:rsidRPr="0023141A">
        <w:t>NJDOE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its</w:t>
      </w:r>
      <w:r w:rsidR="0093038C">
        <w:t xml:space="preserve"> </w:t>
      </w:r>
      <w:r w:rsidRPr="0023141A">
        <w:t>LOAs’</w:t>
      </w:r>
      <w:r w:rsidR="0093038C">
        <w:t xml:space="preserve"> </w:t>
      </w:r>
      <w:r w:rsidRPr="0023141A">
        <w:t>regional</w:t>
      </w:r>
      <w:r w:rsidR="0093038C">
        <w:t xml:space="preserve"> </w:t>
      </w:r>
      <w:r w:rsidRPr="0023141A">
        <w:t>MEPs,</w:t>
      </w:r>
      <w:r w:rsidR="0093038C">
        <w:t xml:space="preserve"> </w:t>
      </w:r>
      <w:r w:rsidRPr="0023141A">
        <w:t>promote</w:t>
      </w:r>
      <w:r w:rsidR="0093038C">
        <w:t xml:space="preserve"> </w:t>
      </w:r>
      <w:r w:rsidRPr="0023141A">
        <w:t>interstate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intrastate</w:t>
      </w:r>
      <w:r w:rsidR="0093038C">
        <w:t xml:space="preserve"> </w:t>
      </w:r>
      <w:r w:rsidRPr="0023141A">
        <w:t>coordination</w:t>
      </w:r>
      <w:r w:rsidR="0093038C">
        <w:t xml:space="preserve"> </w:t>
      </w:r>
      <w:r w:rsidRPr="0023141A">
        <w:t>of</w:t>
      </w:r>
      <w:r w:rsidR="0093038C">
        <w:t xml:space="preserve"> </w:t>
      </w:r>
      <w:r w:rsidRPr="0023141A">
        <w:t>services</w:t>
      </w:r>
      <w:r w:rsidR="0093038C">
        <w:t xml:space="preserve"> </w:t>
      </w:r>
      <w:r w:rsidRPr="0023141A">
        <w:t>for</w:t>
      </w:r>
      <w:r w:rsidR="0093038C">
        <w:t xml:space="preserve"> </w:t>
      </w:r>
      <w:r w:rsidRPr="0023141A">
        <w:t>migratory</w:t>
      </w:r>
      <w:r w:rsidR="0093038C">
        <w:t xml:space="preserve"> </w:t>
      </w:r>
      <w:r w:rsidRPr="0023141A">
        <w:t>children</w:t>
      </w:r>
      <w:r w:rsidR="0093038C">
        <w:t xml:space="preserve"> </w:t>
      </w:r>
      <w:r w:rsidRPr="0023141A">
        <w:t>by</w:t>
      </w:r>
      <w:r w:rsidR="0093038C">
        <w:t xml:space="preserve"> </w:t>
      </w:r>
      <w:r w:rsidRPr="0023141A">
        <w:t>allocating</w:t>
      </w:r>
      <w:r w:rsidR="0093038C">
        <w:t xml:space="preserve"> </w:t>
      </w:r>
      <w:r w:rsidRPr="0023141A">
        <w:t>Title</w:t>
      </w:r>
      <w:r w:rsidR="0093038C">
        <w:t xml:space="preserve"> </w:t>
      </w:r>
      <w:r w:rsidRPr="0023141A">
        <w:t>I,</w:t>
      </w:r>
      <w:r w:rsidR="0093038C">
        <w:t xml:space="preserve"> </w:t>
      </w:r>
      <w:r w:rsidRPr="0023141A">
        <w:t>Part</w:t>
      </w:r>
      <w:r w:rsidR="0093038C">
        <w:t xml:space="preserve"> </w:t>
      </w:r>
      <w:r w:rsidRPr="0023141A">
        <w:t>C</w:t>
      </w:r>
      <w:r w:rsidR="0093038C">
        <w:t xml:space="preserve"> </w:t>
      </w:r>
      <w:r w:rsidRPr="0023141A">
        <w:t>funds</w:t>
      </w:r>
      <w:r w:rsidR="0093038C">
        <w:t xml:space="preserve"> </w:t>
      </w:r>
      <w:r w:rsidRPr="0023141A">
        <w:t>to</w:t>
      </w:r>
      <w:r w:rsidR="0093038C">
        <w:t xml:space="preserve"> </w:t>
      </w:r>
      <w:r w:rsidRPr="0023141A">
        <w:t>support</w:t>
      </w:r>
      <w:r w:rsidR="0093038C">
        <w:t xml:space="preserve"> </w:t>
      </w:r>
      <w:r w:rsidRPr="0023141A">
        <w:t>participation</w:t>
      </w:r>
      <w:r w:rsidR="0093038C">
        <w:t xml:space="preserve"> </w:t>
      </w:r>
      <w:r w:rsidRPr="0023141A">
        <w:t>in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Migrant</w:t>
      </w:r>
      <w:r w:rsidR="0093038C">
        <w:t xml:space="preserve"> </w:t>
      </w:r>
      <w:r w:rsidRPr="0023141A">
        <w:t>Student</w:t>
      </w:r>
      <w:r w:rsidR="0093038C">
        <w:t xml:space="preserve"> </w:t>
      </w:r>
      <w:r w:rsidRPr="0023141A">
        <w:t>Information</w:t>
      </w:r>
      <w:r w:rsidR="0093038C">
        <w:t xml:space="preserve"> </w:t>
      </w:r>
      <w:r w:rsidRPr="0023141A">
        <w:t>Exchange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purchase</w:t>
      </w:r>
      <w:r w:rsidR="0093038C">
        <w:t xml:space="preserve"> </w:t>
      </w:r>
      <w:r w:rsidRPr="0023141A">
        <w:t>hardware/software</w:t>
      </w:r>
      <w:r w:rsidR="0093038C">
        <w:t xml:space="preserve"> </w:t>
      </w:r>
      <w:r w:rsidRPr="0023141A">
        <w:t>to</w:t>
      </w:r>
      <w:r w:rsidR="0093038C">
        <w:t xml:space="preserve"> </w:t>
      </w:r>
      <w:r w:rsidRPr="0023141A">
        <w:t>support</w:t>
      </w:r>
      <w:r w:rsidR="0093038C">
        <w:t xml:space="preserve"> </w:t>
      </w:r>
      <w:r w:rsidRPr="0023141A">
        <w:t>corresponding</w:t>
      </w:r>
      <w:r w:rsidR="0093038C">
        <w:t xml:space="preserve"> </w:t>
      </w:r>
      <w:r w:rsidRPr="0023141A">
        <w:t>technology</w:t>
      </w:r>
      <w:r w:rsidR="0093038C">
        <w:t xml:space="preserve"> </w:t>
      </w:r>
      <w:r w:rsidRPr="0023141A">
        <w:t>needs.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NJDOE’s</w:t>
      </w:r>
      <w:r w:rsidR="0093038C">
        <w:t xml:space="preserve"> </w:t>
      </w:r>
      <w:r w:rsidRPr="0023141A">
        <w:t>MEP</w:t>
      </w:r>
      <w:r w:rsidR="0093038C">
        <w:t xml:space="preserve"> </w:t>
      </w:r>
      <w:r w:rsidRPr="0023141A">
        <w:t>Student</w:t>
      </w:r>
      <w:r w:rsidR="0093038C">
        <w:t xml:space="preserve"> </w:t>
      </w:r>
      <w:r w:rsidRPr="0023141A">
        <w:t>Record-Keeping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Reporting</w:t>
      </w:r>
      <w:r w:rsidR="0093038C">
        <w:t xml:space="preserve"> </w:t>
      </w:r>
      <w:r w:rsidRPr="0023141A">
        <w:t>Manual</w:t>
      </w:r>
      <w:r w:rsidR="0093038C">
        <w:t xml:space="preserve"> </w:t>
      </w:r>
      <w:r w:rsidRPr="0023141A">
        <w:t>provides</w:t>
      </w:r>
      <w:r w:rsidR="0093038C">
        <w:t xml:space="preserve"> </w:t>
      </w:r>
      <w:r w:rsidRPr="0023141A">
        <w:t>a</w:t>
      </w:r>
      <w:r w:rsidR="0093038C">
        <w:t xml:space="preserve"> </w:t>
      </w:r>
      <w:r w:rsidRPr="0023141A">
        <w:t>systematic</w:t>
      </w:r>
      <w:r w:rsidR="0093038C">
        <w:t xml:space="preserve"> </w:t>
      </w:r>
      <w:r w:rsidRPr="0023141A">
        <w:t>approach</w:t>
      </w:r>
      <w:r w:rsidR="0093038C">
        <w:t xml:space="preserve"> </w:t>
      </w:r>
      <w:r w:rsidRPr="0023141A">
        <w:t>to</w:t>
      </w:r>
      <w:r w:rsidR="0093038C">
        <w:t xml:space="preserve"> </w:t>
      </w:r>
      <w:r w:rsidRPr="0023141A">
        <w:t>record-keeping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reporting</w:t>
      </w:r>
      <w:r w:rsidR="0093038C">
        <w:t xml:space="preserve"> </w:t>
      </w:r>
      <w:r w:rsidRPr="0023141A">
        <w:t>of</w:t>
      </w:r>
      <w:r w:rsidR="0093038C">
        <w:t xml:space="preserve"> </w:t>
      </w:r>
      <w:r w:rsidRPr="0023141A">
        <w:t>migrant</w:t>
      </w:r>
      <w:r w:rsidR="0093038C">
        <w:t xml:space="preserve"> </w:t>
      </w:r>
      <w:r w:rsidRPr="0023141A">
        <w:t>student</w:t>
      </w:r>
      <w:r w:rsidR="0093038C">
        <w:t xml:space="preserve"> </w:t>
      </w:r>
      <w:r w:rsidRPr="0023141A">
        <w:t>information.</w:t>
      </w:r>
      <w:r w:rsidR="0093038C">
        <w:t xml:space="preserve"> </w:t>
      </w:r>
      <w:r w:rsidRPr="0023141A">
        <w:t>In</w:t>
      </w:r>
      <w:r w:rsidR="0093038C">
        <w:t xml:space="preserve"> </w:t>
      </w:r>
      <w:r w:rsidRPr="0023141A">
        <w:t>addition</w:t>
      </w:r>
      <w:r w:rsidR="0093038C">
        <w:t xml:space="preserve"> </w:t>
      </w:r>
      <w:r w:rsidRPr="0023141A">
        <w:t>to</w:t>
      </w:r>
      <w:r w:rsidR="0093038C">
        <w:t xml:space="preserve"> </w:t>
      </w:r>
      <w:r w:rsidRPr="0023141A">
        <w:t>providing</w:t>
      </w:r>
      <w:r w:rsidR="0093038C">
        <w:t xml:space="preserve"> </w:t>
      </w:r>
      <w:r w:rsidRPr="0023141A">
        <w:t>an</w:t>
      </w:r>
      <w:r w:rsidR="0093038C">
        <w:t xml:space="preserve"> </w:t>
      </w:r>
      <w:r w:rsidRPr="0023141A">
        <w:t>overview</w:t>
      </w:r>
      <w:r w:rsidR="0093038C">
        <w:t xml:space="preserve"> </w:t>
      </w:r>
      <w:r w:rsidRPr="0023141A">
        <w:t>of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NJDOE</w:t>
      </w:r>
      <w:r w:rsidR="0093038C">
        <w:t xml:space="preserve"> </w:t>
      </w:r>
      <w:r w:rsidRPr="0023141A">
        <w:t>MEP</w:t>
      </w:r>
      <w:r w:rsidR="0093038C">
        <w:t xml:space="preserve"> </w:t>
      </w:r>
      <w:r w:rsidRPr="0023141A">
        <w:t>Data</w:t>
      </w:r>
      <w:r w:rsidR="0093038C">
        <w:t xml:space="preserve"> </w:t>
      </w:r>
      <w:r w:rsidRPr="0023141A">
        <w:t>tools</w:t>
      </w:r>
      <w:r w:rsidR="0093038C">
        <w:t xml:space="preserve"> </w:t>
      </w:r>
      <w:r w:rsidRPr="0023141A">
        <w:t>(e.g.,</w:t>
      </w:r>
      <w:r w:rsidR="0093038C">
        <w:t xml:space="preserve"> </w:t>
      </w:r>
      <w:r w:rsidRPr="0023141A">
        <w:t>Migrant</w:t>
      </w:r>
      <w:r w:rsidR="0093038C">
        <w:t xml:space="preserve"> </w:t>
      </w:r>
      <w:r w:rsidRPr="0023141A">
        <w:t>Student</w:t>
      </w:r>
      <w:r w:rsidR="0093038C">
        <w:t xml:space="preserve"> </w:t>
      </w:r>
      <w:r w:rsidRPr="0023141A">
        <w:t>Information</w:t>
      </w:r>
      <w:r w:rsidR="0093038C">
        <w:t xml:space="preserve"> </w:t>
      </w:r>
      <w:r w:rsidRPr="0023141A">
        <w:t>Exchange),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manual</w:t>
      </w:r>
      <w:r w:rsidR="0093038C">
        <w:t xml:space="preserve"> </w:t>
      </w:r>
      <w:r w:rsidRPr="0023141A">
        <w:t>also</w:t>
      </w:r>
      <w:r w:rsidR="0093038C">
        <w:t xml:space="preserve"> </w:t>
      </w:r>
      <w:r w:rsidRPr="0023141A">
        <w:t>includes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process</w:t>
      </w:r>
      <w:r w:rsidR="0093038C">
        <w:t xml:space="preserve"> </w:t>
      </w:r>
      <w:r w:rsidRPr="0023141A">
        <w:t>for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timely</w:t>
      </w:r>
      <w:r w:rsidR="0093038C">
        <w:t xml:space="preserve"> </w:t>
      </w:r>
      <w:r w:rsidRPr="0023141A">
        <w:t>collection,</w:t>
      </w:r>
      <w:r w:rsidR="0093038C">
        <w:t xml:space="preserve"> </w:t>
      </w:r>
      <w:r w:rsidRPr="0023141A">
        <w:t>uploading,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data</w:t>
      </w:r>
      <w:r w:rsidR="0093038C">
        <w:t xml:space="preserve"> </w:t>
      </w:r>
      <w:r w:rsidRPr="0023141A">
        <w:t>entry</w:t>
      </w:r>
      <w:r w:rsidR="0093038C">
        <w:t xml:space="preserve"> </w:t>
      </w:r>
      <w:r w:rsidRPr="0023141A">
        <w:t>of</w:t>
      </w:r>
      <w:r w:rsidR="0093038C">
        <w:t xml:space="preserve"> </w:t>
      </w:r>
      <w:r w:rsidRPr="0023141A">
        <w:t>all</w:t>
      </w:r>
      <w:r w:rsidR="0093038C">
        <w:t xml:space="preserve"> </w:t>
      </w:r>
      <w:r w:rsidRPr="0023141A">
        <w:t>Minimum</w:t>
      </w:r>
      <w:r w:rsidR="0093038C">
        <w:t xml:space="preserve"> </w:t>
      </w:r>
      <w:r w:rsidRPr="0023141A">
        <w:t>Data</w:t>
      </w:r>
      <w:r w:rsidR="0093038C">
        <w:t xml:space="preserve"> </w:t>
      </w:r>
      <w:r w:rsidRPr="0023141A">
        <w:t>Elements.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Course</w:t>
      </w:r>
      <w:r w:rsidR="0093038C">
        <w:t xml:space="preserve"> </w:t>
      </w:r>
      <w:r w:rsidRPr="0023141A">
        <w:t>History</w:t>
      </w:r>
      <w:r w:rsidR="0093038C">
        <w:t xml:space="preserve"> </w:t>
      </w:r>
      <w:r w:rsidRPr="0023141A">
        <w:t>Record-Keeping</w:t>
      </w:r>
      <w:r w:rsidR="0093038C">
        <w:t xml:space="preserve"> </w:t>
      </w:r>
      <w:r w:rsidRPr="0023141A">
        <w:t>procedure</w:t>
      </w:r>
      <w:r w:rsidR="0093038C">
        <w:t xml:space="preserve"> </w:t>
      </w:r>
      <w:r w:rsidRPr="0023141A">
        <w:t>ensures</w:t>
      </w:r>
      <w:r w:rsidR="0093038C">
        <w:t xml:space="preserve"> </w:t>
      </w:r>
      <w:r w:rsidRPr="0023141A">
        <w:t>any</w:t>
      </w:r>
      <w:r w:rsidR="0093038C">
        <w:t xml:space="preserve"> </w:t>
      </w:r>
      <w:r w:rsidRPr="0023141A">
        <w:t>new</w:t>
      </w:r>
      <w:r w:rsidR="0093038C">
        <w:t xml:space="preserve"> </w:t>
      </w:r>
      <w:r w:rsidRPr="0023141A">
        <w:t>or</w:t>
      </w:r>
      <w:r w:rsidR="0093038C">
        <w:t xml:space="preserve"> </w:t>
      </w:r>
      <w:r w:rsidRPr="0023141A">
        <w:t>changed</w:t>
      </w:r>
      <w:r w:rsidR="0093038C">
        <w:t xml:space="preserve"> </w:t>
      </w:r>
      <w:r w:rsidRPr="0023141A">
        <w:t>information</w:t>
      </w:r>
      <w:r w:rsidR="0093038C">
        <w:t xml:space="preserve"> </w:t>
      </w:r>
      <w:r w:rsidRPr="0023141A">
        <w:t>(e.g.</w:t>
      </w:r>
      <w:r w:rsidR="0093038C">
        <w:t xml:space="preserve"> </w:t>
      </w:r>
      <w:r w:rsidRPr="0023141A">
        <w:t>when</w:t>
      </w:r>
      <w:r w:rsidR="0093038C">
        <w:t xml:space="preserve"> </w:t>
      </w:r>
      <w:r w:rsidRPr="0023141A">
        <w:t>a</w:t>
      </w:r>
      <w:r w:rsidR="0093038C">
        <w:t xml:space="preserve"> </w:t>
      </w:r>
      <w:r w:rsidRPr="0023141A">
        <w:t>student</w:t>
      </w:r>
      <w:r w:rsidR="0093038C">
        <w:t xml:space="preserve"> </w:t>
      </w:r>
      <w:r w:rsidRPr="0023141A">
        <w:t>moves</w:t>
      </w:r>
      <w:r w:rsidR="0093038C">
        <w:t xml:space="preserve"> </w:t>
      </w:r>
      <w:r w:rsidRPr="0023141A">
        <w:t>from</w:t>
      </w:r>
      <w:r w:rsidR="0093038C">
        <w:t xml:space="preserve"> </w:t>
      </w:r>
      <w:r w:rsidRPr="0023141A">
        <w:t>one</w:t>
      </w:r>
      <w:r w:rsidR="0093038C">
        <w:t xml:space="preserve"> </w:t>
      </w:r>
      <w:r w:rsidRPr="0023141A">
        <w:t>region</w:t>
      </w:r>
      <w:r w:rsidR="0093038C">
        <w:t xml:space="preserve"> </w:t>
      </w:r>
      <w:r w:rsidRPr="0023141A">
        <w:t>to</w:t>
      </w:r>
      <w:r w:rsidR="0093038C">
        <w:t xml:space="preserve"> </w:t>
      </w:r>
      <w:r w:rsidRPr="0023141A">
        <w:t>another</w:t>
      </w:r>
      <w:r w:rsidR="0093038C">
        <w:t xml:space="preserve"> </w:t>
      </w:r>
      <w:r w:rsidRPr="0023141A">
        <w:t>within</w:t>
      </w:r>
      <w:r w:rsidR="0093038C">
        <w:t xml:space="preserve"> </w:t>
      </w:r>
      <w:r w:rsidRPr="0023141A">
        <w:t>New</w:t>
      </w:r>
      <w:r w:rsidR="0093038C">
        <w:t xml:space="preserve"> </w:t>
      </w:r>
      <w:r w:rsidRPr="0023141A">
        <w:t>Jersey)</w:t>
      </w:r>
      <w:r w:rsidR="0093038C">
        <w:t xml:space="preserve"> </w:t>
      </w:r>
      <w:r w:rsidRPr="0023141A">
        <w:t>is</w:t>
      </w:r>
      <w:r w:rsidR="0093038C">
        <w:t xml:space="preserve"> </w:t>
      </w:r>
      <w:r w:rsidRPr="0023141A">
        <w:t>uploaded</w:t>
      </w:r>
      <w:r w:rsidR="0093038C">
        <w:t xml:space="preserve"> </w:t>
      </w:r>
      <w:r w:rsidRPr="0023141A">
        <w:t>to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Migrant</w:t>
      </w:r>
      <w:r w:rsidR="0093038C">
        <w:t xml:space="preserve"> </w:t>
      </w:r>
      <w:r w:rsidRPr="0023141A">
        <w:t>Student</w:t>
      </w:r>
      <w:r w:rsidR="0093038C">
        <w:t xml:space="preserve"> </w:t>
      </w:r>
      <w:r w:rsidRPr="0023141A">
        <w:t>Information</w:t>
      </w:r>
      <w:r w:rsidR="0093038C">
        <w:t xml:space="preserve"> </w:t>
      </w:r>
      <w:r w:rsidRPr="0023141A">
        <w:t>Exchange</w:t>
      </w:r>
      <w:r w:rsidR="0093038C">
        <w:t xml:space="preserve"> </w:t>
      </w:r>
      <w:r w:rsidRPr="0023141A">
        <w:t>within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required</w:t>
      </w:r>
      <w:r w:rsidR="0093038C">
        <w:t xml:space="preserve"> </w:t>
      </w:r>
      <w:r w:rsidRPr="0023141A">
        <w:t>regulatory</w:t>
      </w:r>
      <w:r w:rsidR="0093038C">
        <w:t xml:space="preserve"> </w:t>
      </w:r>
      <w:r w:rsidRPr="0023141A">
        <w:t>timeframe.</w:t>
      </w:r>
      <w:r w:rsidR="0093038C">
        <w:t xml:space="preserve"> </w:t>
      </w:r>
    </w:p>
    <w:p w14:paraId="6766BC70" w14:textId="0DE7B772" w:rsidR="00923C6E" w:rsidRPr="002A69B7" w:rsidRDefault="00D740EA" w:rsidP="002A69B7">
      <w:pPr>
        <w:rPr>
          <w:rStyle w:val="NJDOEResponse"/>
        </w:rPr>
      </w:pPr>
      <w:r w:rsidRPr="002A69B7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2A69B7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2A69B7">
        <w:rPr>
          <w:rStyle w:val="NJDOEResponse"/>
        </w:rPr>
        <w:t>response]</w:t>
      </w:r>
      <w:r w:rsidR="0093038C">
        <w:rPr>
          <w:rStyle w:val="NJDOEResponse"/>
        </w:rPr>
        <w:t xml:space="preserve"> </w:t>
      </w:r>
      <w:r w:rsidR="00923C6E" w:rsidRPr="002A69B7">
        <w:rPr>
          <w:rStyle w:val="NJDOEResponse"/>
        </w:rPr>
        <w:br w:type="page"/>
      </w:r>
    </w:p>
    <w:p w14:paraId="6AF5F14C" w14:textId="71FEAFCA" w:rsidR="00D740EA" w:rsidRDefault="00B76E44" w:rsidP="00B76E44">
      <w:pPr>
        <w:pStyle w:val="BeginUSED"/>
        <w:rPr>
          <w:rFonts w:ascii="Segoe UI" w:hAnsi="Segoe UI" w:cs="Segoe UI"/>
          <w:i/>
          <w:iCs/>
          <w:color w:val="0F4761"/>
          <w:sz w:val="18"/>
          <w:szCs w:val="18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649C8178" w14:textId="07B99019" w:rsidR="002A69B7" w:rsidRPr="002A69B7" w:rsidRDefault="002A69B7" w:rsidP="002A69B7">
      <w:pPr>
        <w:pStyle w:val="Heading2"/>
        <w:spacing w:before="0"/>
      </w:pPr>
      <w:bookmarkStart w:id="42" w:name="_Toc171333290"/>
      <w:r>
        <w:t>3.</w:t>
      </w:r>
      <w:r w:rsidR="0093038C">
        <w:t xml:space="preserve"> </w:t>
      </w:r>
      <w:r w:rsidR="00D740EA" w:rsidRPr="002A69B7">
        <w:t>Use</w:t>
      </w:r>
      <w:r w:rsidR="0093038C">
        <w:t xml:space="preserve"> </w:t>
      </w:r>
      <w:r w:rsidR="00D740EA" w:rsidRPr="002A69B7">
        <w:t>of</w:t>
      </w:r>
      <w:r w:rsidR="0093038C">
        <w:t xml:space="preserve"> </w:t>
      </w:r>
      <w:r w:rsidR="00D740EA" w:rsidRPr="002A69B7">
        <w:t>Funds</w:t>
      </w:r>
      <w:r w:rsidR="0093038C">
        <w:t xml:space="preserve"> </w:t>
      </w:r>
      <w:r w:rsidR="00D740EA" w:rsidRPr="002A69B7">
        <w:t>(ESEA</w:t>
      </w:r>
      <w:r w:rsidR="0093038C">
        <w:t xml:space="preserve"> </w:t>
      </w:r>
      <w:r w:rsidR="00D740EA" w:rsidRPr="002A69B7">
        <w:t>section</w:t>
      </w:r>
      <w:r w:rsidR="0093038C">
        <w:t xml:space="preserve"> </w:t>
      </w:r>
      <w:r w:rsidR="00D740EA" w:rsidRPr="002A69B7">
        <w:t>1304(b)(4)</w:t>
      </w:r>
      <w:bookmarkEnd w:id="42"/>
    </w:p>
    <w:p w14:paraId="69C4E6BA" w14:textId="68298219" w:rsidR="00D740EA" w:rsidRPr="002A69B7" w:rsidRDefault="00D740EA" w:rsidP="002A69B7">
      <w:pPr>
        <w:pStyle w:val="blue"/>
        <w:spacing w:after="0"/>
        <w:ind w:left="0"/>
      </w:pPr>
      <w:r w:rsidRPr="002A69B7">
        <w:t>Describe</w:t>
      </w:r>
      <w:r w:rsidR="0093038C">
        <w:t xml:space="preserve"> </w:t>
      </w:r>
      <w:r w:rsidRPr="002A69B7">
        <w:t>the</w:t>
      </w:r>
      <w:r w:rsidR="0093038C">
        <w:t xml:space="preserve"> </w:t>
      </w:r>
      <w:r w:rsidRPr="002A69B7">
        <w:t>State’s</w:t>
      </w:r>
      <w:r w:rsidR="0093038C">
        <w:t xml:space="preserve"> </w:t>
      </w:r>
      <w:r w:rsidRPr="002A69B7">
        <w:t>priorities</w:t>
      </w:r>
      <w:r w:rsidR="0093038C">
        <w:t xml:space="preserve"> </w:t>
      </w:r>
      <w:r w:rsidRPr="002A69B7">
        <w:t>for</w:t>
      </w:r>
      <w:r w:rsidR="0093038C">
        <w:t xml:space="preserve"> </w:t>
      </w:r>
      <w:r w:rsidRPr="002A69B7">
        <w:t>the</w:t>
      </w:r>
      <w:r w:rsidR="0093038C">
        <w:t xml:space="preserve"> </w:t>
      </w:r>
      <w:r w:rsidRPr="002A69B7">
        <w:t>use</w:t>
      </w:r>
      <w:r w:rsidR="0093038C">
        <w:t xml:space="preserve"> </w:t>
      </w:r>
      <w:r w:rsidRPr="002A69B7">
        <w:t>of</w:t>
      </w:r>
      <w:r w:rsidR="0093038C">
        <w:t xml:space="preserve"> </w:t>
      </w:r>
      <w:r w:rsidRPr="002A69B7">
        <w:t>Title</w:t>
      </w:r>
      <w:r w:rsidR="0093038C">
        <w:t xml:space="preserve"> </w:t>
      </w:r>
      <w:r w:rsidRPr="002A69B7">
        <w:t>I,</w:t>
      </w:r>
      <w:r w:rsidR="0093038C">
        <w:t xml:space="preserve"> </w:t>
      </w:r>
      <w:r w:rsidRPr="002A69B7">
        <w:t>Part</w:t>
      </w:r>
      <w:r w:rsidR="0093038C">
        <w:t xml:space="preserve"> </w:t>
      </w:r>
      <w:r w:rsidRPr="002A69B7">
        <w:t>C</w:t>
      </w:r>
      <w:r w:rsidR="0093038C">
        <w:t xml:space="preserve"> </w:t>
      </w:r>
      <w:r w:rsidRPr="002A69B7">
        <w:t>funds,</w:t>
      </w:r>
      <w:r w:rsidR="0093038C">
        <w:t xml:space="preserve"> </w:t>
      </w:r>
      <w:r w:rsidRPr="002A69B7">
        <w:t>and</w:t>
      </w:r>
      <w:r w:rsidR="0093038C">
        <w:t xml:space="preserve"> </w:t>
      </w:r>
      <w:r w:rsidRPr="002A69B7">
        <w:t>how</w:t>
      </w:r>
      <w:r w:rsidR="0093038C">
        <w:t xml:space="preserve"> </w:t>
      </w:r>
      <w:r w:rsidRPr="002A69B7">
        <w:t>such</w:t>
      </w:r>
      <w:r w:rsidR="0093038C">
        <w:t xml:space="preserve"> </w:t>
      </w:r>
      <w:r w:rsidRPr="002A69B7">
        <w:t>priorities</w:t>
      </w:r>
      <w:r w:rsidR="0093038C">
        <w:t xml:space="preserve"> </w:t>
      </w:r>
      <w:r w:rsidRPr="002A69B7">
        <w:t>relate</w:t>
      </w:r>
      <w:r w:rsidR="0093038C">
        <w:t xml:space="preserve"> </w:t>
      </w:r>
      <w:r w:rsidRPr="002A69B7">
        <w:t>to</w:t>
      </w:r>
      <w:r w:rsidR="0093038C">
        <w:t xml:space="preserve"> </w:t>
      </w:r>
      <w:r w:rsidRPr="002A69B7">
        <w:t>the</w:t>
      </w:r>
      <w:r w:rsidR="0093038C">
        <w:t xml:space="preserve"> </w:t>
      </w:r>
      <w:r w:rsidRPr="002A69B7">
        <w:t>State’s</w:t>
      </w:r>
      <w:r w:rsidR="0093038C">
        <w:t xml:space="preserve"> </w:t>
      </w:r>
      <w:r w:rsidRPr="002A69B7">
        <w:t>assessment</w:t>
      </w:r>
      <w:r w:rsidR="0093038C">
        <w:t xml:space="preserve"> </w:t>
      </w:r>
      <w:r w:rsidRPr="002A69B7">
        <w:t>of</w:t>
      </w:r>
      <w:r w:rsidR="0093038C">
        <w:t xml:space="preserve"> </w:t>
      </w:r>
      <w:r w:rsidRPr="002A69B7">
        <w:t>needs</w:t>
      </w:r>
      <w:r w:rsidR="0093038C">
        <w:t xml:space="preserve"> </w:t>
      </w:r>
      <w:r w:rsidRPr="002A69B7">
        <w:t>for</w:t>
      </w:r>
      <w:r w:rsidR="0093038C">
        <w:t xml:space="preserve"> </w:t>
      </w:r>
      <w:r w:rsidRPr="002A69B7">
        <w:t>services</w:t>
      </w:r>
      <w:r w:rsidR="0093038C">
        <w:t xml:space="preserve"> </w:t>
      </w:r>
      <w:r w:rsidRPr="002A69B7">
        <w:t>in</w:t>
      </w:r>
      <w:r w:rsidR="0093038C">
        <w:t xml:space="preserve"> </w:t>
      </w:r>
      <w:r w:rsidRPr="002A69B7">
        <w:t>the</w:t>
      </w:r>
      <w:r w:rsidR="0093038C">
        <w:t xml:space="preserve"> </w:t>
      </w:r>
      <w:r w:rsidRPr="002A69B7">
        <w:t>State.</w:t>
      </w:r>
      <w:r w:rsidR="0093038C">
        <w:t xml:space="preserve"> </w:t>
      </w:r>
    </w:p>
    <w:p w14:paraId="41D468AD" w14:textId="4F73E7A1" w:rsidR="00D740EA" w:rsidRPr="00E50462" w:rsidRDefault="00B76E44" w:rsidP="00B76E44">
      <w:pPr>
        <w:pStyle w:val="EndUSED"/>
      </w:pPr>
      <w:r w:rsidRPr="00DD4150">
        <w:t>[</w:t>
      </w:r>
      <w:r w:rsidRPr="00E50462"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0CC09F66" w14:textId="3EE85C67" w:rsidR="00D740EA" w:rsidRPr="002A69B7" w:rsidRDefault="00D740EA" w:rsidP="002A69B7">
      <w:pPr>
        <w:spacing w:before="120"/>
        <w:rPr>
          <w:rStyle w:val="NJDOEResponse"/>
        </w:rPr>
      </w:pPr>
      <w:r w:rsidRPr="002A69B7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2A69B7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2A69B7">
        <w:rPr>
          <w:rStyle w:val="NJDOEResponse"/>
        </w:rPr>
        <w:t>response]</w:t>
      </w:r>
      <w:r w:rsidR="0093038C">
        <w:rPr>
          <w:rStyle w:val="NJDOEResponse"/>
        </w:rPr>
        <w:t xml:space="preserve"> </w:t>
      </w:r>
    </w:p>
    <w:p w14:paraId="7702C2AD" w14:textId="7F902330" w:rsidR="00D740EA" w:rsidRPr="0023141A" w:rsidRDefault="00D740EA" w:rsidP="00BF4D18">
      <w:pPr>
        <w:pStyle w:val="paragraph"/>
        <w:spacing w:before="0" w:beforeAutospacing="0" w:after="200" w:afterAutospacing="0" w:line="276" w:lineRule="auto"/>
        <w:textAlignment w:val="baseline"/>
        <w:rPr>
          <w:rFonts w:ascii="Segoe UI" w:hAnsi="Segoe UI" w:cs="Segoe UI"/>
          <w:sz w:val="16"/>
          <w:szCs w:val="16"/>
        </w:rPr>
      </w:pPr>
      <w:r w:rsidRPr="0023141A">
        <w:rPr>
          <w:szCs w:val="22"/>
        </w:rPr>
        <w:t>Based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New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Jersey’s</w:t>
      </w:r>
      <w:r w:rsidR="0093038C">
        <w:rPr>
          <w:szCs w:val="22"/>
        </w:rPr>
        <w:t xml:space="preserve"> </w:t>
      </w:r>
      <w:r w:rsidR="39725424" w:rsidRPr="0023141A">
        <w:rPr>
          <w:szCs w:val="22"/>
        </w:rPr>
        <w:t>comprehensive</w:t>
      </w:r>
      <w:r w:rsidR="0093038C">
        <w:rPr>
          <w:szCs w:val="22"/>
        </w:rPr>
        <w:t xml:space="preserve"> </w:t>
      </w:r>
      <w:r w:rsidR="39725424"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="39725424" w:rsidRPr="0023141A">
        <w:rPr>
          <w:szCs w:val="22"/>
        </w:rPr>
        <w:t>assessment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and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associated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strategies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support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of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migratory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students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outlined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above,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spending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priorities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fall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into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five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main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categories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outlined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below.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These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spending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priorities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are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relayed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annually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LOAs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ensure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alignment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with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identified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by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NJDOE.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Note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that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New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Jersey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regularly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updates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assessment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part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of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continuous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improvement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process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and,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result,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makes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periodic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adjustments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use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of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funds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accordingly.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most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recent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details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spending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priorities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can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always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be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found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latest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Statewide</w:t>
      </w:r>
      <w:r w:rsidR="0093038C">
        <w:rPr>
          <w:szCs w:val="22"/>
        </w:rPr>
        <w:t xml:space="preserve"> </w:t>
      </w:r>
      <w:r w:rsidR="39725424" w:rsidRPr="0023141A">
        <w:rPr>
          <w:szCs w:val="22"/>
        </w:rPr>
        <w:t>comprehensive</w:t>
      </w:r>
      <w:r w:rsidR="0093038C">
        <w:rPr>
          <w:szCs w:val="22"/>
        </w:rPr>
        <w:t xml:space="preserve"> </w:t>
      </w:r>
      <w:r w:rsidR="39725424"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="39725424" w:rsidRPr="0023141A">
        <w:rPr>
          <w:szCs w:val="22"/>
        </w:rPr>
        <w:t>assessment</w:t>
      </w:r>
      <w:r w:rsidR="0093038C">
        <w:rPr>
          <w:szCs w:val="22"/>
        </w:rPr>
        <w:t xml:space="preserve"> </w:t>
      </w:r>
      <w:r w:rsidR="00BF4D18" w:rsidRPr="0023141A">
        <w:rPr>
          <w:szCs w:val="22"/>
        </w:rPr>
        <w:t>on</w:t>
      </w:r>
      <w:r w:rsidR="0093038C">
        <w:rPr>
          <w:szCs w:val="22"/>
        </w:rPr>
        <w:t xml:space="preserve"> </w:t>
      </w:r>
      <w:r w:rsidR="00BF4D18"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hyperlink r:id="rId41" w:history="1">
        <w:r w:rsidR="00BF4D18" w:rsidRPr="0023141A">
          <w:rPr>
            <w:rStyle w:val="Hyperlink"/>
            <w:szCs w:val="22"/>
          </w:rPr>
          <w:t>New</w:t>
        </w:r>
        <w:r w:rsidR="0093038C">
          <w:rPr>
            <w:rStyle w:val="Hyperlink"/>
            <w:szCs w:val="22"/>
          </w:rPr>
          <w:t xml:space="preserve"> </w:t>
        </w:r>
        <w:r w:rsidR="00BF4D18" w:rsidRPr="0023141A">
          <w:rPr>
            <w:rStyle w:val="Hyperlink"/>
            <w:szCs w:val="22"/>
          </w:rPr>
          <w:t>Jersey</w:t>
        </w:r>
        <w:r w:rsidR="0093038C">
          <w:rPr>
            <w:rStyle w:val="Hyperlink"/>
            <w:szCs w:val="22"/>
          </w:rPr>
          <w:t xml:space="preserve"> </w:t>
        </w:r>
        <w:r w:rsidR="00BF4D18" w:rsidRPr="0023141A">
          <w:rPr>
            <w:rStyle w:val="Hyperlink"/>
            <w:szCs w:val="22"/>
          </w:rPr>
          <w:t>Migrant</w:t>
        </w:r>
        <w:r w:rsidR="0093038C">
          <w:rPr>
            <w:rStyle w:val="Hyperlink"/>
            <w:szCs w:val="22"/>
          </w:rPr>
          <w:t xml:space="preserve"> </w:t>
        </w:r>
        <w:r w:rsidR="00BF4D18" w:rsidRPr="0023141A">
          <w:rPr>
            <w:rStyle w:val="Hyperlink"/>
            <w:szCs w:val="22"/>
          </w:rPr>
          <w:t>Education</w:t>
        </w:r>
        <w:r w:rsidR="0093038C">
          <w:rPr>
            <w:rStyle w:val="Hyperlink"/>
            <w:szCs w:val="22"/>
          </w:rPr>
          <w:t xml:space="preserve"> </w:t>
        </w:r>
        <w:r w:rsidR="00BF4D18" w:rsidRPr="0023141A">
          <w:rPr>
            <w:rStyle w:val="Hyperlink"/>
            <w:szCs w:val="22"/>
          </w:rPr>
          <w:t>Program</w:t>
        </w:r>
        <w:r w:rsidR="0093038C">
          <w:rPr>
            <w:rStyle w:val="Hyperlink"/>
            <w:szCs w:val="22"/>
          </w:rPr>
          <w:t xml:space="preserve"> </w:t>
        </w:r>
      </w:hyperlink>
      <w:r w:rsidR="00BF4D18" w:rsidRPr="0023141A">
        <w:rPr>
          <w:szCs w:val="22"/>
        </w:rPr>
        <w:t>page.</w:t>
      </w:r>
    </w:p>
    <w:p w14:paraId="770D37BE" w14:textId="7B47EE42" w:rsidR="00D740EA" w:rsidRPr="00BF4D18" w:rsidRDefault="00D740EA">
      <w:pPr>
        <w:pStyle w:val="ListParagraph"/>
        <w:numPr>
          <w:ilvl w:val="0"/>
          <w:numId w:val="189"/>
        </w:numPr>
        <w:spacing w:after="120"/>
        <w:contextualSpacing w:val="0"/>
      </w:pPr>
      <w:r>
        <w:rPr>
          <w:rStyle w:val="normaltextrun"/>
        </w:rPr>
        <w:t>Tutoring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supplemental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</w:t>
      </w:r>
      <w:r w:rsidR="00CC04A6">
        <w:rPr>
          <w:rStyle w:val="normaltextrun"/>
        </w:rPr>
        <w:t>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including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year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summer;</w:t>
      </w:r>
      <w:r w:rsidR="0093038C">
        <w:rPr>
          <w:rStyle w:val="normaltextrun"/>
        </w:rPr>
        <w:t xml:space="preserve"> </w:t>
      </w:r>
    </w:p>
    <w:p w14:paraId="6559C3EA" w14:textId="78789CAB" w:rsidR="00D740EA" w:rsidRPr="00BF4D18" w:rsidRDefault="00D740EA">
      <w:pPr>
        <w:pStyle w:val="ListParagraph"/>
        <w:numPr>
          <w:ilvl w:val="0"/>
          <w:numId w:val="189"/>
        </w:numPr>
        <w:spacing w:after="120"/>
        <w:contextualSpacing w:val="0"/>
      </w:pPr>
      <w:r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materials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technology;</w:t>
      </w:r>
      <w:r w:rsidR="0093038C">
        <w:rPr>
          <w:rStyle w:val="normaltextrun"/>
        </w:rPr>
        <w:t xml:space="preserve"> </w:t>
      </w:r>
    </w:p>
    <w:p w14:paraId="72D2D92D" w14:textId="719385A4" w:rsidR="00D740EA" w:rsidRPr="00BF4D18" w:rsidRDefault="00D740EA">
      <w:pPr>
        <w:pStyle w:val="ListParagraph"/>
        <w:numPr>
          <w:ilvl w:val="0"/>
          <w:numId w:val="189"/>
        </w:numPr>
        <w:spacing w:after="120"/>
        <w:contextualSpacing w:val="0"/>
      </w:pPr>
      <w:r>
        <w:rPr>
          <w:rStyle w:val="normaltextrun"/>
        </w:rPr>
        <w:t>Health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screenings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(vision,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dental,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medical,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mental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health);</w:t>
      </w:r>
      <w:r w:rsidR="0093038C">
        <w:rPr>
          <w:rStyle w:val="normaltextrun"/>
        </w:rPr>
        <w:t xml:space="preserve"> </w:t>
      </w:r>
    </w:p>
    <w:p w14:paraId="159FD84A" w14:textId="3460D984" w:rsidR="00D740EA" w:rsidRPr="00BF4D18" w:rsidRDefault="00D740EA">
      <w:pPr>
        <w:pStyle w:val="ListParagraph"/>
        <w:numPr>
          <w:ilvl w:val="0"/>
          <w:numId w:val="189"/>
        </w:numPr>
        <w:spacing w:after="120"/>
        <w:contextualSpacing w:val="0"/>
      </w:pPr>
      <w:r>
        <w:rPr>
          <w:rStyle w:val="normaltextrun"/>
        </w:rPr>
        <w:t>Activities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="00BF4D18">
        <w:rPr>
          <w:rStyle w:val="normaltextrun"/>
        </w:rPr>
        <w:t>i</w:t>
      </w:r>
      <w:r>
        <w:rPr>
          <w:rStyle w:val="normaltextrun"/>
        </w:rPr>
        <w:t>ncrease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involvement;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</w:p>
    <w:p w14:paraId="2109A5B5" w14:textId="6076813F" w:rsidR="00D740EA" w:rsidRPr="00BF4D18" w:rsidRDefault="00D740EA">
      <w:pPr>
        <w:pStyle w:val="ListParagraph"/>
        <w:numPr>
          <w:ilvl w:val="0"/>
          <w:numId w:val="189"/>
        </w:numPr>
        <w:spacing w:after="120"/>
        <w:contextualSpacing w:val="0"/>
      </w:pPr>
      <w:r>
        <w:rPr>
          <w:rStyle w:val="normaltextrun"/>
        </w:rPr>
        <w:t>Supports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College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Career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Readiness.</w:t>
      </w:r>
      <w:r w:rsidR="0093038C">
        <w:rPr>
          <w:rStyle w:val="eop"/>
        </w:rPr>
        <w:t xml:space="preserve"> </w:t>
      </w:r>
    </w:p>
    <w:p w14:paraId="0A26CC1A" w14:textId="247131B0" w:rsidR="00D740EA" w:rsidRPr="0023141A" w:rsidRDefault="00D740EA" w:rsidP="0093065D">
      <w:pPr>
        <w:pStyle w:val="paragraph"/>
        <w:spacing w:before="0" w:beforeAutospacing="0" w:after="200" w:afterAutospacing="0" w:line="276" w:lineRule="auto"/>
        <w:textAlignment w:val="baseline"/>
        <w:rPr>
          <w:rFonts w:ascii="Segoe UI" w:hAnsi="Segoe UI" w:cs="Segoe UI"/>
          <w:szCs w:val="22"/>
        </w:rPr>
      </w:pPr>
      <w:r w:rsidRPr="0023141A">
        <w:rPr>
          <w:szCs w:val="22"/>
        </w:rPr>
        <w:t>In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addition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providing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LOAs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with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spending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priorities,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NJDOE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works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with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LOAs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identify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and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prioritize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support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for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unmet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of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students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who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have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been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identified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“priority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for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services"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before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serving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other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migrant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children.</w:t>
      </w:r>
      <w:r w:rsidR="0093038C">
        <w:rPr>
          <w:szCs w:val="22"/>
        </w:rPr>
        <w:t xml:space="preserve"> </w:t>
      </w:r>
      <w:r w:rsidR="39725424" w:rsidRPr="0023141A">
        <w:rPr>
          <w:szCs w:val="22"/>
        </w:rPr>
        <w:t>Full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definitions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of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those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students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who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qualify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can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be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found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Statewide</w:t>
      </w:r>
      <w:r w:rsidR="0093038C">
        <w:rPr>
          <w:color w:val="000000" w:themeColor="text1"/>
          <w:szCs w:val="22"/>
        </w:rPr>
        <w:t xml:space="preserve"> </w:t>
      </w:r>
      <w:r w:rsidR="39725424" w:rsidRPr="003107E4">
        <w:rPr>
          <w:rStyle w:val="normaltextrun"/>
          <w:color w:val="000000" w:themeColor="text1"/>
          <w:szCs w:val="22"/>
        </w:rPr>
        <w:t>comprehensive</w:t>
      </w:r>
      <w:r w:rsidR="0093038C">
        <w:rPr>
          <w:rStyle w:val="normaltextrun"/>
          <w:color w:val="000000" w:themeColor="text1"/>
          <w:szCs w:val="22"/>
        </w:rPr>
        <w:t xml:space="preserve"> </w:t>
      </w:r>
      <w:r w:rsidR="39725424" w:rsidRPr="003107E4">
        <w:rPr>
          <w:rStyle w:val="normaltextrun"/>
          <w:color w:val="000000" w:themeColor="text1"/>
          <w:szCs w:val="22"/>
        </w:rPr>
        <w:t>needs</w:t>
      </w:r>
      <w:r w:rsidR="0093038C">
        <w:rPr>
          <w:rStyle w:val="normaltextrun"/>
          <w:color w:val="000000" w:themeColor="text1"/>
          <w:szCs w:val="22"/>
        </w:rPr>
        <w:t xml:space="preserve"> </w:t>
      </w:r>
      <w:r w:rsidR="39725424" w:rsidRPr="003107E4">
        <w:rPr>
          <w:rStyle w:val="normaltextrun"/>
          <w:color w:val="000000" w:themeColor="text1"/>
          <w:szCs w:val="22"/>
        </w:rPr>
        <w:t>assessment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including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Students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with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Interrupted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Formal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Education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and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other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populations.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LOAs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must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create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Individual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Assessment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for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each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migrant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student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served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and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while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NJDOE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provides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guidance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on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priorities,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ultimately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individual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needs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of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student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serve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as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the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top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spending</w:t>
      </w:r>
      <w:r w:rsidR="0093038C">
        <w:rPr>
          <w:szCs w:val="22"/>
        </w:rPr>
        <w:t xml:space="preserve"> </w:t>
      </w:r>
      <w:r w:rsidRPr="0023141A">
        <w:rPr>
          <w:szCs w:val="22"/>
        </w:rPr>
        <w:t>priority.</w:t>
      </w:r>
      <w:r w:rsidR="0093038C">
        <w:rPr>
          <w:szCs w:val="22"/>
        </w:rPr>
        <w:t xml:space="preserve"> </w:t>
      </w:r>
    </w:p>
    <w:p w14:paraId="643AD26D" w14:textId="4A1410F0" w:rsidR="004402E0" w:rsidRPr="0023141A" w:rsidRDefault="00D740EA" w:rsidP="0023141A">
      <w:pPr>
        <w:rPr>
          <w:rStyle w:val="NJDOEResponse"/>
        </w:rPr>
      </w:pPr>
      <w:r w:rsidRPr="0023141A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23141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23141A">
        <w:rPr>
          <w:rStyle w:val="NJDOEResponse"/>
        </w:rPr>
        <w:t>response]</w:t>
      </w:r>
      <w:r w:rsidR="0093038C">
        <w:rPr>
          <w:rStyle w:val="NJDOEResponse"/>
        </w:rPr>
        <w:t xml:space="preserve"> </w:t>
      </w:r>
      <w:r w:rsidR="004402E0" w:rsidRPr="0023141A">
        <w:rPr>
          <w:rStyle w:val="NJDOEResponse"/>
        </w:rPr>
        <w:br w:type="page"/>
      </w:r>
    </w:p>
    <w:p w14:paraId="4CF7B8DB" w14:textId="57F8A8CF" w:rsidR="00B76E44" w:rsidRDefault="00B76E44" w:rsidP="00315B0A">
      <w:pPr>
        <w:pStyle w:val="BeginUSED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11EE0376" w14:textId="11AB58DA" w:rsidR="004A54F6" w:rsidRDefault="004A54F6" w:rsidP="0023141A">
      <w:pPr>
        <w:pStyle w:val="Heading1"/>
        <w:spacing w:after="0"/>
        <w:rPr>
          <w:rFonts w:eastAsia="Cambria" w:cs="Cambria"/>
          <w:b w:val="0"/>
          <w:szCs w:val="32"/>
          <w14:ligatures w14:val="standardContextual"/>
        </w:rPr>
      </w:pPr>
      <w:bookmarkStart w:id="43" w:name="_Toc171333291"/>
      <w:r w:rsidRPr="004A54F6">
        <w:t>C.</w:t>
      </w:r>
      <w:r w:rsidR="0093038C">
        <w:t xml:space="preserve"> </w:t>
      </w:r>
      <w:r w:rsidRPr="004A54F6">
        <w:t>Title</w:t>
      </w:r>
      <w:r w:rsidR="0093038C">
        <w:t xml:space="preserve"> </w:t>
      </w:r>
      <w:r w:rsidRPr="004A54F6">
        <w:t>I,</w:t>
      </w:r>
      <w:r w:rsidR="0093038C">
        <w:t xml:space="preserve"> </w:t>
      </w:r>
      <w:r w:rsidRPr="004A54F6">
        <w:t>Part</w:t>
      </w:r>
      <w:r w:rsidR="0093038C">
        <w:t xml:space="preserve"> </w:t>
      </w:r>
      <w:r w:rsidRPr="004A54F6">
        <w:t>D:</w:t>
      </w:r>
      <w:r w:rsidR="0093038C">
        <w:t xml:space="preserve"> </w:t>
      </w:r>
      <w:r w:rsidRPr="004A54F6">
        <w:t>Prevention</w:t>
      </w:r>
      <w:r w:rsidR="0093038C">
        <w:t xml:space="preserve"> </w:t>
      </w:r>
      <w:r w:rsidRPr="004A54F6">
        <w:t>and</w:t>
      </w:r>
      <w:r w:rsidR="0093038C">
        <w:t xml:space="preserve"> </w:t>
      </w:r>
      <w:r w:rsidRPr="004A54F6">
        <w:t>Intervention</w:t>
      </w:r>
      <w:r w:rsidR="0093038C">
        <w:t xml:space="preserve"> </w:t>
      </w:r>
      <w:r w:rsidRPr="004A54F6">
        <w:t>Programs</w:t>
      </w:r>
      <w:r w:rsidR="0093038C">
        <w:t xml:space="preserve"> </w:t>
      </w:r>
      <w:r w:rsidRPr="004A54F6">
        <w:t>for</w:t>
      </w:r>
      <w:r w:rsidR="0093038C">
        <w:t xml:space="preserve"> </w:t>
      </w:r>
      <w:r w:rsidRPr="004A54F6">
        <w:t>Children</w:t>
      </w:r>
      <w:r w:rsidR="0093038C">
        <w:t xml:space="preserve"> </w:t>
      </w:r>
      <w:r w:rsidRPr="004A54F6">
        <w:t>and</w:t>
      </w:r>
      <w:r w:rsidR="0093038C">
        <w:t xml:space="preserve"> </w:t>
      </w:r>
      <w:r w:rsidRPr="004A54F6">
        <w:t>Youth</w:t>
      </w:r>
      <w:r w:rsidR="0093038C">
        <w:t xml:space="preserve"> </w:t>
      </w:r>
      <w:r w:rsidRPr="004A54F6">
        <w:t>who</w:t>
      </w:r>
      <w:r w:rsidR="0093038C">
        <w:t xml:space="preserve"> </w:t>
      </w:r>
      <w:r w:rsidRPr="004A54F6">
        <w:t>are</w:t>
      </w:r>
      <w:r w:rsidR="0093038C">
        <w:t xml:space="preserve"> </w:t>
      </w:r>
      <w:r w:rsidRPr="004A54F6">
        <w:t>Neglected,</w:t>
      </w:r>
      <w:r w:rsidR="0093038C">
        <w:t xml:space="preserve"> </w:t>
      </w:r>
      <w:r w:rsidRPr="004A54F6">
        <w:t>Delinquent,</w:t>
      </w:r>
      <w:r w:rsidR="0093038C">
        <w:t xml:space="preserve"> </w:t>
      </w:r>
      <w:r w:rsidRPr="004A54F6">
        <w:t>or</w:t>
      </w:r>
      <w:r w:rsidR="0093038C">
        <w:t xml:space="preserve"> </w:t>
      </w:r>
      <w:r w:rsidRPr="004A54F6">
        <w:t>At-Risk</w:t>
      </w:r>
      <w:bookmarkEnd w:id="43"/>
    </w:p>
    <w:p w14:paraId="4E49A7C1" w14:textId="636A166F" w:rsidR="00C911DE" w:rsidRDefault="00315B0A" w:rsidP="00315B0A">
      <w:pPr>
        <w:pStyle w:val="EndUSED"/>
        <w:rPr>
          <w:rFonts w:eastAsia="Aptos"/>
          <w:color w:val="183C5C"/>
          <w14:ligatures w14:val="standardContextual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E31F75F" w14:textId="619F4FA3" w:rsidR="00C911DE" w:rsidRPr="004A54F6" w:rsidRDefault="00C911DE" w:rsidP="00232DE9">
      <w:pPr>
        <w:spacing w:before="240"/>
        <w:rPr>
          <w:rFonts w:eastAsia="Aptos" w:cs="Times New Roman"/>
          <w:color w:val="183C5C"/>
          <w14:ligatures w14:val="standardContextual"/>
        </w:rPr>
      </w:pPr>
      <w:r w:rsidRPr="004A54F6">
        <w:rPr>
          <w:rFonts w:eastAsia="Aptos" w:cs="Times New Roman"/>
          <w:color w:val="183C5C"/>
          <w14:ligatures w14:val="standardContextual"/>
        </w:rPr>
        <w:t>[begin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4A54F6">
        <w:rPr>
          <w:rFonts w:eastAsia="Aptos" w:cs="Times New Roman"/>
          <w:color w:val="183C5C"/>
          <w14:ligatures w14:val="standardContextual"/>
        </w:rPr>
        <w:t>NJDOE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4A54F6">
        <w:rPr>
          <w:rFonts w:eastAsia="Aptos" w:cs="Times New Roman"/>
          <w:color w:val="183C5C"/>
          <w14:ligatures w14:val="standardContextual"/>
        </w:rPr>
        <w:t>response]</w:t>
      </w:r>
    </w:p>
    <w:p w14:paraId="730789AD" w14:textId="77777777" w:rsidR="004A54F6" w:rsidRPr="0023141A" w:rsidRDefault="004A54F6" w:rsidP="0023141A">
      <w:pPr>
        <w:pStyle w:val="Heading2"/>
      </w:pPr>
      <w:bookmarkStart w:id="44" w:name="_Toc171333292"/>
      <w:r w:rsidRPr="0023141A">
        <w:t>Overview</w:t>
      </w:r>
      <w:bookmarkEnd w:id="44"/>
    </w:p>
    <w:p w14:paraId="03399A74" w14:textId="072134F5" w:rsidR="004A54F6" w:rsidRPr="004A54F6" w:rsidRDefault="004A54F6" w:rsidP="004A54F6">
      <w:pPr>
        <w:spacing w:after="120"/>
        <w:rPr>
          <w:rFonts w:eastAsia="Aptos" w:cs="Times New Roman"/>
          <w14:ligatures w14:val="standardContextual"/>
        </w:rPr>
      </w:pPr>
      <w:r w:rsidRPr="004A54F6">
        <w:rPr>
          <w:rFonts w:eastAsia="Times New Roman" w:cs="Times New Roman"/>
          <w:color w:val="000000"/>
          <w14:ligatures w14:val="standardContextual"/>
        </w:rPr>
        <w:t>Title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I,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Part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D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has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two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subparts,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one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providing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State-level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funding,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and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the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other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providing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funds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to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LEAs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to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support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youth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defined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as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neglected,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delinquent,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or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Times New Roman" w:cs="Times New Roman"/>
          <w:color w:val="000000"/>
          <w14:ligatures w14:val="standardContextual"/>
        </w:rPr>
        <w:t>at-risk.</w:t>
      </w:r>
      <w:r w:rsidR="0093038C">
        <w:rPr>
          <w:rFonts w:eastAsia="Times New Roman" w:cs="Times New Roman"/>
          <w:color w:val="000000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conduct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required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to:</w:t>
      </w:r>
    </w:p>
    <w:p w14:paraId="53E6F722" w14:textId="5BBC971C" w:rsidR="004A54F6" w:rsidRPr="004A54F6" w:rsidRDefault="004A54F6">
      <w:pPr>
        <w:numPr>
          <w:ilvl w:val="0"/>
          <w:numId w:val="74"/>
        </w:numPr>
        <w:spacing w:after="120" w:line="259" w:lineRule="auto"/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Improve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meet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challenging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standards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expected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meet;</w:t>
      </w:r>
    </w:p>
    <w:p w14:paraId="5EA3A686" w14:textId="45E2E0CE" w:rsidR="004A54F6" w:rsidRPr="004A54F6" w:rsidRDefault="004A54F6">
      <w:pPr>
        <w:numPr>
          <w:ilvl w:val="0"/>
          <w:numId w:val="74"/>
        </w:numPr>
        <w:spacing w:after="120" w:line="259" w:lineRule="auto"/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returning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make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successful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back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employment;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</w:p>
    <w:p w14:paraId="473844FC" w14:textId="0434B7D4" w:rsidR="004A54F6" w:rsidRPr="00C911DE" w:rsidRDefault="004A54F6">
      <w:pPr>
        <w:numPr>
          <w:ilvl w:val="0"/>
          <w:numId w:val="74"/>
        </w:numPr>
        <w:spacing w:after="120" w:line="240" w:lineRule="auto"/>
        <w:rPr>
          <w:rFonts w:eastAsia="Aptos" w:cs="Times New Roman"/>
          <w:bCs/>
          <w:color w:val="153D63"/>
          <w:sz w:val="24"/>
          <w:szCs w:val="24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Prevent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at-risk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dropping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dropouts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returning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neglected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delinquent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continued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involvement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families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communities.</w:t>
      </w:r>
    </w:p>
    <w:p w14:paraId="73F8F13B" w14:textId="7F13308B" w:rsidR="00C911DE" w:rsidRDefault="00C911DE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183C5C"/>
        </w:rPr>
        <w:t>[end</w:t>
      </w:r>
      <w:r w:rsidR="0093038C">
        <w:rPr>
          <w:rStyle w:val="normaltextrun"/>
          <w:color w:val="183C5C"/>
        </w:rPr>
        <w:t xml:space="preserve"> </w:t>
      </w:r>
      <w:r>
        <w:rPr>
          <w:rStyle w:val="normaltextrun"/>
          <w:color w:val="183C5C"/>
        </w:rPr>
        <w:t>NJDOE</w:t>
      </w:r>
      <w:r w:rsidR="0093038C">
        <w:rPr>
          <w:rStyle w:val="normaltextrun"/>
          <w:color w:val="183C5C"/>
        </w:rPr>
        <w:t xml:space="preserve"> </w:t>
      </w:r>
      <w:r>
        <w:rPr>
          <w:rStyle w:val="normaltextrun"/>
          <w:color w:val="183C5C"/>
        </w:rPr>
        <w:t>response]</w:t>
      </w:r>
      <w:r w:rsidR="0093038C">
        <w:rPr>
          <w:rStyle w:val="normaltextrun"/>
          <w:color w:val="183C5C"/>
        </w:rPr>
        <w:t xml:space="preserve"> </w:t>
      </w:r>
    </w:p>
    <w:p w14:paraId="59177539" w14:textId="1B27B960" w:rsidR="00C911DE" w:rsidRPr="00C911DE" w:rsidRDefault="00315B0A" w:rsidP="00315B0A">
      <w:pPr>
        <w:pStyle w:val="BeginUSED"/>
        <w:rPr>
          <w:rFonts w:eastAsia="Aptos" w:cs="Times New Roman"/>
          <w:bCs/>
          <w:color w:val="153D63"/>
          <w:sz w:val="24"/>
          <w:szCs w:val="24"/>
          <w14:ligatures w14:val="standardContextual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A464172" w14:textId="06D0282A" w:rsidR="0023141A" w:rsidRPr="0023141A" w:rsidRDefault="0023141A" w:rsidP="0023141A">
      <w:pPr>
        <w:pStyle w:val="Heading2"/>
        <w:spacing w:before="0"/>
      </w:pPr>
      <w:bookmarkStart w:id="45" w:name="_Toc171333293"/>
      <w:r w:rsidRPr="0023141A">
        <w:t>1.</w:t>
      </w:r>
      <w:r w:rsidR="0093038C">
        <w:t xml:space="preserve"> </w:t>
      </w:r>
      <w:r w:rsidR="004A54F6" w:rsidRPr="0023141A">
        <w:t>Transitions</w:t>
      </w:r>
      <w:r w:rsidR="0093038C">
        <w:t xml:space="preserve"> </w:t>
      </w:r>
      <w:r w:rsidR="004A54F6" w:rsidRPr="0023141A">
        <w:t>Between</w:t>
      </w:r>
      <w:r w:rsidR="0093038C">
        <w:t xml:space="preserve"> </w:t>
      </w:r>
      <w:r w:rsidR="004A54F6" w:rsidRPr="0023141A">
        <w:t>Correctional</w:t>
      </w:r>
      <w:r w:rsidR="0093038C">
        <w:t xml:space="preserve"> </w:t>
      </w:r>
      <w:r w:rsidR="004A54F6" w:rsidRPr="0023141A">
        <w:t>Facilities</w:t>
      </w:r>
      <w:r w:rsidR="0093038C">
        <w:t xml:space="preserve"> </w:t>
      </w:r>
      <w:r w:rsidR="004A54F6" w:rsidRPr="0023141A">
        <w:t>and</w:t>
      </w:r>
      <w:r w:rsidR="0093038C">
        <w:t xml:space="preserve"> </w:t>
      </w:r>
      <w:r w:rsidR="004A54F6" w:rsidRPr="0023141A">
        <w:t>Local</w:t>
      </w:r>
      <w:r w:rsidR="0093038C">
        <w:t xml:space="preserve"> </w:t>
      </w:r>
      <w:r w:rsidR="004A54F6" w:rsidRPr="0023141A">
        <w:t>Programs</w:t>
      </w:r>
      <w:r w:rsidR="0093038C">
        <w:t xml:space="preserve"> </w:t>
      </w:r>
      <w:r w:rsidR="004A54F6" w:rsidRPr="0023141A">
        <w:t>(ESEA</w:t>
      </w:r>
      <w:r w:rsidR="0093038C">
        <w:t xml:space="preserve"> </w:t>
      </w:r>
      <w:r w:rsidR="004A54F6" w:rsidRPr="0023141A">
        <w:t>section</w:t>
      </w:r>
      <w:r w:rsidR="0093038C">
        <w:t xml:space="preserve"> </w:t>
      </w:r>
      <w:r w:rsidR="004A54F6" w:rsidRPr="0023141A">
        <w:t>1414(a)(1)(B))</w:t>
      </w:r>
      <w:bookmarkEnd w:id="45"/>
    </w:p>
    <w:p w14:paraId="54BB5D60" w14:textId="64FA2777" w:rsidR="004A54F6" w:rsidRPr="0023141A" w:rsidRDefault="004A54F6" w:rsidP="0023141A">
      <w:pPr>
        <w:pStyle w:val="blue"/>
        <w:spacing w:before="120" w:after="0"/>
        <w:ind w:left="0"/>
      </w:pPr>
      <w:r w:rsidRPr="0023141A">
        <w:t>Provide</w:t>
      </w:r>
      <w:r w:rsidR="0093038C">
        <w:t xml:space="preserve"> </w:t>
      </w:r>
      <w:r w:rsidRPr="0023141A">
        <w:t>a</w:t>
      </w:r>
      <w:r w:rsidR="0093038C">
        <w:t xml:space="preserve"> </w:t>
      </w:r>
      <w:r w:rsidRPr="0023141A">
        <w:t>plan</w:t>
      </w:r>
      <w:r w:rsidR="0093038C">
        <w:t xml:space="preserve"> </w:t>
      </w:r>
      <w:r w:rsidRPr="0023141A">
        <w:t>for</w:t>
      </w:r>
      <w:r w:rsidR="0093038C">
        <w:t xml:space="preserve"> </w:t>
      </w:r>
      <w:r w:rsidRPr="0023141A">
        <w:t>assisting</w:t>
      </w:r>
      <w:r w:rsidR="0093038C">
        <w:t xml:space="preserve"> </w:t>
      </w:r>
      <w:r w:rsidRPr="0023141A">
        <w:t>in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transition</w:t>
      </w:r>
      <w:r w:rsidR="0093038C">
        <w:t xml:space="preserve"> </w:t>
      </w:r>
      <w:r w:rsidRPr="0023141A">
        <w:t>of</w:t>
      </w:r>
      <w:r w:rsidR="0093038C">
        <w:t xml:space="preserve"> </w:t>
      </w:r>
      <w:r w:rsidRPr="0023141A">
        <w:t>children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youth</w:t>
      </w:r>
      <w:r w:rsidR="0093038C">
        <w:t xml:space="preserve"> </w:t>
      </w:r>
      <w:r w:rsidRPr="0023141A">
        <w:t>between</w:t>
      </w:r>
      <w:r w:rsidR="0093038C">
        <w:t xml:space="preserve"> </w:t>
      </w:r>
      <w:r w:rsidRPr="0023141A">
        <w:t>correctional</w:t>
      </w:r>
      <w:r w:rsidR="0093038C">
        <w:t xml:space="preserve"> </w:t>
      </w:r>
      <w:r w:rsidRPr="0023141A">
        <w:t>facilities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locally</w:t>
      </w:r>
      <w:r w:rsidR="0093038C">
        <w:t xml:space="preserve"> </w:t>
      </w:r>
      <w:r w:rsidRPr="0023141A">
        <w:t>operated</w:t>
      </w:r>
      <w:r w:rsidR="0093038C">
        <w:t xml:space="preserve"> </w:t>
      </w:r>
      <w:r w:rsidRPr="0023141A">
        <w:t>programs.</w:t>
      </w:r>
      <w:r w:rsidR="0093038C">
        <w:t xml:space="preserve"> </w:t>
      </w:r>
    </w:p>
    <w:p w14:paraId="5665BD87" w14:textId="7A692515" w:rsidR="00315B0A" w:rsidRDefault="00315B0A" w:rsidP="00315B0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2F9FFF2" w14:textId="58A52682" w:rsidR="004A54F6" w:rsidRPr="004A54F6" w:rsidRDefault="004A54F6" w:rsidP="0096141F">
      <w:pPr>
        <w:spacing w:before="240"/>
        <w:rPr>
          <w:rFonts w:eastAsia="Aptos" w:cs="Times New Roman"/>
          <w:color w:val="183C5C"/>
          <w14:ligatures w14:val="standardContextual"/>
        </w:rPr>
      </w:pPr>
      <w:r w:rsidRPr="004A54F6">
        <w:rPr>
          <w:rFonts w:eastAsia="Aptos" w:cs="Times New Roman"/>
          <w:color w:val="183C5C"/>
          <w14:ligatures w14:val="standardContextual"/>
        </w:rPr>
        <w:t>[begin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4A54F6">
        <w:rPr>
          <w:rFonts w:eastAsia="Aptos" w:cs="Times New Roman"/>
          <w:color w:val="183C5C"/>
          <w14:ligatures w14:val="standardContextual"/>
        </w:rPr>
        <w:t>NJDOE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4A54F6">
        <w:rPr>
          <w:rFonts w:eastAsia="Aptos" w:cs="Times New Roman"/>
          <w:color w:val="183C5C"/>
          <w14:ligatures w14:val="standardContextual"/>
        </w:rPr>
        <w:t>response]</w:t>
      </w:r>
    </w:p>
    <w:p w14:paraId="3BDCB91C" w14:textId="34442B5A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Answers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included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summary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below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next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section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(2.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Objectives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Outcomes).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740D2758" w14:textId="06C444C6" w:rsidR="004A54F6" w:rsidRPr="0023141A" w:rsidRDefault="004A54F6" w:rsidP="004A54F6">
      <w:pPr>
        <w:rPr>
          <w:rStyle w:val="NJDOEResponse"/>
        </w:rPr>
      </w:pPr>
      <w:bookmarkStart w:id="46" w:name="_Hlk167314918"/>
      <w:r w:rsidRPr="0023141A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23141A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23141A">
        <w:rPr>
          <w:rStyle w:val="NJDOEResponse"/>
        </w:rPr>
        <w:t>response]</w:t>
      </w:r>
      <w:r w:rsidR="0023141A" w:rsidRPr="0023141A">
        <w:rPr>
          <w:rStyle w:val="NJDOEResponse"/>
        </w:rPr>
        <w:br w:type="page"/>
      </w:r>
    </w:p>
    <w:bookmarkEnd w:id="46"/>
    <w:p w14:paraId="7567308F" w14:textId="32C83AF7" w:rsidR="004A54F6" w:rsidRPr="004A54F6" w:rsidRDefault="00315B0A" w:rsidP="00315B0A">
      <w:pPr>
        <w:pStyle w:val="BeginUSED"/>
        <w:rPr>
          <w:rFonts w:eastAsia="Aptos" w:cs="Times New Roman"/>
          <w:b/>
          <w:bCs/>
          <w:color w:val="000000"/>
          <w:sz w:val="24"/>
          <w:szCs w:val="24"/>
          <w14:ligatures w14:val="standardContextual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1DB9CC55" w14:textId="1ABC6B91" w:rsidR="0023141A" w:rsidRDefault="0023141A" w:rsidP="0023141A">
      <w:pPr>
        <w:pStyle w:val="Heading2"/>
        <w:spacing w:before="0"/>
      </w:pPr>
      <w:bookmarkStart w:id="47" w:name="_Toc171333294"/>
      <w:r w:rsidRPr="0023141A">
        <w:t>2</w:t>
      </w:r>
      <w:r w:rsidRPr="0023141A">
        <w:rPr>
          <w:b w:val="0"/>
          <w:bCs w:val="0"/>
        </w:rPr>
        <w:t>.</w:t>
      </w:r>
      <w:r w:rsidR="0093038C">
        <w:t xml:space="preserve"> </w:t>
      </w:r>
      <w:r w:rsidR="004A54F6" w:rsidRPr="004A54F6">
        <w:t>Program</w:t>
      </w:r>
      <w:r w:rsidR="0093038C">
        <w:t xml:space="preserve"> </w:t>
      </w:r>
      <w:r w:rsidR="004A54F6" w:rsidRPr="004A54F6">
        <w:t>Objectives</w:t>
      </w:r>
      <w:r w:rsidR="0093038C">
        <w:t xml:space="preserve"> </w:t>
      </w:r>
      <w:r w:rsidR="004A54F6" w:rsidRPr="004A54F6">
        <w:t>and</w:t>
      </w:r>
      <w:r w:rsidR="0093038C">
        <w:t xml:space="preserve"> </w:t>
      </w:r>
      <w:r w:rsidR="004A54F6" w:rsidRPr="004A54F6">
        <w:t>Outcomes</w:t>
      </w:r>
      <w:r w:rsidR="0093038C">
        <w:t xml:space="preserve"> </w:t>
      </w:r>
      <w:r w:rsidR="004A54F6" w:rsidRPr="004A54F6">
        <w:t>(ESEA</w:t>
      </w:r>
      <w:r w:rsidR="0093038C">
        <w:t xml:space="preserve"> </w:t>
      </w:r>
      <w:r w:rsidR="004A54F6" w:rsidRPr="004A54F6">
        <w:t>section</w:t>
      </w:r>
      <w:r w:rsidR="0093038C">
        <w:t xml:space="preserve"> </w:t>
      </w:r>
      <w:r w:rsidR="004A54F6" w:rsidRPr="004A54F6">
        <w:t>1414(a)(2)(A))</w:t>
      </w:r>
      <w:bookmarkEnd w:id="47"/>
    </w:p>
    <w:p w14:paraId="12BED2B1" w14:textId="00C095A0" w:rsidR="004A54F6" w:rsidRPr="0023141A" w:rsidRDefault="004A54F6" w:rsidP="0023141A">
      <w:pPr>
        <w:pStyle w:val="blue"/>
        <w:spacing w:before="120" w:after="0"/>
        <w:ind w:left="0"/>
      </w:pPr>
      <w:r w:rsidRPr="0023141A">
        <w:t>Describe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program</w:t>
      </w:r>
      <w:r w:rsidR="0093038C">
        <w:t xml:space="preserve"> </w:t>
      </w:r>
      <w:r w:rsidRPr="0023141A">
        <w:t>objectives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outcomes</w:t>
      </w:r>
      <w:r w:rsidR="0093038C">
        <w:t xml:space="preserve"> </w:t>
      </w:r>
      <w:r w:rsidRPr="0023141A">
        <w:t>established</w:t>
      </w:r>
      <w:r w:rsidR="0093038C">
        <w:t xml:space="preserve"> </w:t>
      </w:r>
      <w:r w:rsidRPr="0023141A">
        <w:t>by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State</w:t>
      </w:r>
      <w:r w:rsidR="0093038C">
        <w:t xml:space="preserve"> </w:t>
      </w:r>
      <w:r w:rsidRPr="0023141A">
        <w:t>that</w:t>
      </w:r>
      <w:r w:rsidR="0093038C">
        <w:t xml:space="preserve"> </w:t>
      </w:r>
      <w:r w:rsidRPr="0023141A">
        <w:t>will</w:t>
      </w:r>
      <w:r w:rsidR="0093038C">
        <w:t xml:space="preserve"> </w:t>
      </w:r>
      <w:r w:rsidRPr="0023141A">
        <w:t>be</w:t>
      </w:r>
      <w:r w:rsidR="0093038C">
        <w:t xml:space="preserve"> </w:t>
      </w:r>
      <w:r w:rsidRPr="0023141A">
        <w:t>used</w:t>
      </w:r>
      <w:r w:rsidR="0093038C">
        <w:t xml:space="preserve"> </w:t>
      </w:r>
      <w:r w:rsidRPr="0023141A">
        <w:t>to</w:t>
      </w:r>
      <w:r w:rsidR="0093038C">
        <w:t xml:space="preserve"> </w:t>
      </w:r>
      <w:r w:rsidRPr="0023141A">
        <w:t>assess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effectiveness</w:t>
      </w:r>
      <w:r w:rsidR="0093038C">
        <w:t xml:space="preserve"> </w:t>
      </w:r>
      <w:r w:rsidRPr="0023141A">
        <w:t>of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Title</w:t>
      </w:r>
      <w:r w:rsidR="0093038C">
        <w:t xml:space="preserve"> </w:t>
      </w:r>
      <w:r w:rsidRPr="0023141A">
        <w:t>I,</w:t>
      </w:r>
      <w:r w:rsidR="0093038C">
        <w:t xml:space="preserve"> </w:t>
      </w:r>
      <w:r w:rsidRPr="0023141A">
        <w:t>Part</w:t>
      </w:r>
      <w:r w:rsidR="0093038C">
        <w:t xml:space="preserve"> </w:t>
      </w:r>
      <w:r w:rsidRPr="0023141A">
        <w:t>D</w:t>
      </w:r>
      <w:r w:rsidR="0093038C">
        <w:t xml:space="preserve"> </w:t>
      </w:r>
      <w:r w:rsidRPr="0023141A">
        <w:t>program</w:t>
      </w:r>
      <w:r w:rsidR="0093038C">
        <w:t xml:space="preserve"> </w:t>
      </w:r>
      <w:r w:rsidRPr="0023141A">
        <w:t>in</w:t>
      </w:r>
      <w:r w:rsidR="0093038C">
        <w:t xml:space="preserve"> </w:t>
      </w:r>
      <w:r w:rsidRPr="0023141A">
        <w:t>improving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academic,</w:t>
      </w:r>
      <w:r w:rsidR="0093038C">
        <w:t xml:space="preserve"> </w:t>
      </w:r>
      <w:r w:rsidRPr="0023141A">
        <w:t>career,</w:t>
      </w:r>
      <w:r w:rsidR="0093038C">
        <w:t xml:space="preserve"> </w:t>
      </w:r>
      <w:r w:rsidRPr="0023141A">
        <w:t>and</w:t>
      </w:r>
      <w:r w:rsidR="0093038C">
        <w:t xml:space="preserve"> </w:t>
      </w:r>
      <w:r w:rsidRPr="0023141A">
        <w:t>technical</w:t>
      </w:r>
      <w:r w:rsidR="0093038C">
        <w:t xml:space="preserve"> </w:t>
      </w:r>
      <w:r w:rsidRPr="0023141A">
        <w:t>skills</w:t>
      </w:r>
      <w:r w:rsidR="0093038C">
        <w:t xml:space="preserve"> </w:t>
      </w:r>
      <w:r w:rsidRPr="0023141A">
        <w:t>of</w:t>
      </w:r>
      <w:r w:rsidR="0093038C">
        <w:t xml:space="preserve"> </w:t>
      </w:r>
      <w:r w:rsidRPr="0023141A">
        <w:t>children</w:t>
      </w:r>
      <w:r w:rsidR="0093038C">
        <w:t xml:space="preserve"> </w:t>
      </w:r>
      <w:r w:rsidRPr="0023141A">
        <w:t>in</w:t>
      </w:r>
      <w:r w:rsidR="0093038C">
        <w:t xml:space="preserve"> </w:t>
      </w:r>
      <w:r w:rsidRPr="0023141A">
        <w:t>the</w:t>
      </w:r>
      <w:r w:rsidR="0093038C">
        <w:t xml:space="preserve"> </w:t>
      </w:r>
      <w:r w:rsidRPr="0023141A">
        <w:t>program.</w:t>
      </w:r>
      <w:r w:rsidR="0093038C">
        <w:t xml:space="preserve"> </w:t>
      </w:r>
    </w:p>
    <w:p w14:paraId="0C6C640B" w14:textId="172CDA05" w:rsidR="00315B0A" w:rsidRPr="004A54F6" w:rsidRDefault="00315B0A" w:rsidP="00315B0A">
      <w:pPr>
        <w:pStyle w:val="EndUSED"/>
        <w:rPr>
          <w:rFonts w:ascii="Cambria" w:eastAsia="Yu Gothic Light" w:hAnsi="Cambria"/>
          <w:iCs/>
          <w:color w:val="153D63"/>
          <w:u w:val="single"/>
          <w14:ligatures w14:val="standardContextual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DA583C7" w14:textId="16CC743A" w:rsidR="004A54F6" w:rsidRPr="004A54F6" w:rsidRDefault="004A54F6" w:rsidP="00F062A3">
      <w:pPr>
        <w:spacing w:before="240"/>
        <w:rPr>
          <w:rFonts w:eastAsia="Aptos" w:cs="Times New Roman"/>
          <w:color w:val="183C5C"/>
          <w14:ligatures w14:val="standardContextual"/>
        </w:rPr>
      </w:pPr>
      <w:r w:rsidRPr="004A54F6">
        <w:rPr>
          <w:rFonts w:eastAsia="Aptos" w:cs="Times New Roman"/>
          <w:color w:val="183C5C"/>
          <w14:ligatures w14:val="standardContextual"/>
        </w:rPr>
        <w:t>[begin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4A54F6">
        <w:rPr>
          <w:rFonts w:eastAsia="Aptos" w:cs="Times New Roman"/>
          <w:color w:val="183C5C"/>
          <w14:ligatures w14:val="standardContextual"/>
        </w:rPr>
        <w:t>NJDOE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4A54F6">
        <w:rPr>
          <w:rFonts w:eastAsia="Aptos" w:cs="Times New Roman"/>
          <w:color w:val="183C5C"/>
          <w14:ligatures w14:val="standardContextual"/>
        </w:rPr>
        <w:t>response]</w:t>
      </w:r>
    </w:p>
    <w:p w14:paraId="11BD3AF8" w14:textId="26B39741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awarded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formula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grant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number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state-operated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per-pupil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expenditures.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state's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allocation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generated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count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juvenile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20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hours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instruction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non-federal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adult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15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hours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instruction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week.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makes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subgrants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(Title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1)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proportional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share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state's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adjusted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enrollment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count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neglected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delinquent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(Title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2),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awards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subgrants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high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numbers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percentages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operated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juvenile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involved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community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day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programs.</w:t>
      </w:r>
    </w:p>
    <w:p w14:paraId="238BEF1F" w14:textId="598CD3F6" w:rsidR="004A54F6" w:rsidRPr="004A54F6" w:rsidRDefault="004A54F6" w:rsidP="0023141A">
      <w:pPr>
        <w:spacing w:after="120"/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(Department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Department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Families,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Juvenile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Justice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Commission)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conduct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required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to:</w:t>
      </w:r>
    </w:p>
    <w:p w14:paraId="4A61467D" w14:textId="728F2722" w:rsidR="004A54F6" w:rsidRPr="004A54F6" w:rsidRDefault="004A54F6">
      <w:pPr>
        <w:numPr>
          <w:ilvl w:val="0"/>
          <w:numId w:val="75"/>
        </w:numPr>
        <w:spacing w:after="120"/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Improve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meet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challenging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standards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expected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meet;</w:t>
      </w:r>
    </w:p>
    <w:p w14:paraId="10D9F52A" w14:textId="794FEE47" w:rsidR="004A54F6" w:rsidRPr="004A54F6" w:rsidRDefault="004A54F6">
      <w:pPr>
        <w:numPr>
          <w:ilvl w:val="0"/>
          <w:numId w:val="75"/>
        </w:numPr>
        <w:spacing w:after="120"/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returning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back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employment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successfully;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</w:p>
    <w:p w14:paraId="07E96D84" w14:textId="426D59C1" w:rsidR="006415C4" w:rsidRDefault="004A54F6">
      <w:pPr>
        <w:numPr>
          <w:ilvl w:val="0"/>
          <w:numId w:val="75"/>
        </w:numPr>
        <w:spacing w:after="240"/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Prevent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at-risk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dropping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dropouts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returning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continued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involvement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families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communities.</w:t>
      </w:r>
    </w:p>
    <w:p w14:paraId="367196AE" w14:textId="5B947050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monitoring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required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plans,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well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regulations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residence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timely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communication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progress,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positioned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improving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quality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individual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specific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thus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eligible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same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opportunities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success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peers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traditional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public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1,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projects,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activities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include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instruction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reading,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mathematics,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ELA,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career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2,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high-quality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prepare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complete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high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enter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training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employment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further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implement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activities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institution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further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employment;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operate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dropout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prevention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permitted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2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coordination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health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social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at-risk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special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meet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lastRenderedPageBreak/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unique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at-risk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career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special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career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counseling,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curriculum-based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entrepreneurship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securing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loans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grants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post-secondary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mentoring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peer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mediation.</w:t>
      </w:r>
    </w:p>
    <w:p w14:paraId="3EAE65BB" w14:textId="0BF22561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resources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opportunities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meeting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neglected,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delinquent,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at-risk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ongoing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basis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direct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response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inquiries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Neglected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Delinquent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Center,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which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</w:t>
      </w:r>
      <w:r w:rsidR="008C2FCD">
        <w:rPr>
          <w:rFonts w:eastAsia="Aptos" w:cs="Times New Roman"/>
          <w14:ligatures w14:val="standardContextual"/>
        </w:rPr>
        <w:t>SED</w:t>
      </w:r>
      <w:r w:rsidRPr="004A54F6">
        <w:rPr>
          <w:rFonts w:eastAsia="Aptos" w:cs="Times New Roman"/>
          <w14:ligatures w14:val="standardContextual"/>
        </w:rPr>
        <w:t>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Neglected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Delinquent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Center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resource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center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direct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communities,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seeking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information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neglected,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delinquent,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at-risk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resources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shared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appropriate.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Additionally,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poised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improving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conditions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climate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initiatives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(e.g.,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social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emotional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learning,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restorative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justice)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Tiered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(NJTSS).</w:t>
      </w:r>
    </w:p>
    <w:p w14:paraId="43818C94" w14:textId="2F94AA58" w:rsidR="004A54F6" w:rsidRPr="004A54F6" w:rsidRDefault="004A54F6" w:rsidP="004A54F6">
      <w:pPr>
        <w:rPr>
          <w:rFonts w:eastAsia="Aptos" w:cs="Times New Roman"/>
          <w14:ligatures w14:val="standardContextual"/>
        </w:rPr>
      </w:pPr>
      <w:bookmarkStart w:id="48" w:name="_Int_EGRQyfzx"/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operated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promulgated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rules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N.J.A.C.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6A:17-3,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“develop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individualized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plan,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30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calendar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days,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general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consultation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parent,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residence,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team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professionals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knowledge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behavioral,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emotional,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social,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health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identify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appropriate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instructional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services.”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individualized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must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include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information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current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mastery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standards,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requirements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graduate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student's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residence,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needed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re-entry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upon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completion.</w:t>
      </w:r>
      <w:bookmarkEnd w:id="48"/>
      <w:r w:rsidR="0093038C">
        <w:rPr>
          <w:rFonts w:eastAsia="Aptos" w:cs="Times New Roman"/>
          <w14:ligatures w14:val="standardContextual"/>
        </w:rPr>
        <w:t xml:space="preserve"> </w:t>
      </w:r>
    </w:p>
    <w:p w14:paraId="5BFAD4D8" w14:textId="56E73FF0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assist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youth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between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locally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operated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timely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re-enrollment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transfer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credits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earn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during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placement,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promulgated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rules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N.J.A.C.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6A:17-3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apply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Department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Department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Families,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Juvenile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Justice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Commission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general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5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20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disabilities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3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21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who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not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hold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high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diploma.</w:t>
      </w:r>
    </w:p>
    <w:p w14:paraId="40C43C75" w14:textId="5F93FFAE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must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transfer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records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final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exiting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upon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discharge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days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exit.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4350341D" w14:textId="147F5D57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promulgated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rules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N.J.A.C.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6A:14-8,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Operated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Departments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Corrections,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Children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Families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Human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Juvenile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Justice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Commission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disabilities.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When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enters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facility,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regulation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requires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agency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provides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comparable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special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current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IEP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subsequently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implement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current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6D186A" w:rsidRPr="004A54F6">
        <w:rPr>
          <w:rFonts w:eastAsia="Aptos" w:cs="Times New Roman"/>
          <w14:ligatures w14:val="standardContextual"/>
        </w:rPr>
        <w:t>IEP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6D186A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develop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IEP.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N.J.A.C.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6A:14-8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also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requires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transfer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mandated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records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entry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into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residence,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appropriate.</w:t>
      </w:r>
    </w:p>
    <w:p w14:paraId="76EC0DAE" w14:textId="275A2EE8" w:rsidR="004A54F6" w:rsidRPr="004A54F6" w:rsidRDefault="004A54F6" w:rsidP="004A54F6">
      <w:pPr>
        <w:rPr>
          <w:rFonts w:eastAsia="Aptos" w:cs="Times New Roman"/>
          <w14:ligatures w14:val="standardContextual"/>
        </w:rPr>
      </w:pP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developed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best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practices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necessary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help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facilities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make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timely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re-enrollment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successful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back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4A54F6">
        <w:rPr>
          <w:rFonts w:eastAsia="Aptos" w:cs="Times New Roman"/>
          <w14:ligatures w14:val="standardContextual"/>
        </w:rPr>
        <w:t>school.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133A4547" w14:textId="64140FAF" w:rsidR="00B06659" w:rsidRPr="00C83449" w:rsidRDefault="004A54F6" w:rsidP="00F86F30">
      <w:pPr>
        <w:pStyle w:val="Caption"/>
      </w:pPr>
      <w:r w:rsidRPr="00C83449">
        <w:lastRenderedPageBreak/>
        <w:t>Figure</w:t>
      </w:r>
      <w:r w:rsidR="0093038C">
        <w:t xml:space="preserve"> </w:t>
      </w:r>
      <w:r w:rsidR="002430AB" w:rsidRPr="00C83449">
        <w:t>C.1</w:t>
      </w:r>
      <w:r w:rsidRPr="00C83449">
        <w:t>:</w:t>
      </w:r>
      <w:r w:rsidR="0093038C">
        <w:t xml:space="preserve"> </w:t>
      </w:r>
      <w:r w:rsidRPr="00C83449">
        <w:t>New</w:t>
      </w:r>
      <w:r w:rsidR="0093038C">
        <w:t xml:space="preserve"> </w:t>
      </w:r>
      <w:r w:rsidRPr="00C83449">
        <w:t>Jersey’s</w:t>
      </w:r>
      <w:r w:rsidR="0093038C">
        <w:t xml:space="preserve"> </w:t>
      </w:r>
      <w:r w:rsidR="00B06659" w:rsidRPr="00C83449">
        <w:t>p</w:t>
      </w:r>
      <w:r w:rsidRPr="00C83449">
        <w:t>rogram</w:t>
      </w:r>
      <w:r w:rsidR="0093038C">
        <w:t xml:space="preserve"> </w:t>
      </w:r>
      <w:r w:rsidR="00B06659" w:rsidRPr="00C83449">
        <w:t>objectives,</w:t>
      </w:r>
      <w:r w:rsidR="0093038C">
        <w:t xml:space="preserve"> </w:t>
      </w:r>
      <w:r w:rsidR="00B06659" w:rsidRPr="00C83449">
        <w:t>outcomes</w:t>
      </w:r>
      <w:r w:rsidR="002430AB" w:rsidRPr="00C83449">
        <w:t>,</w:t>
      </w:r>
      <w:r w:rsidR="0093038C">
        <w:t xml:space="preserve"> </w:t>
      </w:r>
      <w:r w:rsidR="00B06659" w:rsidRPr="00C83449">
        <w:t>and</w:t>
      </w:r>
      <w:r w:rsidR="0093038C">
        <w:t xml:space="preserve"> </w:t>
      </w:r>
      <w:r w:rsidR="00B06659" w:rsidRPr="00C83449">
        <w:t>timeframes</w:t>
      </w:r>
    </w:p>
    <w:tbl>
      <w:tblPr>
        <w:tblStyle w:val="GridTable2-Accent11"/>
        <w:tblW w:w="9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bottom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610"/>
        <w:gridCol w:w="3609"/>
        <w:gridCol w:w="2226"/>
      </w:tblGrid>
      <w:tr w:rsidR="00B06659" w:rsidRPr="00B06659" w14:paraId="18F6BD35" w14:textId="77777777" w:rsidTr="00613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"/>
          <w:tblHeader/>
          <w:jc w:val="center"/>
        </w:trPr>
        <w:tc>
          <w:tcPr>
            <w:tcW w:w="36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74F6A"/>
          </w:tcPr>
          <w:p w14:paraId="3D807A1A" w14:textId="77777777" w:rsidR="00B06659" w:rsidRPr="007F3AF1" w:rsidRDefault="00B06659" w:rsidP="00F70542">
            <w:pPr>
              <w:spacing w:line="259" w:lineRule="auto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7F3AF1">
              <w:rPr>
                <w:color w:val="FFFFFF"/>
                <w:sz w:val="22"/>
                <w:szCs w:val="22"/>
              </w:rPr>
              <w:t>Objective</w:t>
            </w:r>
          </w:p>
        </w:tc>
        <w:tc>
          <w:tcPr>
            <w:tcW w:w="36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74F6A"/>
          </w:tcPr>
          <w:p w14:paraId="04D911F6" w14:textId="77777777" w:rsidR="00B06659" w:rsidRPr="007F3AF1" w:rsidRDefault="00B06659" w:rsidP="00F70542">
            <w:pPr>
              <w:spacing w:line="259" w:lineRule="auto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7F3AF1">
              <w:rPr>
                <w:color w:val="FFFFFF"/>
                <w:sz w:val="22"/>
                <w:szCs w:val="22"/>
              </w:rPr>
              <w:t>Outcome</w:t>
            </w:r>
          </w:p>
        </w:tc>
        <w:tc>
          <w:tcPr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74F6A"/>
          </w:tcPr>
          <w:p w14:paraId="1692CE08" w14:textId="77777777" w:rsidR="00B06659" w:rsidRPr="007F3AF1" w:rsidRDefault="00B06659" w:rsidP="00F70542">
            <w:pPr>
              <w:spacing w:line="259" w:lineRule="auto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7F3AF1">
              <w:rPr>
                <w:color w:val="FFFFFF"/>
                <w:sz w:val="22"/>
                <w:szCs w:val="22"/>
              </w:rPr>
              <w:t>Timeframe</w:t>
            </w:r>
          </w:p>
        </w:tc>
      </w:tr>
      <w:tr w:rsidR="00B06659" w:rsidRPr="00B06659" w14:paraId="7DB8C9C3" w14:textId="77777777" w:rsidTr="00613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  <w:tblHeader/>
          <w:jc w:val="center"/>
        </w:trPr>
        <w:tc>
          <w:tcPr>
            <w:tcW w:w="36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4CC56BDA" w14:textId="4065E13E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Ensuring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state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agencies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and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LEAs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set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performance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goals.</w:t>
            </w:r>
          </w:p>
        </w:tc>
        <w:tc>
          <w:tcPr>
            <w:tcW w:w="36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4CC75C9E" w14:textId="60E452AE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Measurement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to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monitor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the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progress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all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students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in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meeting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challenging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State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academic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standards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and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accountability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performance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goals.</w:t>
            </w:r>
          </w:p>
        </w:tc>
        <w:tc>
          <w:tcPr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BE5F1"/>
          </w:tcPr>
          <w:p w14:paraId="1738EBBF" w14:textId="13DE407D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Annually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B06659" w:rsidRPr="00B06659" w14:paraId="268037BA" w14:textId="77777777" w:rsidTr="00613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6"/>
          <w:tblHeader/>
          <w:jc w:val="center"/>
        </w:trPr>
        <w:tc>
          <w:tcPr>
            <w:tcW w:w="36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52133B4" w14:textId="3884D2B0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Ensuring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ongoing,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collaborative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discussions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with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state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agencies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and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LEAs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to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determine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their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needs.</w:t>
            </w:r>
          </w:p>
        </w:tc>
        <w:tc>
          <w:tcPr>
            <w:tcW w:w="36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5C94F97" w14:textId="2D8A5BF4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Provide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appropriate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professional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development,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technical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assistance,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and/or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resources.</w:t>
            </w:r>
          </w:p>
        </w:tc>
        <w:tc>
          <w:tcPr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26FF2D79" w14:textId="77777777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Quarterly</w:t>
            </w:r>
          </w:p>
        </w:tc>
      </w:tr>
      <w:tr w:rsidR="00B06659" w:rsidRPr="00B06659" w14:paraId="44F13213" w14:textId="77777777" w:rsidTr="00613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tblHeader/>
          <w:jc w:val="center"/>
        </w:trPr>
        <w:tc>
          <w:tcPr>
            <w:tcW w:w="36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1FE699F6" w14:textId="64302C21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Ensure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that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state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agencies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and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LEAs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increase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the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number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students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with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high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school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diplomas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who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transition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to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post-secondary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education,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job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training,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or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employment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within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90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days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exit.</w:t>
            </w:r>
          </w:p>
        </w:tc>
        <w:tc>
          <w:tcPr>
            <w:tcW w:w="36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6CAD3F77" w14:textId="672D7B16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Increase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the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percentage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students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with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a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high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school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diploma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or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equivalent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who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successfully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transition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to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post-secondary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education,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job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training,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or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employment.</w:t>
            </w:r>
          </w:p>
        </w:tc>
        <w:tc>
          <w:tcPr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BE5F1"/>
          </w:tcPr>
          <w:p w14:paraId="4D68B4E9" w14:textId="3860C846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b w:val="0"/>
                <w:bCs w:val="0"/>
                <w:sz w:val="22"/>
                <w:szCs w:val="22"/>
              </w:rPr>
              <w:t>Assess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not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less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than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once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every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C6491E" w:rsidRPr="007F3AF1">
              <w:rPr>
                <w:b w:val="0"/>
                <w:bCs w:val="0"/>
                <w:sz w:val="22"/>
                <w:szCs w:val="22"/>
              </w:rPr>
              <w:t>3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years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(ESSA,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Section</w:t>
            </w:r>
            <w:r w:rsidR="0093038C" w:rsidRPr="007F3AF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b w:val="0"/>
                <w:bCs w:val="0"/>
                <w:sz w:val="22"/>
                <w:szCs w:val="22"/>
              </w:rPr>
              <w:t>1431).</w:t>
            </w:r>
          </w:p>
        </w:tc>
      </w:tr>
      <w:tr w:rsidR="00B06659" w:rsidRPr="00B06659" w14:paraId="2E6ECF09" w14:textId="77777777" w:rsidTr="00613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tblHeader/>
          <w:jc w:val="center"/>
        </w:trPr>
        <w:tc>
          <w:tcPr>
            <w:tcW w:w="36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41ADE2A" w14:textId="771940FE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Ensuring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state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agencies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and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LEAs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increase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the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number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students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attaining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high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school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diploma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before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exit.</w:t>
            </w:r>
          </w:p>
        </w:tc>
        <w:tc>
          <w:tcPr>
            <w:tcW w:w="36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5C9D43D" w14:textId="1750BB85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Increase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the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percentage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students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attaining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high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school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diploma,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or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equivalent,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before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exit.</w:t>
            </w:r>
          </w:p>
        </w:tc>
        <w:tc>
          <w:tcPr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AE0000C" w14:textId="6F760BDF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Assess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not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less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than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once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every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="00C6491E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3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years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(ESSA,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Section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1431).</w:t>
            </w:r>
          </w:p>
        </w:tc>
      </w:tr>
      <w:tr w:rsidR="00B06659" w:rsidRPr="00B06659" w14:paraId="03C48A04" w14:textId="77777777" w:rsidTr="00613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0"/>
          <w:tblHeader/>
          <w:jc w:val="center"/>
        </w:trPr>
        <w:tc>
          <w:tcPr>
            <w:tcW w:w="36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6C095DB7" w14:textId="2E79D98E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Ensuring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state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agencies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and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LEAs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increase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the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number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students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transitioning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to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post-secondary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education,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job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training,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or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employment.</w:t>
            </w:r>
          </w:p>
        </w:tc>
        <w:tc>
          <w:tcPr>
            <w:tcW w:w="36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3E5D2054" w14:textId="1CD7FFD0" w:rsidR="00B06659" w:rsidRPr="007F3AF1" w:rsidRDefault="00B06659" w:rsidP="00F70542">
            <w:pPr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Increase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the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percentage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of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students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transitioning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to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post-secondary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education,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job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training,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or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employment.</w:t>
            </w:r>
          </w:p>
        </w:tc>
        <w:tc>
          <w:tcPr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BE5F1"/>
          </w:tcPr>
          <w:p w14:paraId="51D8C32E" w14:textId="003A74FA" w:rsidR="00B06659" w:rsidRPr="007F3AF1" w:rsidRDefault="00B06659" w:rsidP="007F3AF1">
            <w:pPr>
              <w:spacing w:after="200" w:line="276" w:lineRule="auto"/>
              <w:rPr>
                <w:rFonts w:eastAsia="Times New Roman"/>
                <w:b w:val="0"/>
                <w:bCs w:val="0"/>
                <w:sz w:val="22"/>
                <w:szCs w:val="22"/>
              </w:rPr>
            </w:pP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Assess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not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less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than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once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every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="00C6491E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3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years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(ESSA,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Section</w:t>
            </w:r>
            <w:r w:rsidR="0093038C"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7F3AF1">
              <w:rPr>
                <w:rFonts w:eastAsia="Times New Roman"/>
                <w:b w:val="0"/>
                <w:bCs w:val="0"/>
                <w:sz w:val="22"/>
                <w:szCs w:val="22"/>
              </w:rPr>
              <w:t>1431).</w:t>
            </w:r>
          </w:p>
        </w:tc>
      </w:tr>
    </w:tbl>
    <w:p w14:paraId="30481535" w14:textId="662461EC" w:rsidR="001F473B" w:rsidRPr="007C617D" w:rsidRDefault="006D186A" w:rsidP="007C617D">
      <w:pPr>
        <w:spacing w:before="240"/>
        <w:rPr>
          <w:rFonts w:eastAsia="Aptos" w:cs="Times New Roman"/>
          <w:color w:val="365F91" w:themeColor="accent1" w:themeShade="BF"/>
        </w:rPr>
      </w:pPr>
      <w:r w:rsidRPr="007C617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7C617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7C617D">
        <w:rPr>
          <w:rStyle w:val="NJDOEResponse"/>
        </w:rPr>
        <w:t>response]</w:t>
      </w:r>
      <w:r w:rsidR="001F473B">
        <w:rPr>
          <w:rFonts w:eastAsia="Aptos" w:cs="Times New Roman"/>
          <w:b/>
          <w:color w:val="074F6A"/>
          <w14:ligatures w14:val="standardContextual"/>
        </w:rPr>
        <w:br w:type="page"/>
      </w:r>
    </w:p>
    <w:p w14:paraId="79572EC2" w14:textId="0B43609C" w:rsidR="00304D49" w:rsidRDefault="00315B0A" w:rsidP="00315B0A">
      <w:pPr>
        <w:pStyle w:val="BeginUSED"/>
        <w:rPr>
          <w:rFonts w:eastAsia="Aptos" w:cs="Times New Roman"/>
          <w:b/>
          <w:color w:val="074F6A"/>
          <w14:ligatures w14:val="standardContextual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5DE7CECC" w14:textId="01EE6512" w:rsidR="00175E1C" w:rsidRPr="00315B0A" w:rsidRDefault="00594E18" w:rsidP="00F062A3">
      <w:pPr>
        <w:pStyle w:val="Heading1"/>
      </w:pPr>
      <w:bookmarkStart w:id="49" w:name="_Toc171333295"/>
      <w:r w:rsidRPr="00594E18">
        <w:t>D.</w:t>
      </w:r>
      <w:r w:rsidR="0093038C">
        <w:t xml:space="preserve"> </w:t>
      </w:r>
      <w:r w:rsidR="00304D49" w:rsidRPr="00594E18">
        <w:t>Title</w:t>
      </w:r>
      <w:r w:rsidR="0093038C">
        <w:t xml:space="preserve"> </w:t>
      </w:r>
      <w:r w:rsidR="00304D49" w:rsidRPr="00594E18">
        <w:t>II,</w:t>
      </w:r>
      <w:r w:rsidR="0093038C">
        <w:t xml:space="preserve"> </w:t>
      </w:r>
      <w:r w:rsidR="00304D49" w:rsidRPr="00594E18">
        <w:t>Part</w:t>
      </w:r>
      <w:r w:rsidR="0093038C">
        <w:t xml:space="preserve"> </w:t>
      </w:r>
      <w:r w:rsidR="00304D49" w:rsidRPr="00594E18">
        <w:t>A:</w:t>
      </w:r>
      <w:r w:rsidR="0093038C">
        <w:t xml:space="preserve"> </w:t>
      </w:r>
      <w:r w:rsidR="00304D49" w:rsidRPr="00594E18">
        <w:t>Supporting</w:t>
      </w:r>
      <w:r w:rsidR="0093038C">
        <w:t xml:space="preserve"> </w:t>
      </w:r>
      <w:r w:rsidR="00304D49" w:rsidRPr="00594E18">
        <w:t>Effective</w:t>
      </w:r>
      <w:r w:rsidR="0093038C">
        <w:t xml:space="preserve"> </w:t>
      </w:r>
      <w:r w:rsidR="00304D49" w:rsidRPr="00594E18">
        <w:t>Instruction</w:t>
      </w:r>
      <w:bookmarkEnd w:id="49"/>
    </w:p>
    <w:p w14:paraId="4082D629" w14:textId="7158DF4C" w:rsidR="00315B0A" w:rsidRDefault="00315B0A" w:rsidP="00315B0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6A49A6A6" w14:textId="637E5830" w:rsidR="005C1F4C" w:rsidRPr="00F062A3" w:rsidRDefault="00175E1C" w:rsidP="004D2055">
      <w:pPr>
        <w:rPr>
          <w:rStyle w:val="normaltextrun"/>
          <w:rFonts w:eastAsia="Aptos" w:cs="Times New Roman"/>
          <w:color w:val="183C5C"/>
          <w14:ligatures w14:val="standardContextual"/>
        </w:rPr>
      </w:pPr>
      <w:r w:rsidRPr="00175E1C">
        <w:t>[begin</w:t>
      </w:r>
      <w:r w:rsidR="0093038C">
        <w:t xml:space="preserve"> </w:t>
      </w:r>
      <w:r w:rsidRPr="00175E1C">
        <w:t>NJDOE</w:t>
      </w:r>
      <w:r w:rsidR="0093038C">
        <w:t xml:space="preserve"> </w:t>
      </w:r>
      <w:r w:rsidRPr="00175E1C">
        <w:t>response]</w:t>
      </w:r>
    </w:p>
    <w:p w14:paraId="5445BD06" w14:textId="7C0F1FB7" w:rsidR="005C1F4C" w:rsidRPr="007C617D" w:rsidRDefault="005C1F4C" w:rsidP="007C617D">
      <w:pPr>
        <w:pStyle w:val="Heading2"/>
      </w:pPr>
      <w:bookmarkStart w:id="50" w:name="_Toc171333296"/>
      <w:r w:rsidRPr="007C617D">
        <w:t>Introduction</w:t>
      </w:r>
      <w:bookmarkEnd w:id="50"/>
      <w:r w:rsidR="0093038C">
        <w:t xml:space="preserve"> </w:t>
      </w:r>
    </w:p>
    <w:p w14:paraId="127163DA" w14:textId="1A368026" w:rsidR="005C1F4C" w:rsidRDefault="005C1F4C" w:rsidP="004D2055">
      <w:pPr>
        <w:rPr>
          <w:rStyle w:val="eop"/>
        </w:rPr>
      </w:pP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NJDOE's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role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free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opportunities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educators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help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particularly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those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diverse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needs.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section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describes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how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enhance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key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initiatives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related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diversifying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workforce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promoting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educator's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skills</w:t>
      </w:r>
      <w:r w:rsidR="0093038C">
        <w:rPr>
          <w:rStyle w:val="normaltextrun"/>
        </w:rPr>
        <w:t xml:space="preserve"> </w:t>
      </w:r>
      <w:r w:rsidR="007E000C"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elementary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mathematics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literacy.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However,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activities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systems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not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exhaustive.</w:t>
      </w:r>
      <w:r w:rsidR="0093038C">
        <w:rPr>
          <w:rStyle w:val="normaltextrun"/>
        </w:rPr>
        <w:t xml:space="preserve"> </w:t>
      </w:r>
    </w:p>
    <w:p w14:paraId="33E15F47" w14:textId="2909B207" w:rsidR="005819A2" w:rsidRPr="005819A2" w:rsidRDefault="005819A2" w:rsidP="005819A2">
      <w:pPr>
        <w:spacing w:before="240"/>
        <w:rPr>
          <w:rFonts w:eastAsia="Aptos" w:cs="Times New Roman"/>
          <w:color w:val="183C5C"/>
          <w14:ligatures w14:val="standardContextual"/>
        </w:rPr>
      </w:pPr>
      <w:r w:rsidRPr="00175E1C">
        <w:rPr>
          <w:rFonts w:eastAsia="Aptos" w:cs="Times New Roman"/>
          <w:color w:val="183C5C"/>
          <w14:ligatures w14:val="standardContextual"/>
        </w:rPr>
        <w:t>[</w:t>
      </w:r>
      <w:r>
        <w:rPr>
          <w:rFonts w:eastAsia="Aptos" w:cs="Times New Roman"/>
          <w:color w:val="183C5C"/>
          <w14:ligatures w14:val="standardContextual"/>
        </w:rPr>
        <w:t>end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175E1C">
        <w:rPr>
          <w:rFonts w:eastAsia="Aptos" w:cs="Times New Roman"/>
          <w:color w:val="183C5C"/>
          <w14:ligatures w14:val="standardContextual"/>
        </w:rPr>
        <w:t>NJDOE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175E1C">
        <w:rPr>
          <w:rFonts w:eastAsia="Aptos" w:cs="Times New Roman"/>
          <w:color w:val="183C5C"/>
          <w14:ligatures w14:val="standardContextual"/>
        </w:rPr>
        <w:t>response]</w:t>
      </w:r>
    </w:p>
    <w:p w14:paraId="63CCB608" w14:textId="57641FAE" w:rsidR="005C1F4C" w:rsidRPr="00175E1C" w:rsidRDefault="00315B0A" w:rsidP="00315B0A">
      <w:pPr>
        <w:pStyle w:val="BeginUSED"/>
        <w:rPr>
          <w:rFonts w:asciiTheme="majorHAnsi" w:hAnsiTheme="majorHAnsi" w:cs="Times New Roman"/>
          <w:b/>
          <w:bCs/>
          <w:u w:val="singl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406E3320" w14:textId="397A974A" w:rsidR="007C617D" w:rsidRPr="007C617D" w:rsidRDefault="007C617D" w:rsidP="007C617D">
      <w:pPr>
        <w:pStyle w:val="Heading2"/>
        <w:spacing w:before="0"/>
      </w:pPr>
      <w:bookmarkStart w:id="51" w:name="_Toc171333297"/>
      <w:r w:rsidRPr="007C617D">
        <w:t>1.</w:t>
      </w:r>
      <w:r w:rsidR="0093038C">
        <w:t xml:space="preserve"> </w:t>
      </w:r>
      <w:r w:rsidR="00304D49" w:rsidRPr="007C617D">
        <w:t>Use</w:t>
      </w:r>
      <w:r w:rsidR="0093038C">
        <w:t xml:space="preserve"> </w:t>
      </w:r>
      <w:r w:rsidR="00304D49" w:rsidRPr="007C617D">
        <w:t>of</w:t>
      </w:r>
      <w:r w:rsidR="0093038C">
        <w:t xml:space="preserve"> </w:t>
      </w:r>
      <w:r w:rsidR="00304D49" w:rsidRPr="007C617D">
        <w:t>Funds</w:t>
      </w:r>
      <w:r w:rsidR="0093038C">
        <w:t xml:space="preserve"> </w:t>
      </w:r>
      <w:r w:rsidR="00304D49" w:rsidRPr="007C617D">
        <w:t>(ESEA</w:t>
      </w:r>
      <w:r w:rsidR="0093038C">
        <w:t xml:space="preserve"> </w:t>
      </w:r>
      <w:r w:rsidR="00304D49" w:rsidRPr="007C617D">
        <w:t>section</w:t>
      </w:r>
      <w:r w:rsidR="0093038C">
        <w:t xml:space="preserve"> </w:t>
      </w:r>
      <w:r w:rsidR="00304D49" w:rsidRPr="007C617D">
        <w:t>2101(d)(2)(A)</w:t>
      </w:r>
      <w:r w:rsidR="0093038C">
        <w:t xml:space="preserve"> </w:t>
      </w:r>
      <w:r w:rsidR="00304D49" w:rsidRPr="007C617D">
        <w:t>and</w:t>
      </w:r>
      <w:r w:rsidR="0093038C">
        <w:t xml:space="preserve"> </w:t>
      </w:r>
      <w:r w:rsidR="00304D49" w:rsidRPr="007C617D">
        <w:t>(D))</w:t>
      </w:r>
      <w:bookmarkEnd w:id="51"/>
    </w:p>
    <w:p w14:paraId="52B16833" w14:textId="4D9AB1C3" w:rsidR="00304D49" w:rsidRPr="007C617D" w:rsidRDefault="00304D49" w:rsidP="007C617D">
      <w:pPr>
        <w:pStyle w:val="blue"/>
        <w:spacing w:before="120" w:after="120"/>
        <w:ind w:left="0"/>
      </w:pPr>
      <w:r w:rsidRPr="007C617D">
        <w:t>Describe</w:t>
      </w:r>
      <w:r w:rsidR="0093038C">
        <w:t xml:space="preserve"> </w:t>
      </w:r>
      <w:r w:rsidRPr="007C617D">
        <w:t>how</w:t>
      </w:r>
      <w:r w:rsidR="0093038C">
        <w:t xml:space="preserve"> </w:t>
      </w:r>
      <w:r w:rsidRPr="007C617D">
        <w:t>the</w:t>
      </w:r>
      <w:r w:rsidR="0093038C">
        <w:t xml:space="preserve"> </w:t>
      </w:r>
      <w:r w:rsidRPr="007C617D">
        <w:t>State</w:t>
      </w:r>
      <w:r w:rsidR="0093038C">
        <w:t xml:space="preserve"> </w:t>
      </w:r>
      <w:r w:rsidRPr="007C617D">
        <w:t>educational</w:t>
      </w:r>
      <w:r w:rsidR="0093038C">
        <w:t xml:space="preserve"> </w:t>
      </w:r>
      <w:r w:rsidRPr="007C617D">
        <w:t>agency</w:t>
      </w:r>
      <w:r w:rsidR="0093038C">
        <w:t xml:space="preserve"> </w:t>
      </w:r>
      <w:r w:rsidRPr="007C617D">
        <w:t>will</w:t>
      </w:r>
      <w:r w:rsidR="0093038C">
        <w:t xml:space="preserve"> </w:t>
      </w:r>
      <w:r w:rsidRPr="007C617D">
        <w:t>use</w:t>
      </w:r>
      <w:r w:rsidR="0093038C">
        <w:t xml:space="preserve"> </w:t>
      </w:r>
      <w:r w:rsidRPr="007C617D">
        <w:t>Title</w:t>
      </w:r>
      <w:r w:rsidR="0093038C">
        <w:t xml:space="preserve"> </w:t>
      </w:r>
      <w:r w:rsidRPr="007C617D">
        <w:t>II,</w:t>
      </w:r>
      <w:r w:rsidR="0093038C">
        <w:t xml:space="preserve"> </w:t>
      </w:r>
      <w:r w:rsidRPr="007C617D">
        <w:t>Part</w:t>
      </w:r>
      <w:r w:rsidR="0093038C">
        <w:t xml:space="preserve"> </w:t>
      </w:r>
      <w:r w:rsidRPr="007C617D">
        <w:t>A</w:t>
      </w:r>
      <w:r w:rsidR="0093038C">
        <w:t xml:space="preserve"> </w:t>
      </w:r>
      <w:r w:rsidRPr="007C617D">
        <w:t>funds</w:t>
      </w:r>
      <w:r w:rsidR="0093038C">
        <w:t xml:space="preserve"> </w:t>
      </w:r>
      <w:r w:rsidRPr="007C617D">
        <w:t>received</w:t>
      </w:r>
      <w:r w:rsidR="0093038C">
        <w:t xml:space="preserve"> </w:t>
      </w:r>
      <w:r w:rsidRPr="007C617D">
        <w:t>under</w:t>
      </w:r>
      <w:r w:rsidR="0093038C">
        <w:t xml:space="preserve"> </w:t>
      </w:r>
      <w:r w:rsidRPr="007C617D">
        <w:t>Title</w:t>
      </w:r>
      <w:r w:rsidR="0093038C">
        <w:t xml:space="preserve"> </w:t>
      </w:r>
      <w:r w:rsidRPr="007C617D">
        <w:t>II,</w:t>
      </w:r>
      <w:r w:rsidR="0093038C">
        <w:t xml:space="preserve"> </w:t>
      </w:r>
      <w:r w:rsidRPr="007C617D">
        <w:t>Part</w:t>
      </w:r>
      <w:r w:rsidR="0093038C">
        <w:t xml:space="preserve"> </w:t>
      </w:r>
      <w:r w:rsidRPr="007C617D">
        <w:t>A</w:t>
      </w:r>
      <w:r w:rsidR="0093038C">
        <w:t xml:space="preserve"> </w:t>
      </w:r>
      <w:r w:rsidRPr="007C617D">
        <w:t>for</w:t>
      </w:r>
      <w:r w:rsidR="0093038C">
        <w:t xml:space="preserve"> </w:t>
      </w:r>
      <w:r w:rsidRPr="007C617D">
        <w:t>State-level</w:t>
      </w:r>
      <w:r w:rsidR="0093038C">
        <w:t xml:space="preserve"> </w:t>
      </w:r>
      <w:r w:rsidRPr="007C617D">
        <w:t>activities</w:t>
      </w:r>
      <w:r w:rsidR="0093038C">
        <w:t xml:space="preserve"> </w:t>
      </w:r>
      <w:r w:rsidRPr="007C617D">
        <w:t>described</w:t>
      </w:r>
      <w:r w:rsidR="0093038C">
        <w:t xml:space="preserve"> </w:t>
      </w:r>
      <w:r w:rsidRPr="007C617D">
        <w:t>in</w:t>
      </w:r>
      <w:r w:rsidR="0093038C">
        <w:t xml:space="preserve"> </w:t>
      </w:r>
      <w:r w:rsidRPr="007C617D">
        <w:t>section</w:t>
      </w:r>
      <w:r w:rsidR="0093038C">
        <w:t xml:space="preserve"> </w:t>
      </w:r>
      <w:r w:rsidRPr="007C617D">
        <w:t>2101(c),</w:t>
      </w:r>
      <w:r w:rsidR="0093038C">
        <w:t xml:space="preserve"> </w:t>
      </w:r>
      <w:r w:rsidRPr="007C617D">
        <w:t>including</w:t>
      </w:r>
      <w:r w:rsidR="0093038C">
        <w:t xml:space="preserve"> </w:t>
      </w:r>
      <w:r w:rsidRPr="007C617D">
        <w:t>how</w:t>
      </w:r>
      <w:r w:rsidR="0093038C">
        <w:t xml:space="preserve"> </w:t>
      </w:r>
      <w:r w:rsidRPr="007C617D">
        <w:t>the</w:t>
      </w:r>
      <w:r w:rsidR="0093038C">
        <w:t xml:space="preserve"> </w:t>
      </w:r>
      <w:r w:rsidRPr="007C617D">
        <w:t>activities</w:t>
      </w:r>
      <w:r w:rsidR="0093038C">
        <w:t xml:space="preserve"> </w:t>
      </w:r>
      <w:r w:rsidRPr="007C617D">
        <w:t>are</w:t>
      </w:r>
      <w:r w:rsidR="0093038C">
        <w:t xml:space="preserve"> </w:t>
      </w:r>
      <w:r w:rsidRPr="007C617D">
        <w:t>expected</w:t>
      </w:r>
      <w:r w:rsidR="0093038C">
        <w:t xml:space="preserve"> </w:t>
      </w:r>
      <w:r w:rsidRPr="007C617D">
        <w:t>to</w:t>
      </w:r>
      <w:r w:rsidR="0093038C">
        <w:t xml:space="preserve"> </w:t>
      </w:r>
      <w:r w:rsidRPr="007C617D">
        <w:t>improve</w:t>
      </w:r>
      <w:r w:rsidR="0093038C">
        <w:t xml:space="preserve"> </w:t>
      </w:r>
      <w:r w:rsidRPr="007C617D">
        <w:t>student</w:t>
      </w:r>
      <w:r w:rsidR="0093038C">
        <w:t xml:space="preserve"> </w:t>
      </w:r>
      <w:r w:rsidRPr="007C617D">
        <w:t>achievement.</w:t>
      </w:r>
    </w:p>
    <w:p w14:paraId="7CAC7AE1" w14:textId="2AB70457" w:rsidR="008625D7" w:rsidRDefault="00315B0A" w:rsidP="00315B0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D71B13D" w14:textId="15E82BC3" w:rsidR="00175E1C" w:rsidRPr="00CD35C9" w:rsidRDefault="00175E1C" w:rsidP="00F062A3">
      <w:pPr>
        <w:spacing w:before="240"/>
        <w:rPr>
          <w:rFonts w:eastAsia="Aptos" w:cs="Times New Roman"/>
          <w:color w:val="17365D" w:themeColor="text2" w:themeShade="BF"/>
          <w14:ligatures w14:val="standardContextual"/>
        </w:rPr>
      </w:pPr>
      <w:r w:rsidRPr="00CD35C9">
        <w:rPr>
          <w:rFonts w:eastAsia="Aptos" w:cs="Times New Roman"/>
          <w:color w:val="17365D" w:themeColor="text2" w:themeShade="BF"/>
          <w14:ligatures w14:val="standardContextual"/>
        </w:rPr>
        <w:t>[begin</w:t>
      </w:r>
      <w:r w:rsidR="0093038C">
        <w:rPr>
          <w:rFonts w:eastAsia="Aptos" w:cs="Times New Roman"/>
          <w:color w:val="17365D" w:themeColor="text2" w:themeShade="BF"/>
          <w14:ligatures w14:val="standardContextual"/>
        </w:rPr>
        <w:t xml:space="preserve"> </w:t>
      </w:r>
      <w:r w:rsidRPr="00CD35C9">
        <w:rPr>
          <w:rFonts w:eastAsia="Aptos" w:cs="Times New Roman"/>
          <w:color w:val="17365D" w:themeColor="text2" w:themeShade="BF"/>
          <w14:ligatures w14:val="standardContextual"/>
        </w:rPr>
        <w:t>NJDOE</w:t>
      </w:r>
      <w:r w:rsidR="0093038C">
        <w:rPr>
          <w:rFonts w:eastAsia="Aptos" w:cs="Times New Roman"/>
          <w:color w:val="17365D" w:themeColor="text2" w:themeShade="BF"/>
          <w14:ligatures w14:val="standardContextual"/>
        </w:rPr>
        <w:t xml:space="preserve"> </w:t>
      </w:r>
      <w:r w:rsidRPr="00CD35C9">
        <w:rPr>
          <w:rFonts w:eastAsia="Aptos" w:cs="Times New Roman"/>
          <w:color w:val="17365D" w:themeColor="text2" w:themeShade="BF"/>
          <w14:ligatures w14:val="standardContextual"/>
        </w:rPr>
        <w:t>response]</w:t>
      </w:r>
    </w:p>
    <w:p w14:paraId="5F166E7A" w14:textId="5E7C49BA" w:rsidR="008625D7" w:rsidRDefault="008625D7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funds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contribute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improved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academic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achievement,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teacher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quality,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outcomes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variety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ways. First,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these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funds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allow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continue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outreach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higher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preparation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series,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ensuring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pre-service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teachers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have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thorough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understanding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Standards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(NJSLS). Additionally,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funds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New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Jersey’s</w:t>
      </w:r>
      <w:r w:rsidR="0093038C">
        <w:rPr>
          <w:rStyle w:val="normaltextrun"/>
        </w:rPr>
        <w:t xml:space="preserve"> </w:t>
      </w:r>
      <w:r w:rsidR="002D6563">
        <w:rPr>
          <w:rStyle w:val="normaltextrun"/>
        </w:rPr>
        <w:t>“D</w:t>
      </w:r>
      <w:r>
        <w:rPr>
          <w:rStyle w:val="normaltextrun"/>
        </w:rPr>
        <w:t>iversify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Workforce</w:t>
      </w:r>
      <w:r w:rsidR="005C7C0D">
        <w:rPr>
          <w:rStyle w:val="normaltextrun"/>
        </w:rPr>
        <w:t>”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initiatives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described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section</w:t>
      </w:r>
      <w:r w:rsidR="0093038C">
        <w:rPr>
          <w:rStyle w:val="normaltextrun"/>
        </w:rPr>
        <w:t xml:space="preserve"> </w:t>
      </w:r>
      <w:r w:rsidR="007E000C">
        <w:rPr>
          <w:rStyle w:val="normaltextrun"/>
        </w:rPr>
        <w:t>D</w:t>
      </w:r>
      <w:r>
        <w:rPr>
          <w:rStyle w:val="normaltextrun"/>
        </w:rPr>
        <w:t>2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below.</w:t>
      </w:r>
      <w:r w:rsidR="0093038C">
        <w:rPr>
          <w:rStyle w:val="normaltextrun"/>
        </w:rPr>
        <w:t xml:space="preserve"> </w:t>
      </w:r>
    </w:p>
    <w:p w14:paraId="60575683" w14:textId="219EAE7F" w:rsidR="008625D7" w:rsidRPr="00752C3D" w:rsidRDefault="008625D7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Second,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funds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both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pre-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in-service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teachers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allow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create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specific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opportunities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assist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educators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implementing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NJSLS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across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all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nine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content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areas.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has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primarily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focused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funds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providing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high-quality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instruction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leadership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STEM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areas,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including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science,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technology,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engineering,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mathematics.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science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instruction,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OpenSciEd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project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engages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LEA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teams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leaders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educators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field-test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revise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open-sourced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NJSLS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science-based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materials.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program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features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ongoing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methods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leaders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use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their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LEA’s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educators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creating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conditions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necessary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implement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units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fidelity.</w:t>
      </w:r>
      <w:r w:rsidR="0093038C">
        <w:rPr>
          <w:rStyle w:val="normaltextrun"/>
        </w:rPr>
        <w:t xml:space="preserve"> </w:t>
      </w:r>
    </w:p>
    <w:p w14:paraId="1148021E" w14:textId="568D2C07" w:rsidR="008625D7" w:rsidRDefault="008625D7" w:rsidP="004D2055">
      <w:pPr>
        <w:rPr>
          <w:rStyle w:val="eop"/>
        </w:rPr>
      </w:pP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mathematics-based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Literacy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Project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focused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developing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resources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literacy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aligned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NJSLS-Mathematics.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guidance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resources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developed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through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project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essential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informing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variety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topics,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including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use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technology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tools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data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literacy,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clarification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NJSLS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performance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expectations,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introduction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effective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lastRenderedPageBreak/>
        <w:t>pedagogical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supports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educators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leaders,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well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provision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standards-aligned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sample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tasks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 w:rsidRPr="00752C3D">
        <w:rPr>
          <w:rStyle w:val="normaltextrun"/>
        </w:rPr>
        <w:t>students.</w:t>
      </w:r>
      <w:r w:rsidR="0093038C">
        <w:rPr>
          <w:rStyle w:val="eop"/>
        </w:rPr>
        <w:t xml:space="preserve"> </w:t>
      </w:r>
    </w:p>
    <w:p w14:paraId="3A000B8F" w14:textId="67EE6062" w:rsidR="008625D7" w:rsidRDefault="008625D7" w:rsidP="004D2055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support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LEAs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in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successful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implementation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of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New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Jersey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Birth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 w:rsidR="00752C3D" w:rsidRPr="00752C3D">
        <w:rPr>
          <w:rStyle w:val="normaltextrun"/>
        </w:rPr>
        <w:t>3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Early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Learning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Standards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(B-3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Standards</w:t>
      </w:r>
      <w:r>
        <w:rPr>
          <w:rStyle w:val="normaltextrun"/>
        </w:rPr>
        <w:t>)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Standards,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  <w:color w:val="000000"/>
        </w:rPr>
        <w:t>NJSLS-kindergarten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through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grade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3</w:t>
      </w:r>
      <w:r w:rsidR="004458EC">
        <w:rPr>
          <w:rStyle w:val="normaltextrun"/>
          <w:color w:val="000000"/>
        </w:rPr>
        <w:t>,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as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well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as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best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practices,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NJDOE’s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Division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of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Early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Childhood</w:t>
      </w:r>
      <w:r w:rsidR="0093038C">
        <w:rPr>
          <w:rStyle w:val="normaltextrun"/>
          <w:color w:val="000000"/>
        </w:rPr>
        <w:t xml:space="preserve"> </w:t>
      </w:r>
      <w:r w:rsidR="004458EC">
        <w:rPr>
          <w:rStyle w:val="normaltextrun"/>
          <w:color w:val="000000"/>
        </w:rPr>
        <w:t>Services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provides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extensive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technical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assistance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LEA-level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administrators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>
        <w:rPr>
          <w:rStyle w:val="normaltextrun"/>
          <w:color w:val="000000"/>
        </w:rPr>
        <w:t>-funded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preschool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programs</w:t>
      </w:r>
      <w:r w:rsidR="00DC562B">
        <w:rPr>
          <w:rStyle w:val="normaltextrun"/>
          <w:color w:val="000000"/>
        </w:rPr>
        <w:t>,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are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invited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to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attend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regional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professional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learning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sessions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throughout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the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school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year.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coaches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from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>
        <w:rPr>
          <w:rStyle w:val="normaltextrun"/>
          <w:color w:val="000000"/>
        </w:rPr>
        <w:t>-funded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preschool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programs</w:t>
      </w:r>
      <w:r w:rsidR="0093038C">
        <w:rPr>
          <w:rStyle w:val="normaltextrun"/>
          <w:color w:val="000000"/>
        </w:rPr>
        <w:t xml:space="preserve"> </w:t>
      </w:r>
      <w:r>
        <w:rPr>
          <w:rStyle w:val="normaltextrun"/>
        </w:rPr>
        <w:t>receive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training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two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cohorts: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geared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toward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novice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coaches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geared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toward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veteran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coaches.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Training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differentiated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coaches’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experience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levels,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expectation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information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turn-keyed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back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teachers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both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LEA-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private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provider-operated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classrooms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(including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Head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programs).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Similarly,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kindergarten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through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grade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3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teachers,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coaches,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administrators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offered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sessions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focused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developmentally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appropriate,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research-based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best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practices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from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Office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K-3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Division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Childhood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works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other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agencies,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higher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institutions</w:t>
      </w:r>
      <w:r w:rsidR="007A3731">
        <w:rPr>
          <w:rStyle w:val="normaltextrun"/>
        </w:rPr>
        <w:t>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organizations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partners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train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early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childhood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providers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implementation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B-3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Standards,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Preschool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Standards,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7A3731">
        <w:rPr>
          <w:rStyle w:val="normaltextrun"/>
        </w:rPr>
        <w:t>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administrative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code</w:t>
      </w:r>
      <w:r w:rsidR="007A3731">
        <w:rPr>
          <w:rStyle w:val="normaltextrun"/>
        </w:rPr>
        <w:t>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statutes.</w:t>
      </w:r>
      <w:r w:rsidR="0093038C">
        <w:rPr>
          <w:rStyle w:val="normaltextrun"/>
          <w:color w:val="000000"/>
        </w:rPr>
        <w:t xml:space="preserve"> </w:t>
      </w:r>
    </w:p>
    <w:p w14:paraId="55D77377" w14:textId="5C00221C" w:rsidR="008625D7" w:rsidRDefault="008625D7" w:rsidP="004D2055">
      <w:pPr>
        <w:rPr>
          <w:rStyle w:val="eop"/>
        </w:rPr>
      </w:pPr>
      <w:r>
        <w:rPr>
          <w:rStyle w:val="normaltextrun"/>
        </w:rPr>
        <w:t>Finally,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continue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its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series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educators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administrators.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Ongoing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these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impact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achievement: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addressing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NJSLS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each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subject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area</w:t>
      </w:r>
      <w:r w:rsidR="005B4278">
        <w:rPr>
          <w:rStyle w:val="normaltextrun"/>
        </w:rPr>
        <w:t>,</w:t>
      </w:r>
      <w:r w:rsidR="0093038C">
        <w:rPr>
          <w:rStyle w:val="normaltextrun"/>
        </w:rPr>
        <w:t xml:space="preserve"> </w:t>
      </w:r>
      <w:r w:rsidR="005B4278">
        <w:rPr>
          <w:rStyle w:val="normaltextrun"/>
        </w:rPr>
        <w:t>supporting</w:t>
      </w:r>
      <w:r w:rsidR="0093038C">
        <w:rPr>
          <w:rStyle w:val="normaltextrun"/>
        </w:rPr>
        <w:t xml:space="preserve"> </w:t>
      </w:r>
      <w:r w:rsidR="005B4278">
        <w:rPr>
          <w:rStyle w:val="normaltextrun"/>
        </w:rPr>
        <w:t>LEA</w:t>
      </w:r>
      <w:r w:rsidR="0093038C">
        <w:rPr>
          <w:rStyle w:val="normaltextrun"/>
        </w:rPr>
        <w:t xml:space="preserve"> </w:t>
      </w:r>
      <w:r w:rsidR="005B4278">
        <w:rPr>
          <w:rStyle w:val="normaltextrun"/>
        </w:rPr>
        <w:t>leadership</w:t>
      </w:r>
      <w:r w:rsidR="0093038C">
        <w:rPr>
          <w:rStyle w:val="normaltextrun"/>
        </w:rPr>
        <w:t xml:space="preserve"> </w:t>
      </w:r>
      <w:r w:rsidR="005B4278"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 w:rsidR="00CC6CA2">
        <w:rPr>
          <w:rStyle w:val="normaltextrun"/>
        </w:rPr>
        <w:t>implementing</w:t>
      </w:r>
      <w:r w:rsidR="0093038C">
        <w:rPr>
          <w:rStyle w:val="normaltextrun"/>
        </w:rPr>
        <w:t xml:space="preserve"> </w:t>
      </w:r>
      <w:r w:rsidR="005B4278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="005B4278">
        <w:rPr>
          <w:rStyle w:val="normaltextrun"/>
        </w:rPr>
        <w:t>NJSLS,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providing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training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LEAs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identifying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supporting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gifted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talented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students.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Using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Title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II,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funds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allow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continue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creating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resources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field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enhance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instruction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NJSLS. </w:t>
      </w:r>
      <w:r w:rsidR="0093038C">
        <w:rPr>
          <w:rStyle w:val="eop"/>
        </w:rPr>
        <w:t xml:space="preserve"> </w:t>
      </w:r>
    </w:p>
    <w:p w14:paraId="42B91411" w14:textId="2994F967" w:rsidR="007B268D" w:rsidRPr="00CC6869" w:rsidRDefault="007B268D" w:rsidP="00265381">
      <w:pPr>
        <w:pStyle w:val="paragraph"/>
        <w:spacing w:before="0" w:beforeAutospacing="0" w:after="200" w:afterAutospacing="0" w:line="276" w:lineRule="auto"/>
        <w:textAlignment w:val="baseline"/>
        <w:rPr>
          <w:rStyle w:val="eop"/>
          <w:szCs w:val="22"/>
        </w:rPr>
      </w:pPr>
      <w:r w:rsidRPr="00CC6869">
        <w:rPr>
          <w:rStyle w:val="NJDOEResponse"/>
          <w:szCs w:val="22"/>
        </w:rPr>
        <w:t>[end</w:t>
      </w:r>
      <w:r w:rsidR="0093038C">
        <w:rPr>
          <w:rStyle w:val="NJDOEResponse"/>
          <w:szCs w:val="22"/>
        </w:rPr>
        <w:t xml:space="preserve"> </w:t>
      </w:r>
      <w:r w:rsidRPr="00CC6869">
        <w:rPr>
          <w:rStyle w:val="NJDOEResponse"/>
          <w:szCs w:val="22"/>
        </w:rPr>
        <w:t>NJDOE</w:t>
      </w:r>
      <w:r w:rsidR="0093038C">
        <w:rPr>
          <w:rStyle w:val="NJDOEResponse"/>
          <w:szCs w:val="22"/>
        </w:rPr>
        <w:t xml:space="preserve"> </w:t>
      </w:r>
      <w:r w:rsidRPr="00CC6869">
        <w:rPr>
          <w:rStyle w:val="NJDOEResponse"/>
          <w:szCs w:val="22"/>
        </w:rPr>
        <w:t>response]</w:t>
      </w:r>
    </w:p>
    <w:p w14:paraId="7D47ED59" w14:textId="36907952" w:rsidR="002830F2" w:rsidRDefault="00FE32FA" w:rsidP="00FE32FA">
      <w:pPr>
        <w:pStyle w:val="BeginUSED"/>
        <w:rPr>
          <w:rFonts w:ascii="Segoe UI" w:hAnsi="Segoe UI" w:cs="Segoe UI"/>
          <w:sz w:val="18"/>
          <w:szCs w:val="18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5B741440" w14:textId="19BA10DB" w:rsidR="003107E4" w:rsidRPr="003107E4" w:rsidRDefault="003107E4" w:rsidP="003107E4">
      <w:pPr>
        <w:pStyle w:val="Heading2"/>
        <w:spacing w:before="0"/>
      </w:pPr>
      <w:bookmarkStart w:id="52" w:name="_Toc171333298"/>
      <w:r w:rsidRPr="003107E4">
        <w:t>2.</w:t>
      </w:r>
      <w:r w:rsidR="0093038C">
        <w:t xml:space="preserve"> </w:t>
      </w:r>
      <w:r w:rsidR="002830F2" w:rsidRPr="003107E4">
        <w:t>Use</w:t>
      </w:r>
      <w:r w:rsidR="0093038C">
        <w:t xml:space="preserve"> </w:t>
      </w:r>
      <w:r w:rsidR="002830F2" w:rsidRPr="003107E4">
        <w:t>of</w:t>
      </w:r>
      <w:r w:rsidR="0093038C">
        <w:t xml:space="preserve"> </w:t>
      </w:r>
      <w:r w:rsidR="002830F2" w:rsidRPr="003107E4">
        <w:t>Funds</w:t>
      </w:r>
      <w:r w:rsidR="0093038C">
        <w:t xml:space="preserve"> </w:t>
      </w:r>
      <w:r w:rsidR="002830F2" w:rsidRPr="003107E4">
        <w:t>to</w:t>
      </w:r>
      <w:r w:rsidR="0093038C">
        <w:t xml:space="preserve"> </w:t>
      </w:r>
      <w:r w:rsidR="002830F2" w:rsidRPr="003107E4">
        <w:t>Improve</w:t>
      </w:r>
      <w:r w:rsidR="0093038C">
        <w:t xml:space="preserve"> </w:t>
      </w:r>
      <w:r w:rsidR="002830F2" w:rsidRPr="003107E4">
        <w:t>Equitable</w:t>
      </w:r>
      <w:r w:rsidR="0093038C">
        <w:t xml:space="preserve"> </w:t>
      </w:r>
      <w:r w:rsidR="002830F2" w:rsidRPr="003107E4">
        <w:t>Access</w:t>
      </w:r>
      <w:r w:rsidR="0093038C">
        <w:t xml:space="preserve"> </w:t>
      </w:r>
      <w:r w:rsidR="002830F2" w:rsidRPr="003107E4">
        <w:t>to</w:t>
      </w:r>
      <w:r w:rsidR="0093038C">
        <w:t xml:space="preserve"> </w:t>
      </w:r>
      <w:r w:rsidR="002830F2" w:rsidRPr="003107E4">
        <w:t>Teachers</w:t>
      </w:r>
      <w:r w:rsidR="0093038C">
        <w:t xml:space="preserve"> </w:t>
      </w:r>
      <w:r w:rsidR="002830F2" w:rsidRPr="003107E4">
        <w:t>in</w:t>
      </w:r>
      <w:r w:rsidR="0093038C">
        <w:t xml:space="preserve"> </w:t>
      </w:r>
      <w:r w:rsidR="002830F2" w:rsidRPr="003107E4">
        <w:t>Title</w:t>
      </w:r>
      <w:r w:rsidR="0093038C">
        <w:t xml:space="preserve"> </w:t>
      </w:r>
      <w:r w:rsidR="002830F2" w:rsidRPr="003107E4">
        <w:t>I,</w:t>
      </w:r>
      <w:r w:rsidR="0093038C">
        <w:t xml:space="preserve"> </w:t>
      </w:r>
      <w:r w:rsidR="002830F2" w:rsidRPr="003107E4">
        <w:t>Part</w:t>
      </w:r>
      <w:r w:rsidR="0093038C">
        <w:t xml:space="preserve"> </w:t>
      </w:r>
      <w:r w:rsidR="002830F2" w:rsidRPr="003107E4">
        <w:t>A</w:t>
      </w:r>
      <w:r w:rsidR="0093038C">
        <w:t xml:space="preserve"> </w:t>
      </w:r>
      <w:r w:rsidR="002830F2" w:rsidRPr="003107E4">
        <w:t>Schools</w:t>
      </w:r>
      <w:r w:rsidR="0093038C">
        <w:t xml:space="preserve"> </w:t>
      </w:r>
      <w:r w:rsidR="002830F2" w:rsidRPr="003107E4">
        <w:t>(ESEA</w:t>
      </w:r>
      <w:r w:rsidR="0093038C">
        <w:t xml:space="preserve"> </w:t>
      </w:r>
      <w:r w:rsidR="002830F2" w:rsidRPr="003107E4">
        <w:t>section</w:t>
      </w:r>
      <w:r w:rsidR="0093038C">
        <w:t xml:space="preserve"> </w:t>
      </w:r>
      <w:r w:rsidR="002830F2" w:rsidRPr="003107E4">
        <w:t>2101(d)(2)(E))</w:t>
      </w:r>
      <w:bookmarkEnd w:id="52"/>
    </w:p>
    <w:p w14:paraId="6CB27E5D" w14:textId="59759B25" w:rsidR="002830F2" w:rsidRPr="003107E4" w:rsidRDefault="002830F2" w:rsidP="003107E4">
      <w:pPr>
        <w:spacing w:after="0"/>
        <w:rPr>
          <w:rFonts w:asciiTheme="majorHAnsi" w:eastAsia="Calibri" w:hAnsiTheme="majorHAnsi" w:cs="Calibri"/>
          <w:color w:val="244061" w:themeColor="accent1" w:themeShade="80"/>
          <w:sz w:val="24"/>
          <w:szCs w:val="24"/>
        </w:rPr>
      </w:pPr>
      <w:r w:rsidRPr="003107E4">
        <w:rPr>
          <w:rFonts w:asciiTheme="majorHAnsi" w:hAnsiTheme="majorHAnsi" w:cs="Times New Roman"/>
          <w:color w:val="244061" w:themeColor="accent1" w:themeShade="80"/>
        </w:rPr>
        <w:t>If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an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SEA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plans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to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use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Title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II,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Part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A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funds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to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improve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equitable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access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to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effective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teachers,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consistent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with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ESEA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section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1111(g)(1)(B),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how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such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funds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will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be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used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for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these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3107E4">
        <w:rPr>
          <w:rFonts w:asciiTheme="majorHAnsi" w:hAnsiTheme="majorHAnsi" w:cs="Times New Roman"/>
          <w:color w:val="244061" w:themeColor="accent1" w:themeShade="80"/>
        </w:rPr>
        <w:t>purposes.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</w:p>
    <w:p w14:paraId="774A80C3" w14:textId="38E523DC" w:rsidR="00FE32FA" w:rsidRDefault="00FE32FA" w:rsidP="00FE32F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27A1051C" w14:textId="60121A23" w:rsidR="00175E1C" w:rsidRPr="007B268D" w:rsidRDefault="00175E1C" w:rsidP="00234391">
      <w:pPr>
        <w:spacing w:before="240"/>
        <w:rPr>
          <w:rFonts w:eastAsia="Aptos" w:cs="Times New Roman"/>
          <w:color w:val="365F91" w:themeColor="accent1" w:themeShade="BF"/>
          <w14:ligatures w14:val="standardContextual"/>
        </w:rPr>
      </w:pPr>
      <w:r w:rsidRPr="007B268D">
        <w:rPr>
          <w:rFonts w:eastAsia="Aptos" w:cs="Times New Roman"/>
          <w:color w:val="365F91" w:themeColor="accent1" w:themeShade="BF"/>
          <w14:ligatures w14:val="standardContextual"/>
        </w:rPr>
        <w:t>[begin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response]</w:t>
      </w:r>
    </w:p>
    <w:p w14:paraId="2634132A" w14:textId="32BED1B0" w:rsidR="00477EB8" w:rsidRPr="001F7F0F" w:rsidRDefault="00477EB8" w:rsidP="00265381">
      <w:pPr>
        <w:rPr>
          <w:rFonts w:eastAsia="Times New Roman" w:cs="Times New Roman"/>
          <w:color w:val="000000" w:themeColor="text1"/>
        </w:rPr>
      </w:pPr>
      <w:r w:rsidRPr="001F7F0F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1F7F0F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1F7F0F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1F7F0F">
        <w:rPr>
          <w:rFonts w:eastAsia="Times New Roman" w:cs="Times New Roman"/>
        </w:rPr>
        <w:t>committed</w:t>
      </w:r>
      <w:r w:rsidR="0093038C">
        <w:rPr>
          <w:rFonts w:eastAsia="Times New Roman" w:cs="Times New Roman"/>
        </w:rPr>
        <w:t xml:space="preserve"> </w:t>
      </w:r>
      <w:r w:rsidRPr="001F7F0F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1F7F0F">
        <w:rPr>
          <w:rFonts w:eastAsia="Times New Roman" w:cs="Times New Roman"/>
        </w:rPr>
        <w:t>i</w:t>
      </w:r>
      <w:r w:rsidRPr="001F7F0F">
        <w:rPr>
          <w:rFonts w:eastAsia="Times New Roman" w:cs="Times New Roman"/>
          <w:color w:val="000000" w:themeColor="text1"/>
        </w:rPr>
        <w:t>ncreasing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student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access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212529"/>
        </w:rPr>
        <w:t>high-quality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educators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of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diverse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backgrounds,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increasing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awareness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and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promoting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positive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messaging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about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the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teaching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profession,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and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providing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more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effective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and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efficient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resources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for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those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hiring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and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retaining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prospective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and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current</w:t>
      </w:r>
      <w:r w:rsidR="0093038C">
        <w:rPr>
          <w:rFonts w:eastAsia="Times New Roman" w:cs="Times New Roman"/>
          <w:color w:val="212529"/>
        </w:rPr>
        <w:t xml:space="preserve"> </w:t>
      </w:r>
      <w:r w:rsidRPr="001F7F0F">
        <w:rPr>
          <w:rFonts w:eastAsia="Times New Roman" w:cs="Times New Roman"/>
          <w:color w:val="212529"/>
        </w:rPr>
        <w:t>educators.</w:t>
      </w:r>
      <w:r w:rsidR="0093038C">
        <w:rPr>
          <w:rFonts w:eastAsia="Times New Roman" w:cs="Times New Roman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Diversifying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Workforce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initiatives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Jersey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access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workforce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reflects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ethno-racial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diversity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State's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population.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partners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education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preparation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program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providers,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county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colleges,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LEAs,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professional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associations,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community-rooted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organizations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share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implement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promising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recruitment,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preparation,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retention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strategies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integrate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culturally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responsive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practices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efforts.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has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several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initiatives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including: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36CFF685" w14:textId="579B1AB4" w:rsidR="00477EB8" w:rsidRPr="001F7F0F" w:rsidRDefault="00477EB8">
      <w:pPr>
        <w:pStyle w:val="ListParagraph"/>
        <w:numPr>
          <w:ilvl w:val="0"/>
          <w:numId w:val="76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 w:rsidRPr="001F7F0F">
        <w:rPr>
          <w:rFonts w:eastAsia="Times New Roman" w:cs="Times New Roman"/>
          <w:color w:val="000000" w:themeColor="text1"/>
        </w:rPr>
        <w:lastRenderedPageBreak/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Development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grant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provides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funding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eligible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organizations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recruit,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train,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place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special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emphasis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purpose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Minority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Quality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Retention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grant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funding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eligible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organization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establish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sustainable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program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instructional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coaching.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633111FF" w14:textId="0F0655AB" w:rsidR="00477EB8" w:rsidRPr="001F7F0F" w:rsidRDefault="00477EB8">
      <w:pPr>
        <w:pStyle w:val="ListParagraph"/>
        <w:numPr>
          <w:ilvl w:val="0"/>
          <w:numId w:val="76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K</w:t>
      </w:r>
      <w:r w:rsidR="009E7475">
        <w:rPr>
          <w:rFonts w:eastAsia="Times New Roman" w:cs="Times New Roman"/>
          <w:color w:val="000000" w:themeColor="text1"/>
        </w:rPr>
        <w:t>–</w:t>
      </w:r>
      <w:r w:rsidRPr="001F7F0F">
        <w:rPr>
          <w:rFonts w:eastAsia="Times New Roman" w:cs="Times New Roman"/>
          <w:color w:val="000000" w:themeColor="text1"/>
        </w:rPr>
        <w:t>12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Workforce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Diversity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program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designed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men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color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who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wish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enter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teaching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profession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C274FE">
        <w:rPr>
          <w:rFonts w:eastAsia="Times New Roman" w:cs="Times New Roman"/>
          <w:color w:val="000000" w:themeColor="text1"/>
        </w:rPr>
        <w:t>through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alternative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certification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program.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6C8C60FD" w14:textId="264671FA" w:rsidR="00477EB8" w:rsidRPr="001F7F0F" w:rsidRDefault="00477EB8">
      <w:pPr>
        <w:pStyle w:val="ListParagraph"/>
        <w:numPr>
          <w:ilvl w:val="0"/>
          <w:numId w:val="76"/>
        </w:numPr>
        <w:spacing w:after="120"/>
        <w:contextualSpacing w:val="0"/>
        <w:rPr>
          <w:rFonts w:eastAsia="Times New Roman" w:cs="Times New Roman"/>
          <w:color w:val="000000" w:themeColor="text1"/>
        </w:rPr>
      </w:pP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Diverse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Learner-Ready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committee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meets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monthly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committed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increasing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ethno-racial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diversity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workforce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ensuring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educators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engage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culturally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responsive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practices.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committee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includes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representation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from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NJDOE,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educator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preparation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programs,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educational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organizations,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LEA-level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administration.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1CC3B9DC" w14:textId="60248F62" w:rsidR="005B4278" w:rsidRDefault="00477EB8">
      <w:pPr>
        <w:pStyle w:val="ListParagraph"/>
        <w:numPr>
          <w:ilvl w:val="0"/>
          <w:numId w:val="76"/>
        </w:numPr>
        <w:rPr>
          <w:rFonts w:eastAsia="Times New Roman" w:cs="Times New Roman"/>
          <w:color w:val="000000" w:themeColor="text1"/>
        </w:rPr>
      </w:pPr>
      <w:r w:rsidRPr="001F7F0F">
        <w:rPr>
          <w:rFonts w:eastAsia="Times New Roman" w:cs="Times New Roman"/>
          <w:color w:val="000000" w:themeColor="text1"/>
        </w:rPr>
        <w:t>Since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2018,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has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partnered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Jersey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Association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Colleges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Education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annual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convenings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designed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raise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awareness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teacher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diversity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offer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solutions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diversify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educator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1F7F0F">
        <w:rPr>
          <w:rFonts w:eastAsia="Times New Roman" w:cs="Times New Roman"/>
          <w:color w:val="000000" w:themeColor="text1"/>
        </w:rPr>
        <w:t>workforce.</w:t>
      </w:r>
    </w:p>
    <w:p w14:paraId="2809DE98" w14:textId="0097A8ED" w:rsidR="005B4278" w:rsidRPr="00AB10A9" w:rsidRDefault="005B4278" w:rsidP="005B4278">
      <w:pPr>
        <w:rPr>
          <w:rStyle w:val="NJDOEResponse"/>
        </w:rPr>
      </w:pPr>
      <w:r w:rsidRPr="00AB10A9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AB10A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AB10A9">
        <w:rPr>
          <w:rStyle w:val="NJDOEResponse"/>
        </w:rPr>
        <w:t>response]</w:t>
      </w:r>
    </w:p>
    <w:p w14:paraId="7F9E536B" w14:textId="64FF2D12" w:rsidR="00A63DF1" w:rsidRPr="00234391" w:rsidRDefault="0093038C" w:rsidP="00234391">
      <w:pPr>
        <w:pStyle w:val="BeginUSED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 </w:t>
      </w:r>
      <w:r w:rsidR="00FE32FA" w:rsidRPr="00DD4150">
        <w:t>[begin</w:t>
      </w:r>
      <w:r>
        <w:t xml:space="preserve"> </w:t>
      </w:r>
      <w:r w:rsidR="00FE32FA" w:rsidRPr="00DD4150">
        <w:t>USED</w:t>
      </w:r>
      <w:r>
        <w:t xml:space="preserve"> </w:t>
      </w:r>
      <w:r w:rsidR="00FE32FA" w:rsidRPr="00DD4150">
        <w:t>text]</w:t>
      </w:r>
    </w:p>
    <w:p w14:paraId="5675021F" w14:textId="501F32AE" w:rsidR="009E7475" w:rsidRPr="009E7475" w:rsidRDefault="009E7475" w:rsidP="009E7475">
      <w:pPr>
        <w:pStyle w:val="Heading2"/>
        <w:spacing w:before="0"/>
      </w:pPr>
      <w:bookmarkStart w:id="53" w:name="_Toc171333299"/>
      <w:r w:rsidRPr="009E7475">
        <w:t>3.</w:t>
      </w:r>
      <w:r w:rsidR="0093038C">
        <w:t xml:space="preserve"> </w:t>
      </w:r>
      <w:r w:rsidR="00A63DF1" w:rsidRPr="009E7475">
        <w:t>System</w:t>
      </w:r>
      <w:r w:rsidR="0093038C">
        <w:t xml:space="preserve"> </w:t>
      </w:r>
      <w:r w:rsidR="00A63DF1" w:rsidRPr="009E7475">
        <w:t>of</w:t>
      </w:r>
      <w:r w:rsidR="0093038C">
        <w:t xml:space="preserve"> </w:t>
      </w:r>
      <w:r w:rsidR="00A63DF1" w:rsidRPr="009E7475">
        <w:t>Certification</w:t>
      </w:r>
      <w:r w:rsidR="0093038C">
        <w:t xml:space="preserve"> </w:t>
      </w:r>
      <w:r w:rsidR="00A63DF1" w:rsidRPr="009E7475">
        <w:t>and</w:t>
      </w:r>
      <w:r w:rsidR="0093038C">
        <w:t xml:space="preserve"> </w:t>
      </w:r>
      <w:r w:rsidR="00A63DF1" w:rsidRPr="009E7475">
        <w:t>Licensing</w:t>
      </w:r>
      <w:r w:rsidR="0093038C">
        <w:t xml:space="preserve"> </w:t>
      </w:r>
      <w:r w:rsidR="00A63DF1" w:rsidRPr="009E7475">
        <w:t>(ESEA</w:t>
      </w:r>
      <w:r w:rsidR="0093038C">
        <w:t xml:space="preserve"> </w:t>
      </w:r>
      <w:r w:rsidR="00A63DF1" w:rsidRPr="009E7475">
        <w:t>section</w:t>
      </w:r>
      <w:r w:rsidR="0093038C">
        <w:t xml:space="preserve"> </w:t>
      </w:r>
      <w:r w:rsidR="00A63DF1" w:rsidRPr="009E7475">
        <w:t>2101(d)(2)(B))</w:t>
      </w:r>
      <w:bookmarkEnd w:id="53"/>
    </w:p>
    <w:p w14:paraId="72D48D7D" w14:textId="35063E16" w:rsidR="00824D66" w:rsidRPr="009E7475" w:rsidRDefault="00A63DF1" w:rsidP="009E7475">
      <w:pPr>
        <w:spacing w:after="0" w:line="240" w:lineRule="auto"/>
        <w:rPr>
          <w:rFonts w:asciiTheme="majorHAnsi" w:eastAsia="Times New Roman" w:hAnsiTheme="majorHAnsi" w:cs="Times New Roman"/>
          <w:color w:val="244061" w:themeColor="accent1" w:themeShade="80"/>
          <w:sz w:val="24"/>
          <w:szCs w:val="24"/>
        </w:rPr>
      </w:pPr>
      <w:r w:rsidRPr="009E7475">
        <w:rPr>
          <w:rFonts w:asciiTheme="majorHAnsi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State’s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system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of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certification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and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licensing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of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teachers,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principals,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or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other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school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9E7475">
        <w:rPr>
          <w:rFonts w:asciiTheme="majorHAnsi" w:hAnsiTheme="majorHAnsi" w:cs="Times New Roman"/>
          <w:color w:val="244061" w:themeColor="accent1" w:themeShade="80"/>
        </w:rPr>
        <w:t>leaders.</w:t>
      </w:r>
    </w:p>
    <w:p w14:paraId="3CFF0AEA" w14:textId="2A2D9E5F" w:rsidR="00FE32FA" w:rsidRDefault="00FE32FA" w:rsidP="00FE32F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7E2EAB25" w14:textId="47DDA36C" w:rsidR="00175E1C" w:rsidRPr="00AE4207" w:rsidRDefault="00175E1C" w:rsidP="00234391">
      <w:pPr>
        <w:spacing w:before="240"/>
        <w:rPr>
          <w:rStyle w:val="NJDOEResponse"/>
        </w:rPr>
      </w:pPr>
      <w:r w:rsidRPr="00AE4207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AE4207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AE4207">
        <w:rPr>
          <w:rStyle w:val="NJDOEResponse"/>
        </w:rPr>
        <w:t>response]</w:t>
      </w:r>
    </w:p>
    <w:p w14:paraId="305666B4" w14:textId="2E470360" w:rsidR="00824D66" w:rsidRPr="00265381" w:rsidRDefault="00824D66" w:rsidP="00265381">
      <w:pPr>
        <w:rPr>
          <w:rFonts w:eastAsia="Times New Roman" w:cs="Times New Roman"/>
        </w:rPr>
      </w:pP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committed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ensuring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served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effective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appropriately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educators.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achievement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goal,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utilizes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Certification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(NJEdCert)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system,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fully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automated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application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access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applications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current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certifications.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signaled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2017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Plan,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previous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certification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antiquated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cumbersome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use.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NJEdCert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represented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multi-year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effort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designed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expeditiously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process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certification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applications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ensure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effective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appropriately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quickly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make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way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classroom.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example,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nominate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candidates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completed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NJDOE-approved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program,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which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expedites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certification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process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those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candidates.</w:t>
      </w:r>
    </w:p>
    <w:p w14:paraId="35EFC98B" w14:textId="0FE4FDCE" w:rsidR="00CD35C9" w:rsidRDefault="00824D66" w:rsidP="00265381">
      <w:pPr>
        <w:rPr>
          <w:rFonts w:eastAsia="Times New Roman" w:cs="Times New Roman"/>
        </w:rPr>
      </w:pPr>
      <w:r w:rsidRPr="00265381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also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access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candidate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files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NJEdCert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determine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status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candidate’s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certification.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Since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July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1,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2023,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approximately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51,000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applications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been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processed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system,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part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due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certification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fee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holiday,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which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place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July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2023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June</w:t>
      </w:r>
      <w:r w:rsidR="0093038C">
        <w:rPr>
          <w:rFonts w:eastAsia="Times New Roman" w:cs="Times New Roman"/>
        </w:rPr>
        <w:t xml:space="preserve"> </w:t>
      </w:r>
      <w:r w:rsidRPr="00265381">
        <w:rPr>
          <w:rFonts w:eastAsia="Times New Roman" w:cs="Times New Roman"/>
        </w:rPr>
        <w:t>2024.</w:t>
      </w:r>
      <w:r w:rsidR="0093038C">
        <w:rPr>
          <w:rFonts w:eastAsia="Times New Roman" w:cs="Times New Roman"/>
        </w:rPr>
        <w:t xml:space="preserve"> </w:t>
      </w:r>
    </w:p>
    <w:p w14:paraId="5AF1AC00" w14:textId="7FEFAC45" w:rsidR="008B41B5" w:rsidRDefault="00CE6E0F" w:rsidP="00CE6E0F">
      <w:pPr>
        <w:rPr>
          <w:rStyle w:val="NJDOEResponse"/>
        </w:rPr>
      </w:pPr>
      <w:r w:rsidRPr="00AB10A9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AB10A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AB10A9">
        <w:rPr>
          <w:rStyle w:val="NJDOEResponse"/>
        </w:rPr>
        <w:t>response]</w:t>
      </w:r>
    </w:p>
    <w:p w14:paraId="1DE68B71" w14:textId="60BFD51F" w:rsidR="00824D66" w:rsidRPr="00CE6E0F" w:rsidRDefault="00FE32FA" w:rsidP="00FE32FA">
      <w:pPr>
        <w:pStyle w:val="BeginUSED"/>
        <w:rPr>
          <w:rFonts w:eastAsia="Times New Roman" w:cs="Times New Roman"/>
          <w:szCs w:val="4"/>
        </w:rPr>
      </w:pPr>
      <w:r w:rsidRPr="00CE6E0F">
        <w:rPr>
          <w:szCs w:val="4"/>
        </w:rPr>
        <w:t>[begin</w:t>
      </w:r>
      <w:r w:rsidR="0093038C">
        <w:rPr>
          <w:szCs w:val="4"/>
        </w:rPr>
        <w:t xml:space="preserve"> </w:t>
      </w:r>
      <w:r w:rsidRPr="00460752">
        <w:rPr>
          <w:szCs w:val="4"/>
        </w:rPr>
        <w:t>USED</w:t>
      </w:r>
      <w:r w:rsidR="0093038C">
        <w:rPr>
          <w:szCs w:val="4"/>
        </w:rPr>
        <w:t xml:space="preserve"> </w:t>
      </w:r>
      <w:r w:rsidRPr="00CE6E0F">
        <w:rPr>
          <w:szCs w:val="4"/>
        </w:rPr>
        <w:t>text]</w:t>
      </w:r>
      <w:r w:rsidR="0093038C">
        <w:rPr>
          <w:szCs w:val="4"/>
        </w:rPr>
        <w:t xml:space="preserve"> </w:t>
      </w:r>
    </w:p>
    <w:p w14:paraId="6BBFE155" w14:textId="52AA7F34" w:rsidR="00F1476B" w:rsidRPr="00F1476B" w:rsidRDefault="00F1476B" w:rsidP="00F1476B">
      <w:pPr>
        <w:pStyle w:val="Heading2"/>
        <w:spacing w:before="0"/>
      </w:pPr>
      <w:bookmarkStart w:id="54" w:name="_Toc171333300"/>
      <w:r w:rsidRPr="00F1476B">
        <w:lastRenderedPageBreak/>
        <w:t>4.</w:t>
      </w:r>
      <w:r w:rsidR="0093038C">
        <w:t xml:space="preserve"> </w:t>
      </w:r>
      <w:r w:rsidR="0026235C" w:rsidRPr="00F1476B">
        <w:t>Improving</w:t>
      </w:r>
      <w:r w:rsidR="0093038C">
        <w:t xml:space="preserve"> </w:t>
      </w:r>
      <w:r w:rsidR="0026235C" w:rsidRPr="00F1476B">
        <w:t>Skills</w:t>
      </w:r>
      <w:r w:rsidR="0093038C">
        <w:t xml:space="preserve"> </w:t>
      </w:r>
      <w:r w:rsidR="0026235C" w:rsidRPr="00F1476B">
        <w:t>of</w:t>
      </w:r>
      <w:r w:rsidR="0093038C">
        <w:t xml:space="preserve"> </w:t>
      </w:r>
      <w:r w:rsidR="0026235C" w:rsidRPr="00F1476B">
        <w:t>Educators</w:t>
      </w:r>
      <w:r w:rsidR="0093038C">
        <w:t xml:space="preserve"> </w:t>
      </w:r>
      <w:r w:rsidR="0026235C" w:rsidRPr="00F1476B">
        <w:t>(ESEA</w:t>
      </w:r>
      <w:r w:rsidR="0093038C">
        <w:t xml:space="preserve"> </w:t>
      </w:r>
      <w:r w:rsidR="0026235C" w:rsidRPr="00F1476B">
        <w:t>section</w:t>
      </w:r>
      <w:r w:rsidR="0093038C">
        <w:t xml:space="preserve"> </w:t>
      </w:r>
      <w:r w:rsidR="0026235C" w:rsidRPr="00F1476B">
        <w:t>2101(d)(2)(J))</w:t>
      </w:r>
      <w:bookmarkEnd w:id="54"/>
    </w:p>
    <w:p w14:paraId="74B80E54" w14:textId="2A157685" w:rsidR="00350239" w:rsidRPr="00F1476B" w:rsidRDefault="0026235C" w:rsidP="00F1476B">
      <w:pPr>
        <w:spacing w:line="240" w:lineRule="auto"/>
        <w:rPr>
          <w:rFonts w:asciiTheme="majorHAnsi" w:hAnsiTheme="majorHAnsi" w:cs="Times New Roman"/>
          <w:color w:val="244061" w:themeColor="accent1" w:themeShade="80"/>
        </w:rPr>
      </w:pPr>
      <w:r w:rsidRPr="00F1476B">
        <w:rPr>
          <w:rFonts w:asciiTheme="majorHAnsi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how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SEA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will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improve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skills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of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teachers,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principals,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or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other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school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leaders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in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order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enable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them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identify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students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with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specific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learning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needs,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particularly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children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with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disabilities,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English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learners,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students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who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are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gifted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and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talented,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and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students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with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low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literacy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levels,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and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provide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instruction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based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needs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of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such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F1476B">
        <w:rPr>
          <w:rFonts w:asciiTheme="majorHAnsi" w:hAnsiTheme="majorHAnsi" w:cs="Times New Roman"/>
          <w:color w:val="244061" w:themeColor="accent1" w:themeShade="80"/>
        </w:rPr>
        <w:t>students.</w:t>
      </w:r>
    </w:p>
    <w:p w14:paraId="419C59EB" w14:textId="464D0653" w:rsidR="00FE32FA" w:rsidRDefault="00FE32FA" w:rsidP="00FE32F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1B16335D" w14:textId="656A2F52" w:rsidR="00350239" w:rsidRPr="00F32A9C" w:rsidRDefault="00350239" w:rsidP="00F32A9C">
      <w:pPr>
        <w:spacing w:before="240"/>
        <w:rPr>
          <w:rStyle w:val="NJDOEResponse"/>
        </w:rPr>
      </w:pPr>
      <w:r w:rsidRPr="00F32A9C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F32A9C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F32A9C">
        <w:rPr>
          <w:rStyle w:val="NJDOEResponse"/>
        </w:rPr>
        <w:t>response]</w:t>
      </w:r>
    </w:p>
    <w:p w14:paraId="26AF345A" w14:textId="6509A87C" w:rsidR="006415C4" w:rsidRDefault="00350239" w:rsidP="00350239">
      <w:pPr>
        <w:spacing w:after="0"/>
        <w:jc w:val="both"/>
        <w:rPr>
          <w:rFonts w:eastAsia="Times New Roman" w:cs="Times New Roman"/>
        </w:rPr>
      </w:pP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remains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focused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helping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pre-service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in-service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continually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skills,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diverse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needs.</w:t>
      </w:r>
      <w:r w:rsidR="0093038C">
        <w:rPr>
          <w:rFonts w:eastAsia="Times New Roman" w:cs="Times New Roman"/>
        </w:rPr>
        <w:t xml:space="preserve"> </w:t>
      </w:r>
    </w:p>
    <w:p w14:paraId="5FBAD566" w14:textId="001343A2" w:rsidR="00350239" w:rsidRPr="009A0E1A" w:rsidRDefault="00350239" w:rsidP="009A0E1A">
      <w:pPr>
        <w:pStyle w:val="Heading3"/>
      </w:pPr>
      <w:r w:rsidRPr="009A0E1A">
        <w:t>Example</w:t>
      </w:r>
      <w:r w:rsidR="0093038C">
        <w:t xml:space="preserve"> </w:t>
      </w:r>
      <w:r w:rsidRPr="009A0E1A">
        <w:t>Regulatory</w:t>
      </w:r>
      <w:r w:rsidR="0093038C">
        <w:t xml:space="preserve"> </w:t>
      </w:r>
      <w:r w:rsidRPr="009A0E1A">
        <w:t>Updates</w:t>
      </w:r>
      <w:r w:rsidR="0093038C">
        <w:t xml:space="preserve"> </w:t>
      </w:r>
      <w:r w:rsidRPr="009A0E1A">
        <w:t>Since</w:t>
      </w:r>
      <w:r w:rsidR="0093038C">
        <w:t xml:space="preserve"> </w:t>
      </w:r>
      <w:r w:rsidRPr="009A0E1A">
        <w:t>2024</w:t>
      </w:r>
    </w:p>
    <w:p w14:paraId="1D99822C" w14:textId="3E36EC0D" w:rsidR="00350239" w:rsidRPr="00A93085" w:rsidRDefault="00350239" w:rsidP="00350239">
      <w:pPr>
        <w:jc w:val="both"/>
        <w:rPr>
          <w:rFonts w:eastAsia="Times New Roman" w:cs="Times New Roman"/>
        </w:rPr>
      </w:pP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Board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adopted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revised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certification,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mentorship,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preparation</w:t>
      </w:r>
      <w:r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Bilingual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regulations.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These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were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designed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ensure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providing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="00FA0BAC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teach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diverse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learners.</w:t>
      </w:r>
      <w:r w:rsidR="0093038C">
        <w:rPr>
          <w:rFonts w:eastAsia="Times New Roman" w:cs="Times New Roman"/>
        </w:rPr>
        <w:t xml:space="preserve"> </w:t>
      </w:r>
    </w:p>
    <w:p w14:paraId="6244A930" w14:textId="429DA66F" w:rsidR="00350239" w:rsidRPr="00A93085" w:rsidRDefault="00350239" w:rsidP="00350239">
      <w:pPr>
        <w:jc w:val="both"/>
        <w:rPr>
          <w:rFonts w:eastAsia="Times New Roman" w:cs="Times New Roman"/>
        </w:rPr>
      </w:pP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regulatory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related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included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heavy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emphasis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ensuring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="00676799">
        <w:rPr>
          <w:rFonts w:eastAsia="Times New Roman" w:cs="Times New Roman"/>
        </w:rPr>
        <w:t>instruct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pre-service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pedagogy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coursework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and/or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clinical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experiences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candidates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preschool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three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endorsement.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Examples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Board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="001C3281">
        <w:rPr>
          <w:rFonts w:eastAsia="Times New Roman" w:cs="Times New Roman"/>
        </w:rPr>
        <w:t>adopted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2023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listed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below.</w:t>
      </w:r>
    </w:p>
    <w:p w14:paraId="5D66C62B" w14:textId="25208725" w:rsidR="00350239" w:rsidRPr="00A93085" w:rsidRDefault="00350239" w:rsidP="00350239">
      <w:pPr>
        <w:jc w:val="both"/>
        <w:rPr>
          <w:rFonts w:eastAsia="Times New Roman" w:cs="Times New Roman"/>
        </w:rPr>
      </w:pPr>
      <w:r w:rsidRPr="7050DC95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must</w:t>
      </w:r>
      <w:r w:rsidR="3BEF4BDD" w:rsidRPr="7050DC95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="3BEF4BDD" w:rsidRPr="7050DC9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="3BEF4BDD" w:rsidRPr="7050DC95">
        <w:rPr>
          <w:rFonts w:eastAsia="Times New Roman" w:cs="Times New Roman"/>
        </w:rPr>
        <w:t>certain</w:t>
      </w:r>
      <w:r w:rsidR="0093038C">
        <w:rPr>
          <w:rFonts w:eastAsia="Times New Roman" w:cs="Times New Roman"/>
        </w:rPr>
        <w:t xml:space="preserve"> </w:t>
      </w:r>
      <w:r w:rsidR="3BEF4BDD" w:rsidRPr="7050DC95">
        <w:rPr>
          <w:rFonts w:eastAsia="Times New Roman" w:cs="Times New Roman"/>
        </w:rPr>
        <w:t>content</w:t>
      </w:r>
      <w:r w:rsidR="0093038C">
        <w:rPr>
          <w:rFonts w:eastAsia="Times New Roman" w:cs="Times New Roman"/>
        </w:rPr>
        <w:t xml:space="preserve"> </w:t>
      </w:r>
      <w:r w:rsidR="252EBCF5" w:rsidRPr="0D104A89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="252EBCF5" w:rsidRPr="0D104A89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="252EBCF5" w:rsidRPr="0D104A89">
        <w:rPr>
          <w:rFonts w:eastAsia="Times New Roman" w:cs="Times New Roman"/>
        </w:rPr>
        <w:t>level</w:t>
      </w:r>
      <w:r w:rsidR="0093038C">
        <w:rPr>
          <w:rFonts w:eastAsia="Times New Roman" w:cs="Times New Roman"/>
        </w:rPr>
        <w:t xml:space="preserve"> </w:t>
      </w:r>
      <w:r w:rsidR="3BEF4BDD" w:rsidRPr="7050DC95">
        <w:rPr>
          <w:rFonts w:eastAsia="Times New Roman" w:cs="Times New Roman"/>
        </w:rPr>
        <w:t>areas</w:t>
      </w:r>
      <w:r w:rsidRPr="7050DC95">
        <w:rPr>
          <w:rFonts w:eastAsia="Times New Roman" w:cs="Times New Roman"/>
        </w:rPr>
        <w:t>:</w:t>
      </w:r>
      <w:r w:rsidR="0093038C">
        <w:rPr>
          <w:rFonts w:eastAsia="Times New Roman" w:cs="Times New Roman"/>
        </w:rPr>
        <w:t xml:space="preserve"> </w:t>
      </w:r>
    </w:p>
    <w:p w14:paraId="4ACD3929" w14:textId="604C21B3" w:rsidR="00350239" w:rsidRPr="00A93085" w:rsidRDefault="00350239">
      <w:pPr>
        <w:pStyle w:val="ListParagraph"/>
        <w:numPr>
          <w:ilvl w:val="0"/>
          <w:numId w:val="77"/>
        </w:numPr>
        <w:spacing w:after="120"/>
        <w:contextualSpacing w:val="0"/>
        <w:rPr>
          <w:rFonts w:eastAsia="Times New Roman" w:cs="Times New Roman"/>
        </w:rPr>
      </w:pPr>
      <w:r w:rsidRPr="00A93085">
        <w:rPr>
          <w:rFonts w:eastAsia="Times New Roman" w:cs="Times New Roman"/>
        </w:rPr>
        <w:t>Require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candidates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six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nine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credits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developing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pedagogical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content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knowledge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teaching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mathematics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preschool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elementary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students;</w:t>
      </w:r>
    </w:p>
    <w:p w14:paraId="4D63BFA0" w14:textId="353F0EF8" w:rsidR="009A0E1A" w:rsidRDefault="00350239">
      <w:pPr>
        <w:pStyle w:val="ListParagraph"/>
        <w:numPr>
          <w:ilvl w:val="0"/>
          <w:numId w:val="77"/>
        </w:numPr>
        <w:spacing w:after="120"/>
        <w:contextualSpacing w:val="0"/>
        <w:rPr>
          <w:rFonts w:eastAsia="Times New Roman" w:cs="Times New Roman"/>
        </w:rPr>
      </w:pPr>
      <w:r w:rsidRPr="00A93085">
        <w:rPr>
          <w:rFonts w:eastAsia="Times New Roman" w:cs="Times New Roman"/>
        </w:rPr>
        <w:t>Require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candidates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complete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12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15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credits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developing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pedagogical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content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knowledge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teaching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preschool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elementary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include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developing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pedagogical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content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knowledge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conceptual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framework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teaching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skills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foundational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skills,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including,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but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limited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A0E1A">
        <w:rPr>
          <w:rFonts w:eastAsia="Times New Roman" w:cs="Times New Roman"/>
        </w:rPr>
        <w:t>:</w:t>
      </w:r>
    </w:p>
    <w:p w14:paraId="589723A0" w14:textId="33C8B87A" w:rsid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A93085">
        <w:rPr>
          <w:rFonts w:eastAsia="Times New Roman" w:cs="Times New Roman"/>
        </w:rPr>
        <w:t>phonics,</w:t>
      </w:r>
      <w:r w:rsidR="0093038C">
        <w:rPr>
          <w:rFonts w:eastAsia="Times New Roman" w:cs="Times New Roman"/>
        </w:rPr>
        <w:t xml:space="preserve"> </w:t>
      </w:r>
    </w:p>
    <w:p w14:paraId="2EB97F2A" w14:textId="37AAD620" w:rsid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A93085">
        <w:rPr>
          <w:rFonts w:eastAsia="Times New Roman" w:cs="Times New Roman"/>
        </w:rPr>
        <w:t>phonemic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awareness,</w:t>
      </w:r>
      <w:r w:rsidR="0093038C">
        <w:rPr>
          <w:rFonts w:eastAsia="Times New Roman" w:cs="Times New Roman"/>
        </w:rPr>
        <w:t xml:space="preserve"> </w:t>
      </w:r>
    </w:p>
    <w:p w14:paraId="28A91E43" w14:textId="77777777" w:rsid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A93085">
        <w:rPr>
          <w:rFonts w:eastAsia="Times New Roman" w:cs="Times New Roman"/>
        </w:rPr>
        <w:t>vocabulary,</w:t>
      </w:r>
    </w:p>
    <w:p w14:paraId="7D3A5148" w14:textId="3CEC9FFE" w:rsidR="009A0E1A" w:rsidRDefault="0093038C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 w:rsidR="00350239" w:rsidRPr="00A93085">
        <w:rPr>
          <w:rFonts w:eastAsia="Times New Roman" w:cs="Times New Roman"/>
        </w:rPr>
        <w:t>reading</w:t>
      </w:r>
      <w:r>
        <w:rPr>
          <w:rFonts w:eastAsia="Times New Roman" w:cs="Times New Roman"/>
        </w:rPr>
        <w:t xml:space="preserve"> </w:t>
      </w:r>
      <w:r w:rsidR="00350239" w:rsidRPr="00A93085">
        <w:rPr>
          <w:rFonts w:eastAsia="Times New Roman" w:cs="Times New Roman"/>
        </w:rPr>
        <w:t>comprehension,</w:t>
      </w:r>
      <w:r>
        <w:rPr>
          <w:rFonts w:eastAsia="Times New Roman" w:cs="Times New Roman"/>
        </w:rPr>
        <w:t xml:space="preserve"> </w:t>
      </w:r>
    </w:p>
    <w:p w14:paraId="4BCD0519" w14:textId="71EB20A6" w:rsid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A93085">
        <w:rPr>
          <w:rFonts w:eastAsia="Times New Roman" w:cs="Times New Roman"/>
        </w:rPr>
        <w:t>fluency,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</w:p>
    <w:p w14:paraId="15BCD661" w14:textId="4BF860DA" w:rsid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A93085">
        <w:rPr>
          <w:rFonts w:eastAsia="Times New Roman" w:cs="Times New Roman"/>
        </w:rPr>
        <w:t>concepts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print;</w:t>
      </w:r>
    </w:p>
    <w:p w14:paraId="70FD0E4C" w14:textId="657CF962" w:rsidR="009A0E1A" w:rsidRDefault="00350239">
      <w:pPr>
        <w:pStyle w:val="ListParagraph"/>
        <w:numPr>
          <w:ilvl w:val="0"/>
          <w:numId w:val="77"/>
        </w:numPr>
        <w:spacing w:after="120"/>
        <w:contextualSpacing w:val="0"/>
        <w:rPr>
          <w:rFonts w:eastAsia="Times New Roman" w:cs="Times New Roman"/>
        </w:rPr>
      </w:pPr>
      <w:r w:rsidRPr="009A0E1A">
        <w:rPr>
          <w:rFonts w:eastAsia="Times New Roman" w:cs="Times New Roman"/>
        </w:rPr>
        <w:t>Include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curricula,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strategies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for</w:t>
      </w:r>
      <w:r w:rsidR="009A0E1A">
        <w:rPr>
          <w:rFonts w:eastAsia="Times New Roman" w:cs="Times New Roman"/>
        </w:rPr>
        <w:t>:</w:t>
      </w:r>
    </w:p>
    <w:p w14:paraId="6772B369" w14:textId="722CF246" w:rsidR="009A0E1A" w:rsidRDefault="0093038C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teaching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reading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comprehension,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writing,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speaking,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and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listening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to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preschool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and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elementary</w:t>
      </w:r>
      <w:r>
        <w:rPr>
          <w:rFonts w:eastAsia="Times New Roman" w:cs="Times New Roman"/>
        </w:rPr>
        <w:t xml:space="preserve"> </w:t>
      </w:r>
      <w:r w:rsidR="00350239" w:rsidRPr="009A0E1A">
        <w:rPr>
          <w:rFonts w:eastAsia="Times New Roman" w:cs="Times New Roman"/>
        </w:rPr>
        <w:t>students;</w:t>
      </w:r>
      <w:r>
        <w:rPr>
          <w:rFonts w:eastAsia="Times New Roman" w:cs="Times New Roman"/>
        </w:rPr>
        <w:t xml:space="preserve"> </w:t>
      </w:r>
    </w:p>
    <w:p w14:paraId="2B0FD15F" w14:textId="3AA1AF57" w:rsid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9A0E1A">
        <w:rPr>
          <w:rFonts w:eastAsia="Times New Roman" w:cs="Times New Roman"/>
        </w:rPr>
        <w:t>multicultural,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multilingual,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diverse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children’s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literature;</w:t>
      </w:r>
      <w:r w:rsidR="0093038C">
        <w:rPr>
          <w:rFonts w:eastAsia="Times New Roman" w:cs="Times New Roman"/>
        </w:rPr>
        <w:t xml:space="preserve"> </w:t>
      </w:r>
    </w:p>
    <w:p w14:paraId="6092178B" w14:textId="465EC733" w:rsid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9A0E1A">
        <w:rPr>
          <w:rFonts w:eastAsia="Times New Roman" w:cs="Times New Roman"/>
        </w:rPr>
        <w:lastRenderedPageBreak/>
        <w:t>assessment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for,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planning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of,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remedial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instruction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problems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emergent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readers,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</w:p>
    <w:p w14:paraId="085320F7" w14:textId="147009B4" w:rsidR="00350239" w:rsidRPr="009A0E1A" w:rsidRDefault="00350239">
      <w:pPr>
        <w:pStyle w:val="ListParagraph"/>
        <w:numPr>
          <w:ilvl w:val="1"/>
          <w:numId w:val="77"/>
        </w:numPr>
        <w:spacing w:after="120"/>
        <w:contextualSpacing w:val="0"/>
        <w:rPr>
          <w:rFonts w:eastAsia="Times New Roman" w:cs="Times New Roman"/>
        </w:rPr>
      </w:pPr>
      <w:r w:rsidRPr="009A0E1A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screening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difficulties;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foundations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speech</w:t>
      </w:r>
      <w:r w:rsidR="001839CA" w:rsidRPr="009A0E1A">
        <w:rPr>
          <w:rFonts w:eastAsia="Times New Roman" w:cs="Times New Roman"/>
        </w:rPr>
        <w:t>-</w:t>
      </w:r>
      <w:r w:rsidRPr="009A0E1A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development,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screening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speech/language,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articulation,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communication</w:t>
      </w:r>
      <w:r w:rsidR="0093038C">
        <w:rPr>
          <w:rFonts w:eastAsia="Times New Roman" w:cs="Times New Roman"/>
        </w:rPr>
        <w:t xml:space="preserve"> </w:t>
      </w:r>
      <w:r w:rsidRPr="009A0E1A">
        <w:rPr>
          <w:rFonts w:eastAsia="Times New Roman" w:cs="Times New Roman"/>
        </w:rPr>
        <w:t>disorders.</w:t>
      </w:r>
    </w:p>
    <w:p w14:paraId="78244A17" w14:textId="078BD716" w:rsidR="00350239" w:rsidRPr="00A93085" w:rsidRDefault="00350239" w:rsidP="009A0E1A">
      <w:pPr>
        <w:rPr>
          <w:rFonts w:eastAsia="Times New Roman" w:cs="Times New Roman"/>
        </w:rPr>
      </w:pPr>
      <w:r w:rsidRPr="00A93085">
        <w:rPr>
          <w:rFonts w:eastAsia="Times New Roman" w:cs="Times New Roman"/>
        </w:rPr>
        <w:t>Also</w:t>
      </w:r>
      <w:r w:rsidR="0073507F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2023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regulatory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process,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Board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adopted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certification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focused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preschool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3.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specialist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endorsement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requires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deep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foundational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necessary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serve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preschool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="002F1DF1">
        <w:rPr>
          <w:rFonts w:eastAsia="Times New Roman" w:cs="Times New Roman"/>
        </w:rPr>
        <w:t>3</w:t>
      </w:r>
      <w:r w:rsidRPr="00A93085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introduction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educational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services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endorsement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specific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meeting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development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needs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young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readers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aligns</w:t>
      </w:r>
      <w:r w:rsidR="0093038C">
        <w:rPr>
          <w:rFonts w:eastAsia="Times New Roman" w:cs="Times New Roman"/>
        </w:rPr>
        <w:t xml:space="preserve"> </w:t>
      </w:r>
      <w:r w:rsidR="0019234E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NJDOE’s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create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opportunities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above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level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3.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holder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specialist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endorsement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serve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primary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general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interventionist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preschool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three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difficulty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result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dyslexia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dysgraphia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advanced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strategies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varying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abilities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multilingual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learners.</w:t>
      </w:r>
      <w:r w:rsidR="0093038C">
        <w:rPr>
          <w:rFonts w:eastAsia="Times New Roman" w:cs="Times New Roman"/>
        </w:rPr>
        <w:t xml:space="preserve"> </w:t>
      </w:r>
    </w:p>
    <w:p w14:paraId="2E8B6406" w14:textId="624DB2BE" w:rsidR="00350239" w:rsidRPr="00A93085" w:rsidRDefault="00350239" w:rsidP="009A0E1A">
      <w:pPr>
        <w:rPr>
          <w:rFonts w:eastAsia="Times New Roman" w:cs="Times New Roman"/>
        </w:rPr>
      </w:pPr>
      <w:r w:rsidRPr="7050DC95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must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include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instruction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focused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special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pedagogy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initial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instructional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certification.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="009D0AE6" w:rsidRPr="7050DC9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train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specifically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disabilities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certificate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shall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include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coursework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autism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spectrum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disorder.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Additionally,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every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initial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instructional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program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shall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include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training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culturally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responsive/sustaining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pedagogies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training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multilingual</w:t>
      </w:r>
      <w:r w:rsidR="0093038C">
        <w:rPr>
          <w:rFonts w:eastAsia="Times New Roman" w:cs="Times New Roman"/>
        </w:rPr>
        <w:t xml:space="preserve"> </w:t>
      </w:r>
      <w:r w:rsidRPr="7050DC95">
        <w:rPr>
          <w:rFonts w:eastAsia="Times New Roman" w:cs="Times New Roman"/>
        </w:rPr>
        <w:t>learners.</w:t>
      </w:r>
      <w:r w:rsidR="0093038C">
        <w:rPr>
          <w:rFonts w:eastAsia="Times New Roman" w:cs="Times New Roman"/>
        </w:rPr>
        <w:t xml:space="preserve"> </w:t>
      </w:r>
    </w:p>
    <w:p w14:paraId="34890449" w14:textId="3FB6847A" w:rsidR="00350239" w:rsidRPr="00FC6E8D" w:rsidRDefault="00350239" w:rsidP="00FC6E8D">
      <w:pPr>
        <w:pStyle w:val="Heading3"/>
      </w:pPr>
      <w:r w:rsidRPr="00FC6E8D">
        <w:t>Additional</w:t>
      </w:r>
      <w:r w:rsidR="0093038C">
        <w:t xml:space="preserve"> </w:t>
      </w:r>
      <w:r w:rsidRPr="00FC6E8D">
        <w:t>Instructional</w:t>
      </w:r>
      <w:r w:rsidR="0093038C">
        <w:t xml:space="preserve"> </w:t>
      </w:r>
      <w:r w:rsidRPr="00FC6E8D">
        <w:t>Supports</w:t>
      </w:r>
      <w:r w:rsidR="0093038C">
        <w:t xml:space="preserve"> </w:t>
      </w:r>
      <w:r w:rsidRPr="00FC6E8D">
        <w:t>for</w:t>
      </w:r>
      <w:r w:rsidR="0093038C">
        <w:t xml:space="preserve"> </w:t>
      </w:r>
      <w:r w:rsidRPr="00FC6E8D">
        <w:t>Diverse</w:t>
      </w:r>
      <w:r w:rsidR="0093038C">
        <w:t xml:space="preserve"> </w:t>
      </w:r>
      <w:r w:rsidRPr="00FC6E8D">
        <w:t>Learners</w:t>
      </w:r>
    </w:p>
    <w:p w14:paraId="077630A7" w14:textId="780DC646" w:rsidR="00350239" w:rsidRPr="006125D0" w:rsidRDefault="00350239" w:rsidP="004D2055">
      <w:pPr>
        <w:rPr>
          <w:rStyle w:val="normaltextrun"/>
          <w:rFonts w:ascii="Segoe UI" w:hAnsi="Segoe UI" w:cs="Segoe UI"/>
        </w:rPr>
      </w:pPr>
      <w:r w:rsidRPr="00A93085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enhance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skills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educators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they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diverse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learners</w:t>
      </w:r>
      <w:r>
        <w:rPr>
          <w:rStyle w:val="normaltextrun"/>
        </w:rPr>
        <w:t>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provides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regular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sustained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development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teachers,</w:t>
      </w:r>
      <w:r w:rsidR="0093038C">
        <w:rPr>
          <w:rStyle w:val="normaltextrun"/>
        </w:rPr>
        <w:t xml:space="preserve"> </w:t>
      </w:r>
      <w:r w:rsidR="0039060A">
        <w:rPr>
          <w:rStyle w:val="normaltextrun"/>
        </w:rPr>
        <w:t>educational</w:t>
      </w:r>
      <w:r w:rsidR="0093038C">
        <w:rPr>
          <w:rStyle w:val="normaltextrun"/>
        </w:rPr>
        <w:t xml:space="preserve"> </w:t>
      </w:r>
      <w:r w:rsidR="0039060A">
        <w:rPr>
          <w:rStyle w:val="normaltextrun"/>
        </w:rPr>
        <w:t>services</w:t>
      </w:r>
      <w:r w:rsidR="0093038C">
        <w:rPr>
          <w:rStyle w:val="normaltextrun"/>
        </w:rPr>
        <w:t xml:space="preserve"> </w:t>
      </w:r>
      <w:r w:rsidR="0039060A">
        <w:rPr>
          <w:rStyle w:val="normaltextrun"/>
        </w:rPr>
        <w:t>providers,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principals,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other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school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leaders.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Staff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from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multiple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offices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regularly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provide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experiences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various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topics.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Such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opportunities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include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regular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sessions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held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by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content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coordinators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target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training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offerings</w:t>
      </w:r>
      <w:r w:rsidR="0093038C">
        <w:rPr>
          <w:rStyle w:val="normaltextrun"/>
        </w:rPr>
        <w:t xml:space="preserve"> </w:t>
      </w:r>
      <w:r w:rsidR="0019234E">
        <w:rPr>
          <w:rStyle w:val="normaltextrun"/>
        </w:rPr>
        <w:t>focusing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specific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populations.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Additionally,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staff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partners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regularly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lead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sessions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differentiated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instruction,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assistive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technologies,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scaffolded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instruction,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acceleration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options,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literacy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interventions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that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can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impact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children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disabilities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and/or</w:t>
      </w:r>
      <w:r w:rsidR="0093038C">
        <w:rPr>
          <w:rStyle w:val="normaltextrun"/>
        </w:rPr>
        <w:t xml:space="preserve"> </w:t>
      </w:r>
      <w:r>
        <w:rPr>
          <w:rStyle w:val="normaltextrun"/>
        </w:rPr>
        <w:t>multilingual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learners,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identification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students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who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are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gifted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talented,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students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low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literacy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levels.</w:t>
      </w:r>
      <w:r w:rsidR="0093038C">
        <w:rPr>
          <w:rStyle w:val="normaltextrun"/>
        </w:rPr>
        <w:t xml:space="preserve"> </w:t>
      </w:r>
    </w:p>
    <w:p w14:paraId="5C3518C2" w14:textId="0CC08B44" w:rsidR="00350239" w:rsidRPr="00A93085" w:rsidRDefault="00350239" w:rsidP="004D2055">
      <w:r w:rsidRPr="00A93085">
        <w:rPr>
          <w:rStyle w:val="normaltextrun"/>
        </w:rPr>
        <w:t>Additional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opportunities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include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analyzing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exploring</w:t>
      </w:r>
      <w:r w:rsidR="0093038C">
        <w:rPr>
          <w:rStyle w:val="normaltextrun"/>
          <w:rFonts w:ascii="Aptos" w:hAnsi="Aptos" w:cs="Segoe UI"/>
        </w:rPr>
        <w:t xml:space="preserve"> </w:t>
      </w:r>
      <w:r w:rsidRPr="00A93085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NJSLS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across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all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content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areas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content-specific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pedagogy.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The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NJDOE</w:t>
      </w:r>
      <w:r w:rsidR="0093038C">
        <w:rPr>
          <w:rStyle w:val="normaltextrun"/>
        </w:rPr>
        <w:t xml:space="preserve"> </w:t>
      </w:r>
      <w:r w:rsidR="00CB4E55">
        <w:rPr>
          <w:rStyle w:val="normaltextrun"/>
        </w:rPr>
        <w:t>will</w:t>
      </w:r>
      <w:r w:rsidR="0093038C">
        <w:rPr>
          <w:rStyle w:val="normaltextrun"/>
        </w:rPr>
        <w:t xml:space="preserve"> </w:t>
      </w:r>
      <w:r w:rsidR="00CB4E55">
        <w:rPr>
          <w:rStyle w:val="normaltextrun"/>
        </w:rPr>
        <w:t>also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invest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in</w:t>
      </w:r>
      <w:r w:rsidR="0093038C">
        <w:rPr>
          <w:rStyle w:val="normaltextrun"/>
        </w:rPr>
        <w:t xml:space="preserve"> </w:t>
      </w:r>
      <w:r w:rsidR="00DF15F3">
        <w:rPr>
          <w:rStyle w:val="normaltextrun"/>
        </w:rPr>
        <w:t>developing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educator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practitioner-focused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guidance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documents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and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materials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to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NJSLS</w:t>
      </w:r>
      <w:r w:rsidR="0093038C">
        <w:rPr>
          <w:rStyle w:val="normaltextrun"/>
        </w:rPr>
        <w:t xml:space="preserve"> </w:t>
      </w:r>
      <w:r w:rsidRPr="00A93085">
        <w:rPr>
          <w:rStyle w:val="normaltextrun"/>
        </w:rPr>
        <w:t>implementation.</w:t>
      </w:r>
      <w:r w:rsidR="0093038C">
        <w:rPr>
          <w:rStyle w:val="normaltextrun"/>
        </w:rPr>
        <w:t xml:space="preserve"> </w:t>
      </w:r>
    </w:p>
    <w:p w14:paraId="2A746F50" w14:textId="066771C1" w:rsidR="009712AA" w:rsidRDefault="009D0AE6">
      <w:pPr>
        <w:rPr>
          <w:rStyle w:val="normaltextrun"/>
        </w:rPr>
      </w:pPr>
      <w:r>
        <w:rPr>
          <w:rStyle w:val="normaltextrun"/>
        </w:rPr>
        <w:t>Examples</w:t>
      </w:r>
      <w:r w:rsidR="0093038C">
        <w:rPr>
          <w:rStyle w:val="normaltextrun"/>
        </w:rPr>
        <w:t xml:space="preserve"> </w:t>
      </w:r>
      <w:r w:rsidR="00CB4E55">
        <w:rPr>
          <w:rStyle w:val="normaltextrun"/>
        </w:rPr>
        <w:t>of</w:t>
      </w:r>
      <w:r w:rsidR="0093038C">
        <w:rPr>
          <w:rStyle w:val="normaltextrun"/>
        </w:rPr>
        <w:t xml:space="preserve"> </w:t>
      </w:r>
      <w:r w:rsidR="00CD35C9">
        <w:rPr>
          <w:rStyle w:val="normaltextrun"/>
        </w:rPr>
        <w:t>a</w:t>
      </w:r>
      <w:r w:rsidR="00350239" w:rsidRPr="00A93085">
        <w:rPr>
          <w:rStyle w:val="normaltextrun"/>
        </w:rPr>
        <w:t>dditional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professional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 w:rsidR="00350239" w:rsidRPr="00A93085">
        <w:rPr>
          <w:rStyle w:val="normaltextrun"/>
        </w:rPr>
        <w:t>support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for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students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with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specific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learning</w:t>
      </w:r>
      <w:r w:rsidR="0093038C">
        <w:rPr>
          <w:rStyle w:val="normaltextrun"/>
        </w:rPr>
        <w:t xml:space="preserve"> </w:t>
      </w:r>
      <w:r w:rsidR="009D5CA4">
        <w:rPr>
          <w:rStyle w:val="normaltextrun"/>
        </w:rPr>
        <w:t>needs</w:t>
      </w:r>
      <w:r w:rsidR="0093038C">
        <w:rPr>
          <w:rStyle w:val="normaltextrun"/>
        </w:rPr>
        <w:t xml:space="preserve"> </w:t>
      </w:r>
      <w:r w:rsidR="00350239" w:rsidRPr="00A93085">
        <w:rPr>
          <w:rStyle w:val="normaltextrun"/>
        </w:rPr>
        <w:t>include:</w:t>
      </w:r>
      <w:r w:rsidR="0093038C">
        <w:rPr>
          <w:rStyle w:val="normaltextrun"/>
        </w:rPr>
        <w:t xml:space="preserve"> </w:t>
      </w:r>
    </w:p>
    <w:p w14:paraId="4EFBC45D" w14:textId="24825A58" w:rsidR="001C17B8" w:rsidRPr="001C17B8" w:rsidRDefault="00350239" w:rsidP="001C17B8">
      <w:pPr>
        <w:pStyle w:val="Heading4"/>
      </w:pPr>
      <w:r w:rsidRPr="001C17B8">
        <w:t>Students</w:t>
      </w:r>
      <w:r w:rsidR="0093038C">
        <w:t xml:space="preserve"> </w:t>
      </w:r>
      <w:r w:rsidRPr="001C17B8">
        <w:t>with</w:t>
      </w:r>
      <w:r w:rsidR="0093038C">
        <w:t xml:space="preserve"> </w:t>
      </w:r>
      <w:r w:rsidRPr="001C17B8">
        <w:t>Special</w:t>
      </w:r>
      <w:r w:rsidR="0093038C">
        <w:t xml:space="preserve"> </w:t>
      </w:r>
      <w:r w:rsidRPr="001C17B8">
        <w:t>Needs</w:t>
      </w:r>
    </w:p>
    <w:p w14:paraId="367AFE4B" w14:textId="384A4712" w:rsidR="00350239" w:rsidRPr="00A93085" w:rsidRDefault="00350239" w:rsidP="004D2055">
      <w:pPr>
        <w:rPr>
          <w:rStyle w:val="normaltextrun"/>
        </w:rPr>
      </w:pPr>
      <w:r w:rsidRPr="00A93085">
        <w:rPr>
          <w:color w:val="000000" w:themeColor="text1"/>
        </w:rPr>
        <w:t>The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Office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of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Special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Education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provides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professional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development,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technical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assistance,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coaching,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resources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to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educators,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families</w:t>
      </w:r>
      <w:r w:rsidR="00CB4E55">
        <w:rPr>
          <w:color w:val="000000" w:themeColor="text1"/>
        </w:rPr>
        <w:t>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other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stakeholders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across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the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State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to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improve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outcomes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for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students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with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disabilities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ages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3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through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21.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The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office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oversees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four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Learning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Resource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Centers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strategically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placed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across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the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State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to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provide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families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of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students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with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disabilities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educational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professionals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with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lastRenderedPageBreak/>
        <w:t>information,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materials,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technical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assistance,</w:t>
      </w:r>
      <w:r w:rsidR="0093038C">
        <w:rPr>
          <w:color w:val="000000" w:themeColor="text1"/>
        </w:rPr>
        <w:t xml:space="preserve"> </w:t>
      </w:r>
      <w:r w:rsidR="009D0AE6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consultation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regarding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policies,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laws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regulations</w:t>
      </w:r>
      <w:r>
        <w:rPr>
          <w:color w:val="000000" w:themeColor="text1"/>
        </w:rPr>
        <w:t>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best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practices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in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special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education.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The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office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is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engaged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in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partnerships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with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state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universities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organizations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offering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school-based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professional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learning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opportunities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with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focus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those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practices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that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promote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self-advocacy,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preparation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for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post</w:t>
      </w:r>
      <w:r>
        <w:rPr>
          <w:color w:val="000000" w:themeColor="text1"/>
        </w:rPr>
        <w:t>-</w:t>
      </w:r>
      <w:r w:rsidRPr="00A93085">
        <w:rPr>
          <w:color w:val="000000" w:themeColor="text1"/>
        </w:rPr>
        <w:t>secondary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education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competitive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employment,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inclusion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of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students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with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disabilities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in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all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school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and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community</w:t>
      </w:r>
      <w:r w:rsidR="0093038C">
        <w:rPr>
          <w:color w:val="000000" w:themeColor="text1"/>
        </w:rPr>
        <w:t xml:space="preserve"> </w:t>
      </w:r>
      <w:r w:rsidRPr="00A93085">
        <w:rPr>
          <w:color w:val="000000" w:themeColor="text1"/>
        </w:rPr>
        <w:t>environments.</w:t>
      </w:r>
      <w:r w:rsidR="0093038C">
        <w:rPr>
          <w:color w:val="000000" w:themeColor="text1"/>
        </w:rPr>
        <w:t xml:space="preserve"> </w:t>
      </w:r>
    </w:p>
    <w:p w14:paraId="2D44BFE4" w14:textId="38F8AC59" w:rsidR="001C17B8" w:rsidRDefault="00350239" w:rsidP="001C17B8">
      <w:pPr>
        <w:pStyle w:val="Heading4"/>
        <w:rPr>
          <w:rStyle w:val="normaltextrun"/>
          <w:b w:val="0"/>
          <w:bCs w:val="0"/>
          <w:color w:val="365F91" w:themeColor="accent1" w:themeShade="BF"/>
        </w:rPr>
      </w:pPr>
      <w:r w:rsidRPr="004458EC">
        <w:rPr>
          <w:rStyle w:val="normaltextrun"/>
          <w:color w:val="365F91" w:themeColor="accent1" w:themeShade="BF"/>
        </w:rPr>
        <w:t>Gifted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4458EC">
        <w:rPr>
          <w:rStyle w:val="normaltextrun"/>
          <w:color w:val="365F91" w:themeColor="accent1" w:themeShade="BF"/>
        </w:rPr>
        <w:t>and</w:t>
      </w:r>
      <w:r w:rsidR="0093038C">
        <w:rPr>
          <w:rStyle w:val="normaltextrun"/>
          <w:color w:val="365F91" w:themeColor="accent1" w:themeShade="BF"/>
        </w:rPr>
        <w:t xml:space="preserve"> </w:t>
      </w:r>
      <w:r w:rsidRPr="004458EC">
        <w:rPr>
          <w:rStyle w:val="normaltextrun"/>
          <w:color w:val="365F91" w:themeColor="accent1" w:themeShade="BF"/>
        </w:rPr>
        <w:t>Talented</w:t>
      </w:r>
    </w:p>
    <w:p w14:paraId="277A475C" w14:textId="3992B932" w:rsidR="00350239" w:rsidRPr="00A93085" w:rsidRDefault="00350239" w:rsidP="004D2055">
      <w:r w:rsidRPr="00A93085">
        <w:rPr>
          <w:rStyle w:val="eop"/>
        </w:rPr>
        <w:t>Moreover,</w:t>
      </w:r>
      <w:r w:rsidR="0093038C">
        <w:rPr>
          <w:rStyle w:val="eop"/>
        </w:rPr>
        <w:t xml:space="preserve"> </w:t>
      </w:r>
      <w:r w:rsidRPr="00A93085">
        <w:t>The</w:t>
      </w:r>
      <w:r w:rsidR="0093038C">
        <w:t xml:space="preserve"> </w:t>
      </w:r>
      <w:r w:rsidRPr="00A93085">
        <w:t>Division</w:t>
      </w:r>
      <w:r w:rsidR="0093038C">
        <w:t xml:space="preserve"> </w:t>
      </w:r>
      <w:r w:rsidRPr="00A93085">
        <w:t>of</w:t>
      </w:r>
      <w:r w:rsidR="0093038C">
        <w:t xml:space="preserve"> </w:t>
      </w:r>
      <w:r w:rsidRPr="00A93085">
        <w:t>Teaching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Learning</w:t>
      </w:r>
      <w:r w:rsidR="0093038C">
        <w:t xml:space="preserve"> </w:t>
      </w:r>
      <w:r w:rsidRPr="00A93085">
        <w:t>Services,</w:t>
      </w:r>
      <w:r w:rsidR="0093038C">
        <w:t xml:space="preserve"> </w:t>
      </w:r>
      <w:r w:rsidRPr="00A93085">
        <w:t>Office</w:t>
      </w:r>
      <w:r w:rsidR="0093038C">
        <w:t xml:space="preserve"> </w:t>
      </w:r>
      <w:r w:rsidRPr="00A93085">
        <w:t>of</w:t>
      </w:r>
      <w:r w:rsidR="0093038C">
        <w:t xml:space="preserve"> </w:t>
      </w:r>
      <w:r w:rsidRPr="00A93085">
        <w:t>Standards</w:t>
      </w:r>
      <w:r w:rsidR="0093038C">
        <w:t xml:space="preserve"> </w:t>
      </w:r>
      <w:r w:rsidRPr="00A93085">
        <w:t>conducts</w:t>
      </w:r>
      <w:r w:rsidR="0093038C">
        <w:t xml:space="preserve"> </w:t>
      </w:r>
      <w:r w:rsidRPr="00A93085">
        <w:t>an</w:t>
      </w:r>
      <w:r w:rsidR="0093038C">
        <w:t xml:space="preserve"> </w:t>
      </w:r>
      <w:r w:rsidRPr="00A93085">
        <w:t>extensive</w:t>
      </w:r>
      <w:r w:rsidR="0093038C">
        <w:t xml:space="preserve"> </w:t>
      </w:r>
      <w:r w:rsidRPr="00A93085">
        <w:t>review</w:t>
      </w:r>
      <w:r w:rsidR="0093038C">
        <w:t xml:space="preserve"> </w:t>
      </w:r>
      <w:r w:rsidRPr="00A93085">
        <w:t>of</w:t>
      </w:r>
      <w:r w:rsidR="0093038C">
        <w:t xml:space="preserve"> </w:t>
      </w:r>
      <w:r w:rsidRPr="00A93085">
        <w:t>Gifted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Talented</w:t>
      </w:r>
      <w:r w:rsidR="0093038C">
        <w:t xml:space="preserve"> </w:t>
      </w:r>
      <w:r w:rsidRPr="00A93085">
        <w:t>Service</w:t>
      </w:r>
      <w:r w:rsidR="0093038C">
        <w:t xml:space="preserve"> </w:t>
      </w:r>
      <w:r w:rsidRPr="00A93085">
        <w:t>Reports.</w:t>
      </w:r>
      <w:r w:rsidR="0093038C">
        <w:t xml:space="preserve"> </w:t>
      </w:r>
      <w:r w:rsidRPr="00A93085">
        <w:t>Based</w:t>
      </w:r>
      <w:r w:rsidR="0093038C">
        <w:t xml:space="preserve"> </w:t>
      </w:r>
      <w:r w:rsidRPr="00A93085">
        <w:t>on</w:t>
      </w:r>
      <w:r w:rsidR="0093038C">
        <w:t xml:space="preserve"> </w:t>
      </w:r>
      <w:r w:rsidRPr="00A93085">
        <w:t>data</w:t>
      </w:r>
      <w:r w:rsidR="0093038C">
        <w:t xml:space="preserve"> </w:t>
      </w:r>
      <w:r w:rsidRPr="00A93085">
        <w:t>analyses</w:t>
      </w:r>
      <w:r w:rsidR="0093038C">
        <w:t xml:space="preserve"> </w:t>
      </w:r>
      <w:r w:rsidRPr="00A93085">
        <w:t>from</w:t>
      </w:r>
      <w:r w:rsidR="0093038C">
        <w:t xml:space="preserve"> </w:t>
      </w:r>
      <w:r w:rsidRPr="00A93085">
        <w:t>these</w:t>
      </w:r>
      <w:r w:rsidR="0093038C">
        <w:t xml:space="preserve"> </w:t>
      </w:r>
      <w:r w:rsidRPr="00A93085">
        <w:t>reports,</w:t>
      </w:r>
      <w:r w:rsidR="0093038C">
        <w:t xml:space="preserve"> </w:t>
      </w:r>
      <w:r w:rsidRPr="00A93085">
        <w:t>the</w:t>
      </w:r>
      <w:r w:rsidR="0093038C">
        <w:t xml:space="preserve"> </w:t>
      </w:r>
      <w:r w:rsidRPr="00A93085">
        <w:t>Office</w:t>
      </w:r>
      <w:r w:rsidR="0093038C">
        <w:t xml:space="preserve"> </w:t>
      </w:r>
      <w:r w:rsidRPr="00A93085">
        <w:t>of</w:t>
      </w:r>
      <w:r w:rsidR="0093038C">
        <w:t xml:space="preserve"> </w:t>
      </w:r>
      <w:r w:rsidRPr="00A93085">
        <w:t>Standards</w:t>
      </w:r>
      <w:r w:rsidR="0093038C">
        <w:t xml:space="preserve"> </w:t>
      </w:r>
      <w:r w:rsidRPr="00A93085">
        <w:t>responds</w:t>
      </w:r>
      <w:r w:rsidR="0093038C">
        <w:t xml:space="preserve"> </w:t>
      </w:r>
      <w:r w:rsidRPr="00A93085">
        <w:t>appropriately</w:t>
      </w:r>
      <w:r w:rsidR="0093038C">
        <w:t xml:space="preserve"> </w:t>
      </w:r>
      <w:r w:rsidRPr="00A93085">
        <w:t>to</w:t>
      </w:r>
      <w:r w:rsidR="0093038C">
        <w:t xml:space="preserve"> </w:t>
      </w:r>
      <w:r w:rsidRPr="00A93085">
        <w:t>support</w:t>
      </w:r>
      <w:r w:rsidR="0093038C">
        <w:t xml:space="preserve"> </w:t>
      </w:r>
      <w:r w:rsidRPr="00A93085">
        <w:t>LEAs</w:t>
      </w:r>
      <w:r w:rsidR="0093038C">
        <w:t xml:space="preserve"> </w:t>
      </w:r>
      <w:r w:rsidRPr="00A93085">
        <w:t>in</w:t>
      </w:r>
      <w:r w:rsidR="0093038C">
        <w:t xml:space="preserve"> </w:t>
      </w:r>
      <w:r w:rsidR="00A045FE">
        <w:t>implementing</w:t>
      </w:r>
      <w:r w:rsidR="0093038C">
        <w:t xml:space="preserve"> </w:t>
      </w:r>
      <w:r w:rsidRPr="00A93085">
        <w:t>the</w:t>
      </w:r>
      <w:r w:rsidR="0093038C">
        <w:t xml:space="preserve"> </w:t>
      </w:r>
      <w:r w:rsidRPr="00A93085">
        <w:t>Strengthening</w:t>
      </w:r>
      <w:r w:rsidR="0093038C">
        <w:t xml:space="preserve"> </w:t>
      </w:r>
      <w:r w:rsidRPr="00A93085">
        <w:t>Gifted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Talented</w:t>
      </w:r>
      <w:r w:rsidR="0093038C">
        <w:t xml:space="preserve"> </w:t>
      </w:r>
      <w:r w:rsidRPr="00A93085">
        <w:t>Education</w:t>
      </w:r>
      <w:r w:rsidR="0093038C">
        <w:t xml:space="preserve"> </w:t>
      </w:r>
      <w:r w:rsidRPr="00A93085">
        <w:t>Act.</w:t>
      </w:r>
      <w:r w:rsidR="0093038C">
        <w:t xml:space="preserve"> </w:t>
      </w:r>
      <w:r w:rsidRPr="00A93085">
        <w:t>In</w:t>
      </w:r>
      <w:r w:rsidR="0093038C">
        <w:t xml:space="preserve"> </w:t>
      </w:r>
      <w:r w:rsidRPr="00A93085">
        <w:t>collaboration</w:t>
      </w:r>
      <w:r w:rsidR="0093038C">
        <w:t xml:space="preserve"> </w:t>
      </w:r>
      <w:r w:rsidRPr="00A93085">
        <w:t>with</w:t>
      </w:r>
      <w:r w:rsidR="0093038C">
        <w:t xml:space="preserve"> </w:t>
      </w:r>
      <w:r w:rsidRPr="00A93085">
        <w:t>the</w:t>
      </w:r>
      <w:r w:rsidR="0093038C">
        <w:t xml:space="preserve"> </w:t>
      </w:r>
      <w:r w:rsidRPr="00A93085">
        <w:t>Strengthening</w:t>
      </w:r>
      <w:r w:rsidR="0093038C">
        <w:t xml:space="preserve"> </w:t>
      </w:r>
      <w:r w:rsidRPr="00A93085">
        <w:t>Gifted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Talented</w:t>
      </w:r>
      <w:r w:rsidR="0093038C">
        <w:t xml:space="preserve"> </w:t>
      </w:r>
      <w:r w:rsidRPr="00A93085">
        <w:t>Education</w:t>
      </w:r>
      <w:r w:rsidR="0093038C">
        <w:t xml:space="preserve"> </w:t>
      </w:r>
      <w:r w:rsidRPr="00A93085">
        <w:t>Advisory</w:t>
      </w:r>
      <w:r w:rsidR="0093038C">
        <w:t xml:space="preserve"> </w:t>
      </w:r>
      <w:r w:rsidRPr="00A93085">
        <w:t>Committee,</w:t>
      </w:r>
      <w:r w:rsidR="0093038C">
        <w:t xml:space="preserve"> </w:t>
      </w:r>
      <w:r w:rsidRPr="00A93085">
        <w:t>the</w:t>
      </w:r>
      <w:r w:rsidR="0093038C">
        <w:t xml:space="preserve"> </w:t>
      </w:r>
      <w:r w:rsidRPr="00A93085">
        <w:t>NJDOE</w:t>
      </w:r>
      <w:r w:rsidR="0093038C">
        <w:t xml:space="preserve"> </w:t>
      </w:r>
      <w:r w:rsidRPr="00A93085">
        <w:t>provides</w:t>
      </w:r>
      <w:r w:rsidR="0093038C">
        <w:t xml:space="preserve"> </w:t>
      </w:r>
      <w:r w:rsidRPr="00A93085">
        <w:t>resources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technical</w:t>
      </w:r>
      <w:r w:rsidR="0093038C">
        <w:t xml:space="preserve"> </w:t>
      </w:r>
      <w:r w:rsidRPr="00A93085">
        <w:t>assistance</w:t>
      </w:r>
      <w:r w:rsidR="0093038C">
        <w:t xml:space="preserve"> </w:t>
      </w:r>
      <w:r w:rsidRPr="00A93085">
        <w:t>in</w:t>
      </w:r>
      <w:r w:rsidR="0093038C">
        <w:t xml:space="preserve"> </w:t>
      </w:r>
      <w:r w:rsidRPr="00A93085">
        <w:t>identifying</w:t>
      </w:r>
      <w:r w:rsidR="0093038C">
        <w:t xml:space="preserve"> </w:t>
      </w:r>
      <w:r w:rsidRPr="00A93085">
        <w:t>kindergarten</w:t>
      </w:r>
      <w:r w:rsidR="0093038C">
        <w:t xml:space="preserve"> </w:t>
      </w:r>
      <w:r w:rsidRPr="00A93085">
        <w:t>through</w:t>
      </w:r>
      <w:r w:rsidR="0093038C">
        <w:t xml:space="preserve"> </w:t>
      </w:r>
      <w:r w:rsidRPr="00A93085">
        <w:t>grade</w:t>
      </w:r>
      <w:r w:rsidR="0093038C">
        <w:t xml:space="preserve"> </w:t>
      </w:r>
      <w:r w:rsidRPr="00A93085">
        <w:t>12</w:t>
      </w:r>
      <w:r w:rsidR="0093038C">
        <w:t xml:space="preserve"> </w:t>
      </w:r>
      <w:r w:rsidRPr="00A93085">
        <w:t>students</w:t>
      </w:r>
      <w:r w:rsidR="0093038C">
        <w:t xml:space="preserve"> </w:t>
      </w:r>
      <w:r w:rsidRPr="00A93085">
        <w:t>for</w:t>
      </w:r>
      <w:r w:rsidR="0093038C">
        <w:t xml:space="preserve"> </w:t>
      </w:r>
      <w:r w:rsidRPr="00A93085">
        <w:t>gifted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talented</w:t>
      </w:r>
      <w:r w:rsidR="0093038C">
        <w:t xml:space="preserve"> </w:t>
      </w:r>
      <w:r w:rsidRPr="00A93085">
        <w:t>services.</w:t>
      </w:r>
      <w:r w:rsidR="0093038C">
        <w:t xml:space="preserve"> </w:t>
      </w:r>
      <w:r w:rsidRPr="00A93085">
        <w:t>The</w:t>
      </w:r>
      <w:r w:rsidR="0093038C">
        <w:t xml:space="preserve"> </w:t>
      </w:r>
      <w:r w:rsidRPr="00A93085">
        <w:t>Office</w:t>
      </w:r>
      <w:r w:rsidR="0093038C">
        <w:t xml:space="preserve"> </w:t>
      </w:r>
      <w:r w:rsidRPr="00A93085">
        <w:t>of</w:t>
      </w:r>
      <w:r w:rsidR="0093038C">
        <w:t xml:space="preserve"> </w:t>
      </w:r>
      <w:r w:rsidRPr="00A93085">
        <w:t>Standards</w:t>
      </w:r>
      <w:r w:rsidR="0093038C">
        <w:t xml:space="preserve"> </w:t>
      </w:r>
      <w:r w:rsidRPr="00A93085">
        <w:t>provides</w:t>
      </w:r>
      <w:r w:rsidR="0093038C">
        <w:t xml:space="preserve"> </w:t>
      </w:r>
      <w:r w:rsidRPr="00A93085">
        <w:t>professional</w:t>
      </w:r>
      <w:r w:rsidR="0093038C">
        <w:t xml:space="preserve"> </w:t>
      </w:r>
      <w:r w:rsidRPr="00A93085">
        <w:t>learning</w:t>
      </w:r>
      <w:r w:rsidR="0093038C">
        <w:t xml:space="preserve"> </w:t>
      </w:r>
      <w:r w:rsidRPr="00A93085">
        <w:t>on</w:t>
      </w:r>
      <w:r w:rsidR="0093038C">
        <w:t xml:space="preserve"> </w:t>
      </w:r>
      <w:r w:rsidRPr="00A93085">
        <w:t>gifted</w:t>
      </w:r>
      <w:r w:rsidR="0093038C">
        <w:t xml:space="preserve"> </w:t>
      </w:r>
      <w:r w:rsidRPr="00A93085">
        <w:t>education</w:t>
      </w:r>
      <w:r w:rsidR="0093038C">
        <w:t xml:space="preserve"> </w:t>
      </w:r>
      <w:r w:rsidRPr="00A93085">
        <w:t>for</w:t>
      </w:r>
      <w:r w:rsidR="0093038C">
        <w:t xml:space="preserve"> </w:t>
      </w:r>
      <w:r w:rsidRPr="00A93085">
        <w:t>educators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administrators,</w:t>
      </w:r>
      <w:r w:rsidR="0093038C">
        <w:t xml:space="preserve"> </w:t>
      </w:r>
      <w:r w:rsidRPr="00A93085">
        <w:t>which</w:t>
      </w:r>
      <w:r w:rsidR="0093038C">
        <w:t xml:space="preserve"> </w:t>
      </w:r>
      <w:r w:rsidRPr="00A93085">
        <w:t>includes</w:t>
      </w:r>
      <w:r w:rsidR="0093038C">
        <w:t xml:space="preserve"> </w:t>
      </w:r>
      <w:r w:rsidRPr="00A93085">
        <w:t>an</w:t>
      </w:r>
      <w:r w:rsidR="0093038C">
        <w:t xml:space="preserve"> </w:t>
      </w:r>
      <w:r w:rsidRPr="00A93085">
        <w:t>overview</w:t>
      </w:r>
      <w:r w:rsidR="0093038C">
        <w:t xml:space="preserve"> </w:t>
      </w:r>
      <w:r w:rsidRPr="00A93085">
        <w:t>of</w:t>
      </w:r>
      <w:r w:rsidR="0093038C">
        <w:t xml:space="preserve"> </w:t>
      </w:r>
      <w:r w:rsidRPr="00A93085">
        <w:t>gifted</w:t>
      </w:r>
      <w:r w:rsidR="0093038C">
        <w:t xml:space="preserve"> </w:t>
      </w:r>
      <w:r w:rsidRPr="00A93085">
        <w:t>education,</w:t>
      </w:r>
      <w:r w:rsidR="0093038C">
        <w:t xml:space="preserve"> </w:t>
      </w:r>
      <w:r w:rsidRPr="00A93085">
        <w:t>an</w:t>
      </w:r>
      <w:r w:rsidR="0093038C">
        <w:t xml:space="preserve"> </w:t>
      </w:r>
      <w:r w:rsidRPr="00A93085">
        <w:t>exploration</w:t>
      </w:r>
      <w:r w:rsidR="0093038C">
        <w:t xml:space="preserve"> </w:t>
      </w:r>
      <w:r w:rsidRPr="00A93085">
        <w:t>of</w:t>
      </w:r>
      <w:r w:rsidR="0093038C">
        <w:t xml:space="preserve"> </w:t>
      </w:r>
      <w:r w:rsidRPr="00A93085">
        <w:t>strategies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approaches</w:t>
      </w:r>
      <w:r w:rsidR="0093038C">
        <w:t xml:space="preserve"> </w:t>
      </w:r>
      <w:r w:rsidRPr="00A93085">
        <w:t>to</w:t>
      </w:r>
      <w:r w:rsidR="0093038C">
        <w:t xml:space="preserve"> </w:t>
      </w:r>
      <w:r w:rsidRPr="00A93085">
        <w:t>ensure</w:t>
      </w:r>
      <w:r w:rsidR="0093038C">
        <w:t xml:space="preserve"> </w:t>
      </w:r>
      <w:r w:rsidRPr="00A93085">
        <w:t>equitable</w:t>
      </w:r>
      <w:r w:rsidR="0093038C">
        <w:t xml:space="preserve"> </w:t>
      </w:r>
      <w:r w:rsidRPr="00A93085">
        <w:t>access</w:t>
      </w:r>
      <w:r w:rsidR="0093038C">
        <w:t xml:space="preserve"> </w:t>
      </w:r>
      <w:r w:rsidRPr="00A93085">
        <w:t>to</w:t>
      </w:r>
      <w:r w:rsidR="0093038C">
        <w:t xml:space="preserve"> </w:t>
      </w:r>
      <w:r w:rsidRPr="00A93085">
        <w:t>programs,</w:t>
      </w:r>
      <w:r w:rsidR="0093038C">
        <w:t xml:space="preserve"> </w:t>
      </w:r>
      <w:r w:rsidRPr="00A93085">
        <w:t>and</w:t>
      </w:r>
      <w:r w:rsidR="0093038C">
        <w:t xml:space="preserve"> </w:t>
      </w:r>
      <w:r w:rsidRPr="00A93085">
        <w:t>guidance</w:t>
      </w:r>
      <w:r w:rsidR="0093038C">
        <w:t xml:space="preserve"> </w:t>
      </w:r>
      <w:r w:rsidRPr="00A93085">
        <w:t>for</w:t>
      </w:r>
      <w:r w:rsidR="0093038C">
        <w:t xml:space="preserve"> </w:t>
      </w:r>
      <w:r w:rsidRPr="00A93085">
        <w:t>high-quality</w:t>
      </w:r>
      <w:r w:rsidR="0093038C">
        <w:t xml:space="preserve"> </w:t>
      </w:r>
      <w:r w:rsidRPr="00A93085">
        <w:t>programs.</w:t>
      </w:r>
    </w:p>
    <w:p w14:paraId="323C96A4" w14:textId="05E43E8C" w:rsidR="001C17B8" w:rsidRDefault="00350239" w:rsidP="001C17B8">
      <w:pPr>
        <w:pStyle w:val="Heading4"/>
      </w:pPr>
      <w:r w:rsidRPr="004458EC">
        <w:t>Multilingual</w:t>
      </w:r>
      <w:r w:rsidR="0093038C">
        <w:t xml:space="preserve"> </w:t>
      </w:r>
      <w:r w:rsidRPr="004458EC">
        <w:t>Learners</w:t>
      </w:r>
    </w:p>
    <w:p w14:paraId="19104C2C" w14:textId="77CF0260" w:rsidR="00350239" w:rsidRPr="00A93085" w:rsidRDefault="00350239" w:rsidP="00350239">
      <w:pPr>
        <w:pStyle w:val="paragraph"/>
        <w:spacing w:before="0" w:beforeAutospacing="0" w:after="200" w:afterAutospacing="0" w:line="276" w:lineRule="auto"/>
        <w:rPr>
          <w:szCs w:val="22"/>
        </w:rPr>
      </w:pPr>
      <w:r w:rsidRPr="00A93085">
        <w:rPr>
          <w:color w:val="242424"/>
        </w:rPr>
        <w:t>In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collaboration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with</w:t>
      </w:r>
      <w:r w:rsidR="0093038C">
        <w:rPr>
          <w:color w:val="242424"/>
        </w:rPr>
        <w:t xml:space="preserve"> </w:t>
      </w:r>
      <w:r w:rsidR="009D0AE6">
        <w:rPr>
          <w:color w:val="242424"/>
        </w:rPr>
        <w:t>the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Mid-Atlantic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Equity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Assistance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Consortium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and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WestEd,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the</w:t>
      </w:r>
      <w:r w:rsidR="0093038C">
        <w:rPr>
          <w:color w:val="242424"/>
        </w:rPr>
        <w:t xml:space="preserve"> </w:t>
      </w:r>
      <w:r w:rsidRPr="00A93085">
        <w:t>NJDOE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hosted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series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of</w:t>
      </w:r>
      <w:r w:rsidR="0093038C">
        <w:rPr>
          <w:color w:val="242424"/>
        </w:rPr>
        <w:t xml:space="preserve"> </w:t>
      </w:r>
      <w:r w:rsidRPr="00A93085" w:rsidDel="591B4B60">
        <w:rPr>
          <w:color w:val="242424"/>
        </w:rPr>
        <w:t>six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webinars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for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LEA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teams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of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teachers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and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administrators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on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the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topic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of</w:t>
      </w:r>
      <w:r w:rsidR="0093038C">
        <w:rPr>
          <w:color w:val="242424"/>
        </w:rPr>
        <w:t xml:space="preserve"> </w:t>
      </w:r>
      <w:r>
        <w:rPr>
          <w:color w:val="242424"/>
        </w:rPr>
        <w:t>“</w:t>
      </w:r>
      <w:r w:rsidRPr="00A93085">
        <w:rPr>
          <w:color w:val="242424"/>
        </w:rPr>
        <w:t>Multilingual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Learners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with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Disabilities.</w:t>
      </w:r>
      <w:r>
        <w:rPr>
          <w:color w:val="242424"/>
        </w:rPr>
        <w:t>”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Example</w:t>
      </w:r>
      <w:r w:rsidR="0093038C">
        <w:rPr>
          <w:color w:val="242424"/>
        </w:rPr>
        <w:t xml:space="preserve"> </w:t>
      </w:r>
      <w:r w:rsidRPr="00A93085">
        <w:t>sessions</w:t>
      </w:r>
      <w:r w:rsidR="0093038C">
        <w:t xml:space="preserve"> </w:t>
      </w:r>
      <w:r w:rsidRPr="00A93085">
        <w:t>include</w:t>
      </w:r>
      <w:r w:rsidR="0093038C">
        <w:t xml:space="preserve"> </w:t>
      </w:r>
      <w:r w:rsidRPr="00A93085">
        <w:rPr>
          <w:color w:val="242424"/>
        </w:rPr>
        <w:t>“Distinguishing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between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language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acquisition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and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learning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disability,”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“Implementing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Evidence-Based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Practices: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Universal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Design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for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Learning</w:t>
      </w:r>
      <w:r>
        <w:rPr>
          <w:color w:val="242424"/>
        </w:rPr>
        <w:t>,</w:t>
      </w:r>
      <w:r w:rsidRPr="00A93085">
        <w:rPr>
          <w:color w:val="242424"/>
        </w:rPr>
        <w:t>”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and</w:t>
      </w:r>
      <w:r w:rsidR="0093038C">
        <w:rPr>
          <w:color w:val="242424"/>
        </w:rPr>
        <w:t xml:space="preserve"> </w:t>
      </w:r>
      <w:r w:rsidRPr="00A93085">
        <w:rPr>
          <w:color w:val="242424"/>
        </w:rPr>
        <w:t>“Culturally</w:t>
      </w:r>
      <w:r w:rsidR="0093038C">
        <w:rPr>
          <w:color w:val="242424"/>
        </w:rPr>
        <w:t xml:space="preserve"> </w:t>
      </w:r>
      <w:r w:rsidR="00704A0C">
        <w:rPr>
          <w:color w:val="242424"/>
        </w:rPr>
        <w:t>Responsive</w:t>
      </w:r>
      <w:r w:rsidR="0093038C">
        <w:rPr>
          <w:color w:val="242424"/>
        </w:rPr>
        <w:t xml:space="preserve"> </w:t>
      </w:r>
      <w:r w:rsidR="00704A0C">
        <w:rPr>
          <w:color w:val="242424"/>
        </w:rPr>
        <w:t>Special</w:t>
      </w:r>
      <w:r w:rsidR="0093038C">
        <w:rPr>
          <w:color w:val="242424"/>
        </w:rPr>
        <w:t xml:space="preserve"> </w:t>
      </w:r>
      <w:r w:rsidR="00704A0C">
        <w:rPr>
          <w:color w:val="242424"/>
        </w:rPr>
        <w:t>Educational</w:t>
      </w:r>
      <w:r w:rsidR="0093038C">
        <w:rPr>
          <w:color w:val="242424"/>
        </w:rPr>
        <w:t xml:space="preserve"> </w:t>
      </w:r>
      <w:r w:rsidR="00704A0C">
        <w:rPr>
          <w:color w:val="242424"/>
        </w:rPr>
        <w:t>Evaluation</w:t>
      </w:r>
      <w:r w:rsidRPr="00A93085">
        <w:rPr>
          <w:color w:val="242424"/>
        </w:rPr>
        <w:t>.”</w:t>
      </w:r>
    </w:p>
    <w:p w14:paraId="28F14FB7" w14:textId="77777777" w:rsidR="001C17B8" w:rsidRPr="001C17B8" w:rsidRDefault="00350239" w:rsidP="001C17B8">
      <w:pPr>
        <w:pStyle w:val="Heading4"/>
      </w:pPr>
      <w:r w:rsidRPr="001C17B8">
        <w:t>Literacy</w:t>
      </w:r>
    </w:p>
    <w:p w14:paraId="27B5E8AA" w14:textId="3116C228" w:rsidR="001E468A" w:rsidRDefault="00350239" w:rsidP="001C17B8">
      <w:pPr>
        <w:rPr>
          <w:rFonts w:eastAsia="Times New Roman" w:cs="Times New Roman"/>
        </w:rPr>
      </w:pP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service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students,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those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writing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level,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developed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implemented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two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statewide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professional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initiatives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designed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bolster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evidence-based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instruction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kindergarten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6.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These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evidence-based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initiatives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tightly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aligned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knowledge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skills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featured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within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revisions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NJSLS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ELA</w:t>
      </w:r>
      <w:r w:rsidRPr="00A93085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adopted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October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2023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Board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Education</w:t>
      </w:r>
      <w:r w:rsidR="00704A0C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responsive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derived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Assessments.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Acceleration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Professionally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Integrated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Development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(RAPID)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Initiative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provides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free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professional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tools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foundational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kindergarten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3</w:t>
      </w:r>
      <w:r w:rsidR="0093038C">
        <w:rPr>
          <w:rFonts w:eastAsia="Times New Roman" w:cs="Times New Roman"/>
        </w:rPr>
        <w:t xml:space="preserve"> </w:t>
      </w:r>
      <w:r w:rsidR="00B5487A">
        <w:rPr>
          <w:rFonts w:eastAsia="Times New Roman" w:cs="Times New Roman"/>
        </w:rPr>
        <w:t>students</w:t>
      </w:r>
      <w:r w:rsidRPr="00A93085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complimentary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RAPID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Plus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Initiative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provides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free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professional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tools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developing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readers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upper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elementary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grades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(grades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4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6).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leaders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administrators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separate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series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focuses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designing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high-quality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literacy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instruction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schools.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Both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RAPID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RAPID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Plus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series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made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available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perpetuity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publishing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asynchronous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training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modules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NJDOE’s</w:t>
      </w:r>
      <w:r w:rsidR="0093038C">
        <w:rPr>
          <w:rFonts w:eastAsia="Times New Roman" w:cs="Times New Roman"/>
        </w:rPr>
        <w:t xml:space="preserve"> </w:t>
      </w:r>
      <w:r w:rsidRPr="00A93085">
        <w:rPr>
          <w:rFonts w:eastAsia="Times New Roman" w:cs="Times New Roman"/>
        </w:rPr>
        <w:t>website.</w:t>
      </w:r>
    </w:p>
    <w:p w14:paraId="162746D9" w14:textId="0B51AA35" w:rsidR="001E468A" w:rsidRDefault="001E468A">
      <w:pPr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  <w:r w:rsidR="005C4ABD" w:rsidRPr="00C65610">
        <w:rPr>
          <w:rFonts w:eastAsia="Aptos" w:cs="Times New Roman"/>
          <w:color w:val="365F91" w:themeColor="accent1" w:themeShade="BF"/>
          <w:sz w:val="20"/>
          <w:szCs w:val="72"/>
          <w14:ligatures w14:val="standardContextual"/>
        </w:rPr>
        <w:lastRenderedPageBreak/>
        <w:t>[end</w:t>
      </w:r>
      <w:r w:rsidR="0093038C">
        <w:rPr>
          <w:rFonts w:eastAsia="Aptos" w:cs="Times New Roman"/>
          <w:color w:val="365F91" w:themeColor="accent1" w:themeShade="BF"/>
          <w:sz w:val="20"/>
          <w:szCs w:val="72"/>
          <w14:ligatures w14:val="standardContextual"/>
        </w:rPr>
        <w:t xml:space="preserve"> </w:t>
      </w:r>
      <w:r w:rsidR="005C4ABD" w:rsidRPr="00C65610">
        <w:rPr>
          <w:rFonts w:eastAsia="Aptos" w:cs="Times New Roman"/>
          <w:color w:val="365F91" w:themeColor="accent1" w:themeShade="BF"/>
          <w:sz w:val="20"/>
          <w:szCs w:val="72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:sz w:val="20"/>
          <w:szCs w:val="72"/>
          <w14:ligatures w14:val="standardContextual"/>
        </w:rPr>
        <w:t xml:space="preserve"> </w:t>
      </w:r>
      <w:r w:rsidR="005C4ABD" w:rsidRPr="00C65610">
        <w:rPr>
          <w:rFonts w:eastAsia="Aptos" w:cs="Times New Roman"/>
          <w:color w:val="365F91" w:themeColor="accent1" w:themeShade="BF"/>
          <w:sz w:val="20"/>
          <w:szCs w:val="72"/>
          <w14:ligatures w14:val="standardContextual"/>
        </w:rPr>
        <w:t>response]</w:t>
      </w:r>
    </w:p>
    <w:p w14:paraId="169408FE" w14:textId="59000D1F" w:rsidR="009D5CA4" w:rsidRPr="00DB604C" w:rsidRDefault="00DB604C" w:rsidP="001E468A">
      <w:pPr>
        <w:pStyle w:val="BeginUSED"/>
        <w:rPr>
          <w:rFonts w:eastAsia="Times New Roman" w:cs="Times New Roman"/>
        </w:rPr>
      </w:pPr>
      <w:r w:rsidRPr="00DB604C">
        <w:rPr>
          <w:rFonts w:eastAsia="Times New Roman" w:cs="Times New Roman"/>
        </w:rPr>
        <w:t>[begin</w:t>
      </w:r>
      <w:r w:rsidR="0093038C">
        <w:rPr>
          <w:rFonts w:eastAsia="Times New Roman" w:cs="Times New Roman"/>
        </w:rPr>
        <w:t xml:space="preserve"> </w:t>
      </w:r>
      <w:r w:rsidRPr="00DB604C">
        <w:rPr>
          <w:rFonts w:eastAsia="Times New Roman" w:cs="Times New Roman"/>
        </w:rPr>
        <w:t>USED</w:t>
      </w:r>
      <w:r w:rsidR="0093038C">
        <w:rPr>
          <w:rFonts w:eastAsia="Times New Roman" w:cs="Times New Roman"/>
        </w:rPr>
        <w:t xml:space="preserve"> </w:t>
      </w:r>
      <w:r w:rsidRPr="00DB604C">
        <w:rPr>
          <w:rFonts w:eastAsia="Times New Roman" w:cs="Times New Roman"/>
        </w:rPr>
        <w:t>text]</w:t>
      </w:r>
    </w:p>
    <w:p w14:paraId="7E075B26" w14:textId="42FE44D0" w:rsidR="00E03CB8" w:rsidRPr="00E03CB8" w:rsidRDefault="00E03CB8" w:rsidP="00E03CB8">
      <w:pPr>
        <w:pStyle w:val="Heading2"/>
        <w:spacing w:before="0"/>
      </w:pPr>
      <w:bookmarkStart w:id="55" w:name="_Toc171333301"/>
      <w:r w:rsidRPr="00E03CB8">
        <w:t>5</w:t>
      </w:r>
      <w:r w:rsidRPr="00E03CB8">
        <w:rPr>
          <w:b w:val="0"/>
          <w:bCs w:val="0"/>
        </w:rPr>
        <w:t>.</w:t>
      </w:r>
      <w:r w:rsidR="0093038C">
        <w:t xml:space="preserve"> </w:t>
      </w:r>
      <w:r w:rsidR="000C26C8" w:rsidRPr="00E03CB8">
        <w:t>Data</w:t>
      </w:r>
      <w:r w:rsidR="0093038C">
        <w:t xml:space="preserve"> </w:t>
      </w:r>
      <w:r w:rsidR="000C26C8" w:rsidRPr="00E03CB8">
        <w:t>and</w:t>
      </w:r>
      <w:r w:rsidR="0093038C">
        <w:t xml:space="preserve"> </w:t>
      </w:r>
      <w:r w:rsidR="000C26C8" w:rsidRPr="00E03CB8">
        <w:t>Consultation</w:t>
      </w:r>
      <w:r w:rsidR="0093038C">
        <w:t xml:space="preserve"> </w:t>
      </w:r>
      <w:r w:rsidR="000C26C8" w:rsidRPr="00E03CB8">
        <w:t>(ESEA</w:t>
      </w:r>
      <w:r w:rsidR="0093038C">
        <w:t xml:space="preserve"> </w:t>
      </w:r>
      <w:r w:rsidR="000C26C8" w:rsidRPr="00E03CB8">
        <w:t>section</w:t>
      </w:r>
      <w:r w:rsidR="0093038C">
        <w:t xml:space="preserve"> </w:t>
      </w:r>
      <w:r w:rsidR="000C26C8" w:rsidRPr="00E03CB8">
        <w:t>2101(d)(2)(K))</w:t>
      </w:r>
      <w:bookmarkEnd w:id="55"/>
    </w:p>
    <w:p w14:paraId="0CB598D5" w14:textId="18CD9E04" w:rsidR="000C26C8" w:rsidRPr="00E03CB8" w:rsidRDefault="000C26C8" w:rsidP="00E03CB8">
      <w:pPr>
        <w:spacing w:line="240" w:lineRule="auto"/>
        <w:rPr>
          <w:rFonts w:asciiTheme="majorHAnsi" w:hAnsiTheme="majorHAnsi" w:cs="Times New Roman"/>
          <w:color w:val="244061" w:themeColor="accent1" w:themeShade="80"/>
        </w:rPr>
      </w:pPr>
      <w:r w:rsidRPr="00E03CB8">
        <w:rPr>
          <w:rFonts w:asciiTheme="majorHAnsi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how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will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use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data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and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ongoing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consultation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as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described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in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ESEA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section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2101(d)(3)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to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continually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update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and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improve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activities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supported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under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Title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II,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Part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E03CB8">
        <w:rPr>
          <w:rFonts w:asciiTheme="majorHAnsi" w:hAnsiTheme="majorHAnsi" w:cs="Times New Roman"/>
          <w:color w:val="244061" w:themeColor="accent1" w:themeShade="80"/>
        </w:rPr>
        <w:t>A.</w:t>
      </w:r>
    </w:p>
    <w:p w14:paraId="61C66094" w14:textId="6F2EB3DC" w:rsidR="00FE32FA" w:rsidRPr="00DB604C" w:rsidRDefault="00FE32FA" w:rsidP="00FE32FA">
      <w:pPr>
        <w:pStyle w:val="EndUSED"/>
        <w:rPr>
          <w:szCs w:val="4"/>
        </w:rPr>
      </w:pPr>
      <w:r w:rsidRPr="00DB604C">
        <w:rPr>
          <w:szCs w:val="4"/>
        </w:rPr>
        <w:t>[end</w:t>
      </w:r>
      <w:r w:rsidR="0093038C">
        <w:rPr>
          <w:szCs w:val="4"/>
        </w:rPr>
        <w:t xml:space="preserve"> </w:t>
      </w:r>
      <w:r w:rsidRPr="00DB604C">
        <w:rPr>
          <w:szCs w:val="4"/>
        </w:rPr>
        <w:t>USED</w:t>
      </w:r>
      <w:r w:rsidR="0093038C">
        <w:rPr>
          <w:szCs w:val="4"/>
        </w:rPr>
        <w:t xml:space="preserve"> </w:t>
      </w:r>
      <w:r w:rsidRPr="00DB604C">
        <w:rPr>
          <w:szCs w:val="4"/>
        </w:rPr>
        <w:t>text]</w:t>
      </w:r>
      <w:r w:rsidR="0093038C">
        <w:rPr>
          <w:szCs w:val="4"/>
        </w:rPr>
        <w:t xml:space="preserve"> </w:t>
      </w:r>
    </w:p>
    <w:p w14:paraId="6486F941" w14:textId="0EC81291" w:rsidR="00D4095F" w:rsidRPr="000B3052" w:rsidRDefault="00D4095F" w:rsidP="000B3052">
      <w:pPr>
        <w:spacing w:before="240"/>
        <w:rPr>
          <w:rStyle w:val="NJDOEResponse"/>
        </w:rPr>
      </w:pPr>
      <w:r w:rsidRPr="000B3052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0B3052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0B3052">
        <w:rPr>
          <w:rStyle w:val="NJDOEResponse"/>
        </w:rPr>
        <w:t>response]</w:t>
      </w:r>
    </w:p>
    <w:p w14:paraId="2DB4E8EA" w14:textId="69A0219B" w:rsidR="000C26C8" w:rsidRPr="00DE38E0" w:rsidRDefault="00000000" w:rsidP="00DE38E0">
      <w:pPr>
        <w:rPr>
          <w:rFonts w:eastAsia="Times New Roman"/>
        </w:rPr>
      </w:pPr>
      <w:sdt>
        <w:sdtPr>
          <w:rPr>
            <w:rFonts w:cs="Times New Roman"/>
          </w:rPr>
          <w:id w:val="-785736019"/>
        </w:sdtPr>
        <w:sdtContent>
          <w:r w:rsidR="000C26C8" w:rsidRPr="00902BE8">
            <w:rPr>
              <w:rFonts w:cs="Times New Roman"/>
            </w:rPr>
            <w:t>The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NJDOE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is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studying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the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effects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of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the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Minority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Grant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programs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as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described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in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response</w:t>
          </w:r>
          <w:r w:rsidR="0093038C">
            <w:rPr>
              <w:rFonts w:cs="Times New Roman"/>
            </w:rPr>
            <w:t xml:space="preserve"> </w:t>
          </w:r>
          <w:r w:rsidR="60D5D1D6" w:rsidRPr="37EF2131">
            <w:rPr>
              <w:rFonts w:cs="Times New Roman"/>
            </w:rPr>
            <w:t>2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above.</w:t>
          </w:r>
          <w:r w:rsidR="0093038C">
            <w:rPr>
              <w:rFonts w:cs="Times New Roman"/>
            </w:rPr>
            <w:t xml:space="preserve"> </w:t>
          </w:r>
          <w:r w:rsidR="696B0775" w:rsidRPr="49968DE5">
            <w:rPr>
              <w:rFonts w:cs="Times New Roman"/>
            </w:rPr>
            <w:t>E</w:t>
          </w:r>
          <w:r w:rsidR="000C26C8" w:rsidRPr="49968DE5">
            <w:rPr>
              <w:rFonts w:cs="Times New Roman"/>
            </w:rPr>
            <w:t>xternal</w:t>
          </w:r>
          <w:r w:rsidR="0093038C">
            <w:rPr>
              <w:rFonts w:cs="Times New Roman"/>
            </w:rPr>
            <w:t xml:space="preserve"> </w:t>
          </w:r>
          <w:r w:rsidR="000C26C8" w:rsidRPr="00902BE8">
            <w:rPr>
              <w:rFonts w:cs="Times New Roman"/>
            </w:rPr>
            <w:t>evaluators</w:t>
          </w:r>
          <w:r w:rsidR="0093038C">
            <w:rPr>
              <w:rFonts w:cs="Times New Roman"/>
            </w:rPr>
            <w:t xml:space="preserve"> </w:t>
          </w:r>
        </w:sdtContent>
      </w:sdt>
      <w:r w:rsidR="6E21B08F" w:rsidRPr="3E70F6AF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6E21B08F" w:rsidRPr="469B6494">
        <w:rPr>
          <w:rFonts w:eastAsia="Times New Roman" w:cs="Times New Roman"/>
        </w:rPr>
        <w:t>assisting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determine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="00B05BBA">
        <w:rPr>
          <w:rFonts w:eastAsia="Times New Roman" w:cs="Times New Roman"/>
        </w:rPr>
        <w:t>support</w:t>
      </w:r>
      <w:r w:rsidR="000C26C8" w:rsidRPr="00DE38E0">
        <w:rPr>
          <w:rFonts w:eastAsia="Times New Roman" w:cs="Times New Roman"/>
        </w:rPr>
        <w:t>.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Additionally,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NJEdCert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generate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="00743BE1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applicants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understand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diversity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entering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workforce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areas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teaching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candidates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choosing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inform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743BE1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decision-making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activities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support.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also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partnered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="00555DEB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Mid-Atlantic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Center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conduct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research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collect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related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recruitment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retention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practices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="00B05BB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assemble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recruitment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best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practices</w:t>
      </w:r>
      <w:r w:rsidR="0093038C">
        <w:rPr>
          <w:rFonts w:eastAsia="Times New Roman" w:cs="Times New Roman"/>
        </w:rPr>
        <w:t xml:space="preserve"> </w:t>
      </w:r>
      <w:r w:rsidR="000C26C8" w:rsidRPr="00DE38E0">
        <w:rPr>
          <w:rFonts w:eastAsia="Times New Roman" w:cs="Times New Roman"/>
        </w:rPr>
        <w:t>toolkit.</w:t>
      </w:r>
      <w:r w:rsidR="0093038C">
        <w:rPr>
          <w:rFonts w:eastAsia="Times New Roman" w:cs="Times New Roman"/>
        </w:rPr>
        <w:t xml:space="preserve"> </w:t>
      </w:r>
    </w:p>
    <w:p w14:paraId="201F9D7A" w14:textId="34FF7E8F" w:rsidR="000C26C8" w:rsidRPr="00DE38E0" w:rsidRDefault="000C26C8" w:rsidP="00DE38E0">
      <w:pPr>
        <w:rPr>
          <w:rFonts w:eastAsia="Times New Roman" w:cs="Times New Roman"/>
        </w:rPr>
      </w:pP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OpenSciEd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project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described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Section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B1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above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initiated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="00AE28E6">
        <w:rPr>
          <w:rFonts w:eastAsia="Times New Roman" w:cs="Times New Roman"/>
        </w:rPr>
        <w:t>due</w:t>
      </w:r>
      <w:r w:rsidR="0093038C">
        <w:rPr>
          <w:rFonts w:eastAsia="Times New Roman" w:cs="Times New Roman"/>
        </w:rPr>
        <w:t xml:space="preserve"> </w:t>
      </w:r>
      <w:r w:rsidR="00AE28E6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findings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operational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field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test.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After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2019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administration,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preparation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results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used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LEA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Quality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Single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Continuum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(QSAC)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2022,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Office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Standards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identified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project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could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science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programs.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OpenSciEd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project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continue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access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high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quality,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open-sourced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curriculum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aligned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professional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strongly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supports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implementation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NJSLS-Science.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statewide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science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results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used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inform</w:t>
      </w:r>
      <w:r w:rsidR="0093038C">
        <w:rPr>
          <w:rFonts w:eastAsia="Times New Roman" w:cs="Times New Roman"/>
        </w:rPr>
        <w:t xml:space="preserve"> </w:t>
      </w:r>
      <w:r w:rsidR="00AE28E6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next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steps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DE38E0">
        <w:rPr>
          <w:rFonts w:eastAsia="Times New Roman" w:cs="Times New Roman"/>
        </w:rPr>
        <w:t>project.</w:t>
      </w:r>
    </w:p>
    <w:p w14:paraId="6CEE59F6" w14:textId="273C02AF" w:rsidR="00902BE8" w:rsidRPr="00902BE8" w:rsidRDefault="00902BE8" w:rsidP="00DE38E0">
      <w:pPr>
        <w:rPr>
          <w:rFonts w:eastAsia="Aptos" w:cs="Times New Roman"/>
          <w:color w:val="365F91" w:themeColor="accent1" w:themeShade="BF"/>
          <w14:ligatures w14:val="standardContextual"/>
        </w:rPr>
      </w:pPr>
      <w:r w:rsidRPr="007B268D">
        <w:rPr>
          <w:rFonts w:eastAsia="Aptos" w:cs="Times New Roman"/>
          <w:color w:val="365F91" w:themeColor="accent1" w:themeShade="BF"/>
          <w14:ligatures w14:val="standardContextual"/>
        </w:rPr>
        <w:t>[</w:t>
      </w:r>
      <w:r>
        <w:rPr>
          <w:rFonts w:eastAsia="Aptos" w:cs="Times New Roman"/>
          <w:color w:val="365F91" w:themeColor="accent1" w:themeShade="BF"/>
          <w14:ligatures w14:val="standardContextual"/>
        </w:rPr>
        <w:t>end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response]</w:t>
      </w:r>
    </w:p>
    <w:p w14:paraId="77E906BE" w14:textId="04624282" w:rsidR="000C26C8" w:rsidRPr="00FE32FA" w:rsidRDefault="00FE32FA" w:rsidP="00FE32FA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9119293" w14:textId="318B3BC5" w:rsidR="00894838" w:rsidRPr="00894838" w:rsidRDefault="00894838" w:rsidP="00894838">
      <w:pPr>
        <w:pStyle w:val="Heading2"/>
        <w:spacing w:before="0"/>
      </w:pPr>
      <w:bookmarkStart w:id="56" w:name="_Toc171333302"/>
      <w:r w:rsidRPr="00894838">
        <w:t>6</w:t>
      </w:r>
      <w:r w:rsidRPr="00894838">
        <w:rPr>
          <w:b w:val="0"/>
          <w:bCs w:val="0"/>
        </w:rPr>
        <w:t>.</w:t>
      </w:r>
      <w:r w:rsidR="0093038C">
        <w:t xml:space="preserve"> </w:t>
      </w:r>
      <w:r w:rsidR="000C26C8" w:rsidRPr="00894838">
        <w:t>Teacher</w:t>
      </w:r>
      <w:r w:rsidR="0093038C">
        <w:t xml:space="preserve"> </w:t>
      </w:r>
      <w:r w:rsidR="000C26C8" w:rsidRPr="00894838">
        <w:t>Preparation</w:t>
      </w:r>
      <w:r w:rsidR="0093038C">
        <w:t xml:space="preserve"> </w:t>
      </w:r>
      <w:r w:rsidR="000C26C8" w:rsidRPr="00894838">
        <w:t>(ESEA</w:t>
      </w:r>
      <w:r w:rsidR="0093038C">
        <w:t xml:space="preserve"> </w:t>
      </w:r>
      <w:r w:rsidR="000C26C8" w:rsidRPr="00894838">
        <w:t>section</w:t>
      </w:r>
      <w:r w:rsidR="0093038C">
        <w:t xml:space="preserve"> </w:t>
      </w:r>
      <w:r w:rsidR="000C26C8" w:rsidRPr="00894838">
        <w:t>2101(d)(2)(M))</w:t>
      </w:r>
      <w:bookmarkEnd w:id="56"/>
    </w:p>
    <w:p w14:paraId="41B4946B" w14:textId="01D9E8C7" w:rsidR="000C26C8" w:rsidRPr="00894838" w:rsidRDefault="000C26C8" w:rsidP="00894838">
      <w:pPr>
        <w:spacing w:line="240" w:lineRule="auto"/>
        <w:rPr>
          <w:rFonts w:asciiTheme="majorHAnsi" w:hAnsiTheme="majorHAnsi" w:cs="Times New Roman"/>
          <w:color w:val="244061" w:themeColor="accent1" w:themeShade="80"/>
        </w:rPr>
      </w:pPr>
      <w:r w:rsidRPr="00894838">
        <w:rPr>
          <w:rFonts w:asciiTheme="majorHAnsi" w:hAnsiTheme="majorHAnsi" w:cs="Times New Roman"/>
          <w:color w:val="244061" w:themeColor="accent1" w:themeShade="80"/>
        </w:rPr>
        <w:t>Describe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actions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State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may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take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to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improve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preparation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programs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and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strengthen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support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for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teachers,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principals,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or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other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school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leaders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based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on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needs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of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State,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as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identified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by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the</w:t>
      </w:r>
      <w:r w:rsidR="0093038C">
        <w:rPr>
          <w:rFonts w:asciiTheme="majorHAnsi" w:hAnsiTheme="majorHAnsi" w:cs="Times New Roman"/>
          <w:color w:val="244061" w:themeColor="accent1" w:themeShade="80"/>
        </w:rPr>
        <w:t xml:space="preserve"> </w:t>
      </w:r>
      <w:r w:rsidRPr="00894838">
        <w:rPr>
          <w:rFonts w:asciiTheme="majorHAnsi" w:hAnsiTheme="majorHAnsi" w:cs="Times New Roman"/>
          <w:color w:val="244061" w:themeColor="accent1" w:themeShade="80"/>
        </w:rPr>
        <w:t>SEA.</w:t>
      </w:r>
      <w:r w:rsidR="0093038C">
        <w:rPr>
          <w:rFonts w:asciiTheme="majorHAnsi" w:hAnsiTheme="majorHAnsi"/>
          <w:noProof/>
          <w:color w:val="244061" w:themeColor="accent1" w:themeShade="80"/>
        </w:rPr>
        <w:t xml:space="preserve"> </w:t>
      </w:r>
    </w:p>
    <w:p w14:paraId="04AF9301" w14:textId="1F74DD8F" w:rsidR="00550085" w:rsidRPr="00FE32FA" w:rsidRDefault="00FE32FA" w:rsidP="00FE32F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FCA2611" w14:textId="702A5DD9" w:rsidR="00D1234E" w:rsidRDefault="00902BE8" w:rsidP="000B3052">
      <w:pPr>
        <w:spacing w:before="240"/>
        <w:rPr>
          <w:rFonts w:eastAsia="Aptos" w:cs="Times New Roman"/>
          <w:color w:val="365F91" w:themeColor="accent1" w:themeShade="BF"/>
          <w14:ligatures w14:val="standardContextual"/>
        </w:rPr>
      </w:pPr>
      <w:r w:rsidRPr="007B268D">
        <w:rPr>
          <w:rFonts w:eastAsia="Aptos" w:cs="Times New Roman"/>
          <w:color w:val="365F91" w:themeColor="accent1" w:themeShade="BF"/>
          <w14:ligatures w14:val="standardContextual"/>
        </w:rPr>
        <w:t>[begin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response]</w:t>
      </w:r>
    </w:p>
    <w:p w14:paraId="135DD8DC" w14:textId="6F6836F2" w:rsidR="000C26C8" w:rsidRPr="005D03E6" w:rsidRDefault="00CA6870" w:rsidP="00CA6870">
      <w:pPr>
        <w:rPr>
          <w:rFonts w:eastAsia="Times New Roman" w:cs="Times New Roman"/>
          <w:color w:val="000000" w:themeColor="text1"/>
        </w:rPr>
      </w:pPr>
      <w:r w:rsidRPr="005D03E6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educator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candidates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trained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positively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moment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enter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classroom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been,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be,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major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priority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NJDOE.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meaningful,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transparent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aspiring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selecting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preparation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suits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educator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preparation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providers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meeting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aspiring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created</w:t>
      </w:r>
      <w:r w:rsidR="0093038C">
        <w:rPr>
          <w:rFonts w:cs="Times New Roman"/>
        </w:rPr>
        <w:t xml:space="preserve"> </w:t>
      </w:r>
      <w:hyperlink r:id="rId42" w:history="1">
        <w:r w:rsidR="00D55749" w:rsidRPr="00862146">
          <w:rPr>
            <w:rStyle w:val="Hyperlink"/>
          </w:rPr>
          <w:t>New</w:t>
        </w:r>
        <w:r w:rsidR="0093038C">
          <w:rPr>
            <w:rStyle w:val="Hyperlink"/>
          </w:rPr>
          <w:t xml:space="preserve"> </w:t>
        </w:r>
        <w:r w:rsidR="00D55749" w:rsidRPr="00862146">
          <w:rPr>
            <w:rStyle w:val="Hyperlink"/>
          </w:rPr>
          <w:t>Jersey</w:t>
        </w:r>
        <w:r w:rsidR="0093038C">
          <w:rPr>
            <w:rStyle w:val="Hyperlink"/>
          </w:rPr>
          <w:t xml:space="preserve"> </w:t>
        </w:r>
        <w:r w:rsidR="00D55749" w:rsidRPr="00862146">
          <w:rPr>
            <w:rStyle w:val="Hyperlink"/>
          </w:rPr>
          <w:t>Performance</w:t>
        </w:r>
        <w:r w:rsidR="0093038C">
          <w:rPr>
            <w:rStyle w:val="Hyperlink"/>
          </w:rPr>
          <w:t xml:space="preserve"> </w:t>
        </w:r>
        <w:r w:rsidR="00D55749" w:rsidRPr="00862146">
          <w:rPr>
            <w:rStyle w:val="Hyperlink"/>
          </w:rPr>
          <w:t>Reports</w:t>
        </w:r>
        <w:r w:rsidR="0093038C">
          <w:rPr>
            <w:rStyle w:val="Hyperlink"/>
          </w:rPr>
          <w:t xml:space="preserve"> </w:t>
        </w:r>
        <w:r w:rsidR="00D55749" w:rsidRPr="00862146">
          <w:rPr>
            <w:rStyle w:val="Hyperlink"/>
          </w:rPr>
          <w:t>for</w:t>
        </w:r>
        <w:r w:rsidR="0093038C">
          <w:rPr>
            <w:rStyle w:val="Hyperlink"/>
          </w:rPr>
          <w:t xml:space="preserve"> </w:t>
        </w:r>
        <w:r w:rsidR="00D55749" w:rsidRPr="00862146">
          <w:rPr>
            <w:rStyle w:val="Hyperlink"/>
          </w:rPr>
          <w:t>Educ</w:t>
        </w:r>
        <w:r w:rsidR="00B32CD5" w:rsidRPr="00862146">
          <w:rPr>
            <w:rStyle w:val="Hyperlink"/>
          </w:rPr>
          <w:t>ator</w:t>
        </w:r>
        <w:r w:rsidR="0093038C">
          <w:rPr>
            <w:rStyle w:val="Hyperlink"/>
          </w:rPr>
          <w:t xml:space="preserve"> </w:t>
        </w:r>
        <w:r w:rsidR="00B32CD5" w:rsidRPr="00862146">
          <w:rPr>
            <w:rStyle w:val="Hyperlink"/>
          </w:rPr>
          <w:t>Preparation</w:t>
        </w:r>
      </w:hyperlink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2014.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successfully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enhanced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reports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prospective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candidates,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accredited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preparation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="004A76CB">
        <w:rPr>
          <w:rFonts w:cs="Times New Roman"/>
        </w:rPr>
        <w:t>providers,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recruiters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reports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5D03E6">
        <w:rPr>
          <w:rFonts w:cs="Times New Roman"/>
        </w:rPr>
        <w:t>effectively.</w:t>
      </w:r>
    </w:p>
    <w:p w14:paraId="3E9C52E1" w14:textId="5115456F" w:rsidR="00B05CB9" w:rsidRPr="00D1234E" w:rsidRDefault="00B05CB9" w:rsidP="00CA6870">
      <w:pPr>
        <w:rPr>
          <w:rFonts w:eastAsia="Aptos" w:cs="Times New Roman"/>
          <w:color w:val="365F91" w:themeColor="accent1" w:themeShade="BF"/>
          <w14:ligatures w14:val="standardContextual"/>
        </w:rPr>
      </w:pPr>
      <w:r w:rsidRPr="2B5DDAA9">
        <w:rPr>
          <w:rFonts w:cs="Times New Roman"/>
        </w:rPr>
        <w:lastRenderedPageBreak/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addition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regulatory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updates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educator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preparation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listed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2023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371D06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="00F8150D">
        <w:rPr>
          <w:rFonts w:cs="Times New Roman"/>
        </w:rPr>
        <w:t>rules</w:t>
      </w:r>
      <w:r w:rsidR="0093038C">
        <w:rPr>
          <w:rFonts w:cs="Times New Roman"/>
        </w:rPr>
        <w:t xml:space="preserve"> </w:t>
      </w:r>
      <w:r w:rsidR="00F8150D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development</w:t>
      </w:r>
      <w:r w:rsidR="004458EC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4458EC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mentoring</w:t>
      </w:r>
      <w:r w:rsidR="004458EC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4458EC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="004458EC">
        <w:rPr>
          <w:rFonts w:cs="Times New Roman"/>
        </w:rPr>
        <w:t>updated</w:t>
      </w:r>
      <w:r w:rsidRPr="2B5DDAA9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change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strengthening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mentoring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requiring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frequent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communication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mentors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2B5DDAA9">
        <w:rPr>
          <w:rFonts w:cs="Times New Roman"/>
        </w:rPr>
        <w:t>teachers.</w:t>
      </w:r>
      <w:r w:rsidR="0093038C">
        <w:rPr>
          <w:rFonts w:cs="Times New Roman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Weekly,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in-person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contact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time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minimum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30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weeks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now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required.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was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previously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unspecified.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6B6A4C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6B6A4C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6B6A4C">
        <w:rPr>
          <w:rFonts w:eastAsia="Times New Roman" w:cs="Times New Roman"/>
          <w:color w:val="000000" w:themeColor="text1"/>
        </w:rPr>
        <w:t>be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follow</w:t>
      </w:r>
      <w:r w:rsidR="006B6A4C">
        <w:rPr>
          <w:rFonts w:eastAsia="Times New Roman" w:cs="Times New Roman"/>
          <w:color w:val="000000" w:themeColor="text1"/>
        </w:rPr>
        <w:t>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up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guidance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B5DDAA9">
        <w:rPr>
          <w:rFonts w:eastAsia="Times New Roman" w:cs="Times New Roman"/>
          <w:color w:val="000000" w:themeColor="text1"/>
        </w:rPr>
        <w:t>training</w:t>
      </w:r>
      <w:r w:rsidR="00EC6747">
        <w:rPr>
          <w:rFonts w:eastAsia="Times New Roman" w:cs="Times New Roman"/>
          <w:color w:val="000000" w:themeColor="text1"/>
        </w:rPr>
        <w:t>.</w:t>
      </w:r>
    </w:p>
    <w:p w14:paraId="56E2A10D" w14:textId="76C51B35" w:rsidR="005B2216" w:rsidRDefault="00902BE8">
      <w:pPr>
        <w:rPr>
          <w:rFonts w:eastAsia="Aptos" w:cs="Times New Roman"/>
          <w:color w:val="365F91" w:themeColor="accent1" w:themeShade="BF"/>
          <w14:ligatures w14:val="standardContextual"/>
        </w:rPr>
      </w:pPr>
      <w:r w:rsidRPr="007B268D">
        <w:rPr>
          <w:rFonts w:eastAsia="Aptos" w:cs="Times New Roman"/>
          <w:color w:val="365F91" w:themeColor="accent1" w:themeShade="BF"/>
          <w14:ligatures w14:val="standardContextual"/>
        </w:rPr>
        <w:t>[</w:t>
      </w:r>
      <w:r>
        <w:rPr>
          <w:rFonts w:eastAsia="Aptos" w:cs="Times New Roman"/>
          <w:color w:val="365F91" w:themeColor="accent1" w:themeShade="BF"/>
          <w14:ligatures w14:val="standardContextual"/>
        </w:rPr>
        <w:t>end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response]</w:t>
      </w:r>
      <w:r w:rsidR="005B2216">
        <w:rPr>
          <w:rFonts w:eastAsia="Aptos" w:cs="Times New Roman"/>
          <w:color w:val="365F91" w:themeColor="accent1" w:themeShade="BF"/>
          <w14:ligatures w14:val="standardContextual"/>
        </w:rPr>
        <w:br w:type="page"/>
      </w:r>
    </w:p>
    <w:p w14:paraId="6667138F" w14:textId="607DC034" w:rsidR="002E5946" w:rsidRDefault="002E5946" w:rsidP="002E5946">
      <w:pPr>
        <w:pStyle w:val="BeginUSED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1BE6AE36" w14:textId="5CC35CD6" w:rsidR="00D33A2C" w:rsidRPr="00D33A2C" w:rsidRDefault="00D33A2C" w:rsidP="008262BA">
      <w:pPr>
        <w:pStyle w:val="Heading1"/>
        <w:spacing w:after="0"/>
      </w:pPr>
      <w:bookmarkStart w:id="57" w:name="_Toc171333303"/>
      <w:r w:rsidRPr="00D33A2C">
        <w:t>E.</w:t>
      </w:r>
      <w:r w:rsidR="0093038C">
        <w:t xml:space="preserve"> </w:t>
      </w:r>
      <w:r w:rsidRPr="00D33A2C">
        <w:t>Title</w:t>
      </w:r>
      <w:r w:rsidR="0093038C">
        <w:t xml:space="preserve"> </w:t>
      </w:r>
      <w:r w:rsidRPr="00D33A2C">
        <w:t>III,</w:t>
      </w:r>
      <w:r w:rsidR="0093038C">
        <w:t xml:space="preserve"> </w:t>
      </w:r>
      <w:r w:rsidRPr="00D33A2C">
        <w:t>Part</w:t>
      </w:r>
      <w:r w:rsidR="0093038C">
        <w:t xml:space="preserve"> </w:t>
      </w:r>
      <w:r w:rsidRPr="00D33A2C">
        <w:t>A,</w:t>
      </w:r>
      <w:r w:rsidR="0093038C">
        <w:t xml:space="preserve"> </w:t>
      </w:r>
      <w:r w:rsidRPr="00D33A2C">
        <w:t>Subpart</w:t>
      </w:r>
      <w:r w:rsidR="0093038C">
        <w:t xml:space="preserve"> </w:t>
      </w:r>
      <w:r w:rsidRPr="00D33A2C">
        <w:t>1:</w:t>
      </w:r>
      <w:r w:rsidR="0093038C">
        <w:t xml:space="preserve"> </w:t>
      </w:r>
      <w:r w:rsidRPr="00D33A2C">
        <w:t>English</w:t>
      </w:r>
      <w:r w:rsidR="0093038C">
        <w:t xml:space="preserve"> </w:t>
      </w:r>
      <w:r w:rsidRPr="00D33A2C">
        <w:t>Language</w:t>
      </w:r>
      <w:r w:rsidR="0093038C">
        <w:t xml:space="preserve"> </w:t>
      </w:r>
      <w:r w:rsidRPr="00D33A2C">
        <w:t>Acquisition</w:t>
      </w:r>
      <w:r w:rsidR="0093038C">
        <w:t xml:space="preserve"> </w:t>
      </w:r>
      <w:r w:rsidRPr="00D33A2C">
        <w:t>and</w:t>
      </w:r>
      <w:r w:rsidR="0093038C">
        <w:t xml:space="preserve"> </w:t>
      </w:r>
      <w:r w:rsidRPr="00D33A2C">
        <w:t>Language</w:t>
      </w:r>
      <w:r w:rsidR="0093038C">
        <w:t xml:space="preserve"> </w:t>
      </w:r>
      <w:r w:rsidRPr="00D33A2C">
        <w:t>Enhancement</w:t>
      </w:r>
      <w:bookmarkEnd w:id="57"/>
    </w:p>
    <w:p w14:paraId="7BB60895" w14:textId="60A8F0B0" w:rsidR="00D33A2C" w:rsidRPr="00D33A2C" w:rsidRDefault="002E5946" w:rsidP="002E5946">
      <w:pPr>
        <w:pStyle w:val="EndUSED"/>
        <w:rPr>
          <w:rFonts w:eastAsia="Yu Gothic Light"/>
          <w:b/>
          <w:bCs/>
          <w:color w:val="000000"/>
          <w:sz w:val="28"/>
          <w14:ligatures w14:val="standardContextual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6D81F56" w14:textId="6570940B" w:rsidR="00DD6889" w:rsidRPr="000B3052" w:rsidRDefault="00DD6889" w:rsidP="000B3052">
      <w:pPr>
        <w:spacing w:before="240"/>
        <w:rPr>
          <w:rFonts w:eastAsia="Aptos" w:cs="Times New Roman"/>
          <w:color w:val="365F91" w:themeColor="accent1" w:themeShade="BF"/>
          <w14:ligatures w14:val="standardContextual"/>
        </w:rPr>
      </w:pPr>
      <w:r w:rsidRPr="007B268D">
        <w:rPr>
          <w:rFonts w:eastAsia="Aptos" w:cs="Times New Roman"/>
          <w:color w:val="365F91" w:themeColor="accent1" w:themeShade="BF"/>
          <w14:ligatures w14:val="standardContextual"/>
        </w:rPr>
        <w:t>[begin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response]</w:t>
      </w:r>
    </w:p>
    <w:p w14:paraId="11743A76" w14:textId="77777777" w:rsidR="00D33A2C" w:rsidRPr="008262BA" w:rsidRDefault="00D33A2C" w:rsidP="008262BA">
      <w:pPr>
        <w:pStyle w:val="Heading2"/>
      </w:pPr>
      <w:bookmarkStart w:id="58" w:name="_Toc171333304"/>
      <w:r w:rsidRPr="008262BA">
        <w:t>Overview</w:t>
      </w:r>
      <w:bookmarkEnd w:id="58"/>
    </w:p>
    <w:p w14:paraId="32F37DEF" w14:textId="1D3934B0" w:rsidR="00D33A2C" w:rsidRPr="00D33A2C" w:rsidRDefault="00D33A2C" w:rsidP="00D33A2C">
      <w:pPr>
        <w:spacing w:after="100" w:afterAutospacing="1" w:line="240" w:lineRule="auto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Title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III,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provides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funds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help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including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immigrant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children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youth,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succeed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school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assisting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becoming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fluent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meeting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challenging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academic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content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academic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achievement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standards.</w:t>
      </w:r>
    </w:p>
    <w:p w14:paraId="42331516" w14:textId="434CD3B0" w:rsidR="00D33A2C" w:rsidRPr="00D33A2C" w:rsidRDefault="00D33A2C" w:rsidP="00D33A2C">
      <w:pPr>
        <w:spacing w:after="100" w:afterAutospacing="1" w:line="240" w:lineRule="auto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federal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priorities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Title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III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to:</w:t>
      </w:r>
    </w:p>
    <w:p w14:paraId="3CBCCFF9" w14:textId="1B1BFAF7" w:rsidR="00D33A2C" w:rsidRPr="00D33A2C" w:rsidRDefault="00D33A2C">
      <w:pPr>
        <w:numPr>
          <w:ilvl w:val="0"/>
          <w:numId w:val="79"/>
        </w:numPr>
        <w:spacing w:after="120" w:line="240" w:lineRule="auto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Increase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proficiency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providing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effective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meet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needs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increase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proficiency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academic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achievement;</w:t>
      </w:r>
      <w:r w:rsidR="0093038C">
        <w:rPr>
          <w:rFonts w:eastAsia="Times New Roman" w:cs="Times New Roman"/>
          <w14:ligatures w14:val="standardContextual"/>
        </w:rPr>
        <w:t xml:space="preserve"> </w:t>
      </w:r>
    </w:p>
    <w:p w14:paraId="32835B46" w14:textId="25AC43BE" w:rsidR="00D33A2C" w:rsidRPr="00D33A2C" w:rsidRDefault="00D33A2C">
      <w:pPr>
        <w:numPr>
          <w:ilvl w:val="0"/>
          <w:numId w:val="79"/>
        </w:numPr>
        <w:spacing w:after="120" w:line="240" w:lineRule="auto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Provide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effective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professional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development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designed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improve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instruction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enhance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ability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teachers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school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leaders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understand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implement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curricula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practices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measures,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increase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children's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proficiency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substantially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increase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subject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matter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knowledge,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teaching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knowledge,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teaching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skills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teachers;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</w:p>
    <w:p w14:paraId="745161C5" w14:textId="6D3A0737" w:rsidR="00D33A2C" w:rsidRPr="00D33A2C" w:rsidRDefault="00D33A2C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Provide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implement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other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effective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activities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strategies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enhance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supplement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which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shall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include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parent,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family,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community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engagement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activities.</w:t>
      </w:r>
    </w:p>
    <w:p w14:paraId="7120BE7F" w14:textId="556E4066" w:rsidR="00D33A2C" w:rsidRPr="00D33A2C" w:rsidRDefault="00D33A2C" w:rsidP="008262BA">
      <w:pPr>
        <w:spacing w:before="100" w:beforeAutospacing="1" w:after="100" w:afterAutospacing="1" w:line="240" w:lineRule="auto"/>
        <w:rPr>
          <w:rFonts w:eastAsia="Aptos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LEAs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receiving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Title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III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FE0B1F">
        <w:rPr>
          <w:rFonts w:eastAsia="Times New Roman" w:cs="Times New Roman"/>
          <w14:ligatures w14:val="standardContextual"/>
        </w:rPr>
        <w:t>funds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comprehensive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afforded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recipients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funding.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comprehensive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planning,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submission,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comprehensive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addresses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funds.</w:t>
      </w:r>
    </w:p>
    <w:p w14:paraId="39F0561D" w14:textId="5D73CC81" w:rsidR="004458EC" w:rsidRDefault="004458EC" w:rsidP="004458EC">
      <w:pPr>
        <w:rPr>
          <w:rFonts w:eastAsia="Aptos" w:cs="Times New Roman"/>
          <w:color w:val="365F91" w:themeColor="accent1" w:themeShade="BF"/>
          <w14:ligatures w14:val="standardContextual"/>
        </w:rPr>
      </w:pPr>
      <w:r w:rsidRPr="007B268D">
        <w:rPr>
          <w:rFonts w:eastAsia="Aptos" w:cs="Times New Roman"/>
          <w:color w:val="365F91" w:themeColor="accent1" w:themeShade="BF"/>
          <w14:ligatures w14:val="standardContextual"/>
        </w:rPr>
        <w:t>[</w:t>
      </w:r>
      <w:r>
        <w:rPr>
          <w:rFonts w:eastAsia="Aptos" w:cs="Times New Roman"/>
          <w:color w:val="365F91" w:themeColor="accent1" w:themeShade="BF"/>
          <w14:ligatures w14:val="standardContextual"/>
        </w:rPr>
        <w:t>end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7B268D">
        <w:rPr>
          <w:rFonts w:eastAsia="Aptos" w:cs="Times New Roman"/>
          <w:color w:val="365F91" w:themeColor="accent1" w:themeShade="BF"/>
          <w14:ligatures w14:val="standardContextual"/>
        </w:rPr>
        <w:t>response]</w:t>
      </w:r>
    </w:p>
    <w:p w14:paraId="1038F8C3" w14:textId="36D5EF1C" w:rsidR="00D33A2C" w:rsidRPr="00D33A2C" w:rsidRDefault="002E5946" w:rsidP="002E5946">
      <w:pPr>
        <w:pStyle w:val="BeginUSED"/>
        <w:rPr>
          <w:rFonts w:eastAsia="Times New Roman" w:cs="Times New Roman"/>
          <w14:ligatures w14:val="standardContextual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F989FAE" w14:textId="592BE466" w:rsidR="008262BA" w:rsidRPr="008262BA" w:rsidRDefault="008262BA" w:rsidP="008262BA">
      <w:pPr>
        <w:pStyle w:val="Heading2"/>
        <w:spacing w:before="0"/>
      </w:pPr>
      <w:bookmarkStart w:id="59" w:name="_Toc171333305"/>
      <w:r w:rsidRPr="008262BA">
        <w:t>1.</w:t>
      </w:r>
      <w:r w:rsidR="0093038C">
        <w:t xml:space="preserve"> </w:t>
      </w:r>
      <w:r w:rsidR="00D33A2C" w:rsidRPr="008262BA">
        <w:t>Entrance</w:t>
      </w:r>
      <w:r w:rsidR="0093038C">
        <w:t xml:space="preserve"> </w:t>
      </w:r>
      <w:r w:rsidR="00D33A2C" w:rsidRPr="008262BA">
        <w:t>and</w:t>
      </w:r>
      <w:r w:rsidR="0093038C">
        <w:t xml:space="preserve"> </w:t>
      </w:r>
      <w:r w:rsidR="00D33A2C" w:rsidRPr="008262BA">
        <w:t>Exit</w:t>
      </w:r>
      <w:r w:rsidR="0093038C">
        <w:t xml:space="preserve"> </w:t>
      </w:r>
      <w:r w:rsidR="00D33A2C" w:rsidRPr="008262BA">
        <w:t>Procedures</w:t>
      </w:r>
      <w:r w:rsidR="0093038C">
        <w:t xml:space="preserve"> </w:t>
      </w:r>
      <w:r w:rsidR="00D33A2C" w:rsidRPr="008262BA">
        <w:t>(ESEA</w:t>
      </w:r>
      <w:r w:rsidR="0093038C">
        <w:t xml:space="preserve"> </w:t>
      </w:r>
      <w:r w:rsidR="00D33A2C" w:rsidRPr="008262BA">
        <w:t>section</w:t>
      </w:r>
      <w:r w:rsidR="0093038C">
        <w:t xml:space="preserve"> </w:t>
      </w:r>
      <w:r w:rsidR="00D33A2C" w:rsidRPr="008262BA">
        <w:t>3113(b)(2))</w:t>
      </w:r>
      <w:bookmarkEnd w:id="59"/>
    </w:p>
    <w:p w14:paraId="5BF1B126" w14:textId="2668D68D" w:rsidR="4F056222" w:rsidRPr="002E5946" w:rsidRDefault="00D33A2C" w:rsidP="008262BA">
      <w:pPr>
        <w:spacing w:after="0" w:line="240" w:lineRule="auto"/>
        <w:ind w:left="90"/>
        <w:contextualSpacing/>
        <w:rPr>
          <w:rFonts w:ascii="Cambria" w:eastAsia="Aptos" w:hAnsi="Cambria" w:cs="Times New Roman"/>
          <w:color w:val="244061" w:themeColor="accent1" w:themeShade="80"/>
          <w14:ligatures w14:val="standardContextual"/>
        </w:rPr>
      </w:pP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Describe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how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the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SEA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will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establish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and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implement,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with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timely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and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meaningful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consultation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with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LEAs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representing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the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geographic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diversity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of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the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State,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standardized,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statewide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entrance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and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exit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procedures,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including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an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assurance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that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all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students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who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may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be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English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learners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are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assessed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for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such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status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within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30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days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of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enrollment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in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a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school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in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the</w:t>
      </w:r>
      <w:r w:rsidR="0093038C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 xml:space="preserve"> </w:t>
      </w:r>
      <w:r w:rsidRPr="00D1234E">
        <w:rPr>
          <w:rFonts w:ascii="Cambria" w:eastAsia="Aptos" w:hAnsi="Cambria" w:cs="Times New Roman"/>
          <w:color w:val="244061" w:themeColor="accent1" w:themeShade="80"/>
          <w14:ligatures w14:val="standardContextual"/>
        </w:rPr>
        <w:t>State.</w:t>
      </w:r>
    </w:p>
    <w:p w14:paraId="396F3BF5" w14:textId="1C07D498" w:rsidR="002E5946" w:rsidRDefault="002E5946" w:rsidP="002E5946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08EBC98C" w14:textId="2D450D01" w:rsidR="00D33A2C" w:rsidRPr="00D21908" w:rsidRDefault="00D33A2C" w:rsidP="000B3052">
      <w:pPr>
        <w:spacing w:before="240"/>
        <w:rPr>
          <w:rFonts w:eastAsia="Aptos" w:cs="Times New Roman"/>
          <w:color w:val="365F91" w:themeColor="accent1" w:themeShade="BF"/>
          <w14:ligatures w14:val="standardContextual"/>
        </w:rPr>
      </w:pPr>
      <w:r w:rsidRPr="00D21908">
        <w:rPr>
          <w:rFonts w:eastAsia="Aptos" w:cs="Times New Roman"/>
          <w:color w:val="365F91" w:themeColor="accent1" w:themeShade="BF"/>
          <w14:ligatures w14:val="standardContextual"/>
        </w:rPr>
        <w:t>[begin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D21908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D21908">
        <w:rPr>
          <w:rFonts w:eastAsia="Aptos" w:cs="Times New Roman"/>
          <w:color w:val="365F91" w:themeColor="accent1" w:themeShade="BF"/>
          <w14:ligatures w14:val="standardContextual"/>
        </w:rPr>
        <w:t>response]</w:t>
      </w:r>
    </w:p>
    <w:p w14:paraId="006DCA67" w14:textId="7941E6F9" w:rsidR="00D33A2C" w:rsidRPr="008262BA" w:rsidRDefault="00D33A2C" w:rsidP="008262BA">
      <w:pPr>
        <w:pStyle w:val="Heading3"/>
      </w:pPr>
      <w:r w:rsidRPr="008262BA">
        <w:t>Identification</w:t>
      </w:r>
      <w:r w:rsidR="0093038C">
        <w:t xml:space="preserve"> </w:t>
      </w:r>
      <w:r w:rsidRPr="008262BA">
        <w:t>of</w:t>
      </w:r>
      <w:r w:rsidR="0093038C">
        <w:t xml:space="preserve"> </w:t>
      </w:r>
      <w:r w:rsidRPr="008262BA">
        <w:t>Eligible</w:t>
      </w:r>
      <w:r w:rsidR="0093038C">
        <w:t xml:space="preserve"> </w:t>
      </w:r>
      <w:r w:rsidRPr="008262BA">
        <w:t>Multilingual</w:t>
      </w:r>
      <w:r w:rsidR="0093038C">
        <w:t xml:space="preserve"> </w:t>
      </w:r>
      <w:r w:rsidRPr="008262BA">
        <w:t>Learners</w:t>
      </w:r>
    </w:p>
    <w:p w14:paraId="3BE5D592" w14:textId="4A811AE5" w:rsidR="00D33A2C" w:rsidRPr="000B3052" w:rsidRDefault="00D33A2C" w:rsidP="000B3052">
      <w:pPr>
        <w:rPr>
          <w:rFonts w:eastAsia="Aptos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Under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law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(N.J.A.C.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6A:15-1.3),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NJDOE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requires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may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timely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manner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ensure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students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receive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appropriate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public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education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7A3FE4" w:rsidRPr="007A3FE4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meet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notification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requirements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set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forth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ESSA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section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3113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(N.J.A.C.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6A:15-1.12).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Each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lastRenderedPageBreak/>
        <w:t>LEA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shall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notify,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written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communication,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their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child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identified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eligible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placement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shall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issue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notification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within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30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calendar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days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start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school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year.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enrolls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after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beginning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school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year,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board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education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shall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issue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notification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within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14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calendar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days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placed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LIEP.</w:t>
      </w:r>
      <w:r w:rsidR="0093038C">
        <w:rPr>
          <w:rFonts w:eastAsia="Times New Roman" w:cs="Times New Roman"/>
          <w14:ligatures w14:val="standardContextual"/>
        </w:rPr>
        <w:t xml:space="preserve"> </w:t>
      </w:r>
    </w:p>
    <w:p w14:paraId="23F0B7C6" w14:textId="7F6DD6B1" w:rsidR="008262BA" w:rsidRDefault="00D33A2C" w:rsidP="008262BA">
      <w:r w:rsidRPr="008262BA">
        <w:t>The</w:t>
      </w:r>
      <w:r w:rsidR="0093038C">
        <w:t xml:space="preserve"> </w:t>
      </w:r>
      <w:r w:rsidRPr="008262BA">
        <w:t>multi-step</w:t>
      </w:r>
      <w:r w:rsidR="0093038C">
        <w:t xml:space="preserve"> </w:t>
      </w:r>
      <w:r w:rsidRPr="008262BA">
        <w:t>process</w:t>
      </w:r>
      <w:r w:rsidR="0093038C">
        <w:t xml:space="preserve"> </w:t>
      </w:r>
      <w:r w:rsidRPr="008262BA">
        <w:t>is</w:t>
      </w:r>
      <w:r w:rsidR="0093038C">
        <w:t xml:space="preserve"> </w:t>
      </w:r>
      <w:r w:rsidRPr="008262BA">
        <w:t>detailed</w:t>
      </w:r>
      <w:r w:rsidR="0093038C">
        <w:t xml:space="preserve"> </w:t>
      </w:r>
      <w:r w:rsidRPr="008262BA">
        <w:t>below:</w:t>
      </w:r>
      <w:r w:rsidR="0093038C">
        <w:t xml:space="preserve"> </w:t>
      </w:r>
    </w:p>
    <w:p w14:paraId="6FF6E792" w14:textId="0E7FC484" w:rsidR="008262BA" w:rsidRDefault="008262BA" w:rsidP="008262BA">
      <w:pPr>
        <w:pStyle w:val="Heading4"/>
        <w:shd w:val="clear" w:color="auto" w:fill="DAEEF3" w:themeFill="accent5" w:themeFillTint="33"/>
      </w:pPr>
      <w:r>
        <w:t>Step</w:t>
      </w:r>
      <w:r w:rsidR="0093038C">
        <w:t xml:space="preserve"> </w:t>
      </w:r>
      <w:r>
        <w:t>1:</w:t>
      </w:r>
      <w:r w:rsidR="0093038C">
        <w:t xml:space="preserve"> </w:t>
      </w:r>
      <w:r>
        <w:t>Administration</w:t>
      </w:r>
      <w:r w:rsidR="0093038C">
        <w:t xml:space="preserve"> </w:t>
      </w:r>
      <w:r>
        <w:t>of</w:t>
      </w:r>
      <w:r w:rsidR="0093038C">
        <w:t xml:space="preserve"> </w:t>
      </w:r>
      <w:r>
        <w:t>the</w:t>
      </w:r>
      <w:r w:rsidR="0093038C">
        <w:t xml:space="preserve"> </w:t>
      </w:r>
      <w:r>
        <w:t>Standardized</w:t>
      </w:r>
      <w:r w:rsidR="0093038C">
        <w:t xml:space="preserve"> </w:t>
      </w:r>
      <w:r>
        <w:t>New</w:t>
      </w:r>
      <w:r w:rsidR="0093038C">
        <w:t xml:space="preserve"> </w:t>
      </w:r>
      <w:r>
        <w:t>Jersey</w:t>
      </w:r>
      <w:r w:rsidR="0093038C">
        <w:t xml:space="preserve"> </w:t>
      </w:r>
      <w:r>
        <w:t>Home-Language</w:t>
      </w:r>
      <w:r w:rsidR="0093038C">
        <w:t xml:space="preserve"> </w:t>
      </w:r>
      <w:r>
        <w:t>Survey</w:t>
      </w:r>
    </w:p>
    <w:p w14:paraId="40581A49" w14:textId="72BD74F3" w:rsidR="00D33A2C" w:rsidRDefault="008262BA" w:rsidP="008262BA">
      <w:pPr>
        <w:shd w:val="clear" w:color="auto" w:fill="DAEEF3" w:themeFill="accent5" w:themeFillTint="33"/>
      </w:pPr>
      <w:r>
        <w:t>Each</w:t>
      </w:r>
      <w:r w:rsidR="0093038C">
        <w:t xml:space="preserve"> </w:t>
      </w:r>
      <w:r>
        <w:t>LEA</w:t>
      </w:r>
      <w:r w:rsidR="0093038C">
        <w:t xml:space="preserve"> </w:t>
      </w:r>
      <w:r>
        <w:t>board</w:t>
      </w:r>
      <w:r w:rsidR="0093038C">
        <w:t xml:space="preserve"> </w:t>
      </w:r>
      <w:r>
        <w:t>of</w:t>
      </w:r>
      <w:r w:rsidR="0093038C">
        <w:t xml:space="preserve"> </w:t>
      </w:r>
      <w:r>
        <w:t>education</w:t>
      </w:r>
      <w:r w:rsidR="0093038C">
        <w:t xml:space="preserve"> </w:t>
      </w:r>
      <w:r>
        <w:t>shall</w:t>
      </w:r>
      <w:r w:rsidR="0093038C">
        <w:t xml:space="preserve"> </w:t>
      </w:r>
      <w:r>
        <w:t>administer</w:t>
      </w:r>
      <w:r w:rsidR="0093038C">
        <w:t xml:space="preserve"> </w:t>
      </w:r>
      <w:r>
        <w:t>to</w:t>
      </w:r>
      <w:r w:rsidR="0093038C">
        <w:t xml:space="preserve"> </w:t>
      </w:r>
      <w:r>
        <w:t>each</w:t>
      </w:r>
      <w:r w:rsidR="0093038C">
        <w:t xml:space="preserve"> </w:t>
      </w:r>
      <w:r>
        <w:t>student</w:t>
      </w:r>
      <w:r w:rsidR="0093038C">
        <w:t xml:space="preserve"> </w:t>
      </w:r>
      <w:r>
        <w:t>enrolled</w:t>
      </w:r>
      <w:r w:rsidR="0093038C">
        <w:t xml:space="preserve"> </w:t>
      </w:r>
      <w:r>
        <w:t>in</w:t>
      </w:r>
      <w:r w:rsidR="0093038C">
        <w:t xml:space="preserve"> </w:t>
      </w:r>
      <w:r>
        <w:t>the</w:t>
      </w:r>
      <w:r w:rsidR="0093038C">
        <w:t xml:space="preserve"> </w:t>
      </w:r>
      <w:r>
        <w:t>LEA</w:t>
      </w:r>
      <w:r w:rsidR="0093038C">
        <w:t xml:space="preserve"> </w:t>
      </w:r>
      <w:r>
        <w:t>the</w:t>
      </w:r>
      <w:r w:rsidR="0093038C">
        <w:t xml:space="preserve"> </w:t>
      </w:r>
      <w:r>
        <w:t>Statewide</w:t>
      </w:r>
      <w:r w:rsidR="0093038C">
        <w:t xml:space="preserve"> </w:t>
      </w:r>
      <w:r>
        <w:t>home-language</w:t>
      </w:r>
      <w:r w:rsidR="0093038C">
        <w:t xml:space="preserve"> </w:t>
      </w:r>
      <w:r>
        <w:t>survey.</w:t>
      </w:r>
      <w:r w:rsidR="0093038C">
        <w:t xml:space="preserve"> </w:t>
      </w:r>
      <w:r>
        <w:t>The</w:t>
      </w:r>
      <w:r w:rsidR="0093038C">
        <w:t xml:space="preserve"> </w:t>
      </w:r>
      <w:r>
        <w:t>LEA</w:t>
      </w:r>
      <w:r w:rsidR="0093038C">
        <w:t xml:space="preserve"> </w:t>
      </w:r>
      <w:r>
        <w:t>shall</w:t>
      </w:r>
      <w:r w:rsidR="0093038C">
        <w:t xml:space="preserve"> </w:t>
      </w:r>
      <w:r>
        <w:t>use</w:t>
      </w:r>
      <w:r w:rsidR="0093038C">
        <w:t xml:space="preserve"> </w:t>
      </w:r>
      <w:r>
        <w:t>the</w:t>
      </w:r>
      <w:r w:rsidR="0093038C">
        <w:t xml:space="preserve"> </w:t>
      </w:r>
      <w:r>
        <w:t>Statewide</w:t>
      </w:r>
      <w:r w:rsidR="0093038C">
        <w:t xml:space="preserve"> </w:t>
      </w:r>
      <w:r>
        <w:t>home-language</w:t>
      </w:r>
      <w:r w:rsidR="0093038C">
        <w:t xml:space="preserve"> </w:t>
      </w:r>
      <w:r>
        <w:t>survey</w:t>
      </w:r>
      <w:r w:rsidR="0093038C">
        <w:t xml:space="preserve"> </w:t>
      </w:r>
      <w:r>
        <w:t>to</w:t>
      </w:r>
      <w:r w:rsidR="0093038C">
        <w:t xml:space="preserve"> </w:t>
      </w:r>
      <w:r>
        <w:t>determine</w:t>
      </w:r>
      <w:r w:rsidR="0093038C">
        <w:t xml:space="preserve"> </w:t>
      </w:r>
      <w:r>
        <w:t>which</w:t>
      </w:r>
      <w:r w:rsidR="0093038C">
        <w:t xml:space="preserve"> </w:t>
      </w:r>
      <w:r>
        <w:t>students</w:t>
      </w:r>
      <w:r w:rsidR="0093038C">
        <w:t xml:space="preserve"> </w:t>
      </w:r>
      <w:r>
        <w:t>in</w:t>
      </w:r>
      <w:r w:rsidR="0093038C">
        <w:t xml:space="preserve"> </w:t>
      </w:r>
      <w:r>
        <w:t>preschool</w:t>
      </w:r>
      <w:r w:rsidR="0093038C">
        <w:t xml:space="preserve"> </w:t>
      </w:r>
      <w:r>
        <w:t>to</w:t>
      </w:r>
      <w:r w:rsidR="0093038C">
        <w:t xml:space="preserve"> </w:t>
      </w:r>
      <w:r>
        <w:t>12th</w:t>
      </w:r>
      <w:r w:rsidR="0093038C">
        <w:t xml:space="preserve"> </w:t>
      </w:r>
      <w:r>
        <w:t>grade</w:t>
      </w:r>
      <w:r w:rsidR="0093038C">
        <w:t xml:space="preserve"> </w:t>
      </w:r>
      <w:r>
        <w:t>have</w:t>
      </w:r>
      <w:r w:rsidR="0093038C">
        <w:t xml:space="preserve"> </w:t>
      </w:r>
      <w:r>
        <w:t>a</w:t>
      </w:r>
      <w:r w:rsidR="0093038C">
        <w:t xml:space="preserve"> </w:t>
      </w:r>
      <w:r>
        <w:t>primary</w:t>
      </w:r>
      <w:r w:rsidR="0093038C">
        <w:t xml:space="preserve"> </w:t>
      </w:r>
      <w:r>
        <w:t>language(s)</w:t>
      </w:r>
      <w:r w:rsidR="0093038C">
        <w:t xml:space="preserve"> </w:t>
      </w:r>
      <w:r>
        <w:t>other</w:t>
      </w:r>
      <w:r w:rsidR="0093038C">
        <w:t xml:space="preserve"> </w:t>
      </w:r>
      <w:r>
        <w:t>than</w:t>
      </w:r>
      <w:r w:rsidR="0093038C">
        <w:t xml:space="preserve"> </w:t>
      </w:r>
      <w:r>
        <w:t>English,</w:t>
      </w:r>
      <w:r w:rsidR="0093038C">
        <w:t xml:space="preserve"> </w:t>
      </w:r>
      <w:r>
        <w:t>and</w:t>
      </w:r>
      <w:r w:rsidR="0093038C">
        <w:t xml:space="preserve"> </w:t>
      </w:r>
      <w:r>
        <w:t>may</w:t>
      </w:r>
      <w:r w:rsidR="0093038C">
        <w:t xml:space="preserve"> </w:t>
      </w:r>
      <w:r>
        <w:t>be</w:t>
      </w:r>
      <w:r w:rsidR="0093038C">
        <w:t xml:space="preserve"> </w:t>
      </w:r>
      <w:r>
        <w:t>a</w:t>
      </w:r>
      <w:r w:rsidR="0093038C">
        <w:t xml:space="preserve"> </w:t>
      </w:r>
      <w:r>
        <w:t>multilingual</w:t>
      </w:r>
      <w:r w:rsidR="0093038C">
        <w:t xml:space="preserve"> </w:t>
      </w:r>
      <w:r>
        <w:t>learner</w:t>
      </w:r>
      <w:r w:rsidR="005D0F33">
        <w:t>s</w:t>
      </w:r>
      <w:r>
        <w:t>.</w:t>
      </w:r>
    </w:p>
    <w:p w14:paraId="08FBD628" w14:textId="1901CBA8" w:rsidR="008262BA" w:rsidRDefault="008262BA" w:rsidP="008262BA">
      <w:pPr>
        <w:pStyle w:val="Heading4"/>
        <w:shd w:val="clear" w:color="auto" w:fill="DAEEF3" w:themeFill="accent5" w:themeFillTint="33"/>
      </w:pPr>
      <w:r>
        <w:t>Step</w:t>
      </w:r>
      <w:r w:rsidR="0093038C">
        <w:t xml:space="preserve"> </w:t>
      </w:r>
      <w:r>
        <w:t>2:</w:t>
      </w:r>
      <w:r w:rsidR="0093038C">
        <w:t xml:space="preserve"> </w:t>
      </w:r>
      <w:r>
        <w:t>Records</w:t>
      </w:r>
      <w:r w:rsidR="0093038C">
        <w:t xml:space="preserve"> </w:t>
      </w:r>
      <w:r>
        <w:t>Review</w:t>
      </w:r>
      <w:r w:rsidR="0093038C">
        <w:t xml:space="preserve"> </w:t>
      </w:r>
      <w:r>
        <w:t>Process</w:t>
      </w:r>
    </w:p>
    <w:p w14:paraId="405367C4" w14:textId="55BF4F21" w:rsidR="008262BA" w:rsidRDefault="008262BA" w:rsidP="008262BA">
      <w:pPr>
        <w:shd w:val="clear" w:color="auto" w:fill="DAEEF3" w:themeFill="accent5" w:themeFillTint="33"/>
      </w:pPr>
      <w:r>
        <w:t>Following</w:t>
      </w:r>
      <w:r w:rsidR="0093038C">
        <w:t xml:space="preserve"> </w:t>
      </w:r>
      <w:r>
        <w:t>the</w:t>
      </w:r>
      <w:r w:rsidR="0093038C">
        <w:t xml:space="preserve"> </w:t>
      </w:r>
      <w:r>
        <w:t>administration</w:t>
      </w:r>
      <w:r w:rsidR="0093038C">
        <w:t xml:space="preserve"> </w:t>
      </w:r>
      <w:r>
        <w:t>of</w:t>
      </w:r>
      <w:r w:rsidR="0093038C">
        <w:t xml:space="preserve"> </w:t>
      </w:r>
      <w:r>
        <w:t>the</w:t>
      </w:r>
      <w:r w:rsidR="0093038C">
        <w:t xml:space="preserve"> </w:t>
      </w:r>
      <w:r>
        <w:t>Statewide</w:t>
      </w:r>
      <w:r w:rsidR="0093038C">
        <w:t xml:space="preserve"> </w:t>
      </w:r>
      <w:r>
        <w:t>home-language</w:t>
      </w:r>
      <w:r w:rsidR="0093038C">
        <w:t xml:space="preserve"> </w:t>
      </w:r>
      <w:r>
        <w:t>survey,</w:t>
      </w:r>
      <w:r w:rsidR="0093038C">
        <w:t xml:space="preserve"> </w:t>
      </w:r>
      <w:r>
        <w:t>the</w:t>
      </w:r>
      <w:r w:rsidR="0093038C">
        <w:t xml:space="preserve"> </w:t>
      </w:r>
      <w:r>
        <w:t>LEA</w:t>
      </w:r>
      <w:r w:rsidR="0093038C">
        <w:t xml:space="preserve"> </w:t>
      </w:r>
      <w:r>
        <w:t>shall</w:t>
      </w:r>
      <w:r w:rsidR="0093038C">
        <w:t xml:space="preserve"> </w:t>
      </w:r>
      <w:r>
        <w:t>conduct</w:t>
      </w:r>
      <w:r w:rsidR="0093038C">
        <w:t xml:space="preserve"> </w:t>
      </w:r>
      <w:r>
        <w:t>a</w:t>
      </w:r>
      <w:r w:rsidR="0093038C">
        <w:t xml:space="preserve"> </w:t>
      </w:r>
      <w:r>
        <w:t>records</w:t>
      </w:r>
      <w:r w:rsidR="0093038C">
        <w:t xml:space="preserve"> </w:t>
      </w:r>
      <w:r>
        <w:t>review</w:t>
      </w:r>
      <w:r w:rsidR="0093038C">
        <w:t xml:space="preserve"> </w:t>
      </w:r>
      <w:r>
        <w:t>process</w:t>
      </w:r>
      <w:r w:rsidR="0093038C">
        <w:t xml:space="preserve"> </w:t>
      </w:r>
      <w:r>
        <w:t>to</w:t>
      </w:r>
      <w:r w:rsidR="0093038C">
        <w:t xml:space="preserve"> </w:t>
      </w:r>
      <w:r>
        <w:t>determine</w:t>
      </w:r>
      <w:r w:rsidR="0093038C">
        <w:t xml:space="preserve"> </w:t>
      </w:r>
      <w:r>
        <w:t>whether</w:t>
      </w:r>
      <w:r w:rsidR="0093038C">
        <w:t xml:space="preserve"> </w:t>
      </w:r>
      <w:r>
        <w:t>the</w:t>
      </w:r>
      <w:r w:rsidR="0093038C">
        <w:t xml:space="preserve"> </w:t>
      </w:r>
      <w:r>
        <w:t>student</w:t>
      </w:r>
      <w:r w:rsidR="0093038C">
        <w:t xml:space="preserve"> </w:t>
      </w:r>
      <w:r>
        <w:t>is</w:t>
      </w:r>
      <w:r w:rsidR="0093038C">
        <w:t xml:space="preserve"> </w:t>
      </w:r>
      <w:r>
        <w:t>a</w:t>
      </w:r>
      <w:r w:rsidR="0093038C">
        <w:t xml:space="preserve"> </w:t>
      </w:r>
      <w:r>
        <w:t>multilingual</w:t>
      </w:r>
      <w:r w:rsidR="0093038C">
        <w:t xml:space="preserve"> </w:t>
      </w:r>
      <w:r>
        <w:t>learner.</w:t>
      </w:r>
      <w:r w:rsidR="0093038C">
        <w:t xml:space="preserve"> </w:t>
      </w:r>
      <w:r>
        <w:t>The</w:t>
      </w:r>
      <w:r w:rsidR="0093038C">
        <w:t xml:space="preserve"> </w:t>
      </w:r>
      <w:r>
        <w:t>records</w:t>
      </w:r>
      <w:r w:rsidR="0093038C">
        <w:t xml:space="preserve"> </w:t>
      </w:r>
      <w:r>
        <w:t>review</w:t>
      </w:r>
      <w:r w:rsidR="0093038C">
        <w:t xml:space="preserve"> </w:t>
      </w:r>
      <w:r>
        <w:t>process</w:t>
      </w:r>
      <w:r w:rsidR="0093038C">
        <w:t xml:space="preserve"> </w:t>
      </w:r>
      <w:r>
        <w:t>may</w:t>
      </w:r>
      <w:r w:rsidR="0093038C">
        <w:t xml:space="preserve"> </w:t>
      </w:r>
      <w:r>
        <w:t>include</w:t>
      </w:r>
      <w:r w:rsidR="005D0F33">
        <w:t>,</w:t>
      </w:r>
      <w:r w:rsidR="0093038C">
        <w:t xml:space="preserve"> </w:t>
      </w:r>
      <w:r>
        <w:t>but</w:t>
      </w:r>
      <w:r w:rsidR="0093038C">
        <w:t xml:space="preserve"> </w:t>
      </w:r>
      <w:r>
        <w:t>is</w:t>
      </w:r>
      <w:r w:rsidR="0093038C">
        <w:t xml:space="preserve"> </w:t>
      </w:r>
      <w:r>
        <w:t>not</w:t>
      </w:r>
      <w:r w:rsidR="0093038C">
        <w:t xml:space="preserve"> </w:t>
      </w:r>
      <w:r>
        <w:t>limited</w:t>
      </w:r>
      <w:r w:rsidR="0093038C">
        <w:t xml:space="preserve"> </w:t>
      </w:r>
      <w:r>
        <w:t>to,</w:t>
      </w:r>
      <w:r w:rsidR="0093038C">
        <w:t xml:space="preserve"> </w:t>
      </w:r>
      <w:r>
        <w:t>reviewing</w:t>
      </w:r>
      <w:r w:rsidR="0093038C">
        <w:t xml:space="preserve"> </w:t>
      </w:r>
      <w:r>
        <w:t>available</w:t>
      </w:r>
      <w:r w:rsidR="0093038C">
        <w:t xml:space="preserve"> </w:t>
      </w:r>
      <w:r>
        <w:t>information</w:t>
      </w:r>
      <w:r w:rsidR="0093038C">
        <w:t xml:space="preserve"> </w:t>
      </w:r>
      <w:r>
        <w:t>about</w:t>
      </w:r>
      <w:r w:rsidR="0093038C">
        <w:t xml:space="preserve"> </w:t>
      </w:r>
      <w:r>
        <w:t>the</w:t>
      </w:r>
      <w:r w:rsidR="0093038C">
        <w:t xml:space="preserve"> </w:t>
      </w:r>
      <w:r>
        <w:t>student’s</w:t>
      </w:r>
      <w:r w:rsidR="0093038C">
        <w:t xml:space="preserve"> </w:t>
      </w:r>
      <w:r>
        <w:t>overall</w:t>
      </w:r>
      <w:r w:rsidR="0093038C">
        <w:t xml:space="preserve"> </w:t>
      </w:r>
      <w:r>
        <w:t>academic</w:t>
      </w:r>
      <w:r w:rsidR="0093038C">
        <w:t xml:space="preserve"> </w:t>
      </w:r>
      <w:r>
        <w:t>performance</w:t>
      </w:r>
      <w:r w:rsidR="0093038C">
        <w:t xml:space="preserve"> </w:t>
      </w:r>
      <w:r>
        <w:t>from</w:t>
      </w:r>
      <w:r w:rsidR="0093038C">
        <w:t xml:space="preserve"> </w:t>
      </w:r>
      <w:r>
        <w:t>current</w:t>
      </w:r>
      <w:r w:rsidR="0093038C">
        <w:t xml:space="preserve"> </w:t>
      </w:r>
      <w:r>
        <w:t>or</w:t>
      </w:r>
      <w:r w:rsidR="0093038C">
        <w:t xml:space="preserve"> </w:t>
      </w:r>
      <w:r>
        <w:t>prior</w:t>
      </w:r>
      <w:r w:rsidR="0093038C">
        <w:t xml:space="preserve"> </w:t>
      </w:r>
      <w:r>
        <w:t>years,</w:t>
      </w:r>
      <w:r w:rsidR="0093038C">
        <w:t xml:space="preserve"> </w:t>
      </w:r>
      <w:r>
        <w:t>observations</w:t>
      </w:r>
      <w:r w:rsidR="0093038C">
        <w:t xml:space="preserve"> </w:t>
      </w:r>
      <w:r>
        <w:t>of</w:t>
      </w:r>
      <w:r w:rsidR="0093038C">
        <w:t xml:space="preserve"> </w:t>
      </w:r>
      <w:r>
        <w:t>teaching</w:t>
      </w:r>
      <w:r w:rsidR="0093038C">
        <w:t xml:space="preserve"> </w:t>
      </w:r>
      <w:r>
        <w:t>staff</w:t>
      </w:r>
      <w:r w:rsidR="0093038C">
        <w:t xml:space="preserve"> </w:t>
      </w:r>
      <w:r>
        <w:t>members</w:t>
      </w:r>
      <w:r w:rsidR="0093038C">
        <w:t xml:space="preserve"> </w:t>
      </w:r>
      <w:r>
        <w:t>who</w:t>
      </w:r>
      <w:r w:rsidR="0093038C">
        <w:t xml:space="preserve"> </w:t>
      </w:r>
      <w:r>
        <w:t>have</w:t>
      </w:r>
      <w:r w:rsidR="0093038C">
        <w:t xml:space="preserve"> </w:t>
      </w:r>
      <w:r>
        <w:t>worked</w:t>
      </w:r>
      <w:r w:rsidR="0093038C">
        <w:t xml:space="preserve"> </w:t>
      </w:r>
      <w:r>
        <w:t>with</w:t>
      </w:r>
      <w:r w:rsidR="0093038C">
        <w:t xml:space="preserve"> </w:t>
      </w:r>
      <w:r>
        <w:t>the</w:t>
      </w:r>
      <w:r w:rsidR="0093038C">
        <w:t xml:space="preserve"> </w:t>
      </w:r>
      <w:r>
        <w:t>student,</w:t>
      </w:r>
      <w:r w:rsidR="0093038C">
        <w:t xml:space="preserve"> </w:t>
      </w:r>
      <w:r>
        <w:t>interviews</w:t>
      </w:r>
      <w:r w:rsidR="0093038C">
        <w:t xml:space="preserve"> </w:t>
      </w:r>
      <w:r>
        <w:t>with</w:t>
      </w:r>
      <w:r w:rsidR="0093038C">
        <w:t xml:space="preserve"> </w:t>
      </w:r>
      <w:r>
        <w:t>the</w:t>
      </w:r>
      <w:r w:rsidR="0093038C">
        <w:t xml:space="preserve"> </w:t>
      </w:r>
      <w:r>
        <w:t>student</w:t>
      </w:r>
      <w:r w:rsidR="0093038C">
        <w:t xml:space="preserve"> </w:t>
      </w:r>
      <w:r>
        <w:t>or</w:t>
      </w:r>
      <w:r w:rsidR="0093038C">
        <w:t xml:space="preserve"> </w:t>
      </w:r>
      <w:r>
        <w:t>the</w:t>
      </w:r>
      <w:r w:rsidR="0093038C">
        <w:t xml:space="preserve"> </w:t>
      </w:r>
      <w:r>
        <w:t>student’s</w:t>
      </w:r>
      <w:r w:rsidR="0093038C">
        <w:t xml:space="preserve"> </w:t>
      </w:r>
      <w:r>
        <w:t>parent</w:t>
      </w:r>
      <w:r w:rsidR="0093038C">
        <w:t xml:space="preserve"> </w:t>
      </w:r>
      <w:r>
        <w:t>or</w:t>
      </w:r>
      <w:r w:rsidR="0093038C">
        <w:t xml:space="preserve"> </w:t>
      </w:r>
      <w:r>
        <w:t>family</w:t>
      </w:r>
      <w:r w:rsidR="0093038C">
        <w:t xml:space="preserve"> </w:t>
      </w:r>
      <w:r>
        <w:t>in</w:t>
      </w:r>
      <w:r w:rsidR="0093038C">
        <w:t xml:space="preserve"> </w:t>
      </w:r>
      <w:r>
        <w:t>their</w:t>
      </w:r>
      <w:r w:rsidR="0093038C">
        <w:t xml:space="preserve"> </w:t>
      </w:r>
      <w:r>
        <w:t>primary</w:t>
      </w:r>
      <w:r w:rsidR="0093038C">
        <w:t xml:space="preserve"> </w:t>
      </w:r>
      <w:r>
        <w:t>language,</w:t>
      </w:r>
      <w:r w:rsidR="0093038C">
        <w:t xml:space="preserve"> </w:t>
      </w:r>
      <w:r>
        <w:t>and/or</w:t>
      </w:r>
      <w:r w:rsidR="0093038C">
        <w:t xml:space="preserve"> </w:t>
      </w:r>
      <w:r>
        <w:t>additional</w:t>
      </w:r>
      <w:r w:rsidR="0093038C">
        <w:t xml:space="preserve"> </w:t>
      </w:r>
      <w:r>
        <w:t>school</w:t>
      </w:r>
      <w:r w:rsidR="0093038C">
        <w:t xml:space="preserve"> </w:t>
      </w:r>
      <w:r>
        <w:t>records</w:t>
      </w:r>
      <w:r w:rsidR="0093038C">
        <w:t xml:space="preserve"> </w:t>
      </w:r>
      <w:r>
        <w:t>as</w:t>
      </w:r>
      <w:r w:rsidR="0093038C">
        <w:t xml:space="preserve"> </w:t>
      </w:r>
      <w:r>
        <w:t>needed</w:t>
      </w:r>
      <w:r w:rsidR="0093038C">
        <w:t xml:space="preserve"> </w:t>
      </w:r>
      <w:r>
        <w:t>and</w:t>
      </w:r>
      <w:r w:rsidR="0093038C">
        <w:t xml:space="preserve"> </w:t>
      </w:r>
      <w:r>
        <w:t>in</w:t>
      </w:r>
      <w:r w:rsidR="0093038C">
        <w:t xml:space="preserve"> </w:t>
      </w:r>
      <w:r>
        <w:t>compliance</w:t>
      </w:r>
      <w:r w:rsidR="0093038C">
        <w:t xml:space="preserve"> </w:t>
      </w:r>
      <w:r>
        <w:t>with</w:t>
      </w:r>
      <w:r w:rsidR="0093038C">
        <w:t xml:space="preserve"> </w:t>
      </w:r>
      <w:r>
        <w:t>state</w:t>
      </w:r>
      <w:r w:rsidR="0093038C">
        <w:t xml:space="preserve"> </w:t>
      </w:r>
      <w:r>
        <w:t>and</w:t>
      </w:r>
      <w:r w:rsidR="0093038C">
        <w:t xml:space="preserve"> </w:t>
      </w:r>
      <w:r>
        <w:t>federal</w:t>
      </w:r>
      <w:r w:rsidR="0093038C">
        <w:t xml:space="preserve"> </w:t>
      </w:r>
      <w:r>
        <w:t>student</w:t>
      </w:r>
      <w:r w:rsidR="0093038C">
        <w:t xml:space="preserve"> </w:t>
      </w:r>
      <w:r>
        <w:t>privacy</w:t>
      </w:r>
      <w:r w:rsidR="0093038C">
        <w:t xml:space="preserve"> </w:t>
      </w:r>
      <w:r>
        <w:t>laws.</w:t>
      </w:r>
      <w:r w:rsidR="0093038C">
        <w:t xml:space="preserve"> </w:t>
      </w:r>
    </w:p>
    <w:p w14:paraId="5AC09C9F" w14:textId="14E83729" w:rsidR="008262BA" w:rsidRDefault="008262BA" w:rsidP="008262BA">
      <w:pPr>
        <w:pStyle w:val="Heading4"/>
        <w:shd w:val="clear" w:color="auto" w:fill="DAEEF3" w:themeFill="accent5" w:themeFillTint="33"/>
      </w:pPr>
      <w:r>
        <w:t>Step</w:t>
      </w:r>
      <w:r w:rsidR="0093038C">
        <w:t xml:space="preserve"> </w:t>
      </w:r>
      <w:r>
        <w:t>3:</w:t>
      </w:r>
      <w:r w:rsidR="0093038C">
        <w:t xml:space="preserve"> </w:t>
      </w:r>
      <w:r>
        <w:t>Administer</w:t>
      </w:r>
      <w:r w:rsidR="0093038C">
        <w:t xml:space="preserve"> </w:t>
      </w:r>
      <w:r>
        <w:t>English</w:t>
      </w:r>
      <w:r w:rsidR="0093038C">
        <w:t xml:space="preserve"> </w:t>
      </w:r>
      <w:r>
        <w:t>Language</w:t>
      </w:r>
      <w:r w:rsidR="0093038C">
        <w:t xml:space="preserve"> </w:t>
      </w:r>
      <w:r>
        <w:t>Proficiency</w:t>
      </w:r>
      <w:r w:rsidR="0093038C">
        <w:t xml:space="preserve"> </w:t>
      </w:r>
      <w:r>
        <w:t>(ELP)</w:t>
      </w:r>
      <w:r w:rsidR="0093038C">
        <w:t xml:space="preserve"> </w:t>
      </w:r>
      <w:r>
        <w:t>Assessment</w:t>
      </w:r>
    </w:p>
    <w:p w14:paraId="5EE523F0" w14:textId="7171DB26" w:rsidR="008262BA" w:rsidRDefault="008262BA" w:rsidP="008262BA">
      <w:pPr>
        <w:shd w:val="clear" w:color="auto" w:fill="DAEEF3" w:themeFill="accent5" w:themeFillTint="33"/>
      </w:pPr>
      <w:r>
        <w:t>The</w:t>
      </w:r>
      <w:r w:rsidR="0093038C">
        <w:t xml:space="preserve"> </w:t>
      </w:r>
      <w:r>
        <w:t>LEA</w:t>
      </w:r>
      <w:r w:rsidR="0093038C">
        <w:t xml:space="preserve"> </w:t>
      </w:r>
      <w:r>
        <w:t>shall</w:t>
      </w:r>
      <w:r w:rsidR="0093038C">
        <w:t xml:space="preserve"> </w:t>
      </w:r>
      <w:r>
        <w:t>then</w:t>
      </w:r>
      <w:r w:rsidR="0093038C">
        <w:t xml:space="preserve"> </w:t>
      </w:r>
      <w:r>
        <w:t>determine</w:t>
      </w:r>
      <w:r w:rsidR="0093038C">
        <w:t xml:space="preserve"> </w:t>
      </w:r>
      <w:r>
        <w:t>the</w:t>
      </w:r>
      <w:r w:rsidR="0093038C">
        <w:t xml:space="preserve"> </w:t>
      </w:r>
      <w:r>
        <w:t>English</w:t>
      </w:r>
      <w:r w:rsidR="0093038C">
        <w:t xml:space="preserve"> </w:t>
      </w:r>
      <w:r>
        <w:t>language</w:t>
      </w:r>
      <w:r w:rsidR="0093038C">
        <w:t xml:space="preserve"> </w:t>
      </w:r>
      <w:r>
        <w:t>proficiency</w:t>
      </w:r>
      <w:r w:rsidR="0093038C">
        <w:t xml:space="preserve"> </w:t>
      </w:r>
      <w:r>
        <w:t>of</w:t>
      </w:r>
      <w:r w:rsidR="0093038C">
        <w:t xml:space="preserve"> </w:t>
      </w:r>
      <w:r>
        <w:t>all</w:t>
      </w:r>
      <w:r w:rsidR="0093038C">
        <w:t xml:space="preserve"> </w:t>
      </w:r>
      <w:r>
        <w:t>kindergarten</w:t>
      </w:r>
      <w:r w:rsidR="0093038C">
        <w:t xml:space="preserve"> </w:t>
      </w:r>
      <w:r>
        <w:t>through</w:t>
      </w:r>
      <w:r w:rsidR="0093038C">
        <w:t xml:space="preserve"> </w:t>
      </w:r>
      <w:r>
        <w:t>grade</w:t>
      </w:r>
      <w:r w:rsidR="0093038C">
        <w:t xml:space="preserve"> </w:t>
      </w:r>
      <w:r>
        <w:t>12</w:t>
      </w:r>
      <w:r w:rsidR="0093038C">
        <w:t xml:space="preserve"> </w:t>
      </w:r>
      <w:r>
        <w:t>students</w:t>
      </w:r>
      <w:r w:rsidR="0093038C">
        <w:t xml:space="preserve"> </w:t>
      </w:r>
      <w:r>
        <w:t>who</w:t>
      </w:r>
      <w:r w:rsidR="0093038C">
        <w:t xml:space="preserve"> </w:t>
      </w:r>
      <w:r>
        <w:t>are</w:t>
      </w:r>
      <w:r w:rsidR="0093038C">
        <w:t xml:space="preserve"> </w:t>
      </w:r>
      <w:r>
        <w:t>found</w:t>
      </w:r>
      <w:r w:rsidR="0093038C">
        <w:t xml:space="preserve"> </w:t>
      </w:r>
      <w:r>
        <w:t>eligible</w:t>
      </w:r>
      <w:r w:rsidR="0093038C">
        <w:t xml:space="preserve"> </w:t>
      </w:r>
      <w:r>
        <w:t>through</w:t>
      </w:r>
      <w:r w:rsidR="0093038C">
        <w:t xml:space="preserve"> </w:t>
      </w:r>
      <w:r>
        <w:t>(a)1</w:t>
      </w:r>
      <w:r w:rsidR="0093038C">
        <w:t xml:space="preserve"> </w:t>
      </w:r>
      <w:r>
        <w:t>or</w:t>
      </w:r>
      <w:r w:rsidR="0093038C">
        <w:t xml:space="preserve"> </w:t>
      </w:r>
      <w:r>
        <w:t>2</w:t>
      </w:r>
      <w:r w:rsidR="0093038C">
        <w:t xml:space="preserve"> </w:t>
      </w:r>
      <w:r>
        <w:t>above</w:t>
      </w:r>
      <w:r w:rsidR="0093038C">
        <w:t xml:space="preserve"> </w:t>
      </w:r>
      <w:r>
        <w:t>and</w:t>
      </w:r>
      <w:r w:rsidR="0093038C">
        <w:t xml:space="preserve"> </w:t>
      </w:r>
      <w:r>
        <w:t>whose</w:t>
      </w:r>
      <w:r w:rsidR="0093038C">
        <w:t xml:space="preserve"> </w:t>
      </w:r>
      <w:r>
        <w:t>primary</w:t>
      </w:r>
      <w:r w:rsidR="0093038C">
        <w:t xml:space="preserve"> </w:t>
      </w:r>
      <w:r>
        <w:t>language</w:t>
      </w:r>
      <w:r w:rsidR="0093038C">
        <w:t xml:space="preserve"> </w:t>
      </w:r>
      <w:r>
        <w:t>is</w:t>
      </w:r>
      <w:r w:rsidR="0093038C">
        <w:t xml:space="preserve"> </w:t>
      </w:r>
      <w:r>
        <w:t>other</w:t>
      </w:r>
      <w:r w:rsidR="0093038C">
        <w:t xml:space="preserve"> </w:t>
      </w:r>
      <w:r>
        <w:t>than</w:t>
      </w:r>
      <w:r w:rsidR="0093038C">
        <w:t xml:space="preserve"> </w:t>
      </w:r>
      <w:r>
        <w:t>English</w:t>
      </w:r>
      <w:r w:rsidR="0093038C">
        <w:t xml:space="preserve"> </w:t>
      </w:r>
      <w:r>
        <w:t>by</w:t>
      </w:r>
      <w:r w:rsidR="0093038C">
        <w:t xml:space="preserve"> </w:t>
      </w:r>
      <w:r>
        <w:t>administering</w:t>
      </w:r>
      <w:r w:rsidR="0093038C">
        <w:t xml:space="preserve"> </w:t>
      </w:r>
      <w:r>
        <w:t>an</w:t>
      </w:r>
      <w:r w:rsidR="0093038C">
        <w:t xml:space="preserve"> </w:t>
      </w:r>
      <w:r>
        <w:t>English</w:t>
      </w:r>
      <w:r w:rsidR="0093038C">
        <w:t xml:space="preserve"> </w:t>
      </w:r>
      <w:r>
        <w:t>language</w:t>
      </w:r>
      <w:r w:rsidR="0093038C">
        <w:t xml:space="preserve"> </w:t>
      </w:r>
      <w:r>
        <w:t>proficiency</w:t>
      </w:r>
      <w:r w:rsidR="0093038C">
        <w:t xml:space="preserve"> </w:t>
      </w:r>
      <w:r>
        <w:t>assessment.</w:t>
      </w:r>
      <w:r w:rsidR="0093038C">
        <w:t xml:space="preserve"> </w:t>
      </w:r>
      <w:r>
        <w:t>Students</w:t>
      </w:r>
      <w:r w:rsidR="0093038C">
        <w:t xml:space="preserve"> </w:t>
      </w:r>
      <w:r>
        <w:t>who</w:t>
      </w:r>
      <w:r w:rsidR="0093038C">
        <w:t xml:space="preserve"> </w:t>
      </w:r>
      <w:r>
        <w:t>do</w:t>
      </w:r>
      <w:r w:rsidR="0093038C">
        <w:t xml:space="preserve"> </w:t>
      </w:r>
      <w:r>
        <w:t>not</w:t>
      </w:r>
      <w:r w:rsidR="0093038C">
        <w:t xml:space="preserve"> </w:t>
      </w:r>
      <w:r>
        <w:t>meet</w:t>
      </w:r>
      <w:r w:rsidR="0093038C">
        <w:t xml:space="preserve"> </w:t>
      </w:r>
      <w:r>
        <w:t>the</w:t>
      </w:r>
      <w:r w:rsidR="0093038C">
        <w:t xml:space="preserve"> </w:t>
      </w:r>
      <w:r>
        <w:t>NJDOE-established</w:t>
      </w:r>
      <w:r w:rsidR="0093038C">
        <w:t xml:space="preserve"> </w:t>
      </w:r>
      <w:r>
        <w:t>cut</w:t>
      </w:r>
      <w:r w:rsidR="0093038C">
        <w:t xml:space="preserve"> </w:t>
      </w:r>
      <w:r>
        <w:t>score</w:t>
      </w:r>
      <w:r w:rsidR="0093038C">
        <w:t xml:space="preserve"> </w:t>
      </w:r>
      <w:r>
        <w:t>on</w:t>
      </w:r>
      <w:r w:rsidR="0093038C">
        <w:t xml:space="preserve"> </w:t>
      </w:r>
      <w:r>
        <w:t>the</w:t>
      </w:r>
      <w:r w:rsidR="0093038C">
        <w:t xml:space="preserve"> </w:t>
      </w:r>
      <w:r>
        <w:t>English</w:t>
      </w:r>
      <w:r w:rsidR="0093038C">
        <w:t xml:space="preserve"> </w:t>
      </w:r>
      <w:r>
        <w:t>language</w:t>
      </w:r>
      <w:r w:rsidR="0093038C">
        <w:t xml:space="preserve"> </w:t>
      </w:r>
      <w:r>
        <w:t>proficiency</w:t>
      </w:r>
      <w:r w:rsidR="0093038C">
        <w:t xml:space="preserve"> </w:t>
      </w:r>
      <w:r>
        <w:t>assessment</w:t>
      </w:r>
      <w:r w:rsidR="0093038C">
        <w:t xml:space="preserve"> </w:t>
      </w:r>
      <w:r>
        <w:t>shall</w:t>
      </w:r>
      <w:r w:rsidR="0093038C">
        <w:t xml:space="preserve"> </w:t>
      </w:r>
      <w:r>
        <w:t>be</w:t>
      </w:r>
      <w:r w:rsidR="0093038C">
        <w:t xml:space="preserve"> </w:t>
      </w:r>
      <w:r>
        <w:t>considered</w:t>
      </w:r>
      <w:r w:rsidR="0093038C">
        <w:t xml:space="preserve"> </w:t>
      </w:r>
      <w:r>
        <w:t>multilingual</w:t>
      </w:r>
      <w:r w:rsidR="0093038C">
        <w:t xml:space="preserve"> </w:t>
      </w:r>
      <w:r>
        <w:t>learners</w:t>
      </w:r>
      <w:r w:rsidR="0093038C">
        <w:t xml:space="preserve"> </w:t>
      </w:r>
      <w:r>
        <w:t>and</w:t>
      </w:r>
      <w:r w:rsidR="0093038C">
        <w:t xml:space="preserve"> </w:t>
      </w:r>
      <w:r>
        <w:t>shall</w:t>
      </w:r>
      <w:r w:rsidR="0093038C">
        <w:t xml:space="preserve"> </w:t>
      </w:r>
      <w:r>
        <w:t>be</w:t>
      </w:r>
      <w:r w:rsidR="0093038C">
        <w:t xml:space="preserve"> </w:t>
      </w:r>
      <w:r>
        <w:t>offered</w:t>
      </w:r>
      <w:r w:rsidR="0093038C">
        <w:t xml:space="preserve"> </w:t>
      </w:r>
      <w:r>
        <w:t>entry</w:t>
      </w:r>
      <w:r w:rsidR="0093038C">
        <w:t xml:space="preserve"> </w:t>
      </w:r>
      <w:r>
        <w:t>into</w:t>
      </w:r>
      <w:r w:rsidR="0093038C">
        <w:t xml:space="preserve"> </w:t>
      </w:r>
      <w:r>
        <w:t>the</w:t>
      </w:r>
      <w:r w:rsidR="0093038C">
        <w:t xml:space="preserve"> </w:t>
      </w:r>
      <w:r>
        <w:t>LEA’s</w:t>
      </w:r>
      <w:r w:rsidR="0093038C">
        <w:t xml:space="preserve"> </w:t>
      </w:r>
      <w:r>
        <w:t>LIEP.</w:t>
      </w:r>
    </w:p>
    <w:p w14:paraId="2842A756" w14:textId="7D11C3A7" w:rsidR="008262BA" w:rsidRDefault="00D13671" w:rsidP="008262BA">
      <w:r>
        <w:t>NJDOE</w:t>
      </w:r>
      <w:r w:rsidR="0093038C">
        <w:t xml:space="preserve"> </w:t>
      </w:r>
      <w:r>
        <w:t>updated</w:t>
      </w:r>
      <w:r w:rsidR="0093038C">
        <w:t xml:space="preserve"> </w:t>
      </w:r>
      <w:r w:rsidR="008262BA">
        <w:t>State</w:t>
      </w:r>
      <w:r w:rsidR="0093038C">
        <w:t xml:space="preserve"> </w:t>
      </w:r>
      <w:r w:rsidR="008262BA">
        <w:t>regulations</w:t>
      </w:r>
      <w:r w:rsidR="0093038C">
        <w:t xml:space="preserve"> </w:t>
      </w:r>
      <w:r w:rsidR="008262BA">
        <w:t>in</w:t>
      </w:r>
      <w:r w:rsidR="0093038C">
        <w:t xml:space="preserve"> </w:t>
      </w:r>
      <w:r w:rsidR="008262BA">
        <w:t>2023</w:t>
      </w:r>
      <w:r w:rsidR="0093038C">
        <w:t xml:space="preserve"> </w:t>
      </w:r>
      <w:r w:rsidR="00E66F51">
        <w:t>to</w:t>
      </w:r>
      <w:r w:rsidR="0093038C">
        <w:t xml:space="preserve"> </w:t>
      </w:r>
      <w:r w:rsidR="00473085">
        <w:t>require</w:t>
      </w:r>
      <w:r w:rsidR="0093038C">
        <w:t xml:space="preserve"> </w:t>
      </w:r>
      <w:r w:rsidR="00320746">
        <w:t>LEAs</w:t>
      </w:r>
      <w:r w:rsidR="0093038C">
        <w:t xml:space="preserve"> </w:t>
      </w:r>
      <w:r w:rsidR="00320746">
        <w:t>to</w:t>
      </w:r>
      <w:r w:rsidR="0093038C">
        <w:t xml:space="preserve"> </w:t>
      </w:r>
      <w:r w:rsidR="008262BA">
        <w:t>identif</w:t>
      </w:r>
      <w:r w:rsidR="00320746">
        <w:t>y</w:t>
      </w:r>
      <w:r w:rsidR="0093038C">
        <w:t xml:space="preserve"> </w:t>
      </w:r>
      <w:r w:rsidR="008262BA">
        <w:t>multilingual</w:t>
      </w:r>
      <w:r w:rsidR="0093038C">
        <w:t xml:space="preserve"> </w:t>
      </w:r>
      <w:r w:rsidR="008262BA">
        <w:t>learners</w:t>
      </w:r>
      <w:r w:rsidR="0093038C">
        <w:t xml:space="preserve"> </w:t>
      </w:r>
      <w:r w:rsidR="00320746">
        <w:t>starting</w:t>
      </w:r>
      <w:r w:rsidR="0093038C">
        <w:t xml:space="preserve"> </w:t>
      </w:r>
      <w:r w:rsidR="00320746">
        <w:t>in</w:t>
      </w:r>
      <w:r w:rsidR="0093038C">
        <w:t xml:space="preserve"> </w:t>
      </w:r>
      <w:r w:rsidR="00320746">
        <w:t>the</w:t>
      </w:r>
      <w:r w:rsidR="0093038C">
        <w:t xml:space="preserve"> </w:t>
      </w:r>
      <w:r w:rsidR="00320746">
        <w:t>preschool</w:t>
      </w:r>
      <w:r w:rsidR="0093038C">
        <w:t xml:space="preserve"> </w:t>
      </w:r>
      <w:r w:rsidR="00320746">
        <w:t>–</w:t>
      </w:r>
      <w:r w:rsidR="0093038C">
        <w:t xml:space="preserve"> </w:t>
      </w:r>
      <w:r w:rsidR="00320746">
        <w:t>not</w:t>
      </w:r>
      <w:r w:rsidR="0093038C">
        <w:t xml:space="preserve"> </w:t>
      </w:r>
      <w:r w:rsidR="00320746">
        <w:t>kindergarten</w:t>
      </w:r>
      <w:r w:rsidR="0093038C">
        <w:t xml:space="preserve"> </w:t>
      </w:r>
      <w:r w:rsidR="00320746">
        <w:t>–</w:t>
      </w:r>
      <w:r w:rsidR="0093038C">
        <w:t xml:space="preserve"> </w:t>
      </w:r>
      <w:r w:rsidR="00B05944">
        <w:t>grades</w:t>
      </w:r>
      <w:r w:rsidR="008262BA">
        <w:t>.</w:t>
      </w:r>
      <w:r w:rsidR="0093038C">
        <w:t xml:space="preserve"> </w:t>
      </w:r>
    </w:p>
    <w:p w14:paraId="3E1C2DE8" w14:textId="721F201E" w:rsidR="00D33A2C" w:rsidRPr="008262BA" w:rsidRDefault="00D33A2C" w:rsidP="008262BA">
      <w:pPr>
        <w:pStyle w:val="Heading3"/>
      </w:pPr>
      <w:r w:rsidRPr="008262BA">
        <w:t>Multilingual</w:t>
      </w:r>
      <w:r w:rsidR="0093038C">
        <w:t xml:space="preserve"> </w:t>
      </w:r>
      <w:r w:rsidRPr="008262BA">
        <w:t>Learner</w:t>
      </w:r>
      <w:r w:rsidR="0093038C">
        <w:t xml:space="preserve"> </w:t>
      </w:r>
      <w:r w:rsidRPr="008262BA">
        <w:t>Exit</w:t>
      </w:r>
      <w:r w:rsidR="0093038C">
        <w:t xml:space="preserve"> </w:t>
      </w:r>
      <w:r w:rsidRPr="008262BA">
        <w:t>Process</w:t>
      </w:r>
    </w:p>
    <w:p w14:paraId="5A19F685" w14:textId="193CEA94" w:rsidR="00D33A2C" w:rsidRPr="00D33A2C" w:rsidRDefault="00D33A2C" w:rsidP="008262BA">
      <w:pPr>
        <w:textAlignment w:val="baseline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LEAs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required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enroll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B33182">
        <w:rPr>
          <w:rFonts w:eastAsia="Times New Roman" w:cs="Times New Roman"/>
          <w14:ligatures w14:val="standardContextual"/>
        </w:rPr>
        <w:t>M</w:t>
      </w:r>
      <w:r w:rsidRPr="00D33A2C">
        <w:rPr>
          <w:rFonts w:eastAsia="Times New Roman" w:cs="Times New Roman"/>
          <w14:ligatures w14:val="standardContextual"/>
        </w:rPr>
        <w:t>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must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FE481D">
        <w:t>b</w:t>
      </w:r>
      <w:r w:rsidR="00B05046">
        <w:t>e</w:t>
      </w:r>
      <w:r w:rsidR="0093038C">
        <w:t xml:space="preserve"> </w:t>
      </w:r>
      <w:r w:rsidR="00FE481D" w:rsidRPr="0D7A8AEB">
        <w:t>assess</w:t>
      </w:r>
      <w:r w:rsidR="00B05046">
        <w:t>ed</w:t>
      </w:r>
      <w:r w:rsidR="0093038C">
        <w:t xml:space="preserve"> </w:t>
      </w:r>
      <w:r w:rsidR="00FE481D" w:rsidRPr="0D7A8AEB">
        <w:t>annually</w:t>
      </w:r>
      <w:r w:rsidR="0093038C">
        <w:t xml:space="preserve"> </w:t>
      </w:r>
      <w:r w:rsidR="00FE481D" w:rsidRPr="0D7A8AEB">
        <w:t>through</w:t>
      </w:r>
      <w:r w:rsidR="0093038C">
        <w:t xml:space="preserve"> </w:t>
      </w:r>
      <w:r w:rsidR="00FE481D" w:rsidRPr="0D7A8AEB">
        <w:t>an</w:t>
      </w:r>
      <w:r w:rsidR="0093038C">
        <w:t xml:space="preserve"> </w:t>
      </w:r>
      <w:r w:rsidR="00FE481D" w:rsidRPr="0D7A8AEB">
        <w:t>English</w:t>
      </w:r>
      <w:r w:rsidR="0093038C">
        <w:t xml:space="preserve"> </w:t>
      </w:r>
      <w:r w:rsidR="00FE481D" w:rsidRPr="0D7A8AEB">
        <w:t>language</w:t>
      </w:r>
      <w:r w:rsidR="0093038C">
        <w:t xml:space="preserve"> </w:t>
      </w:r>
      <w:r w:rsidR="00FE481D" w:rsidRPr="0D7A8AEB">
        <w:t>proficiency</w:t>
      </w:r>
      <w:r w:rsidR="0093038C">
        <w:t xml:space="preserve"> </w:t>
      </w:r>
      <w:r w:rsidR="00FE481D" w:rsidRPr="0D7A8AEB">
        <w:t>assessment</w:t>
      </w:r>
      <w:r w:rsidR="0093038C"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measure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progress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toward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proficiency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determine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readiness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exiting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meet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criteria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statewide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alternate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assessments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must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also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annually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using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alternate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ELP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assessment.</w:t>
      </w:r>
      <w:r w:rsidR="0093038C">
        <w:rPr>
          <w:rFonts w:eastAsia="Times New Roman" w:cs="Times New Roman"/>
          <w14:ligatures w14:val="standardContextual"/>
        </w:rPr>
        <w:t xml:space="preserve"> </w:t>
      </w:r>
    </w:p>
    <w:p w14:paraId="48972817" w14:textId="7D2A30CA" w:rsidR="00D33A2C" w:rsidRPr="00D33A2C" w:rsidRDefault="00D33A2C" w:rsidP="008262BA">
      <w:pPr>
        <w:textAlignment w:val="baseline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demonstrated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readiness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exit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Pr="00D33A2C" w:rsidDel="00900E75">
        <w:rPr>
          <w:rFonts w:eastAsia="Times New Roman" w:cs="Times New Roman"/>
          <w14:ligatures w14:val="standardContextual"/>
        </w:rPr>
        <w:t>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 w:rsidDel="00900E75">
        <w:rPr>
          <w:rFonts w:eastAsia="Times New Roman" w:cs="Times New Roman"/>
          <w14:ligatures w14:val="standardContextual"/>
        </w:rPr>
        <w:t>LIEP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have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achieved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NJDOE-established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cut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score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ELP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alternate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ELP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assessment.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student’s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readiness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further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use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NJDOE-established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observation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considers,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minimum: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classroom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performance;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student’s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reading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level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English;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observations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teaching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staff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members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responsible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educational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program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student;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performance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achievement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tests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enrolled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shall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placed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classroom(s)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where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primary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lastRenderedPageBreak/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instruction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demonstrated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readiness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exit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review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process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exiting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from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LIEP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completed,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shall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notify,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written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communication,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student’s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determination.</w:t>
      </w:r>
    </w:p>
    <w:p w14:paraId="484DCD0E" w14:textId="0CDF33B7" w:rsidR="00D33A2C" w:rsidRPr="00D33A2C" w:rsidRDefault="00D33A2C" w:rsidP="008262BA">
      <w:pPr>
        <w:textAlignment w:val="baseline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with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disability,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whose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disability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makes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impossible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particular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domain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because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appropriate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accommodations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domain,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may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exited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from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status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based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meeting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NJDOE-determined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cut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score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remaining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domains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which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assessed.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Additionally,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student’s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readiness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must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further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using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NJDOE-established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observation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considers,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minimum: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classroom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performance;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student’s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reading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level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English;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observations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teaching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staff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members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responsible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educational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program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student;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performance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achievement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tests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English.</w:t>
      </w:r>
      <w:r w:rsidR="0093038C">
        <w:rPr>
          <w:rFonts w:eastAsia="Times New Roman" w:cs="Times New Roman"/>
          <w14:ligatures w14:val="standardContextual"/>
        </w:rPr>
        <w:t xml:space="preserve"> </w:t>
      </w:r>
    </w:p>
    <w:p w14:paraId="4F9A5909" w14:textId="58363ED3" w:rsidR="00D33A2C" w:rsidRPr="000B3052" w:rsidRDefault="00D33A2C" w:rsidP="008262BA">
      <w:pPr>
        <w:textAlignment w:val="baseline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When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review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process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exiting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from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Pr="00D33A2C" w:rsidDel="00900E75">
        <w:rPr>
          <w:rFonts w:eastAsia="Times New Roman" w:cs="Times New Roman"/>
          <w14:ligatures w14:val="standardContextual"/>
        </w:rPr>
        <w:t>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 w:rsidDel="00900E75">
        <w:rPr>
          <w:rFonts w:eastAsia="Times New Roman" w:cs="Times New Roman"/>
          <w14:ligatures w14:val="standardContextual"/>
        </w:rPr>
        <w:t>LIEP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been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completed,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shall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notify,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written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communication,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student’s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determination.</w:t>
      </w:r>
    </w:p>
    <w:p w14:paraId="68C40868" w14:textId="00C1F458" w:rsidR="00D33A2C" w:rsidRPr="00F224C8" w:rsidRDefault="00D33A2C" w:rsidP="00C02064">
      <w:pPr>
        <w:rPr>
          <w:rStyle w:val="NJDOEResponse"/>
        </w:rPr>
      </w:pPr>
      <w:r w:rsidRPr="00F224C8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F224C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F224C8">
        <w:rPr>
          <w:rStyle w:val="NJDOEResponse"/>
        </w:rPr>
        <w:t>response]</w:t>
      </w:r>
    </w:p>
    <w:p w14:paraId="3F2FCE5D" w14:textId="7B544C83" w:rsidR="00345F0A" w:rsidRPr="00345F0A" w:rsidRDefault="00345F0A" w:rsidP="00345F0A">
      <w:pPr>
        <w:pStyle w:val="BeginUSED"/>
        <w:rPr>
          <w:rFonts w:ascii="Cambria" w:eastAsia="Yu Gothic Light" w:hAnsi="Cambria" w:cs="Times New Roman"/>
          <w:color w:val="244061" w:themeColor="accent1" w:themeShade="80"/>
          <w14:ligatures w14:val="standardContextual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C065671" w14:textId="517D91FB" w:rsidR="008262BA" w:rsidRPr="008262BA" w:rsidRDefault="008262BA" w:rsidP="008262BA">
      <w:pPr>
        <w:pStyle w:val="Heading2"/>
        <w:spacing w:before="0"/>
      </w:pPr>
      <w:bookmarkStart w:id="60" w:name="_Toc171333306"/>
      <w:r w:rsidRPr="008262BA">
        <w:t>2</w:t>
      </w:r>
      <w:r w:rsidRPr="008262BA">
        <w:rPr>
          <w:b w:val="0"/>
          <w:bCs w:val="0"/>
        </w:rPr>
        <w:t>.</w:t>
      </w:r>
      <w:r w:rsidR="0093038C">
        <w:t xml:space="preserve"> </w:t>
      </w:r>
      <w:r w:rsidR="00D33A2C" w:rsidRPr="008262BA">
        <w:t>SEA</w:t>
      </w:r>
      <w:r w:rsidR="0093038C">
        <w:t xml:space="preserve"> </w:t>
      </w:r>
      <w:r w:rsidR="00D33A2C" w:rsidRPr="008262BA">
        <w:t>Support</w:t>
      </w:r>
      <w:r w:rsidR="0093038C">
        <w:t xml:space="preserve"> </w:t>
      </w:r>
      <w:r w:rsidR="00D33A2C" w:rsidRPr="008262BA">
        <w:t>for</w:t>
      </w:r>
      <w:r w:rsidR="0093038C">
        <w:t xml:space="preserve"> </w:t>
      </w:r>
      <w:r w:rsidR="00D33A2C" w:rsidRPr="008262BA">
        <w:t>English</w:t>
      </w:r>
      <w:r w:rsidR="0093038C">
        <w:t xml:space="preserve"> </w:t>
      </w:r>
      <w:r w:rsidR="00D33A2C" w:rsidRPr="008262BA">
        <w:t>Learner</w:t>
      </w:r>
      <w:r w:rsidR="0093038C">
        <w:t xml:space="preserve"> </w:t>
      </w:r>
      <w:r w:rsidR="00D33A2C" w:rsidRPr="008262BA">
        <w:t>Progress</w:t>
      </w:r>
      <w:r w:rsidR="0093038C">
        <w:t xml:space="preserve"> </w:t>
      </w:r>
      <w:r w:rsidR="00D33A2C" w:rsidRPr="008262BA">
        <w:t>(ESEA</w:t>
      </w:r>
      <w:r w:rsidR="0093038C">
        <w:t xml:space="preserve"> </w:t>
      </w:r>
      <w:r w:rsidR="00D33A2C" w:rsidRPr="008262BA">
        <w:t>section</w:t>
      </w:r>
      <w:r w:rsidR="0093038C">
        <w:t xml:space="preserve"> </w:t>
      </w:r>
      <w:r w:rsidR="00D33A2C" w:rsidRPr="008262BA">
        <w:t>3113(b)(6))</w:t>
      </w:r>
      <w:bookmarkEnd w:id="60"/>
    </w:p>
    <w:p w14:paraId="43836CE6" w14:textId="5D8926D1" w:rsidR="00D33A2C" w:rsidRPr="001A2151" w:rsidRDefault="00D33A2C" w:rsidP="001A2151">
      <w:pPr>
        <w:pStyle w:val="blue"/>
        <w:ind w:left="0"/>
      </w:pPr>
      <w:r w:rsidRPr="001A2151">
        <w:t>Describe</w:t>
      </w:r>
      <w:r w:rsidR="0093038C" w:rsidRPr="001A2151">
        <w:t xml:space="preserve"> </w:t>
      </w:r>
      <w:r w:rsidRPr="001A2151">
        <w:t>how</w:t>
      </w:r>
      <w:r w:rsidR="0093038C" w:rsidRPr="001A2151">
        <w:t xml:space="preserve"> </w:t>
      </w:r>
      <w:r w:rsidRPr="001A2151">
        <w:t>the</w:t>
      </w:r>
      <w:r w:rsidR="0093038C" w:rsidRPr="001A2151">
        <w:t xml:space="preserve"> </w:t>
      </w:r>
      <w:r w:rsidRPr="001A2151">
        <w:t>SEA</w:t>
      </w:r>
      <w:r w:rsidR="0093038C" w:rsidRPr="001A2151">
        <w:t xml:space="preserve"> </w:t>
      </w:r>
      <w:r w:rsidRPr="001A2151">
        <w:t>will</w:t>
      </w:r>
      <w:r w:rsidR="0093038C" w:rsidRPr="001A2151">
        <w:t xml:space="preserve"> </w:t>
      </w:r>
      <w:r w:rsidRPr="001A2151">
        <w:t>assist</w:t>
      </w:r>
      <w:r w:rsidR="0093038C" w:rsidRPr="001A2151">
        <w:t xml:space="preserve"> </w:t>
      </w:r>
      <w:r w:rsidRPr="001A2151">
        <w:t>eligible</w:t>
      </w:r>
      <w:r w:rsidR="0093038C" w:rsidRPr="001A2151">
        <w:t xml:space="preserve"> </w:t>
      </w:r>
      <w:r w:rsidRPr="001A2151">
        <w:t>entities</w:t>
      </w:r>
      <w:r w:rsidR="0093038C" w:rsidRPr="001A2151">
        <w:t xml:space="preserve"> </w:t>
      </w:r>
      <w:r w:rsidRPr="001A2151">
        <w:t>in</w:t>
      </w:r>
      <w:r w:rsidR="0093038C" w:rsidRPr="001A2151">
        <w:t xml:space="preserve"> </w:t>
      </w:r>
      <w:r w:rsidRPr="001A2151">
        <w:t>meeting:</w:t>
      </w:r>
      <w:r w:rsidR="0093038C" w:rsidRPr="001A2151">
        <w:t xml:space="preserve"> </w:t>
      </w:r>
    </w:p>
    <w:p w14:paraId="23F59BB5" w14:textId="23475F2E" w:rsidR="00D33A2C" w:rsidRPr="008262BA" w:rsidRDefault="00D33A2C">
      <w:pPr>
        <w:pStyle w:val="blue"/>
        <w:numPr>
          <w:ilvl w:val="0"/>
          <w:numId w:val="190"/>
        </w:numPr>
        <w:spacing w:after="120"/>
        <w:ind w:left="648"/>
      </w:pPr>
      <w:r w:rsidRPr="008262BA">
        <w:t>The</w:t>
      </w:r>
      <w:r w:rsidR="0093038C">
        <w:t xml:space="preserve"> </w:t>
      </w:r>
      <w:r w:rsidRPr="008262BA">
        <w:t>State-designed</w:t>
      </w:r>
      <w:r w:rsidR="0093038C">
        <w:t xml:space="preserve"> </w:t>
      </w:r>
      <w:r w:rsidRPr="008262BA">
        <w:t>long-term</w:t>
      </w:r>
      <w:r w:rsidR="0093038C">
        <w:t xml:space="preserve"> </w:t>
      </w:r>
      <w:r w:rsidRPr="008262BA">
        <w:t>goals</w:t>
      </w:r>
      <w:r w:rsidR="0093038C">
        <w:t xml:space="preserve"> </w:t>
      </w:r>
      <w:r w:rsidRPr="008262BA">
        <w:t>established</w:t>
      </w:r>
      <w:r w:rsidR="0093038C">
        <w:t xml:space="preserve"> </w:t>
      </w:r>
      <w:r w:rsidRPr="008262BA">
        <w:t>under</w:t>
      </w:r>
      <w:r w:rsidR="0093038C">
        <w:t xml:space="preserve"> </w:t>
      </w:r>
      <w:r w:rsidRPr="008262BA">
        <w:t>ESEA</w:t>
      </w:r>
      <w:r w:rsidR="0093038C">
        <w:t xml:space="preserve"> </w:t>
      </w:r>
      <w:r w:rsidRPr="008262BA">
        <w:t>section</w:t>
      </w:r>
      <w:r w:rsidR="0093038C">
        <w:t xml:space="preserve"> </w:t>
      </w:r>
      <w:r w:rsidRPr="008262BA">
        <w:t>1111(c)(4)(A)(ii),</w:t>
      </w:r>
      <w:r w:rsidR="0093038C">
        <w:t xml:space="preserve"> </w:t>
      </w:r>
      <w:r w:rsidRPr="008262BA">
        <w:t>including</w:t>
      </w:r>
      <w:r w:rsidR="0093038C">
        <w:t xml:space="preserve"> </w:t>
      </w:r>
      <w:r w:rsidRPr="008262BA">
        <w:t>measurements</w:t>
      </w:r>
      <w:r w:rsidR="0093038C">
        <w:t xml:space="preserve"> </w:t>
      </w:r>
      <w:r w:rsidRPr="008262BA">
        <w:t>of</w:t>
      </w:r>
      <w:r w:rsidR="0093038C">
        <w:t xml:space="preserve"> </w:t>
      </w:r>
      <w:r w:rsidRPr="008262BA">
        <w:t>interim</w:t>
      </w:r>
      <w:r w:rsidR="0093038C">
        <w:t xml:space="preserve"> </w:t>
      </w:r>
      <w:r w:rsidRPr="008262BA">
        <w:t>progress</w:t>
      </w:r>
      <w:r w:rsidR="0093038C">
        <w:t xml:space="preserve"> </w:t>
      </w:r>
      <w:r w:rsidRPr="008262BA">
        <w:t>towards</w:t>
      </w:r>
      <w:r w:rsidR="0093038C">
        <w:t xml:space="preserve"> </w:t>
      </w:r>
      <w:r w:rsidRPr="008262BA">
        <w:t>meeting</w:t>
      </w:r>
      <w:r w:rsidR="0093038C">
        <w:t xml:space="preserve"> </w:t>
      </w:r>
      <w:r w:rsidRPr="008262BA">
        <w:t>such</w:t>
      </w:r>
      <w:r w:rsidR="0093038C">
        <w:t xml:space="preserve"> </w:t>
      </w:r>
      <w:r w:rsidRPr="008262BA">
        <w:t>goals,</w:t>
      </w:r>
      <w:r w:rsidR="0093038C">
        <w:t xml:space="preserve"> </w:t>
      </w:r>
      <w:r w:rsidRPr="008262BA">
        <w:t>based</w:t>
      </w:r>
      <w:r w:rsidR="0093038C">
        <w:t xml:space="preserve"> </w:t>
      </w:r>
      <w:r w:rsidRPr="008262BA">
        <w:t>on</w:t>
      </w:r>
      <w:r w:rsidR="0093038C">
        <w:t xml:space="preserve"> </w:t>
      </w:r>
      <w:r w:rsidRPr="008262BA">
        <w:t>the</w:t>
      </w:r>
      <w:r w:rsidR="0093038C">
        <w:t xml:space="preserve"> </w:t>
      </w:r>
      <w:r w:rsidRPr="008262BA">
        <w:t>State’s</w:t>
      </w:r>
      <w:r w:rsidR="0093038C">
        <w:t xml:space="preserve"> </w:t>
      </w:r>
      <w:r w:rsidRPr="008262BA">
        <w:t>English</w:t>
      </w:r>
      <w:r w:rsidR="0093038C">
        <w:t xml:space="preserve"> </w:t>
      </w:r>
      <w:r w:rsidRPr="008262BA">
        <w:t>language</w:t>
      </w:r>
      <w:r w:rsidR="0093038C">
        <w:t xml:space="preserve"> </w:t>
      </w:r>
      <w:r w:rsidRPr="008262BA">
        <w:t>proficiency</w:t>
      </w:r>
      <w:r w:rsidR="0093038C">
        <w:t xml:space="preserve"> </w:t>
      </w:r>
      <w:r w:rsidRPr="008262BA">
        <w:t>assessments</w:t>
      </w:r>
      <w:r w:rsidR="0093038C">
        <w:t xml:space="preserve"> </w:t>
      </w:r>
      <w:r w:rsidRPr="008262BA">
        <w:t>under</w:t>
      </w:r>
      <w:r w:rsidR="0093038C">
        <w:t xml:space="preserve"> </w:t>
      </w:r>
      <w:r w:rsidRPr="008262BA">
        <w:t>ESEA</w:t>
      </w:r>
      <w:r w:rsidR="0093038C">
        <w:t xml:space="preserve"> </w:t>
      </w:r>
      <w:r w:rsidRPr="008262BA">
        <w:t>section</w:t>
      </w:r>
      <w:r w:rsidR="0093038C">
        <w:t xml:space="preserve"> </w:t>
      </w:r>
      <w:r w:rsidRPr="008262BA">
        <w:t>1111(b)(2)(G);</w:t>
      </w:r>
      <w:r w:rsidR="0093038C">
        <w:t xml:space="preserve"> </w:t>
      </w:r>
      <w:r w:rsidRPr="008262BA">
        <w:t>and</w:t>
      </w:r>
    </w:p>
    <w:p w14:paraId="206334AA" w14:textId="19D54A2A" w:rsidR="00D33A2C" w:rsidRPr="008262BA" w:rsidRDefault="00D33A2C">
      <w:pPr>
        <w:pStyle w:val="blue"/>
        <w:numPr>
          <w:ilvl w:val="0"/>
          <w:numId w:val="190"/>
        </w:numPr>
        <w:spacing w:after="0"/>
        <w:ind w:left="648"/>
      </w:pPr>
      <w:r w:rsidRPr="008262BA">
        <w:t>The</w:t>
      </w:r>
      <w:r w:rsidR="0093038C">
        <w:t xml:space="preserve"> </w:t>
      </w:r>
      <w:r w:rsidRPr="008262BA">
        <w:t>challenging</w:t>
      </w:r>
      <w:r w:rsidR="0093038C">
        <w:t xml:space="preserve"> </w:t>
      </w:r>
      <w:r w:rsidRPr="008262BA">
        <w:t>State</w:t>
      </w:r>
      <w:r w:rsidR="0093038C">
        <w:t xml:space="preserve"> </w:t>
      </w:r>
      <w:r w:rsidRPr="008262BA">
        <w:t>academic</w:t>
      </w:r>
      <w:r w:rsidR="0093038C">
        <w:t xml:space="preserve"> </w:t>
      </w:r>
      <w:r w:rsidRPr="008262BA">
        <w:t>standards.</w:t>
      </w:r>
      <w:r w:rsidR="0093038C">
        <w:t xml:space="preserve"> </w:t>
      </w:r>
    </w:p>
    <w:p w14:paraId="18E8234B" w14:textId="0FF64507" w:rsidR="00D33A2C" w:rsidRPr="00D33A2C" w:rsidRDefault="00345F0A" w:rsidP="00345F0A">
      <w:pPr>
        <w:pStyle w:val="EndUSED"/>
        <w:rPr>
          <w:rFonts w:eastAsia="Aptos"/>
          <w14:ligatures w14:val="standardContextual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C9EBD4E" w14:textId="35C4BE1E" w:rsidR="00D33A2C" w:rsidRPr="00F224C8" w:rsidRDefault="00D33A2C" w:rsidP="000B3052">
      <w:pPr>
        <w:spacing w:before="240"/>
        <w:rPr>
          <w:rStyle w:val="NJDOEResponse"/>
        </w:rPr>
      </w:pPr>
      <w:r w:rsidRPr="00F224C8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F224C8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F224C8">
        <w:rPr>
          <w:rStyle w:val="NJDOEResponse"/>
        </w:rPr>
        <w:t>response]</w:t>
      </w:r>
    </w:p>
    <w:p w14:paraId="10D110A3" w14:textId="50620D9C" w:rsidR="00D33A2C" w:rsidRPr="00D33A2C" w:rsidRDefault="00D33A2C" w:rsidP="00C02064">
      <w:p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takes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comprehensive,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collaborative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relates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collects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6318F">
        <w:rPr>
          <w:rFonts w:eastAsia="Aptos" w:cs="Times New Roman"/>
          <w14:ligatures w14:val="standardContextual"/>
        </w:rPr>
        <w:t>feedback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stakeholder</w:t>
      </w:r>
      <w:r w:rsidR="00E176DE">
        <w:rPr>
          <w:rFonts w:eastAsia="Aptos" w:cs="Times New Roman"/>
          <w14:ligatures w14:val="standardContextual"/>
        </w:rPr>
        <w:t>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34666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34666">
        <w:rPr>
          <w:rFonts w:eastAsia="Aptos" w:cs="Times New Roman"/>
          <w14:ligatures w14:val="standardContextual"/>
        </w:rPr>
        <w:t>multiple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34666">
        <w:rPr>
          <w:rFonts w:eastAsia="Aptos" w:cs="Times New Roman"/>
          <w14:ligatures w14:val="standardContextual"/>
        </w:rPr>
        <w:t>avenues</w:t>
      </w:r>
      <w:r w:rsidR="005A732E">
        <w:rPr>
          <w:rFonts w:eastAsia="Aptos" w:cs="Times New Roman"/>
          <w14:ligatures w14:val="standardContextual"/>
        </w:rPr>
        <w:t>,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34666">
        <w:rPr>
          <w:rFonts w:eastAsia="Aptos" w:cs="Times New Roman"/>
          <w14:ligatures w14:val="standardContextual"/>
        </w:rPr>
        <w:t>such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34666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post-webinar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surveys,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hours,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suggestions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drive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connects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04ABB" w:rsidRPr="00704ABB">
        <w:rPr>
          <w:rFonts w:eastAsia="Aptos" w:cs="Times New Roman"/>
          <w14:ligatures w14:val="standardContextual"/>
        </w:rPr>
        <w:t>LEAs.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leverages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focus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directly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achieve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statewide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goals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which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limited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ELP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targets,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successful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participation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classrooms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where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English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primary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medium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increasing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participation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Biliteracy,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closing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graduation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gap.</w:t>
      </w:r>
    </w:p>
    <w:p w14:paraId="3F77F2A4" w14:textId="0CD68A9E" w:rsidR="00D33A2C" w:rsidRPr="00F224C8" w:rsidRDefault="00D33A2C" w:rsidP="00F224C8">
      <w:pPr>
        <w:pStyle w:val="Heading3"/>
      </w:pPr>
      <w:r w:rsidRPr="00F224C8">
        <w:t>Professional</w:t>
      </w:r>
      <w:r w:rsidR="0093038C">
        <w:t xml:space="preserve"> </w:t>
      </w:r>
      <w:r w:rsidRPr="00F224C8">
        <w:t>Development</w:t>
      </w:r>
    </w:p>
    <w:p w14:paraId="77A4449B" w14:textId="6DC775A3" w:rsidR="00D33A2C" w:rsidRPr="00D33A2C" w:rsidRDefault="00D33A2C" w:rsidP="00C02064">
      <w:p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ongoing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basis</w:t>
      </w:r>
      <w:r w:rsidRPr="00D33A2C" w:rsidDel="00197DC4">
        <w:rPr>
          <w:rFonts w:eastAsia="Aptos" w:cs="Times New Roman"/>
          <w14:ligatures w14:val="standardContextual"/>
        </w:rPr>
        <w:t>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professional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exceeding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Standards.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offerings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vary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year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based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expressed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families,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educators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supporting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learners,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administrators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other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stakeholders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have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covered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topics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such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regulatory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changes,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best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practices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around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LIEP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recruitment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40CC0" w:rsidRPr="00840CC0">
        <w:rPr>
          <w:rFonts w:eastAsia="Aptos" w:cs="Times New Roman"/>
          <w14:ligatures w14:val="standardContextual"/>
        </w:rPr>
        <w:t>educators.</w:t>
      </w:r>
    </w:p>
    <w:p w14:paraId="73E8F600" w14:textId="2ECB99E6" w:rsidR="00D33A2C" w:rsidRPr="00F224C8" w:rsidRDefault="00D33A2C" w:rsidP="00F224C8">
      <w:pPr>
        <w:pStyle w:val="Heading3"/>
      </w:pPr>
      <w:r w:rsidRPr="00F224C8">
        <w:lastRenderedPageBreak/>
        <w:t>Aligning</w:t>
      </w:r>
      <w:r w:rsidR="0093038C">
        <w:t xml:space="preserve"> </w:t>
      </w:r>
      <w:r w:rsidRPr="00F224C8">
        <w:t>English</w:t>
      </w:r>
      <w:r w:rsidR="0093038C">
        <w:t xml:space="preserve"> </w:t>
      </w:r>
      <w:r w:rsidRPr="00F224C8">
        <w:t>Language</w:t>
      </w:r>
      <w:r w:rsidR="0093038C">
        <w:t xml:space="preserve"> </w:t>
      </w:r>
      <w:r w:rsidRPr="00F224C8">
        <w:t>Development</w:t>
      </w:r>
      <w:r w:rsidR="0093038C">
        <w:t xml:space="preserve"> </w:t>
      </w:r>
      <w:r w:rsidRPr="00F224C8">
        <w:t>Standards</w:t>
      </w:r>
      <w:r w:rsidR="0093038C">
        <w:t xml:space="preserve"> </w:t>
      </w:r>
      <w:r w:rsidRPr="00F224C8">
        <w:t>with</w:t>
      </w:r>
      <w:r w:rsidR="0093038C">
        <w:t xml:space="preserve"> </w:t>
      </w:r>
      <w:r w:rsidRPr="00F224C8">
        <w:t>New</w:t>
      </w:r>
      <w:r w:rsidR="0093038C">
        <w:t xml:space="preserve"> </w:t>
      </w:r>
      <w:r w:rsidRPr="00F224C8">
        <w:t>Jersey</w:t>
      </w:r>
      <w:r w:rsidR="0093038C">
        <w:t xml:space="preserve"> </w:t>
      </w:r>
      <w:r w:rsidRPr="00F224C8">
        <w:t>State</w:t>
      </w:r>
      <w:r w:rsidR="0093038C">
        <w:t xml:space="preserve"> </w:t>
      </w:r>
      <w:r w:rsidRPr="00F224C8">
        <w:t>Standards</w:t>
      </w:r>
      <w:r w:rsidR="0093038C">
        <w:t xml:space="preserve"> </w:t>
      </w:r>
      <w:r w:rsidRPr="00F224C8">
        <w:t>and</w:t>
      </w:r>
      <w:r w:rsidR="0093038C">
        <w:t xml:space="preserve"> </w:t>
      </w:r>
      <w:r w:rsidRPr="00F224C8">
        <w:t>Assessments</w:t>
      </w:r>
    </w:p>
    <w:p w14:paraId="4B325C67" w14:textId="371BD384" w:rsidR="00D33A2C" w:rsidRPr="00D33A2C" w:rsidRDefault="00D33A2C" w:rsidP="00D33A2C">
      <w:pPr>
        <w:spacing w:line="240" w:lineRule="auto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1E2C78">
        <w:rPr>
          <w:rFonts w:eastAsia="Aptos" w:cs="Times New Roman"/>
          <w14:ligatures w14:val="standardContextual"/>
        </w:rPr>
        <w:t>recently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1E2C78">
        <w:rPr>
          <w:rFonts w:eastAsia="Aptos" w:cs="Times New Roman"/>
          <w14:ligatures w14:val="standardContextual"/>
        </w:rPr>
        <w:t>completed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1E2C78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evaluate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alignment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between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English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language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standards</w:t>
      </w:r>
      <w:r w:rsidR="00FD73EC">
        <w:rPr>
          <w:rFonts w:eastAsia="Aptos" w:cs="Times New Roman"/>
          <w14:ligatures w14:val="standardContextual"/>
        </w:rPr>
        <w:t>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Standards</w:t>
      </w:r>
      <w:r w:rsidR="00FD73EC">
        <w:rPr>
          <w:rFonts w:eastAsia="Aptos" w:cs="Times New Roman"/>
          <w14:ligatures w14:val="standardContextual"/>
        </w:rPr>
        <w:t>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statewide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subsequent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years,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adjust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standards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continuous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improvement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process.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660FC5BD" w14:textId="0A57A7C0" w:rsidR="00D33A2C" w:rsidRPr="00F224C8" w:rsidRDefault="00D33A2C" w:rsidP="00F224C8">
      <w:pPr>
        <w:pStyle w:val="Heading3"/>
      </w:pPr>
      <w:r w:rsidRPr="00F224C8">
        <w:t>Regulatory</w:t>
      </w:r>
      <w:r w:rsidR="0093038C">
        <w:t xml:space="preserve"> </w:t>
      </w:r>
      <w:r w:rsidRPr="00F224C8">
        <w:t>Changes</w:t>
      </w:r>
    </w:p>
    <w:p w14:paraId="7F697177" w14:textId="14A1612D" w:rsidR="00E03D51" w:rsidRDefault="00D33A2C" w:rsidP="00D33A2C">
      <w:pPr>
        <w:spacing w:line="240" w:lineRule="auto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regularly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updates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administrative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commitment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continuous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improvement.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July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2023,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Board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adopted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amendments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N.J.A.C.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6A:15,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regulations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describe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responsibilities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identifying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C5946" w:rsidRPr="00D33A2C">
        <w:rPr>
          <w:rFonts w:eastAsia="Aptos" w:cs="Times New Roman"/>
          <w14:ligatures w14:val="standardContextual"/>
        </w:rPr>
        <w:t>learners,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exceed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Standards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graduation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post-secondary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success.</w:t>
      </w:r>
    </w:p>
    <w:p w14:paraId="0621DA33" w14:textId="2EC69E91" w:rsidR="00D33A2C" w:rsidRPr="00D33A2C" w:rsidRDefault="00D33A2C" w:rsidP="00D33A2C">
      <w:pPr>
        <w:spacing w:line="240" w:lineRule="auto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Key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regulatory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changes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2023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include: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5BBC97A3" w14:textId="2C3168E2" w:rsidR="00D33A2C" w:rsidRPr="00D33A2C" w:rsidRDefault="00D33A2C" w:rsidP="00F86F30">
      <w:pPr>
        <w:pStyle w:val="Caption"/>
        <w:rPr>
          <w:rFonts w:eastAsia="Aptos"/>
          <w14:ligatures w14:val="standardContextual"/>
        </w:rPr>
      </w:pPr>
      <w:r w:rsidRPr="00D33A2C">
        <w:rPr>
          <w:rFonts w:eastAsia="Aptos"/>
          <w14:ligatures w14:val="standardContextual"/>
        </w:rPr>
        <w:t>Figure</w:t>
      </w:r>
      <w:r w:rsidR="0093038C">
        <w:rPr>
          <w:rFonts w:eastAsia="Aptos"/>
          <w14:ligatures w14:val="standardContextual"/>
        </w:rPr>
        <w:t xml:space="preserve"> </w:t>
      </w:r>
      <w:r w:rsidR="00BF0D73" w:rsidRPr="00BF0D73">
        <w:rPr>
          <w:rFonts w:eastAsia="Aptos"/>
          <w14:ligatures w14:val="standardContextual"/>
        </w:rPr>
        <w:t>E.1</w:t>
      </w:r>
      <w:r w:rsidRPr="00BF0D73">
        <w:rPr>
          <w:rFonts w:eastAsia="Aptos"/>
          <w14:ligatures w14:val="standardContextual"/>
        </w:rPr>
        <w:t>:</w:t>
      </w:r>
      <w:r w:rsidR="0093038C">
        <w:rPr>
          <w:rFonts w:eastAsia="Aptos"/>
          <w14:ligatures w14:val="standardContextual"/>
        </w:rPr>
        <w:t xml:space="preserve"> </w:t>
      </w:r>
      <w:r w:rsidR="00BF0D73" w:rsidRPr="00BF0D73">
        <w:t>Adopted</w:t>
      </w:r>
      <w:r w:rsidR="0093038C">
        <w:t xml:space="preserve"> </w:t>
      </w:r>
      <w:r w:rsidR="00BF0D73" w:rsidRPr="00BF0D73">
        <w:t>Amendments</w:t>
      </w:r>
      <w:r w:rsidR="0093038C">
        <w:t xml:space="preserve"> </w:t>
      </w:r>
      <w:r w:rsidR="00BF0D73" w:rsidRPr="00BF0D73">
        <w:t>to</w:t>
      </w:r>
      <w:r w:rsidR="0093038C">
        <w:t xml:space="preserve"> </w:t>
      </w:r>
      <w:r w:rsidR="00BF0D73" w:rsidRPr="00BF0D73">
        <w:t>Chapter</w:t>
      </w:r>
      <w:r w:rsidR="0093038C">
        <w:t xml:space="preserve"> </w:t>
      </w:r>
      <w:r w:rsidR="00BF0D73" w:rsidRPr="00BF0D73">
        <w:t>15</w:t>
      </w:r>
    </w:p>
    <w:tbl>
      <w:tblPr>
        <w:tblStyle w:val="TableGrid1"/>
        <w:tblW w:w="0" w:type="auto"/>
        <w:tblCellMar>
          <w:top w:w="58" w:type="dxa"/>
          <w:left w:w="58" w:type="dxa"/>
          <w:bottom w:w="58" w:type="dxa"/>
          <w:right w:w="58" w:type="dxa"/>
        </w:tblCellMar>
        <w:tblLook w:val="0420" w:firstRow="1" w:lastRow="0" w:firstColumn="0" w:lastColumn="0" w:noHBand="0" w:noVBand="1"/>
      </w:tblPr>
      <w:tblGrid>
        <w:gridCol w:w="3980"/>
        <w:gridCol w:w="5370"/>
      </w:tblGrid>
      <w:tr w:rsidR="00D33A2C" w:rsidRPr="00D33A2C" w14:paraId="0FC0BA9A" w14:textId="77777777" w:rsidTr="00E03D51">
        <w:trPr>
          <w:trHeight w:val="144"/>
          <w:tblHeader/>
        </w:trPr>
        <w:tc>
          <w:tcPr>
            <w:tcW w:w="4017" w:type="dxa"/>
            <w:shd w:val="clear" w:color="auto" w:fill="074F6A"/>
            <w:vAlign w:val="center"/>
          </w:tcPr>
          <w:p w14:paraId="6D12427F" w14:textId="4A7FE88B" w:rsidR="00D33A2C" w:rsidRPr="007F3AF1" w:rsidRDefault="00D33A2C" w:rsidP="00E03D51">
            <w:pPr>
              <w:spacing w:line="276" w:lineRule="auto"/>
              <w:jc w:val="center"/>
              <w:rPr>
                <w:rFonts w:eastAsia="Yu Gothic"/>
                <w:b/>
                <w:color w:val="FFFFFF"/>
                <w:sz w:val="22"/>
                <w:szCs w:val="22"/>
              </w:rPr>
            </w:pPr>
            <w:r w:rsidRPr="007F3AF1">
              <w:rPr>
                <w:b/>
                <w:color w:val="FFFFFF"/>
                <w:sz w:val="22"/>
                <w:szCs w:val="22"/>
              </w:rPr>
              <w:t>Adopted</w:t>
            </w:r>
            <w:r w:rsidR="0093038C" w:rsidRPr="007F3AF1">
              <w:rPr>
                <w:b/>
                <w:color w:val="FFFFFF"/>
                <w:sz w:val="22"/>
                <w:szCs w:val="22"/>
              </w:rPr>
              <w:t xml:space="preserve"> </w:t>
            </w:r>
            <w:r w:rsidRPr="007F3AF1">
              <w:rPr>
                <w:b/>
                <w:color w:val="FFFFFF"/>
                <w:sz w:val="22"/>
                <w:szCs w:val="22"/>
              </w:rPr>
              <w:t>Amendments</w:t>
            </w:r>
            <w:r w:rsidR="0093038C" w:rsidRPr="007F3AF1">
              <w:rPr>
                <w:b/>
                <w:color w:val="FFFFFF"/>
                <w:sz w:val="22"/>
                <w:szCs w:val="22"/>
              </w:rPr>
              <w:t xml:space="preserve"> </w:t>
            </w:r>
            <w:r w:rsidRPr="007F3AF1">
              <w:rPr>
                <w:b/>
                <w:color w:val="FFFFFF"/>
                <w:sz w:val="22"/>
                <w:szCs w:val="22"/>
              </w:rPr>
              <w:t>to</w:t>
            </w:r>
            <w:r w:rsidR="0093038C" w:rsidRPr="007F3AF1">
              <w:rPr>
                <w:b/>
                <w:color w:val="FFFFFF"/>
                <w:sz w:val="22"/>
                <w:szCs w:val="22"/>
              </w:rPr>
              <w:t xml:space="preserve"> </w:t>
            </w:r>
            <w:r w:rsidRPr="007F3AF1">
              <w:rPr>
                <w:b/>
                <w:color w:val="FFFFFF"/>
                <w:sz w:val="22"/>
                <w:szCs w:val="22"/>
              </w:rPr>
              <w:t>Chapter</w:t>
            </w:r>
            <w:r w:rsidR="0093038C" w:rsidRPr="007F3AF1">
              <w:rPr>
                <w:b/>
                <w:color w:val="FFFFFF"/>
                <w:sz w:val="22"/>
                <w:szCs w:val="22"/>
              </w:rPr>
              <w:t xml:space="preserve"> </w:t>
            </w:r>
            <w:r w:rsidRPr="007F3AF1">
              <w:rPr>
                <w:b/>
                <w:color w:val="FFFFFF"/>
                <w:sz w:val="22"/>
                <w:szCs w:val="22"/>
              </w:rPr>
              <w:t>15</w:t>
            </w:r>
          </w:p>
        </w:tc>
        <w:tc>
          <w:tcPr>
            <w:tcW w:w="5428" w:type="dxa"/>
            <w:shd w:val="clear" w:color="auto" w:fill="074F6A"/>
            <w:vAlign w:val="center"/>
          </w:tcPr>
          <w:p w14:paraId="708DECC2" w14:textId="77777777" w:rsidR="00D33A2C" w:rsidRPr="007F3AF1" w:rsidRDefault="00D33A2C" w:rsidP="00E03D51">
            <w:pPr>
              <w:spacing w:line="276" w:lineRule="auto"/>
              <w:jc w:val="center"/>
              <w:rPr>
                <w:rFonts w:eastAsia="Yu Gothic"/>
                <w:b/>
                <w:color w:val="FFFFFF"/>
                <w:sz w:val="22"/>
                <w:szCs w:val="22"/>
              </w:rPr>
            </w:pPr>
            <w:r w:rsidRPr="007F3AF1">
              <w:rPr>
                <w:b/>
                <w:color w:val="FFFFFF"/>
                <w:sz w:val="22"/>
                <w:szCs w:val="22"/>
              </w:rPr>
              <w:t>Summary</w:t>
            </w:r>
          </w:p>
        </w:tc>
      </w:tr>
      <w:tr w:rsidR="00D33A2C" w:rsidRPr="00D33A2C" w14:paraId="4235A8B3" w14:textId="77777777" w:rsidTr="00E03D51">
        <w:trPr>
          <w:trHeight w:val="300"/>
          <w:tblHeader/>
        </w:trPr>
        <w:tc>
          <w:tcPr>
            <w:tcW w:w="4017" w:type="dxa"/>
            <w:shd w:val="clear" w:color="auto" w:fill="DBE5F1"/>
          </w:tcPr>
          <w:p w14:paraId="6FC35D9D" w14:textId="57606FE2" w:rsidR="00D33A2C" w:rsidRPr="007F3AF1" w:rsidRDefault="00D33A2C" w:rsidP="00E03D51">
            <w:pPr>
              <w:spacing w:line="276" w:lineRule="auto"/>
              <w:rPr>
                <w:rFonts w:eastAsia="Aptos"/>
                <w:sz w:val="22"/>
                <w:szCs w:val="22"/>
              </w:rPr>
            </w:pPr>
            <w:r w:rsidRPr="007F3AF1">
              <w:rPr>
                <w:sz w:val="22"/>
                <w:szCs w:val="22"/>
              </w:rPr>
              <w:t>Shift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to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asset-based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language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(e.g.,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replace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English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language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learner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with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multilingual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learner).</w:t>
            </w:r>
          </w:p>
        </w:tc>
        <w:tc>
          <w:tcPr>
            <w:tcW w:w="5428" w:type="dxa"/>
            <w:shd w:val="clear" w:color="auto" w:fill="DBE5F1"/>
          </w:tcPr>
          <w:p w14:paraId="34EB4EAA" w14:textId="3A165F25" w:rsidR="00D33A2C" w:rsidRPr="007F3AF1" w:rsidRDefault="00D33A2C" w:rsidP="00E03D51">
            <w:pPr>
              <w:spacing w:line="276" w:lineRule="auto"/>
              <w:rPr>
                <w:rFonts w:eastAsia="Aptos"/>
                <w:sz w:val="22"/>
                <w:szCs w:val="22"/>
              </w:rPr>
            </w:pPr>
            <w:r w:rsidRPr="007F3AF1">
              <w:rPr>
                <w:sz w:val="22"/>
                <w:szCs w:val="22"/>
              </w:rPr>
              <w:t>Recognizes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the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assets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students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and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their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families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bring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to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school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and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academic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learning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and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success.</w:t>
            </w:r>
          </w:p>
        </w:tc>
      </w:tr>
      <w:tr w:rsidR="00D33A2C" w:rsidRPr="00D33A2C" w14:paraId="5B405127" w14:textId="77777777" w:rsidTr="00E03D51">
        <w:trPr>
          <w:trHeight w:val="300"/>
          <w:tblHeader/>
        </w:trPr>
        <w:tc>
          <w:tcPr>
            <w:tcW w:w="4017" w:type="dxa"/>
          </w:tcPr>
          <w:p w14:paraId="1F95A5CF" w14:textId="65E2DF05" w:rsidR="00D33A2C" w:rsidRPr="007F3AF1" w:rsidRDefault="00D33A2C" w:rsidP="00E03D51">
            <w:pPr>
              <w:spacing w:line="276" w:lineRule="auto"/>
              <w:rPr>
                <w:rFonts w:eastAsia="Aptos"/>
                <w:sz w:val="22"/>
                <w:szCs w:val="22"/>
              </w:rPr>
            </w:pPr>
            <w:r w:rsidRPr="007F3AF1">
              <w:rPr>
                <w:sz w:val="22"/>
                <w:szCs w:val="22"/>
              </w:rPr>
              <w:t>Include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students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in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an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NJDOE-approved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preschool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program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to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be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identified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multilingual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learner.</w:t>
            </w:r>
          </w:p>
        </w:tc>
        <w:tc>
          <w:tcPr>
            <w:tcW w:w="5428" w:type="dxa"/>
          </w:tcPr>
          <w:p w14:paraId="4B06B450" w14:textId="7FC048D0" w:rsidR="00D33A2C" w:rsidRPr="007F3AF1" w:rsidRDefault="00D33A2C" w:rsidP="00E03D51">
            <w:pPr>
              <w:spacing w:line="276" w:lineRule="auto"/>
              <w:rPr>
                <w:rFonts w:eastAsia="Yu Gothic"/>
                <w:sz w:val="22"/>
                <w:szCs w:val="22"/>
              </w:rPr>
            </w:pPr>
            <w:r w:rsidRPr="007F3AF1">
              <w:rPr>
                <w:rFonts w:eastAsia="Yu Gothic"/>
                <w:sz w:val="22"/>
                <w:szCs w:val="22"/>
              </w:rPr>
              <w:t>Creates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an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opportunity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for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schools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access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federal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funding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support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program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development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and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build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capacity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among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educators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including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preschool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teachers,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principals,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and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other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school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leaders.</w:t>
            </w:r>
          </w:p>
        </w:tc>
      </w:tr>
      <w:tr w:rsidR="00D33A2C" w:rsidRPr="00D33A2C" w14:paraId="0060E656" w14:textId="77777777" w:rsidTr="00E03D51">
        <w:trPr>
          <w:trHeight w:val="300"/>
          <w:tblHeader/>
        </w:trPr>
        <w:tc>
          <w:tcPr>
            <w:tcW w:w="4017" w:type="dxa"/>
            <w:shd w:val="clear" w:color="auto" w:fill="DBE5F1"/>
          </w:tcPr>
          <w:p w14:paraId="4D763B2E" w14:textId="178D272C" w:rsidR="00D33A2C" w:rsidRPr="007F3AF1" w:rsidRDefault="00D33A2C" w:rsidP="00E03D51">
            <w:pPr>
              <w:spacing w:line="276" w:lineRule="auto"/>
              <w:rPr>
                <w:rFonts w:eastAsia="Aptos"/>
                <w:sz w:val="22"/>
                <w:szCs w:val="22"/>
              </w:rPr>
            </w:pPr>
            <w:r w:rsidRPr="007F3AF1">
              <w:rPr>
                <w:sz w:val="22"/>
                <w:szCs w:val="22"/>
              </w:rPr>
              <w:t>Require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high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school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rFonts w:eastAsia="Aptos"/>
                <w:sz w:val="22"/>
                <w:szCs w:val="22"/>
              </w:rPr>
              <w:t>English</w:t>
            </w:r>
            <w:r w:rsidR="0093038C" w:rsidRPr="007F3AF1">
              <w:rPr>
                <w:rFonts w:eastAsia="Aptos"/>
                <w:sz w:val="22"/>
                <w:szCs w:val="22"/>
              </w:rPr>
              <w:t xml:space="preserve"> </w:t>
            </w:r>
            <w:r w:rsidRPr="007F3AF1">
              <w:rPr>
                <w:rFonts w:eastAsia="Aptos"/>
                <w:sz w:val="22"/>
                <w:szCs w:val="22"/>
              </w:rPr>
              <w:t>as</w:t>
            </w:r>
            <w:r w:rsidR="0093038C" w:rsidRPr="007F3AF1">
              <w:rPr>
                <w:rFonts w:eastAsia="Aptos"/>
                <w:sz w:val="22"/>
                <w:szCs w:val="22"/>
              </w:rPr>
              <w:t xml:space="preserve"> </w:t>
            </w:r>
            <w:r w:rsidRPr="007F3AF1">
              <w:rPr>
                <w:rFonts w:eastAsia="Aptos"/>
                <w:sz w:val="22"/>
                <w:szCs w:val="22"/>
              </w:rPr>
              <w:t>a</w:t>
            </w:r>
            <w:r w:rsidR="0093038C" w:rsidRPr="007F3AF1">
              <w:rPr>
                <w:rFonts w:eastAsia="Aptos"/>
                <w:sz w:val="22"/>
                <w:szCs w:val="22"/>
              </w:rPr>
              <w:t xml:space="preserve"> </w:t>
            </w:r>
            <w:r w:rsidRPr="007F3AF1">
              <w:rPr>
                <w:rFonts w:eastAsia="Aptos"/>
                <w:sz w:val="22"/>
                <w:szCs w:val="22"/>
              </w:rPr>
              <w:t>second</w:t>
            </w:r>
            <w:r w:rsidR="0093038C" w:rsidRPr="007F3AF1">
              <w:rPr>
                <w:rFonts w:eastAsia="Aptos"/>
                <w:sz w:val="22"/>
                <w:szCs w:val="22"/>
              </w:rPr>
              <w:t xml:space="preserve"> </w:t>
            </w:r>
            <w:r w:rsidRPr="007F3AF1">
              <w:rPr>
                <w:rFonts w:eastAsia="Aptos"/>
                <w:sz w:val="22"/>
                <w:szCs w:val="22"/>
              </w:rPr>
              <w:t>language</w:t>
            </w:r>
            <w:r w:rsidR="0093038C" w:rsidRPr="007F3AF1">
              <w:rPr>
                <w:rFonts w:eastAsia="Aptos"/>
                <w:sz w:val="22"/>
                <w:szCs w:val="22"/>
              </w:rPr>
              <w:t xml:space="preserve"> </w:t>
            </w:r>
            <w:r w:rsidRPr="007F3AF1">
              <w:rPr>
                <w:rFonts w:eastAsia="Aptos"/>
                <w:sz w:val="22"/>
                <w:szCs w:val="22"/>
              </w:rPr>
              <w:t>(</w:t>
            </w:r>
            <w:r w:rsidRPr="007F3AF1">
              <w:rPr>
                <w:sz w:val="22"/>
                <w:szCs w:val="22"/>
              </w:rPr>
              <w:t>ESL</w:t>
            </w:r>
            <w:r w:rsidRPr="007F3AF1">
              <w:rPr>
                <w:rFonts w:eastAsia="Aptos"/>
                <w:sz w:val="22"/>
                <w:szCs w:val="22"/>
              </w:rPr>
              <w:t>)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Course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Credit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Policy.</w:t>
            </w:r>
          </w:p>
        </w:tc>
        <w:tc>
          <w:tcPr>
            <w:tcW w:w="5428" w:type="dxa"/>
            <w:shd w:val="clear" w:color="auto" w:fill="DBE5F1"/>
          </w:tcPr>
          <w:p w14:paraId="4BC930C5" w14:textId="14E186A6" w:rsidR="00D33A2C" w:rsidRPr="007F3AF1" w:rsidRDefault="00D33A2C" w:rsidP="00E03D51">
            <w:pPr>
              <w:spacing w:line="276" w:lineRule="auto"/>
              <w:rPr>
                <w:rFonts w:eastAsia="Aptos"/>
                <w:sz w:val="22"/>
                <w:szCs w:val="22"/>
              </w:rPr>
            </w:pPr>
            <w:r w:rsidRPr="007F3AF1">
              <w:rPr>
                <w:sz w:val="22"/>
                <w:szCs w:val="22"/>
              </w:rPr>
              <w:t>Creates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an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equitable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pathway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for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multilingual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learners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to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earn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graduation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credits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while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developing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their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English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language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proficiency.</w:t>
            </w:r>
          </w:p>
        </w:tc>
      </w:tr>
      <w:tr w:rsidR="00D33A2C" w:rsidRPr="00D33A2C" w14:paraId="3E0A7511" w14:textId="77777777" w:rsidTr="00E03D51">
        <w:trPr>
          <w:trHeight w:val="300"/>
          <w:tblHeader/>
        </w:trPr>
        <w:tc>
          <w:tcPr>
            <w:tcW w:w="4017" w:type="dxa"/>
          </w:tcPr>
          <w:p w14:paraId="207132E2" w14:textId="1C06B83B" w:rsidR="00D33A2C" w:rsidRPr="007F3AF1" w:rsidRDefault="00D33A2C" w:rsidP="00E03D51">
            <w:pPr>
              <w:spacing w:line="276" w:lineRule="auto"/>
              <w:rPr>
                <w:rFonts w:eastAsia="Yu Gothic"/>
                <w:sz w:val="22"/>
                <w:szCs w:val="22"/>
              </w:rPr>
            </w:pPr>
            <w:r w:rsidRPr="007F3AF1">
              <w:rPr>
                <w:rFonts w:eastAsia="Yu Gothic"/>
                <w:sz w:val="22"/>
                <w:szCs w:val="22"/>
              </w:rPr>
              <w:t>Add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dual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language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immersion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program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for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the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purpose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of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meeting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the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 w:rsidDel="00896106">
              <w:rPr>
                <w:rFonts w:eastAsia="Yu Gothic"/>
                <w:sz w:val="22"/>
                <w:szCs w:val="22"/>
              </w:rPr>
              <w:t>LIEP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requirements.</w:t>
            </w:r>
          </w:p>
        </w:tc>
        <w:tc>
          <w:tcPr>
            <w:tcW w:w="5428" w:type="dxa"/>
          </w:tcPr>
          <w:p w14:paraId="31B9C013" w14:textId="269E9E5C" w:rsidR="00D33A2C" w:rsidRPr="007F3AF1" w:rsidRDefault="00D33A2C" w:rsidP="00E03D51">
            <w:pPr>
              <w:spacing w:line="276" w:lineRule="auto"/>
              <w:rPr>
                <w:rFonts w:eastAsia="Yu Gothic"/>
                <w:sz w:val="22"/>
                <w:szCs w:val="22"/>
              </w:rPr>
            </w:pPr>
            <w:r w:rsidRPr="007F3AF1">
              <w:rPr>
                <w:rFonts w:eastAsia="Yu Gothic"/>
                <w:sz w:val="22"/>
                <w:szCs w:val="22"/>
              </w:rPr>
              <w:t>Clarifies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dual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language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immersion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program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requirements,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including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ESL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and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teacher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certification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requirements,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ensure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multilingual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learners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have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access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model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dual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language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immersion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programs.</w:t>
            </w:r>
          </w:p>
        </w:tc>
      </w:tr>
      <w:tr w:rsidR="00D33A2C" w:rsidRPr="00D33A2C" w14:paraId="16DD9F9A" w14:textId="77777777" w:rsidTr="00E03D51">
        <w:trPr>
          <w:trHeight w:val="300"/>
          <w:tblHeader/>
        </w:trPr>
        <w:tc>
          <w:tcPr>
            <w:tcW w:w="4017" w:type="dxa"/>
            <w:shd w:val="clear" w:color="auto" w:fill="DBE5F1"/>
          </w:tcPr>
          <w:p w14:paraId="3239D0B0" w14:textId="3E933ED7" w:rsidR="00D33A2C" w:rsidRPr="007F3AF1" w:rsidRDefault="00D33A2C" w:rsidP="00E03D51">
            <w:pPr>
              <w:spacing w:line="276" w:lineRule="auto"/>
              <w:rPr>
                <w:rFonts w:eastAsia="Yu Gothic"/>
                <w:sz w:val="22"/>
                <w:szCs w:val="22"/>
              </w:rPr>
            </w:pPr>
            <w:r w:rsidRPr="007F3AF1">
              <w:rPr>
                <w:rFonts w:eastAsia="Yu Gothic"/>
                <w:sz w:val="22"/>
                <w:szCs w:val="22"/>
              </w:rPr>
              <w:t>Enhance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teacher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training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include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English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language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development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standards.</w:t>
            </w:r>
          </w:p>
        </w:tc>
        <w:tc>
          <w:tcPr>
            <w:tcW w:w="5428" w:type="dxa"/>
            <w:shd w:val="clear" w:color="auto" w:fill="DBE5F1"/>
          </w:tcPr>
          <w:p w14:paraId="6F07BCA9" w14:textId="2380E7B3" w:rsidR="00D33A2C" w:rsidRPr="007F3AF1" w:rsidRDefault="00D33A2C" w:rsidP="00E03D51">
            <w:pPr>
              <w:spacing w:line="276" w:lineRule="auto"/>
              <w:rPr>
                <w:rFonts w:eastAsia="Yu Gothic"/>
                <w:sz w:val="22"/>
                <w:szCs w:val="22"/>
              </w:rPr>
            </w:pPr>
            <w:r w:rsidRPr="007F3AF1">
              <w:rPr>
                <w:rFonts w:eastAsia="Yu Gothic"/>
                <w:sz w:val="22"/>
                <w:szCs w:val="22"/>
              </w:rPr>
              <w:t>Ensures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all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teachers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have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access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professional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development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which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allows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them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support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the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English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language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development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of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multilingual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learners.</w:t>
            </w:r>
          </w:p>
        </w:tc>
      </w:tr>
      <w:tr w:rsidR="00D33A2C" w:rsidRPr="00D33A2C" w14:paraId="12924B7B" w14:textId="77777777" w:rsidTr="00E03D51">
        <w:trPr>
          <w:trHeight w:val="300"/>
          <w:tblHeader/>
        </w:trPr>
        <w:tc>
          <w:tcPr>
            <w:tcW w:w="4017" w:type="dxa"/>
          </w:tcPr>
          <w:p w14:paraId="4F408254" w14:textId="5CABCBF6" w:rsidR="00D33A2C" w:rsidRPr="007F3AF1" w:rsidRDefault="00D33A2C" w:rsidP="00E03D51">
            <w:pPr>
              <w:spacing w:line="276" w:lineRule="auto"/>
              <w:rPr>
                <w:rFonts w:eastAsia="Yu Gothic"/>
                <w:sz w:val="22"/>
                <w:szCs w:val="22"/>
              </w:rPr>
            </w:pPr>
            <w:r w:rsidRPr="007F3AF1">
              <w:rPr>
                <w:rFonts w:eastAsia="Yu Gothic"/>
                <w:sz w:val="22"/>
                <w:szCs w:val="22"/>
              </w:rPr>
              <w:t>Provide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an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example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list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of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documents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be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translated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to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align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with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federal</w:t>
            </w:r>
            <w:r w:rsidR="0093038C" w:rsidRPr="007F3AF1">
              <w:rPr>
                <w:rFonts w:eastAsia="Yu Gothic"/>
                <w:sz w:val="22"/>
                <w:szCs w:val="22"/>
              </w:rPr>
              <w:t xml:space="preserve"> </w:t>
            </w:r>
            <w:r w:rsidRPr="007F3AF1">
              <w:rPr>
                <w:rFonts w:eastAsia="Yu Gothic"/>
                <w:sz w:val="22"/>
                <w:szCs w:val="22"/>
              </w:rPr>
              <w:t>requirements.</w:t>
            </w:r>
          </w:p>
        </w:tc>
        <w:tc>
          <w:tcPr>
            <w:tcW w:w="5428" w:type="dxa"/>
          </w:tcPr>
          <w:p w14:paraId="78D4B0DF" w14:textId="59EAC9E0" w:rsidR="00D33A2C" w:rsidRPr="007F3AF1" w:rsidRDefault="00D33A2C" w:rsidP="00E03D51">
            <w:pPr>
              <w:spacing w:line="276" w:lineRule="auto"/>
              <w:rPr>
                <w:rFonts w:eastAsia="Aptos"/>
                <w:sz w:val="22"/>
                <w:szCs w:val="22"/>
              </w:rPr>
            </w:pPr>
            <w:r w:rsidRPr="007F3AF1">
              <w:rPr>
                <w:sz w:val="22"/>
                <w:szCs w:val="22"/>
              </w:rPr>
              <w:t>Recognizes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the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importance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of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LEA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engagement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with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culturally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and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linguistically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diverse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families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to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support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student</w:t>
            </w:r>
            <w:r w:rsidR="0093038C" w:rsidRPr="007F3AF1">
              <w:rPr>
                <w:sz w:val="22"/>
                <w:szCs w:val="22"/>
              </w:rPr>
              <w:t xml:space="preserve"> </w:t>
            </w:r>
            <w:r w:rsidRPr="007F3AF1">
              <w:rPr>
                <w:sz w:val="22"/>
                <w:szCs w:val="22"/>
              </w:rPr>
              <w:t>success</w:t>
            </w:r>
            <w:r w:rsidRPr="007F3AF1">
              <w:rPr>
                <w:rFonts w:eastAsia="Aptos"/>
                <w:sz w:val="22"/>
                <w:szCs w:val="22"/>
              </w:rPr>
              <w:t>.</w:t>
            </w:r>
          </w:p>
        </w:tc>
      </w:tr>
    </w:tbl>
    <w:p w14:paraId="0FB8C293" w14:textId="1256E51A" w:rsidR="00B65F30" w:rsidRDefault="00D97081" w:rsidP="00477F7F">
      <w:pPr>
        <w:spacing w:before="240"/>
        <w:rPr>
          <w:rFonts w:eastAsia="Aptos" w:cs="Times New Roman"/>
          <w:color w:val="183C5C"/>
          <w14:ligatures w14:val="standardContextual"/>
        </w:rPr>
      </w:pPr>
      <w:r w:rsidRPr="00D33A2C">
        <w:rPr>
          <w:rFonts w:eastAsia="Aptos" w:cs="Times New Roman"/>
          <w:color w:val="183C5C"/>
          <w14:ligatures w14:val="standardContextual"/>
        </w:rPr>
        <w:t>[</w:t>
      </w:r>
      <w:r w:rsidR="000C500D">
        <w:rPr>
          <w:rFonts w:eastAsia="Aptos" w:cs="Times New Roman"/>
          <w:color w:val="183C5C"/>
          <w14:ligatures w14:val="standardContextual"/>
        </w:rPr>
        <w:t>end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D33A2C">
        <w:rPr>
          <w:rFonts w:eastAsia="Aptos" w:cs="Times New Roman"/>
          <w:color w:val="183C5C"/>
          <w14:ligatures w14:val="standardContextual"/>
        </w:rPr>
        <w:t>NJDOE</w:t>
      </w:r>
      <w:r w:rsidR="0093038C">
        <w:rPr>
          <w:rFonts w:eastAsia="Aptos" w:cs="Times New Roman"/>
          <w:color w:val="183C5C"/>
          <w14:ligatures w14:val="standardContextual"/>
        </w:rPr>
        <w:t xml:space="preserve"> </w:t>
      </w:r>
      <w:r w:rsidRPr="00D33A2C">
        <w:rPr>
          <w:rFonts w:eastAsia="Aptos" w:cs="Times New Roman"/>
          <w:color w:val="183C5C"/>
          <w14:ligatures w14:val="standardContextual"/>
        </w:rPr>
        <w:t>response]</w:t>
      </w:r>
      <w:r w:rsidR="00B65F30">
        <w:rPr>
          <w:rFonts w:eastAsia="Aptos" w:cs="Times New Roman"/>
          <w:color w:val="183C5C"/>
          <w14:ligatures w14:val="standardContextual"/>
        </w:rPr>
        <w:br w:type="page"/>
      </w:r>
    </w:p>
    <w:p w14:paraId="235EC8E4" w14:textId="78AD6EA9" w:rsidR="00D33A2C" w:rsidRPr="00D33A2C" w:rsidRDefault="00345F0A" w:rsidP="00345F0A">
      <w:pPr>
        <w:pStyle w:val="BeginUSED"/>
        <w:rPr>
          <w:rFonts w:eastAsia="Aptos" w:cs="Times New Roman"/>
          <w14:ligatures w14:val="standardContextual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D47E964" w14:textId="6F53AD7C" w:rsidR="00E03D51" w:rsidRPr="00E03D51" w:rsidRDefault="00E03D51" w:rsidP="00E03D51">
      <w:pPr>
        <w:pStyle w:val="Heading2"/>
        <w:spacing w:before="0"/>
      </w:pPr>
      <w:bookmarkStart w:id="61" w:name="_Toc171333307"/>
      <w:r w:rsidRPr="00E03D51">
        <w:t>3.</w:t>
      </w:r>
      <w:r w:rsidR="0093038C">
        <w:t xml:space="preserve"> </w:t>
      </w:r>
      <w:r w:rsidR="00D33A2C" w:rsidRPr="00E03D51">
        <w:t>Monitoring</w:t>
      </w:r>
      <w:r w:rsidR="0093038C">
        <w:t xml:space="preserve"> </w:t>
      </w:r>
      <w:r w:rsidR="00D33A2C" w:rsidRPr="00E03D51">
        <w:t>and</w:t>
      </w:r>
      <w:r w:rsidR="0093038C">
        <w:t xml:space="preserve"> </w:t>
      </w:r>
      <w:r w:rsidR="00D33A2C" w:rsidRPr="00E03D51">
        <w:t>Technical</w:t>
      </w:r>
      <w:r w:rsidR="0093038C">
        <w:t xml:space="preserve"> </w:t>
      </w:r>
      <w:r w:rsidR="00D33A2C" w:rsidRPr="00E03D51">
        <w:t>Assistance</w:t>
      </w:r>
      <w:r w:rsidR="0093038C">
        <w:t xml:space="preserve"> </w:t>
      </w:r>
      <w:r w:rsidR="00D33A2C" w:rsidRPr="00E03D51">
        <w:t>(ESEA</w:t>
      </w:r>
      <w:r w:rsidR="0093038C">
        <w:t xml:space="preserve"> </w:t>
      </w:r>
      <w:r w:rsidR="00D33A2C" w:rsidRPr="00E03D51">
        <w:t>section</w:t>
      </w:r>
      <w:r w:rsidR="0093038C">
        <w:t xml:space="preserve"> </w:t>
      </w:r>
      <w:r w:rsidR="00D33A2C" w:rsidRPr="00E03D51">
        <w:t>3113(b)(8)):</w:t>
      </w:r>
      <w:bookmarkEnd w:id="61"/>
      <w:r w:rsidR="0093038C">
        <w:t xml:space="preserve"> </w:t>
      </w:r>
    </w:p>
    <w:p w14:paraId="064D9AFD" w14:textId="57D40EC8" w:rsidR="00D33A2C" w:rsidRPr="00E03D51" w:rsidRDefault="00D33A2C" w:rsidP="00E03D51">
      <w:r w:rsidRPr="00E03D51">
        <w:t>Describe:</w:t>
      </w:r>
    </w:p>
    <w:p w14:paraId="6A3F8C50" w14:textId="23EA36C6" w:rsidR="00D33A2C" w:rsidRPr="00E03D51" w:rsidRDefault="00D33A2C">
      <w:pPr>
        <w:pStyle w:val="blue"/>
        <w:numPr>
          <w:ilvl w:val="0"/>
          <w:numId w:val="191"/>
        </w:numPr>
        <w:spacing w:after="120"/>
      </w:pPr>
      <w:r w:rsidRPr="00E03D51">
        <w:t>How</w:t>
      </w:r>
      <w:r w:rsidR="0093038C">
        <w:t xml:space="preserve"> </w:t>
      </w:r>
      <w:r w:rsidRPr="00E03D51">
        <w:t>the</w:t>
      </w:r>
      <w:r w:rsidR="0093038C">
        <w:t xml:space="preserve"> </w:t>
      </w:r>
      <w:r w:rsidRPr="00E03D51">
        <w:t>SEA</w:t>
      </w:r>
      <w:r w:rsidR="0093038C">
        <w:t xml:space="preserve"> </w:t>
      </w:r>
      <w:r w:rsidRPr="00E03D51">
        <w:t>will</w:t>
      </w:r>
      <w:r w:rsidR="0093038C">
        <w:t xml:space="preserve"> </w:t>
      </w:r>
      <w:r w:rsidRPr="00E03D51">
        <w:t>monitor</w:t>
      </w:r>
      <w:r w:rsidR="0093038C">
        <w:t xml:space="preserve"> </w:t>
      </w:r>
      <w:r w:rsidRPr="00E03D51">
        <w:t>the</w:t>
      </w:r>
      <w:r w:rsidR="0093038C">
        <w:t xml:space="preserve"> </w:t>
      </w:r>
      <w:r w:rsidRPr="00E03D51">
        <w:t>progress</w:t>
      </w:r>
      <w:r w:rsidR="0093038C">
        <w:t xml:space="preserve"> </w:t>
      </w:r>
      <w:r w:rsidRPr="00E03D51">
        <w:t>of</w:t>
      </w:r>
      <w:r w:rsidR="0093038C">
        <w:t xml:space="preserve"> </w:t>
      </w:r>
      <w:r w:rsidRPr="00E03D51">
        <w:t>each</w:t>
      </w:r>
      <w:r w:rsidR="0093038C">
        <w:t xml:space="preserve"> </w:t>
      </w:r>
      <w:r w:rsidRPr="00E03D51">
        <w:t>eligible</w:t>
      </w:r>
      <w:r w:rsidR="0093038C">
        <w:t xml:space="preserve"> </w:t>
      </w:r>
      <w:r w:rsidRPr="00E03D51">
        <w:t>entity</w:t>
      </w:r>
      <w:r w:rsidR="0093038C">
        <w:t xml:space="preserve"> </w:t>
      </w:r>
      <w:r w:rsidRPr="00E03D51">
        <w:t>receiving</w:t>
      </w:r>
      <w:r w:rsidR="0093038C">
        <w:t xml:space="preserve"> </w:t>
      </w:r>
      <w:r w:rsidRPr="00E03D51">
        <w:t>a</w:t>
      </w:r>
      <w:r w:rsidR="0093038C">
        <w:t xml:space="preserve"> </w:t>
      </w:r>
      <w:r w:rsidRPr="00E03D51">
        <w:t>Title</w:t>
      </w:r>
      <w:r w:rsidR="0093038C">
        <w:t xml:space="preserve"> </w:t>
      </w:r>
      <w:r w:rsidRPr="00E03D51">
        <w:t>III,</w:t>
      </w:r>
      <w:r w:rsidR="0093038C">
        <w:t xml:space="preserve"> </w:t>
      </w:r>
      <w:r w:rsidRPr="00E03D51">
        <w:t>Part</w:t>
      </w:r>
      <w:r w:rsidR="0093038C">
        <w:t xml:space="preserve"> </w:t>
      </w:r>
      <w:r w:rsidRPr="00E03D51">
        <w:t>A</w:t>
      </w:r>
      <w:r w:rsidR="0093038C">
        <w:t xml:space="preserve"> </w:t>
      </w:r>
      <w:r w:rsidRPr="00E03D51">
        <w:t>subgrant</w:t>
      </w:r>
      <w:r w:rsidR="0093038C">
        <w:t xml:space="preserve"> </w:t>
      </w:r>
      <w:r w:rsidRPr="00E03D51">
        <w:t>in</w:t>
      </w:r>
      <w:r w:rsidR="0093038C">
        <w:t xml:space="preserve"> </w:t>
      </w:r>
      <w:r w:rsidRPr="00E03D51">
        <w:t>helping</w:t>
      </w:r>
      <w:r w:rsidR="0093038C">
        <w:t xml:space="preserve"> </w:t>
      </w:r>
      <w:r w:rsidRPr="00E03D51">
        <w:t>English</w:t>
      </w:r>
      <w:r w:rsidR="0093038C">
        <w:t xml:space="preserve"> </w:t>
      </w:r>
      <w:r w:rsidRPr="00E03D51">
        <w:t>learners</w:t>
      </w:r>
      <w:r w:rsidR="0093038C">
        <w:t xml:space="preserve"> </w:t>
      </w:r>
      <w:r w:rsidRPr="00E03D51">
        <w:t>achieve</w:t>
      </w:r>
      <w:r w:rsidR="0093038C">
        <w:t xml:space="preserve"> </w:t>
      </w:r>
      <w:r w:rsidRPr="00E03D51">
        <w:t>English</w:t>
      </w:r>
      <w:r w:rsidR="0093038C">
        <w:t xml:space="preserve"> </w:t>
      </w:r>
      <w:r w:rsidRPr="00E03D51">
        <w:t>proficiency;</w:t>
      </w:r>
      <w:r w:rsidR="0093038C">
        <w:t xml:space="preserve"> </w:t>
      </w:r>
      <w:r w:rsidRPr="00E03D51">
        <w:t>and</w:t>
      </w:r>
      <w:r w:rsidR="0093038C">
        <w:t xml:space="preserve"> </w:t>
      </w:r>
    </w:p>
    <w:p w14:paraId="12EC5E62" w14:textId="4692A107" w:rsidR="00C40961" w:rsidRPr="00E03D51" w:rsidRDefault="00D33A2C">
      <w:pPr>
        <w:pStyle w:val="blue"/>
        <w:numPr>
          <w:ilvl w:val="0"/>
          <w:numId w:val="191"/>
        </w:numPr>
        <w:spacing w:after="0"/>
      </w:pPr>
      <w:r w:rsidRPr="00E03D51">
        <w:t>The</w:t>
      </w:r>
      <w:r w:rsidR="0093038C">
        <w:t xml:space="preserve"> </w:t>
      </w:r>
      <w:r w:rsidRPr="00E03D51">
        <w:t>steps</w:t>
      </w:r>
      <w:r w:rsidR="0093038C">
        <w:t xml:space="preserve"> </w:t>
      </w:r>
      <w:r w:rsidRPr="00E03D51">
        <w:t>the</w:t>
      </w:r>
      <w:r w:rsidR="0093038C">
        <w:t xml:space="preserve"> </w:t>
      </w:r>
      <w:r w:rsidRPr="00E03D51">
        <w:t>SEA</w:t>
      </w:r>
      <w:r w:rsidR="0093038C">
        <w:t xml:space="preserve"> </w:t>
      </w:r>
      <w:r w:rsidRPr="00E03D51">
        <w:t>will</w:t>
      </w:r>
      <w:r w:rsidR="0093038C">
        <w:t xml:space="preserve"> </w:t>
      </w:r>
      <w:r w:rsidRPr="00E03D51">
        <w:t>take</w:t>
      </w:r>
      <w:r w:rsidR="0093038C">
        <w:t xml:space="preserve"> </w:t>
      </w:r>
      <w:r w:rsidRPr="00E03D51">
        <w:t>to</w:t>
      </w:r>
      <w:r w:rsidR="0093038C">
        <w:t xml:space="preserve"> </w:t>
      </w:r>
      <w:r w:rsidRPr="00E03D51">
        <w:t>further</w:t>
      </w:r>
      <w:r w:rsidR="0093038C">
        <w:t xml:space="preserve"> </w:t>
      </w:r>
      <w:r w:rsidRPr="00E03D51">
        <w:t>assist</w:t>
      </w:r>
      <w:r w:rsidR="0093038C">
        <w:t xml:space="preserve"> </w:t>
      </w:r>
      <w:r w:rsidRPr="00E03D51">
        <w:t>eligible</w:t>
      </w:r>
      <w:r w:rsidR="0093038C">
        <w:t xml:space="preserve"> </w:t>
      </w:r>
      <w:r w:rsidRPr="00E03D51">
        <w:t>entities</w:t>
      </w:r>
      <w:r w:rsidR="0093038C">
        <w:t xml:space="preserve"> </w:t>
      </w:r>
      <w:r w:rsidRPr="00E03D51">
        <w:t>if</w:t>
      </w:r>
      <w:r w:rsidR="0093038C">
        <w:t xml:space="preserve"> </w:t>
      </w:r>
      <w:r w:rsidRPr="00E03D51">
        <w:t>the</w:t>
      </w:r>
      <w:r w:rsidR="0093038C">
        <w:t xml:space="preserve"> </w:t>
      </w:r>
      <w:r w:rsidRPr="00E03D51">
        <w:t>strategies</w:t>
      </w:r>
      <w:r w:rsidR="0093038C">
        <w:t xml:space="preserve"> </w:t>
      </w:r>
      <w:r w:rsidRPr="00E03D51">
        <w:t>funded</w:t>
      </w:r>
      <w:r w:rsidR="0093038C">
        <w:t xml:space="preserve"> </w:t>
      </w:r>
      <w:r w:rsidRPr="00E03D51">
        <w:t>under</w:t>
      </w:r>
      <w:r w:rsidR="0093038C">
        <w:t xml:space="preserve"> </w:t>
      </w:r>
      <w:r w:rsidRPr="00E03D51">
        <w:t>ESSA</w:t>
      </w:r>
      <w:r w:rsidR="0093038C">
        <w:t xml:space="preserve"> </w:t>
      </w:r>
      <w:r w:rsidRPr="00E03D51">
        <w:t>to</w:t>
      </w:r>
      <w:r w:rsidR="0093038C">
        <w:t xml:space="preserve"> </w:t>
      </w:r>
      <w:r w:rsidRPr="00E03D51">
        <w:t>meet</w:t>
      </w:r>
      <w:r w:rsidR="0093038C">
        <w:t xml:space="preserve"> </w:t>
      </w:r>
      <w:r w:rsidRPr="00E03D51">
        <w:t>identified</w:t>
      </w:r>
      <w:r w:rsidR="0093038C">
        <w:t xml:space="preserve"> </w:t>
      </w:r>
      <w:r w:rsidRPr="00E03D51">
        <w:t>student</w:t>
      </w:r>
      <w:r w:rsidR="0093038C">
        <w:t xml:space="preserve"> </w:t>
      </w:r>
      <w:r w:rsidRPr="00E03D51">
        <w:t>needs</w:t>
      </w:r>
      <w:r w:rsidR="0093038C">
        <w:t xml:space="preserve"> </w:t>
      </w:r>
      <w:r w:rsidRPr="00E03D51">
        <w:t>effectively</w:t>
      </w:r>
      <w:r w:rsidR="0093038C">
        <w:t xml:space="preserve"> </w:t>
      </w:r>
      <w:r w:rsidRPr="00E03D51">
        <w:t>and</w:t>
      </w:r>
      <w:r w:rsidR="0093038C">
        <w:t xml:space="preserve"> </w:t>
      </w:r>
      <w:r w:rsidRPr="00E03D51">
        <w:t>efficiently.</w:t>
      </w:r>
      <w:r w:rsidR="0093038C">
        <w:t xml:space="preserve"> </w:t>
      </w:r>
      <w:r w:rsidRPr="00E03D51">
        <w:t>For</w:t>
      </w:r>
      <w:r w:rsidR="0093038C">
        <w:t xml:space="preserve"> </w:t>
      </w:r>
      <w:r w:rsidRPr="00E03D51">
        <w:t>that</w:t>
      </w:r>
      <w:r w:rsidR="0093038C">
        <w:t xml:space="preserve"> </w:t>
      </w:r>
      <w:r w:rsidRPr="00E03D51">
        <w:t>reason,</w:t>
      </w:r>
      <w:r w:rsidR="0093038C">
        <w:t xml:space="preserve"> </w:t>
      </w:r>
      <w:r w:rsidRPr="00E03D51">
        <w:t>NJDOE</w:t>
      </w:r>
      <w:r w:rsidR="0093038C">
        <w:t xml:space="preserve"> </w:t>
      </w:r>
      <w:r w:rsidRPr="00E03D51">
        <w:t>has</w:t>
      </w:r>
      <w:r w:rsidR="0093038C">
        <w:t xml:space="preserve"> </w:t>
      </w:r>
      <w:r w:rsidRPr="00E03D51">
        <w:t>and</w:t>
      </w:r>
      <w:r w:rsidR="0093038C">
        <w:t xml:space="preserve"> </w:t>
      </w:r>
      <w:r w:rsidRPr="00E03D51">
        <w:t>will</w:t>
      </w:r>
      <w:r w:rsidR="0093038C">
        <w:t xml:space="preserve"> </w:t>
      </w:r>
      <w:r w:rsidRPr="00E03D51">
        <w:t>Title</w:t>
      </w:r>
      <w:r w:rsidR="0093038C">
        <w:t xml:space="preserve"> </w:t>
      </w:r>
      <w:r w:rsidRPr="00E03D51">
        <w:t>III,</w:t>
      </w:r>
      <w:r w:rsidR="0093038C">
        <w:t xml:space="preserve"> </w:t>
      </w:r>
      <w:r w:rsidRPr="00E03D51">
        <w:t>Part</w:t>
      </w:r>
      <w:r w:rsidR="0093038C">
        <w:t xml:space="preserve"> </w:t>
      </w:r>
      <w:r w:rsidRPr="00E03D51">
        <w:t>A</w:t>
      </w:r>
      <w:r w:rsidR="0093038C">
        <w:t xml:space="preserve"> </w:t>
      </w:r>
      <w:r w:rsidRPr="00E03D51">
        <w:t>are</w:t>
      </w:r>
      <w:r w:rsidR="0093038C">
        <w:t xml:space="preserve"> </w:t>
      </w:r>
      <w:r w:rsidRPr="00E03D51">
        <w:t>not</w:t>
      </w:r>
      <w:r w:rsidR="0093038C">
        <w:t xml:space="preserve"> </w:t>
      </w:r>
      <w:r w:rsidRPr="00E03D51">
        <w:t>effective,</w:t>
      </w:r>
      <w:r w:rsidR="0093038C">
        <w:t xml:space="preserve"> </w:t>
      </w:r>
      <w:r w:rsidRPr="00E03D51">
        <w:t>such</w:t>
      </w:r>
      <w:r w:rsidR="0093038C">
        <w:t xml:space="preserve"> </w:t>
      </w:r>
      <w:r w:rsidRPr="00E03D51">
        <w:t>as</w:t>
      </w:r>
      <w:r w:rsidR="0093038C">
        <w:t xml:space="preserve"> </w:t>
      </w:r>
      <w:r w:rsidRPr="00E03D51">
        <w:t>providing</w:t>
      </w:r>
      <w:r w:rsidR="0093038C">
        <w:t xml:space="preserve"> </w:t>
      </w:r>
      <w:r w:rsidRPr="00E03D51">
        <w:t>technical</w:t>
      </w:r>
      <w:r w:rsidR="0093038C">
        <w:t xml:space="preserve"> </w:t>
      </w:r>
      <w:r w:rsidRPr="00E03D51">
        <w:t>assistance</w:t>
      </w:r>
      <w:r w:rsidR="0093038C">
        <w:t xml:space="preserve"> </w:t>
      </w:r>
      <w:r w:rsidRPr="00E03D51">
        <w:t>and</w:t>
      </w:r>
      <w:r w:rsidR="0093038C">
        <w:t xml:space="preserve"> </w:t>
      </w:r>
      <w:r w:rsidRPr="00E03D51">
        <w:t>modifying</w:t>
      </w:r>
      <w:r w:rsidR="0093038C">
        <w:t xml:space="preserve"> </w:t>
      </w:r>
      <w:r w:rsidRPr="00E03D51">
        <w:t>such</w:t>
      </w:r>
      <w:r w:rsidR="0093038C">
        <w:t xml:space="preserve"> </w:t>
      </w:r>
      <w:r w:rsidRPr="00E03D51">
        <w:t>strategies.</w:t>
      </w:r>
    </w:p>
    <w:p w14:paraId="7A62F7B1" w14:textId="6F28423D" w:rsidR="00345F0A" w:rsidRDefault="00345F0A" w:rsidP="00345F0A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590A57CE" w14:textId="335A49DB" w:rsidR="00C40961" w:rsidRPr="00C40961" w:rsidRDefault="00C40961" w:rsidP="00A005A4">
      <w:pPr>
        <w:spacing w:before="240"/>
        <w:rPr>
          <w:rFonts w:eastAsia="Aptos" w:cs="Times New Roman"/>
          <w:color w:val="365F91" w:themeColor="accent1" w:themeShade="BF"/>
          <w14:ligatures w14:val="standardContextual"/>
        </w:rPr>
      </w:pPr>
      <w:r w:rsidRPr="00C40961">
        <w:rPr>
          <w:rFonts w:eastAsia="Aptos" w:cs="Times New Roman"/>
          <w:color w:val="365F91" w:themeColor="accent1" w:themeShade="BF"/>
          <w14:ligatures w14:val="standardContextual"/>
        </w:rPr>
        <w:t>[begin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C40961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C40961">
        <w:rPr>
          <w:rFonts w:eastAsia="Aptos" w:cs="Times New Roman"/>
          <w:color w:val="365F91" w:themeColor="accent1" w:themeShade="BF"/>
          <w14:ligatures w14:val="standardContextual"/>
        </w:rPr>
        <w:t>response]</w:t>
      </w:r>
    </w:p>
    <w:p w14:paraId="6F2E4316" w14:textId="2A095E94" w:rsidR="00D33A2C" w:rsidRPr="00D33A2C" w:rsidRDefault="00D33A2C" w:rsidP="00CF4E7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outlined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below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encompasses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III.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Rather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focusing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solely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comprehensive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planning,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submission,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comprehensive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addresses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funds.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5CD08838" w14:textId="1F855EBF" w:rsidR="00D33A2C" w:rsidRPr="00E03D51" w:rsidRDefault="00D33A2C" w:rsidP="00E03D51">
      <w:pPr>
        <w:pStyle w:val="Heading3"/>
      </w:pPr>
      <w:r w:rsidRPr="00E03D51">
        <w:t>Development</w:t>
      </w:r>
      <w:r w:rsidR="0093038C">
        <w:t xml:space="preserve"> </w:t>
      </w:r>
      <w:r w:rsidRPr="00E03D51">
        <w:t>and</w:t>
      </w:r>
      <w:r w:rsidR="0093038C">
        <w:t xml:space="preserve"> </w:t>
      </w:r>
      <w:r w:rsidRPr="00E03D51">
        <w:t>Submission</w:t>
      </w:r>
      <w:r w:rsidR="0093038C">
        <w:t xml:space="preserve"> </w:t>
      </w:r>
      <w:r w:rsidRPr="00E03D51">
        <w:t>of</w:t>
      </w:r>
      <w:r w:rsidR="0093038C">
        <w:t xml:space="preserve"> </w:t>
      </w:r>
      <w:r w:rsidRPr="00E03D51">
        <w:t>LEA</w:t>
      </w:r>
      <w:r w:rsidR="0093038C">
        <w:t xml:space="preserve"> </w:t>
      </w:r>
      <w:r w:rsidRPr="00E03D51">
        <w:t>ESSA</w:t>
      </w:r>
      <w:r w:rsidR="0093038C">
        <w:t xml:space="preserve"> </w:t>
      </w:r>
      <w:r w:rsidRPr="00E03D51">
        <w:t>Plan</w:t>
      </w:r>
    </w:p>
    <w:p w14:paraId="4706B578" w14:textId="5A72BF89" w:rsidR="00D33A2C" w:rsidRPr="00D33A2C" w:rsidRDefault="00D33A2C" w:rsidP="00CF4E7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goal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development,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help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implementing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effectively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success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recognizes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coordinating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various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services,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challenging.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reason,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committed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helping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consultation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stakeholders,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focusing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first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specific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various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local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combined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coordinated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students.</w:t>
      </w:r>
    </w:p>
    <w:p w14:paraId="676C905D" w14:textId="0BC000B3" w:rsidR="00D33A2C" w:rsidRPr="00D33A2C" w:rsidRDefault="00D33A2C" w:rsidP="00CF4E7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follows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both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following: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data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analysis;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development,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exploration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selection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evidence-based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practices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outcomes;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implementation;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evaluation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implementation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outcomes.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committed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using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III.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refine,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stakeholder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input,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throughout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unduly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burdened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paperwork,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express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intend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expend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law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students.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description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NJDOE’s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process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follows</w:t>
      </w:r>
      <w:r w:rsidRPr="00D33A2C">
        <w:rPr>
          <w:rFonts w:eastAsia="Aptos" w:cs="Times New Roman"/>
          <w14:ligatures w14:val="standardContextual"/>
        </w:rPr>
        <w:t>.</w:t>
      </w:r>
    </w:p>
    <w:p w14:paraId="4AEB1C79" w14:textId="2D3E92F9" w:rsidR="00D33A2C" w:rsidRPr="00E03D51" w:rsidRDefault="00D33A2C" w:rsidP="00E03D51">
      <w:pPr>
        <w:pStyle w:val="Heading3"/>
      </w:pPr>
      <w:r w:rsidRPr="00E03D51">
        <w:t>Development</w:t>
      </w:r>
      <w:r w:rsidR="0093038C">
        <w:t xml:space="preserve"> </w:t>
      </w:r>
      <w:r w:rsidRPr="00E03D51">
        <w:t>of</w:t>
      </w:r>
      <w:r w:rsidR="0093038C">
        <w:t xml:space="preserve"> </w:t>
      </w:r>
      <w:r w:rsidRPr="00E03D51">
        <w:t>LEA</w:t>
      </w:r>
      <w:r w:rsidR="0093038C">
        <w:t xml:space="preserve"> </w:t>
      </w:r>
      <w:r w:rsidRPr="00E03D51">
        <w:t>Plan</w:t>
      </w:r>
    </w:p>
    <w:p w14:paraId="38B01BE2" w14:textId="6C6C4BDA" w:rsidR="00D33A2C" w:rsidRPr="00D33A2C" w:rsidRDefault="00D33A2C" w:rsidP="00CF4E7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Before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availability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consolidated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mechanism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submission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plan),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issues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memorandum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reminding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available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hosts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county-level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sessions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which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staff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III)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hands-on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developing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A469A">
        <w:rPr>
          <w:rFonts w:eastAsia="Aptos" w:cs="Times New Roman"/>
          <w14:ligatures w14:val="standardContextual"/>
        </w:rPr>
        <w:t>submitting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During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sessions,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staff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lastRenderedPageBreak/>
        <w:t>specific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sources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specific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compliance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policies,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regulations,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procedures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uniformly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awards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audit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proceedings,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thereby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allowing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define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allowable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allocable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costs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outlined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parameters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sessions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also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opportunity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staff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feedback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platform,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better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next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year.</w:t>
      </w:r>
    </w:p>
    <w:p w14:paraId="572A8358" w14:textId="48132EC9" w:rsidR="00D33A2C" w:rsidRPr="00D33A2C" w:rsidRDefault="00D33A2C" w:rsidP="00CF4E7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Developing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effective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begins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identifying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succeed;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therefore,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robust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section.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reinforces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both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importance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conducting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thorough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identifying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root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causes,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targeting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resources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address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root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causes.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section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allows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input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results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specific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addressed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next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year.</w:t>
      </w:r>
    </w:p>
    <w:p w14:paraId="14FDA36F" w14:textId="21848A95" w:rsidR="00D33A2C" w:rsidRPr="00E03D51" w:rsidRDefault="00D33A2C" w:rsidP="00E03D51">
      <w:pPr>
        <w:pStyle w:val="Heading3"/>
      </w:pPr>
      <w:r w:rsidRPr="00E03D51">
        <w:t>Submission</w:t>
      </w:r>
      <w:r w:rsidR="0093038C">
        <w:t xml:space="preserve"> </w:t>
      </w:r>
      <w:r w:rsidRPr="00E03D51">
        <w:t>of</w:t>
      </w:r>
      <w:r w:rsidR="0093038C">
        <w:t xml:space="preserve"> </w:t>
      </w:r>
      <w:r w:rsidRPr="00E03D51">
        <w:t>LEA</w:t>
      </w:r>
      <w:r w:rsidR="0093038C">
        <w:t xml:space="preserve"> </w:t>
      </w:r>
      <w:r w:rsidRPr="00E03D51">
        <w:t>Plan</w:t>
      </w:r>
    </w:p>
    <w:p w14:paraId="61739258" w14:textId="2EEF4D99" w:rsidR="00D33A2C" w:rsidRPr="00D33A2C" w:rsidRDefault="00D33A2C" w:rsidP="00CF4E7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Consolidated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Subgrant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Electronic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Web-Enabled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(EWEG)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system.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submission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undergo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consistency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check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address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programmatic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fiscal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components.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Acceptance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EWEG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constitutes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submission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“substantially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approvable”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authorizes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begin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obligation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programmatic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activities.</w:t>
      </w:r>
    </w:p>
    <w:p w14:paraId="29C21C93" w14:textId="2EE8096A" w:rsidR="00D33A2C" w:rsidRPr="00E03D51" w:rsidRDefault="00D33A2C" w:rsidP="00E03D51">
      <w:pPr>
        <w:pStyle w:val="Heading3"/>
      </w:pPr>
      <w:r w:rsidRPr="00E03D51">
        <w:t>Review</w:t>
      </w:r>
      <w:r w:rsidR="0093038C">
        <w:t xml:space="preserve"> </w:t>
      </w:r>
      <w:r w:rsidRPr="00E03D51">
        <w:t>and</w:t>
      </w:r>
      <w:r w:rsidR="0093038C">
        <w:t xml:space="preserve"> </w:t>
      </w:r>
      <w:r w:rsidRPr="00E03D51">
        <w:t>Approval</w:t>
      </w:r>
      <w:r w:rsidR="0093038C">
        <w:t xml:space="preserve"> </w:t>
      </w:r>
      <w:r w:rsidRPr="00E03D51">
        <w:t>of</w:t>
      </w:r>
      <w:r w:rsidR="0093038C">
        <w:t xml:space="preserve"> </w:t>
      </w:r>
      <w:r w:rsidRPr="00E03D51">
        <w:t>LEA</w:t>
      </w:r>
      <w:r w:rsidR="0093038C">
        <w:t xml:space="preserve"> </w:t>
      </w:r>
      <w:r w:rsidRPr="00E03D51">
        <w:t>Plan</w:t>
      </w:r>
    </w:p>
    <w:p w14:paraId="16CF0EBE" w14:textId="0804A492" w:rsidR="00D33A2C" w:rsidRPr="00D33A2C" w:rsidRDefault="00D33A2C" w:rsidP="00E03D51">
      <w:pPr>
        <w:spacing w:after="120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After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Consolidated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Subgrant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accepted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EWEG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system,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fiscal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aspects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further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examined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evaluated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two-tier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which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following:</w:t>
      </w:r>
    </w:p>
    <w:p w14:paraId="2075529C" w14:textId="3C3BC6A2" w:rsidR="00D33A2C" w:rsidRPr="00D33A2C" w:rsidRDefault="00D33A2C">
      <w:pPr>
        <w:numPr>
          <w:ilvl w:val="0"/>
          <w:numId w:val="78"/>
        </w:numPr>
        <w:spacing w:after="120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Tier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conducted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staff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working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county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county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which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located.</w:t>
      </w:r>
    </w:p>
    <w:p w14:paraId="4FEEFE5E" w14:textId="2BFE88C5" w:rsidR="00D33A2C" w:rsidRPr="00D33A2C" w:rsidRDefault="00D33A2C">
      <w:pPr>
        <w:numPr>
          <w:ilvl w:val="0"/>
          <w:numId w:val="78"/>
        </w:num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Tier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conducted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specialists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Management.</w:t>
      </w:r>
    </w:p>
    <w:p w14:paraId="1EA131DE" w14:textId="78CDA655" w:rsidR="00D33A2C" w:rsidRPr="00D33A2C" w:rsidRDefault="00D33A2C" w:rsidP="00E03D5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County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Management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staff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checklists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designed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process.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Upon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either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level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level,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electronically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via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EWEG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revisions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needed.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make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revisions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resubmit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plan.</w:t>
      </w:r>
    </w:p>
    <w:p w14:paraId="2902E3B2" w14:textId="1EF34392" w:rsidR="00D33A2C" w:rsidRPr="00D33A2C" w:rsidRDefault="00D33A2C" w:rsidP="00E03D5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Upon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final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level,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electronically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via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EWEG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final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approval,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begin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via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EWEG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reimbursement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requests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payment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associated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funds.</w:t>
      </w:r>
    </w:p>
    <w:p w14:paraId="6EE5F988" w14:textId="13170D68" w:rsidR="00D33A2C" w:rsidRPr="00E03D51" w:rsidRDefault="00D33A2C" w:rsidP="00E03D51">
      <w:pPr>
        <w:pStyle w:val="Heading3"/>
      </w:pPr>
      <w:r w:rsidRPr="00E03D51">
        <w:t>Additional</w:t>
      </w:r>
      <w:r w:rsidR="0093038C">
        <w:t xml:space="preserve"> </w:t>
      </w:r>
      <w:r w:rsidRPr="00E03D51">
        <w:t>Multilingual</w:t>
      </w:r>
      <w:r w:rsidR="0093038C">
        <w:t xml:space="preserve"> </w:t>
      </w:r>
      <w:r w:rsidRPr="00E03D51">
        <w:t>Learners</w:t>
      </w:r>
      <w:r w:rsidR="0093038C">
        <w:t xml:space="preserve"> </w:t>
      </w:r>
      <w:r w:rsidRPr="00E03D51">
        <w:t>Plan</w:t>
      </w:r>
      <w:r w:rsidR="0093038C">
        <w:t xml:space="preserve"> </w:t>
      </w:r>
      <w:r w:rsidRPr="00E03D51">
        <w:t>&amp;</w:t>
      </w:r>
      <w:r w:rsidR="0093038C">
        <w:t xml:space="preserve"> </w:t>
      </w:r>
      <w:r w:rsidRPr="00E03D51">
        <w:t>Waiver</w:t>
      </w:r>
      <w:r w:rsidR="0093038C">
        <w:t xml:space="preserve"> </w:t>
      </w:r>
      <w:r w:rsidRPr="00E03D51">
        <w:t>Submissions</w:t>
      </w:r>
    </w:p>
    <w:p w14:paraId="07A2B665" w14:textId="202D23A9" w:rsidR="00D33A2C" w:rsidRPr="00D33A2C" w:rsidRDefault="00D33A2C" w:rsidP="00CF4E71">
      <w:pPr>
        <w:spacing w:afterLines="120" w:after="288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annual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regulations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N.J.A.C.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6A:15-1.5,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describing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LIEP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every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three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years.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LIEP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lastRenderedPageBreak/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opportunity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type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language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726E7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linguistic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environment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would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address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those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LIEP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evaluate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current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design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way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8726E7">
        <w:rPr>
          <w:rFonts w:eastAsia="Aptos" w:cs="Times New Roman"/>
          <w14:ligatures w14:val="standardContextual"/>
        </w:rPr>
        <w:t>provides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language,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foundational</w:t>
      </w:r>
      <w:r w:rsidR="008726E7">
        <w:rPr>
          <w:rFonts w:eastAsia="Aptos" w:cs="Times New Roman"/>
          <w14:ligatures w14:val="standardContextual"/>
        </w:rPr>
        <w:t>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grade-level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skills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make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successful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transition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classes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English-speaking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peers.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20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single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language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group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throughout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kindergarten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12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whose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range,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grade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span</w:t>
      </w:r>
      <w:r w:rsidR="008726E7">
        <w:rPr>
          <w:rFonts w:eastAsia="Aptos" w:cs="Times New Roman"/>
          <w14:ligatures w14:val="standardContextual"/>
        </w:rPr>
        <w:t>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and/or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geographic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location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make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impractical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full-time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annually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waiver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from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requirement.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works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collaboratively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submitting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waiver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learners’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linguistic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met.</w:t>
      </w:r>
    </w:p>
    <w:p w14:paraId="083BE808" w14:textId="22F909BB" w:rsidR="00D33A2C" w:rsidRPr="00DB39E0" w:rsidRDefault="00D33A2C" w:rsidP="00DB39E0">
      <w:pPr>
        <w:pStyle w:val="Heading3"/>
      </w:pPr>
      <w:r w:rsidRPr="00DB39E0">
        <w:t>Collaborative</w:t>
      </w:r>
      <w:r w:rsidR="0093038C">
        <w:t xml:space="preserve"> </w:t>
      </w:r>
      <w:r w:rsidRPr="00DB39E0">
        <w:t>Monitoring</w:t>
      </w:r>
      <w:r w:rsidR="0093038C">
        <w:t xml:space="preserve"> </w:t>
      </w:r>
    </w:p>
    <w:p w14:paraId="7D413C3E" w14:textId="43E52127" w:rsidR="00D33A2C" w:rsidRPr="00D33A2C" w:rsidRDefault="00D33A2C" w:rsidP="00CF4E71">
      <w:pPr>
        <w:spacing w:afterLines="120" w:after="288"/>
        <w:jc w:val="both"/>
        <w:textAlignment w:val="baseline"/>
        <w:rPr>
          <w:rFonts w:eastAsia="Yu Gothic Light" w:cs="Times New Roman"/>
          <w14:ligatures w14:val="standardContextual"/>
        </w:rPr>
      </w:pPr>
      <w:r w:rsidRPr="00D33A2C">
        <w:rPr>
          <w:rFonts w:eastAsia="Yu Gothic Light" w:cs="Times New Roman"/>
          <w14:ligatures w14:val="standardContextual"/>
        </w:rPr>
        <w:t>ESSA,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along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with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Individuals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with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Disabilities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Education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Act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(IDEA),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and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other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federal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statutes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and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regulations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require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LEAs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to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provide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programs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and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services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to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schools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within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their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local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jurisdiction.</w:t>
      </w:r>
      <w:r w:rsidR="0093038C">
        <w:rPr>
          <w:rFonts w:eastAsia="Yu Gothic Light" w:cs="Times New Roman"/>
          <w14:ligatures w14:val="standardContextual"/>
        </w:rPr>
        <w:t xml:space="preserve"> </w:t>
      </w:r>
    </w:p>
    <w:p w14:paraId="4AB0FF59" w14:textId="7746EAB4" w:rsidR="00D33A2C" w:rsidRPr="00D33A2C" w:rsidRDefault="00D33A2C" w:rsidP="00DB39E0">
      <w:pPr>
        <w:spacing w:after="120"/>
        <w:textAlignment w:val="baseline"/>
        <w:rPr>
          <w:rFonts w:eastAsia="Times New Roman" w:cs="Times New Roman"/>
          <w14:ligatures w14:val="standardContextual"/>
        </w:rPr>
      </w:pPr>
      <w:r w:rsidRPr="00D33A2C">
        <w:rPr>
          <w:rFonts w:eastAsia="Yu Gothic Light" w:cs="Times New Roman"/>
          <w14:ligatures w14:val="standardContextual"/>
        </w:rPr>
        <w:t>The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laws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further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require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that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SEA,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in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this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case,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NJDOE,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monitor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implementation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and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execution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of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federal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programs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by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sub-recipients.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Yu Gothic Light" w:cs="Times New Roman"/>
          <w14:ligatures w14:val="standardContextual"/>
        </w:rPr>
        <w:t>The</w:t>
      </w:r>
      <w:r w:rsidR="0093038C">
        <w:rPr>
          <w:rFonts w:eastAsia="Yu Gothic Light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NJDOE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has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consolidated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monitoring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practices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collaborative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monitoring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process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used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monitor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nearly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aspects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federal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acts</w:t>
      </w:r>
      <w:r w:rsidR="00207581">
        <w:rPr>
          <w:rFonts w:eastAsia="Times New Roman" w:cs="Times New Roman"/>
          <w14:ligatures w14:val="standardContextual"/>
        </w:rPr>
        <w:t>.</w:t>
      </w:r>
      <w:r w:rsidRPr="00D33A2C">
        <w:rPr>
          <w:rFonts w:eastAsia="Times New Roman" w:cs="Times New Roman"/>
          <w14:ligatures w14:val="standardContextual"/>
        </w:rPr>
        <w:t>:</w:t>
      </w:r>
      <w:r w:rsidR="0093038C">
        <w:rPr>
          <w:rFonts w:eastAsia="Times New Roman" w:cs="Times New Roman"/>
          <w14:ligatures w14:val="standardContextual"/>
        </w:rPr>
        <w:t xml:space="preserve"> </w:t>
      </w:r>
    </w:p>
    <w:p w14:paraId="3F6DF73A" w14:textId="002F15B8" w:rsidR="00D33A2C" w:rsidRDefault="00D33A2C" w:rsidP="00DB39E0">
      <w:pPr>
        <w:spacing w:after="120"/>
        <w:textAlignment w:val="baseline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Each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year,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NJDOE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selects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monitor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based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Collaborative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Monitoring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Risk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Tool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designed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evaluate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each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LEA’s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aggregate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risk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noncompliance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with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federal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requirements.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Risk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Assessment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Tool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utilizes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Risk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Indicators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includes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measures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related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both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academic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fiscal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performance.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Based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aggregate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results,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placed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3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categories:</w:t>
      </w:r>
    </w:p>
    <w:p w14:paraId="74ECC821" w14:textId="07EFCB70" w:rsidR="00DB39E0" w:rsidRDefault="00DB39E0">
      <w:pPr>
        <w:pStyle w:val="ListParagraph"/>
        <w:numPr>
          <w:ilvl w:val="0"/>
          <w:numId w:val="192"/>
        </w:numPr>
        <w:spacing w:afterLines="120" w:after="288"/>
        <w:textAlignment w:val="baseline"/>
        <w:rPr>
          <w:rFonts w:eastAsia="Times New Roman" w:cs="Times New Roman"/>
          <w14:ligatures w14:val="standardContextual"/>
        </w:rPr>
      </w:pPr>
      <w:r>
        <w:rPr>
          <w:rFonts w:eastAsia="Times New Roman" w:cs="Times New Roman"/>
          <w14:ligatures w14:val="standardContextual"/>
        </w:rPr>
        <w:t>Intensive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>
        <w:rPr>
          <w:rFonts w:eastAsia="Times New Roman" w:cs="Times New Roman"/>
          <w14:ligatures w14:val="standardContextual"/>
        </w:rPr>
        <w:t>Support</w:t>
      </w:r>
    </w:p>
    <w:p w14:paraId="50941280" w14:textId="0DD531C1" w:rsidR="00DB39E0" w:rsidRDefault="00DB39E0">
      <w:pPr>
        <w:pStyle w:val="ListParagraph"/>
        <w:numPr>
          <w:ilvl w:val="0"/>
          <w:numId w:val="192"/>
        </w:numPr>
        <w:spacing w:afterLines="120" w:after="288"/>
        <w:textAlignment w:val="baseline"/>
        <w:rPr>
          <w:rFonts w:eastAsia="Times New Roman" w:cs="Times New Roman"/>
          <w14:ligatures w14:val="standardContextual"/>
        </w:rPr>
      </w:pPr>
      <w:r>
        <w:rPr>
          <w:rFonts w:eastAsia="Times New Roman" w:cs="Times New Roman"/>
          <w14:ligatures w14:val="standardContextual"/>
        </w:rPr>
        <w:t>Targeted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>
        <w:rPr>
          <w:rFonts w:eastAsia="Times New Roman" w:cs="Times New Roman"/>
          <w14:ligatures w14:val="standardContextual"/>
        </w:rPr>
        <w:t>Support</w:t>
      </w:r>
    </w:p>
    <w:p w14:paraId="3D80574E" w14:textId="76671A4B" w:rsidR="00DB39E0" w:rsidRPr="00DB39E0" w:rsidRDefault="00DB39E0">
      <w:pPr>
        <w:pStyle w:val="ListParagraph"/>
        <w:numPr>
          <w:ilvl w:val="0"/>
          <w:numId w:val="192"/>
        </w:numPr>
        <w:spacing w:afterLines="120" w:after="288"/>
        <w:textAlignment w:val="baseline"/>
        <w:rPr>
          <w:rFonts w:eastAsia="Times New Roman" w:cs="Times New Roman"/>
          <w14:ligatures w14:val="standardContextual"/>
        </w:rPr>
      </w:pPr>
      <w:r>
        <w:rPr>
          <w:rFonts w:eastAsia="Times New Roman" w:cs="Times New Roman"/>
          <w14:ligatures w14:val="standardContextual"/>
        </w:rPr>
        <w:t>Universal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>
        <w:rPr>
          <w:rFonts w:eastAsia="Times New Roman" w:cs="Times New Roman"/>
          <w14:ligatures w14:val="standardContextual"/>
        </w:rPr>
        <w:t>Support</w:t>
      </w:r>
    </w:p>
    <w:p w14:paraId="6DE4C026" w14:textId="05C3D040" w:rsidR="00DB39E0" w:rsidRPr="00DB39E0" w:rsidRDefault="00D33A2C" w:rsidP="00DB39E0">
      <w:pPr>
        <w:pStyle w:val="Heading4"/>
      </w:pPr>
      <w:r w:rsidRPr="00DB39E0">
        <w:t>Intensive</w:t>
      </w:r>
      <w:r w:rsidR="0093038C">
        <w:t xml:space="preserve"> </w:t>
      </w:r>
      <w:r w:rsidRPr="00DB39E0">
        <w:t>Support</w:t>
      </w:r>
    </w:p>
    <w:p w14:paraId="78B24801" w14:textId="62C7F8BF" w:rsidR="00D33A2C" w:rsidRPr="00DB39E0" w:rsidRDefault="00D33A2C" w:rsidP="00DB39E0">
      <w:r w:rsidRPr="00DB39E0">
        <w:t>LEAs</w:t>
      </w:r>
      <w:r w:rsidR="0093038C">
        <w:t xml:space="preserve"> </w:t>
      </w:r>
      <w:r w:rsidRPr="00DB39E0">
        <w:t>with</w:t>
      </w:r>
      <w:r w:rsidR="0093038C">
        <w:t xml:space="preserve"> </w:t>
      </w:r>
      <w:r w:rsidRPr="00DB39E0">
        <w:t>the</w:t>
      </w:r>
      <w:r w:rsidR="0093038C">
        <w:t xml:space="preserve"> </w:t>
      </w:r>
      <w:r w:rsidRPr="00DB39E0">
        <w:t>highest</w:t>
      </w:r>
      <w:r w:rsidR="0093038C">
        <w:t xml:space="preserve"> </w:t>
      </w:r>
      <w:r w:rsidRPr="00DB39E0">
        <w:t>Aggregate</w:t>
      </w:r>
      <w:r w:rsidR="0093038C">
        <w:t xml:space="preserve"> </w:t>
      </w:r>
      <w:r w:rsidRPr="00DB39E0">
        <w:t>Risk</w:t>
      </w:r>
      <w:r w:rsidR="0093038C">
        <w:t xml:space="preserve"> </w:t>
      </w:r>
      <w:r w:rsidRPr="00DB39E0">
        <w:t>Assessment</w:t>
      </w:r>
      <w:r w:rsidR="0093038C">
        <w:t xml:space="preserve"> </w:t>
      </w:r>
      <w:r w:rsidRPr="00DB39E0">
        <w:t>based</w:t>
      </w:r>
      <w:r w:rsidR="0093038C">
        <w:t xml:space="preserve"> </w:t>
      </w:r>
      <w:r w:rsidRPr="00DB39E0">
        <w:t>on</w:t>
      </w:r>
      <w:r w:rsidR="0093038C">
        <w:t xml:space="preserve"> </w:t>
      </w:r>
      <w:r w:rsidRPr="00DB39E0">
        <w:t>all</w:t>
      </w:r>
      <w:r w:rsidR="0093038C">
        <w:t xml:space="preserve"> </w:t>
      </w:r>
      <w:r w:rsidRPr="00DB39E0">
        <w:t>applicable</w:t>
      </w:r>
      <w:r w:rsidR="0093038C">
        <w:t xml:space="preserve"> </w:t>
      </w:r>
      <w:r w:rsidRPr="00DB39E0">
        <w:t>Risk</w:t>
      </w:r>
      <w:r w:rsidR="0093038C">
        <w:t xml:space="preserve"> </w:t>
      </w:r>
      <w:r w:rsidRPr="00DB39E0">
        <w:t>Indicators</w:t>
      </w:r>
      <w:r w:rsidR="0093038C">
        <w:t xml:space="preserve"> </w:t>
      </w:r>
      <w:r w:rsidRPr="00DB39E0">
        <w:t>are</w:t>
      </w:r>
      <w:r w:rsidR="0093038C">
        <w:t xml:space="preserve"> </w:t>
      </w:r>
      <w:r w:rsidRPr="00DB39E0">
        <w:t>placed</w:t>
      </w:r>
      <w:r w:rsidR="0093038C">
        <w:t xml:space="preserve"> </w:t>
      </w:r>
      <w:r w:rsidRPr="00DB39E0">
        <w:t>in</w:t>
      </w:r>
      <w:r w:rsidR="0093038C">
        <w:t xml:space="preserve"> </w:t>
      </w:r>
      <w:r w:rsidRPr="00DB39E0">
        <w:t>the</w:t>
      </w:r>
      <w:r w:rsidR="0093038C">
        <w:t xml:space="preserve"> </w:t>
      </w:r>
      <w:r w:rsidRPr="00DB39E0">
        <w:t>Intensive</w:t>
      </w:r>
      <w:r w:rsidR="0093038C">
        <w:t xml:space="preserve"> </w:t>
      </w:r>
      <w:r w:rsidRPr="00DB39E0">
        <w:t>Support</w:t>
      </w:r>
      <w:r w:rsidR="0093038C">
        <w:t xml:space="preserve"> </w:t>
      </w:r>
      <w:r w:rsidRPr="00DB39E0">
        <w:t>Tier</w:t>
      </w:r>
      <w:r w:rsidR="0093038C">
        <w:t xml:space="preserve"> </w:t>
      </w:r>
      <w:r w:rsidRPr="00DB39E0">
        <w:t>unless</w:t>
      </w:r>
      <w:r w:rsidR="0093038C">
        <w:t xml:space="preserve"> </w:t>
      </w:r>
      <w:r w:rsidRPr="00DB39E0">
        <w:t>they</w:t>
      </w:r>
      <w:r w:rsidR="0093038C">
        <w:t xml:space="preserve"> </w:t>
      </w:r>
      <w:r w:rsidRPr="00DB39E0">
        <w:t>have</w:t>
      </w:r>
      <w:r w:rsidR="0093038C">
        <w:t xml:space="preserve"> </w:t>
      </w:r>
      <w:r w:rsidRPr="00DB39E0">
        <w:t>undergone</w:t>
      </w:r>
      <w:r w:rsidR="0093038C">
        <w:t xml:space="preserve"> </w:t>
      </w:r>
      <w:r w:rsidRPr="00DB39E0">
        <w:t>collaborative</w:t>
      </w:r>
      <w:r w:rsidR="0093038C">
        <w:t xml:space="preserve"> </w:t>
      </w:r>
      <w:r w:rsidRPr="00DB39E0">
        <w:t>monitoring</w:t>
      </w:r>
      <w:r w:rsidR="0093038C">
        <w:t xml:space="preserve"> </w:t>
      </w:r>
      <w:r w:rsidRPr="00DB39E0">
        <w:t>in</w:t>
      </w:r>
      <w:r w:rsidR="0093038C">
        <w:t xml:space="preserve"> </w:t>
      </w:r>
      <w:r w:rsidRPr="00DB39E0">
        <w:t>the</w:t>
      </w:r>
      <w:r w:rsidR="0093038C">
        <w:t xml:space="preserve"> </w:t>
      </w:r>
      <w:r w:rsidRPr="00DB39E0">
        <w:t>last</w:t>
      </w:r>
      <w:r w:rsidR="0093038C">
        <w:t xml:space="preserve"> </w:t>
      </w:r>
      <w:r w:rsidRPr="00DB39E0">
        <w:t>three</w:t>
      </w:r>
      <w:r w:rsidR="0093038C">
        <w:t xml:space="preserve"> </w:t>
      </w:r>
      <w:r w:rsidRPr="00DB39E0">
        <w:t>years</w:t>
      </w:r>
      <w:r w:rsidR="0093038C">
        <w:t xml:space="preserve"> </w:t>
      </w:r>
      <w:r w:rsidRPr="00DB39E0">
        <w:t>or</w:t>
      </w:r>
      <w:r w:rsidR="0093038C">
        <w:t xml:space="preserve"> </w:t>
      </w:r>
      <w:r w:rsidRPr="00DB39E0">
        <w:t>are</w:t>
      </w:r>
      <w:r w:rsidR="0093038C">
        <w:t xml:space="preserve"> </w:t>
      </w:r>
      <w:r w:rsidRPr="00DB39E0">
        <w:t>scheduled</w:t>
      </w:r>
      <w:r w:rsidR="0093038C">
        <w:t xml:space="preserve"> </w:t>
      </w:r>
      <w:r w:rsidRPr="00DB39E0">
        <w:t>to</w:t>
      </w:r>
      <w:r w:rsidR="0093038C">
        <w:t xml:space="preserve"> </w:t>
      </w:r>
      <w:r w:rsidRPr="00DB39E0">
        <w:t>undergo</w:t>
      </w:r>
      <w:r w:rsidR="0093038C">
        <w:t xml:space="preserve"> </w:t>
      </w:r>
      <w:r w:rsidRPr="00DB39E0">
        <w:t>Quality</w:t>
      </w:r>
      <w:r w:rsidR="0093038C">
        <w:t xml:space="preserve"> </w:t>
      </w:r>
      <w:r w:rsidRPr="00DB39E0">
        <w:t>Single</w:t>
      </w:r>
      <w:r w:rsidR="0093038C">
        <w:t xml:space="preserve"> </w:t>
      </w:r>
      <w:r w:rsidRPr="00DB39E0">
        <w:t>Accountability</w:t>
      </w:r>
      <w:r w:rsidR="0093038C">
        <w:t xml:space="preserve"> </w:t>
      </w:r>
      <w:r w:rsidRPr="00DB39E0">
        <w:t>Continuum</w:t>
      </w:r>
      <w:r w:rsidR="0093038C">
        <w:t xml:space="preserve"> </w:t>
      </w:r>
      <w:r w:rsidRPr="00DB39E0">
        <w:t>(QSAC)</w:t>
      </w:r>
      <w:r w:rsidR="0093038C">
        <w:t xml:space="preserve"> </w:t>
      </w:r>
      <w:r w:rsidRPr="00DB39E0">
        <w:t>monitoring</w:t>
      </w:r>
      <w:r w:rsidR="0093038C">
        <w:t xml:space="preserve"> </w:t>
      </w:r>
      <w:r w:rsidRPr="00DB39E0">
        <w:t>in</w:t>
      </w:r>
      <w:r w:rsidR="0093038C">
        <w:t xml:space="preserve"> </w:t>
      </w:r>
      <w:r w:rsidRPr="00DB39E0">
        <w:t>the</w:t>
      </w:r>
      <w:r w:rsidR="0093038C">
        <w:t xml:space="preserve"> </w:t>
      </w:r>
      <w:r w:rsidRPr="00DB39E0">
        <w:t>current</w:t>
      </w:r>
      <w:r w:rsidR="0093038C">
        <w:t xml:space="preserve"> </w:t>
      </w:r>
      <w:r w:rsidRPr="00DB39E0">
        <w:t>year.</w:t>
      </w:r>
      <w:r w:rsidR="0093038C">
        <w:t xml:space="preserve"> </w:t>
      </w:r>
      <w:r w:rsidRPr="00DB39E0">
        <w:t>Those</w:t>
      </w:r>
      <w:r w:rsidR="0093038C">
        <w:t xml:space="preserve"> </w:t>
      </w:r>
      <w:r w:rsidRPr="00DB39E0">
        <w:t>identified</w:t>
      </w:r>
      <w:r w:rsidR="0093038C">
        <w:t xml:space="preserve"> </w:t>
      </w:r>
      <w:r w:rsidRPr="00DB39E0">
        <w:t>for</w:t>
      </w:r>
      <w:r w:rsidR="0093038C">
        <w:t xml:space="preserve"> </w:t>
      </w:r>
      <w:r w:rsidRPr="00DB39E0">
        <w:t>intensive</w:t>
      </w:r>
      <w:r w:rsidR="0093038C">
        <w:t xml:space="preserve"> </w:t>
      </w:r>
      <w:r w:rsidRPr="00DB39E0">
        <w:t>support</w:t>
      </w:r>
      <w:r w:rsidR="0093038C">
        <w:t xml:space="preserve"> </w:t>
      </w:r>
      <w:r w:rsidRPr="00DB39E0">
        <w:t>receive</w:t>
      </w:r>
      <w:r w:rsidR="0093038C">
        <w:t xml:space="preserve"> </w:t>
      </w:r>
      <w:r w:rsidRPr="00DB39E0">
        <w:t>onsite</w:t>
      </w:r>
      <w:r w:rsidR="0093038C">
        <w:t xml:space="preserve"> </w:t>
      </w:r>
      <w:r w:rsidRPr="00DB39E0">
        <w:t>monitoring.</w:t>
      </w:r>
      <w:r w:rsidR="0093038C">
        <w:t xml:space="preserve"> </w:t>
      </w:r>
    </w:p>
    <w:p w14:paraId="265D5F3E" w14:textId="5D04CF69" w:rsidR="00DB39E0" w:rsidRPr="00DB39E0" w:rsidRDefault="00D33A2C" w:rsidP="00DB39E0">
      <w:pPr>
        <w:pStyle w:val="Heading4"/>
      </w:pPr>
      <w:r w:rsidRPr="00DB39E0">
        <w:t>Targeted</w:t>
      </w:r>
      <w:r w:rsidR="0093038C">
        <w:t xml:space="preserve"> </w:t>
      </w:r>
      <w:r w:rsidRPr="00DB39E0">
        <w:t>Suppor</w:t>
      </w:r>
      <w:r w:rsidR="00DB39E0" w:rsidRPr="00DB39E0">
        <w:t>t</w:t>
      </w:r>
    </w:p>
    <w:p w14:paraId="6A8149B1" w14:textId="1EE65644" w:rsidR="00D33A2C" w:rsidRPr="00DB39E0" w:rsidRDefault="00D33A2C" w:rsidP="00DB39E0">
      <w:r w:rsidRPr="00DB39E0">
        <w:t>LEAs</w:t>
      </w:r>
      <w:r w:rsidR="0093038C">
        <w:t xml:space="preserve"> </w:t>
      </w:r>
      <w:r w:rsidRPr="00DB39E0">
        <w:t>with</w:t>
      </w:r>
      <w:r w:rsidR="0093038C">
        <w:t xml:space="preserve"> </w:t>
      </w:r>
      <w:r w:rsidRPr="00DB39E0">
        <w:t>the</w:t>
      </w:r>
      <w:r w:rsidR="0093038C">
        <w:t xml:space="preserve"> </w:t>
      </w:r>
      <w:r w:rsidRPr="00DB39E0">
        <w:t>next</w:t>
      </w:r>
      <w:r w:rsidR="0093038C">
        <w:t xml:space="preserve"> </w:t>
      </w:r>
      <w:r w:rsidRPr="00DB39E0">
        <w:t>highest</w:t>
      </w:r>
      <w:r w:rsidR="0093038C">
        <w:t xml:space="preserve"> </w:t>
      </w:r>
      <w:r w:rsidRPr="00DB39E0">
        <w:t>Aggregate</w:t>
      </w:r>
      <w:r w:rsidR="0093038C">
        <w:t xml:space="preserve"> </w:t>
      </w:r>
      <w:r w:rsidRPr="00DB39E0">
        <w:t>Risk</w:t>
      </w:r>
      <w:r w:rsidR="0093038C">
        <w:t xml:space="preserve"> </w:t>
      </w:r>
      <w:r w:rsidRPr="00DB39E0">
        <w:t>Assessments</w:t>
      </w:r>
      <w:r w:rsidR="0093038C">
        <w:t xml:space="preserve"> </w:t>
      </w:r>
      <w:r w:rsidRPr="00DB39E0">
        <w:t>based</w:t>
      </w:r>
      <w:r w:rsidR="0093038C">
        <w:t xml:space="preserve"> </w:t>
      </w:r>
      <w:r w:rsidRPr="00DB39E0">
        <w:t>on</w:t>
      </w:r>
      <w:r w:rsidR="0093038C">
        <w:t xml:space="preserve"> </w:t>
      </w:r>
      <w:r w:rsidRPr="00DB39E0">
        <w:t>all</w:t>
      </w:r>
      <w:r w:rsidR="0093038C">
        <w:t xml:space="preserve"> </w:t>
      </w:r>
      <w:r w:rsidRPr="00DB39E0">
        <w:t>applicable</w:t>
      </w:r>
      <w:r w:rsidR="0093038C">
        <w:t xml:space="preserve"> </w:t>
      </w:r>
      <w:r w:rsidRPr="00DB39E0">
        <w:t>Risk</w:t>
      </w:r>
      <w:r w:rsidR="0093038C">
        <w:t xml:space="preserve"> </w:t>
      </w:r>
      <w:r w:rsidRPr="00DB39E0">
        <w:t>Indicators</w:t>
      </w:r>
      <w:r w:rsidR="0093038C">
        <w:t xml:space="preserve"> </w:t>
      </w:r>
      <w:r w:rsidRPr="00DB39E0">
        <w:t>are</w:t>
      </w:r>
      <w:r w:rsidR="0093038C">
        <w:t xml:space="preserve"> </w:t>
      </w:r>
      <w:r w:rsidRPr="00DB39E0">
        <w:t>placed</w:t>
      </w:r>
      <w:r w:rsidR="0093038C">
        <w:t xml:space="preserve"> </w:t>
      </w:r>
      <w:r w:rsidRPr="00DB39E0">
        <w:t>in</w:t>
      </w:r>
      <w:r w:rsidR="0093038C">
        <w:t xml:space="preserve"> </w:t>
      </w:r>
      <w:r w:rsidRPr="00DB39E0">
        <w:t>the</w:t>
      </w:r>
      <w:r w:rsidR="0093038C">
        <w:t xml:space="preserve"> </w:t>
      </w:r>
      <w:r w:rsidRPr="00DB39E0">
        <w:t>Targeted</w:t>
      </w:r>
      <w:r w:rsidR="0093038C">
        <w:t xml:space="preserve"> </w:t>
      </w:r>
      <w:r w:rsidRPr="00DB39E0">
        <w:t>Support</w:t>
      </w:r>
      <w:r w:rsidR="0093038C">
        <w:t xml:space="preserve"> </w:t>
      </w:r>
      <w:r w:rsidRPr="00DB39E0">
        <w:t>Tier</w:t>
      </w:r>
      <w:r w:rsidR="0093038C">
        <w:t xml:space="preserve"> </w:t>
      </w:r>
      <w:r w:rsidRPr="00DB39E0">
        <w:t>and</w:t>
      </w:r>
      <w:r w:rsidR="0093038C">
        <w:t xml:space="preserve"> </w:t>
      </w:r>
      <w:r w:rsidRPr="00DB39E0">
        <w:t>receive</w:t>
      </w:r>
      <w:r w:rsidR="0093038C">
        <w:t xml:space="preserve"> </w:t>
      </w:r>
      <w:r w:rsidRPr="00DB39E0">
        <w:t>a</w:t>
      </w:r>
      <w:r w:rsidR="0093038C">
        <w:t xml:space="preserve"> </w:t>
      </w:r>
      <w:r w:rsidRPr="00DB39E0">
        <w:t>desk</w:t>
      </w:r>
      <w:r w:rsidR="0093038C">
        <w:t xml:space="preserve"> </w:t>
      </w:r>
      <w:r w:rsidRPr="00DB39E0">
        <w:t>review.</w:t>
      </w:r>
      <w:r w:rsidR="0093038C">
        <w:t xml:space="preserve"> </w:t>
      </w:r>
    </w:p>
    <w:p w14:paraId="3C820A8C" w14:textId="54EFB539" w:rsidR="00DB39E0" w:rsidRPr="00DB39E0" w:rsidRDefault="00D33A2C" w:rsidP="00DB39E0">
      <w:pPr>
        <w:pStyle w:val="Heading4"/>
      </w:pPr>
      <w:r w:rsidRPr="00DB39E0">
        <w:t>Universal</w:t>
      </w:r>
      <w:r w:rsidR="0093038C">
        <w:t xml:space="preserve"> </w:t>
      </w:r>
      <w:r w:rsidRPr="00DB39E0">
        <w:t>Support</w:t>
      </w:r>
    </w:p>
    <w:p w14:paraId="5FB02691" w14:textId="5E066FAF" w:rsidR="00D33A2C" w:rsidRPr="00DB39E0" w:rsidRDefault="00D33A2C" w:rsidP="00DB39E0">
      <w:r w:rsidRPr="00DB39E0">
        <w:t>Provided</w:t>
      </w:r>
      <w:r w:rsidR="0093038C">
        <w:t xml:space="preserve"> </w:t>
      </w:r>
      <w:r w:rsidRPr="00DB39E0">
        <w:t>with</w:t>
      </w:r>
      <w:r w:rsidR="0093038C">
        <w:t xml:space="preserve"> </w:t>
      </w:r>
      <w:r w:rsidRPr="00DB39E0">
        <w:t>general</w:t>
      </w:r>
      <w:r w:rsidR="0093038C">
        <w:t xml:space="preserve"> </w:t>
      </w:r>
      <w:r w:rsidRPr="00DB39E0">
        <w:t>support</w:t>
      </w:r>
      <w:r w:rsidR="0093038C">
        <w:t xml:space="preserve"> </w:t>
      </w:r>
      <w:r w:rsidRPr="00DB39E0">
        <w:t>and</w:t>
      </w:r>
      <w:r w:rsidR="0093038C">
        <w:t xml:space="preserve"> </w:t>
      </w:r>
      <w:r w:rsidRPr="00DB39E0">
        <w:t>guidance</w:t>
      </w:r>
      <w:r w:rsidR="0093038C">
        <w:t xml:space="preserve"> </w:t>
      </w:r>
      <w:r w:rsidRPr="00DB39E0">
        <w:t>but</w:t>
      </w:r>
      <w:r w:rsidR="0093038C">
        <w:t xml:space="preserve"> </w:t>
      </w:r>
      <w:r w:rsidRPr="00DB39E0">
        <w:t>are</w:t>
      </w:r>
      <w:r w:rsidR="0093038C">
        <w:t xml:space="preserve"> </w:t>
      </w:r>
      <w:r w:rsidRPr="00DB39E0">
        <w:t>not</w:t>
      </w:r>
      <w:r w:rsidR="0093038C">
        <w:t xml:space="preserve"> </w:t>
      </w:r>
      <w:r w:rsidRPr="00DB39E0">
        <w:t>slated</w:t>
      </w:r>
      <w:r w:rsidR="0093038C">
        <w:t xml:space="preserve"> </w:t>
      </w:r>
      <w:r w:rsidRPr="00DB39E0">
        <w:t>for</w:t>
      </w:r>
      <w:r w:rsidR="0093038C">
        <w:t xml:space="preserve"> </w:t>
      </w:r>
      <w:r w:rsidRPr="00DB39E0">
        <w:t>formal</w:t>
      </w:r>
      <w:r w:rsidR="0093038C">
        <w:t xml:space="preserve"> </w:t>
      </w:r>
      <w:r w:rsidRPr="00DB39E0">
        <w:t>monitoring.</w:t>
      </w:r>
    </w:p>
    <w:p w14:paraId="03C48330" w14:textId="5E6B592F" w:rsidR="00D33A2C" w:rsidRPr="00DB39E0" w:rsidRDefault="00D33A2C" w:rsidP="00DB39E0">
      <w:pPr>
        <w:pStyle w:val="Heading3"/>
      </w:pPr>
      <w:r w:rsidRPr="00DB39E0">
        <w:lastRenderedPageBreak/>
        <w:t>Additional</w:t>
      </w:r>
      <w:r w:rsidR="0093038C">
        <w:t xml:space="preserve"> </w:t>
      </w:r>
      <w:r w:rsidRPr="00DB39E0">
        <w:t>Notes</w:t>
      </w:r>
      <w:r w:rsidR="0093038C">
        <w:t xml:space="preserve"> </w:t>
      </w:r>
      <w:r w:rsidRPr="00DB39E0">
        <w:t>on</w:t>
      </w:r>
      <w:r w:rsidR="0093038C">
        <w:t xml:space="preserve"> </w:t>
      </w:r>
      <w:r w:rsidRPr="00DB39E0">
        <w:t>Title</w:t>
      </w:r>
      <w:r w:rsidR="0093038C">
        <w:t xml:space="preserve"> </w:t>
      </w:r>
      <w:r w:rsidRPr="00DB39E0">
        <w:t>III</w:t>
      </w:r>
      <w:r w:rsidR="0093038C">
        <w:t xml:space="preserve"> </w:t>
      </w:r>
      <w:r w:rsidRPr="00DB39E0">
        <w:t>Monitoring</w:t>
      </w:r>
    </w:p>
    <w:p w14:paraId="2C29B2D8" w14:textId="4280A6B7" w:rsidR="00D33A2C" w:rsidRPr="00323A33" w:rsidRDefault="00D33A2C" w:rsidP="00291A3B">
      <w:pPr>
        <w:textAlignment w:val="baseline"/>
        <w:rPr>
          <w:rFonts w:eastAsia="Times New Roman" w:cs="Times New Roman"/>
          <w14:ligatures w14:val="standardContextual"/>
        </w:rPr>
      </w:pP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addition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ESSA,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support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guided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Equal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Educational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Opportunities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1974,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20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U.S.C.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§§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1701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seq.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(“EEOA”),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which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requires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take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appropriate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overcome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language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barriers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that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impede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equal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participation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instructional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programs.”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20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U.S.C.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§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1703(f).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New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Jersey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has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integrated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all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elements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of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this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law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into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Title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III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monitoring,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8C629D">
        <w:rPr>
          <w:rFonts w:eastAsia="Times New Roman" w:cs="Times New Roman"/>
          <w14:ligatures w14:val="standardContextual"/>
        </w:rPr>
        <w:t>placing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particular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emphasis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those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intensive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targeted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support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categories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those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who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not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meeting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academic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standards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specifically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multilingual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learners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to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ensure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both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compliance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="009A3F2C">
        <w:rPr>
          <w:rFonts w:eastAsia="Times New Roman" w:cs="Times New Roman"/>
          <w14:ligatures w14:val="standardContextual"/>
        </w:rPr>
        <w:t>with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the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law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and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successful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outcomes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for</w:t>
      </w:r>
      <w:r w:rsidR="0093038C">
        <w:rPr>
          <w:rFonts w:eastAsia="Times New Roman" w:cs="Times New Roman"/>
          <w14:ligatures w14:val="standardContextual"/>
        </w:rPr>
        <w:t xml:space="preserve"> </w:t>
      </w:r>
      <w:r w:rsidRPr="00D33A2C">
        <w:rPr>
          <w:rFonts w:eastAsia="Times New Roman" w:cs="Times New Roman"/>
          <w14:ligatures w14:val="standardContextual"/>
        </w:rPr>
        <w:t>students.</w:t>
      </w:r>
      <w:r w:rsidR="0093038C">
        <w:rPr>
          <w:rFonts w:eastAsia="Times New Roman" w:cs="Times New Roman"/>
          <w14:ligatures w14:val="standardContextual"/>
        </w:rPr>
        <w:t xml:space="preserve"> </w:t>
      </w:r>
    </w:p>
    <w:p w14:paraId="56BEE095" w14:textId="7A5E5A9F" w:rsidR="00D33A2C" w:rsidRPr="00291A3B" w:rsidRDefault="00D33A2C" w:rsidP="00291A3B">
      <w:pPr>
        <w:pStyle w:val="Heading3"/>
      </w:pPr>
      <w:r w:rsidRPr="00291A3B">
        <w:t>General</w:t>
      </w:r>
      <w:r w:rsidR="0093038C">
        <w:t xml:space="preserve"> </w:t>
      </w:r>
      <w:r w:rsidRPr="00291A3B">
        <w:t>Technical</w:t>
      </w:r>
      <w:r w:rsidR="0093038C">
        <w:t xml:space="preserve"> </w:t>
      </w:r>
      <w:r w:rsidRPr="00291A3B">
        <w:t>Assistance</w:t>
      </w:r>
    </w:p>
    <w:p w14:paraId="73BAA558" w14:textId="0EFA8E25" w:rsidR="00D33A2C" w:rsidRPr="00D33A2C" w:rsidRDefault="00D33A2C" w:rsidP="009B7B4E">
      <w:p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committed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timely,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meaningful,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ongoing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understand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affect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allocations,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requirements,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accomplish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this,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created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083966">
        <w:rPr>
          <w:rFonts w:eastAsia="Aptos" w:cs="Times New Roman"/>
          <w14:ligatures w14:val="standardContextual"/>
        </w:rPr>
        <w:t>update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calendar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implementation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programmatic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fiscal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requirements</w:t>
      </w:r>
      <w:r w:rsidR="000748D5">
        <w:rPr>
          <w:rFonts w:eastAsia="Aptos" w:cs="Times New Roman"/>
          <w14:ligatures w14:val="standardContextual"/>
        </w:rPr>
        <w:t>.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0748D5">
        <w:rPr>
          <w:rFonts w:eastAsia="Aptos" w:cs="Times New Roman"/>
          <w14:ligatures w14:val="standardContextual"/>
        </w:rPr>
        <w:t>T</w:t>
      </w:r>
      <w:r w:rsidRPr="00D33A2C">
        <w:rPr>
          <w:rFonts w:eastAsia="Aptos" w:cs="Times New Roman"/>
          <w14:ligatures w14:val="standardContextual"/>
        </w:rPr>
        <w:t>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materials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(e.g.,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presentations,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webinars,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documents,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guides)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website.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personalized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outreach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differentiated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to: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affected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changes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funding;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specific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implementation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considerations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(such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charter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large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percentage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nonpublic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schools);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schools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where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data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reflects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significant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programmatic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changes.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instance,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enrollment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experiencing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homelessness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on-site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availability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McKinney–Vento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Homeless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7C66F3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reporting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increased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enrollment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appropriate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options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professional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general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teachers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work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learners.</w:t>
      </w:r>
    </w:p>
    <w:p w14:paraId="5A660C6A" w14:textId="4D92CBEC" w:rsidR="00D33A2C" w:rsidRPr="00D33A2C" w:rsidRDefault="00D33A2C" w:rsidP="009B7B4E">
      <w:p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annual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calendar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events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open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project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director’s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training;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workshops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transitioning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schoolwide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equitable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services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workshops;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II/IV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coordinators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meeting,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homeless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statewide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conference;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family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community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engagement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webinars;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title-specific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hours,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face-to-face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tutorials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completing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requirements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contained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application.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hosts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wealth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materials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(developed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both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</w:t>
      </w:r>
      <w:r w:rsidR="008C2FCD">
        <w:rPr>
          <w:rFonts w:eastAsia="Aptos" w:cs="Times New Roman"/>
          <w14:ligatures w14:val="standardContextual"/>
        </w:rPr>
        <w:t>SED</w:t>
      </w:r>
      <w:r w:rsidRPr="00D33A2C">
        <w:rPr>
          <w:rFonts w:eastAsia="Aptos" w:cs="Times New Roman"/>
          <w14:ligatures w14:val="standardContextual"/>
        </w:rPr>
        <w:t>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related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requirements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website.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Additionally,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hosts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60557D">
        <w:rPr>
          <w:rFonts w:eastAsia="Aptos" w:cs="Times New Roman"/>
          <w14:ligatures w14:val="standardContextual"/>
        </w:rPr>
        <w:t>many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ESSA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resources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its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263CFF">
        <w:rPr>
          <w:rFonts w:eastAsia="Aptos" w:cs="Times New Roman"/>
          <w14:ligatures w14:val="standardContextual"/>
        </w:rPr>
        <w:t>central</w:t>
      </w:r>
      <w:r w:rsidR="0093038C">
        <w:rPr>
          <w:rFonts w:eastAsia="Aptos" w:cs="Times New Roman"/>
          <w14:ligatures w14:val="standardContextual"/>
        </w:rPr>
        <w:t xml:space="preserve"> </w:t>
      </w:r>
      <w:hyperlink r:id="rId43">
        <w:r w:rsidR="00263CFF">
          <w:rPr>
            <w:rFonts w:eastAsia="Aptos" w:cs="Times New Roman"/>
            <w:color w:val="0000FF"/>
            <w:u w:val="single"/>
            <w14:ligatures w14:val="standardContextual"/>
          </w:rPr>
          <w:t>ESSA</w:t>
        </w:r>
        <w:r w:rsidR="0093038C">
          <w:rPr>
            <w:rFonts w:eastAsia="Aptos" w:cs="Times New Roman"/>
            <w:color w:val="0000FF"/>
            <w:u w:val="single"/>
            <w14:ligatures w14:val="standardContextual"/>
          </w:rPr>
          <w:t xml:space="preserve"> </w:t>
        </w:r>
        <w:r w:rsidR="00263CFF">
          <w:rPr>
            <w:rFonts w:eastAsia="Aptos" w:cs="Times New Roman"/>
            <w:color w:val="0000FF"/>
            <w:u w:val="single"/>
            <w14:ligatures w14:val="standardContextual"/>
          </w:rPr>
          <w:t>webpage</w:t>
        </w:r>
      </w:hyperlink>
      <w:r w:rsidRPr="00D33A2C">
        <w:rPr>
          <w:rFonts w:eastAsia="Aptos" w:cs="Times New Roman"/>
          <w14:ligatures w14:val="standardContextual"/>
        </w:rPr>
        <w:t>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site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updated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regularly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contains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materials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CC6CA2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 w:rsidDel="00206815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 w:rsidDel="00206815">
        <w:rPr>
          <w:rFonts w:eastAsia="Aptos" w:cs="Times New Roman"/>
          <w14:ligatures w14:val="standardContextual"/>
        </w:rPr>
        <w:t>U</w:t>
      </w:r>
      <w:r w:rsidR="008C0544">
        <w:rPr>
          <w:rFonts w:eastAsia="Aptos" w:cs="Times New Roman"/>
          <w14:ligatures w14:val="standardContextual"/>
        </w:rPr>
        <w:t>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F1C9A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vetted,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reliable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external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sources.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materials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above,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regularly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collaborates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stakeholders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activity-based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federal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combined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high-impact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activities,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well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create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meaningful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stakeholder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engagement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level.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doing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so,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intends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help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work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school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communities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creatively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leverage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unique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their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students.</w:t>
      </w:r>
    </w:p>
    <w:p w14:paraId="17F72AA2" w14:textId="66E4C0DE" w:rsidR="00D33A2C" w:rsidRPr="005F20D9" w:rsidRDefault="00D33A2C" w:rsidP="005F20D9">
      <w:pPr>
        <w:pStyle w:val="Heading3"/>
      </w:pPr>
      <w:r w:rsidRPr="005F20D9">
        <w:t>Additional</w:t>
      </w:r>
      <w:r w:rsidR="0093038C">
        <w:t xml:space="preserve"> </w:t>
      </w:r>
      <w:r w:rsidRPr="005F20D9">
        <w:t>Notes</w:t>
      </w:r>
      <w:r w:rsidR="0093038C">
        <w:t xml:space="preserve"> </w:t>
      </w:r>
      <w:r w:rsidRPr="005F20D9">
        <w:t>on</w:t>
      </w:r>
      <w:r w:rsidR="0093038C">
        <w:t xml:space="preserve"> </w:t>
      </w:r>
      <w:r w:rsidRPr="005F20D9">
        <w:t>Title</w:t>
      </w:r>
      <w:r w:rsidR="0093038C">
        <w:t xml:space="preserve"> </w:t>
      </w:r>
      <w:r w:rsidRPr="005F20D9">
        <w:t>III</w:t>
      </w:r>
      <w:r w:rsidR="0093038C">
        <w:t xml:space="preserve"> </w:t>
      </w:r>
      <w:r w:rsidRPr="005F20D9">
        <w:t>Specific</w:t>
      </w:r>
      <w:r w:rsidR="0093038C">
        <w:t xml:space="preserve"> </w:t>
      </w:r>
      <w:r w:rsidRPr="005F20D9">
        <w:t>Technical</w:t>
      </w:r>
      <w:r w:rsidR="0093038C">
        <w:t xml:space="preserve"> </w:t>
      </w:r>
      <w:r w:rsidRPr="005F20D9">
        <w:t>Assistance</w:t>
      </w:r>
    </w:p>
    <w:p w14:paraId="002B4074" w14:textId="33DCDF1E" w:rsidR="00D33A2C" w:rsidRPr="00D33A2C" w:rsidRDefault="00D33A2C" w:rsidP="009B7B4E">
      <w:p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supplement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robust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annual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calendar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open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Supplemental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Programs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specifically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related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requirements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under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lastRenderedPageBreak/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distinctive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necessary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hours,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offerings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include:</w:t>
      </w:r>
    </w:p>
    <w:p w14:paraId="16544D14" w14:textId="4867F507" w:rsidR="00D33A2C" w:rsidRPr="00D33A2C" w:rsidRDefault="00D33A2C">
      <w:pPr>
        <w:numPr>
          <w:ilvl w:val="0"/>
          <w:numId w:val="80"/>
        </w:numPr>
        <w:spacing w:after="120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long-term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partnership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Mid-Atlantic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Equity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Center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(MAEC)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present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staff,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child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team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members,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administrators,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personnel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responsible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students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dually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eligible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special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related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services.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continual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partnership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created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several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cohorts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experts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throughout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with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knowledge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difference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between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second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language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acquisition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disability;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3B1DAED1" w14:textId="543167A7" w:rsidR="00D33A2C" w:rsidRPr="00D33A2C" w:rsidRDefault="00D33A2C">
      <w:pPr>
        <w:numPr>
          <w:ilvl w:val="0"/>
          <w:numId w:val="80"/>
        </w:numPr>
        <w:spacing w:after="120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on-demand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online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course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series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hosted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Stockton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University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funded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available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educators</w:t>
      </w:r>
      <w:r w:rsidR="00AB30FA">
        <w:rPr>
          <w:rFonts w:eastAsia="Aptos" w:cs="Times New Roman"/>
          <w14:ligatures w14:val="standardContextual"/>
        </w:rPr>
        <w:t>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enabling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participation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train-the-trainer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course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Sheltered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English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pedagogy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practice;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03F12597" w14:textId="19600C19" w:rsidR="006415C4" w:rsidRDefault="00D33A2C">
      <w:pPr>
        <w:numPr>
          <w:ilvl w:val="0"/>
          <w:numId w:val="80"/>
        </w:num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Asynchronous,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online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World-Class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Design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(WIDA)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professional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development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offerings.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Jersey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educators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have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suite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D6A67">
        <w:rPr>
          <w:rFonts w:eastAsia="Aptos" w:cs="Times New Roman"/>
          <w14:ligatures w14:val="standardContextual"/>
        </w:rPr>
        <w:t>online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D6A67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D6A67">
        <w:rPr>
          <w:rFonts w:eastAsia="Aptos" w:cs="Times New Roman"/>
          <w14:ligatures w14:val="standardContextual"/>
        </w:rPr>
        <w:t>hybrid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D6A67">
        <w:rPr>
          <w:rFonts w:eastAsia="Aptos" w:cs="Times New Roman"/>
          <w14:ligatures w14:val="standardContextual"/>
        </w:rPr>
        <w:t>offerings</w:t>
      </w:r>
      <w:r w:rsidRPr="00D33A2C">
        <w:rPr>
          <w:rFonts w:eastAsia="Aptos" w:cs="Times New Roman"/>
          <w14:ligatures w14:val="standardContextual"/>
        </w:rPr>
        <w:t>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Topics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include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2020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Arial"/>
          <w14:ligatures w14:val="standardContextual"/>
        </w:rPr>
        <w:t>English</w:t>
      </w:r>
      <w:r w:rsidR="0093038C">
        <w:rPr>
          <w:rFonts w:eastAsia="Aptos" w:cs="Arial"/>
          <w14:ligatures w14:val="standardContextual"/>
        </w:rPr>
        <w:t xml:space="preserve"> </w:t>
      </w:r>
      <w:r w:rsidRPr="00D33A2C">
        <w:rPr>
          <w:rFonts w:eastAsia="Aptos" w:cs="Arial"/>
          <w14:ligatures w14:val="standardContextual"/>
        </w:rPr>
        <w:t>language</w:t>
      </w:r>
      <w:r w:rsidR="0093038C">
        <w:rPr>
          <w:rFonts w:eastAsia="Aptos" w:cs="Arial"/>
          <w14:ligatures w14:val="standardContextual"/>
        </w:rPr>
        <w:t xml:space="preserve"> </w:t>
      </w:r>
      <w:r w:rsidRPr="00D33A2C">
        <w:rPr>
          <w:rFonts w:eastAsia="Aptos" w:cs="Arial"/>
          <w14:ligatures w14:val="standardContextual"/>
        </w:rPr>
        <w:t>development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Standards,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Alternate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ACCESS,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Expanding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Reading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Interpreting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ACCESS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Scores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Practices.</w:t>
      </w:r>
    </w:p>
    <w:p w14:paraId="64F6F761" w14:textId="61E330F5" w:rsidR="00F00D64" w:rsidRDefault="00D33A2C" w:rsidP="00F00D64">
      <w:pPr>
        <w:spacing w:after="120"/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Additionally,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III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significant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oversight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meeting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one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four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ways: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2A43FD87" w14:textId="64C09490" w:rsidR="00F00D64" w:rsidRDefault="00A908AF">
      <w:pPr>
        <w:pStyle w:val="ListParagraph"/>
        <w:numPr>
          <w:ilvl w:val="0"/>
          <w:numId w:val="193"/>
        </w:numPr>
        <w:spacing w:after="120"/>
        <w:contextualSpacing w:val="0"/>
        <w:rPr>
          <w:rFonts w:eastAsia="Aptos" w:cs="Times New Roman"/>
          <w14:ligatures w14:val="standardContextual"/>
        </w:rPr>
      </w:pPr>
      <w:r>
        <w:rPr>
          <w:rFonts w:eastAsia="Aptos" w:cs="Times New Roman"/>
          <w14:ligatures w14:val="standardContextual"/>
        </w:rPr>
        <w:t>V</w:t>
      </w:r>
      <w:r w:rsidR="00D33A2C" w:rsidRPr="00F00D64">
        <w:rPr>
          <w:rFonts w:eastAsia="Aptos" w:cs="Times New Roman"/>
          <w14:ligatures w14:val="standardContextual"/>
        </w:rPr>
        <w:t>ia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collaborative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monitoring;</w:t>
      </w:r>
    </w:p>
    <w:p w14:paraId="669B8088" w14:textId="49EA769D" w:rsidR="00F00D64" w:rsidRDefault="00A908AF">
      <w:pPr>
        <w:pStyle w:val="ListParagraph"/>
        <w:numPr>
          <w:ilvl w:val="0"/>
          <w:numId w:val="193"/>
        </w:numPr>
        <w:spacing w:after="120"/>
        <w:contextualSpacing w:val="0"/>
        <w:rPr>
          <w:rFonts w:eastAsia="Aptos" w:cs="Times New Roman"/>
          <w14:ligatures w14:val="standardContextual"/>
        </w:rPr>
      </w:pPr>
      <w:r>
        <w:rPr>
          <w:rFonts w:eastAsia="Aptos" w:cs="Times New Roman"/>
          <w14:ligatures w14:val="standardContextual"/>
        </w:rPr>
        <w:t>T</w:t>
      </w:r>
      <w:r w:rsidR="00D33A2C" w:rsidRPr="00F00D64">
        <w:rPr>
          <w:rFonts w:eastAsia="Aptos" w:cs="Times New Roman"/>
          <w14:ligatures w14:val="standardContextual"/>
        </w:rPr>
        <w:t>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formal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accountability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system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described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Title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I,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Part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A;</w:t>
      </w:r>
    </w:p>
    <w:p w14:paraId="6868BF61" w14:textId="08307C31" w:rsidR="00F00D64" w:rsidRDefault="00A908AF">
      <w:pPr>
        <w:pStyle w:val="ListParagraph"/>
        <w:numPr>
          <w:ilvl w:val="0"/>
          <w:numId w:val="193"/>
        </w:numPr>
        <w:spacing w:after="120"/>
        <w:contextualSpacing w:val="0"/>
        <w:rPr>
          <w:rFonts w:eastAsia="Aptos" w:cs="Times New Roman"/>
          <w14:ligatures w14:val="standardContextual"/>
        </w:rPr>
      </w:pPr>
      <w:r>
        <w:rPr>
          <w:rFonts w:eastAsia="Aptos" w:cs="Times New Roman"/>
          <w14:ligatures w14:val="standardContextual"/>
        </w:rPr>
        <w:t>T</w:t>
      </w:r>
      <w:r w:rsidR="00D33A2C" w:rsidRPr="00F00D64">
        <w:rPr>
          <w:rFonts w:eastAsia="Aptos" w:cs="Times New Roman"/>
          <w14:ligatures w14:val="standardContextual"/>
        </w:rPr>
        <w:t>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triennial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three-year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plan;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and</w:t>
      </w:r>
    </w:p>
    <w:p w14:paraId="2C1BCFCB" w14:textId="27F817F8" w:rsidR="00D33A2C" w:rsidRPr="00F00D64" w:rsidRDefault="00A908AF">
      <w:pPr>
        <w:pStyle w:val="ListParagraph"/>
        <w:numPr>
          <w:ilvl w:val="0"/>
          <w:numId w:val="193"/>
        </w:numPr>
        <w:rPr>
          <w:rFonts w:eastAsia="Aptos" w:cs="Times New Roman"/>
          <w14:ligatures w14:val="standardContextual"/>
        </w:rPr>
      </w:pPr>
      <w:r>
        <w:rPr>
          <w:rFonts w:eastAsia="Aptos" w:cs="Times New Roman"/>
          <w14:ligatures w14:val="standardContextual"/>
        </w:rPr>
        <w:t>T</w:t>
      </w:r>
      <w:r w:rsidR="00D33A2C" w:rsidRPr="00F00D64">
        <w:rPr>
          <w:rFonts w:eastAsia="Aptos" w:cs="Times New Roman"/>
          <w14:ligatures w14:val="standardContextual"/>
        </w:rPr>
        <w:t>hrough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NJDOE’s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annual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review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learner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enrollment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achievement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data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well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data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regarding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appropriate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teacher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D33A2C" w:rsidRPr="00F00D64">
        <w:rPr>
          <w:rFonts w:eastAsia="Aptos" w:cs="Times New Roman"/>
          <w14:ligatures w14:val="standardContextual"/>
        </w:rPr>
        <w:t>qualifications.</w:t>
      </w:r>
      <w:r w:rsidR="0093038C">
        <w:rPr>
          <w:rFonts w:eastAsia="Aptos" w:cs="Times New Roman"/>
          <w14:ligatures w14:val="standardContextual"/>
        </w:rPr>
        <w:t xml:space="preserve"> </w:t>
      </w:r>
    </w:p>
    <w:p w14:paraId="41FF6734" w14:textId="73B420EA" w:rsidR="00D33A2C" w:rsidRPr="00D33A2C" w:rsidRDefault="00D33A2C" w:rsidP="009B7B4E">
      <w:pPr>
        <w:rPr>
          <w:rFonts w:eastAsia="Aptos" w:cs="Times New Roman"/>
          <w14:ligatures w14:val="standardContextual"/>
        </w:rPr>
      </w:pPr>
      <w:r w:rsidRPr="00D33A2C">
        <w:rPr>
          <w:rFonts w:eastAsia="Aptos" w:cs="Times New Roman"/>
          <w14:ligatures w14:val="standardContextual"/>
        </w:rPr>
        <w:t>Once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received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targeted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technical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assistance.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those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who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D2B54">
        <w:rPr>
          <w:rFonts w:eastAsia="Aptos" w:cs="Times New Roman"/>
          <w14:ligatures w14:val="standardContextual"/>
        </w:rPr>
        <w:t>as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AD2B54">
        <w:rPr>
          <w:rFonts w:eastAsia="Aptos" w:cs="Times New Roman"/>
          <w14:ligatures w14:val="standardContextual"/>
        </w:rPr>
        <w:t>lacking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appropriate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documentation,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provides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guidance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follow-up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ensure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completion.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identified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for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academic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achievement,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required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complete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needs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assessment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Instructional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Plan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approved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further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monitored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NJDOE.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addition,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that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have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not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been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able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fill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education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positions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are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invited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monthly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office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hours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discuss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new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recruitment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D3ED7">
        <w:rPr>
          <w:rFonts w:eastAsia="Aptos" w:cs="Times New Roman"/>
          <w14:ligatures w14:val="standardContextual"/>
        </w:rPr>
        <w:t>approaches</w:t>
      </w:r>
      <w:r w:rsidR="0093038C">
        <w:rPr>
          <w:rFonts w:eastAsia="Aptos" w:cs="Times New Roman"/>
          <w14:ligatures w14:val="standardContextual"/>
        </w:rPr>
        <w:t xml:space="preserve"> </w:t>
      </w:r>
      <w:r w:rsidR="005D3ED7">
        <w:rPr>
          <w:rFonts w:eastAsia="Aptos" w:cs="Times New Roman"/>
          <w14:ligatures w14:val="standardContextual"/>
        </w:rPr>
        <w:t>and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how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to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best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support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multilingual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learners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the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absence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of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appropriate</w:t>
      </w:r>
      <w:r w:rsidR="0093038C">
        <w:rPr>
          <w:rFonts w:eastAsia="Aptos" w:cs="Times New Roman"/>
          <w14:ligatures w14:val="standardContextual"/>
        </w:rPr>
        <w:t xml:space="preserve"> </w:t>
      </w:r>
      <w:r w:rsidRPr="00D33A2C">
        <w:rPr>
          <w:rFonts w:eastAsia="Aptos" w:cs="Times New Roman"/>
          <w14:ligatures w14:val="standardContextual"/>
        </w:rPr>
        <w:t>instructors.</w:t>
      </w:r>
    </w:p>
    <w:p w14:paraId="4DD6F21E" w14:textId="031931CA" w:rsidR="006E4A9C" w:rsidRPr="003F0337" w:rsidRDefault="00D33A2C">
      <w:pPr>
        <w:rPr>
          <w:rFonts w:eastAsia="Aptos" w:cs="Times New Roman"/>
          <w:color w:val="365F91" w:themeColor="accent1" w:themeShade="BF"/>
          <w14:ligatures w14:val="standardContextual"/>
        </w:rPr>
      </w:pPr>
      <w:r w:rsidRPr="00323A33">
        <w:rPr>
          <w:rFonts w:eastAsia="Aptos" w:cs="Times New Roman"/>
          <w:color w:val="365F91" w:themeColor="accent1" w:themeShade="BF"/>
          <w14:ligatures w14:val="standardContextual"/>
        </w:rPr>
        <w:t>[end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323A33">
        <w:rPr>
          <w:rFonts w:eastAsia="Aptos" w:cs="Times New Roman"/>
          <w:color w:val="365F91" w:themeColor="accent1" w:themeShade="BF"/>
          <w14:ligatures w14:val="standardContextual"/>
        </w:rPr>
        <w:t>NJDOE</w:t>
      </w:r>
      <w:r w:rsidR="0093038C">
        <w:rPr>
          <w:rFonts w:eastAsia="Aptos" w:cs="Times New Roman"/>
          <w:color w:val="365F91" w:themeColor="accent1" w:themeShade="BF"/>
          <w14:ligatures w14:val="standardContextual"/>
        </w:rPr>
        <w:t xml:space="preserve"> </w:t>
      </w:r>
      <w:r w:rsidRPr="00323A33">
        <w:rPr>
          <w:rFonts w:eastAsia="Aptos" w:cs="Times New Roman"/>
          <w:color w:val="365F91" w:themeColor="accent1" w:themeShade="BF"/>
          <w14:ligatures w14:val="standardContextual"/>
        </w:rPr>
        <w:t>response]</w:t>
      </w:r>
      <w:r w:rsidR="006E4A9C">
        <w:rPr>
          <w:rFonts w:eastAsia="Aptos" w:cs="Times New Roman"/>
          <w:color w:val="183C5C"/>
          <w14:ligatures w14:val="standardContextual"/>
        </w:rPr>
        <w:br w:type="page"/>
      </w:r>
    </w:p>
    <w:p w14:paraId="47C0B57F" w14:textId="5D3ACA4C" w:rsidR="006944C8" w:rsidRDefault="006944C8" w:rsidP="00A005A4">
      <w:pPr>
        <w:pStyle w:val="BeginUSED"/>
        <w:spacing w:before="0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420D35C8" w14:textId="3389AE4E" w:rsidR="006E4A9C" w:rsidRDefault="007A02EC" w:rsidP="00A005A4">
      <w:pPr>
        <w:pStyle w:val="Heading1"/>
      </w:pPr>
      <w:bookmarkStart w:id="62" w:name="_Toc171333308"/>
      <w:r>
        <w:t>F.</w:t>
      </w:r>
      <w:r w:rsidR="0093038C">
        <w:t xml:space="preserve"> </w:t>
      </w:r>
      <w:r w:rsidR="00774D90" w:rsidRPr="008C629D">
        <w:t>Title</w:t>
      </w:r>
      <w:r w:rsidR="0093038C">
        <w:t xml:space="preserve"> </w:t>
      </w:r>
      <w:r w:rsidR="00774D90" w:rsidRPr="008C629D">
        <w:t>IV,</w:t>
      </w:r>
      <w:r w:rsidR="0093038C">
        <w:t xml:space="preserve"> </w:t>
      </w:r>
      <w:r w:rsidR="00774D90" w:rsidRPr="008C629D">
        <w:t>Part</w:t>
      </w:r>
      <w:r w:rsidR="0093038C">
        <w:t xml:space="preserve"> </w:t>
      </w:r>
      <w:r w:rsidR="00774D90" w:rsidRPr="008C629D">
        <w:t>A:</w:t>
      </w:r>
      <w:r w:rsidR="0093038C">
        <w:t xml:space="preserve"> </w:t>
      </w:r>
      <w:r w:rsidR="00774D90" w:rsidRPr="008C629D">
        <w:t>Student</w:t>
      </w:r>
      <w:r w:rsidR="0093038C">
        <w:t xml:space="preserve"> </w:t>
      </w:r>
      <w:r w:rsidR="00774D90" w:rsidRPr="008C629D">
        <w:t>Support</w:t>
      </w:r>
      <w:r w:rsidR="0093038C">
        <w:t xml:space="preserve"> </w:t>
      </w:r>
      <w:r w:rsidR="00774D90" w:rsidRPr="008C629D">
        <w:t>and</w:t>
      </w:r>
      <w:r w:rsidR="0093038C">
        <w:t xml:space="preserve"> </w:t>
      </w:r>
      <w:r w:rsidR="00774D90" w:rsidRPr="008C629D">
        <w:t>Academic</w:t>
      </w:r>
      <w:r w:rsidR="0093038C">
        <w:t xml:space="preserve"> </w:t>
      </w:r>
      <w:r w:rsidR="00774D90" w:rsidRPr="008C629D">
        <w:t>Enrichment</w:t>
      </w:r>
      <w:r w:rsidR="0093038C">
        <w:t xml:space="preserve"> </w:t>
      </w:r>
      <w:r w:rsidR="00774D90" w:rsidRPr="008C629D">
        <w:t>Grants</w:t>
      </w:r>
      <w:bookmarkEnd w:id="62"/>
    </w:p>
    <w:p w14:paraId="436C03C3" w14:textId="6EE08440" w:rsidR="003F0337" w:rsidRPr="003F0337" w:rsidRDefault="00774D90" w:rsidP="003F0337">
      <w:pPr>
        <w:pStyle w:val="Heading2"/>
        <w:spacing w:before="120"/>
        <w:ind w:left="144"/>
      </w:pPr>
      <w:bookmarkStart w:id="63" w:name="_Toc171333309"/>
      <w:r w:rsidRPr="003F0337">
        <w:t>1.</w:t>
      </w:r>
      <w:r w:rsidR="0093038C">
        <w:t xml:space="preserve"> </w:t>
      </w:r>
      <w:r w:rsidRPr="003F0337">
        <w:t>Use</w:t>
      </w:r>
      <w:r w:rsidR="0093038C">
        <w:t xml:space="preserve"> </w:t>
      </w:r>
      <w:r w:rsidRPr="003F0337">
        <w:t>of</w:t>
      </w:r>
      <w:r w:rsidR="0093038C">
        <w:t xml:space="preserve"> </w:t>
      </w:r>
      <w:r w:rsidRPr="003F0337">
        <w:t>Funds</w:t>
      </w:r>
      <w:r w:rsidR="0093038C">
        <w:t xml:space="preserve"> </w:t>
      </w:r>
      <w:r w:rsidRPr="003F0337">
        <w:t>(ESEA</w:t>
      </w:r>
      <w:r w:rsidR="0093038C">
        <w:t xml:space="preserve"> </w:t>
      </w:r>
      <w:r w:rsidRPr="003F0337">
        <w:t>section</w:t>
      </w:r>
      <w:r w:rsidR="0093038C">
        <w:t xml:space="preserve"> </w:t>
      </w:r>
      <w:r w:rsidRPr="003F0337">
        <w:t>4103(c)(2)(A))</w:t>
      </w:r>
      <w:bookmarkEnd w:id="63"/>
    </w:p>
    <w:p w14:paraId="7E1DACFE" w14:textId="23BD4B7F" w:rsidR="00774D90" w:rsidRPr="00165C28" w:rsidRDefault="00774D90" w:rsidP="00A005A4">
      <w:pPr>
        <w:spacing w:after="0"/>
        <w:ind w:left="180"/>
        <w:rPr>
          <w:rFonts w:ascii="Cambria" w:eastAsia="Times New Roman" w:hAnsi="Cambria" w:cs="Times New Roman"/>
          <w:color w:val="365F91" w:themeColor="accent1" w:themeShade="BF"/>
          <w:highlight w:val="yellow"/>
        </w:rPr>
      </w:pPr>
      <w:r w:rsidRPr="00165C28">
        <w:rPr>
          <w:rFonts w:ascii="Cambria" w:hAnsi="Cambria" w:cs="Times New Roman"/>
          <w:color w:val="244061" w:themeColor="accent1" w:themeShade="80"/>
        </w:rPr>
        <w:t>Describe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how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the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SEA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will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use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funds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received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under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Title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IV,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Part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A,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Subpart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1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for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State-level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165C28">
        <w:rPr>
          <w:rFonts w:ascii="Cambria" w:hAnsi="Cambria" w:cs="Times New Roman"/>
          <w:color w:val="244061" w:themeColor="accent1" w:themeShade="80"/>
        </w:rPr>
        <w:t>activities.</w:t>
      </w:r>
      <w:r w:rsidR="0093038C">
        <w:rPr>
          <w:rFonts w:ascii="Cambria" w:hAnsi="Cambria"/>
          <w:color w:val="244061" w:themeColor="accent1" w:themeShade="80"/>
        </w:rPr>
        <w:t xml:space="preserve"> </w:t>
      </w:r>
    </w:p>
    <w:p w14:paraId="7F7A9C99" w14:textId="08A6A1F6" w:rsidR="006E4A9C" w:rsidRDefault="006944C8" w:rsidP="006944C8">
      <w:pPr>
        <w:pStyle w:val="EndUSED"/>
        <w:rPr>
          <w:rFonts w:eastAsia="Times New Roman"/>
          <w:color w:val="000000" w:themeColor="text1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53827B04" w14:textId="1FD91CB1" w:rsidR="00774D90" w:rsidRPr="00323A33" w:rsidRDefault="00774D90" w:rsidP="00A005A4">
      <w:pPr>
        <w:spacing w:before="240"/>
        <w:rPr>
          <w:rFonts w:eastAsia="Times New Roman" w:cs="Times New Roman"/>
          <w:color w:val="365F91" w:themeColor="accent1" w:themeShade="BF"/>
        </w:rPr>
      </w:pPr>
      <w:r w:rsidRPr="00323A33">
        <w:rPr>
          <w:rFonts w:eastAsia="Times New Roman" w:cs="Times New Roman"/>
          <w:color w:val="365F91" w:themeColor="accent1" w:themeShade="BF"/>
        </w:rPr>
        <w:t>[begin</w:t>
      </w:r>
      <w:r w:rsidR="0093038C">
        <w:rPr>
          <w:rFonts w:eastAsia="Times New Roman" w:cs="Times New Roman"/>
          <w:color w:val="365F91" w:themeColor="accent1" w:themeShade="BF"/>
        </w:rPr>
        <w:t xml:space="preserve"> </w:t>
      </w:r>
      <w:r w:rsidRPr="00323A33">
        <w:rPr>
          <w:rFonts w:eastAsia="Times New Roman" w:cs="Times New Roman"/>
          <w:color w:val="365F91" w:themeColor="accent1" w:themeShade="BF"/>
        </w:rPr>
        <w:t>NJDOE</w:t>
      </w:r>
      <w:r w:rsidR="0093038C">
        <w:rPr>
          <w:rFonts w:eastAsia="Times New Roman" w:cs="Times New Roman"/>
          <w:color w:val="365F91" w:themeColor="accent1" w:themeShade="BF"/>
        </w:rPr>
        <w:t xml:space="preserve"> </w:t>
      </w:r>
      <w:r w:rsidRPr="00323A33">
        <w:rPr>
          <w:rFonts w:eastAsia="Times New Roman" w:cs="Times New Roman"/>
          <w:color w:val="365F91" w:themeColor="accent1" w:themeShade="BF"/>
        </w:rPr>
        <w:t>response]</w:t>
      </w:r>
    </w:p>
    <w:p w14:paraId="4FB63446" w14:textId="54CD87F1" w:rsidR="00774D90" w:rsidRDefault="007414B8" w:rsidP="006E4A9C">
      <w:pPr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>Due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success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</w:t>
      </w:r>
      <w:r w:rsidR="00774D90" w:rsidRPr="23A67A1F">
        <w:rPr>
          <w:rFonts w:eastAsia="Times New Roman" w:cs="Times New Roman"/>
          <w:color w:val="000000" w:themeColor="text1"/>
        </w:rPr>
        <w:t>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framework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academic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behavioral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supports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interventions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improve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student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achievement</w:t>
      </w:r>
      <w:r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will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use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Title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IVA,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Part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funding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expand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enhance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professional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opportunities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related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821096">
        <w:rPr>
          <w:rFonts w:eastAsia="Times New Roman" w:cs="Times New Roman"/>
          <w:color w:val="000000" w:themeColor="text1"/>
        </w:rPr>
        <w:t>NJTSS</w:t>
      </w:r>
      <w:r w:rsidR="00774D90" w:rsidRPr="23A67A1F">
        <w:rPr>
          <w:rFonts w:eastAsia="Times New Roman" w:cs="Times New Roman"/>
          <w:color w:val="000000" w:themeColor="text1"/>
        </w:rPr>
        <w:t>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framework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not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meant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be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prescriptive,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one-size-fits-all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requirement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compliance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exercise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meet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needs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students.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Instead,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recommended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A83941">
        <w:rPr>
          <w:rFonts w:eastAsia="Times New Roman" w:cs="Times New Roman"/>
          <w:color w:val="000000" w:themeColor="text1"/>
        </w:rPr>
        <w:t>framework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best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practices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determined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by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research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practitioners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educators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systematic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way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address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learner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variability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engage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>
        <w:rPr>
          <w:rFonts w:eastAsia="Times New Roman" w:cs="Times New Roman"/>
          <w:color w:val="000000" w:themeColor="text1"/>
        </w:rPr>
        <w:t>NJSLS</w:t>
      </w:r>
      <w:r w:rsidR="00774D90" w:rsidRPr="23A67A1F">
        <w:rPr>
          <w:rFonts w:eastAsia="Times New Roman" w:cs="Times New Roman"/>
          <w:color w:val="000000" w:themeColor="text1"/>
        </w:rPr>
        <w:t>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includes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regular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monitoring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student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progress,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data-based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decision-making</w:t>
      </w:r>
      <w:r w:rsidR="00774D90"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continuum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supports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interventions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student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performance.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offers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educators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variety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evidence-based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practices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designed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improve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student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achievement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promote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positive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student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774D90" w:rsidRPr="23A67A1F">
        <w:rPr>
          <w:rFonts w:eastAsia="Times New Roman" w:cs="Times New Roman"/>
          <w:color w:val="000000" w:themeColor="text1"/>
        </w:rPr>
        <w:t>outcomes.</w:t>
      </w:r>
    </w:p>
    <w:p w14:paraId="1C0049E2" w14:textId="09394A5B" w:rsidR="00774D90" w:rsidRPr="00ED59C4" w:rsidRDefault="00774D90" w:rsidP="006E4A9C">
      <w:pPr>
        <w:rPr>
          <w:rFonts w:eastAsia="Times New Roman" w:cs="Times New Roman"/>
          <w:color w:val="000000" w:themeColor="text1"/>
        </w:rPr>
      </w:pPr>
      <w:r w:rsidRPr="23A67A1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conjunction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NJTSS,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07BA5">
        <w:rPr>
          <w:rFonts w:eastAsia="Times New Roman" w:cs="Times New Roman"/>
          <w:color w:val="000000" w:themeColor="text1"/>
        </w:rPr>
        <w:t>State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07BA5">
        <w:rPr>
          <w:rFonts w:eastAsia="Times New Roman" w:cs="Times New Roman"/>
          <w:color w:val="000000" w:themeColor="text1"/>
        </w:rPr>
        <w:t>regulations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require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schools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identify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07BA5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learning,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behavior</w:t>
      </w:r>
      <w:r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health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difficulties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through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collection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appropriate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data.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response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need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intervening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early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need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systematic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approach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instructional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interventions,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adopted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regulations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(N.J.A.C.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6A:16-8).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establishing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intervention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referral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services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(</w:t>
      </w:r>
      <w:r w:rsidR="00D6698C">
        <w:rPr>
          <w:rFonts w:eastAsia="Times New Roman" w:cs="Times New Roman"/>
          <w:color w:val="000000" w:themeColor="text1"/>
        </w:rPr>
        <w:t>“</w:t>
      </w:r>
      <w:r w:rsidRPr="23A67A1F">
        <w:rPr>
          <w:rFonts w:eastAsia="Times New Roman" w:cs="Times New Roman"/>
          <w:color w:val="000000" w:themeColor="text1"/>
        </w:rPr>
        <w:t>I&amp;RS</w:t>
      </w:r>
      <w:r w:rsidR="00D6698C">
        <w:rPr>
          <w:rFonts w:eastAsia="Times New Roman" w:cs="Times New Roman"/>
          <w:color w:val="000000" w:themeColor="text1"/>
        </w:rPr>
        <w:t>”</w:t>
      </w:r>
      <w:r w:rsidRPr="23A67A1F">
        <w:rPr>
          <w:rFonts w:eastAsia="Times New Roman" w:cs="Times New Roman"/>
          <w:color w:val="000000" w:themeColor="text1"/>
        </w:rPr>
        <w:t>)</w:t>
      </w:r>
      <w:r w:rsidR="00D6698C">
        <w:rPr>
          <w:rFonts w:eastAsia="Times New Roman" w:cs="Times New Roman"/>
          <w:color w:val="000000" w:themeColor="text1"/>
        </w:rPr>
        <w:t>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When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implemented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fidelity,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framework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schools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can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use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fulfill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intervention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referral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services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requirements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while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also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providing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pre-referral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services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targeted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research-based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approach.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such,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>
        <w:rPr>
          <w:rFonts w:eastAsia="Times New Roman" w:cs="Times New Roman"/>
          <w:color w:val="000000" w:themeColor="text1"/>
        </w:rPr>
        <w:t>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LEA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regularly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scheduled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intervention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referral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 w:rsidRPr="23A67A1F">
        <w:rPr>
          <w:rFonts w:eastAsia="Times New Roman" w:cs="Times New Roman"/>
          <w:color w:val="000000" w:themeColor="text1"/>
        </w:rPr>
        <w:t>services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meetings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pivot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I&amp;RS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meetings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meetings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still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fulfill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meet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407BA5">
        <w:rPr>
          <w:rFonts w:eastAsia="Times New Roman" w:cs="Times New Roman"/>
          <w:color w:val="000000" w:themeColor="text1"/>
        </w:rPr>
        <w:t>State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requirements.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Intervention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referral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services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shall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provided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support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general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education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programming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well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students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who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have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been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determined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need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special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education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programs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services.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appropriate,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shall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coordinated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child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study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team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student’s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D6698C">
        <w:rPr>
          <w:rFonts w:eastAsia="Times New Roman" w:cs="Times New Roman"/>
          <w:color w:val="000000" w:themeColor="text1"/>
        </w:rPr>
        <w:t>IEP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planning.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521F1E85" w14:textId="62C57FB8" w:rsidR="00774D90" w:rsidRPr="00ED59C4" w:rsidRDefault="00774D90" w:rsidP="006E4A9C">
      <w:pPr>
        <w:rPr>
          <w:rFonts w:eastAsia="Times New Roman" w:cs="Times New Roman"/>
          <w:color w:val="000000" w:themeColor="text1"/>
        </w:rPr>
      </w:pP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has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released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videos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part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ongoing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Professional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series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use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series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promote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highlight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effectiveness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NJTSS.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series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intended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user,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LEA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personnel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administrators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roadmap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understand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deployment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tiered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system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supports.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type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work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all-encompassing</w:t>
      </w:r>
      <w:r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structure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videos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not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linear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like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essential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components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laid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out,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but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way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captures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unique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needs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23A67A1F">
        <w:rPr>
          <w:rFonts w:eastAsia="Times New Roman" w:cs="Times New Roman"/>
          <w:color w:val="000000" w:themeColor="text1"/>
        </w:rPr>
        <w:t>LEA</w:t>
      </w:r>
      <w:r w:rsidRPr="00ED59C4">
        <w:rPr>
          <w:rFonts w:eastAsia="Times New Roman" w:cs="Times New Roman"/>
          <w:color w:val="000000" w:themeColor="text1"/>
        </w:rPr>
        <w:t>s.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0EE2AFBB" w14:textId="26819E7A" w:rsidR="00774D90" w:rsidRPr="00ED59C4" w:rsidRDefault="00774D90" w:rsidP="006E4A9C">
      <w:pPr>
        <w:rPr>
          <w:rFonts w:eastAsia="Times New Roman" w:cs="Times New Roman"/>
          <w:color w:val="000000" w:themeColor="text1"/>
        </w:rPr>
      </w:pPr>
      <w:r w:rsidRPr="00ED59C4">
        <w:rPr>
          <w:rFonts w:eastAsia="Times New Roman" w:cs="Times New Roman"/>
          <w:color w:val="000000" w:themeColor="text1"/>
        </w:rPr>
        <w:t>When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discussing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readiness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implement,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technical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assistance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leans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principles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science.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phases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broadly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applied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overall,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phases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themselves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applicable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building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leadership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teams,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especially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members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join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landscape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changes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occur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over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time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</w:t>
      </w:r>
      <w:r w:rsidRPr="0001210A">
        <w:rPr>
          <w:rFonts w:eastAsia="Times New Roman" w:cs="Times New Roman"/>
          <w:color w:val="000000" w:themeColor="text1"/>
        </w:rPr>
        <w:t>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LEA.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critical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lastRenderedPageBreak/>
        <w:t>ensure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LEA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leadership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teams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share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common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vision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tiered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system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supports.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process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often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involves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revisiting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team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leadership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structures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personnel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changes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occur.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critical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ensure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LEA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school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leadership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teams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share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common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vision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implementation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tiered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system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supports.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297C637D" w14:textId="55D65622" w:rsidR="00774D90" w:rsidRPr="00ED59C4" w:rsidRDefault="00774D90" w:rsidP="006E4A9C">
      <w:pPr>
        <w:rPr>
          <w:rFonts w:eastAsia="Times New Roman" w:cs="Times New Roman"/>
          <w:color w:val="000000" w:themeColor="text1"/>
        </w:rPr>
      </w:pPr>
      <w:r w:rsidRPr="00ED59C4">
        <w:rPr>
          <w:rFonts w:eastAsia="Times New Roman" w:cs="Times New Roman"/>
          <w:color w:val="000000" w:themeColor="text1"/>
        </w:rPr>
        <w:t>For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Professional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Learning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series,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each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video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user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not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only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video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webinar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but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also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customizable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presentation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slides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templates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pertinent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information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learn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turnkey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present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staff.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240181FC" w14:textId="3FAD72A4" w:rsidR="00774D90" w:rsidRPr="00ED59C4" w:rsidRDefault="00774D90" w:rsidP="006E4A9C">
      <w:pPr>
        <w:rPr>
          <w:rFonts w:eastAsia="Times New Roman" w:cs="Times New Roman"/>
          <w:color w:val="000000" w:themeColor="text1"/>
        </w:rPr>
      </w:pPr>
      <w:r w:rsidRPr="00ED59C4">
        <w:rPr>
          <w:rFonts w:eastAsia="Times New Roman" w:cs="Times New Roman"/>
          <w:color w:val="000000" w:themeColor="text1"/>
        </w:rPr>
        <w:t>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landscape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New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Jersey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continues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move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toward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supporting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tiered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models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support,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working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develop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I&amp;RS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Technical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Manual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can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provide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LEA</w:t>
      </w:r>
      <w:r w:rsidRPr="00ED59C4">
        <w:rPr>
          <w:rFonts w:eastAsia="Times New Roman" w:cs="Times New Roman"/>
          <w:color w:val="000000" w:themeColor="text1"/>
        </w:rPr>
        <w:t>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key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operational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elements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fulfill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I&amp;RS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administrative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code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requirements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with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tiered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system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of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supports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model.</w:t>
      </w:r>
      <w:r w:rsidR="0093038C">
        <w:rPr>
          <w:rFonts w:eastAsia="Times New Roman" w:cs="Times New Roman"/>
          <w:color w:val="000000" w:themeColor="text1"/>
        </w:rPr>
        <w:t xml:space="preserve"> </w:t>
      </w:r>
    </w:p>
    <w:p w14:paraId="68E476A3" w14:textId="5CF09315" w:rsidR="00774D90" w:rsidRPr="0001210A" w:rsidRDefault="00774D90" w:rsidP="006E4A9C">
      <w:pPr>
        <w:rPr>
          <w:rFonts w:eastAsia="Times New Roman" w:cs="Times New Roman"/>
          <w:color w:val="000000" w:themeColor="text1"/>
        </w:rPr>
      </w:pPr>
      <w:r w:rsidRPr="00ED59C4">
        <w:rPr>
          <w:rFonts w:eastAsia="Times New Roman" w:cs="Times New Roman"/>
          <w:color w:val="000000" w:themeColor="text1"/>
        </w:rPr>
        <w:t>Through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guidance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materials,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web-based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resources,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in-person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="003F6216">
        <w:rPr>
          <w:rFonts w:eastAsia="Times New Roman" w:cs="Times New Roman"/>
          <w:color w:val="000000" w:themeColor="text1"/>
        </w:rPr>
        <w:t>training</w:t>
      </w:r>
      <w:r w:rsidRPr="00ED59C4">
        <w:rPr>
          <w:rFonts w:eastAsia="Times New Roman" w:cs="Times New Roman"/>
          <w:color w:val="000000" w:themeColor="text1"/>
        </w:rPr>
        <w:t>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on-site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ED59C4">
        <w:rPr>
          <w:rFonts w:eastAsia="Times New Roman" w:cs="Times New Roman"/>
          <w:color w:val="000000" w:themeColor="text1"/>
        </w:rPr>
        <w:t>support,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NJDOE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assists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educators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in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schools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and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LEAs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that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choose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implement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NJTSS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to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better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meet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each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student’s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unique</w:t>
      </w:r>
      <w:r w:rsidR="0093038C">
        <w:rPr>
          <w:rFonts w:eastAsia="Times New Roman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needs.</w:t>
      </w:r>
    </w:p>
    <w:p w14:paraId="1FA8401B" w14:textId="01F9ECB9" w:rsidR="00774D90" w:rsidRPr="00ED59C4" w:rsidRDefault="00774D90" w:rsidP="006E4A9C">
      <w:pPr>
        <w:rPr>
          <w:rFonts w:eastAsia="Times New Roman" w:cs="Times New Roman"/>
          <w:color w:val="000000" w:themeColor="text1"/>
        </w:rPr>
      </w:pPr>
      <w:r w:rsidRPr="0001210A">
        <w:rPr>
          <w:rFonts w:eastAsia="Times New Roman" w:cs="Times New Roman"/>
          <w:i/>
        </w:rPr>
        <w:t>Data-Based</w:t>
      </w:r>
      <w:r w:rsidR="0093038C">
        <w:rPr>
          <w:rFonts w:eastAsia="Times New Roman" w:cs="Times New Roman"/>
          <w:i/>
        </w:rPr>
        <w:t xml:space="preserve"> </w:t>
      </w:r>
      <w:r w:rsidRPr="0001210A">
        <w:rPr>
          <w:rFonts w:eastAsia="Times New Roman" w:cs="Times New Roman"/>
          <w:i/>
        </w:rPr>
        <w:t>Decision</w:t>
      </w:r>
      <w:r w:rsidR="0093038C">
        <w:rPr>
          <w:rFonts w:eastAsia="Times New Roman" w:cs="Times New Roman"/>
          <w:i/>
        </w:rPr>
        <w:t xml:space="preserve"> </w:t>
      </w:r>
      <w:r w:rsidRPr="0001210A">
        <w:rPr>
          <w:rFonts w:eastAsia="Times New Roman" w:cs="Times New Roman"/>
          <w:i/>
        </w:rPr>
        <w:t>Making</w:t>
      </w:r>
      <w:r w:rsidR="0093038C">
        <w:rPr>
          <w:rFonts w:eastAsia="Times New Roman" w:cs="Times New Roman"/>
          <w:i/>
        </w:rPr>
        <w:t xml:space="preserve"> </w:t>
      </w:r>
      <w:r w:rsidRPr="0001210A">
        <w:rPr>
          <w:rFonts w:eastAsia="Times New Roman" w:cs="Times New Roman"/>
          <w:i/>
        </w:rPr>
        <w:t>for</w:t>
      </w:r>
      <w:r w:rsidR="0093038C">
        <w:rPr>
          <w:rFonts w:eastAsia="Times New Roman" w:cs="Times New Roman"/>
          <w:i/>
        </w:rPr>
        <w:t xml:space="preserve"> </w:t>
      </w:r>
      <w:r w:rsidRPr="0001210A">
        <w:rPr>
          <w:rFonts w:eastAsia="Times New Roman" w:cs="Times New Roman"/>
          <w:i/>
        </w:rPr>
        <w:t>Addressing</w:t>
      </w:r>
      <w:r w:rsidR="0093038C">
        <w:rPr>
          <w:rFonts w:eastAsia="Times New Roman" w:cs="Times New Roman"/>
          <w:i/>
        </w:rPr>
        <w:t xml:space="preserve"> </w:t>
      </w:r>
      <w:r w:rsidRPr="0001210A">
        <w:rPr>
          <w:rFonts w:eastAsia="Times New Roman" w:cs="Times New Roman"/>
          <w:i/>
        </w:rPr>
        <w:t>Chronic</w:t>
      </w:r>
      <w:r w:rsidR="0093038C">
        <w:rPr>
          <w:rFonts w:eastAsia="Times New Roman" w:cs="Times New Roman"/>
          <w:i/>
        </w:rPr>
        <w:t xml:space="preserve"> </w:t>
      </w:r>
      <w:r w:rsidRPr="0001210A">
        <w:rPr>
          <w:rFonts w:eastAsia="Times New Roman" w:cs="Times New Roman"/>
          <w:i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developed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guidance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responding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absenteeism.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guidance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incorporates</w:t>
      </w:r>
      <w:r w:rsidR="0093038C">
        <w:rPr>
          <w:rFonts w:eastAsia="Times New Roman" w:cs="Times New Roman"/>
        </w:rPr>
        <w:t xml:space="preserve"> </w:t>
      </w:r>
      <w:r w:rsidR="003F6216">
        <w:rPr>
          <w:rFonts w:eastAsia="Times New Roman" w:cs="Times New Roman"/>
        </w:rPr>
        <w:t>State-</w:t>
      </w:r>
      <w:r w:rsidRPr="0001210A">
        <w:rPr>
          <w:rFonts w:eastAsia="Times New Roman" w:cs="Times New Roman"/>
        </w:rPr>
        <w:t>specific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rules,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regulations,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span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available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resources.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LEA</w:t>
      </w:r>
      <w:r w:rsidRPr="00ED59C4">
        <w:rPr>
          <w:rFonts w:eastAsia="Times New Roman" w:cs="Times New Roman"/>
        </w:rPr>
        <w:t>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refer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resource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develop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research-based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action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plans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include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strategies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specifically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target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barriers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contributing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students’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absences.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resource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provides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step-by-step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guide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begins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identifying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key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LEA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members,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collecting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analyzing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actionable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data,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supports</w:t>
      </w:r>
      <w:r w:rsidR="0093038C">
        <w:rPr>
          <w:rFonts w:eastAsia="Times New Roman" w:cs="Times New Roman"/>
        </w:rPr>
        <w:t xml:space="preserve"> </w:t>
      </w:r>
      <w:r w:rsidRPr="0001210A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ultimately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installing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operating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tiered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model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encourage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regular</w:t>
      </w:r>
      <w:r w:rsidR="0093038C">
        <w:rPr>
          <w:rFonts w:eastAsia="Times New Roman" w:cs="Times New Roman"/>
        </w:rPr>
        <w:t xml:space="preserve"> </w:t>
      </w:r>
      <w:r w:rsidRPr="00ED59C4">
        <w:rPr>
          <w:rFonts w:eastAsia="Times New Roman" w:cs="Times New Roman"/>
        </w:rPr>
        <w:t>attendance.</w:t>
      </w:r>
    </w:p>
    <w:p w14:paraId="14B00D13" w14:textId="20C38D0D" w:rsidR="00774D90" w:rsidRPr="0001210A" w:rsidRDefault="00774D90" w:rsidP="006E4A9C">
      <w:pPr>
        <w:rPr>
          <w:rFonts w:eastAsia="Calibri" w:cs="Times New Roman"/>
          <w:color w:val="000000" w:themeColor="text1"/>
        </w:rPr>
      </w:pPr>
      <w:r w:rsidRPr="0001210A">
        <w:rPr>
          <w:rFonts w:eastAsia="Calibri" w:cs="Times New Roman"/>
          <w:color w:val="000000" w:themeColor="text1"/>
        </w:rPr>
        <w:t>For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to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learn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and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achieve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their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fullest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potential,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critical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that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they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are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school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and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engaged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learning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process.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idea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behind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multi-tiered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approach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when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addressing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chronic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absenteeism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that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majority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of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will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respond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to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school-wide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strategies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for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improving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attendance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and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engagement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(known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Tier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1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supports)</w:t>
      </w:r>
      <w:r>
        <w:rPr>
          <w:rFonts w:eastAsia="Calibri" w:cs="Times New Roman"/>
          <w:color w:val="000000" w:themeColor="text1"/>
        </w:rPr>
        <w:t>,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but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these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strategies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w</w:t>
      </w:r>
      <w:r>
        <w:rPr>
          <w:rFonts w:eastAsia="Calibri" w:cs="Times New Roman"/>
          <w:color w:val="000000" w:themeColor="text1"/>
        </w:rPr>
        <w:t>ill</w:t>
      </w:r>
      <w:r w:rsidR="0093038C">
        <w:rPr>
          <w:rFonts w:eastAsia="Calibri" w:cs="Times New Roman"/>
          <w:color w:val="000000" w:themeColor="text1"/>
        </w:rPr>
        <w:t xml:space="preserve"> </w:t>
      </w:r>
      <w:r>
        <w:rPr>
          <w:rFonts w:eastAsia="Calibri" w:cs="Times New Roman"/>
          <w:color w:val="000000" w:themeColor="text1"/>
        </w:rPr>
        <w:t>not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be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sufficient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for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all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students: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some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require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more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personalized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support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(Tier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2)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and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even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smaller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number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may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need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more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intensive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measures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(Tier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3)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taken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their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behalf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to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reengage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them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with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school.</w:t>
      </w:r>
    </w:p>
    <w:p w14:paraId="59E2FE72" w14:textId="593D059F" w:rsidR="00AB516A" w:rsidRDefault="00774D90">
      <w:pPr>
        <w:rPr>
          <w:rFonts w:eastAsia="Calibri" w:cs="Times New Roman"/>
          <w:color w:val="000000" w:themeColor="text1"/>
        </w:rPr>
      </w:pPr>
      <w:r w:rsidRPr="0001210A">
        <w:rPr>
          <w:rFonts w:eastAsia="Calibri" w:cs="Times New Roman"/>
          <w:color w:val="000000" w:themeColor="text1"/>
        </w:rPr>
        <w:t>Research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shows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that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absences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impact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child’s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ability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to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succeed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school.</w:t>
      </w:r>
      <w:r w:rsidR="00AB516A">
        <w:rPr>
          <w:rStyle w:val="FootnoteReference"/>
          <w:rFonts w:eastAsia="Calibri" w:cs="Times New Roman"/>
          <w:color w:val="000000" w:themeColor="text1"/>
        </w:rPr>
        <w:footnoteReference w:id="7"/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Chronic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absence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affects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nearly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8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million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U</w:t>
      </w:r>
      <w:r>
        <w:rPr>
          <w:rFonts w:eastAsia="Calibri" w:cs="Times New Roman"/>
          <w:color w:val="000000" w:themeColor="text1"/>
        </w:rPr>
        <w:t>nited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</w:t>
      </w:r>
      <w:r>
        <w:rPr>
          <w:rFonts w:eastAsia="Calibri" w:cs="Times New Roman"/>
          <w:color w:val="000000" w:themeColor="text1"/>
        </w:rPr>
        <w:t>tates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each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year.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Missing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just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two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days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month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over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school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year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can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lead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to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serious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disparities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outcomes.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In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addition,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there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evidence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that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chronic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absenteeism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from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school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is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primary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cause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of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low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Times New Roman" w:cs="Times New Roman"/>
          <w:color w:val="000000" w:themeColor="text1"/>
        </w:rPr>
        <w:t>academic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achievement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and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powerful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predictor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of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a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student’s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risk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of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dropping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out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of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01210A">
        <w:rPr>
          <w:rFonts w:eastAsia="Calibri" w:cs="Times New Roman"/>
          <w:color w:val="000000" w:themeColor="text1"/>
        </w:rPr>
        <w:t>school.</w:t>
      </w:r>
      <w:r w:rsidR="00AB516A">
        <w:rPr>
          <w:rFonts w:eastAsia="Calibri" w:cs="Times New Roman"/>
          <w:color w:val="000000" w:themeColor="text1"/>
        </w:rPr>
        <w:br w:type="page"/>
      </w:r>
    </w:p>
    <w:p w14:paraId="307B5DA8" w14:textId="26ACAC20" w:rsidR="00674E07" w:rsidRDefault="00674E07" w:rsidP="00674E07">
      <w:pPr>
        <w:pStyle w:val="BeginUSED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A2AA1DE" w14:textId="64B9A010" w:rsidR="003F0337" w:rsidRPr="003F0337" w:rsidRDefault="003F0337" w:rsidP="003F0337">
      <w:pPr>
        <w:pStyle w:val="Heading2"/>
        <w:spacing w:before="0"/>
      </w:pPr>
      <w:bookmarkStart w:id="64" w:name="_Toc171333310"/>
      <w:r w:rsidRPr="003F0337">
        <w:t>2</w:t>
      </w:r>
      <w:r w:rsidRPr="003F0337">
        <w:rPr>
          <w:b w:val="0"/>
          <w:bCs w:val="0"/>
        </w:rPr>
        <w:t>.</w:t>
      </w:r>
      <w:r w:rsidR="0093038C">
        <w:t xml:space="preserve"> </w:t>
      </w:r>
      <w:r w:rsidR="00774D90" w:rsidRPr="003F0337">
        <w:t>Awarding</w:t>
      </w:r>
      <w:r w:rsidR="0093038C">
        <w:t xml:space="preserve"> </w:t>
      </w:r>
      <w:r w:rsidR="00774D90" w:rsidRPr="003F0337">
        <w:t>Subgrants</w:t>
      </w:r>
      <w:r w:rsidR="0093038C">
        <w:t xml:space="preserve"> </w:t>
      </w:r>
      <w:r w:rsidR="00774D90" w:rsidRPr="003F0337">
        <w:t>(ESEA</w:t>
      </w:r>
      <w:r w:rsidR="0093038C">
        <w:t xml:space="preserve"> </w:t>
      </w:r>
      <w:r w:rsidR="00774D90" w:rsidRPr="003F0337">
        <w:t>section</w:t>
      </w:r>
      <w:r w:rsidR="0093038C">
        <w:t xml:space="preserve"> </w:t>
      </w:r>
      <w:r w:rsidR="00774D90" w:rsidRPr="003F0337">
        <w:t>4103(c)(2)(B))</w:t>
      </w:r>
      <w:bookmarkEnd w:id="64"/>
    </w:p>
    <w:p w14:paraId="13353902" w14:textId="298CB878" w:rsidR="00774D90" w:rsidRPr="003F0337" w:rsidRDefault="00774D90" w:rsidP="003F0337">
      <w:pPr>
        <w:spacing w:after="0"/>
        <w:rPr>
          <w:rFonts w:eastAsia="Aptos" w:cs="Times New Roman"/>
          <w:color w:val="244061" w:themeColor="accent1" w:themeShade="80"/>
        </w:rPr>
      </w:pPr>
      <w:r w:rsidRPr="003F0337">
        <w:rPr>
          <w:rFonts w:ascii="Cambria" w:hAnsi="Cambria" w:cs="Times New Roman"/>
          <w:color w:val="244061" w:themeColor="accent1" w:themeShade="80"/>
        </w:rPr>
        <w:t>Describe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how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the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SEA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will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ensure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that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awards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made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to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LEAs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under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Title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IV,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Part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A,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Subpart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1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are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in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amounts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that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are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consistent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with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ESEA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section</w:t>
      </w:r>
      <w:r w:rsidR="0093038C">
        <w:rPr>
          <w:rFonts w:ascii="Cambria" w:hAnsi="Cambria" w:cs="Times New Roman"/>
          <w:color w:val="244061" w:themeColor="accent1" w:themeShade="80"/>
        </w:rPr>
        <w:t xml:space="preserve"> </w:t>
      </w:r>
      <w:r w:rsidRPr="003F0337">
        <w:rPr>
          <w:rFonts w:ascii="Cambria" w:hAnsi="Cambria" w:cs="Times New Roman"/>
          <w:color w:val="244061" w:themeColor="accent1" w:themeShade="80"/>
        </w:rPr>
        <w:t>4105(a)(2).</w:t>
      </w:r>
    </w:p>
    <w:p w14:paraId="7DF6D203" w14:textId="4810BDDB" w:rsidR="00674E07" w:rsidRDefault="00674E07" w:rsidP="00674E07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7BD8CE60" w14:textId="2301967F" w:rsidR="00774D90" w:rsidRPr="008C629D" w:rsidRDefault="00774D90" w:rsidP="00A005A4">
      <w:pPr>
        <w:spacing w:before="240"/>
        <w:rPr>
          <w:rFonts w:eastAsia="Aptos" w:cs="Times New Roman"/>
          <w:color w:val="365F91" w:themeColor="accent1" w:themeShade="BF"/>
        </w:rPr>
      </w:pPr>
      <w:r w:rsidRPr="008C629D">
        <w:rPr>
          <w:rFonts w:eastAsia="Aptos" w:cs="Times New Roman"/>
          <w:color w:val="365F91" w:themeColor="accent1" w:themeShade="BF"/>
        </w:rPr>
        <w:t>[begin</w:t>
      </w:r>
      <w:r w:rsidR="0093038C">
        <w:rPr>
          <w:rFonts w:eastAsia="Aptos" w:cs="Times New Roman"/>
          <w:color w:val="365F91" w:themeColor="accent1" w:themeShade="BF"/>
        </w:rPr>
        <w:t xml:space="preserve"> </w:t>
      </w:r>
      <w:r w:rsidRPr="008C629D">
        <w:rPr>
          <w:rFonts w:eastAsia="Aptos" w:cs="Times New Roman"/>
          <w:color w:val="365F91" w:themeColor="accent1" w:themeShade="BF"/>
        </w:rPr>
        <w:t>NJDOE</w:t>
      </w:r>
      <w:r w:rsidR="0093038C">
        <w:rPr>
          <w:rFonts w:eastAsia="Aptos" w:cs="Times New Roman"/>
          <w:color w:val="365F91" w:themeColor="accent1" w:themeShade="BF"/>
        </w:rPr>
        <w:t xml:space="preserve"> </w:t>
      </w:r>
      <w:r w:rsidRPr="008C629D">
        <w:rPr>
          <w:rFonts w:eastAsia="Aptos" w:cs="Times New Roman"/>
          <w:color w:val="365F91" w:themeColor="accent1" w:themeShade="BF"/>
        </w:rPr>
        <w:t>response]</w:t>
      </w:r>
    </w:p>
    <w:p w14:paraId="02F9321E" w14:textId="1A6BACA2" w:rsidR="00774D90" w:rsidRPr="00540F00" w:rsidRDefault="00774D90" w:rsidP="00540F00">
      <w:pPr>
        <w:rPr>
          <w:rFonts w:eastAsia="Aptos" w:cs="Times New Roman"/>
        </w:rPr>
      </w:pP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NJDOE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plans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administer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Title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IV,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Part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subgrants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by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formula.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accordance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with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section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4105(a)(2)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of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ESSA,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NJDOE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will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ensure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that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allocation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State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amount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that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less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than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$10,000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except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cases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where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ratable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reduction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allocations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appropriate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accordance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with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4105(b).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comply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with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this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requirement,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NJDOE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will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run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internal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formula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based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4105(a)(1)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and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any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U</w:t>
      </w:r>
      <w:r w:rsidR="008C0544">
        <w:rPr>
          <w:rFonts w:eastAsia="Aptos" w:cs="Times New Roman"/>
        </w:rPr>
        <w:t>SED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guidance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related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Title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IV,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Part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allocations.</w:t>
      </w:r>
    </w:p>
    <w:p w14:paraId="2D04697D" w14:textId="65ABB7C7" w:rsidR="00774D90" w:rsidRPr="009B7B4E" w:rsidRDefault="00774D90" w:rsidP="00591C2F">
      <w:pPr>
        <w:tabs>
          <w:tab w:val="left" w:pos="720"/>
        </w:tabs>
        <w:rPr>
          <w:rFonts w:eastAsia="Aptos" w:cs="Times New Roman"/>
        </w:rPr>
      </w:pP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NJDOE’s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Electronic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Web-enable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Grant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(EWEG)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system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used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by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apply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for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ESSA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funds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and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by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NJDOE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process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applications.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With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passage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of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ESSA,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NJDOE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has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had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update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EWEG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include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Title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IV,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Part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A.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Based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guidance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received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from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U</w:t>
      </w:r>
      <w:r w:rsidR="008C0544">
        <w:rPr>
          <w:rFonts w:eastAsia="Aptos" w:cs="Times New Roman"/>
        </w:rPr>
        <w:t>SED</w:t>
      </w:r>
      <w:r w:rsidRPr="009B7B4E">
        <w:rPr>
          <w:rFonts w:eastAsia="Aptos" w:cs="Times New Roman"/>
        </w:rPr>
        <w:t>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that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portion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of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application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being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designed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so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system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will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not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allow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for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Title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IV,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Part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allocation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of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less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than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$10,000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except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cases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where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ratable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reduction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LEA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allocations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is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appropriate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accordance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with</w:t>
      </w:r>
      <w:r w:rsidR="0093038C">
        <w:rPr>
          <w:rFonts w:eastAsia="Aptos" w:cs="Times New Roman"/>
        </w:rPr>
        <w:t xml:space="preserve"> </w:t>
      </w:r>
      <w:r w:rsidRPr="009B7B4E">
        <w:rPr>
          <w:rFonts w:eastAsia="Aptos" w:cs="Times New Roman"/>
        </w:rPr>
        <w:t>4105(b).</w:t>
      </w:r>
      <w:r w:rsidR="0093038C">
        <w:rPr>
          <w:rFonts w:eastAsia="Aptos" w:cs="Times New Roman"/>
        </w:rPr>
        <w:t xml:space="preserve"> </w:t>
      </w:r>
    </w:p>
    <w:p w14:paraId="29334E7A" w14:textId="29564E9B" w:rsidR="00540F00" w:rsidRPr="00C41310" w:rsidRDefault="000B5DD5" w:rsidP="00C41310">
      <w:pPr>
        <w:spacing w:before="240"/>
        <w:rPr>
          <w:rFonts w:eastAsia="Aptos" w:cs="Times New Roman"/>
          <w:color w:val="365F91" w:themeColor="accent1" w:themeShade="BF"/>
        </w:rPr>
      </w:pPr>
      <w:r w:rsidRPr="008C629D">
        <w:rPr>
          <w:rFonts w:eastAsia="Aptos" w:cs="Times New Roman"/>
          <w:color w:val="365F91" w:themeColor="accent1" w:themeShade="BF"/>
        </w:rPr>
        <w:t>[</w:t>
      </w:r>
      <w:r w:rsidR="00540F00">
        <w:rPr>
          <w:rFonts w:eastAsia="Aptos" w:cs="Times New Roman"/>
          <w:color w:val="365F91" w:themeColor="accent1" w:themeShade="BF"/>
        </w:rPr>
        <w:t>end</w:t>
      </w:r>
      <w:r w:rsidR="0093038C">
        <w:rPr>
          <w:rFonts w:eastAsia="Aptos" w:cs="Times New Roman"/>
          <w:color w:val="365F91" w:themeColor="accent1" w:themeShade="BF"/>
        </w:rPr>
        <w:t xml:space="preserve"> </w:t>
      </w:r>
      <w:r w:rsidRPr="008C629D">
        <w:rPr>
          <w:rFonts w:eastAsia="Aptos" w:cs="Times New Roman"/>
          <w:color w:val="365F91" w:themeColor="accent1" w:themeShade="BF"/>
        </w:rPr>
        <w:t>NJDOE</w:t>
      </w:r>
      <w:r w:rsidR="0093038C">
        <w:rPr>
          <w:rFonts w:eastAsia="Aptos" w:cs="Times New Roman"/>
          <w:color w:val="365F91" w:themeColor="accent1" w:themeShade="BF"/>
        </w:rPr>
        <w:t xml:space="preserve"> </w:t>
      </w:r>
      <w:r w:rsidRPr="008C629D">
        <w:rPr>
          <w:rFonts w:eastAsia="Aptos" w:cs="Times New Roman"/>
          <w:color w:val="365F91" w:themeColor="accent1" w:themeShade="BF"/>
        </w:rPr>
        <w:t>response]</w:t>
      </w:r>
      <w:r w:rsidR="00540F00">
        <w:br w:type="page"/>
      </w:r>
    </w:p>
    <w:p w14:paraId="5BDFC98F" w14:textId="36B35872" w:rsidR="00D263DA" w:rsidRPr="00E5773F" w:rsidRDefault="00674E07" w:rsidP="00674E07">
      <w:pPr>
        <w:pStyle w:val="BeginUSED"/>
        <w:rPr>
          <w:rFonts w:cs="Times New Roman"/>
          <w:b/>
          <w:highlight w:val="lightGray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34464EB" w14:textId="35C07A5A" w:rsidR="00D263DA" w:rsidRPr="008C629D" w:rsidRDefault="00D263DA" w:rsidP="00A005A4">
      <w:pPr>
        <w:pStyle w:val="Heading1"/>
      </w:pPr>
      <w:bookmarkStart w:id="65" w:name="_Toc171333311"/>
      <w:r w:rsidRPr="008C629D">
        <w:t>G.</w:t>
      </w:r>
      <w:r w:rsidR="0093038C">
        <w:t xml:space="preserve"> </w:t>
      </w:r>
      <w:r w:rsidRPr="008C629D">
        <w:t>Title</w:t>
      </w:r>
      <w:r w:rsidR="0093038C">
        <w:t xml:space="preserve"> </w:t>
      </w:r>
      <w:r w:rsidRPr="008C629D">
        <w:t>IV,</w:t>
      </w:r>
      <w:r w:rsidR="0093038C">
        <w:t xml:space="preserve"> </w:t>
      </w:r>
      <w:r w:rsidRPr="008C629D">
        <w:t>Part</w:t>
      </w:r>
      <w:r w:rsidR="0093038C">
        <w:t xml:space="preserve"> </w:t>
      </w:r>
      <w:r w:rsidRPr="008C629D">
        <w:t>B:</w:t>
      </w:r>
      <w:r w:rsidR="0093038C">
        <w:t xml:space="preserve"> </w:t>
      </w:r>
      <w:r w:rsidRPr="008C629D">
        <w:t>Nita</w:t>
      </w:r>
      <w:r w:rsidR="0093038C">
        <w:t xml:space="preserve"> </w:t>
      </w:r>
      <w:r w:rsidRPr="008C629D">
        <w:t>M.</w:t>
      </w:r>
      <w:r w:rsidR="0093038C">
        <w:t xml:space="preserve"> </w:t>
      </w:r>
      <w:r w:rsidRPr="008C629D">
        <w:t>Lowey</w:t>
      </w:r>
      <w:r w:rsidR="0093038C">
        <w:t xml:space="preserve"> </w:t>
      </w:r>
      <w:r w:rsidRPr="008C629D">
        <w:t>21st</w:t>
      </w:r>
      <w:r w:rsidR="0093038C">
        <w:t xml:space="preserve"> </w:t>
      </w:r>
      <w:r w:rsidRPr="008C629D">
        <w:t>Century</w:t>
      </w:r>
      <w:r w:rsidR="0093038C">
        <w:t xml:space="preserve"> </w:t>
      </w:r>
      <w:r w:rsidRPr="008C629D">
        <w:t>Community</w:t>
      </w:r>
      <w:r w:rsidR="0093038C">
        <w:t xml:space="preserve"> </w:t>
      </w:r>
      <w:r w:rsidRPr="008C629D">
        <w:t>Learning</w:t>
      </w:r>
      <w:r w:rsidR="0093038C">
        <w:t xml:space="preserve"> </w:t>
      </w:r>
      <w:r w:rsidRPr="008C629D">
        <w:t>Centers</w:t>
      </w:r>
      <w:bookmarkEnd w:id="65"/>
    </w:p>
    <w:p w14:paraId="61E04969" w14:textId="23E114BB" w:rsidR="00D263DA" w:rsidRDefault="00674E07" w:rsidP="00674E07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164C778C" w14:textId="7CA2736E" w:rsidR="00674E07" w:rsidRPr="00674E07" w:rsidRDefault="00674E07" w:rsidP="00A005A4">
      <w:pPr>
        <w:spacing w:before="240"/>
        <w:rPr>
          <w:rFonts w:cs="Times New Roman"/>
          <w:color w:val="365F91" w:themeColor="accent1" w:themeShade="BF"/>
        </w:rPr>
      </w:pPr>
      <w:r w:rsidRPr="00674E07">
        <w:rPr>
          <w:rFonts w:cs="Times New Roman"/>
          <w:color w:val="365F91" w:themeColor="accent1" w:themeShade="BF"/>
        </w:rPr>
        <w:t>[begin</w:t>
      </w:r>
      <w:r w:rsidR="0093038C">
        <w:rPr>
          <w:rFonts w:cs="Times New Roman"/>
          <w:color w:val="365F91" w:themeColor="accent1" w:themeShade="BF"/>
        </w:rPr>
        <w:t xml:space="preserve"> </w:t>
      </w:r>
      <w:r w:rsidRPr="00674E07">
        <w:rPr>
          <w:rFonts w:cs="Times New Roman"/>
          <w:color w:val="365F91" w:themeColor="accent1" w:themeShade="BF"/>
        </w:rPr>
        <w:t>NJDOE</w:t>
      </w:r>
      <w:r w:rsidR="0093038C">
        <w:rPr>
          <w:rFonts w:cs="Times New Roman"/>
          <w:color w:val="365F91" w:themeColor="accent1" w:themeShade="BF"/>
        </w:rPr>
        <w:t xml:space="preserve"> </w:t>
      </w:r>
      <w:r w:rsidRPr="00674E07">
        <w:rPr>
          <w:rFonts w:cs="Times New Roman"/>
          <w:color w:val="365F91" w:themeColor="accent1" w:themeShade="BF"/>
        </w:rPr>
        <w:t>response]</w:t>
      </w:r>
    </w:p>
    <w:p w14:paraId="746D2A44" w14:textId="77777777" w:rsidR="00D263DA" w:rsidRPr="006A659B" w:rsidRDefault="00D263DA" w:rsidP="006A659B">
      <w:pPr>
        <w:pStyle w:val="Heading2"/>
      </w:pPr>
      <w:bookmarkStart w:id="66" w:name="_Toc171333312"/>
      <w:r w:rsidRPr="006A659B">
        <w:t>Overview</w:t>
      </w:r>
      <w:bookmarkEnd w:id="66"/>
    </w:p>
    <w:p w14:paraId="1AFB6CD7" w14:textId="782176D8" w:rsidR="00D263DA" w:rsidRDefault="00D263DA" w:rsidP="00D263DA">
      <w:pPr>
        <w:rPr>
          <w:rFonts w:cs="Times New Roman"/>
        </w:rPr>
      </w:pPr>
      <w:r w:rsidRPr="0045153F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IV,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Nita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Lowey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</w:t>
      </w:r>
      <w:r w:rsidRPr="0045153F">
        <w:rPr>
          <w:rFonts w:cs="Times New Roman"/>
          <w:vertAlign w:val="superscript"/>
        </w:rPr>
        <w:t>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Century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Center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CCLCs</w:t>
      </w:r>
      <w:r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defined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centers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offer,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non-school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hours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periods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session,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remediation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enrichment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tandem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broad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array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reinforce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complement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regular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participating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learning;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nutrition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drug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violence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prevention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counseling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arts,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music,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physical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fitness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wellness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technology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financial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environmental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literacy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mathematics,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science,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career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technical,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internship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apprenticeship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in-demand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industry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sector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occupation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centers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literacy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development.</w:t>
      </w:r>
    </w:p>
    <w:p w14:paraId="3A8B2A94" w14:textId="64854A1F" w:rsidR="00D263DA" w:rsidRPr="0045153F" w:rsidRDefault="00674E07" w:rsidP="00674E07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E37F941" w14:textId="0F6D48E3" w:rsidR="006A659B" w:rsidRPr="006A659B" w:rsidRDefault="006A659B" w:rsidP="006A659B">
      <w:pPr>
        <w:pStyle w:val="Heading2"/>
        <w:spacing w:before="0"/>
      </w:pPr>
      <w:bookmarkStart w:id="67" w:name="_Toc171333313"/>
      <w:r w:rsidRPr="006A659B">
        <w:t>1</w:t>
      </w:r>
      <w:r w:rsidRPr="006A659B">
        <w:rPr>
          <w:b w:val="0"/>
          <w:bCs w:val="0"/>
        </w:rPr>
        <w:t>.</w:t>
      </w:r>
      <w:r w:rsidR="0093038C">
        <w:t xml:space="preserve"> </w:t>
      </w:r>
      <w:r w:rsidR="00D263DA" w:rsidRPr="006A659B">
        <w:t>Use</w:t>
      </w:r>
      <w:r w:rsidR="0093038C">
        <w:t xml:space="preserve"> </w:t>
      </w:r>
      <w:r w:rsidR="00D263DA" w:rsidRPr="006A659B">
        <w:t>of</w:t>
      </w:r>
      <w:r w:rsidR="0093038C">
        <w:t xml:space="preserve"> </w:t>
      </w:r>
      <w:r w:rsidR="00D263DA" w:rsidRPr="006A659B">
        <w:t>Funds</w:t>
      </w:r>
      <w:r w:rsidR="0093038C">
        <w:t xml:space="preserve"> </w:t>
      </w:r>
      <w:r w:rsidR="00D263DA" w:rsidRPr="006A659B">
        <w:t>(ESEA</w:t>
      </w:r>
      <w:r w:rsidR="0093038C">
        <w:t xml:space="preserve"> </w:t>
      </w:r>
      <w:r w:rsidR="00D263DA" w:rsidRPr="006A659B">
        <w:t>section</w:t>
      </w:r>
      <w:r w:rsidR="0093038C">
        <w:t xml:space="preserve"> </w:t>
      </w:r>
      <w:r w:rsidR="00D263DA" w:rsidRPr="006A659B">
        <w:t>4203(a)(2))</w:t>
      </w:r>
      <w:bookmarkEnd w:id="67"/>
    </w:p>
    <w:p w14:paraId="07ED4BA2" w14:textId="3708BECC" w:rsidR="00D263DA" w:rsidRPr="006A659B" w:rsidRDefault="00D263DA" w:rsidP="006A659B">
      <w:pPr>
        <w:pStyle w:val="blue"/>
        <w:spacing w:after="0"/>
        <w:ind w:left="0"/>
      </w:pPr>
      <w:r w:rsidRPr="006A659B">
        <w:t>Describe</w:t>
      </w:r>
      <w:r w:rsidR="0093038C">
        <w:t xml:space="preserve"> </w:t>
      </w:r>
      <w:r w:rsidRPr="006A659B">
        <w:t>how</w:t>
      </w:r>
      <w:r w:rsidR="0093038C">
        <w:t xml:space="preserve"> </w:t>
      </w:r>
      <w:r w:rsidRPr="006A659B">
        <w:t>the</w:t>
      </w:r>
      <w:r w:rsidR="0093038C">
        <w:t xml:space="preserve"> </w:t>
      </w:r>
      <w:r w:rsidRPr="006A659B">
        <w:t>SEA</w:t>
      </w:r>
      <w:r w:rsidR="0093038C">
        <w:t xml:space="preserve"> </w:t>
      </w:r>
      <w:r w:rsidRPr="006A659B">
        <w:t>will</w:t>
      </w:r>
      <w:r w:rsidR="0093038C">
        <w:t xml:space="preserve"> </w:t>
      </w:r>
      <w:r w:rsidRPr="006A659B">
        <w:t>use</w:t>
      </w:r>
      <w:r w:rsidR="0093038C">
        <w:t xml:space="preserve"> </w:t>
      </w:r>
      <w:r w:rsidRPr="006A659B">
        <w:t>funds</w:t>
      </w:r>
      <w:r w:rsidR="0093038C">
        <w:t xml:space="preserve"> </w:t>
      </w:r>
      <w:r w:rsidRPr="006A659B">
        <w:t>received</w:t>
      </w:r>
      <w:r w:rsidR="0093038C">
        <w:t xml:space="preserve"> </w:t>
      </w:r>
      <w:r w:rsidRPr="006A659B">
        <w:t>under</w:t>
      </w:r>
      <w:r w:rsidR="0093038C">
        <w:t xml:space="preserve"> </w:t>
      </w:r>
      <w:r w:rsidRPr="006A659B">
        <w:t>the</w:t>
      </w:r>
      <w:r w:rsidR="0093038C">
        <w:t xml:space="preserve"> </w:t>
      </w:r>
      <w:r w:rsidRPr="006A659B">
        <w:t>21st</w:t>
      </w:r>
      <w:r w:rsidR="0093038C">
        <w:t xml:space="preserve"> </w:t>
      </w:r>
      <w:r w:rsidRPr="006A659B">
        <w:t>Century</w:t>
      </w:r>
      <w:r w:rsidR="0093038C">
        <w:t xml:space="preserve"> </w:t>
      </w:r>
      <w:r w:rsidRPr="006A659B">
        <w:t>Community</w:t>
      </w:r>
      <w:r w:rsidR="0093038C">
        <w:t xml:space="preserve"> </w:t>
      </w:r>
      <w:r w:rsidRPr="006A659B">
        <w:t>Learning</w:t>
      </w:r>
      <w:r w:rsidR="0093038C">
        <w:t xml:space="preserve"> </w:t>
      </w:r>
      <w:r w:rsidRPr="006A659B">
        <w:t>Centers</w:t>
      </w:r>
      <w:r w:rsidR="0093038C">
        <w:t xml:space="preserve"> </w:t>
      </w:r>
      <w:r w:rsidRPr="006A659B">
        <w:t>program,</w:t>
      </w:r>
      <w:r w:rsidR="0093038C">
        <w:t xml:space="preserve"> </w:t>
      </w:r>
      <w:r w:rsidRPr="006A659B">
        <w:t>including</w:t>
      </w:r>
      <w:r w:rsidR="0093038C">
        <w:t xml:space="preserve"> </w:t>
      </w:r>
      <w:r w:rsidRPr="006A659B">
        <w:t>funds</w:t>
      </w:r>
      <w:r w:rsidR="0093038C">
        <w:t xml:space="preserve"> </w:t>
      </w:r>
      <w:r w:rsidRPr="006A659B">
        <w:t>reserved</w:t>
      </w:r>
      <w:r w:rsidR="0093038C">
        <w:t xml:space="preserve"> </w:t>
      </w:r>
      <w:r w:rsidRPr="006A659B">
        <w:t>for</w:t>
      </w:r>
      <w:r w:rsidR="0093038C">
        <w:t xml:space="preserve"> </w:t>
      </w:r>
      <w:r w:rsidRPr="006A659B">
        <w:t>State-level</w:t>
      </w:r>
      <w:r w:rsidR="0093038C">
        <w:t xml:space="preserve"> </w:t>
      </w:r>
      <w:r w:rsidRPr="006A659B">
        <w:t>activities.</w:t>
      </w:r>
      <w:bookmarkStart w:id="68" w:name="_Hlk154737080"/>
    </w:p>
    <w:p w14:paraId="197BCDFA" w14:textId="6CCEDF2F" w:rsidR="00674E07" w:rsidRDefault="00674E07" w:rsidP="00674E07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57B2D7D" w14:textId="6951AC40" w:rsidR="00D263DA" w:rsidRPr="00512A29" w:rsidRDefault="00D263DA" w:rsidP="00476CBB">
      <w:pPr>
        <w:spacing w:before="240"/>
        <w:rPr>
          <w:rStyle w:val="Strong"/>
          <w:rFonts w:cs="Times New Roman"/>
          <w:b w:val="0"/>
          <w:color w:val="365F91" w:themeColor="accent1" w:themeShade="BF"/>
          <w:sz w:val="22"/>
        </w:rPr>
      </w:pPr>
      <w:r w:rsidRPr="00512A29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512A2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512A29">
        <w:rPr>
          <w:rStyle w:val="NJDOEResponse"/>
        </w:rPr>
        <w:t>response]</w:t>
      </w:r>
    </w:p>
    <w:p w14:paraId="518CF19F" w14:textId="13579969" w:rsidR="00D263DA" w:rsidRPr="006A659B" w:rsidRDefault="00D263DA" w:rsidP="006A659B">
      <w:pPr>
        <w:pStyle w:val="Heading3"/>
      </w:pPr>
      <w:r w:rsidRPr="006A659B">
        <w:t>Vision</w:t>
      </w:r>
      <w:r w:rsidR="0093038C">
        <w:t xml:space="preserve"> </w:t>
      </w:r>
      <w:r w:rsidRPr="006A659B">
        <w:t>for</w:t>
      </w:r>
      <w:r w:rsidR="0093038C">
        <w:t xml:space="preserve"> </w:t>
      </w:r>
      <w:r w:rsidRPr="006A659B">
        <w:t>21st</w:t>
      </w:r>
      <w:r w:rsidR="0093038C">
        <w:t xml:space="preserve"> </w:t>
      </w:r>
      <w:r w:rsidRPr="006A659B">
        <w:t>Century</w:t>
      </w:r>
      <w:r w:rsidR="0093038C">
        <w:t xml:space="preserve"> </w:t>
      </w:r>
      <w:r w:rsidRPr="006A659B">
        <w:t>Community</w:t>
      </w:r>
      <w:r w:rsidR="0093038C">
        <w:t xml:space="preserve"> </w:t>
      </w:r>
      <w:r w:rsidRPr="006A659B">
        <w:t>Learning</w:t>
      </w:r>
      <w:r w:rsidR="0093038C">
        <w:t xml:space="preserve"> </w:t>
      </w:r>
      <w:r w:rsidRPr="006A659B">
        <w:t>Centers</w:t>
      </w:r>
      <w:r w:rsidR="0093038C">
        <w:t xml:space="preserve"> </w:t>
      </w:r>
      <w:r w:rsidRPr="006A659B">
        <w:t>in</w:t>
      </w:r>
      <w:r w:rsidR="0093038C">
        <w:t xml:space="preserve"> </w:t>
      </w:r>
      <w:r w:rsidRPr="006A659B">
        <w:t>New</w:t>
      </w:r>
      <w:r w:rsidR="0093038C">
        <w:t xml:space="preserve"> </w:t>
      </w:r>
      <w:r w:rsidRPr="006A659B">
        <w:t>Jersey</w:t>
      </w:r>
    </w:p>
    <w:bookmarkEnd w:id="68"/>
    <w:p w14:paraId="271E391B" w14:textId="10236374" w:rsidR="00D263DA" w:rsidRPr="0045153F" w:rsidRDefault="00D263DA" w:rsidP="00A36289">
      <w:pPr>
        <w:spacing w:after="120" w:line="259" w:lineRule="auto"/>
        <w:rPr>
          <w:rFonts w:cs="Times New Roman"/>
        </w:rPr>
      </w:pP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vision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7DFF9610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high–quality,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out-of-school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centers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skills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participating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provision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5153F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will:</w:t>
      </w:r>
    </w:p>
    <w:p w14:paraId="4D817A34" w14:textId="079FEAFF" w:rsidR="00D263DA" w:rsidRPr="0045153F" w:rsidRDefault="00D263DA">
      <w:pPr>
        <w:pStyle w:val="ListParagraph"/>
        <w:numPr>
          <w:ilvl w:val="0"/>
          <w:numId w:val="83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students’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career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readiness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offering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high-quality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remediation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areas,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mathematics,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enrichment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culture,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experiences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physical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activity;</w:t>
      </w:r>
    </w:p>
    <w:p w14:paraId="7B39FBF9" w14:textId="61C4D98C" w:rsidR="00D263DA" w:rsidRPr="0045153F" w:rsidRDefault="00D263DA">
      <w:pPr>
        <w:pStyle w:val="ListParagraph"/>
        <w:numPr>
          <w:ilvl w:val="0"/>
          <w:numId w:val="83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behavior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infusing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social,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emotional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character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program;</w:t>
      </w:r>
    </w:p>
    <w:p w14:paraId="7A846C8D" w14:textId="63C0F673" w:rsidR="00D263DA" w:rsidRPr="0045153F" w:rsidRDefault="00D263DA">
      <w:pPr>
        <w:pStyle w:val="ListParagraph"/>
        <w:numPr>
          <w:ilvl w:val="0"/>
          <w:numId w:val="83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adult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family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members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array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parental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involvement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</w:p>
    <w:p w14:paraId="71DA365E" w14:textId="309A428A" w:rsidR="006415C4" w:rsidRDefault="00D263DA">
      <w:pPr>
        <w:pStyle w:val="ListParagraph"/>
        <w:numPr>
          <w:ilvl w:val="0"/>
          <w:numId w:val="83"/>
        </w:numPr>
        <w:spacing w:after="240" w:line="259" w:lineRule="auto"/>
        <w:rPr>
          <w:rFonts w:cs="Times New Roman"/>
        </w:rPr>
      </w:pPr>
      <w:r w:rsidRPr="0045153F">
        <w:rPr>
          <w:rFonts w:cs="Times New Roman"/>
        </w:rPr>
        <w:lastRenderedPageBreak/>
        <w:t>Establish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maintain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partnerships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collaborative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relationships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participants’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coordinated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sustain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programs.</w:t>
      </w:r>
    </w:p>
    <w:p w14:paraId="19C9BE12" w14:textId="17859536" w:rsidR="00D263DA" w:rsidRPr="0045153F" w:rsidRDefault="00D263DA" w:rsidP="00224572">
      <w:pPr>
        <w:spacing w:after="120" w:line="259" w:lineRule="auto"/>
        <w:rPr>
          <w:rFonts w:cs="Times New Roman"/>
        </w:rPr>
      </w:pP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integrate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cross-content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skills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5539EE0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5539EE03">
        <w:rPr>
          <w:rFonts w:cs="Times New Roman"/>
        </w:rPr>
        <w:t>further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alignment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5539EE03">
        <w:rPr>
          <w:rFonts w:cs="Times New Roman"/>
        </w:rPr>
        <w:t>CCLCs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day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seamless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continuum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experiences,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grantees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themes:</w:t>
      </w:r>
    </w:p>
    <w:p w14:paraId="23733864" w14:textId="7B823F28" w:rsidR="00224572" w:rsidRDefault="00D263DA">
      <w:pPr>
        <w:pStyle w:val="ListParagraph"/>
        <w:numPr>
          <w:ilvl w:val="0"/>
          <w:numId w:val="84"/>
        </w:numPr>
        <w:spacing w:after="120" w:line="259" w:lineRule="auto"/>
        <w:contextualSpacing w:val="0"/>
        <w:rPr>
          <w:rFonts w:cs="Times New Roman"/>
        </w:rPr>
      </w:pPr>
      <w:r>
        <w:rPr>
          <w:rFonts w:cs="Times New Roman"/>
        </w:rPr>
        <w:t>S</w:t>
      </w:r>
      <w:r w:rsidRPr="00C763C2">
        <w:rPr>
          <w:rFonts w:cs="Times New Roman"/>
        </w:rPr>
        <w:t>cience,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</w:t>
      </w:r>
      <w:r w:rsidRPr="00C763C2">
        <w:rPr>
          <w:rFonts w:cs="Times New Roman"/>
        </w:rPr>
        <w:t>echnology,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</w:t>
      </w:r>
      <w:r w:rsidRPr="00C763C2">
        <w:rPr>
          <w:rFonts w:cs="Times New Roman"/>
        </w:rPr>
        <w:t>ngineering,</w:t>
      </w:r>
      <w:r w:rsidR="0093038C">
        <w:rPr>
          <w:rFonts w:cs="Times New Roman"/>
        </w:rPr>
        <w:t xml:space="preserve"> </w:t>
      </w:r>
      <w:r w:rsidRPr="00C763C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</w:t>
      </w:r>
      <w:r w:rsidRPr="00C763C2">
        <w:rPr>
          <w:rFonts w:cs="Times New Roman"/>
        </w:rPr>
        <w:t>ath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5153F">
        <w:rPr>
          <w:rFonts w:cs="Times New Roman"/>
        </w:rPr>
        <w:t>STEM</w:t>
      </w:r>
      <w:r>
        <w:rPr>
          <w:rFonts w:cs="Times New Roman"/>
        </w:rPr>
        <w:t>)</w:t>
      </w:r>
      <w:r w:rsidRPr="0045153F">
        <w:rPr>
          <w:rFonts w:cs="Times New Roman"/>
        </w:rPr>
        <w:t>;</w:t>
      </w:r>
    </w:p>
    <w:p w14:paraId="2B13EB86" w14:textId="63C94F37" w:rsidR="00D263DA" w:rsidRPr="00224572" w:rsidRDefault="00D263DA">
      <w:pPr>
        <w:pStyle w:val="ListParagraph"/>
        <w:numPr>
          <w:ilvl w:val="0"/>
          <w:numId w:val="84"/>
        </w:numPr>
        <w:spacing w:after="120" w:line="259" w:lineRule="auto"/>
        <w:contextualSpacing w:val="0"/>
        <w:rPr>
          <w:rFonts w:cs="Times New Roman"/>
        </w:rPr>
      </w:pPr>
      <w:r w:rsidRPr="00224572">
        <w:rPr>
          <w:rFonts w:cs="Times New Roman"/>
        </w:rPr>
        <w:t>Civic</w:t>
      </w:r>
      <w:r w:rsidR="0093038C">
        <w:rPr>
          <w:rFonts w:cs="Times New Roman"/>
        </w:rPr>
        <w:t xml:space="preserve"> </w:t>
      </w:r>
      <w:r w:rsidRPr="00224572">
        <w:rPr>
          <w:rFonts w:cs="Times New Roman"/>
        </w:rPr>
        <w:t>engagement;</w:t>
      </w:r>
    </w:p>
    <w:p w14:paraId="363F3FBC" w14:textId="6DE1BE5B" w:rsidR="00D263DA" w:rsidRPr="0045153F" w:rsidRDefault="00D263DA">
      <w:pPr>
        <w:pStyle w:val="ListParagraph"/>
        <w:numPr>
          <w:ilvl w:val="0"/>
          <w:numId w:val="84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Career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awareness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exploration;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</w:p>
    <w:p w14:paraId="3DBBBCA8" w14:textId="61B82ACC" w:rsidR="006415C4" w:rsidRDefault="00D263DA">
      <w:pPr>
        <w:pStyle w:val="ListParagraph"/>
        <w:numPr>
          <w:ilvl w:val="0"/>
          <w:numId w:val="84"/>
        </w:numPr>
        <w:spacing w:after="0" w:line="259" w:lineRule="auto"/>
        <w:rPr>
          <w:rFonts w:cs="Times New Roman"/>
        </w:rPr>
      </w:pPr>
      <w:r w:rsidRPr="0045153F">
        <w:rPr>
          <w:rFonts w:cs="Times New Roman"/>
        </w:rPr>
        <w:t>Visual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performing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arts.</w:t>
      </w:r>
    </w:p>
    <w:p w14:paraId="1BBF01E4" w14:textId="31CCDC8A" w:rsidR="00D263DA" w:rsidRPr="009E2B21" w:rsidRDefault="00D263DA" w:rsidP="009E2B21">
      <w:pPr>
        <w:pStyle w:val="Heading3"/>
      </w:pPr>
      <w:r w:rsidRPr="009E2B21">
        <w:t>New</w:t>
      </w:r>
      <w:r w:rsidR="0093038C">
        <w:t xml:space="preserve"> </w:t>
      </w:r>
      <w:r w:rsidRPr="009E2B21">
        <w:t>Jersey’s</w:t>
      </w:r>
      <w:r w:rsidR="0093038C">
        <w:t xml:space="preserve"> </w:t>
      </w:r>
      <w:r w:rsidRPr="009E2B21">
        <w:t>Use</w:t>
      </w:r>
      <w:r w:rsidR="0093038C">
        <w:t xml:space="preserve"> </w:t>
      </w:r>
      <w:r w:rsidRPr="009E2B21">
        <w:t>of</w:t>
      </w:r>
      <w:r w:rsidR="0093038C">
        <w:t xml:space="preserve"> </w:t>
      </w:r>
      <w:r w:rsidRPr="009E2B21">
        <w:t>Funds</w:t>
      </w:r>
      <w:r w:rsidR="0093038C">
        <w:t xml:space="preserve"> </w:t>
      </w:r>
      <w:r w:rsidRPr="009E2B21">
        <w:t>for</w:t>
      </w:r>
      <w:r w:rsidR="0093038C">
        <w:t xml:space="preserve"> </w:t>
      </w:r>
      <w:r w:rsidRPr="009E2B21">
        <w:t>21st</w:t>
      </w:r>
      <w:r w:rsidR="0093038C">
        <w:t xml:space="preserve"> </w:t>
      </w:r>
      <w:r w:rsidRPr="009E2B21">
        <w:t>Century</w:t>
      </w:r>
      <w:r w:rsidR="0093038C">
        <w:t xml:space="preserve"> </w:t>
      </w:r>
      <w:r w:rsidRPr="009E2B21">
        <w:t>Community</w:t>
      </w:r>
      <w:r w:rsidR="0093038C">
        <w:t xml:space="preserve"> </w:t>
      </w:r>
      <w:r w:rsidRPr="009E2B21">
        <w:t>Learning</w:t>
      </w:r>
      <w:r w:rsidR="0093038C">
        <w:t xml:space="preserve"> </w:t>
      </w:r>
      <w:r w:rsidRPr="009E2B21">
        <w:t>Centers</w:t>
      </w:r>
    </w:p>
    <w:p w14:paraId="09B84F63" w14:textId="67CF775D" w:rsidR="00D263DA" w:rsidRPr="0045153F" w:rsidRDefault="00D263DA" w:rsidP="00D263DA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</w:t>
      </w:r>
      <w:r w:rsidRPr="0A62F266">
        <w:rPr>
          <w:rFonts w:cs="Times New Roman"/>
        </w:rPr>
        <w:t>ederal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sustain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enrichment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non-school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hours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children,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need.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helps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standards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core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subjects,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ELA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mathematics;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offers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broad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array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enrichment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complement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students’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regular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offers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literacy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participating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children.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average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approximately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65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operating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Jersey.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awards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$250,000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$550,000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Note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anticipates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increasing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award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amount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periodically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account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inflation.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solicitation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released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A62F266">
        <w:rPr>
          <w:rFonts w:cs="Times New Roman"/>
        </w:rPr>
        <w:t>spring.</w:t>
      </w:r>
    </w:p>
    <w:p w14:paraId="7ECA4E58" w14:textId="260E232E" w:rsidR="00D263DA" w:rsidRPr="0045153F" w:rsidRDefault="00D263DA" w:rsidP="00D263DA">
      <w:pPr>
        <w:rPr>
          <w:rFonts w:cs="Times New Roman"/>
        </w:rPr>
      </w:pP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permitted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intends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contracted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oversee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capacity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building,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assistance,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grantees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align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standards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contracts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provider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5153F">
        <w:rPr>
          <w:rFonts w:cs="Times New Roman"/>
        </w:rPr>
        <w:t>tate-level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evaluation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grantee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towards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achieving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5153F">
        <w:rPr>
          <w:rFonts w:cs="Times New Roman"/>
        </w:rPr>
        <w:t>tate-mandated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objectives;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families;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5153F">
        <w:rPr>
          <w:rFonts w:cs="Times New Roman"/>
        </w:rPr>
        <w:t>tate’s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administration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American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Institutes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Research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(AIR)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administers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staff,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surveys,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interviews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staff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analyzes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qualitative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quantitative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webinars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presentations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efforts,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planning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sessions.</w:t>
      </w:r>
    </w:p>
    <w:p w14:paraId="322C8DD1" w14:textId="22FB2913" w:rsidR="00D263DA" w:rsidRPr="0045153F" w:rsidRDefault="00D263DA" w:rsidP="00D263DA">
      <w:pPr>
        <w:spacing w:after="120"/>
        <w:rPr>
          <w:rFonts w:cs="Times New Roman"/>
        </w:rPr>
      </w:pPr>
      <w:r w:rsidRPr="0045153F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awarded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afterschool,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summer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before-school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programming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build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capacity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cover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areas:</w:t>
      </w:r>
      <w:r w:rsidR="0093038C">
        <w:rPr>
          <w:rFonts w:cs="Times New Roman"/>
        </w:rPr>
        <w:t xml:space="preserve"> </w:t>
      </w:r>
    </w:p>
    <w:p w14:paraId="72494A8A" w14:textId="1C5958A0" w:rsidR="00D263DA" w:rsidRPr="0045153F" w:rsidRDefault="00D263DA">
      <w:pPr>
        <w:pStyle w:val="ListParagraph"/>
        <w:numPr>
          <w:ilvl w:val="0"/>
          <w:numId w:val="82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Developing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conducting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capacity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building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grantees;</w:t>
      </w:r>
      <w:r w:rsidR="0093038C">
        <w:rPr>
          <w:rFonts w:cs="Times New Roman"/>
        </w:rPr>
        <w:t xml:space="preserve"> </w:t>
      </w:r>
    </w:p>
    <w:p w14:paraId="00BD7225" w14:textId="34253908" w:rsidR="00D263DA" w:rsidRPr="0045153F" w:rsidRDefault="00D263DA">
      <w:pPr>
        <w:pStyle w:val="ListParagraph"/>
        <w:numPr>
          <w:ilvl w:val="0"/>
          <w:numId w:val="82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Assisting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</w:p>
    <w:p w14:paraId="7ED09907" w14:textId="71F6072A" w:rsidR="00D263DA" w:rsidRPr="0045153F" w:rsidRDefault="00D263DA">
      <w:pPr>
        <w:pStyle w:val="ListParagraph"/>
        <w:numPr>
          <w:ilvl w:val="0"/>
          <w:numId w:val="82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Facilitating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networking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out-of-school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Jersey;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</w:p>
    <w:p w14:paraId="73BE9F0D" w14:textId="574E3DBF" w:rsidR="006415C4" w:rsidRDefault="00D263DA">
      <w:pPr>
        <w:pStyle w:val="ListParagraph"/>
        <w:numPr>
          <w:ilvl w:val="0"/>
          <w:numId w:val="82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data-driven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enhancing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assistance.</w:t>
      </w:r>
      <w:r w:rsidR="0093038C">
        <w:rPr>
          <w:rFonts w:cs="Times New Roman"/>
        </w:rPr>
        <w:t xml:space="preserve"> </w:t>
      </w:r>
    </w:p>
    <w:p w14:paraId="58716149" w14:textId="215CB41E" w:rsidR="00D263DA" w:rsidRPr="0045153F" w:rsidRDefault="00D263DA" w:rsidP="00D263DA">
      <w:pPr>
        <w:rPr>
          <w:rStyle w:val="NJDOEResponse"/>
        </w:rPr>
      </w:pPr>
      <w:r w:rsidRPr="0045153F">
        <w:rPr>
          <w:rStyle w:val="NJDOEResponse"/>
        </w:rPr>
        <w:lastRenderedPageBreak/>
        <w:t>[end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response]</w:t>
      </w:r>
    </w:p>
    <w:p w14:paraId="0287C1A1" w14:textId="7B208436" w:rsidR="00D263DA" w:rsidRPr="009B56E4" w:rsidRDefault="009B56E4" w:rsidP="009B56E4">
      <w:pPr>
        <w:pStyle w:val="BeginUSED"/>
        <w:rPr>
          <w:rFonts w:cs="Times New Roman"/>
          <w:color w:val="183C5C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2F2C26E" w14:textId="4F139CBE" w:rsidR="00650B1C" w:rsidRPr="00650B1C" w:rsidRDefault="00650B1C" w:rsidP="00650B1C">
      <w:pPr>
        <w:pStyle w:val="Heading2"/>
        <w:spacing w:before="0"/>
      </w:pPr>
      <w:bookmarkStart w:id="69" w:name="_Toc171333314"/>
      <w:r w:rsidRPr="00650B1C">
        <w:t>2.</w:t>
      </w:r>
      <w:r w:rsidR="0093038C">
        <w:t xml:space="preserve"> </w:t>
      </w:r>
      <w:r w:rsidR="00D263DA" w:rsidRPr="00650B1C">
        <w:t>Awarding</w:t>
      </w:r>
      <w:r w:rsidR="0093038C">
        <w:t xml:space="preserve"> </w:t>
      </w:r>
      <w:r w:rsidR="00D263DA" w:rsidRPr="00650B1C">
        <w:t>Subgrants</w:t>
      </w:r>
      <w:r w:rsidR="0093038C">
        <w:t xml:space="preserve"> </w:t>
      </w:r>
      <w:r w:rsidR="00D263DA" w:rsidRPr="00650B1C">
        <w:t>(ESEA</w:t>
      </w:r>
      <w:r w:rsidR="0093038C">
        <w:t xml:space="preserve"> </w:t>
      </w:r>
      <w:r w:rsidR="00D263DA" w:rsidRPr="00650B1C">
        <w:t>section</w:t>
      </w:r>
      <w:r w:rsidR="0093038C">
        <w:t xml:space="preserve"> </w:t>
      </w:r>
      <w:r w:rsidR="00D263DA" w:rsidRPr="00650B1C">
        <w:t>4203(a)(4))</w:t>
      </w:r>
      <w:bookmarkEnd w:id="69"/>
    </w:p>
    <w:p w14:paraId="4A0BA9DE" w14:textId="77A5B687" w:rsidR="00D263DA" w:rsidRPr="00650B1C" w:rsidRDefault="00D263DA" w:rsidP="00650B1C">
      <w:pPr>
        <w:pStyle w:val="blue"/>
        <w:spacing w:after="120"/>
        <w:ind w:left="0"/>
      </w:pPr>
      <w:r w:rsidRPr="00650B1C">
        <w:t>Describe</w:t>
      </w:r>
      <w:r w:rsidR="0093038C">
        <w:t xml:space="preserve"> </w:t>
      </w:r>
      <w:r w:rsidRPr="00650B1C">
        <w:t>the</w:t>
      </w:r>
      <w:r w:rsidR="0093038C">
        <w:t xml:space="preserve"> </w:t>
      </w:r>
      <w:r w:rsidRPr="00650B1C">
        <w:t>procedures</w:t>
      </w:r>
      <w:r w:rsidR="0093038C">
        <w:t xml:space="preserve"> </w:t>
      </w:r>
      <w:r w:rsidRPr="00650B1C">
        <w:t>and</w:t>
      </w:r>
      <w:r w:rsidR="0093038C">
        <w:t xml:space="preserve"> </w:t>
      </w:r>
      <w:r w:rsidRPr="00650B1C">
        <w:t>criteria</w:t>
      </w:r>
      <w:r w:rsidR="0093038C">
        <w:t xml:space="preserve"> </w:t>
      </w:r>
      <w:r w:rsidRPr="00650B1C">
        <w:t>the</w:t>
      </w:r>
      <w:r w:rsidR="0093038C">
        <w:t xml:space="preserve"> </w:t>
      </w:r>
      <w:r w:rsidRPr="00650B1C">
        <w:t>SEA</w:t>
      </w:r>
      <w:r w:rsidR="0093038C">
        <w:t xml:space="preserve"> </w:t>
      </w:r>
      <w:r w:rsidRPr="00650B1C">
        <w:t>will</w:t>
      </w:r>
      <w:r w:rsidR="0093038C">
        <w:t xml:space="preserve"> </w:t>
      </w:r>
      <w:r w:rsidRPr="00650B1C">
        <w:t>use</w:t>
      </w:r>
      <w:r w:rsidR="0093038C">
        <w:t xml:space="preserve"> </w:t>
      </w:r>
      <w:r w:rsidRPr="00650B1C">
        <w:t>for</w:t>
      </w:r>
      <w:r w:rsidR="0093038C">
        <w:t xml:space="preserve"> </w:t>
      </w:r>
      <w:r w:rsidRPr="00650B1C">
        <w:t>reviewing</w:t>
      </w:r>
      <w:r w:rsidR="0093038C">
        <w:t xml:space="preserve"> </w:t>
      </w:r>
      <w:r w:rsidRPr="00650B1C">
        <w:t>applications</w:t>
      </w:r>
      <w:r w:rsidR="0093038C">
        <w:t xml:space="preserve"> </w:t>
      </w:r>
      <w:r w:rsidRPr="00650B1C">
        <w:t>and</w:t>
      </w:r>
      <w:r w:rsidR="0093038C">
        <w:t xml:space="preserve"> </w:t>
      </w:r>
      <w:r w:rsidRPr="00650B1C">
        <w:t>awarding</w:t>
      </w:r>
      <w:r w:rsidR="0093038C">
        <w:t xml:space="preserve"> </w:t>
      </w:r>
      <w:r w:rsidRPr="00650B1C">
        <w:t>21st</w:t>
      </w:r>
      <w:r w:rsidR="0093038C">
        <w:t xml:space="preserve"> </w:t>
      </w:r>
      <w:r w:rsidRPr="00650B1C">
        <w:t>Century</w:t>
      </w:r>
      <w:r w:rsidR="0093038C">
        <w:t xml:space="preserve"> </w:t>
      </w:r>
      <w:r w:rsidRPr="00650B1C">
        <w:t>Community</w:t>
      </w:r>
      <w:r w:rsidR="0093038C">
        <w:t xml:space="preserve"> </w:t>
      </w:r>
      <w:r w:rsidRPr="00650B1C">
        <w:t>Learning</w:t>
      </w:r>
      <w:r w:rsidR="0093038C">
        <w:t xml:space="preserve"> </w:t>
      </w:r>
      <w:r w:rsidRPr="00650B1C">
        <w:t>Centers</w:t>
      </w:r>
      <w:r w:rsidR="0093038C">
        <w:t xml:space="preserve"> </w:t>
      </w:r>
      <w:r w:rsidRPr="00650B1C">
        <w:t>funds</w:t>
      </w:r>
      <w:r w:rsidR="0093038C">
        <w:t xml:space="preserve"> </w:t>
      </w:r>
      <w:r w:rsidRPr="00650B1C">
        <w:t>to</w:t>
      </w:r>
      <w:r w:rsidR="0093038C">
        <w:t xml:space="preserve"> </w:t>
      </w:r>
      <w:r w:rsidRPr="00650B1C">
        <w:t>eligible</w:t>
      </w:r>
      <w:r w:rsidR="0093038C">
        <w:t xml:space="preserve"> </w:t>
      </w:r>
      <w:r w:rsidRPr="00650B1C">
        <w:t>entities</w:t>
      </w:r>
      <w:r w:rsidR="0093038C">
        <w:t xml:space="preserve"> </w:t>
      </w:r>
      <w:r w:rsidRPr="00650B1C">
        <w:t>on</w:t>
      </w:r>
      <w:r w:rsidR="0093038C">
        <w:t xml:space="preserve"> </w:t>
      </w:r>
      <w:r w:rsidRPr="00650B1C">
        <w:t>a</w:t>
      </w:r>
      <w:r w:rsidR="0093038C">
        <w:t xml:space="preserve"> </w:t>
      </w:r>
      <w:r w:rsidRPr="00650B1C">
        <w:t>competitive</w:t>
      </w:r>
      <w:r w:rsidR="0093038C">
        <w:t xml:space="preserve"> </w:t>
      </w:r>
      <w:r w:rsidRPr="00650B1C">
        <w:t>basis,</w:t>
      </w:r>
      <w:r w:rsidR="0093038C">
        <w:t xml:space="preserve"> </w:t>
      </w:r>
      <w:r w:rsidRPr="00650B1C">
        <w:t>which</w:t>
      </w:r>
      <w:r w:rsidR="0093038C">
        <w:t xml:space="preserve"> </w:t>
      </w:r>
      <w:r w:rsidRPr="00650B1C">
        <w:t>shall</w:t>
      </w:r>
      <w:r w:rsidR="0093038C">
        <w:t xml:space="preserve"> </w:t>
      </w:r>
      <w:r w:rsidRPr="00650B1C">
        <w:t>include</w:t>
      </w:r>
      <w:r w:rsidR="0093038C">
        <w:t xml:space="preserve"> </w:t>
      </w:r>
      <w:r w:rsidRPr="00650B1C">
        <w:t>procedures</w:t>
      </w:r>
      <w:r w:rsidR="0093038C">
        <w:t xml:space="preserve"> </w:t>
      </w:r>
      <w:r w:rsidRPr="00650B1C">
        <w:t>and</w:t>
      </w:r>
      <w:r w:rsidR="0093038C">
        <w:t xml:space="preserve"> </w:t>
      </w:r>
      <w:r w:rsidRPr="00650B1C">
        <w:t>criteria</w:t>
      </w:r>
      <w:r w:rsidR="0093038C">
        <w:t xml:space="preserve"> </w:t>
      </w:r>
      <w:r w:rsidRPr="00650B1C">
        <w:t>that</w:t>
      </w:r>
      <w:r w:rsidR="0093038C">
        <w:t xml:space="preserve"> </w:t>
      </w:r>
      <w:r w:rsidRPr="00650B1C">
        <w:t>take</w:t>
      </w:r>
      <w:r w:rsidR="0093038C">
        <w:t xml:space="preserve"> </w:t>
      </w:r>
      <w:r w:rsidRPr="00650B1C">
        <w:t>into</w:t>
      </w:r>
      <w:r w:rsidR="0093038C">
        <w:t xml:space="preserve"> </w:t>
      </w:r>
      <w:r w:rsidRPr="00650B1C">
        <w:t>consideration</w:t>
      </w:r>
      <w:r w:rsidR="0093038C">
        <w:t xml:space="preserve"> </w:t>
      </w:r>
      <w:r w:rsidRPr="00650B1C">
        <w:t>the</w:t>
      </w:r>
      <w:r w:rsidR="0093038C">
        <w:t xml:space="preserve"> </w:t>
      </w:r>
      <w:r w:rsidRPr="00650B1C">
        <w:t>likelihood</w:t>
      </w:r>
      <w:r w:rsidR="0093038C">
        <w:t xml:space="preserve"> </w:t>
      </w:r>
      <w:r w:rsidRPr="00650B1C">
        <w:t>that</w:t>
      </w:r>
      <w:r w:rsidR="0093038C">
        <w:t xml:space="preserve"> </w:t>
      </w:r>
      <w:r w:rsidRPr="00650B1C">
        <w:t>a</w:t>
      </w:r>
      <w:r w:rsidR="0093038C">
        <w:t xml:space="preserve"> </w:t>
      </w:r>
      <w:r w:rsidRPr="00650B1C">
        <w:t>proposed</w:t>
      </w:r>
      <w:r w:rsidR="0093038C">
        <w:t xml:space="preserve"> </w:t>
      </w:r>
      <w:r w:rsidRPr="00650B1C">
        <w:t>community</w:t>
      </w:r>
      <w:r w:rsidR="0093038C">
        <w:t xml:space="preserve"> </w:t>
      </w:r>
      <w:r w:rsidRPr="00650B1C">
        <w:t>learning</w:t>
      </w:r>
      <w:r w:rsidR="0093038C">
        <w:t xml:space="preserve"> </w:t>
      </w:r>
      <w:r w:rsidRPr="00650B1C">
        <w:t>center</w:t>
      </w:r>
      <w:r w:rsidR="0093038C">
        <w:t xml:space="preserve"> </w:t>
      </w:r>
      <w:r w:rsidRPr="00650B1C">
        <w:t>will</w:t>
      </w:r>
      <w:r w:rsidR="0093038C">
        <w:t xml:space="preserve"> </w:t>
      </w:r>
      <w:r w:rsidRPr="00650B1C">
        <w:t>help</w:t>
      </w:r>
      <w:r w:rsidR="0093038C">
        <w:t xml:space="preserve"> </w:t>
      </w:r>
      <w:r w:rsidRPr="00650B1C">
        <w:t>participating</w:t>
      </w:r>
      <w:r w:rsidR="0093038C">
        <w:t xml:space="preserve"> </w:t>
      </w:r>
      <w:r w:rsidRPr="00650B1C">
        <w:t>students</w:t>
      </w:r>
      <w:r w:rsidR="0093038C">
        <w:t xml:space="preserve"> </w:t>
      </w:r>
      <w:r w:rsidRPr="00650B1C">
        <w:t>meet</w:t>
      </w:r>
      <w:r w:rsidR="0093038C">
        <w:t xml:space="preserve"> </w:t>
      </w:r>
      <w:r w:rsidRPr="00650B1C">
        <w:t>the</w:t>
      </w:r>
      <w:r w:rsidR="0093038C">
        <w:t xml:space="preserve"> </w:t>
      </w:r>
      <w:r w:rsidRPr="00650B1C">
        <w:t>challenging</w:t>
      </w:r>
      <w:r w:rsidR="0093038C">
        <w:t xml:space="preserve"> </w:t>
      </w:r>
      <w:r w:rsidRPr="00650B1C">
        <w:t>State</w:t>
      </w:r>
      <w:r w:rsidR="0093038C">
        <w:t xml:space="preserve"> </w:t>
      </w:r>
      <w:r w:rsidRPr="00650B1C">
        <w:t>academic</w:t>
      </w:r>
      <w:r w:rsidR="0093038C">
        <w:t xml:space="preserve"> </w:t>
      </w:r>
      <w:r w:rsidRPr="00650B1C">
        <w:t>standards</w:t>
      </w:r>
      <w:r w:rsidR="0093038C">
        <w:t xml:space="preserve"> </w:t>
      </w:r>
      <w:r w:rsidRPr="00650B1C">
        <w:t>and</w:t>
      </w:r>
      <w:r w:rsidR="0093038C">
        <w:t xml:space="preserve"> </w:t>
      </w:r>
      <w:r w:rsidRPr="00650B1C">
        <w:t>any</w:t>
      </w:r>
      <w:r w:rsidR="0093038C">
        <w:t xml:space="preserve"> </w:t>
      </w:r>
      <w:r w:rsidRPr="00650B1C">
        <w:t>local</w:t>
      </w:r>
      <w:r w:rsidR="0093038C">
        <w:t xml:space="preserve"> </w:t>
      </w:r>
      <w:r w:rsidRPr="00650B1C">
        <w:t>academic</w:t>
      </w:r>
      <w:r w:rsidR="0093038C">
        <w:t xml:space="preserve"> </w:t>
      </w:r>
      <w:r w:rsidRPr="00650B1C">
        <w:t>standards.</w:t>
      </w:r>
    </w:p>
    <w:p w14:paraId="316E95EA" w14:textId="5DB0AF13" w:rsidR="009B56E4" w:rsidRDefault="009B56E4" w:rsidP="009B56E4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C808117" w14:textId="64E15896" w:rsidR="00D263DA" w:rsidRPr="008C629D" w:rsidRDefault="00D263DA" w:rsidP="008144E1">
      <w:pPr>
        <w:pStyle w:val="ListParagraph"/>
        <w:spacing w:before="240"/>
        <w:ind w:left="0"/>
        <w:rPr>
          <w:rStyle w:val="NJDOEResponse"/>
        </w:rPr>
      </w:pPr>
      <w:r w:rsidRPr="008C629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8C629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8C629D">
        <w:rPr>
          <w:rStyle w:val="NJDOEResponse"/>
        </w:rPr>
        <w:t>response]</w:t>
      </w:r>
    </w:p>
    <w:p w14:paraId="28E52839" w14:textId="10E418D0" w:rsidR="00D263DA" w:rsidRPr="00C868F9" w:rsidRDefault="00D263DA" w:rsidP="00C868F9">
      <w:pPr>
        <w:pStyle w:val="Heading3"/>
      </w:pPr>
      <w:r w:rsidRPr="00C868F9">
        <w:t>General</w:t>
      </w:r>
      <w:r w:rsidR="0093038C">
        <w:t xml:space="preserve"> </w:t>
      </w:r>
      <w:r w:rsidRPr="00C868F9">
        <w:t>SEA</w:t>
      </w:r>
      <w:r w:rsidR="0093038C">
        <w:t xml:space="preserve"> </w:t>
      </w:r>
      <w:r w:rsidRPr="00C868F9">
        <w:t>Subgrant</w:t>
      </w:r>
      <w:r w:rsidR="0093038C">
        <w:t xml:space="preserve"> </w:t>
      </w:r>
      <w:r w:rsidRPr="00C868F9">
        <w:t>Provisions</w:t>
      </w:r>
    </w:p>
    <w:p w14:paraId="7A44D684" w14:textId="61032DD3" w:rsidR="00D263DA" w:rsidRPr="0045153F" w:rsidRDefault="00D263DA" w:rsidP="00D263DA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distribute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IV,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procedures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processes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Office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Management.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Awards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issued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basis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available.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Subgrantees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submit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quarterly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fiscal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reports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verify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expenditures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aligned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purposes.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on-site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visits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subgrantees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first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third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funding.</w:t>
      </w:r>
    </w:p>
    <w:p w14:paraId="3DE66E8E" w14:textId="5EA6E50B" w:rsidR="00D263DA" w:rsidRPr="0045153F" w:rsidRDefault="00D263DA" w:rsidP="00D263DA">
      <w:pPr>
        <w:spacing w:after="120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release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total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="00F47F9D">
        <w:rPr>
          <w:rFonts w:cs="Times New Roman"/>
        </w:rPr>
        <w:t>notices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(NGOs):</w:t>
      </w:r>
    </w:p>
    <w:p w14:paraId="4C2C06F1" w14:textId="1DE0BBC7" w:rsidR="00D263DA" w:rsidRPr="0045153F" w:rsidRDefault="00D263DA">
      <w:pPr>
        <w:pStyle w:val="ListParagraph"/>
        <w:numPr>
          <w:ilvl w:val="0"/>
          <w:numId w:val="85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NGO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period;</w:t>
      </w:r>
    </w:p>
    <w:p w14:paraId="50131EB8" w14:textId="05349C91" w:rsidR="00D263DA" w:rsidRPr="0045153F" w:rsidRDefault="00D263DA">
      <w:pPr>
        <w:pStyle w:val="ListParagraph"/>
        <w:numPr>
          <w:ilvl w:val="0"/>
          <w:numId w:val="85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continuation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non-competitive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NGO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agencies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five;</w:t>
      </w:r>
    </w:p>
    <w:p w14:paraId="088E6A84" w14:textId="72F5EA98" w:rsidR="00D263DA" w:rsidRPr="0045153F" w:rsidRDefault="00D263DA">
      <w:pPr>
        <w:pStyle w:val="ListParagraph"/>
        <w:numPr>
          <w:ilvl w:val="0"/>
          <w:numId w:val="85"/>
        </w:numPr>
        <w:spacing w:after="240" w:line="259" w:lineRule="auto"/>
        <w:rPr>
          <w:rFonts w:cs="Times New Roman"/>
        </w:rPr>
      </w:pPr>
      <w:r w:rsidRPr="0045153F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NGO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select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agency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subgrantees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reduce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risk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dropping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school.</w:t>
      </w:r>
    </w:p>
    <w:p w14:paraId="5A98EC1E" w14:textId="437814D3" w:rsidR="00D263DA" w:rsidRPr="0045153F" w:rsidRDefault="00D263DA" w:rsidP="00D263DA">
      <w:pPr>
        <w:rPr>
          <w:rFonts w:cs="Times New Roman"/>
        </w:rPr>
      </w:pPr>
      <w:r w:rsidRPr="0045153F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CCLCs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subgrantees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after-school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summer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September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1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August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31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subgrantee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receives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funding.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provider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75.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before-school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optional.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feedback,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permit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subgrantees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3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12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grades.</w:t>
      </w:r>
    </w:p>
    <w:p w14:paraId="37A73482" w14:textId="686B8062" w:rsidR="00D263DA" w:rsidRPr="00C868F9" w:rsidRDefault="00D263DA" w:rsidP="00C868F9">
      <w:pPr>
        <w:pStyle w:val="Heading3"/>
      </w:pPr>
      <w:r w:rsidRPr="00C868F9">
        <w:t>Eligibility</w:t>
      </w:r>
      <w:r w:rsidR="0093038C">
        <w:t xml:space="preserve"> </w:t>
      </w:r>
      <w:r w:rsidRPr="00C868F9">
        <w:t>Requirements</w:t>
      </w:r>
      <w:r w:rsidR="0093038C">
        <w:t xml:space="preserve"> </w:t>
      </w:r>
      <w:r w:rsidRPr="00C868F9">
        <w:t>&amp;</w:t>
      </w:r>
      <w:r w:rsidR="0093038C">
        <w:t xml:space="preserve"> </w:t>
      </w:r>
      <w:r w:rsidRPr="00C868F9">
        <w:t>Application</w:t>
      </w:r>
      <w:r w:rsidR="0093038C">
        <w:t xml:space="preserve"> </w:t>
      </w:r>
      <w:r w:rsidRPr="00C868F9">
        <w:t>Process</w:t>
      </w:r>
    </w:p>
    <w:p w14:paraId="24963180" w14:textId="4284289A" w:rsidR="00D263DA" w:rsidRPr="0045153F" w:rsidRDefault="00D263DA" w:rsidP="00C868F9">
      <w:pPr>
        <w:spacing w:after="120" w:line="259" w:lineRule="auto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utilize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awards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entities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serve:</w:t>
      </w:r>
    </w:p>
    <w:p w14:paraId="30F5BFE9" w14:textId="13978D72" w:rsidR="00D263DA" w:rsidRPr="0045153F" w:rsidRDefault="00D263DA">
      <w:pPr>
        <w:pStyle w:val="ListParagraph"/>
        <w:numPr>
          <w:ilvl w:val="0"/>
          <w:numId w:val="86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primarily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attend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1111(d)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E13EDA">
        <w:rPr>
          <w:rFonts w:cs="Times New Roman"/>
        </w:rPr>
        <w:t>ESSA</w:t>
      </w:r>
      <w:r w:rsidRPr="0045153F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</w:p>
    <w:p w14:paraId="5ED02143" w14:textId="2E30981A" w:rsidR="00D263DA" w:rsidRPr="0045153F" w:rsidRDefault="00D263DA">
      <w:pPr>
        <w:pStyle w:val="ListParagraph"/>
        <w:numPr>
          <w:ilvl w:val="0"/>
          <w:numId w:val="86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attending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determined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</w:p>
    <w:p w14:paraId="62958DEB" w14:textId="2CE50C95" w:rsidR="006415C4" w:rsidRDefault="00D263DA">
      <w:pPr>
        <w:pStyle w:val="ListParagraph"/>
        <w:numPr>
          <w:ilvl w:val="0"/>
          <w:numId w:val="86"/>
        </w:numPr>
        <w:spacing w:after="0" w:line="259" w:lineRule="auto"/>
        <w:rPr>
          <w:rFonts w:cs="Times New Roman"/>
        </w:rPr>
      </w:pPr>
      <w:r w:rsidRPr="0045153F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two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categories.</w:t>
      </w:r>
    </w:p>
    <w:p w14:paraId="188CE058" w14:textId="723E1B74" w:rsidR="00D263DA" w:rsidRPr="0045153F" w:rsidRDefault="00D263DA" w:rsidP="00C868F9">
      <w:pPr>
        <w:spacing w:after="120" w:line="259" w:lineRule="auto"/>
        <w:rPr>
          <w:rFonts w:cs="Times New Roman"/>
        </w:rPr>
      </w:pPr>
      <w:r>
        <w:rPr>
          <w:rFonts w:cs="Times New Roman"/>
        </w:rPr>
        <w:lastRenderedPageBreak/>
        <w:t>As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result,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ways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potential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21</w:t>
      </w:r>
      <w:r w:rsidRPr="00F13162">
        <w:rPr>
          <w:rFonts w:cs="Times New Roman"/>
          <w:vertAlign w:val="superscript"/>
        </w:rPr>
        <w:t>st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requirements:</w:t>
      </w:r>
    </w:p>
    <w:p w14:paraId="6F875B0B" w14:textId="37E5C049" w:rsidR="00D263DA" w:rsidRPr="0045153F" w:rsidRDefault="00D263DA">
      <w:pPr>
        <w:pStyle w:val="ListParagraph"/>
        <w:numPr>
          <w:ilvl w:val="0"/>
          <w:numId w:val="87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Utilize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A5742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schools;</w:t>
      </w:r>
      <w:r w:rsidR="0093038C">
        <w:rPr>
          <w:rFonts w:cs="Times New Roman"/>
        </w:rPr>
        <w:t xml:space="preserve"> </w:t>
      </w:r>
    </w:p>
    <w:p w14:paraId="36BCB559" w14:textId="7069044F" w:rsidR="00D263DA" w:rsidRDefault="00D263DA">
      <w:pPr>
        <w:pStyle w:val="ListParagraph"/>
        <w:numPr>
          <w:ilvl w:val="0"/>
          <w:numId w:val="87"/>
        </w:numPr>
        <w:spacing w:after="120" w:line="259" w:lineRule="auto"/>
        <w:contextualSpacing w:val="0"/>
      </w:pPr>
      <w:r w:rsidRPr="00C65435">
        <w:rPr>
          <w:rFonts w:cs="Times New Roman"/>
        </w:rPr>
        <w:t>Allow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targeting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attend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where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30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population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free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lunch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milk,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documented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recent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Aid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count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enrolled</w:t>
      </w:r>
      <w:r w:rsidR="0093038C">
        <w:rPr>
          <w:rFonts w:cs="Times New Roman"/>
        </w:rPr>
        <w:t xml:space="preserve"> </w:t>
      </w:r>
      <w:r w:rsidRPr="00C65435">
        <w:rPr>
          <w:rFonts w:cs="Times New Roman"/>
        </w:rPr>
        <w:t>children;</w:t>
      </w:r>
      <w:r w:rsidR="0093038C">
        <w:t xml:space="preserve"> </w:t>
      </w:r>
      <w:r w:rsidRPr="00E13EDA">
        <w:rPr>
          <w:rFonts w:cs="Times New Roman"/>
        </w:rPr>
        <w:t>or</w:t>
      </w:r>
    </w:p>
    <w:p w14:paraId="22D7BCCE" w14:textId="4FF98A5A" w:rsidR="006415C4" w:rsidRDefault="00D263DA">
      <w:pPr>
        <w:pStyle w:val="ListParagraph"/>
        <w:numPr>
          <w:ilvl w:val="0"/>
          <w:numId w:val="87"/>
        </w:numPr>
        <w:spacing w:line="259" w:lineRule="auto"/>
        <w:rPr>
          <w:rFonts w:cs="Times New Roman"/>
        </w:rPr>
      </w:pPr>
      <w:r w:rsidRPr="0045153F">
        <w:rPr>
          <w:rFonts w:cs="Times New Roman"/>
        </w:rPr>
        <w:t>Allow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submit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rationale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selection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process,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5153F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data.</w:t>
      </w:r>
    </w:p>
    <w:p w14:paraId="0754A7E6" w14:textId="4AFD1E5C" w:rsidR="00D263DA" w:rsidRDefault="00D263DA" w:rsidP="00C868F9">
      <w:pPr>
        <w:spacing w:after="120" w:line="259" w:lineRule="auto"/>
        <w:rPr>
          <w:rStyle w:val="Strong"/>
          <w:rFonts w:cs="Times New Roman"/>
          <w:bCs w:val="0"/>
        </w:rPr>
      </w:pPr>
      <w:r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potential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21</w:t>
      </w:r>
      <w:r w:rsidRPr="004A1C84">
        <w:rPr>
          <w:rFonts w:cs="Times New Roman"/>
          <w:vertAlign w:val="superscript"/>
        </w:rPr>
        <w:t>st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A5742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to:</w:t>
      </w:r>
    </w:p>
    <w:p w14:paraId="55B9CCC7" w14:textId="29884E28" w:rsidR="00D263DA" w:rsidRPr="004A1C84" w:rsidRDefault="00D263DA">
      <w:pPr>
        <w:pStyle w:val="ListParagraph"/>
        <w:numPr>
          <w:ilvl w:val="0"/>
          <w:numId w:val="91"/>
        </w:numPr>
        <w:spacing w:after="120" w:line="259" w:lineRule="auto"/>
        <w:contextualSpacing w:val="0"/>
        <w:rPr>
          <w:rFonts w:cs="Times New Roman"/>
        </w:rPr>
      </w:pPr>
      <w:r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at-risk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failure,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dropping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involvement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criminal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delinquent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activities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lack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="00D1580C"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models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criteria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processes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accompanied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rationales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selection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processes,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A1C84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data;</w:t>
      </w:r>
      <w:r w:rsidR="0093038C">
        <w:rPr>
          <w:rFonts w:cs="Times New Roman"/>
        </w:rPr>
        <w:t xml:space="preserve"> </w:t>
      </w:r>
      <w:r w:rsidRPr="004A1C84">
        <w:rPr>
          <w:rFonts w:cs="Times New Roman"/>
        </w:rPr>
        <w:t>and</w:t>
      </w:r>
    </w:p>
    <w:p w14:paraId="53F1C28D" w14:textId="7A462525" w:rsidR="00D263DA" w:rsidRPr="0045153F" w:rsidRDefault="00D263DA">
      <w:pPr>
        <w:pStyle w:val="ListParagraph"/>
        <w:numPr>
          <w:ilvl w:val="0"/>
          <w:numId w:val="88"/>
        </w:numPr>
        <w:spacing w:after="240" w:line="259" w:lineRule="auto"/>
        <w:rPr>
          <w:rFonts w:cs="Times New Roman"/>
        </w:rPr>
      </w:pPr>
      <w:r>
        <w:rPr>
          <w:rFonts w:cs="Times New Roman"/>
        </w:rPr>
        <w:t>P</w:t>
      </w:r>
      <w:r w:rsidRPr="0045153F">
        <w:rPr>
          <w:rFonts w:cs="Times New Roman"/>
        </w:rPr>
        <w:t>rovide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assurances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either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accessible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expand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offerings.</w:t>
      </w:r>
    </w:p>
    <w:p w14:paraId="7CC16BB1" w14:textId="4A3D953F" w:rsidR="00D263DA" w:rsidRPr="00C868F9" w:rsidRDefault="00D263DA" w:rsidP="00C868F9">
      <w:pPr>
        <w:pStyle w:val="Heading3"/>
      </w:pPr>
      <w:r w:rsidRPr="00C868F9">
        <w:t>Pre-screened</w:t>
      </w:r>
      <w:r w:rsidR="0093038C">
        <w:t xml:space="preserve"> </w:t>
      </w:r>
      <w:r w:rsidRPr="00C868F9">
        <w:t>External</w:t>
      </w:r>
      <w:r w:rsidR="0093038C">
        <w:t xml:space="preserve"> </w:t>
      </w:r>
      <w:r w:rsidRPr="00C868F9">
        <w:t>Organizations</w:t>
      </w:r>
    </w:p>
    <w:p w14:paraId="5C47F55D" w14:textId="1BA9BAE3" w:rsidR="006415C4" w:rsidRPr="00C62A4A" w:rsidRDefault="00D263DA" w:rsidP="00C62A4A">
      <w:r w:rsidRPr="00C62A4A">
        <w:t>Section</w:t>
      </w:r>
      <w:r w:rsidR="0093038C">
        <w:t xml:space="preserve"> </w:t>
      </w:r>
      <w:r w:rsidRPr="00C62A4A">
        <w:t>4203(a)(11)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ESSA</w:t>
      </w:r>
      <w:r w:rsidR="0093038C">
        <w:t xml:space="preserve"> </w:t>
      </w:r>
      <w:r w:rsidRPr="00C62A4A">
        <w:t>established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new</w:t>
      </w:r>
      <w:r w:rsidR="0093038C">
        <w:t xml:space="preserve"> </w:t>
      </w:r>
      <w:r w:rsidRPr="00C62A4A">
        <w:t>requirement</w:t>
      </w:r>
      <w:r w:rsidR="0093038C">
        <w:t xml:space="preserve"> </w:t>
      </w:r>
      <w:r w:rsidRPr="00C62A4A">
        <w:t>for</w:t>
      </w:r>
      <w:r w:rsidR="0093038C">
        <w:t xml:space="preserve"> </w:t>
      </w:r>
      <w:r w:rsidRPr="00C62A4A">
        <w:t>an</w:t>
      </w:r>
      <w:r w:rsidR="0093038C">
        <w:t xml:space="preserve"> </w:t>
      </w:r>
      <w:r w:rsidRPr="00C62A4A">
        <w:t>entity</w:t>
      </w:r>
      <w:r w:rsidR="0093038C">
        <w:t xml:space="preserve"> </w:t>
      </w:r>
      <w:r w:rsidRPr="00C62A4A">
        <w:t>entitled</w:t>
      </w:r>
      <w:r w:rsidR="0093038C">
        <w:t xml:space="preserve"> </w:t>
      </w:r>
      <w:r w:rsidRPr="00C62A4A">
        <w:t>external</w:t>
      </w:r>
      <w:r w:rsidR="0093038C">
        <w:t xml:space="preserve"> </w:t>
      </w:r>
      <w:r w:rsidRPr="00C62A4A">
        <w:t>organization,</w:t>
      </w:r>
      <w:r w:rsidR="0093038C">
        <w:t xml:space="preserve"> </w:t>
      </w:r>
      <w:r w:rsidRPr="00C62A4A">
        <w:t>which</w:t>
      </w:r>
      <w:r w:rsidR="0093038C">
        <w:t xml:space="preserve"> </w:t>
      </w:r>
      <w:r w:rsidRPr="00C62A4A">
        <w:t>is</w:t>
      </w:r>
      <w:r w:rsidR="0093038C">
        <w:t xml:space="preserve"> </w:t>
      </w:r>
      <w:r w:rsidRPr="00C62A4A">
        <w:t>defined</w:t>
      </w:r>
      <w:r w:rsidR="0093038C">
        <w:t xml:space="preserve"> </w:t>
      </w:r>
      <w:r w:rsidRPr="00C62A4A">
        <w:t>as</w:t>
      </w:r>
      <w:r w:rsidR="0093038C">
        <w:t xml:space="preserve"> </w:t>
      </w:r>
      <w:r w:rsidRPr="00C62A4A">
        <w:t>“a</w:t>
      </w:r>
      <w:r w:rsidR="0093038C">
        <w:t xml:space="preserve"> </w:t>
      </w:r>
      <w:r w:rsidRPr="00C62A4A">
        <w:t>non-profit</w:t>
      </w:r>
      <w:r w:rsidR="0093038C">
        <w:t xml:space="preserve"> </w:t>
      </w:r>
      <w:r w:rsidRPr="00C62A4A">
        <w:t>organization</w:t>
      </w:r>
      <w:r w:rsidR="0093038C">
        <w:t xml:space="preserve"> </w:t>
      </w:r>
      <w:r w:rsidRPr="00C62A4A">
        <w:t>with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record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success</w:t>
      </w:r>
      <w:r w:rsidR="0093038C">
        <w:t xml:space="preserve"> </w:t>
      </w:r>
      <w:r w:rsidRPr="00C62A4A">
        <w:t>in</w:t>
      </w:r>
      <w:r w:rsidR="0093038C">
        <w:t xml:space="preserve"> </w:t>
      </w:r>
      <w:r w:rsidRPr="00C62A4A">
        <w:t>running</w:t>
      </w:r>
      <w:r w:rsidR="0093038C">
        <w:t xml:space="preserve"> </w:t>
      </w:r>
      <w:r w:rsidRPr="00C62A4A">
        <w:t>or</w:t>
      </w:r>
      <w:r w:rsidR="0093038C">
        <w:t xml:space="preserve"> </w:t>
      </w:r>
      <w:r w:rsidRPr="00C62A4A">
        <w:t>working</w:t>
      </w:r>
      <w:r w:rsidR="0093038C">
        <w:t xml:space="preserve"> </w:t>
      </w:r>
      <w:r w:rsidRPr="00C62A4A">
        <w:t>with</w:t>
      </w:r>
      <w:r w:rsidR="0093038C">
        <w:t xml:space="preserve"> </w:t>
      </w:r>
      <w:r w:rsidRPr="00C62A4A">
        <w:t>before-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after-school</w:t>
      </w:r>
      <w:r w:rsidR="0093038C">
        <w:t xml:space="preserve"> </w:t>
      </w:r>
      <w:r w:rsidRPr="00C62A4A">
        <w:t>(or</w:t>
      </w:r>
      <w:r w:rsidR="0093038C">
        <w:t xml:space="preserve"> </w:t>
      </w:r>
      <w:r w:rsidRPr="00C62A4A">
        <w:t>summer</w:t>
      </w:r>
      <w:r w:rsidR="0093038C">
        <w:t xml:space="preserve"> </w:t>
      </w:r>
      <w:r w:rsidRPr="00C62A4A">
        <w:t>recess)</w:t>
      </w:r>
      <w:r w:rsidR="0093038C">
        <w:t xml:space="preserve"> </w:t>
      </w:r>
      <w:r w:rsidRPr="00C62A4A">
        <w:t>programs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activities</w:t>
      </w:r>
      <w:r w:rsidR="0093038C">
        <w:t xml:space="preserve"> </w:t>
      </w:r>
      <w:r w:rsidRPr="00C62A4A">
        <w:t>or,</w:t>
      </w:r>
      <w:r w:rsidR="0093038C">
        <w:t xml:space="preserve"> </w:t>
      </w:r>
      <w:r w:rsidRPr="00C62A4A">
        <w:t>in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case</w:t>
      </w:r>
      <w:r w:rsidR="0093038C">
        <w:t xml:space="preserve"> </w:t>
      </w:r>
      <w:r w:rsidRPr="00C62A4A">
        <w:t>where</w:t>
      </w:r>
      <w:r w:rsidR="0093038C">
        <w:t xml:space="preserve"> </w:t>
      </w:r>
      <w:r w:rsidRPr="00C62A4A">
        <w:t>there</w:t>
      </w:r>
      <w:r w:rsidR="0093038C">
        <w:t xml:space="preserve"> </w:t>
      </w:r>
      <w:r w:rsidRPr="00C62A4A">
        <w:t>is</w:t>
      </w:r>
      <w:r w:rsidR="0093038C">
        <w:t xml:space="preserve"> </w:t>
      </w:r>
      <w:r w:rsidRPr="00C62A4A">
        <w:t>no</w:t>
      </w:r>
      <w:r w:rsidR="0093038C">
        <w:t xml:space="preserve"> </w:t>
      </w:r>
      <w:r w:rsidRPr="00C62A4A">
        <w:t>such</w:t>
      </w:r>
      <w:r w:rsidR="0093038C">
        <w:t xml:space="preserve"> </w:t>
      </w:r>
      <w:r w:rsidRPr="00C62A4A">
        <w:t>organization,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non-profit</w:t>
      </w:r>
      <w:r w:rsidR="0093038C">
        <w:t xml:space="preserve"> </w:t>
      </w:r>
      <w:r w:rsidRPr="00C62A4A">
        <w:t>organization</w:t>
      </w:r>
      <w:r w:rsidR="0093038C">
        <w:t xml:space="preserve"> </w:t>
      </w:r>
      <w:r w:rsidRPr="00C62A4A">
        <w:t>in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community</w:t>
      </w:r>
      <w:r w:rsidR="0093038C">
        <w:t xml:space="preserve"> </w:t>
      </w:r>
      <w:r w:rsidRPr="00C62A4A">
        <w:t>that</w:t>
      </w:r>
      <w:r w:rsidR="0093038C">
        <w:t xml:space="preserve"> </w:t>
      </w:r>
      <w:r w:rsidRPr="00C62A4A">
        <w:t>enters</w:t>
      </w:r>
      <w:r w:rsidR="0093038C">
        <w:t xml:space="preserve"> </w:t>
      </w:r>
      <w:r w:rsidRPr="00C62A4A">
        <w:t>into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written</w:t>
      </w:r>
      <w:r w:rsidR="0093038C">
        <w:t xml:space="preserve"> </w:t>
      </w:r>
      <w:r w:rsidRPr="00C62A4A">
        <w:t>agreement</w:t>
      </w:r>
      <w:r w:rsidR="0093038C">
        <w:t xml:space="preserve"> </w:t>
      </w:r>
      <w:r w:rsidRPr="00C62A4A">
        <w:t>or</w:t>
      </w:r>
      <w:r w:rsidR="0093038C">
        <w:t xml:space="preserve"> </w:t>
      </w:r>
      <w:r w:rsidRPr="00C62A4A">
        <w:t>partnership</w:t>
      </w:r>
      <w:r w:rsidR="0093038C">
        <w:t xml:space="preserve"> </w:t>
      </w:r>
      <w:r w:rsidRPr="00C62A4A">
        <w:t>with</w:t>
      </w:r>
      <w:r w:rsidR="0093038C">
        <w:t xml:space="preserve"> </w:t>
      </w:r>
      <w:r w:rsidRPr="00C62A4A">
        <w:t>an</w:t>
      </w:r>
      <w:r w:rsidR="0093038C">
        <w:t xml:space="preserve"> </w:t>
      </w:r>
      <w:r w:rsidRPr="00C62A4A">
        <w:t>organization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receive</w:t>
      </w:r>
      <w:r w:rsidR="0093038C">
        <w:t xml:space="preserve"> </w:t>
      </w:r>
      <w:r w:rsidRPr="00C62A4A">
        <w:t>mentoring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guidance</w:t>
      </w:r>
      <w:r w:rsidR="0093038C">
        <w:t xml:space="preserve"> </w:t>
      </w:r>
      <w:r w:rsidRPr="00C62A4A">
        <w:t>in</w:t>
      </w:r>
      <w:r w:rsidR="0093038C">
        <w:t xml:space="preserve"> </w:t>
      </w:r>
      <w:r w:rsidRPr="00C62A4A">
        <w:t>running</w:t>
      </w:r>
      <w:r w:rsidR="0093038C">
        <w:t xml:space="preserve"> </w:t>
      </w:r>
      <w:r w:rsidRPr="00C62A4A">
        <w:t>or</w:t>
      </w:r>
      <w:r w:rsidR="0093038C">
        <w:t xml:space="preserve"> </w:t>
      </w:r>
      <w:r w:rsidRPr="00C62A4A">
        <w:t>working</w:t>
      </w:r>
      <w:r w:rsidR="0093038C">
        <w:t xml:space="preserve"> </w:t>
      </w:r>
      <w:r w:rsidRPr="00C62A4A">
        <w:t>with</w:t>
      </w:r>
      <w:r w:rsidR="0093038C">
        <w:t xml:space="preserve"> </w:t>
      </w:r>
      <w:r w:rsidRPr="00C62A4A">
        <w:t>before-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after-school</w:t>
      </w:r>
      <w:r w:rsidR="0093038C">
        <w:t xml:space="preserve"> </w:t>
      </w:r>
      <w:r w:rsidRPr="00C62A4A">
        <w:t>(or</w:t>
      </w:r>
      <w:r w:rsidR="0093038C">
        <w:t xml:space="preserve"> </w:t>
      </w:r>
      <w:r w:rsidRPr="00C62A4A">
        <w:t>summer</w:t>
      </w:r>
      <w:r w:rsidR="0093038C">
        <w:t xml:space="preserve"> </w:t>
      </w:r>
      <w:r w:rsidRPr="00C62A4A">
        <w:t>recess)</w:t>
      </w:r>
      <w:r w:rsidR="0093038C">
        <w:t xml:space="preserve"> </w:t>
      </w:r>
      <w:r w:rsidRPr="00C62A4A">
        <w:t>programs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activities”</w:t>
      </w:r>
      <w:r w:rsidR="0093038C">
        <w:t xml:space="preserve"> </w:t>
      </w:r>
      <w:r w:rsidRPr="00C62A4A">
        <w:t>[Sec.</w:t>
      </w:r>
      <w:r w:rsidR="0093038C">
        <w:t xml:space="preserve"> </w:t>
      </w:r>
      <w:r w:rsidRPr="00C62A4A">
        <w:t>4201(b)(4)].</w:t>
      </w:r>
      <w:r w:rsidR="0093038C">
        <w:t xml:space="preserve"> </w:t>
      </w:r>
      <w:r w:rsidRPr="00C62A4A">
        <w:t>Under</w:t>
      </w:r>
      <w:r w:rsidR="0093038C">
        <w:t xml:space="preserve"> </w:t>
      </w:r>
      <w:r w:rsidRPr="00C62A4A">
        <w:t>this</w:t>
      </w:r>
      <w:r w:rsidR="0093038C">
        <w:t xml:space="preserve"> </w:t>
      </w:r>
      <w:r w:rsidRPr="00C62A4A">
        <w:t>new</w:t>
      </w:r>
      <w:r w:rsidR="0093038C">
        <w:t xml:space="preserve"> </w:t>
      </w:r>
      <w:r w:rsidRPr="00C62A4A">
        <w:t>provision,</w:t>
      </w:r>
      <w:r w:rsidR="0093038C">
        <w:t xml:space="preserve"> </w:t>
      </w:r>
      <w:r w:rsidRPr="00C62A4A">
        <w:t>states</w:t>
      </w:r>
      <w:r w:rsidR="0093038C">
        <w:t xml:space="preserve"> </w:t>
      </w:r>
      <w:r w:rsidRPr="00C62A4A">
        <w:t>are</w:t>
      </w:r>
      <w:r w:rsidR="0093038C">
        <w:t xml:space="preserve"> </w:t>
      </w:r>
      <w:r w:rsidRPr="00C62A4A">
        <w:t>required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pre-screen,</w:t>
      </w:r>
      <w:r w:rsidR="0093038C">
        <w:t xml:space="preserve"> </w:t>
      </w:r>
      <w:r w:rsidRPr="00C62A4A">
        <w:t>upon</w:t>
      </w:r>
      <w:r w:rsidR="0093038C">
        <w:t xml:space="preserve"> </w:t>
      </w:r>
      <w:r w:rsidRPr="00C62A4A">
        <w:t>request,</w:t>
      </w:r>
      <w:r w:rsidR="0093038C">
        <w:t xml:space="preserve"> </w:t>
      </w:r>
      <w:r w:rsidRPr="00C62A4A">
        <w:t>external</w:t>
      </w:r>
      <w:r w:rsidR="0093038C">
        <w:t xml:space="preserve"> </w:t>
      </w:r>
      <w:r w:rsidRPr="00C62A4A">
        <w:t>organizations</w:t>
      </w:r>
      <w:r w:rsidR="0093038C">
        <w:t xml:space="preserve"> </w:t>
      </w:r>
      <w:r w:rsidRPr="00C62A4A">
        <w:t>that</w:t>
      </w:r>
      <w:r w:rsidR="0093038C">
        <w:t xml:space="preserve"> </w:t>
      </w:r>
      <w:r w:rsidRPr="00C62A4A">
        <w:t>could</w:t>
      </w:r>
      <w:r w:rsidR="0093038C">
        <w:t xml:space="preserve"> </w:t>
      </w:r>
      <w:r w:rsidRPr="00C62A4A">
        <w:t>potentially</w:t>
      </w:r>
      <w:r w:rsidR="0093038C">
        <w:t xml:space="preserve"> </w:t>
      </w:r>
      <w:r w:rsidRPr="00C62A4A">
        <w:t>qualify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make</w:t>
      </w:r>
      <w:r w:rsidR="0093038C">
        <w:t xml:space="preserve"> </w:t>
      </w:r>
      <w:r w:rsidRPr="00C62A4A">
        <w:t>available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eligible</w:t>
      </w:r>
      <w:r w:rsidR="0093038C">
        <w:t xml:space="preserve"> </w:t>
      </w:r>
      <w:r w:rsidRPr="00C62A4A">
        <w:t>entities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list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external</w:t>
      </w:r>
      <w:r w:rsidR="0093038C">
        <w:t xml:space="preserve"> </w:t>
      </w:r>
      <w:r w:rsidRPr="00C62A4A">
        <w:t>organizations</w:t>
      </w:r>
      <w:r w:rsidR="0093038C">
        <w:t xml:space="preserve"> </w:t>
      </w:r>
      <w:r w:rsidRPr="00C62A4A">
        <w:t>that</w:t>
      </w:r>
      <w:r w:rsidR="0093038C">
        <w:t xml:space="preserve"> </w:t>
      </w:r>
      <w:r w:rsidRPr="00C62A4A">
        <w:t>successfully</w:t>
      </w:r>
      <w:r w:rsidR="0093038C">
        <w:t xml:space="preserve"> </w:t>
      </w:r>
      <w:r w:rsidRPr="00C62A4A">
        <w:t>complete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pre-screening</w:t>
      </w:r>
      <w:r w:rsidR="0093038C">
        <w:t xml:space="preserve"> </w:t>
      </w:r>
      <w:r w:rsidRPr="00C62A4A">
        <w:t>process.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provision</w:t>
      </w:r>
      <w:r w:rsidR="0093038C">
        <w:t xml:space="preserve"> </w:t>
      </w:r>
      <w:r w:rsidRPr="00C62A4A">
        <w:t>is</w:t>
      </w:r>
      <w:r w:rsidR="0093038C">
        <w:t xml:space="preserve"> </w:t>
      </w:r>
      <w:r w:rsidRPr="00C62A4A">
        <w:t>designed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provide</w:t>
      </w:r>
      <w:r w:rsidR="0093038C">
        <w:t xml:space="preserve"> </w:t>
      </w:r>
      <w:r w:rsidRPr="00C62A4A">
        <w:t>an</w:t>
      </w:r>
      <w:r w:rsidR="0093038C">
        <w:t xml:space="preserve"> </w:t>
      </w:r>
      <w:r w:rsidRPr="00C62A4A">
        <w:t>opportunity</w:t>
      </w:r>
      <w:r w:rsidR="0093038C">
        <w:t xml:space="preserve"> </w:t>
      </w:r>
      <w:r w:rsidRPr="00C62A4A">
        <w:t>for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State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identify</w:t>
      </w:r>
      <w:r w:rsidR="0093038C">
        <w:t xml:space="preserve"> </w:t>
      </w:r>
      <w:r w:rsidRPr="00C62A4A">
        <w:t>organizations</w:t>
      </w:r>
      <w:r w:rsidR="0093038C">
        <w:t xml:space="preserve"> </w:t>
      </w:r>
      <w:r w:rsidRPr="00C62A4A">
        <w:t>that</w:t>
      </w:r>
      <w:r w:rsidR="0093038C">
        <w:t xml:space="preserve"> </w:t>
      </w:r>
      <w:r w:rsidRPr="00C62A4A">
        <w:t>could</w:t>
      </w:r>
      <w:r w:rsidR="0093038C">
        <w:t xml:space="preserve"> </w:t>
      </w:r>
      <w:r w:rsidRPr="00C62A4A">
        <w:t>aid</w:t>
      </w:r>
      <w:r w:rsidR="0093038C">
        <w:t xml:space="preserve"> </w:t>
      </w:r>
      <w:r w:rsidRPr="00C62A4A">
        <w:t>in</w:t>
      </w:r>
      <w:r w:rsidR="0093038C">
        <w:t xml:space="preserve"> </w:t>
      </w:r>
      <w:r w:rsidRPr="00C62A4A">
        <w:t>carrying</w:t>
      </w:r>
      <w:r w:rsidR="0093038C">
        <w:t xml:space="preserve"> </w:t>
      </w:r>
      <w:r w:rsidRPr="00C62A4A">
        <w:t>out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authorized</w:t>
      </w:r>
      <w:r w:rsidR="0093038C">
        <w:t xml:space="preserve"> </w:t>
      </w:r>
      <w:r w:rsidRPr="00C62A4A">
        <w:t>activities</w:t>
      </w:r>
      <w:r w:rsidR="0093038C">
        <w:t xml:space="preserve"> </w:t>
      </w:r>
      <w:r w:rsidRPr="00C62A4A">
        <w:t>under</w:t>
      </w:r>
      <w:r w:rsidR="0093038C">
        <w:t xml:space="preserve"> </w:t>
      </w:r>
      <w:r w:rsidRPr="00C62A4A">
        <w:t>Title</w:t>
      </w:r>
      <w:r w:rsidR="0093038C">
        <w:t xml:space="preserve"> </w:t>
      </w:r>
      <w:r w:rsidRPr="00C62A4A">
        <w:t>IV,</w:t>
      </w:r>
      <w:r w:rsidR="0093038C">
        <w:t xml:space="preserve"> </w:t>
      </w:r>
      <w:r w:rsidRPr="00C62A4A">
        <w:t>Part</w:t>
      </w:r>
      <w:r w:rsidR="0093038C">
        <w:t xml:space="preserve"> </w:t>
      </w:r>
      <w:r w:rsidRPr="00C62A4A">
        <w:t>B.</w:t>
      </w:r>
    </w:p>
    <w:p w14:paraId="4F1B9685" w14:textId="264905B4" w:rsidR="006415C4" w:rsidRPr="00C62A4A" w:rsidRDefault="00D263DA" w:rsidP="00C62A4A">
      <w:r w:rsidRPr="00C62A4A">
        <w:t>The</w:t>
      </w:r>
      <w:r w:rsidR="0093038C">
        <w:t xml:space="preserve"> </w:t>
      </w:r>
      <w:r w:rsidRPr="00C62A4A">
        <w:t>NJDOE</w:t>
      </w:r>
      <w:r w:rsidR="0093038C">
        <w:t xml:space="preserve"> </w:t>
      </w:r>
      <w:r w:rsidRPr="00C62A4A">
        <w:t>will</w:t>
      </w:r>
      <w:r w:rsidR="0093038C">
        <w:t xml:space="preserve"> </w:t>
      </w:r>
      <w:r w:rsidRPr="00C62A4A">
        <w:t>use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following</w:t>
      </w:r>
      <w:r w:rsidR="0093038C">
        <w:t xml:space="preserve"> </w:t>
      </w:r>
      <w:r w:rsidRPr="00C62A4A">
        <w:t>pre-screening</w:t>
      </w:r>
      <w:r w:rsidR="0093038C">
        <w:t xml:space="preserve"> </w:t>
      </w:r>
      <w:r w:rsidRPr="00C62A4A">
        <w:t>requirements: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external</w:t>
      </w:r>
      <w:r w:rsidR="0093038C">
        <w:t xml:space="preserve"> </w:t>
      </w:r>
      <w:r w:rsidRPr="00C62A4A">
        <w:t>organization</w:t>
      </w:r>
      <w:r w:rsidR="0093038C">
        <w:t xml:space="preserve"> </w:t>
      </w:r>
      <w:r w:rsidRPr="00C62A4A">
        <w:t>must</w:t>
      </w:r>
      <w:r w:rsidR="0093038C">
        <w:t xml:space="preserve"> </w:t>
      </w:r>
      <w:r w:rsidRPr="00C62A4A">
        <w:t>be</w:t>
      </w:r>
      <w:r w:rsidR="0093038C">
        <w:t xml:space="preserve"> </w:t>
      </w:r>
      <w:r w:rsidRPr="00C62A4A">
        <w:t>an</w:t>
      </w:r>
      <w:r w:rsidR="0093038C">
        <w:t xml:space="preserve"> </w:t>
      </w:r>
      <w:r w:rsidRPr="00C62A4A">
        <w:t>operating</w:t>
      </w:r>
      <w:r w:rsidR="0093038C">
        <w:t xml:space="preserve"> </w:t>
      </w:r>
      <w:r w:rsidRPr="00C62A4A">
        <w:t>nonprofit</w:t>
      </w:r>
      <w:r w:rsidR="0093038C">
        <w:t xml:space="preserve"> </w:t>
      </w:r>
      <w:r w:rsidRPr="00C62A4A">
        <w:t>organization</w:t>
      </w:r>
      <w:r w:rsidR="0093038C">
        <w:t xml:space="preserve"> </w:t>
      </w:r>
      <w:r w:rsidRPr="00C62A4A">
        <w:t>in</w:t>
      </w:r>
      <w:r w:rsidR="0093038C">
        <w:t xml:space="preserve"> </w:t>
      </w:r>
      <w:r w:rsidRPr="00C62A4A">
        <w:t>New</w:t>
      </w:r>
      <w:r w:rsidR="0093038C">
        <w:t xml:space="preserve"> </w:t>
      </w:r>
      <w:r w:rsidRPr="00C62A4A">
        <w:t>Jersey</w:t>
      </w:r>
      <w:r w:rsidR="0093038C">
        <w:t xml:space="preserve"> </w:t>
      </w:r>
      <w:r w:rsidRPr="00C62A4A">
        <w:t>as</w:t>
      </w:r>
      <w:r w:rsidR="0093038C">
        <w:t xml:space="preserve"> </w:t>
      </w:r>
      <w:r w:rsidRPr="00C62A4A">
        <w:t>determined</w:t>
      </w:r>
      <w:r w:rsidR="0093038C">
        <w:t xml:space="preserve"> </w:t>
      </w:r>
      <w:r w:rsidRPr="00C62A4A">
        <w:t>by</w:t>
      </w:r>
      <w:r w:rsidR="0093038C">
        <w:t xml:space="preserve"> </w:t>
      </w:r>
      <w:r w:rsidRPr="00C62A4A">
        <w:t>proof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501(c)(3)</w:t>
      </w:r>
      <w:r w:rsidR="0093038C">
        <w:t xml:space="preserve"> </w:t>
      </w:r>
      <w:r w:rsidRPr="00C62A4A">
        <w:t>status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must</w:t>
      </w:r>
      <w:r w:rsidR="0093038C">
        <w:t xml:space="preserve"> </w:t>
      </w:r>
      <w:r w:rsidRPr="00C62A4A">
        <w:t>have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minimum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five</w:t>
      </w:r>
      <w:r w:rsidR="0093038C">
        <w:t xml:space="preserve"> </w:t>
      </w:r>
      <w:r w:rsidRPr="00C62A4A">
        <w:t>years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experience</w:t>
      </w:r>
      <w:r w:rsidR="0093038C">
        <w:t xml:space="preserve"> </w:t>
      </w:r>
      <w:r w:rsidRPr="00C62A4A">
        <w:t>operating</w:t>
      </w:r>
      <w:r w:rsidR="0093038C">
        <w:t xml:space="preserve"> </w:t>
      </w:r>
      <w:r w:rsidRPr="00C62A4A">
        <w:t>or</w:t>
      </w:r>
      <w:r w:rsidR="0093038C">
        <w:t xml:space="preserve"> </w:t>
      </w:r>
      <w:r w:rsidRPr="00C62A4A">
        <w:t>delivering</w:t>
      </w:r>
      <w:r w:rsidR="0093038C">
        <w:t xml:space="preserve"> </w:t>
      </w:r>
      <w:r w:rsidRPr="00C62A4A">
        <w:t>services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out-of-school</w:t>
      </w:r>
      <w:r w:rsidR="0093038C">
        <w:t xml:space="preserve"> </w:t>
      </w:r>
      <w:r w:rsidRPr="00C62A4A">
        <w:t>time</w:t>
      </w:r>
      <w:r w:rsidR="0093038C">
        <w:t xml:space="preserve"> </w:t>
      </w:r>
      <w:r w:rsidRPr="00C62A4A">
        <w:t>programs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activities.</w:t>
      </w:r>
    </w:p>
    <w:p w14:paraId="38AAB9B7" w14:textId="2565CEAE" w:rsidR="00D263DA" w:rsidRPr="0045153F" w:rsidRDefault="00D263DA" w:rsidP="00C62A4A">
      <w:pPr>
        <w:spacing w:after="120" w:line="259" w:lineRule="auto"/>
        <w:rPr>
          <w:rFonts w:cs="Times New Roman"/>
        </w:rPr>
      </w:pP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interested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participating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pre-screening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process,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items:</w:t>
      </w:r>
    </w:p>
    <w:p w14:paraId="08A37AE0" w14:textId="33EBE1D7" w:rsidR="00D263DA" w:rsidRPr="0045153F" w:rsidRDefault="00D263DA">
      <w:pPr>
        <w:pStyle w:val="ListParagraph"/>
        <w:numPr>
          <w:ilvl w:val="0"/>
          <w:numId w:val="89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profile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wherein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request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pre-screened;</w:t>
      </w:r>
    </w:p>
    <w:p w14:paraId="02AD8B3E" w14:textId="4ED639D3" w:rsidR="00D263DA" w:rsidRPr="0045153F" w:rsidRDefault="00D263DA">
      <w:pPr>
        <w:pStyle w:val="ListParagraph"/>
        <w:numPr>
          <w:ilvl w:val="0"/>
          <w:numId w:val="89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pre-screening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interested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carrying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according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approved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pre-screening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requirements;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</w:p>
    <w:p w14:paraId="36129539" w14:textId="50A3DD01" w:rsidR="006415C4" w:rsidRDefault="00D263DA">
      <w:pPr>
        <w:pStyle w:val="ListParagraph"/>
        <w:numPr>
          <w:ilvl w:val="0"/>
          <w:numId w:val="89"/>
        </w:numPr>
        <w:spacing w:line="259" w:lineRule="auto"/>
        <w:rPr>
          <w:rFonts w:cs="Times New Roman"/>
        </w:rPr>
      </w:pPr>
      <w:r w:rsidRPr="0045153F">
        <w:rPr>
          <w:rFonts w:cs="Times New Roman"/>
        </w:rPr>
        <w:lastRenderedPageBreak/>
        <w:t>Develop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entities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complete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pre-screening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process.</w:t>
      </w:r>
    </w:p>
    <w:p w14:paraId="0FE5056F" w14:textId="415C63F8" w:rsidR="00D263DA" w:rsidRPr="00C62A4A" w:rsidRDefault="00D263DA" w:rsidP="00C62A4A">
      <w:pPr>
        <w:spacing w:after="120"/>
      </w:pPr>
      <w:r w:rsidRPr="00C62A4A">
        <w:t>Interested</w:t>
      </w:r>
      <w:r w:rsidR="0093038C">
        <w:t xml:space="preserve"> </w:t>
      </w:r>
      <w:r w:rsidRPr="00C62A4A">
        <w:t>organizations</w:t>
      </w:r>
      <w:r w:rsidR="0093038C">
        <w:t xml:space="preserve"> </w:t>
      </w:r>
      <w:r w:rsidRPr="00C62A4A">
        <w:t>must</w:t>
      </w:r>
      <w:r w:rsidR="0093038C">
        <w:t xml:space="preserve"> </w:t>
      </w:r>
      <w:r w:rsidRPr="00C62A4A">
        <w:t>have</w:t>
      </w:r>
      <w:r w:rsidR="0093038C">
        <w:t xml:space="preserve"> </w:t>
      </w:r>
      <w:r w:rsidRPr="00C62A4A">
        <w:t>completed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submitted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provider</w:t>
      </w:r>
      <w:r w:rsidR="0093038C">
        <w:t xml:space="preserve"> </w:t>
      </w:r>
      <w:r w:rsidRPr="00C62A4A">
        <w:t>profile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NJDOE</w:t>
      </w:r>
      <w:r w:rsidR="0093038C">
        <w:t xml:space="preserve"> </w:t>
      </w:r>
      <w:r w:rsidRPr="00C62A4A">
        <w:t>by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established</w:t>
      </w:r>
      <w:r w:rsidR="0093038C">
        <w:t xml:space="preserve"> </w:t>
      </w:r>
      <w:r w:rsidRPr="00C62A4A">
        <w:t>deadline.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NJDOE</w:t>
      </w:r>
      <w:r w:rsidR="0093038C">
        <w:t xml:space="preserve"> </w:t>
      </w:r>
      <w:r w:rsidRPr="00C62A4A">
        <w:t>posted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list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pre-screened</w:t>
      </w:r>
      <w:r w:rsidR="0093038C">
        <w:t xml:space="preserve"> </w:t>
      </w:r>
      <w:r w:rsidRPr="00C62A4A">
        <w:t>external</w:t>
      </w:r>
      <w:r w:rsidR="0093038C">
        <w:t xml:space="preserve"> </w:t>
      </w:r>
      <w:r w:rsidRPr="00C62A4A">
        <w:t>organizations</w:t>
      </w:r>
      <w:r w:rsidR="0093038C">
        <w:t xml:space="preserve"> </w:t>
      </w:r>
      <w:r w:rsidRPr="00C62A4A">
        <w:t>on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NJDOE’s</w:t>
      </w:r>
      <w:r w:rsidR="0093038C">
        <w:t xml:space="preserve"> </w:t>
      </w:r>
      <w:r w:rsidRPr="00C62A4A">
        <w:t>website</w:t>
      </w:r>
      <w:r w:rsidR="0093038C">
        <w:t xml:space="preserve"> </w:t>
      </w:r>
      <w:r w:rsidRPr="00C62A4A">
        <w:t>and</w:t>
      </w:r>
      <w:r w:rsidR="0093038C">
        <w:t xml:space="preserve"> </w:t>
      </w:r>
      <w:r w:rsidRPr="00C62A4A">
        <w:t>will</w:t>
      </w:r>
      <w:r w:rsidR="0093038C">
        <w:t xml:space="preserve"> </w:t>
      </w:r>
      <w:r w:rsidRPr="00C62A4A">
        <w:t>allow</w:t>
      </w:r>
      <w:r w:rsidR="0093038C">
        <w:t xml:space="preserve"> </w:t>
      </w:r>
      <w:r w:rsidRPr="00C62A4A">
        <w:t>successfully</w:t>
      </w:r>
      <w:r w:rsidR="0093038C">
        <w:t xml:space="preserve"> </w:t>
      </w:r>
      <w:r w:rsidRPr="00C62A4A">
        <w:t>pre-screened</w:t>
      </w:r>
      <w:r w:rsidR="0093038C">
        <w:t xml:space="preserve"> </w:t>
      </w:r>
      <w:r w:rsidRPr="00C62A4A">
        <w:t>organizations</w:t>
      </w:r>
      <w:r w:rsidR="0093038C">
        <w:t xml:space="preserve"> </w:t>
      </w:r>
      <w:r w:rsidRPr="00C62A4A">
        <w:t>to</w:t>
      </w:r>
      <w:r w:rsidR="0093038C">
        <w:t xml:space="preserve"> </w:t>
      </w:r>
      <w:r w:rsidRPr="00C62A4A">
        <w:t>remain</w:t>
      </w:r>
      <w:r w:rsidR="0093038C">
        <w:t xml:space="preserve"> </w:t>
      </w:r>
      <w:r w:rsidRPr="00C62A4A">
        <w:t>on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posted</w:t>
      </w:r>
      <w:r w:rsidR="0093038C">
        <w:t xml:space="preserve"> </w:t>
      </w:r>
      <w:r w:rsidRPr="00C62A4A">
        <w:t>list</w:t>
      </w:r>
      <w:r w:rsidR="0093038C">
        <w:t xml:space="preserve"> </w:t>
      </w:r>
      <w:r w:rsidRPr="00C62A4A">
        <w:t>until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NJDOE</w:t>
      </w:r>
      <w:r w:rsidR="0093038C">
        <w:t xml:space="preserve"> </w:t>
      </w:r>
      <w:r w:rsidRPr="00C62A4A">
        <w:t>determines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next</w:t>
      </w:r>
      <w:r w:rsidR="0093038C">
        <w:t xml:space="preserve"> </w:t>
      </w:r>
      <w:r w:rsidRPr="00C62A4A">
        <w:t>pre-screened</w:t>
      </w:r>
      <w:r w:rsidR="0093038C">
        <w:t xml:space="preserve"> </w:t>
      </w:r>
      <w:r w:rsidRPr="00C62A4A">
        <w:t>external</w:t>
      </w:r>
      <w:r w:rsidR="0093038C">
        <w:t xml:space="preserve"> </w:t>
      </w:r>
      <w:r w:rsidRPr="00C62A4A">
        <w:t>organization</w:t>
      </w:r>
      <w:r w:rsidR="0093038C">
        <w:t xml:space="preserve"> </w:t>
      </w:r>
      <w:r w:rsidRPr="00C62A4A">
        <w:t>deadline.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following</w:t>
      </w:r>
      <w:r w:rsidR="0093038C">
        <w:t xml:space="preserve"> </w:t>
      </w:r>
      <w:r w:rsidRPr="00C62A4A">
        <w:t>is</w:t>
      </w:r>
      <w:r w:rsidR="0093038C">
        <w:t xml:space="preserve"> </w:t>
      </w:r>
      <w:r w:rsidRPr="00C62A4A">
        <w:t>a</w:t>
      </w:r>
      <w:r w:rsidR="0093038C">
        <w:t xml:space="preserve"> </w:t>
      </w:r>
      <w:r w:rsidRPr="00C62A4A">
        <w:t>list</w:t>
      </w:r>
      <w:r w:rsidR="0093038C">
        <w:t xml:space="preserve"> </w:t>
      </w:r>
      <w:r w:rsidRPr="00C62A4A">
        <w:t>of</w:t>
      </w:r>
      <w:r w:rsidR="0093038C">
        <w:t xml:space="preserve"> </w:t>
      </w:r>
      <w:r w:rsidRPr="00C62A4A">
        <w:t>disclaimers</w:t>
      </w:r>
      <w:r w:rsidR="0093038C">
        <w:t xml:space="preserve"> </w:t>
      </w:r>
      <w:r w:rsidRPr="00C62A4A">
        <w:t>posted</w:t>
      </w:r>
      <w:r w:rsidR="0093038C">
        <w:t xml:space="preserve"> </w:t>
      </w:r>
      <w:r w:rsidRPr="00C62A4A">
        <w:t>along</w:t>
      </w:r>
      <w:r w:rsidR="0093038C">
        <w:t xml:space="preserve"> </w:t>
      </w:r>
      <w:r w:rsidRPr="00C62A4A">
        <w:t>with</w:t>
      </w:r>
      <w:r w:rsidR="0093038C">
        <w:t xml:space="preserve"> </w:t>
      </w:r>
      <w:r w:rsidRPr="00C62A4A">
        <w:t>the</w:t>
      </w:r>
      <w:r w:rsidR="0093038C">
        <w:t xml:space="preserve"> </w:t>
      </w:r>
      <w:r w:rsidRPr="00C62A4A">
        <w:t>profile:</w:t>
      </w:r>
    </w:p>
    <w:p w14:paraId="600E3EC6" w14:textId="4E5483FE" w:rsidR="00D263DA" w:rsidRPr="0045153F" w:rsidRDefault="00D263DA">
      <w:pPr>
        <w:pStyle w:val="ListParagraph"/>
        <w:numPr>
          <w:ilvl w:val="0"/>
          <w:numId w:val="90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directly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associated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profile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profile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solicitation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contract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NJDOE;</w:t>
      </w:r>
    </w:p>
    <w:p w14:paraId="1D8B2EC3" w14:textId="56AFA02B" w:rsidR="00D263DA" w:rsidRPr="0045153F" w:rsidRDefault="00D263DA">
      <w:pPr>
        <w:pStyle w:val="ListParagraph"/>
        <w:numPr>
          <w:ilvl w:val="0"/>
          <w:numId w:val="90"/>
        </w:numPr>
        <w:spacing w:after="120" w:line="259" w:lineRule="auto"/>
        <w:contextualSpacing w:val="0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reserves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right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omit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failure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complete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profile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entirety;</w:t>
      </w:r>
    </w:p>
    <w:p w14:paraId="7F8DB9D7" w14:textId="50E03179" w:rsidR="00D263DA" w:rsidRPr="0045153F" w:rsidRDefault="00D263DA">
      <w:pPr>
        <w:pStyle w:val="ListParagraph"/>
        <w:numPr>
          <w:ilvl w:val="0"/>
          <w:numId w:val="90"/>
        </w:numPr>
        <w:spacing w:after="120" w:line="259" w:lineRule="auto"/>
        <w:contextualSpacing w:val="0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reserves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right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remove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fails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record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success;</w:t>
      </w:r>
    </w:p>
    <w:p w14:paraId="7B1F667C" w14:textId="475D4781" w:rsidR="00D263DA" w:rsidRPr="0045153F" w:rsidRDefault="00D263DA">
      <w:pPr>
        <w:pStyle w:val="ListParagraph"/>
        <w:numPr>
          <w:ilvl w:val="0"/>
          <w:numId w:val="90"/>
        </w:numPr>
        <w:spacing w:after="120" w:line="259" w:lineRule="auto"/>
        <w:contextualSpacing w:val="0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does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guarantee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list;</w:t>
      </w:r>
    </w:p>
    <w:p w14:paraId="7EABAD23" w14:textId="598A2AF8" w:rsidR="00D263DA" w:rsidRPr="0045153F" w:rsidRDefault="00D263DA">
      <w:pPr>
        <w:pStyle w:val="ListParagraph"/>
        <w:numPr>
          <w:ilvl w:val="0"/>
          <w:numId w:val="90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external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response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profile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solicitation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considered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information,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except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exempt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disclosure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Open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Records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(N.J.S.A.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47:1A-1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seq.)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common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law;</w:t>
      </w:r>
    </w:p>
    <w:p w14:paraId="1B1E0EEE" w14:textId="4A7CB44B" w:rsidR="00D263DA" w:rsidRPr="0045153F" w:rsidRDefault="00D263DA">
      <w:pPr>
        <w:pStyle w:val="ListParagraph"/>
        <w:numPr>
          <w:ilvl w:val="0"/>
          <w:numId w:val="90"/>
        </w:numPr>
        <w:spacing w:after="120" w:line="259" w:lineRule="auto"/>
        <w:contextualSpacing w:val="0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neither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certifies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endorses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listed;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</w:p>
    <w:p w14:paraId="16741061" w14:textId="7CF9E2B7" w:rsidR="00D263DA" w:rsidRPr="008144E1" w:rsidRDefault="00D263DA">
      <w:pPr>
        <w:pStyle w:val="ListParagraph"/>
        <w:numPr>
          <w:ilvl w:val="0"/>
          <w:numId w:val="90"/>
        </w:numPr>
        <w:spacing w:after="0" w:line="259" w:lineRule="auto"/>
        <w:rPr>
          <w:rStyle w:val="NJDOEResponse"/>
          <w:rFonts w:eastAsiaTheme="minorHAnsi"/>
          <w:color w:val="auto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periodically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pre-screened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remove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debarred.</w:t>
      </w:r>
    </w:p>
    <w:p w14:paraId="42527E38" w14:textId="3408F4FC" w:rsidR="00D263DA" w:rsidRPr="00606CFF" w:rsidRDefault="00D263DA" w:rsidP="00C62A4A">
      <w:pPr>
        <w:spacing w:before="240"/>
        <w:rPr>
          <w:rStyle w:val="NJDOEResponse"/>
        </w:rPr>
      </w:pPr>
      <w:r w:rsidRPr="00606CFF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606CF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606CFF">
        <w:rPr>
          <w:rStyle w:val="NJDOEResponse"/>
        </w:rPr>
        <w:t>response]</w:t>
      </w:r>
      <w:r w:rsidRPr="00606CFF">
        <w:rPr>
          <w:rStyle w:val="NJDOEResponse"/>
        </w:rPr>
        <w:br w:type="page"/>
      </w:r>
    </w:p>
    <w:p w14:paraId="5F5E3C10" w14:textId="67B04A19" w:rsidR="009B56E4" w:rsidRDefault="009B56E4" w:rsidP="009B56E4">
      <w:pPr>
        <w:pStyle w:val="BeginUSED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71C0FC16" w14:textId="2287BFC8" w:rsidR="00D263DA" w:rsidRPr="008C629D" w:rsidRDefault="00D263DA" w:rsidP="008144E1">
      <w:pPr>
        <w:pStyle w:val="Heading1"/>
        <w:rPr>
          <w:rStyle w:val="Boxstatus"/>
          <w:color w:val="074F6A"/>
        </w:rPr>
      </w:pPr>
      <w:bookmarkStart w:id="70" w:name="_Toc171333315"/>
      <w:r w:rsidRPr="008C629D">
        <w:rPr>
          <w:rStyle w:val="Boxstatus"/>
          <w:color w:val="074F6A"/>
        </w:rPr>
        <w:t>H.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Title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V,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Part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B,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Subpart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2: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Rural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and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Low-Income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School</w:t>
      </w:r>
      <w:r w:rsidR="0093038C">
        <w:rPr>
          <w:rStyle w:val="Boxstatus"/>
          <w:color w:val="074F6A"/>
        </w:rPr>
        <w:t xml:space="preserve"> </w:t>
      </w:r>
      <w:r w:rsidRPr="008C629D">
        <w:rPr>
          <w:rStyle w:val="Boxstatus"/>
          <w:color w:val="074F6A"/>
        </w:rPr>
        <w:t>Program</w:t>
      </w:r>
      <w:bookmarkEnd w:id="70"/>
    </w:p>
    <w:p w14:paraId="1393DEB7" w14:textId="1776B968" w:rsidR="00D263DA" w:rsidRDefault="009B56E4" w:rsidP="009B56E4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0E6C5931" w14:textId="53B8D7FA" w:rsidR="00512A29" w:rsidRPr="004C21BC" w:rsidRDefault="00512A29" w:rsidP="008144E1">
      <w:pPr>
        <w:pStyle w:val="ListParagraph"/>
        <w:spacing w:before="240"/>
        <w:ind w:left="0"/>
        <w:rPr>
          <w:rStyle w:val="NJDOEResponse"/>
        </w:rPr>
      </w:pPr>
      <w:r w:rsidRPr="004C21BC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4C21BC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C21BC">
        <w:rPr>
          <w:rStyle w:val="NJDOEResponse"/>
        </w:rPr>
        <w:t>response]</w:t>
      </w:r>
    </w:p>
    <w:p w14:paraId="2AD3DCBC" w14:textId="77777777" w:rsidR="00D263DA" w:rsidRPr="004C21BC" w:rsidRDefault="00D263DA" w:rsidP="004C21BC">
      <w:pPr>
        <w:pStyle w:val="Heading2"/>
      </w:pPr>
      <w:bookmarkStart w:id="71" w:name="_Toc171333316"/>
      <w:r w:rsidRPr="004C21BC">
        <w:t>Overview</w:t>
      </w:r>
      <w:bookmarkEnd w:id="71"/>
    </w:p>
    <w:p w14:paraId="1CC7F25D" w14:textId="165A43FE" w:rsidR="00D263DA" w:rsidRDefault="00D263DA" w:rsidP="00D263DA">
      <w:pPr>
        <w:rPr>
          <w:rFonts w:cs="Times New Roman"/>
        </w:rPr>
      </w:pPr>
      <w:r w:rsidRPr="009602AB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V,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B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rural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LEAs</w:t>
      </w:r>
      <w:r w:rsidRPr="009602AB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Pr="009602AB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often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lack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apply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</w:t>
      </w:r>
      <w:r w:rsidRPr="009602AB">
        <w:rPr>
          <w:rFonts w:cs="Times New Roman"/>
        </w:rPr>
        <w:t>ederal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grants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formula</w:t>
      </w:r>
      <w:r>
        <w:rPr>
          <w:rFonts w:cs="Times New Roman"/>
        </w:rPr>
        <w:t>-</w:t>
      </w:r>
      <w:r w:rsidRPr="009602AB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</w:t>
      </w:r>
      <w:r w:rsidRPr="009602AB">
        <w:rPr>
          <w:rFonts w:cs="Times New Roman"/>
        </w:rPr>
        <w:t>ederal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grants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too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small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intended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purposes.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Note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receives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very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small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allocation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few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Pr="009602AB"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anticipates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case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going</w:t>
      </w:r>
      <w:r w:rsidR="0093038C">
        <w:rPr>
          <w:rFonts w:cs="Times New Roman"/>
        </w:rPr>
        <w:t xml:space="preserve"> </w:t>
      </w:r>
      <w:r w:rsidRPr="009602AB">
        <w:rPr>
          <w:rFonts w:cs="Times New Roman"/>
        </w:rPr>
        <w:t>forward.</w:t>
      </w:r>
    </w:p>
    <w:p w14:paraId="3DA99A00" w14:textId="7A79B144" w:rsidR="00D263DA" w:rsidRPr="002F07E9" w:rsidRDefault="00D263DA" w:rsidP="00D263DA">
      <w:pPr>
        <w:rPr>
          <w:rFonts w:cs="Times New Roman"/>
        </w:rPr>
      </w:pPr>
      <w:r w:rsidRPr="002F07E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awarded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V,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B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formula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award.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turn,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awards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sub-grants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according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formula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average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daily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attendance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served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LEAs.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utilize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authorized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II,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III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IV,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ESEA,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parental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involvement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activities.</w:t>
      </w:r>
      <w:r w:rsidR="0093038C">
        <w:rPr>
          <w:rFonts w:cs="Times New Roman"/>
        </w:rPr>
        <w:t xml:space="preserve"> </w:t>
      </w:r>
    </w:p>
    <w:p w14:paraId="3AE2D3A9" w14:textId="239C37C1" w:rsidR="002E4AE8" w:rsidRPr="008A3B04" w:rsidRDefault="002E4AE8" w:rsidP="002E4AE8">
      <w:pPr>
        <w:rPr>
          <w:rFonts w:eastAsia="Times New Roman" w:cs="Times New Roman"/>
          <w:color w:val="030A13"/>
        </w:rPr>
      </w:pPr>
      <w:r w:rsidRPr="0045153F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response]</w:t>
      </w:r>
    </w:p>
    <w:p w14:paraId="2E85BF07" w14:textId="553164CB" w:rsidR="00D263DA" w:rsidRDefault="00357E87" w:rsidP="00357E87">
      <w:pPr>
        <w:pStyle w:val="BeginUSED"/>
        <w:rPr>
          <w:rFonts w:cs="Times New Roman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2A998E1" w14:textId="78564C72" w:rsidR="00577CED" w:rsidRPr="00577CED" w:rsidRDefault="00577CED" w:rsidP="00577CED">
      <w:pPr>
        <w:pStyle w:val="Heading2"/>
        <w:spacing w:before="0"/>
      </w:pPr>
      <w:bookmarkStart w:id="72" w:name="_Toc171333317"/>
      <w:r w:rsidRPr="00577CED">
        <w:t>1.</w:t>
      </w:r>
      <w:r w:rsidR="0093038C">
        <w:t xml:space="preserve"> </w:t>
      </w:r>
      <w:r w:rsidR="00D263DA" w:rsidRPr="00577CED">
        <w:t>Outcomes</w:t>
      </w:r>
      <w:r w:rsidR="0093038C">
        <w:t xml:space="preserve"> </w:t>
      </w:r>
      <w:r w:rsidR="00D263DA" w:rsidRPr="00577CED">
        <w:t>and</w:t>
      </w:r>
      <w:r w:rsidR="0093038C">
        <w:t xml:space="preserve"> </w:t>
      </w:r>
      <w:r w:rsidR="00D263DA" w:rsidRPr="00577CED">
        <w:t>Objectives</w:t>
      </w:r>
      <w:r w:rsidR="0093038C">
        <w:t xml:space="preserve"> </w:t>
      </w:r>
      <w:r w:rsidR="00D263DA" w:rsidRPr="00577CED">
        <w:t>(ESEA</w:t>
      </w:r>
      <w:r w:rsidR="0093038C">
        <w:t xml:space="preserve"> </w:t>
      </w:r>
      <w:r w:rsidR="00D263DA" w:rsidRPr="00577CED">
        <w:t>section</w:t>
      </w:r>
      <w:r w:rsidR="0093038C">
        <w:t xml:space="preserve"> </w:t>
      </w:r>
      <w:r w:rsidR="00D263DA" w:rsidRPr="00577CED">
        <w:t>5223(b)(1))</w:t>
      </w:r>
      <w:bookmarkEnd w:id="72"/>
    </w:p>
    <w:p w14:paraId="43BF9861" w14:textId="537ECFFA" w:rsidR="00D263DA" w:rsidRPr="00577CED" w:rsidRDefault="00D263DA" w:rsidP="00577CED">
      <w:pPr>
        <w:pStyle w:val="blue"/>
        <w:spacing w:after="0"/>
        <w:ind w:left="0"/>
      </w:pPr>
      <w:r w:rsidRPr="00577CED">
        <w:t>Provide</w:t>
      </w:r>
      <w:r w:rsidR="0093038C">
        <w:t xml:space="preserve"> </w:t>
      </w:r>
      <w:r w:rsidRPr="00577CED">
        <w:t>information</w:t>
      </w:r>
      <w:r w:rsidR="0093038C">
        <w:t xml:space="preserve"> </w:t>
      </w:r>
      <w:r w:rsidRPr="00577CED">
        <w:t>on</w:t>
      </w:r>
      <w:r w:rsidR="0093038C">
        <w:t xml:space="preserve"> </w:t>
      </w:r>
      <w:r w:rsidRPr="00577CED">
        <w:t>program</w:t>
      </w:r>
      <w:r w:rsidR="0093038C">
        <w:t xml:space="preserve"> </w:t>
      </w:r>
      <w:r w:rsidRPr="00577CED">
        <w:t>objectives</w:t>
      </w:r>
      <w:r w:rsidR="0093038C">
        <w:t xml:space="preserve"> </w:t>
      </w:r>
      <w:r w:rsidRPr="00577CED">
        <w:t>and</w:t>
      </w:r>
      <w:r w:rsidR="0093038C">
        <w:t xml:space="preserve"> </w:t>
      </w:r>
      <w:r w:rsidRPr="00577CED">
        <w:t>outcomes</w:t>
      </w:r>
      <w:r w:rsidR="0093038C">
        <w:t xml:space="preserve"> </w:t>
      </w:r>
      <w:r w:rsidRPr="00577CED">
        <w:t>for</w:t>
      </w:r>
      <w:r w:rsidR="0093038C">
        <w:t xml:space="preserve"> </w:t>
      </w:r>
      <w:r w:rsidRPr="00577CED">
        <w:t>activities</w:t>
      </w:r>
      <w:r w:rsidR="0093038C">
        <w:t xml:space="preserve"> </w:t>
      </w:r>
      <w:r w:rsidRPr="00577CED">
        <w:t>under</w:t>
      </w:r>
      <w:r w:rsidR="0093038C">
        <w:t xml:space="preserve"> </w:t>
      </w:r>
      <w:r w:rsidRPr="00577CED">
        <w:t>Title</w:t>
      </w:r>
      <w:r w:rsidR="0093038C">
        <w:t xml:space="preserve"> </w:t>
      </w:r>
      <w:r w:rsidRPr="00577CED">
        <w:t>V,</w:t>
      </w:r>
      <w:r w:rsidR="0093038C">
        <w:t xml:space="preserve"> </w:t>
      </w:r>
      <w:r w:rsidRPr="00577CED">
        <w:t>Part</w:t>
      </w:r>
      <w:r w:rsidR="0093038C">
        <w:t xml:space="preserve"> </w:t>
      </w:r>
      <w:r w:rsidRPr="00577CED">
        <w:t>B,</w:t>
      </w:r>
      <w:r w:rsidR="0093038C">
        <w:t xml:space="preserve"> </w:t>
      </w:r>
      <w:r w:rsidRPr="00577CED">
        <w:t>Subpart</w:t>
      </w:r>
      <w:r w:rsidR="0093038C">
        <w:t xml:space="preserve"> </w:t>
      </w:r>
      <w:r w:rsidRPr="00577CED">
        <w:t>2,</w:t>
      </w:r>
      <w:r w:rsidR="0093038C">
        <w:t xml:space="preserve"> </w:t>
      </w:r>
      <w:r w:rsidRPr="00577CED">
        <w:t>including</w:t>
      </w:r>
      <w:r w:rsidR="0093038C">
        <w:t xml:space="preserve"> </w:t>
      </w:r>
      <w:r w:rsidRPr="00577CED">
        <w:t>how</w:t>
      </w:r>
      <w:r w:rsidR="0093038C">
        <w:t xml:space="preserve"> </w:t>
      </w:r>
      <w:r w:rsidRPr="00577CED">
        <w:t>the</w:t>
      </w:r>
      <w:r w:rsidR="0093038C">
        <w:t xml:space="preserve"> </w:t>
      </w:r>
      <w:r w:rsidRPr="00577CED">
        <w:t>SEA</w:t>
      </w:r>
      <w:r w:rsidR="0093038C">
        <w:t xml:space="preserve"> </w:t>
      </w:r>
      <w:r w:rsidRPr="00577CED">
        <w:t>will</w:t>
      </w:r>
      <w:r w:rsidR="0093038C">
        <w:t xml:space="preserve"> </w:t>
      </w:r>
      <w:r w:rsidRPr="00577CED">
        <w:t>use</w:t>
      </w:r>
      <w:r w:rsidR="0093038C">
        <w:t xml:space="preserve"> </w:t>
      </w:r>
      <w:r w:rsidRPr="00577CED">
        <w:t>funds</w:t>
      </w:r>
      <w:r w:rsidR="0093038C">
        <w:t xml:space="preserve"> </w:t>
      </w:r>
      <w:r w:rsidRPr="00577CED">
        <w:t>to</w:t>
      </w:r>
      <w:r w:rsidR="0093038C">
        <w:t xml:space="preserve"> </w:t>
      </w:r>
      <w:r w:rsidRPr="00577CED">
        <w:t>help</w:t>
      </w:r>
      <w:r w:rsidR="0093038C">
        <w:t xml:space="preserve"> </w:t>
      </w:r>
      <w:r w:rsidRPr="00577CED">
        <w:t>all</w:t>
      </w:r>
      <w:r w:rsidR="0093038C">
        <w:t xml:space="preserve"> </w:t>
      </w:r>
      <w:r w:rsidRPr="00577CED">
        <w:t>students</w:t>
      </w:r>
      <w:r w:rsidR="0093038C">
        <w:t xml:space="preserve"> </w:t>
      </w:r>
      <w:r w:rsidRPr="00577CED">
        <w:t>meet</w:t>
      </w:r>
      <w:r w:rsidR="0093038C">
        <w:t xml:space="preserve"> </w:t>
      </w:r>
      <w:r w:rsidRPr="00577CED">
        <w:t>the</w:t>
      </w:r>
      <w:r w:rsidR="0093038C">
        <w:t xml:space="preserve"> </w:t>
      </w:r>
      <w:r w:rsidRPr="00577CED">
        <w:t>challenging</w:t>
      </w:r>
      <w:r w:rsidR="0093038C">
        <w:t xml:space="preserve"> </w:t>
      </w:r>
      <w:r w:rsidRPr="00577CED">
        <w:t>State</w:t>
      </w:r>
      <w:r w:rsidR="0093038C">
        <w:t xml:space="preserve"> </w:t>
      </w:r>
      <w:r w:rsidRPr="00577CED">
        <w:t>academic</w:t>
      </w:r>
      <w:r w:rsidR="0093038C">
        <w:t xml:space="preserve"> </w:t>
      </w:r>
      <w:r w:rsidRPr="00577CED">
        <w:t>standards.</w:t>
      </w:r>
      <w:r w:rsidR="0093038C">
        <w:t xml:space="preserve"> </w:t>
      </w:r>
    </w:p>
    <w:p w14:paraId="709CD344" w14:textId="77B8DCBE" w:rsidR="00357E87" w:rsidRDefault="00357E87" w:rsidP="00357E87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28459C21" w14:textId="689B8FF4" w:rsidR="00D263DA" w:rsidRPr="00512A29" w:rsidRDefault="00D263DA" w:rsidP="001E0C27">
      <w:pPr>
        <w:pStyle w:val="ListParagraph"/>
        <w:spacing w:before="240"/>
        <w:ind w:left="0"/>
        <w:rPr>
          <w:rStyle w:val="NJDOEResponse"/>
        </w:rPr>
      </w:pPr>
      <w:r w:rsidRPr="00512A29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512A29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512A29">
        <w:rPr>
          <w:rStyle w:val="NJDOEResponse"/>
        </w:rPr>
        <w:t>response]</w:t>
      </w:r>
    </w:p>
    <w:p w14:paraId="11835E21" w14:textId="5400CEF0" w:rsidR="00D263DA" w:rsidRPr="002F07E9" w:rsidRDefault="00D263DA" w:rsidP="00D263DA">
      <w:pPr>
        <w:rPr>
          <w:rFonts w:cs="Times New Roman"/>
        </w:rPr>
      </w:pPr>
      <w:r w:rsidRPr="002F07E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LEA’s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57A98">
        <w:rPr>
          <w:rFonts w:cs="Times New Roman"/>
        </w:rPr>
        <w:t>Rural</w:t>
      </w:r>
      <w:r w:rsidR="0093038C">
        <w:rPr>
          <w:rFonts w:cs="Times New Roman"/>
        </w:rPr>
        <w:t xml:space="preserve"> </w:t>
      </w:r>
      <w:r w:rsidRPr="00957A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57A98">
        <w:rPr>
          <w:rFonts w:cs="Times New Roman"/>
        </w:rPr>
        <w:t>Low-Income</w:t>
      </w:r>
      <w:r w:rsidR="0093038C">
        <w:rPr>
          <w:rFonts w:cs="Times New Roman"/>
        </w:rPr>
        <w:t xml:space="preserve"> </w:t>
      </w:r>
      <w:r w:rsidRPr="00957A9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(RLIS)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participating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describe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objectives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specifically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2F07E9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2F07E9">
        <w:rPr>
          <w:rFonts w:cs="Times New Roman"/>
        </w:rPr>
        <w:t>standards.</w:t>
      </w:r>
    </w:p>
    <w:p w14:paraId="77BEDE0B" w14:textId="24BB18BF" w:rsidR="00D263DA" w:rsidRPr="0045153F" w:rsidRDefault="00D263DA" w:rsidP="00F86F30">
      <w:pPr>
        <w:pStyle w:val="Caption"/>
      </w:pPr>
      <w:r w:rsidRPr="00E13EDA">
        <w:t>Figure</w:t>
      </w:r>
      <w:r w:rsidR="0093038C">
        <w:t xml:space="preserve"> </w:t>
      </w:r>
      <w:r w:rsidR="00512A29">
        <w:t>H.1</w:t>
      </w:r>
      <w:r w:rsidRPr="00E13EDA">
        <w:t>:</w:t>
      </w:r>
      <w:r w:rsidR="0093038C">
        <w:t xml:space="preserve"> </w:t>
      </w:r>
      <w:r w:rsidRPr="0045153F">
        <w:t>Program</w:t>
      </w:r>
      <w:r w:rsidR="0093038C">
        <w:t xml:space="preserve"> </w:t>
      </w:r>
      <w:r w:rsidRPr="0045153F">
        <w:t>Objectives</w:t>
      </w:r>
      <w:r w:rsidR="0093038C">
        <w:t xml:space="preserve"> </w:t>
      </w:r>
      <w:r w:rsidRPr="0045153F">
        <w:t>and</w:t>
      </w:r>
      <w:r w:rsidR="0093038C">
        <w:t xml:space="preserve"> </w:t>
      </w:r>
      <w:r w:rsidRPr="0045153F">
        <w:t>Outcomes</w:t>
      </w:r>
      <w:r w:rsidR="0093038C">
        <w:t xml:space="preserve"> </w:t>
      </w:r>
      <w:r w:rsidRPr="0045153F">
        <w:t>for</w:t>
      </w:r>
      <w:r w:rsidR="0093038C">
        <w:t xml:space="preserve"> </w:t>
      </w:r>
      <w:bookmarkStart w:id="73" w:name="_Hlk167300255"/>
      <w:r w:rsidRPr="00190020">
        <w:t>Rural</w:t>
      </w:r>
      <w:r w:rsidR="0093038C">
        <w:t xml:space="preserve"> </w:t>
      </w:r>
      <w:r w:rsidRPr="00190020">
        <w:t>and</w:t>
      </w:r>
      <w:r w:rsidR="0093038C">
        <w:t xml:space="preserve"> </w:t>
      </w:r>
      <w:r w:rsidRPr="00190020">
        <w:t>Low-Income</w:t>
      </w:r>
      <w:r w:rsidR="0093038C">
        <w:t xml:space="preserve"> </w:t>
      </w:r>
      <w:r w:rsidRPr="00190020">
        <w:t>School</w:t>
      </w:r>
      <w:bookmarkEnd w:id="73"/>
    </w:p>
    <w:tbl>
      <w:tblPr>
        <w:tblStyle w:val="GridTable2-Accent1"/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115" w:type="dxa"/>
        </w:tblCellMar>
        <w:tblLook w:val="0420" w:firstRow="1" w:lastRow="0" w:firstColumn="0" w:lastColumn="0" w:noHBand="0" w:noVBand="1"/>
      </w:tblPr>
      <w:tblGrid>
        <w:gridCol w:w="3745"/>
        <w:gridCol w:w="4055"/>
        <w:gridCol w:w="1560"/>
      </w:tblGrid>
      <w:tr w:rsidR="00FB7788" w:rsidRPr="005F546C" w14:paraId="41B5A303" w14:textId="77777777" w:rsidTr="00A107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  <w:tblHeader/>
        </w:trPr>
        <w:tc>
          <w:tcPr>
            <w:tcW w:w="3745" w:type="dxa"/>
            <w:shd w:val="clear" w:color="auto" w:fill="244061" w:themeFill="accent1" w:themeFillShade="80"/>
          </w:tcPr>
          <w:p w14:paraId="705945D4" w14:textId="77777777" w:rsidR="00D263DA" w:rsidRPr="007F3AF1" w:rsidRDefault="00D263DA" w:rsidP="004C6E12">
            <w:pPr>
              <w:pStyle w:val="TableText"/>
              <w:jc w:val="center"/>
              <w:rPr>
                <w:color w:val="FFFFFF" w:themeColor="background1"/>
                <w:sz w:val="22"/>
                <w:szCs w:val="24"/>
              </w:rPr>
            </w:pPr>
            <w:r w:rsidRPr="007F3AF1">
              <w:rPr>
                <w:color w:val="FFFFFF" w:themeColor="background1"/>
                <w:sz w:val="22"/>
                <w:szCs w:val="24"/>
              </w:rPr>
              <w:t>Objective</w:t>
            </w:r>
          </w:p>
        </w:tc>
        <w:tc>
          <w:tcPr>
            <w:tcW w:w="4055" w:type="dxa"/>
            <w:shd w:val="clear" w:color="auto" w:fill="244061" w:themeFill="accent1" w:themeFillShade="80"/>
          </w:tcPr>
          <w:p w14:paraId="2BD8BD58" w14:textId="77777777" w:rsidR="00D263DA" w:rsidRPr="007F3AF1" w:rsidRDefault="00D263DA" w:rsidP="004C6E12">
            <w:pPr>
              <w:pStyle w:val="TableText"/>
              <w:jc w:val="center"/>
              <w:rPr>
                <w:color w:val="FFFFFF" w:themeColor="background1"/>
                <w:sz w:val="22"/>
                <w:szCs w:val="24"/>
              </w:rPr>
            </w:pPr>
            <w:r w:rsidRPr="007F3AF1">
              <w:rPr>
                <w:color w:val="FFFFFF" w:themeColor="background1"/>
                <w:sz w:val="22"/>
                <w:szCs w:val="24"/>
              </w:rPr>
              <w:t>Outcome</w:t>
            </w:r>
          </w:p>
        </w:tc>
        <w:tc>
          <w:tcPr>
            <w:tcW w:w="1560" w:type="dxa"/>
            <w:shd w:val="clear" w:color="auto" w:fill="244061" w:themeFill="accent1" w:themeFillShade="80"/>
          </w:tcPr>
          <w:p w14:paraId="34E49F07" w14:textId="77777777" w:rsidR="00D263DA" w:rsidRPr="007F3AF1" w:rsidRDefault="00D263DA" w:rsidP="004C6E12">
            <w:pPr>
              <w:pStyle w:val="TableText"/>
              <w:jc w:val="center"/>
              <w:rPr>
                <w:color w:val="FFFFFF" w:themeColor="background1"/>
                <w:sz w:val="22"/>
                <w:szCs w:val="24"/>
              </w:rPr>
            </w:pPr>
            <w:r w:rsidRPr="007F3AF1">
              <w:rPr>
                <w:color w:val="FFFFFF" w:themeColor="background1"/>
                <w:sz w:val="22"/>
                <w:szCs w:val="24"/>
              </w:rPr>
              <w:t>Timeframe</w:t>
            </w:r>
          </w:p>
        </w:tc>
      </w:tr>
      <w:tr w:rsidR="00FB7788" w:rsidRPr="005F546C" w14:paraId="36A28358" w14:textId="77777777" w:rsidTr="00A10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3745" w:type="dxa"/>
            <w:shd w:val="clear" w:color="auto" w:fill="DBE5F1"/>
          </w:tcPr>
          <w:p w14:paraId="703B9143" w14:textId="680D9F77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Ensure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all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eligible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LEAs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receive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timely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notification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that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they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may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complete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RLIS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section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in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ESSA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consolidated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application.</w:t>
            </w:r>
          </w:p>
        </w:tc>
        <w:tc>
          <w:tcPr>
            <w:tcW w:w="4055" w:type="dxa"/>
            <w:shd w:val="clear" w:color="auto" w:fill="DBE5F1"/>
          </w:tcPr>
          <w:p w14:paraId="3840BC1D" w14:textId="70ECDDAC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Increase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opportunity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for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all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students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to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meet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challenging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state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academic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standards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accountability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performance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goals.</w:t>
            </w:r>
          </w:p>
        </w:tc>
        <w:tc>
          <w:tcPr>
            <w:tcW w:w="1560" w:type="dxa"/>
            <w:shd w:val="clear" w:color="auto" w:fill="DBE5F1"/>
          </w:tcPr>
          <w:p w14:paraId="267D7948" w14:textId="223D0D4B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Annually</w:t>
            </w:r>
            <w:r w:rsidR="0093038C" w:rsidRPr="007F3AF1">
              <w:rPr>
                <w:sz w:val="22"/>
                <w:szCs w:val="24"/>
              </w:rPr>
              <w:t xml:space="preserve"> </w:t>
            </w:r>
          </w:p>
        </w:tc>
      </w:tr>
      <w:tr w:rsidR="00E525BA" w:rsidRPr="005F546C" w14:paraId="326EAE3E" w14:textId="77777777" w:rsidTr="00A107B0">
        <w:trPr>
          <w:trHeight w:val="230"/>
        </w:trPr>
        <w:tc>
          <w:tcPr>
            <w:tcW w:w="3745" w:type="dxa"/>
          </w:tcPr>
          <w:p w14:paraId="139585B0" w14:textId="5C3E2DC9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lastRenderedPageBreak/>
              <w:t>Ensure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that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RLIS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LEAs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are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monitored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for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alignment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between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grant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application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use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of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funds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for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authorized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activities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progress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toward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goals.</w:t>
            </w:r>
          </w:p>
        </w:tc>
        <w:tc>
          <w:tcPr>
            <w:tcW w:w="4055" w:type="dxa"/>
          </w:tcPr>
          <w:p w14:paraId="6A3665AF" w14:textId="5371539F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Recommendations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for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improvement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to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support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appropriate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use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of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funds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application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goals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and/or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commendations.</w:t>
            </w:r>
          </w:p>
        </w:tc>
        <w:tc>
          <w:tcPr>
            <w:tcW w:w="1560" w:type="dxa"/>
          </w:tcPr>
          <w:p w14:paraId="43E7E5FB" w14:textId="060C769C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Annually</w:t>
            </w:r>
            <w:r w:rsidR="0093038C" w:rsidRPr="007F3AF1">
              <w:rPr>
                <w:sz w:val="22"/>
                <w:szCs w:val="24"/>
              </w:rPr>
              <w:t xml:space="preserve"> </w:t>
            </w:r>
          </w:p>
        </w:tc>
      </w:tr>
      <w:tr w:rsidR="00FB7788" w:rsidRPr="005F546C" w14:paraId="0C2BB93A" w14:textId="77777777" w:rsidTr="00A10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3745" w:type="dxa"/>
            <w:shd w:val="clear" w:color="auto" w:fill="DBE5F1"/>
          </w:tcPr>
          <w:p w14:paraId="5B1F551E" w14:textId="4FAACD3F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Ensure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RLIS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LEAs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set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performance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goals.</w:t>
            </w:r>
          </w:p>
        </w:tc>
        <w:tc>
          <w:tcPr>
            <w:tcW w:w="4055" w:type="dxa"/>
            <w:shd w:val="clear" w:color="auto" w:fill="DBE5F1"/>
          </w:tcPr>
          <w:p w14:paraId="5C113C82" w14:textId="63023026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Measurement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to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monitor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progress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of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all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students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to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meet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challenging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state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academic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standards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accountability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performance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goals.</w:t>
            </w:r>
          </w:p>
        </w:tc>
        <w:tc>
          <w:tcPr>
            <w:tcW w:w="1560" w:type="dxa"/>
            <w:shd w:val="clear" w:color="auto" w:fill="DBE5F1"/>
          </w:tcPr>
          <w:p w14:paraId="1C4B348D" w14:textId="5C697214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Annually</w:t>
            </w:r>
            <w:r w:rsidR="0093038C" w:rsidRPr="007F3AF1">
              <w:rPr>
                <w:sz w:val="22"/>
                <w:szCs w:val="24"/>
              </w:rPr>
              <w:t xml:space="preserve"> </w:t>
            </w:r>
          </w:p>
        </w:tc>
      </w:tr>
      <w:tr w:rsidR="00E525BA" w:rsidRPr="005F546C" w14:paraId="0D9C017F" w14:textId="77777777" w:rsidTr="00A107B0">
        <w:trPr>
          <w:trHeight w:val="243"/>
        </w:trPr>
        <w:tc>
          <w:tcPr>
            <w:tcW w:w="3745" w:type="dxa"/>
            <w:shd w:val="clear" w:color="auto" w:fill="auto"/>
          </w:tcPr>
          <w:p w14:paraId="046D9BCC" w14:textId="207E4663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Engage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RLIS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LEAs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in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ongoing,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collaborative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discussion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to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determine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needs.</w:t>
            </w:r>
          </w:p>
        </w:tc>
        <w:tc>
          <w:tcPr>
            <w:tcW w:w="4055" w:type="dxa"/>
            <w:shd w:val="clear" w:color="auto" w:fill="auto"/>
          </w:tcPr>
          <w:p w14:paraId="7BFE9DA6" w14:textId="6019EED3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Provide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appropriate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technical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assistance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and/or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resources.</w:t>
            </w:r>
          </w:p>
        </w:tc>
        <w:tc>
          <w:tcPr>
            <w:tcW w:w="1560" w:type="dxa"/>
            <w:shd w:val="clear" w:color="auto" w:fill="auto"/>
          </w:tcPr>
          <w:p w14:paraId="71F2E083" w14:textId="133FBC4B" w:rsidR="00D263DA" w:rsidRPr="007F3AF1" w:rsidRDefault="00D263DA" w:rsidP="004C6E12">
            <w:pPr>
              <w:pStyle w:val="TableText"/>
              <w:rPr>
                <w:sz w:val="22"/>
                <w:szCs w:val="24"/>
              </w:rPr>
            </w:pPr>
            <w:r w:rsidRPr="007F3AF1">
              <w:rPr>
                <w:sz w:val="22"/>
                <w:szCs w:val="24"/>
              </w:rPr>
              <w:t>Quarterly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and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upon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request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by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the</w:t>
            </w:r>
            <w:r w:rsidR="0093038C" w:rsidRPr="007F3AF1">
              <w:rPr>
                <w:sz w:val="22"/>
                <w:szCs w:val="24"/>
              </w:rPr>
              <w:t xml:space="preserve"> </w:t>
            </w:r>
            <w:r w:rsidRPr="007F3AF1">
              <w:rPr>
                <w:sz w:val="22"/>
                <w:szCs w:val="24"/>
              </w:rPr>
              <w:t>LEA</w:t>
            </w:r>
          </w:p>
        </w:tc>
      </w:tr>
    </w:tbl>
    <w:p w14:paraId="34F21B03" w14:textId="75C0E9A0" w:rsidR="00D263DA" w:rsidRPr="001536DC" w:rsidRDefault="00D263DA" w:rsidP="00D263DA">
      <w:pPr>
        <w:spacing w:before="240"/>
        <w:rPr>
          <w:rStyle w:val="NJDOEResponse"/>
        </w:rPr>
      </w:pPr>
      <w:r w:rsidRPr="001536DC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response]</w:t>
      </w:r>
    </w:p>
    <w:p w14:paraId="5B0605A5" w14:textId="4C6F1E58" w:rsidR="00D263DA" w:rsidRPr="00357E87" w:rsidRDefault="00357E87" w:rsidP="00357E87">
      <w:pPr>
        <w:pStyle w:val="BeginUSED"/>
        <w:rPr>
          <w:rFonts w:cs="Times New Roman"/>
          <w:color w:val="183C5C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52E73F5" w14:textId="684308ED" w:rsidR="00F37CBD" w:rsidRPr="00F37CBD" w:rsidRDefault="00F37CBD" w:rsidP="00F37CBD">
      <w:pPr>
        <w:pStyle w:val="Heading2"/>
        <w:spacing w:before="0"/>
      </w:pPr>
      <w:bookmarkStart w:id="74" w:name="_Toc171333318"/>
      <w:r w:rsidRPr="00F37CBD">
        <w:t>2.</w:t>
      </w:r>
      <w:r w:rsidR="0093038C">
        <w:t xml:space="preserve"> </w:t>
      </w:r>
      <w:r w:rsidR="00D263DA" w:rsidRPr="00F37CBD">
        <w:t>Technical</w:t>
      </w:r>
      <w:r w:rsidR="0093038C">
        <w:t xml:space="preserve"> </w:t>
      </w:r>
      <w:r w:rsidR="00D263DA" w:rsidRPr="00F37CBD">
        <w:t>Assistance</w:t>
      </w:r>
      <w:r w:rsidR="0093038C">
        <w:t xml:space="preserve"> </w:t>
      </w:r>
      <w:r w:rsidR="00D263DA" w:rsidRPr="00F37CBD">
        <w:t>(ESEA</w:t>
      </w:r>
      <w:r w:rsidR="0093038C">
        <w:t xml:space="preserve"> </w:t>
      </w:r>
      <w:r w:rsidR="00D263DA" w:rsidRPr="00F37CBD">
        <w:t>section</w:t>
      </w:r>
      <w:r w:rsidR="0093038C">
        <w:t xml:space="preserve"> </w:t>
      </w:r>
      <w:r w:rsidR="00D263DA" w:rsidRPr="00F37CBD">
        <w:t>5223(b)(3))</w:t>
      </w:r>
      <w:bookmarkEnd w:id="74"/>
    </w:p>
    <w:p w14:paraId="11136529" w14:textId="59F5BA60" w:rsidR="00D263DA" w:rsidRPr="00F37CBD" w:rsidRDefault="00D263DA" w:rsidP="00F37CBD">
      <w:pPr>
        <w:pStyle w:val="blue"/>
        <w:spacing w:after="0"/>
        <w:ind w:left="0"/>
      </w:pPr>
      <w:r w:rsidRPr="00F37CBD">
        <w:t>Describe</w:t>
      </w:r>
      <w:r w:rsidR="0093038C">
        <w:t xml:space="preserve"> </w:t>
      </w:r>
      <w:r w:rsidRPr="00F37CBD">
        <w:t>how</w:t>
      </w:r>
      <w:r w:rsidR="0093038C">
        <w:t xml:space="preserve"> </w:t>
      </w:r>
      <w:r w:rsidRPr="00F37CBD">
        <w:t>the</w:t>
      </w:r>
      <w:r w:rsidR="0093038C">
        <w:t xml:space="preserve"> </w:t>
      </w:r>
      <w:r w:rsidRPr="00F37CBD">
        <w:t>SEA</w:t>
      </w:r>
      <w:r w:rsidR="0093038C">
        <w:t xml:space="preserve"> </w:t>
      </w:r>
      <w:r w:rsidRPr="00F37CBD">
        <w:t>will</w:t>
      </w:r>
      <w:r w:rsidR="0093038C">
        <w:t xml:space="preserve"> </w:t>
      </w:r>
      <w:r w:rsidRPr="00F37CBD">
        <w:t>provide</w:t>
      </w:r>
      <w:r w:rsidR="0093038C">
        <w:t xml:space="preserve"> </w:t>
      </w:r>
      <w:r w:rsidRPr="00F37CBD">
        <w:t>technical</w:t>
      </w:r>
      <w:r w:rsidR="0093038C">
        <w:t xml:space="preserve"> </w:t>
      </w:r>
      <w:r w:rsidRPr="00F37CBD">
        <w:t>assistance</w:t>
      </w:r>
      <w:r w:rsidR="0093038C">
        <w:t xml:space="preserve"> </w:t>
      </w:r>
      <w:r w:rsidRPr="00F37CBD">
        <w:t>to</w:t>
      </w:r>
      <w:r w:rsidR="0093038C">
        <w:t xml:space="preserve"> </w:t>
      </w:r>
      <w:r w:rsidRPr="00F37CBD">
        <w:t>eligible</w:t>
      </w:r>
      <w:r w:rsidR="0093038C">
        <w:t xml:space="preserve"> </w:t>
      </w:r>
      <w:r w:rsidRPr="00F37CBD">
        <w:t>LEAs</w:t>
      </w:r>
      <w:r w:rsidR="0093038C">
        <w:t xml:space="preserve"> </w:t>
      </w:r>
      <w:r w:rsidRPr="00F37CBD">
        <w:t>to</w:t>
      </w:r>
      <w:r w:rsidR="0093038C">
        <w:t xml:space="preserve"> </w:t>
      </w:r>
      <w:r w:rsidRPr="00F37CBD">
        <w:t>help</w:t>
      </w:r>
      <w:r w:rsidR="0093038C">
        <w:t xml:space="preserve"> </w:t>
      </w:r>
      <w:r w:rsidRPr="00F37CBD">
        <w:t>such</w:t>
      </w:r>
      <w:r w:rsidR="0093038C">
        <w:t xml:space="preserve"> </w:t>
      </w:r>
      <w:r w:rsidRPr="00F37CBD">
        <w:t>agencies</w:t>
      </w:r>
      <w:r w:rsidR="0093038C">
        <w:t xml:space="preserve"> </w:t>
      </w:r>
      <w:r w:rsidRPr="00F37CBD">
        <w:t>implement</w:t>
      </w:r>
      <w:r w:rsidR="0093038C">
        <w:t xml:space="preserve"> </w:t>
      </w:r>
      <w:r w:rsidRPr="00F37CBD">
        <w:t>the</w:t>
      </w:r>
      <w:r w:rsidR="0093038C">
        <w:t xml:space="preserve"> </w:t>
      </w:r>
      <w:r w:rsidRPr="00F37CBD">
        <w:t>activities</w:t>
      </w:r>
      <w:r w:rsidR="0093038C">
        <w:t xml:space="preserve"> </w:t>
      </w:r>
      <w:r w:rsidRPr="00F37CBD">
        <w:t>described</w:t>
      </w:r>
      <w:r w:rsidR="0093038C">
        <w:t xml:space="preserve"> </w:t>
      </w:r>
      <w:r w:rsidRPr="00F37CBD">
        <w:t>in</w:t>
      </w:r>
      <w:r w:rsidR="0093038C">
        <w:t xml:space="preserve"> </w:t>
      </w:r>
      <w:r w:rsidRPr="00F37CBD">
        <w:t>ESEA</w:t>
      </w:r>
      <w:r w:rsidR="0093038C">
        <w:t xml:space="preserve"> </w:t>
      </w:r>
      <w:r w:rsidRPr="00F37CBD">
        <w:t>section</w:t>
      </w:r>
      <w:r w:rsidR="0093038C">
        <w:t xml:space="preserve"> </w:t>
      </w:r>
      <w:r w:rsidRPr="00F37CBD">
        <w:t>5222.</w:t>
      </w:r>
    </w:p>
    <w:p w14:paraId="0AB5F154" w14:textId="04506C1E" w:rsidR="00357E87" w:rsidRDefault="00357E87" w:rsidP="00357E87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01C7DAF" w14:textId="16AC0178" w:rsidR="00D263DA" w:rsidRPr="001536DC" w:rsidRDefault="00D263DA" w:rsidP="00D263DA">
      <w:pPr>
        <w:spacing w:before="240"/>
        <w:rPr>
          <w:rStyle w:val="NJDOEResponse"/>
        </w:rPr>
      </w:pPr>
      <w:r w:rsidRPr="001536DC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response]</w:t>
      </w:r>
    </w:p>
    <w:p w14:paraId="500E675C" w14:textId="09056599" w:rsidR="00D263DA" w:rsidRPr="0045153F" w:rsidRDefault="00D263DA" w:rsidP="00D263DA">
      <w:pPr>
        <w:spacing w:line="240" w:lineRule="auto"/>
        <w:rPr>
          <w:rFonts w:cs="Times New Roman"/>
        </w:rPr>
      </w:pPr>
      <w:r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stated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chart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receiving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title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ongoing,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collaborative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discussions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determine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quarterly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basis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upon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request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identified,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find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directly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resources.</w:t>
      </w:r>
    </w:p>
    <w:p w14:paraId="1C4270B2" w14:textId="1B80C351" w:rsidR="00D263DA" w:rsidRPr="00A9535A" w:rsidRDefault="00D263DA" w:rsidP="00A9535A">
      <w:pPr>
        <w:spacing w:before="240"/>
        <w:rPr>
          <w:rFonts w:eastAsia="Aptos" w:cs="Times New Roman"/>
          <w:color w:val="365F91" w:themeColor="accent1" w:themeShade="BF"/>
        </w:rPr>
      </w:pPr>
      <w:r w:rsidRPr="001536DC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response]</w:t>
      </w:r>
      <w:r>
        <w:rPr>
          <w:rFonts w:eastAsia="Times New Roman" w:cs="Times New Roman"/>
        </w:rPr>
        <w:br w:type="page"/>
      </w:r>
    </w:p>
    <w:p w14:paraId="415D201E" w14:textId="03D1922B" w:rsidR="00357E87" w:rsidRDefault="00357E87" w:rsidP="00357E87">
      <w:pPr>
        <w:pStyle w:val="BeginUSED"/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3BEA208D" w14:textId="4023B21A" w:rsidR="00D263DA" w:rsidRPr="008C629D" w:rsidRDefault="00D263DA" w:rsidP="001E0C27">
      <w:pPr>
        <w:pStyle w:val="Heading1"/>
      </w:pPr>
      <w:bookmarkStart w:id="75" w:name="_Toc171333319"/>
      <w:r>
        <w:t>I</w:t>
      </w:r>
      <w:r w:rsidRPr="008C629D">
        <w:t>.</w:t>
      </w:r>
      <w:r w:rsidR="0093038C">
        <w:t xml:space="preserve"> </w:t>
      </w:r>
      <w:r w:rsidRPr="008C629D">
        <w:t>Education</w:t>
      </w:r>
      <w:r w:rsidR="0093038C">
        <w:t xml:space="preserve"> </w:t>
      </w:r>
      <w:r w:rsidRPr="008C629D">
        <w:t>for</w:t>
      </w:r>
      <w:r w:rsidR="0093038C">
        <w:t xml:space="preserve"> </w:t>
      </w:r>
      <w:r w:rsidRPr="008C629D">
        <w:t>Homeless</w:t>
      </w:r>
      <w:r w:rsidR="0093038C">
        <w:t xml:space="preserve"> </w:t>
      </w:r>
      <w:r w:rsidRPr="008C629D">
        <w:t>Children</w:t>
      </w:r>
      <w:r w:rsidR="0093038C">
        <w:t xml:space="preserve"> </w:t>
      </w:r>
      <w:r w:rsidRPr="008C629D">
        <w:t>and</w:t>
      </w:r>
      <w:r w:rsidR="0093038C">
        <w:t xml:space="preserve"> </w:t>
      </w:r>
      <w:r w:rsidRPr="008C629D">
        <w:t>Youth</w:t>
      </w:r>
      <w:r w:rsidR="0093038C">
        <w:t xml:space="preserve"> </w:t>
      </w:r>
      <w:r w:rsidRPr="008C629D">
        <w:t>program,</w:t>
      </w:r>
      <w:r w:rsidR="0093038C">
        <w:t xml:space="preserve"> </w:t>
      </w:r>
      <w:r w:rsidRPr="008C629D">
        <w:t>McKinney-Vento</w:t>
      </w:r>
      <w:r w:rsidR="0093038C">
        <w:t xml:space="preserve"> </w:t>
      </w:r>
      <w:r w:rsidRPr="008C629D">
        <w:t>Homeless</w:t>
      </w:r>
      <w:r w:rsidR="0093038C">
        <w:t xml:space="preserve"> </w:t>
      </w:r>
      <w:r w:rsidRPr="008C629D">
        <w:t>Assistance</w:t>
      </w:r>
      <w:r w:rsidR="0093038C">
        <w:t xml:space="preserve"> </w:t>
      </w:r>
      <w:r w:rsidRPr="008C629D">
        <w:t>Act,</w:t>
      </w:r>
      <w:r w:rsidR="0093038C">
        <w:t xml:space="preserve"> </w:t>
      </w:r>
      <w:r w:rsidRPr="008C629D">
        <w:t>Title</w:t>
      </w:r>
      <w:r w:rsidR="0093038C">
        <w:t xml:space="preserve"> </w:t>
      </w:r>
      <w:r w:rsidRPr="008C629D">
        <w:t>VII,</w:t>
      </w:r>
      <w:r w:rsidR="0093038C">
        <w:t xml:space="preserve"> </w:t>
      </w:r>
      <w:r w:rsidRPr="008C629D">
        <w:t>Subtitle</w:t>
      </w:r>
      <w:r w:rsidR="0093038C">
        <w:t xml:space="preserve"> </w:t>
      </w:r>
      <w:r w:rsidRPr="008C629D">
        <w:t>B</w:t>
      </w:r>
      <w:bookmarkEnd w:id="75"/>
    </w:p>
    <w:p w14:paraId="1FEF8A6E" w14:textId="68E878F5" w:rsidR="00D263DA" w:rsidRDefault="00357E87" w:rsidP="00357E87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771A3BC0" w14:textId="14836C4D" w:rsidR="001536DC" w:rsidRPr="001536DC" w:rsidRDefault="001536DC" w:rsidP="001536DC">
      <w:pPr>
        <w:spacing w:before="240"/>
        <w:rPr>
          <w:rFonts w:cs="Times New Roman"/>
          <w:color w:val="365F91" w:themeColor="accent1" w:themeShade="BF"/>
        </w:rPr>
      </w:pPr>
      <w:r w:rsidRPr="001536DC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response]</w:t>
      </w:r>
    </w:p>
    <w:p w14:paraId="439E6332" w14:textId="77777777" w:rsidR="00D263DA" w:rsidRPr="000A05F9" w:rsidRDefault="00D263DA" w:rsidP="000A05F9">
      <w:pPr>
        <w:pStyle w:val="Heading2"/>
      </w:pPr>
      <w:bookmarkStart w:id="76" w:name="_Toc171333320"/>
      <w:r w:rsidRPr="000A05F9">
        <w:t>Overview</w:t>
      </w:r>
      <w:bookmarkEnd w:id="76"/>
    </w:p>
    <w:p w14:paraId="2E5048B6" w14:textId="64C06B01" w:rsidR="00D263DA" w:rsidRDefault="00D263DA" w:rsidP="00D263DA">
      <w:pPr>
        <w:rPr>
          <w:rFonts w:cs="Times New Roman"/>
        </w:rPr>
      </w:pPr>
      <w:r w:rsidRPr="00DE4EA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(McKinney-</w:t>
      </w:r>
      <w:r w:rsidRPr="0DEE539D" w:rsidDel="00DE4EA2">
        <w:rPr>
          <w:rFonts w:cs="Times New Roman"/>
        </w:rPr>
        <w:t>Vento</w:t>
      </w:r>
      <w:r w:rsidRPr="00DE4EA2"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program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authorized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(McKinney-Vento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Act)</w:t>
      </w:r>
      <w:r w:rsidR="00AD0ECA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successful.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supplemental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above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beyond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ensu</w:t>
      </w:r>
      <w:r>
        <w:rPr>
          <w:rFonts w:cs="Times New Roman"/>
        </w:rPr>
        <w:t>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equal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enroll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attend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complete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education,</w:t>
      </w:r>
      <w:r w:rsidR="0093038C">
        <w:rPr>
          <w:rFonts w:cs="Times New Roman"/>
        </w:rPr>
        <w:t xml:space="preserve"> </w:t>
      </w:r>
      <w:r w:rsidR="002E0DBA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="002E0DBA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="002E0DBA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graduation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them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avoid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poverty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DE4EA2">
        <w:rPr>
          <w:rFonts w:cs="Times New Roman"/>
        </w:rPr>
        <w:t>adults.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direct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removal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enrolling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school,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extracurricular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activities,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nutritional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Del="00CC0EF8">
        <w:rPr>
          <w:rFonts w:cs="Times New Roman"/>
        </w:rPr>
        <w:t>health</w:t>
      </w:r>
      <w:r>
        <w:rPr>
          <w:rFonts w:cs="Times New Roman"/>
        </w:rPr>
        <w:t>-related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otherwise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lack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home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address.</w:t>
      </w:r>
      <w:r w:rsidR="0093038C">
        <w:rPr>
          <w:rFonts w:cs="Times New Roman"/>
        </w:rPr>
        <w:t xml:space="preserve"> </w:t>
      </w:r>
    </w:p>
    <w:p w14:paraId="590235E6" w14:textId="67894A92" w:rsidR="00D263DA" w:rsidRPr="00A853D5" w:rsidRDefault="00D263DA" w:rsidP="00D263DA">
      <w:pPr>
        <w:rPr>
          <w:rFonts w:cs="Times New Roman"/>
        </w:rPr>
      </w:pPr>
      <w:bookmarkStart w:id="77" w:name="_Hlk68775208"/>
      <w:r w:rsidRPr="00BC4AE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Jersey,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McKinney-Vento</w:t>
      </w:r>
      <w:r w:rsidR="0093038C">
        <w:rPr>
          <w:rFonts w:cs="Times New Roman"/>
          <w:b/>
        </w:rPr>
        <w:t xml:space="preserve"> </w:t>
      </w:r>
      <w:r w:rsidRPr="00BC4AE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partnership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21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counties</w:t>
      </w:r>
      <w:r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extent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possible,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</w:t>
      </w:r>
      <w:r w:rsidRPr="7A1F8AD7">
        <w:rPr>
          <w:rFonts w:cs="Times New Roman"/>
        </w:rPr>
        <w:t>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region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expected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BC4AED">
        <w:rPr>
          <w:rFonts w:cs="Times New Roman"/>
        </w:rPr>
        <w:t>served.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</w:t>
      </w:r>
      <w:r w:rsidRPr="7DD99193">
        <w:rPr>
          <w:rFonts w:cs="Times New Roman"/>
        </w:rPr>
        <w:t>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end,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three-year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limited,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competitive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create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partnerships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agencies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strategically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located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region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purposes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coordinating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supplemental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residing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partnership’s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area.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addition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provision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LEAs,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also</w:t>
      </w:r>
      <w:bookmarkEnd w:id="77"/>
      <w:r w:rsidR="0093038C">
        <w:rPr>
          <w:rFonts w:cs="Times New Roman"/>
        </w:rPr>
        <w:t xml:space="preserve"> </w:t>
      </w:r>
      <w:bookmarkStart w:id="78" w:name="_Hlk68775220"/>
      <w:r w:rsidRPr="7DD99193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establish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partnerships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providers,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county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resources,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community-based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organizations,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supplemental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making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referrals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agencies,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thus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partnership’s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area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853D5">
        <w:rPr>
          <w:rFonts w:cs="Times New Roman"/>
        </w:rPr>
        <w:t>challenging</w:t>
      </w:r>
      <w:r w:rsidR="0093038C">
        <w:rPr>
          <w:rFonts w:cs="Times New Roman"/>
        </w:rPr>
        <w:t xml:space="preserve"> </w:t>
      </w:r>
      <w:r w:rsidRPr="00A853D5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A853D5">
        <w:rPr>
          <w:rFonts w:cs="Times New Roman"/>
        </w:rPr>
        <w:t>content</w:t>
      </w:r>
      <w:r w:rsidR="0093038C">
        <w:rPr>
          <w:rFonts w:cs="Times New Roman"/>
        </w:rPr>
        <w:t xml:space="preserve"> </w:t>
      </w:r>
      <w:r w:rsidRPr="00A853D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853D5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A853D5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A853D5">
        <w:rPr>
          <w:rFonts w:cs="Times New Roman"/>
        </w:rPr>
        <w:t>standards.</w:t>
      </w:r>
      <w:bookmarkEnd w:id="78"/>
      <w:r w:rsidR="0093038C">
        <w:rPr>
          <w:rFonts w:cs="Times New Roman"/>
        </w:rPr>
        <w:t xml:space="preserve"> </w:t>
      </w:r>
    </w:p>
    <w:p w14:paraId="44DA92D8" w14:textId="3696221A" w:rsidR="00D263DA" w:rsidRDefault="3FD2DBFB" w:rsidP="00D263DA">
      <w:pPr>
        <w:rPr>
          <w:rFonts w:cs="Times New Roman"/>
        </w:rPr>
      </w:pPr>
      <w:r w:rsidRPr="00A853D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2024,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conducting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gaps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serving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homelessness.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improved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strategic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deliver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homelessness.</w:t>
      </w:r>
      <w:r w:rsidR="0093038C">
        <w:rPr>
          <w:rFonts w:cs="Times New Roman"/>
          <w:kern w:val="2"/>
        </w:rPr>
        <w:t xml:space="preserve"> </w:t>
      </w:r>
      <w:r w:rsidR="009B209D">
        <w:rPr>
          <w:rFonts w:cs="Times New Roman"/>
          <w:kern w:val="2"/>
        </w:rPr>
        <w:t>If</w:t>
      </w:r>
      <w:r w:rsidR="0093038C">
        <w:rPr>
          <w:rFonts w:cs="Times New Roman"/>
          <w:kern w:val="2"/>
        </w:rPr>
        <w:t xml:space="preserve"> </w:t>
      </w:r>
      <w:r w:rsidR="009B209D">
        <w:rPr>
          <w:rFonts w:cs="Times New Roman"/>
          <w:kern w:val="2"/>
        </w:rPr>
        <w:t>the</w:t>
      </w:r>
      <w:r w:rsidR="0093038C">
        <w:rPr>
          <w:rFonts w:cs="Times New Roman"/>
          <w:kern w:val="2"/>
        </w:rPr>
        <w:t xml:space="preserve"> </w:t>
      </w:r>
      <w:r w:rsidR="009B209D">
        <w:rPr>
          <w:rFonts w:cs="Times New Roman"/>
          <w:kern w:val="2"/>
        </w:rPr>
        <w:t>review</w:t>
      </w:r>
      <w:r w:rsidR="0093038C">
        <w:rPr>
          <w:rFonts w:cs="Times New Roman"/>
          <w:kern w:val="2"/>
        </w:rPr>
        <w:t xml:space="preserve"> </w:t>
      </w:r>
      <w:r w:rsidR="009B209D">
        <w:rPr>
          <w:rFonts w:cs="Times New Roman"/>
          <w:kern w:val="2"/>
        </w:rPr>
        <w:t>identifies</w:t>
      </w:r>
      <w:r w:rsidR="0093038C">
        <w:rPr>
          <w:rFonts w:cs="Times New Roman"/>
          <w:kern w:val="2"/>
        </w:rPr>
        <w:t xml:space="preserve"> </w:t>
      </w:r>
      <w:r w:rsidR="009B209D">
        <w:rPr>
          <w:rFonts w:cs="Times New Roman"/>
          <w:kern w:val="2"/>
        </w:rPr>
        <w:t>additional</w:t>
      </w:r>
      <w:r w:rsidR="0093038C">
        <w:rPr>
          <w:rFonts w:cs="Times New Roman"/>
          <w:kern w:val="2"/>
        </w:rPr>
        <w:t xml:space="preserve"> </w:t>
      </w:r>
      <w:r w:rsidR="009B209D">
        <w:rPr>
          <w:rFonts w:cs="Times New Roman"/>
          <w:kern w:val="2"/>
        </w:rPr>
        <w:t>needed</w:t>
      </w:r>
      <w:r w:rsidR="0093038C">
        <w:rPr>
          <w:rFonts w:cs="Times New Roman"/>
          <w:kern w:val="2"/>
        </w:rPr>
        <w:t xml:space="preserve"> </w:t>
      </w:r>
      <w:r w:rsidR="009B209D">
        <w:rPr>
          <w:rFonts w:cs="Times New Roman"/>
          <w:kern w:val="2"/>
        </w:rPr>
        <w:t>supports,</w:t>
      </w:r>
      <w:r w:rsidR="0093038C">
        <w:rPr>
          <w:rFonts w:cs="Times New Roman"/>
          <w:kern w:val="2"/>
        </w:rPr>
        <w:t xml:space="preserve"> </w:t>
      </w:r>
      <w:r w:rsidR="00D263DA" w:rsidRPr="00A853D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submit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amendment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specifically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="00D263DA" w:rsidRPr="00A853D5">
        <w:rPr>
          <w:rFonts w:cs="Times New Roman"/>
        </w:rPr>
        <w:t>th</w:t>
      </w:r>
      <w:r w:rsidR="00E939E2">
        <w:rPr>
          <w:rFonts w:cs="Times New Roman"/>
        </w:rPr>
        <w:t>ose</w:t>
      </w:r>
      <w:r w:rsidR="0093038C">
        <w:rPr>
          <w:rFonts w:cs="Times New Roman"/>
        </w:rPr>
        <w:t xml:space="preserve"> </w:t>
      </w:r>
      <w:r w:rsidR="00E939E2">
        <w:rPr>
          <w:rFonts w:cs="Times New Roman"/>
        </w:rPr>
        <w:t>supports.</w:t>
      </w:r>
      <w:r w:rsidR="0093038C">
        <w:rPr>
          <w:rFonts w:cs="Times New Roman"/>
        </w:rPr>
        <w:t xml:space="preserve"> </w:t>
      </w:r>
    </w:p>
    <w:p w14:paraId="4A5884EF" w14:textId="6AF34B61" w:rsidR="00BC66E3" w:rsidRPr="00607548" w:rsidRDefault="00A025BE" w:rsidP="00BC66E3">
      <w:pPr>
        <w:rPr>
          <w:rFonts w:cs="Times New Roman"/>
        </w:rPr>
      </w:pPr>
      <w:r>
        <w:rPr>
          <w:rFonts w:cs="Times New Roman"/>
        </w:rPr>
        <w:t>T</w:t>
      </w:r>
      <w:r w:rsidR="00BC66E3" w:rsidRPr="00607548">
        <w:rPr>
          <w:rFonts w:cs="Times New Roman"/>
        </w:rPr>
        <w:t>o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compliance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LEAs,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updated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at-risk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noncompliance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creating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risk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tool.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Specifically,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relies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combination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2A72B4">
        <w:rPr>
          <w:rFonts w:cs="Times New Roman"/>
        </w:rPr>
        <w:t>McKinney-Vento-related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assess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LEA’s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programmatic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supports</w:t>
      </w:r>
      <w:r w:rsidR="00754DEF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="00754DEF">
        <w:rPr>
          <w:rFonts w:cs="Times New Roman"/>
        </w:rPr>
        <w:t>Points</w:t>
      </w:r>
      <w:r w:rsidR="0093038C">
        <w:rPr>
          <w:rFonts w:cs="Times New Roman"/>
        </w:rPr>
        <w:t xml:space="preserve"> </w:t>
      </w:r>
      <w:r w:rsidR="00754DE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00754DEF">
        <w:rPr>
          <w:rFonts w:cs="Times New Roman"/>
        </w:rPr>
        <w:t>assigned</w:t>
      </w:r>
      <w:r w:rsidR="0093038C">
        <w:rPr>
          <w:rFonts w:cs="Times New Roman"/>
        </w:rPr>
        <w:t xml:space="preserve"> </w:t>
      </w:r>
      <w:r w:rsidR="00754DE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754DE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at-risk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lastRenderedPageBreak/>
        <w:t>under-identification,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poor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rates,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="00BC66E3" w:rsidRPr="00607548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="00E704F4">
        <w:rPr>
          <w:rFonts w:cs="Times New Roman"/>
        </w:rPr>
        <w:t>homelessness</w:t>
      </w:r>
      <w:r w:rsidR="00BC66E3" w:rsidRPr="00607548">
        <w:rPr>
          <w:rFonts w:cs="Times New Roman"/>
        </w:rPr>
        <w:t>.</w:t>
      </w:r>
    </w:p>
    <w:p w14:paraId="40F0B238" w14:textId="1E3782C5" w:rsidR="00BC66E3" w:rsidRPr="00607548" w:rsidRDefault="00BC66E3" w:rsidP="00BC66E3">
      <w:pPr>
        <w:rPr>
          <w:rFonts w:cs="Times New Roman"/>
        </w:rPr>
      </w:pPr>
      <w:r w:rsidRPr="0060754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divided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overall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size.</w:t>
      </w:r>
      <w:r w:rsidR="007F7450">
        <w:rPr>
          <w:rFonts w:cs="Times New Roman"/>
        </w:rPr>
        <w:t xml:space="preserve"> </w:t>
      </w:r>
      <w:r w:rsidRPr="0060754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highest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scoring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applicable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conducted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Office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Supplemental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unless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undergone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collaborative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intensive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collaborative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desk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last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607548">
        <w:rPr>
          <w:rFonts w:cs="Times New Roman"/>
        </w:rPr>
        <w:t>years.</w:t>
      </w:r>
      <w:r w:rsidR="0093038C">
        <w:rPr>
          <w:rFonts w:cs="Times New Roman"/>
        </w:rPr>
        <w:t xml:space="preserve"> </w:t>
      </w:r>
    </w:p>
    <w:p w14:paraId="10403D97" w14:textId="7F30FF76" w:rsidR="00D263DA" w:rsidRDefault="00D263DA" w:rsidP="00D263DA">
      <w:pPr>
        <w:rPr>
          <w:rFonts w:cs="Times New Roman"/>
        </w:rPr>
      </w:pPr>
      <w:r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describes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comply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to:</w:t>
      </w:r>
    </w:p>
    <w:p w14:paraId="0B878A86" w14:textId="4D4675BB" w:rsidR="00D263DA" w:rsidRDefault="00D263DA">
      <w:pPr>
        <w:pStyle w:val="ListParagraph"/>
        <w:numPr>
          <w:ilvl w:val="1"/>
          <w:numId w:val="82"/>
        </w:numPr>
        <w:spacing w:after="120"/>
        <w:contextualSpacing w:val="0"/>
        <w:rPr>
          <w:rFonts w:cs="Times New Roman"/>
        </w:rPr>
      </w:pPr>
      <w:r>
        <w:rPr>
          <w:rFonts w:cs="Times New Roman"/>
        </w:rPr>
        <w:t>S</w:t>
      </w:r>
      <w:r w:rsidRPr="00E13EDA">
        <w:rPr>
          <w:rFonts w:cs="Times New Roman"/>
        </w:rPr>
        <w:t>tudent</w:t>
      </w:r>
      <w:r w:rsidR="0093038C">
        <w:rPr>
          <w:rFonts w:cs="Times New Roman"/>
        </w:rPr>
        <w:t xml:space="preserve"> </w:t>
      </w:r>
      <w:r w:rsidRPr="00804478">
        <w:rPr>
          <w:rFonts w:cs="Times New Roman"/>
        </w:rPr>
        <w:t>identification</w:t>
      </w:r>
      <w:r>
        <w:rPr>
          <w:rFonts w:cs="Times New Roman"/>
        </w:rPr>
        <w:t>;</w:t>
      </w:r>
    </w:p>
    <w:p w14:paraId="69D9E0CA" w14:textId="3606F0BE" w:rsidR="00D263DA" w:rsidRDefault="00D263DA">
      <w:pPr>
        <w:pStyle w:val="ListParagraph"/>
        <w:numPr>
          <w:ilvl w:val="1"/>
          <w:numId w:val="82"/>
        </w:numPr>
        <w:rPr>
          <w:rFonts w:cs="Times New Roman"/>
        </w:rPr>
      </w:pPr>
      <w:r>
        <w:rPr>
          <w:rFonts w:cs="Times New Roman"/>
        </w:rPr>
        <w:t>D</w:t>
      </w:r>
      <w:r w:rsidRPr="00E13EDA">
        <w:rPr>
          <w:rFonts w:cs="Times New Roman"/>
        </w:rPr>
        <w:t>ispute</w:t>
      </w:r>
      <w:r w:rsidR="0093038C">
        <w:rPr>
          <w:rFonts w:cs="Times New Roman"/>
        </w:rPr>
        <w:t xml:space="preserve"> </w:t>
      </w:r>
      <w:r w:rsidRPr="00804478">
        <w:rPr>
          <w:rFonts w:cs="Times New Roman"/>
        </w:rPr>
        <w:t>resolution</w:t>
      </w:r>
      <w:r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</w:p>
    <w:p w14:paraId="6691825E" w14:textId="4CEA2B51" w:rsidR="00D263DA" w:rsidRDefault="00D263DA">
      <w:pPr>
        <w:pStyle w:val="ListParagraph"/>
        <w:numPr>
          <w:ilvl w:val="1"/>
          <w:numId w:val="82"/>
        </w:numPr>
        <w:spacing w:after="120"/>
        <w:contextualSpacing w:val="0"/>
        <w:rPr>
          <w:rFonts w:cs="Times New Roman"/>
        </w:rPr>
      </w:pPr>
      <w:r>
        <w:rPr>
          <w:rFonts w:cs="Times New Roman"/>
        </w:rPr>
        <w:t>S</w:t>
      </w:r>
      <w:r w:rsidRPr="00E13EDA">
        <w:rPr>
          <w:rFonts w:cs="Times New Roman"/>
        </w:rPr>
        <w:t>upport</w:t>
      </w:r>
      <w:r w:rsidR="0093038C">
        <w:rPr>
          <w:rFonts w:cs="Times New Roman"/>
        </w:rPr>
        <w:t xml:space="preserve"> </w:t>
      </w:r>
      <w:r w:rsidRPr="0080447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04478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804478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E13ED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E13EDA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E13ED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E13EDA">
        <w:rPr>
          <w:rFonts w:cs="Times New Roman"/>
        </w:rPr>
        <w:t>services.</w:t>
      </w:r>
      <w:r w:rsidR="0093038C">
        <w:rPr>
          <w:rFonts w:cs="Times New Roman"/>
        </w:rPr>
        <w:t xml:space="preserve"> </w:t>
      </w:r>
    </w:p>
    <w:p w14:paraId="774339F2" w14:textId="6006CF8C" w:rsidR="00D263DA" w:rsidRDefault="00D263DA">
      <w:pPr>
        <w:pStyle w:val="ListParagraph"/>
        <w:numPr>
          <w:ilvl w:val="1"/>
          <w:numId w:val="82"/>
        </w:numPr>
        <w:rPr>
          <w:rFonts w:cs="Times New Roman"/>
        </w:rPr>
      </w:pPr>
      <w:r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</w:p>
    <w:p w14:paraId="788327B2" w14:textId="25B4117B" w:rsidR="00D30560" w:rsidRPr="00D30560" w:rsidRDefault="00D30560" w:rsidP="00D30560">
      <w:pPr>
        <w:spacing w:before="240"/>
        <w:rPr>
          <w:rFonts w:eastAsia="Aptos" w:cs="Times New Roman"/>
          <w:color w:val="365F91" w:themeColor="accent1" w:themeShade="BF"/>
        </w:rPr>
      </w:pPr>
      <w:r w:rsidRPr="00D30560">
        <w:rPr>
          <w:rFonts w:eastAsia="Aptos" w:cs="Times New Roman"/>
          <w:color w:val="365F91" w:themeColor="accent1" w:themeShade="BF"/>
        </w:rPr>
        <w:t>[</w:t>
      </w:r>
      <w:r>
        <w:rPr>
          <w:rFonts w:eastAsia="Aptos" w:cs="Times New Roman"/>
          <w:color w:val="365F91" w:themeColor="accent1" w:themeShade="BF"/>
        </w:rPr>
        <w:t>end</w:t>
      </w:r>
      <w:r w:rsidR="0093038C">
        <w:rPr>
          <w:rFonts w:eastAsia="Aptos" w:cs="Times New Roman"/>
          <w:color w:val="365F91" w:themeColor="accent1" w:themeShade="BF"/>
        </w:rPr>
        <w:t xml:space="preserve"> </w:t>
      </w:r>
      <w:r w:rsidRPr="00D30560">
        <w:rPr>
          <w:rFonts w:eastAsia="Aptos" w:cs="Times New Roman"/>
          <w:color w:val="365F91" w:themeColor="accent1" w:themeShade="BF"/>
        </w:rPr>
        <w:t>NJDOE</w:t>
      </w:r>
      <w:r w:rsidR="0093038C">
        <w:rPr>
          <w:rFonts w:eastAsia="Aptos" w:cs="Times New Roman"/>
          <w:color w:val="365F91" w:themeColor="accent1" w:themeShade="BF"/>
        </w:rPr>
        <w:t xml:space="preserve"> </w:t>
      </w:r>
      <w:r w:rsidRPr="00D30560">
        <w:rPr>
          <w:rFonts w:eastAsia="Aptos" w:cs="Times New Roman"/>
          <w:color w:val="365F91" w:themeColor="accent1" w:themeShade="BF"/>
        </w:rPr>
        <w:t>response]</w:t>
      </w:r>
    </w:p>
    <w:p w14:paraId="6912E509" w14:textId="2976BF41" w:rsidR="00D263DA" w:rsidRPr="00357E87" w:rsidRDefault="00357E87" w:rsidP="00357E87">
      <w:pPr>
        <w:pStyle w:val="BeginUSED"/>
        <w:rPr>
          <w:rStyle w:val="Heading4Char"/>
          <w:rFonts w:ascii="Times New Roman" w:eastAsiaTheme="minorHAnsi" w:hAnsi="Times New Roman" w:cs="Times New Roman"/>
          <w:i/>
          <w:iCs/>
          <w:color w:val="auto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D15A475" w14:textId="4A81390E" w:rsidR="000A05F9" w:rsidRPr="000A05F9" w:rsidRDefault="005C07C7" w:rsidP="005C07C7">
      <w:pPr>
        <w:pStyle w:val="Heading2"/>
        <w:spacing w:before="0"/>
      </w:pPr>
      <w:bookmarkStart w:id="79" w:name="_Toc171333321"/>
      <w:r w:rsidRPr="005C07C7">
        <w:t>1.</w:t>
      </w:r>
      <w:r w:rsidR="0093038C">
        <w:t xml:space="preserve"> </w:t>
      </w:r>
      <w:r w:rsidR="00D263DA" w:rsidRPr="000A05F9">
        <w:t>Student</w:t>
      </w:r>
      <w:r w:rsidR="0093038C">
        <w:t xml:space="preserve"> </w:t>
      </w:r>
      <w:r w:rsidR="00D263DA" w:rsidRPr="000A05F9">
        <w:t>Identification</w:t>
      </w:r>
      <w:r w:rsidR="0093038C">
        <w:t xml:space="preserve"> </w:t>
      </w:r>
      <w:r w:rsidR="00D263DA" w:rsidRPr="000A05F9">
        <w:t>(722(g)(1)(B)</w:t>
      </w:r>
      <w:r w:rsidR="0093038C">
        <w:t xml:space="preserve"> </w:t>
      </w:r>
      <w:r w:rsidR="00D263DA" w:rsidRPr="000A05F9">
        <w:t>of</w:t>
      </w:r>
      <w:r w:rsidR="0093038C">
        <w:t xml:space="preserve"> </w:t>
      </w:r>
      <w:r w:rsidR="00D263DA" w:rsidRPr="000A05F9">
        <w:t>the</w:t>
      </w:r>
      <w:r w:rsidR="0093038C">
        <w:t xml:space="preserve"> </w:t>
      </w:r>
      <w:r w:rsidR="00D263DA" w:rsidRPr="000A05F9">
        <w:t>McKinney-Vento</w:t>
      </w:r>
      <w:r w:rsidR="0093038C">
        <w:t xml:space="preserve"> </w:t>
      </w:r>
      <w:r w:rsidR="00D263DA" w:rsidRPr="000A05F9">
        <w:t>Act)</w:t>
      </w:r>
      <w:bookmarkEnd w:id="79"/>
    </w:p>
    <w:p w14:paraId="14E9684F" w14:textId="3B89AC28" w:rsidR="00D263DA" w:rsidRPr="000A05F9" w:rsidRDefault="00D263DA" w:rsidP="005C07C7">
      <w:pPr>
        <w:pStyle w:val="blue"/>
        <w:spacing w:after="0"/>
        <w:ind w:left="0"/>
      </w:pPr>
      <w:r w:rsidRPr="000A05F9">
        <w:t>Describe</w:t>
      </w:r>
      <w:r w:rsidR="0093038C">
        <w:t xml:space="preserve"> </w:t>
      </w:r>
      <w:r w:rsidRPr="000A05F9">
        <w:t>the</w:t>
      </w:r>
      <w:r w:rsidR="0093038C">
        <w:t xml:space="preserve"> </w:t>
      </w:r>
      <w:r w:rsidRPr="000A05F9">
        <w:t>procedures</w:t>
      </w:r>
      <w:r w:rsidR="0093038C">
        <w:t xml:space="preserve"> </w:t>
      </w:r>
      <w:r w:rsidRPr="000A05F9">
        <w:t>the</w:t>
      </w:r>
      <w:r w:rsidR="0093038C">
        <w:t xml:space="preserve"> </w:t>
      </w:r>
      <w:r w:rsidRPr="000A05F9">
        <w:t>SEA</w:t>
      </w:r>
      <w:r w:rsidR="0093038C">
        <w:t xml:space="preserve"> </w:t>
      </w:r>
      <w:r w:rsidRPr="000A05F9">
        <w:t>will</w:t>
      </w:r>
      <w:r w:rsidR="0093038C">
        <w:t xml:space="preserve"> </w:t>
      </w:r>
      <w:r w:rsidRPr="000A05F9">
        <w:t>use</w:t>
      </w:r>
      <w:r w:rsidR="0093038C">
        <w:t xml:space="preserve"> </w:t>
      </w:r>
      <w:r w:rsidRPr="000A05F9">
        <w:t>to</w:t>
      </w:r>
      <w:r w:rsidR="0093038C">
        <w:t xml:space="preserve"> </w:t>
      </w:r>
      <w:r w:rsidRPr="000A05F9">
        <w:t>identify</w:t>
      </w:r>
      <w:r w:rsidR="0093038C">
        <w:t xml:space="preserve"> </w:t>
      </w:r>
      <w:r w:rsidRPr="000A05F9">
        <w:t>homeless</w:t>
      </w:r>
      <w:r w:rsidR="0093038C">
        <w:t xml:space="preserve"> </w:t>
      </w:r>
      <w:r w:rsidRPr="000A05F9">
        <w:t>children</w:t>
      </w:r>
      <w:r w:rsidR="0093038C">
        <w:t xml:space="preserve"> </w:t>
      </w:r>
      <w:r w:rsidRPr="000A05F9">
        <w:t>and</w:t>
      </w:r>
      <w:r w:rsidR="0093038C">
        <w:t xml:space="preserve"> </w:t>
      </w:r>
      <w:r w:rsidRPr="000A05F9">
        <w:t>youth</w:t>
      </w:r>
      <w:r w:rsidR="0093038C">
        <w:t xml:space="preserve"> </w:t>
      </w:r>
      <w:r w:rsidRPr="000A05F9">
        <w:t>in</w:t>
      </w:r>
      <w:r w:rsidR="0093038C">
        <w:t xml:space="preserve"> </w:t>
      </w:r>
      <w:r w:rsidRPr="000A05F9">
        <w:t>the</w:t>
      </w:r>
      <w:r w:rsidR="0093038C">
        <w:t xml:space="preserve"> </w:t>
      </w:r>
      <w:r w:rsidRPr="000A05F9">
        <w:t>State</w:t>
      </w:r>
      <w:r w:rsidR="0093038C">
        <w:t xml:space="preserve"> </w:t>
      </w:r>
      <w:r w:rsidRPr="000A05F9">
        <w:t>and</w:t>
      </w:r>
      <w:r w:rsidR="0093038C">
        <w:t xml:space="preserve"> </w:t>
      </w:r>
      <w:r w:rsidRPr="000A05F9">
        <w:t>to</w:t>
      </w:r>
      <w:r w:rsidR="0093038C">
        <w:t xml:space="preserve"> </w:t>
      </w:r>
      <w:r w:rsidRPr="000A05F9">
        <w:t>assess</w:t>
      </w:r>
      <w:r w:rsidR="0093038C">
        <w:t xml:space="preserve"> </w:t>
      </w:r>
      <w:r w:rsidRPr="000A05F9">
        <w:t>their</w:t>
      </w:r>
      <w:r w:rsidR="0093038C">
        <w:t xml:space="preserve"> </w:t>
      </w:r>
      <w:r w:rsidRPr="000A05F9">
        <w:t>needs.</w:t>
      </w:r>
    </w:p>
    <w:p w14:paraId="707FC4CE" w14:textId="07973F15" w:rsidR="00357E87" w:rsidRDefault="00357E87" w:rsidP="00357E87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5953509A" w14:textId="32616562" w:rsidR="00D263DA" w:rsidRPr="001536DC" w:rsidRDefault="00D263DA" w:rsidP="007B6555">
      <w:pPr>
        <w:spacing w:before="240"/>
        <w:rPr>
          <w:rStyle w:val="NJDOEResponse"/>
        </w:rPr>
      </w:pPr>
      <w:r w:rsidRPr="001536DC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1536DC">
        <w:rPr>
          <w:rStyle w:val="NJDOEResponse"/>
        </w:rPr>
        <w:t>response]</w:t>
      </w:r>
    </w:p>
    <w:p w14:paraId="6C47FCBC" w14:textId="4D3F73EF" w:rsidR="00D263DA" w:rsidRPr="00E56BEA" w:rsidRDefault="00D263DA" w:rsidP="00D263DA">
      <w:pPr>
        <w:spacing w:after="160" w:line="257" w:lineRule="auto"/>
        <w:ind w:left="-20" w:right="-20"/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provides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Homeless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Counts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Workbooks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550F5F34">
        <w:rPr>
          <w:rFonts w:eastAsia="Times New Roman" w:cs="Times New Roman"/>
        </w:rPr>
        <w:t>LEAs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annually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identification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youth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experiencing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homelessness.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5182ED72">
        <w:rPr>
          <w:rFonts w:eastAsia="Times New Roman" w:cs="Times New Roman"/>
        </w:rPr>
        <w:t>workbooks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compile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each</w:t>
      </w:r>
      <w:r w:rsidR="0093038C">
        <w:rPr>
          <w:rFonts w:eastAsia="Times New Roman" w:cs="Times New Roman"/>
        </w:rPr>
        <w:t xml:space="preserve"> </w:t>
      </w:r>
      <w:r w:rsidRPr="635237DF">
        <w:rPr>
          <w:rFonts w:eastAsia="Times New Roman" w:cs="Times New Roman"/>
        </w:rPr>
        <w:t>LEA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identification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experiencing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homelessness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comparisons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Jersey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national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averages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possible.</w:t>
      </w:r>
      <w:r w:rsidR="0093038C">
        <w:rPr>
          <w:rFonts w:eastAsia="Times New Roman" w:cs="Times New Roman"/>
        </w:rPr>
        <w:t xml:space="preserve"> </w:t>
      </w:r>
      <w:r w:rsidRPr="3491A09F">
        <w:rPr>
          <w:rFonts w:eastAsia="Times New Roman" w:cs="Times New Roman"/>
        </w:rPr>
        <w:t>LEA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personnel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use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th</w:t>
      </w:r>
      <w:r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identify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strengths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weaknesses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identification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experiencing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homelessness.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Regional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projects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also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able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use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workbooks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technical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assistance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E56BEA">
        <w:rPr>
          <w:rFonts w:eastAsia="Times New Roman" w:cs="Times New Roman"/>
        </w:rPr>
        <w:t>LEAs.</w:t>
      </w:r>
      <w:r w:rsidR="0093038C">
        <w:rPr>
          <w:rFonts w:eastAsia="Times New Roman" w:cs="Times New Roman"/>
        </w:rPr>
        <w:t xml:space="preserve"> </w:t>
      </w:r>
    </w:p>
    <w:p w14:paraId="20B79B81" w14:textId="315A8F49" w:rsidR="00D263DA" w:rsidRPr="0045153F" w:rsidRDefault="00D263DA" w:rsidP="00D263DA">
      <w:pPr>
        <w:rPr>
          <w:rFonts w:cs="Times New Roman"/>
        </w:rPr>
      </w:pP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aware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obligation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youths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homelessness</w:t>
      </w:r>
      <w:r w:rsidRPr="0045153F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liaisons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respective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administrators,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recognizing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potential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factors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determining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eligibility.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Concurrently,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registration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permit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parents,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guardians,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unaccompanied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living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situations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user-friendly,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non-threatening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manner.</w:t>
      </w:r>
    </w:p>
    <w:p w14:paraId="3ED56A39" w14:textId="60EF88BC" w:rsidR="00D263DA" w:rsidRPr="0045153F" w:rsidRDefault="00D263DA" w:rsidP="00D263DA">
      <w:pPr>
        <w:rPr>
          <w:rFonts w:cs="Times New Roman"/>
        </w:rPr>
      </w:pPr>
      <w:r w:rsidRPr="0012202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collaborate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</w:t>
      </w:r>
      <w:r w:rsidRPr="0012202B">
        <w:rPr>
          <w:rFonts w:cs="Times New Roman"/>
        </w:rPr>
        <w:t>unaway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</w:t>
      </w:r>
      <w:r w:rsidRPr="0012202B">
        <w:rPr>
          <w:rFonts w:cs="Times New Roman"/>
        </w:rPr>
        <w:t>omeless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y</w:t>
      </w:r>
      <w:r w:rsidRPr="0012202B">
        <w:rPr>
          <w:rFonts w:cs="Times New Roman"/>
        </w:rPr>
        <w:t>outh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program</w:t>
      </w:r>
      <w:r>
        <w:rPr>
          <w:rFonts w:cs="Times New Roman"/>
        </w:rPr>
        <w:t>s</w:t>
      </w:r>
      <w:r w:rsidRPr="0012202B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along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programs</w:t>
      </w:r>
      <w:r w:rsidRPr="00C648AE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LGBTQ+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Alliance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C648AE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B5872">
        <w:rPr>
          <w:rFonts w:eastAsia="Calibri" w:cs="Times New Roman"/>
        </w:rPr>
        <w:t>Children’s</w:t>
      </w:r>
      <w:r w:rsidR="0093038C">
        <w:rPr>
          <w:rFonts w:eastAsia="Calibri" w:cs="Times New Roman"/>
        </w:rPr>
        <w:t xml:space="preserve"> </w:t>
      </w:r>
      <w:r w:rsidRPr="009B5872">
        <w:rPr>
          <w:rFonts w:eastAsia="Calibri" w:cs="Times New Roman"/>
        </w:rPr>
        <w:t>Inter</w:t>
      </w:r>
      <w:r w:rsidR="0093038C">
        <w:rPr>
          <w:rFonts w:eastAsia="Calibri" w:cs="Times New Roman"/>
        </w:rPr>
        <w:t xml:space="preserve"> </w:t>
      </w:r>
      <w:r w:rsidRPr="009B5872">
        <w:rPr>
          <w:rFonts w:eastAsia="Calibri" w:cs="Times New Roman"/>
        </w:rPr>
        <w:t>Agency</w:t>
      </w:r>
      <w:r w:rsidR="0093038C">
        <w:rPr>
          <w:rFonts w:eastAsia="Calibri" w:cs="Times New Roman"/>
        </w:rPr>
        <w:t xml:space="preserve"> </w:t>
      </w:r>
      <w:r w:rsidRPr="009B5872">
        <w:rPr>
          <w:rFonts w:eastAsia="Calibri" w:cs="Times New Roman"/>
        </w:rPr>
        <w:t>Coordinating</w:t>
      </w:r>
      <w:r w:rsidR="0093038C">
        <w:rPr>
          <w:rFonts w:eastAsia="Calibri" w:cs="Times New Roman"/>
        </w:rPr>
        <w:t xml:space="preserve"> </w:t>
      </w:r>
      <w:r w:rsidRPr="009B5872">
        <w:rPr>
          <w:rFonts w:eastAsia="Calibri" w:cs="Times New Roman"/>
        </w:rPr>
        <w:t>Council</w:t>
      </w:r>
      <w:r w:rsidR="0093038C">
        <w:rPr>
          <w:rFonts w:eastAsia="Calibri" w:cs="Times New Roman"/>
        </w:rPr>
        <w:t xml:space="preserve"> </w:t>
      </w:r>
      <w:r w:rsidRPr="009B5872">
        <w:rPr>
          <w:rFonts w:eastAsia="Calibri" w:cs="Times New Roman"/>
        </w:rPr>
        <w:t>(CIACC)</w:t>
      </w:r>
      <w:r w:rsidRPr="00C648AE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Th</w:t>
      </w:r>
      <w:r>
        <w:rPr>
          <w:rFonts w:cs="Times New Roman"/>
        </w:rPr>
        <w:t>ese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partnership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street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outreach,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emergency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shelters,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transitional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living,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maternity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lastRenderedPageBreak/>
        <w:t>home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young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people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homelessness.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aim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protect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vulnerable</w:t>
      </w:r>
      <w:r w:rsidR="0093038C">
        <w:rPr>
          <w:rFonts w:cs="Times New Roman"/>
        </w:rPr>
        <w:t xml:space="preserve"> </w:t>
      </w:r>
      <w:r w:rsidRPr="0012202B">
        <w:rPr>
          <w:rFonts w:cs="Times New Roman"/>
        </w:rPr>
        <w:t>individuals.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inter-agency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partnership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collaboration,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point-in-time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surveys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housing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questionnaires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cross-sector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opportunities,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procedures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implemented.</w:t>
      </w:r>
    </w:p>
    <w:p w14:paraId="0A3B4B25" w14:textId="5E2305A8" w:rsidR="00D263DA" w:rsidRPr="0045153F" w:rsidRDefault="00D263DA" w:rsidP="00D263DA">
      <w:pPr>
        <w:rPr>
          <w:rStyle w:val="NJDOEResponse"/>
        </w:rPr>
      </w:pPr>
      <w:r w:rsidRPr="0045153F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response]</w:t>
      </w:r>
      <w:r w:rsidR="00F626FC">
        <w:rPr>
          <w:rStyle w:val="NJDOEResponse"/>
        </w:rPr>
        <w:br w:type="page"/>
      </w:r>
    </w:p>
    <w:p w14:paraId="170A97A2" w14:textId="266BE902" w:rsidR="00D263DA" w:rsidRPr="0045153F" w:rsidRDefault="00357E87" w:rsidP="00815DA5">
      <w:pPr>
        <w:pStyle w:val="BeginUSED"/>
        <w:rPr>
          <w:rStyle w:val="NJDOEResponse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5917D82D" w14:textId="6C24D283" w:rsidR="002613A7" w:rsidRPr="002613A7" w:rsidRDefault="002613A7" w:rsidP="002613A7">
      <w:pPr>
        <w:pStyle w:val="Heading2"/>
        <w:spacing w:before="0"/>
      </w:pPr>
      <w:bookmarkStart w:id="80" w:name="_Toc171333322"/>
      <w:r w:rsidRPr="002613A7">
        <w:t>2.</w:t>
      </w:r>
      <w:r w:rsidR="0093038C">
        <w:t xml:space="preserve"> </w:t>
      </w:r>
      <w:r w:rsidR="00D263DA" w:rsidRPr="002613A7">
        <w:t>Dispute</w:t>
      </w:r>
      <w:r w:rsidR="0093038C">
        <w:t xml:space="preserve"> </w:t>
      </w:r>
      <w:r w:rsidR="00D263DA" w:rsidRPr="002613A7">
        <w:t>Resolution</w:t>
      </w:r>
      <w:r w:rsidR="0093038C">
        <w:t xml:space="preserve"> </w:t>
      </w:r>
      <w:r w:rsidR="00D263DA" w:rsidRPr="002613A7">
        <w:t>(722(g)(1)(C)</w:t>
      </w:r>
      <w:r w:rsidR="0093038C">
        <w:t xml:space="preserve"> </w:t>
      </w:r>
      <w:r w:rsidR="00D263DA" w:rsidRPr="002613A7">
        <w:t>of</w:t>
      </w:r>
      <w:r w:rsidR="0093038C">
        <w:t xml:space="preserve"> </w:t>
      </w:r>
      <w:r w:rsidR="00D263DA" w:rsidRPr="002613A7">
        <w:t>the</w:t>
      </w:r>
      <w:r w:rsidR="0093038C">
        <w:t xml:space="preserve"> </w:t>
      </w:r>
      <w:r w:rsidR="00D263DA" w:rsidRPr="002613A7">
        <w:t>McKinney-Vento</w:t>
      </w:r>
      <w:r w:rsidR="0093038C">
        <w:t xml:space="preserve"> </w:t>
      </w:r>
      <w:r w:rsidR="00D263DA" w:rsidRPr="002613A7">
        <w:t>Act)</w:t>
      </w:r>
      <w:bookmarkEnd w:id="80"/>
    </w:p>
    <w:p w14:paraId="0C67DB66" w14:textId="2FBA5F51" w:rsidR="00D263DA" w:rsidRPr="002613A7" w:rsidRDefault="00D263DA" w:rsidP="002613A7">
      <w:pPr>
        <w:pStyle w:val="blue"/>
        <w:spacing w:after="0"/>
        <w:ind w:left="0"/>
      </w:pPr>
      <w:r w:rsidRPr="002613A7">
        <w:t>Describe</w:t>
      </w:r>
      <w:r w:rsidR="0093038C">
        <w:t xml:space="preserve"> </w:t>
      </w:r>
      <w:r w:rsidRPr="002613A7">
        <w:t>procedures</w:t>
      </w:r>
      <w:r w:rsidR="0093038C">
        <w:t xml:space="preserve"> </w:t>
      </w:r>
      <w:r w:rsidRPr="002613A7">
        <w:t>for</w:t>
      </w:r>
      <w:r w:rsidR="0093038C">
        <w:t xml:space="preserve"> </w:t>
      </w:r>
      <w:r w:rsidRPr="002613A7">
        <w:t>the</w:t>
      </w:r>
      <w:r w:rsidR="0093038C">
        <w:t xml:space="preserve"> </w:t>
      </w:r>
      <w:r w:rsidRPr="002613A7">
        <w:t>prompt</w:t>
      </w:r>
      <w:r w:rsidR="0093038C">
        <w:t xml:space="preserve"> </w:t>
      </w:r>
      <w:r w:rsidRPr="002613A7">
        <w:t>resolution</w:t>
      </w:r>
      <w:r w:rsidR="0093038C">
        <w:t xml:space="preserve"> </w:t>
      </w:r>
      <w:r w:rsidRPr="002613A7">
        <w:t>of</w:t>
      </w:r>
      <w:r w:rsidR="0093038C">
        <w:t xml:space="preserve"> </w:t>
      </w:r>
      <w:r w:rsidRPr="002613A7">
        <w:t>disputes</w:t>
      </w:r>
      <w:r w:rsidR="0093038C">
        <w:t xml:space="preserve"> </w:t>
      </w:r>
      <w:r w:rsidRPr="002613A7">
        <w:t>regarding</w:t>
      </w:r>
      <w:r w:rsidR="0093038C">
        <w:t xml:space="preserve"> </w:t>
      </w:r>
      <w:r w:rsidRPr="002613A7">
        <w:t>the</w:t>
      </w:r>
      <w:r w:rsidR="0093038C">
        <w:t xml:space="preserve"> </w:t>
      </w:r>
      <w:r w:rsidRPr="002613A7">
        <w:t>educational</w:t>
      </w:r>
      <w:r w:rsidR="0093038C">
        <w:t xml:space="preserve"> </w:t>
      </w:r>
      <w:r w:rsidRPr="002613A7">
        <w:t>placement</w:t>
      </w:r>
      <w:r w:rsidR="0093038C">
        <w:t xml:space="preserve"> </w:t>
      </w:r>
      <w:r w:rsidRPr="002613A7">
        <w:t>of</w:t>
      </w:r>
      <w:r w:rsidR="0093038C">
        <w:t xml:space="preserve"> </w:t>
      </w:r>
      <w:r w:rsidRPr="002613A7">
        <w:t>homeless</w:t>
      </w:r>
      <w:r w:rsidR="0093038C">
        <w:t xml:space="preserve"> </w:t>
      </w:r>
      <w:r w:rsidRPr="002613A7">
        <w:t>children</w:t>
      </w:r>
      <w:r w:rsidR="0093038C">
        <w:t xml:space="preserve"> </w:t>
      </w:r>
      <w:r w:rsidRPr="002613A7">
        <w:t>and</w:t>
      </w:r>
      <w:r w:rsidR="0093038C">
        <w:t xml:space="preserve"> </w:t>
      </w:r>
      <w:r w:rsidRPr="002613A7">
        <w:t>youth.</w:t>
      </w:r>
      <w:r w:rsidR="0093038C">
        <w:t xml:space="preserve"> </w:t>
      </w:r>
    </w:p>
    <w:p w14:paraId="577857EA" w14:textId="20F21DAB" w:rsidR="00357E87" w:rsidRPr="00357E87" w:rsidRDefault="00357E87" w:rsidP="00815DA5">
      <w:pPr>
        <w:pStyle w:val="EndUSED"/>
        <w:rPr>
          <w:rStyle w:val="Heading4Char"/>
          <w:rFonts w:ascii="Cambria" w:hAnsi="Cambria"/>
          <w:b w:val="0"/>
          <w:i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07589EB7" w14:textId="1F67EEFA" w:rsidR="00D263DA" w:rsidRPr="0045153F" w:rsidRDefault="00D263DA" w:rsidP="00D22B06">
      <w:pPr>
        <w:spacing w:before="240"/>
        <w:rPr>
          <w:rStyle w:val="NJDOEResponse"/>
        </w:rPr>
      </w:pPr>
      <w:r w:rsidRPr="0045153F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response]</w:t>
      </w:r>
    </w:p>
    <w:p w14:paraId="6DCD90F8" w14:textId="6C2EF482" w:rsidR="00D263DA" w:rsidRPr="0045153F" w:rsidRDefault="00D263DA" w:rsidP="00D263DA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procedure,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6A:17-2.7,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Disputes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Pr="0045153F">
        <w:rPr>
          <w:rFonts w:cs="Times New Roman"/>
        </w:rPr>
        <w:t>ppeals,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disputes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placement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resolved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48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hours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receipt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dispute</w:t>
      </w:r>
      <w:r w:rsidRPr="0045153F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rules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disseminated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principals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leaders,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attendance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officers,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specialized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website:</w:t>
      </w:r>
      <w:r w:rsidR="0093038C">
        <w:rPr>
          <w:rFonts w:cs="Times New Roman"/>
        </w:rPr>
        <w:t xml:space="preserve"> </w:t>
      </w:r>
      <w:hyperlink r:id="rId44" w:history="1">
        <w:r w:rsidRPr="0045153F">
          <w:rPr>
            <w:rStyle w:val="Hyperlink"/>
            <w:rFonts w:cs="Times New Roman"/>
          </w:rPr>
          <w:t>N.J.A.C.</w:t>
        </w:r>
        <w:r w:rsidR="0093038C">
          <w:rPr>
            <w:rStyle w:val="Hyperlink"/>
            <w:rFonts w:cs="Times New Roman"/>
          </w:rPr>
          <w:t xml:space="preserve"> </w:t>
        </w:r>
        <w:r w:rsidRPr="0045153F">
          <w:rPr>
            <w:rStyle w:val="Hyperlink"/>
            <w:rFonts w:cs="Times New Roman"/>
          </w:rPr>
          <w:t>6A:17</w:t>
        </w:r>
        <w:r w:rsidR="0093038C">
          <w:rPr>
            <w:rStyle w:val="Hyperlink"/>
            <w:rFonts w:cs="Times New Roman"/>
          </w:rPr>
          <w:t xml:space="preserve"> </w:t>
        </w:r>
        <w:r w:rsidRPr="0045153F">
          <w:rPr>
            <w:rStyle w:val="Hyperlink"/>
            <w:rFonts w:cs="Times New Roman"/>
          </w:rPr>
          <w:t>(PDF)</w:t>
        </w:r>
      </w:hyperlink>
      <w:r w:rsidRPr="0045153F">
        <w:rPr>
          <w:rFonts w:cs="Times New Roman"/>
        </w:rPr>
        <w:t>.</w:t>
      </w:r>
    </w:p>
    <w:p w14:paraId="28110768" w14:textId="28BE2891" w:rsidR="008541C2" w:rsidRDefault="00D263DA">
      <w:pPr>
        <w:rPr>
          <w:rFonts w:cs="Times New Roman"/>
          <w:noProof/>
          <w:sz w:val="28"/>
          <w:szCs w:val="28"/>
        </w:rPr>
      </w:pPr>
      <w:r w:rsidRPr="0045153F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response]</w:t>
      </w:r>
      <w:r w:rsidR="0093038C">
        <w:rPr>
          <w:rFonts w:cs="Times New Roman"/>
          <w:noProof/>
          <w:sz w:val="28"/>
          <w:szCs w:val="28"/>
        </w:rPr>
        <w:t xml:space="preserve"> </w:t>
      </w:r>
    </w:p>
    <w:p w14:paraId="6722A9A2" w14:textId="22E31B06" w:rsidR="00D263DA" w:rsidRPr="0045153F" w:rsidRDefault="00815DA5" w:rsidP="00815DA5">
      <w:pPr>
        <w:pStyle w:val="BeginUSED"/>
        <w:rPr>
          <w:rFonts w:cs="Times New Roman"/>
          <w:color w:val="183C5C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113A4BD7" w14:textId="7A3C79B6" w:rsidR="00F626FC" w:rsidRPr="00F626FC" w:rsidRDefault="00F626FC" w:rsidP="00F626FC">
      <w:pPr>
        <w:pStyle w:val="Heading2"/>
        <w:spacing w:before="0"/>
      </w:pPr>
      <w:bookmarkStart w:id="81" w:name="_Toc171333323"/>
      <w:r w:rsidRPr="00F626FC">
        <w:t>3.</w:t>
      </w:r>
      <w:r w:rsidR="0093038C">
        <w:t xml:space="preserve"> </w:t>
      </w:r>
      <w:r w:rsidR="00D263DA" w:rsidRPr="00F626FC">
        <w:t>Support</w:t>
      </w:r>
      <w:r w:rsidR="0093038C">
        <w:t xml:space="preserve"> </w:t>
      </w:r>
      <w:r w:rsidR="00D263DA" w:rsidRPr="00F626FC">
        <w:t>for</w:t>
      </w:r>
      <w:r w:rsidR="0093038C">
        <w:t xml:space="preserve"> </w:t>
      </w:r>
      <w:r w:rsidR="00D263DA" w:rsidRPr="00F626FC">
        <w:t>School</w:t>
      </w:r>
      <w:r w:rsidR="0093038C">
        <w:t xml:space="preserve"> </w:t>
      </w:r>
      <w:r w:rsidR="00D263DA" w:rsidRPr="00F626FC">
        <w:t>Personnel</w:t>
      </w:r>
      <w:r w:rsidR="0093038C">
        <w:t xml:space="preserve"> </w:t>
      </w:r>
      <w:r w:rsidR="00D263DA" w:rsidRPr="00F626FC">
        <w:t>(722(g)(1)(D)</w:t>
      </w:r>
      <w:r w:rsidR="0093038C">
        <w:t xml:space="preserve"> </w:t>
      </w:r>
      <w:r w:rsidR="00D263DA" w:rsidRPr="00F626FC">
        <w:t>of</w:t>
      </w:r>
      <w:r w:rsidR="0093038C">
        <w:t xml:space="preserve"> </w:t>
      </w:r>
      <w:r w:rsidR="00D263DA" w:rsidRPr="00F626FC">
        <w:t>the</w:t>
      </w:r>
      <w:r w:rsidR="0093038C">
        <w:t xml:space="preserve"> </w:t>
      </w:r>
      <w:r w:rsidR="00D263DA" w:rsidRPr="00F626FC">
        <w:t>McKinney-Vento</w:t>
      </w:r>
      <w:r w:rsidR="0093038C">
        <w:t xml:space="preserve"> </w:t>
      </w:r>
      <w:r w:rsidR="00D263DA" w:rsidRPr="00F626FC">
        <w:t>Act)</w:t>
      </w:r>
      <w:bookmarkEnd w:id="81"/>
    </w:p>
    <w:p w14:paraId="5552693D" w14:textId="760F2FF6" w:rsidR="00D263DA" w:rsidRPr="00F626FC" w:rsidRDefault="00D263DA" w:rsidP="00BA34FD">
      <w:pPr>
        <w:pStyle w:val="blue"/>
        <w:spacing w:after="0"/>
        <w:ind w:left="0"/>
      </w:pPr>
      <w:r w:rsidRPr="00F626FC">
        <w:t>Describe</w:t>
      </w:r>
      <w:r w:rsidR="0093038C">
        <w:t xml:space="preserve"> </w:t>
      </w:r>
      <w:r w:rsidRPr="00F626FC">
        <w:t>programs</w:t>
      </w:r>
      <w:r w:rsidR="0093038C">
        <w:t xml:space="preserve"> </w:t>
      </w:r>
      <w:r w:rsidRPr="00F626FC">
        <w:t>for</w:t>
      </w:r>
      <w:r w:rsidR="0093038C">
        <w:t xml:space="preserve"> </w:t>
      </w:r>
      <w:r w:rsidRPr="00F626FC">
        <w:t>school</w:t>
      </w:r>
      <w:r w:rsidR="0093038C">
        <w:t xml:space="preserve"> </w:t>
      </w:r>
      <w:r w:rsidRPr="00F626FC">
        <w:t>personnel</w:t>
      </w:r>
      <w:r w:rsidR="0093038C">
        <w:t xml:space="preserve"> </w:t>
      </w:r>
      <w:r w:rsidRPr="00F626FC">
        <w:t>(including</w:t>
      </w:r>
      <w:r w:rsidR="0093038C">
        <w:t xml:space="preserve"> </w:t>
      </w:r>
      <w:r w:rsidRPr="00F626FC">
        <w:t>the</w:t>
      </w:r>
      <w:r w:rsidR="0093038C">
        <w:t xml:space="preserve"> </w:t>
      </w:r>
      <w:r w:rsidRPr="00F626FC">
        <w:t>LEA</w:t>
      </w:r>
      <w:r w:rsidR="0093038C">
        <w:t xml:space="preserve"> </w:t>
      </w:r>
      <w:r w:rsidRPr="00F626FC">
        <w:t>liaisons</w:t>
      </w:r>
      <w:r w:rsidR="0093038C">
        <w:t xml:space="preserve"> </w:t>
      </w:r>
      <w:r w:rsidRPr="00F626FC">
        <w:t>for</w:t>
      </w:r>
      <w:r w:rsidR="0093038C">
        <w:t xml:space="preserve"> </w:t>
      </w:r>
      <w:r w:rsidRPr="00F626FC">
        <w:t>homeless</w:t>
      </w:r>
      <w:r w:rsidR="0093038C">
        <w:t xml:space="preserve"> </w:t>
      </w:r>
      <w:r w:rsidRPr="00F626FC">
        <w:t>children</w:t>
      </w:r>
      <w:r w:rsidR="0093038C">
        <w:t xml:space="preserve"> </w:t>
      </w:r>
      <w:r w:rsidRPr="00F626FC">
        <w:t>and</w:t>
      </w:r>
      <w:r w:rsidR="0093038C">
        <w:t xml:space="preserve"> </w:t>
      </w:r>
      <w:r w:rsidRPr="00F626FC">
        <w:t>youth,</w:t>
      </w:r>
      <w:r w:rsidR="0093038C">
        <w:t xml:space="preserve"> </w:t>
      </w:r>
      <w:r w:rsidRPr="00F626FC">
        <w:t>principals</w:t>
      </w:r>
      <w:r w:rsidR="0093038C">
        <w:t xml:space="preserve"> </w:t>
      </w:r>
      <w:r w:rsidRPr="00F626FC">
        <w:t>and</w:t>
      </w:r>
      <w:r w:rsidR="0093038C">
        <w:t xml:space="preserve"> </w:t>
      </w:r>
      <w:r w:rsidRPr="00F626FC">
        <w:t>other</w:t>
      </w:r>
      <w:r w:rsidR="0093038C">
        <w:t xml:space="preserve"> </w:t>
      </w:r>
      <w:r w:rsidRPr="00F626FC">
        <w:t>school</w:t>
      </w:r>
      <w:r w:rsidR="0093038C">
        <w:t xml:space="preserve"> </w:t>
      </w:r>
      <w:r w:rsidRPr="00F626FC">
        <w:t>leaders,</w:t>
      </w:r>
      <w:r w:rsidR="0093038C">
        <w:t xml:space="preserve"> </w:t>
      </w:r>
      <w:r w:rsidRPr="00F626FC">
        <w:t>attendance</w:t>
      </w:r>
      <w:r w:rsidR="0093038C">
        <w:t xml:space="preserve"> </w:t>
      </w:r>
      <w:r w:rsidRPr="00F626FC">
        <w:t>officers,</w:t>
      </w:r>
      <w:r w:rsidR="0093038C">
        <w:t xml:space="preserve"> </w:t>
      </w:r>
      <w:r w:rsidRPr="00F626FC">
        <w:t>teachers,</w:t>
      </w:r>
      <w:r w:rsidR="0093038C">
        <w:t xml:space="preserve"> </w:t>
      </w:r>
      <w:r w:rsidRPr="00F626FC">
        <w:t>enrollment</w:t>
      </w:r>
      <w:r w:rsidR="0093038C">
        <w:t xml:space="preserve"> </w:t>
      </w:r>
      <w:r w:rsidRPr="00F626FC">
        <w:t>personnel,</w:t>
      </w:r>
      <w:r w:rsidR="0093038C">
        <w:t xml:space="preserve"> </w:t>
      </w:r>
      <w:r w:rsidRPr="00F626FC">
        <w:t>and</w:t>
      </w:r>
      <w:r w:rsidR="0093038C">
        <w:t xml:space="preserve"> </w:t>
      </w:r>
      <w:r w:rsidRPr="00F626FC">
        <w:t>specialized</w:t>
      </w:r>
      <w:r w:rsidR="0093038C">
        <w:t xml:space="preserve"> </w:t>
      </w:r>
      <w:r w:rsidRPr="00F626FC">
        <w:t>instructional</w:t>
      </w:r>
      <w:r w:rsidR="0093038C">
        <w:t xml:space="preserve"> </w:t>
      </w:r>
      <w:r w:rsidRPr="00F626FC">
        <w:t>support</w:t>
      </w:r>
      <w:r w:rsidR="0093038C">
        <w:t xml:space="preserve"> </w:t>
      </w:r>
      <w:r w:rsidRPr="00F626FC">
        <w:t>personnel)</w:t>
      </w:r>
      <w:r w:rsidR="0093038C">
        <w:t xml:space="preserve"> </w:t>
      </w:r>
      <w:r w:rsidRPr="00F626FC">
        <w:t>to</w:t>
      </w:r>
      <w:r w:rsidR="0093038C">
        <w:t xml:space="preserve"> </w:t>
      </w:r>
      <w:r w:rsidRPr="00F626FC">
        <w:t>heighten</w:t>
      </w:r>
      <w:r w:rsidR="0093038C">
        <w:t xml:space="preserve"> </w:t>
      </w:r>
      <w:r w:rsidRPr="00F626FC">
        <w:t>the</w:t>
      </w:r>
      <w:r w:rsidR="0093038C">
        <w:t xml:space="preserve"> </w:t>
      </w:r>
      <w:r w:rsidRPr="00F626FC">
        <w:t>awareness</w:t>
      </w:r>
      <w:r w:rsidR="0093038C">
        <w:t xml:space="preserve"> </w:t>
      </w:r>
      <w:r w:rsidRPr="00F626FC">
        <w:t>of</w:t>
      </w:r>
      <w:r w:rsidR="0093038C">
        <w:t xml:space="preserve"> </w:t>
      </w:r>
      <w:r w:rsidRPr="00F626FC">
        <w:t>such</w:t>
      </w:r>
      <w:r w:rsidR="0093038C">
        <w:t xml:space="preserve"> </w:t>
      </w:r>
      <w:r w:rsidRPr="00F626FC">
        <w:t>school</w:t>
      </w:r>
      <w:r w:rsidR="0093038C">
        <w:t xml:space="preserve"> </w:t>
      </w:r>
      <w:r w:rsidRPr="00F626FC">
        <w:t>personnel</w:t>
      </w:r>
      <w:r w:rsidR="0093038C">
        <w:t xml:space="preserve"> </w:t>
      </w:r>
      <w:r w:rsidRPr="00F626FC">
        <w:t>of</w:t>
      </w:r>
      <w:r w:rsidR="0093038C">
        <w:t xml:space="preserve"> </w:t>
      </w:r>
      <w:r w:rsidRPr="00F626FC">
        <w:t>the</w:t>
      </w:r>
      <w:r w:rsidR="0093038C">
        <w:t xml:space="preserve"> </w:t>
      </w:r>
      <w:r w:rsidRPr="00F626FC">
        <w:t>specific</w:t>
      </w:r>
      <w:r w:rsidR="0093038C">
        <w:t xml:space="preserve"> </w:t>
      </w:r>
      <w:r w:rsidRPr="00F626FC">
        <w:t>needs</w:t>
      </w:r>
      <w:r w:rsidR="0093038C">
        <w:t xml:space="preserve"> </w:t>
      </w:r>
      <w:r w:rsidRPr="00F626FC">
        <w:t>of</w:t>
      </w:r>
      <w:r w:rsidR="0093038C">
        <w:t xml:space="preserve"> </w:t>
      </w:r>
      <w:r w:rsidRPr="00F626FC">
        <w:t>homeless</w:t>
      </w:r>
      <w:r w:rsidR="0093038C">
        <w:t xml:space="preserve"> </w:t>
      </w:r>
      <w:r w:rsidRPr="00F626FC">
        <w:t>children</w:t>
      </w:r>
      <w:r w:rsidR="0093038C">
        <w:t xml:space="preserve"> </w:t>
      </w:r>
      <w:r w:rsidRPr="00F626FC">
        <w:t>and</w:t>
      </w:r>
      <w:r w:rsidR="0093038C">
        <w:t xml:space="preserve"> </w:t>
      </w:r>
      <w:r w:rsidRPr="00F626FC">
        <w:t>youth,</w:t>
      </w:r>
      <w:r w:rsidR="0093038C">
        <w:t xml:space="preserve"> </w:t>
      </w:r>
      <w:r w:rsidRPr="00F626FC">
        <w:t>including</w:t>
      </w:r>
      <w:r w:rsidR="0093038C">
        <w:t xml:space="preserve"> </w:t>
      </w:r>
      <w:r w:rsidRPr="00F626FC">
        <w:t>runaway</w:t>
      </w:r>
      <w:r w:rsidR="0093038C">
        <w:t xml:space="preserve"> </w:t>
      </w:r>
      <w:r w:rsidRPr="00F626FC">
        <w:t>and</w:t>
      </w:r>
      <w:r w:rsidR="0093038C">
        <w:t xml:space="preserve"> </w:t>
      </w:r>
      <w:r w:rsidRPr="00F626FC">
        <w:t>homeless</w:t>
      </w:r>
      <w:r w:rsidR="0093038C">
        <w:t xml:space="preserve"> </w:t>
      </w:r>
      <w:r w:rsidRPr="00F626FC">
        <w:t>children</w:t>
      </w:r>
      <w:r w:rsidR="0093038C">
        <w:t xml:space="preserve"> </w:t>
      </w:r>
      <w:r w:rsidRPr="00F626FC">
        <w:t>and</w:t>
      </w:r>
      <w:r w:rsidR="0093038C">
        <w:t xml:space="preserve"> </w:t>
      </w:r>
      <w:r w:rsidRPr="00F626FC">
        <w:t>youth.</w:t>
      </w:r>
      <w:r w:rsidR="0093038C">
        <w:t xml:space="preserve"> </w:t>
      </w:r>
    </w:p>
    <w:p w14:paraId="559C2F10" w14:textId="52AFD9EF" w:rsidR="00D263DA" w:rsidRDefault="00815DA5" w:rsidP="00815DA5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63C66ADA" w14:textId="00D54D93" w:rsidR="00D263DA" w:rsidRPr="006C6FE7" w:rsidRDefault="00D263DA" w:rsidP="00D22B06">
      <w:pPr>
        <w:spacing w:before="240"/>
        <w:rPr>
          <w:rStyle w:val="NJDOEResponse"/>
        </w:rPr>
      </w:pPr>
      <w:r w:rsidRPr="006C6FE7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6C6FE7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6C6FE7">
        <w:rPr>
          <w:rStyle w:val="NJDOEResponse"/>
        </w:rPr>
        <w:t>response]</w:t>
      </w:r>
    </w:p>
    <w:p w14:paraId="4DFE1891" w14:textId="3A64F2AC" w:rsidR="00D263DA" w:rsidRPr="000E62D3" w:rsidRDefault="00D263DA" w:rsidP="00223B04">
      <w:pPr>
        <w:rPr>
          <w:rFonts w:cs="Times New Roman"/>
        </w:rPr>
      </w:pPr>
      <w:r w:rsidRPr="000E62D3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projects,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serves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6D1DD5"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21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counties.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respective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counties,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heighten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awareness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runaway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youth.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NGO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prospective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sub-recipients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funds,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communicates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successful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homelessness.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mandated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activity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grantees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focuses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on:</w:t>
      </w:r>
    </w:p>
    <w:p w14:paraId="636BF26D" w14:textId="4DC3DA17" w:rsidR="00BA34FD" w:rsidRPr="00BA34FD" w:rsidRDefault="00D263DA" w:rsidP="00BA34FD">
      <w:pPr>
        <w:pStyle w:val="CallOut"/>
        <w:spacing w:after="200" w:line="276" w:lineRule="auto"/>
        <w:ind w:left="432" w:right="432"/>
        <w:rPr>
          <w:sz w:val="22"/>
          <w:szCs w:val="22"/>
        </w:rPr>
      </w:pPr>
      <w:r w:rsidRPr="00E13EDA">
        <w:rPr>
          <w:sz w:val="22"/>
          <w:szCs w:val="22"/>
        </w:rPr>
        <w:t>Professional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development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technical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assistance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for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administrators,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instructional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staff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non-instructional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staff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to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develop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awareness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heighten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understanding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of,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sensitivity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to,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the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needs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rights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of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children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youth</w:t>
      </w:r>
      <w:r w:rsidR="0093038C">
        <w:rPr>
          <w:rFonts w:eastAsiaTheme="minorHAnsi"/>
          <w:sz w:val="22"/>
          <w:szCs w:val="22"/>
        </w:rPr>
        <w:t xml:space="preserve"> </w:t>
      </w:r>
      <w:r w:rsidRPr="009D636F">
        <w:rPr>
          <w:sz w:val="22"/>
          <w:szCs w:val="22"/>
        </w:rPr>
        <w:t>experiencing</w:t>
      </w:r>
      <w:r w:rsidR="0093038C">
        <w:rPr>
          <w:sz w:val="22"/>
          <w:szCs w:val="22"/>
        </w:rPr>
        <w:t xml:space="preserve"> </w:t>
      </w:r>
      <w:r w:rsidRPr="009D636F">
        <w:rPr>
          <w:sz w:val="22"/>
          <w:szCs w:val="22"/>
        </w:rPr>
        <w:t>homelessness</w:t>
      </w:r>
      <w:r w:rsidRPr="00E13EDA">
        <w:rPr>
          <w:sz w:val="22"/>
          <w:szCs w:val="22"/>
        </w:rPr>
        <w:t>,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the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specific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educational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needs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of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runaway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youth</w:t>
      </w:r>
      <w:r w:rsidR="0093038C">
        <w:rPr>
          <w:sz w:val="22"/>
          <w:szCs w:val="22"/>
        </w:rPr>
        <w:t xml:space="preserve"> </w:t>
      </w:r>
      <w:r w:rsidRPr="00B13EA8">
        <w:rPr>
          <w:sz w:val="22"/>
          <w:szCs w:val="22"/>
        </w:rPr>
        <w:t>experiencing</w:t>
      </w:r>
      <w:r w:rsidR="0093038C">
        <w:rPr>
          <w:sz w:val="22"/>
          <w:szCs w:val="22"/>
        </w:rPr>
        <w:t xml:space="preserve"> </w:t>
      </w:r>
      <w:r w:rsidRPr="00B13EA8">
        <w:rPr>
          <w:sz w:val="22"/>
          <w:szCs w:val="22"/>
        </w:rPr>
        <w:t>homelessness</w:t>
      </w:r>
      <w:r w:rsidRPr="00E13EDA">
        <w:rPr>
          <w:sz w:val="22"/>
          <w:szCs w:val="22"/>
        </w:rPr>
        <w:t>.</w:t>
      </w:r>
      <w:r w:rsidR="00BA34FD">
        <w:br w:type="page"/>
      </w:r>
    </w:p>
    <w:p w14:paraId="568D825B" w14:textId="5CD3813E" w:rsidR="00D263DA" w:rsidRPr="000E62D3" w:rsidRDefault="00D263DA" w:rsidP="00223B04">
      <w:pPr>
        <w:rPr>
          <w:rFonts w:cs="Times New Roman"/>
        </w:rPr>
      </w:pPr>
      <w:r w:rsidRPr="000E62D3">
        <w:rPr>
          <w:rFonts w:cs="Times New Roman"/>
        </w:rPr>
        <w:lastRenderedPageBreak/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NGO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articulates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for:</w:t>
      </w:r>
    </w:p>
    <w:p w14:paraId="0DCEB63A" w14:textId="69E1AF28" w:rsidR="00D263DA" w:rsidRPr="00E13EDA" w:rsidRDefault="00D263DA" w:rsidP="00223B04">
      <w:pPr>
        <w:pStyle w:val="CallOut"/>
        <w:spacing w:after="200" w:line="276" w:lineRule="auto"/>
        <w:ind w:left="432" w:right="432"/>
        <w:rPr>
          <w:sz w:val="22"/>
          <w:szCs w:val="22"/>
        </w:rPr>
      </w:pPr>
      <w:r w:rsidRPr="00E13EDA">
        <w:rPr>
          <w:sz w:val="22"/>
          <w:szCs w:val="22"/>
        </w:rPr>
        <w:t>Programs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coordinating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services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provided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by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schools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other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agencies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to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eligible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students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to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expand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enhance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such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services.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Coordination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with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programs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funded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under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the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Runaway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and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Homeless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Youth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Act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should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be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included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in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this</w:t>
      </w:r>
      <w:r w:rsidR="0093038C">
        <w:rPr>
          <w:sz w:val="22"/>
          <w:szCs w:val="22"/>
        </w:rPr>
        <w:t xml:space="preserve"> </w:t>
      </w:r>
      <w:r w:rsidRPr="00E13EDA">
        <w:rPr>
          <w:sz w:val="22"/>
          <w:szCs w:val="22"/>
        </w:rPr>
        <w:t>effort.</w:t>
      </w:r>
    </w:p>
    <w:p w14:paraId="4E318864" w14:textId="7F676BB3" w:rsidR="00D263DA" w:rsidRDefault="00D263DA" w:rsidP="00223B04">
      <w:pPr>
        <w:rPr>
          <w:rFonts w:cs="Times New Roman"/>
        </w:rPr>
      </w:pPr>
      <w:r w:rsidRPr="000E62D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further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heighten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personnel’s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awareness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runaway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000B88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000B88">
        <w:rPr>
          <w:rFonts w:cs="Times New Roman"/>
        </w:rPr>
        <w:t>homelessness</w:t>
      </w:r>
      <w:r w:rsidRPr="000E62D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include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frequent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sharing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representatives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runaway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000B88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000B88">
        <w:rPr>
          <w:rFonts w:cs="Times New Roman"/>
        </w:rPr>
        <w:t>homelessness</w:t>
      </w:r>
      <w:r w:rsidRPr="000E62D3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Covenant</w:t>
      </w:r>
      <w:r w:rsidR="0093038C">
        <w:rPr>
          <w:rFonts w:cs="Times New Roman"/>
        </w:rPr>
        <w:t xml:space="preserve"> </w:t>
      </w:r>
      <w:r w:rsidRPr="000E62D3">
        <w:rPr>
          <w:rFonts w:cs="Times New Roman"/>
        </w:rPr>
        <w:t>House.</w:t>
      </w:r>
    </w:p>
    <w:p w14:paraId="5D4A3C71" w14:textId="13F5B91D" w:rsidR="00D263DA" w:rsidRPr="0045153F" w:rsidRDefault="00D263DA" w:rsidP="00223B04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19E8891C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responsibilities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schedule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monthly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office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hours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3A849A12">
        <w:rPr>
          <w:rFonts w:cs="Times New Roman"/>
        </w:rPr>
        <w:t>district</w:t>
      </w:r>
      <w:r w:rsidRPr="5C806E1F">
        <w:rPr>
          <w:rFonts w:cs="Times New Roman"/>
        </w:rPr>
        <w:t>/</w:t>
      </w:r>
      <w:r w:rsidRPr="06862522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4D5E3F1E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4D5E3F1E">
        <w:rPr>
          <w:rFonts w:cs="Times New Roman"/>
        </w:rPr>
        <w:t>liaison</w:t>
      </w:r>
      <w:r w:rsidRPr="56A960F3">
        <w:rPr>
          <w:rFonts w:cs="Times New Roman"/>
        </w:rPr>
        <w:t>s</w:t>
      </w:r>
      <w:r w:rsidRPr="0045153F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offered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quarterly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agency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agency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project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director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meetings.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certificating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liaisons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recognize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attainment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program-specific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knowledge.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disseminating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reminders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Compliance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desk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on-site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visits.</w:t>
      </w:r>
    </w:p>
    <w:p w14:paraId="03FDAC45" w14:textId="0E2E70FE" w:rsidR="00D263DA" w:rsidRPr="0045153F" w:rsidRDefault="00D263DA" w:rsidP="00D263DA">
      <w:pPr>
        <w:rPr>
          <w:rStyle w:val="NJDOEResponse"/>
        </w:rPr>
      </w:pPr>
      <w:r w:rsidRPr="0045153F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response]</w:t>
      </w:r>
    </w:p>
    <w:p w14:paraId="35C69827" w14:textId="33857E6D" w:rsidR="00D263DA" w:rsidRPr="0045153F" w:rsidRDefault="00815DA5" w:rsidP="00815DA5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23FA48C" w14:textId="7319A80B" w:rsidR="00BA34FD" w:rsidRPr="00BA34FD" w:rsidRDefault="002F3B29" w:rsidP="00BA34FD">
      <w:pPr>
        <w:pStyle w:val="Heading2"/>
        <w:spacing w:before="0"/>
      </w:pPr>
      <w:bookmarkStart w:id="82" w:name="_Toc171333324"/>
      <w:r>
        <w:t>4</w:t>
      </w:r>
      <w:r w:rsidR="00BA34FD" w:rsidRPr="00BA34FD">
        <w:t>.</w:t>
      </w:r>
      <w:r w:rsidR="0093038C">
        <w:t xml:space="preserve"> </w:t>
      </w:r>
      <w:r w:rsidR="00D263DA" w:rsidRPr="00BA34FD">
        <w:t>Access</w:t>
      </w:r>
      <w:r w:rsidR="0093038C">
        <w:t xml:space="preserve"> </w:t>
      </w:r>
      <w:r w:rsidR="00D263DA" w:rsidRPr="00BA34FD">
        <w:t>to</w:t>
      </w:r>
      <w:r w:rsidR="0093038C">
        <w:t xml:space="preserve"> </w:t>
      </w:r>
      <w:r w:rsidR="00D263DA" w:rsidRPr="00BA34FD">
        <w:t>Services</w:t>
      </w:r>
      <w:r w:rsidR="0093038C">
        <w:t xml:space="preserve"> </w:t>
      </w:r>
      <w:r w:rsidR="00D263DA" w:rsidRPr="00BA34FD">
        <w:t>(722(g)(1)(F)</w:t>
      </w:r>
      <w:r w:rsidR="0093038C">
        <w:t xml:space="preserve"> </w:t>
      </w:r>
      <w:r w:rsidR="00D263DA" w:rsidRPr="00BA34FD">
        <w:t>of</w:t>
      </w:r>
      <w:r w:rsidR="0093038C">
        <w:t xml:space="preserve"> </w:t>
      </w:r>
      <w:r w:rsidR="00D263DA" w:rsidRPr="00BA34FD">
        <w:t>the</w:t>
      </w:r>
      <w:r w:rsidR="0093038C">
        <w:t xml:space="preserve"> </w:t>
      </w:r>
      <w:r w:rsidR="00D263DA" w:rsidRPr="00BA34FD">
        <w:t>McKinney-Vento</w:t>
      </w:r>
      <w:r w:rsidR="0093038C">
        <w:t xml:space="preserve"> </w:t>
      </w:r>
      <w:r w:rsidR="00D263DA" w:rsidRPr="00BA34FD">
        <w:t>Act</w:t>
      </w:r>
      <w:bookmarkEnd w:id="82"/>
    </w:p>
    <w:p w14:paraId="1EC7D5C7" w14:textId="7E919A20" w:rsidR="00D263DA" w:rsidRPr="00BA34FD" w:rsidRDefault="00D263DA" w:rsidP="00BA34FD">
      <w:pPr>
        <w:pStyle w:val="blue"/>
        <w:spacing w:after="120"/>
        <w:ind w:left="0"/>
      </w:pPr>
      <w:r w:rsidRPr="00BA34FD">
        <w:t>Describe</w:t>
      </w:r>
      <w:r w:rsidR="0093038C">
        <w:t xml:space="preserve"> </w:t>
      </w:r>
      <w:r w:rsidRPr="00BA34FD">
        <w:t>procedures</w:t>
      </w:r>
      <w:r w:rsidR="0093038C">
        <w:t xml:space="preserve"> </w:t>
      </w:r>
      <w:r w:rsidRPr="00BA34FD">
        <w:t>that</w:t>
      </w:r>
      <w:r w:rsidR="0093038C">
        <w:t xml:space="preserve"> </w:t>
      </w:r>
      <w:r w:rsidRPr="00BA34FD">
        <w:t>ensure</w:t>
      </w:r>
      <w:r w:rsidR="0093038C">
        <w:t xml:space="preserve"> </w:t>
      </w:r>
      <w:r w:rsidRPr="00BA34FD">
        <w:t>that:</w:t>
      </w:r>
    </w:p>
    <w:p w14:paraId="73610350" w14:textId="56346163" w:rsidR="00D263DA" w:rsidRPr="00BA34FD" w:rsidRDefault="00D263DA">
      <w:pPr>
        <w:pStyle w:val="blue"/>
        <w:numPr>
          <w:ilvl w:val="0"/>
          <w:numId w:val="194"/>
        </w:numPr>
        <w:spacing w:after="120"/>
        <w:ind w:left="432" w:hanging="144"/>
      </w:pPr>
      <w:r w:rsidRPr="00BA34FD">
        <w:t>Homeless</w:t>
      </w:r>
      <w:r w:rsidR="0093038C">
        <w:t xml:space="preserve"> </w:t>
      </w:r>
      <w:r w:rsidRPr="00BA34FD">
        <w:t>children</w:t>
      </w:r>
      <w:r w:rsidR="0093038C">
        <w:t xml:space="preserve"> </w:t>
      </w:r>
      <w:r w:rsidRPr="00BA34FD">
        <w:t>have</w:t>
      </w:r>
      <w:r w:rsidR="0093038C">
        <w:t xml:space="preserve"> </w:t>
      </w:r>
      <w:r w:rsidRPr="00BA34FD">
        <w:t>access</w:t>
      </w:r>
      <w:r w:rsidR="0093038C">
        <w:t xml:space="preserve"> </w:t>
      </w:r>
      <w:r w:rsidRPr="00BA34FD">
        <w:t>to</w:t>
      </w:r>
      <w:r w:rsidR="0093038C">
        <w:t xml:space="preserve"> </w:t>
      </w:r>
      <w:r w:rsidRPr="00BA34FD">
        <w:t>public</w:t>
      </w:r>
      <w:r w:rsidR="0093038C">
        <w:t xml:space="preserve"> </w:t>
      </w:r>
      <w:r w:rsidRPr="00BA34FD">
        <w:t>preschool</w:t>
      </w:r>
      <w:r w:rsidR="0093038C">
        <w:t xml:space="preserve"> </w:t>
      </w:r>
      <w:r w:rsidRPr="00BA34FD">
        <w:t>programs,</w:t>
      </w:r>
      <w:r w:rsidR="0093038C">
        <w:t xml:space="preserve"> </w:t>
      </w:r>
      <w:r w:rsidRPr="00BA34FD">
        <w:t>administered</w:t>
      </w:r>
      <w:r w:rsidR="0093038C">
        <w:t xml:space="preserve"> </w:t>
      </w:r>
      <w:r w:rsidRPr="00BA34FD">
        <w:t>by</w:t>
      </w:r>
      <w:r w:rsidR="0093038C">
        <w:t xml:space="preserve"> </w:t>
      </w:r>
      <w:r w:rsidRPr="00BA34FD">
        <w:t>the</w:t>
      </w:r>
      <w:r w:rsidR="0093038C">
        <w:t xml:space="preserve"> </w:t>
      </w:r>
      <w:r w:rsidRPr="00BA34FD">
        <w:t>SEA</w:t>
      </w:r>
      <w:r w:rsidR="0093038C">
        <w:t xml:space="preserve"> </w:t>
      </w:r>
      <w:r w:rsidRPr="00BA34FD">
        <w:t>or</w:t>
      </w:r>
      <w:r w:rsidR="0093038C">
        <w:t xml:space="preserve"> </w:t>
      </w:r>
      <w:r w:rsidRPr="00BA34FD">
        <w:t>LEA,</w:t>
      </w:r>
      <w:r w:rsidR="0093038C">
        <w:t xml:space="preserve"> </w:t>
      </w:r>
      <w:r w:rsidRPr="00BA34FD">
        <w:t>as</w:t>
      </w:r>
      <w:r w:rsidR="0093038C">
        <w:t xml:space="preserve"> </w:t>
      </w:r>
      <w:r w:rsidRPr="00BA34FD">
        <w:t>provided</w:t>
      </w:r>
      <w:r w:rsidR="0093038C">
        <w:t xml:space="preserve"> </w:t>
      </w:r>
      <w:r w:rsidRPr="00BA34FD">
        <w:t>to</w:t>
      </w:r>
      <w:r w:rsidR="0093038C">
        <w:t xml:space="preserve"> </w:t>
      </w:r>
      <w:r w:rsidRPr="00BA34FD">
        <w:t>other</w:t>
      </w:r>
      <w:r w:rsidR="0093038C">
        <w:t xml:space="preserve"> </w:t>
      </w:r>
      <w:r w:rsidRPr="00BA34FD">
        <w:t>children</w:t>
      </w:r>
      <w:r w:rsidR="0093038C">
        <w:t xml:space="preserve"> </w:t>
      </w:r>
      <w:r w:rsidRPr="00BA34FD">
        <w:t>in</w:t>
      </w:r>
      <w:r w:rsidR="0093038C">
        <w:t xml:space="preserve"> </w:t>
      </w:r>
      <w:r w:rsidRPr="00BA34FD">
        <w:t>the</w:t>
      </w:r>
      <w:r w:rsidR="0093038C">
        <w:t xml:space="preserve"> </w:t>
      </w:r>
      <w:r w:rsidRPr="00BA34FD">
        <w:t>State;</w:t>
      </w:r>
    </w:p>
    <w:p w14:paraId="6BC913F6" w14:textId="44B4571B" w:rsidR="00D263DA" w:rsidRPr="00BA34FD" w:rsidRDefault="00D263DA">
      <w:pPr>
        <w:pStyle w:val="blue"/>
        <w:numPr>
          <w:ilvl w:val="0"/>
          <w:numId w:val="194"/>
        </w:numPr>
        <w:spacing w:after="120"/>
        <w:ind w:left="432" w:hanging="144"/>
      </w:pPr>
      <w:r w:rsidRPr="00BA34FD">
        <w:t>Homeless</w:t>
      </w:r>
      <w:r w:rsidR="0093038C">
        <w:t xml:space="preserve"> </w:t>
      </w:r>
      <w:r w:rsidRPr="00BA34FD">
        <w:t>youth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youth</w:t>
      </w:r>
      <w:r w:rsidR="0093038C">
        <w:t xml:space="preserve"> </w:t>
      </w:r>
      <w:r w:rsidRPr="00BA34FD">
        <w:t>separated</w:t>
      </w:r>
      <w:r w:rsidR="0093038C">
        <w:t xml:space="preserve"> </w:t>
      </w:r>
      <w:r w:rsidRPr="00BA34FD">
        <w:t>from</w:t>
      </w:r>
      <w:r w:rsidR="0093038C">
        <w:t xml:space="preserve"> </w:t>
      </w:r>
      <w:r w:rsidRPr="00BA34FD">
        <w:t>public</w:t>
      </w:r>
      <w:r w:rsidR="0093038C">
        <w:t xml:space="preserve"> </w:t>
      </w:r>
      <w:r w:rsidRPr="00BA34FD">
        <w:t>schools</w:t>
      </w:r>
      <w:r w:rsidR="0093038C">
        <w:t xml:space="preserve"> </w:t>
      </w:r>
      <w:r w:rsidRPr="00BA34FD">
        <w:t>are</w:t>
      </w:r>
      <w:r w:rsidR="0093038C">
        <w:t xml:space="preserve"> </w:t>
      </w:r>
      <w:r w:rsidRPr="00BA34FD">
        <w:t>identified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accorded</w:t>
      </w:r>
      <w:r w:rsidR="0093038C">
        <w:t xml:space="preserve"> </w:t>
      </w:r>
      <w:r w:rsidRPr="00BA34FD">
        <w:t>equal</w:t>
      </w:r>
      <w:r w:rsidR="0093038C">
        <w:t xml:space="preserve"> </w:t>
      </w:r>
      <w:r w:rsidRPr="00BA34FD">
        <w:t>access</w:t>
      </w:r>
      <w:r w:rsidR="0093038C">
        <w:t xml:space="preserve"> </w:t>
      </w:r>
      <w:r w:rsidRPr="00BA34FD">
        <w:t>to</w:t>
      </w:r>
      <w:r w:rsidR="0093038C">
        <w:t xml:space="preserve"> </w:t>
      </w:r>
      <w:r w:rsidRPr="00BA34FD">
        <w:t>appropriate</w:t>
      </w:r>
      <w:r w:rsidR="0093038C">
        <w:t xml:space="preserve"> </w:t>
      </w:r>
      <w:r w:rsidRPr="00BA34FD">
        <w:t>secondary</w:t>
      </w:r>
      <w:r w:rsidR="0093038C">
        <w:t xml:space="preserve"> </w:t>
      </w:r>
      <w:r w:rsidRPr="00BA34FD">
        <w:t>education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support</w:t>
      </w:r>
      <w:r w:rsidR="0093038C">
        <w:t xml:space="preserve"> </w:t>
      </w:r>
      <w:r w:rsidRPr="00BA34FD">
        <w:t>services,</w:t>
      </w:r>
      <w:r w:rsidR="0093038C">
        <w:t xml:space="preserve"> </w:t>
      </w:r>
      <w:r w:rsidRPr="00BA34FD">
        <w:t>including</w:t>
      </w:r>
      <w:r w:rsidR="0093038C">
        <w:t xml:space="preserve"> </w:t>
      </w:r>
      <w:r w:rsidRPr="00BA34FD">
        <w:t>by</w:t>
      </w:r>
      <w:r w:rsidR="0093038C">
        <w:t xml:space="preserve"> </w:t>
      </w:r>
      <w:r w:rsidRPr="00BA34FD">
        <w:t>identifying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removing</w:t>
      </w:r>
      <w:r w:rsidR="0093038C">
        <w:t xml:space="preserve"> </w:t>
      </w:r>
      <w:r w:rsidRPr="00BA34FD">
        <w:t>barriers</w:t>
      </w:r>
      <w:r w:rsidR="0093038C">
        <w:t xml:space="preserve"> </w:t>
      </w:r>
      <w:r w:rsidRPr="00BA34FD">
        <w:t>that</w:t>
      </w:r>
      <w:r w:rsidR="0093038C">
        <w:t xml:space="preserve"> </w:t>
      </w:r>
      <w:r w:rsidRPr="00BA34FD">
        <w:t>prevent</w:t>
      </w:r>
      <w:r w:rsidR="0093038C">
        <w:t xml:space="preserve"> </w:t>
      </w:r>
      <w:r w:rsidRPr="00BA34FD">
        <w:t>youth</w:t>
      </w:r>
      <w:r w:rsidR="0093038C">
        <w:t xml:space="preserve"> </w:t>
      </w:r>
      <w:r w:rsidRPr="00BA34FD">
        <w:t>described</w:t>
      </w:r>
      <w:r w:rsidR="0093038C">
        <w:t xml:space="preserve"> </w:t>
      </w:r>
      <w:r w:rsidRPr="00BA34FD">
        <w:t>in</w:t>
      </w:r>
      <w:r w:rsidR="0093038C">
        <w:t xml:space="preserve"> </w:t>
      </w:r>
      <w:r w:rsidRPr="00BA34FD">
        <w:t>this</w:t>
      </w:r>
      <w:r w:rsidR="0093038C">
        <w:t xml:space="preserve"> </w:t>
      </w:r>
      <w:r w:rsidRPr="00BA34FD">
        <w:t>clause</w:t>
      </w:r>
      <w:r w:rsidR="0093038C">
        <w:t xml:space="preserve"> </w:t>
      </w:r>
      <w:r w:rsidRPr="00BA34FD">
        <w:t>from</w:t>
      </w:r>
      <w:r w:rsidR="0093038C">
        <w:t xml:space="preserve"> </w:t>
      </w:r>
      <w:r w:rsidRPr="00BA34FD">
        <w:t>receiving</w:t>
      </w:r>
      <w:r w:rsidR="0093038C">
        <w:t xml:space="preserve"> </w:t>
      </w:r>
      <w:r w:rsidRPr="00BA34FD">
        <w:t>appropriate</w:t>
      </w:r>
      <w:r w:rsidR="0093038C">
        <w:t xml:space="preserve"> </w:t>
      </w:r>
      <w:r w:rsidRPr="00BA34FD">
        <w:t>credit</w:t>
      </w:r>
      <w:r w:rsidR="0093038C">
        <w:t xml:space="preserve"> </w:t>
      </w:r>
      <w:r w:rsidRPr="00BA34FD">
        <w:t>for</w:t>
      </w:r>
      <w:r w:rsidR="0093038C">
        <w:t xml:space="preserve"> </w:t>
      </w:r>
      <w:r w:rsidRPr="00BA34FD">
        <w:t>full</w:t>
      </w:r>
      <w:r w:rsidR="0093038C">
        <w:t xml:space="preserve"> </w:t>
      </w:r>
      <w:r w:rsidRPr="00BA34FD">
        <w:t>or</w:t>
      </w:r>
      <w:r w:rsidR="0093038C">
        <w:t xml:space="preserve"> </w:t>
      </w:r>
      <w:r w:rsidRPr="00BA34FD">
        <w:t>partial</w:t>
      </w:r>
      <w:r w:rsidR="0093038C">
        <w:t xml:space="preserve"> </w:t>
      </w:r>
      <w:r w:rsidRPr="00BA34FD">
        <w:t>coursework</w:t>
      </w:r>
      <w:r w:rsidR="0093038C">
        <w:t xml:space="preserve"> </w:t>
      </w:r>
      <w:r w:rsidRPr="00BA34FD">
        <w:t>satisfactorily</w:t>
      </w:r>
      <w:r w:rsidR="0093038C">
        <w:t xml:space="preserve"> </w:t>
      </w:r>
      <w:r w:rsidRPr="00BA34FD">
        <w:t>completed</w:t>
      </w:r>
      <w:r w:rsidR="0093038C">
        <w:t xml:space="preserve"> </w:t>
      </w:r>
      <w:r w:rsidRPr="00BA34FD">
        <w:t>while</w:t>
      </w:r>
      <w:r w:rsidR="0093038C">
        <w:t xml:space="preserve"> </w:t>
      </w:r>
      <w:r w:rsidRPr="00BA34FD">
        <w:t>attending</w:t>
      </w:r>
      <w:r w:rsidR="0093038C">
        <w:t xml:space="preserve"> </w:t>
      </w:r>
      <w:r w:rsidRPr="00BA34FD">
        <w:t>a</w:t>
      </w:r>
      <w:r w:rsidR="0093038C">
        <w:t xml:space="preserve"> </w:t>
      </w:r>
      <w:r w:rsidRPr="00BA34FD">
        <w:t>prior</w:t>
      </w:r>
      <w:r w:rsidR="0093038C">
        <w:t xml:space="preserve"> </w:t>
      </w:r>
      <w:r w:rsidRPr="00BA34FD">
        <w:t>school,</w:t>
      </w:r>
      <w:r w:rsidR="0093038C">
        <w:t xml:space="preserve"> </w:t>
      </w:r>
      <w:r w:rsidRPr="00BA34FD">
        <w:t>in</w:t>
      </w:r>
      <w:r w:rsidR="0093038C">
        <w:t xml:space="preserve"> </w:t>
      </w:r>
      <w:r w:rsidRPr="00BA34FD">
        <w:t>accordance</w:t>
      </w:r>
      <w:r w:rsidR="0093038C">
        <w:t xml:space="preserve"> </w:t>
      </w:r>
      <w:r w:rsidRPr="00BA34FD">
        <w:t>with</w:t>
      </w:r>
      <w:r w:rsidR="0093038C">
        <w:t xml:space="preserve"> </w:t>
      </w:r>
      <w:r w:rsidRPr="00BA34FD">
        <w:t>State,</w:t>
      </w:r>
      <w:r w:rsidR="0093038C">
        <w:t xml:space="preserve"> </w:t>
      </w:r>
      <w:r w:rsidRPr="00BA34FD">
        <w:t>local,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school</w:t>
      </w:r>
      <w:r w:rsidR="0093038C">
        <w:t xml:space="preserve"> </w:t>
      </w:r>
      <w:r w:rsidRPr="00BA34FD">
        <w:t>policies;</w:t>
      </w:r>
      <w:r w:rsidR="0093038C">
        <w:t xml:space="preserve"> </w:t>
      </w:r>
      <w:r w:rsidRPr="00BA34FD">
        <w:t>and</w:t>
      </w:r>
      <w:r w:rsidR="0093038C">
        <w:t xml:space="preserve"> </w:t>
      </w:r>
    </w:p>
    <w:p w14:paraId="1C0FC6F8" w14:textId="0E47BB3E" w:rsidR="00D263DA" w:rsidRPr="00BA34FD" w:rsidRDefault="00D263DA">
      <w:pPr>
        <w:pStyle w:val="blue"/>
        <w:numPr>
          <w:ilvl w:val="0"/>
          <w:numId w:val="194"/>
        </w:numPr>
        <w:spacing w:after="120"/>
        <w:ind w:left="432" w:hanging="144"/>
      </w:pPr>
      <w:r w:rsidRPr="00BA34FD">
        <w:t>Homeless</w:t>
      </w:r>
      <w:r w:rsidR="0093038C">
        <w:t xml:space="preserve"> </w:t>
      </w:r>
      <w:r w:rsidRPr="00BA34FD">
        <w:t>children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youth</w:t>
      </w:r>
      <w:r w:rsidR="0093038C">
        <w:t xml:space="preserve"> </w:t>
      </w:r>
      <w:r w:rsidRPr="00BA34FD">
        <w:t>who</w:t>
      </w:r>
      <w:r w:rsidR="0093038C">
        <w:t xml:space="preserve"> </w:t>
      </w:r>
      <w:r w:rsidRPr="00BA34FD">
        <w:t>meet</w:t>
      </w:r>
      <w:r w:rsidR="0093038C">
        <w:t xml:space="preserve"> </w:t>
      </w:r>
      <w:r w:rsidRPr="00BA34FD">
        <w:t>the</w:t>
      </w:r>
      <w:r w:rsidR="0093038C">
        <w:t xml:space="preserve"> </w:t>
      </w:r>
      <w:r w:rsidRPr="00BA34FD">
        <w:t>relevant</w:t>
      </w:r>
      <w:r w:rsidR="0093038C">
        <w:t xml:space="preserve"> </w:t>
      </w:r>
      <w:r w:rsidRPr="00BA34FD">
        <w:t>eligibility</w:t>
      </w:r>
      <w:r w:rsidR="0093038C">
        <w:t xml:space="preserve"> </w:t>
      </w:r>
      <w:r w:rsidRPr="00BA34FD">
        <w:t>criteria</w:t>
      </w:r>
      <w:r w:rsidR="0093038C">
        <w:t xml:space="preserve"> </w:t>
      </w:r>
      <w:r w:rsidRPr="00BA34FD">
        <w:t>do</w:t>
      </w:r>
      <w:r w:rsidR="0093038C">
        <w:t xml:space="preserve"> </w:t>
      </w:r>
      <w:r w:rsidRPr="00BA34FD">
        <w:t>not</w:t>
      </w:r>
      <w:r w:rsidR="0093038C">
        <w:t xml:space="preserve"> </w:t>
      </w:r>
      <w:r w:rsidRPr="00BA34FD">
        <w:t>face</w:t>
      </w:r>
      <w:r w:rsidR="0093038C">
        <w:t xml:space="preserve"> </w:t>
      </w:r>
      <w:r w:rsidRPr="00BA34FD">
        <w:t>barriers</w:t>
      </w:r>
      <w:r w:rsidR="0093038C">
        <w:t xml:space="preserve"> </w:t>
      </w:r>
      <w:r w:rsidRPr="00BA34FD">
        <w:t>to</w:t>
      </w:r>
      <w:r w:rsidR="0093038C">
        <w:t xml:space="preserve"> </w:t>
      </w:r>
      <w:r w:rsidRPr="00BA34FD">
        <w:t>accessing</w:t>
      </w:r>
      <w:r w:rsidR="0093038C">
        <w:t xml:space="preserve"> </w:t>
      </w:r>
      <w:r w:rsidRPr="00BA34FD">
        <w:t>academic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extracurricular</w:t>
      </w:r>
      <w:r w:rsidR="0093038C">
        <w:t xml:space="preserve"> </w:t>
      </w:r>
      <w:r w:rsidRPr="00BA34FD">
        <w:t>activities,</w:t>
      </w:r>
      <w:r w:rsidR="0093038C">
        <w:t xml:space="preserve"> </w:t>
      </w:r>
      <w:r w:rsidRPr="00BA34FD">
        <w:t>including</w:t>
      </w:r>
      <w:r w:rsidR="0093038C">
        <w:t xml:space="preserve"> </w:t>
      </w:r>
      <w:r w:rsidRPr="00BA34FD">
        <w:t>magnet</w:t>
      </w:r>
      <w:r w:rsidR="0093038C">
        <w:t xml:space="preserve"> </w:t>
      </w:r>
      <w:r w:rsidRPr="00BA34FD">
        <w:t>school,</w:t>
      </w:r>
      <w:r w:rsidR="0093038C">
        <w:t xml:space="preserve"> </w:t>
      </w:r>
      <w:r w:rsidRPr="00BA34FD">
        <w:t>summer</w:t>
      </w:r>
      <w:r w:rsidR="0093038C">
        <w:t xml:space="preserve"> </w:t>
      </w:r>
      <w:r w:rsidRPr="00BA34FD">
        <w:t>school,</w:t>
      </w:r>
      <w:r w:rsidR="0093038C">
        <w:t xml:space="preserve"> </w:t>
      </w:r>
      <w:r w:rsidRPr="00BA34FD">
        <w:t>career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technical</w:t>
      </w:r>
      <w:r w:rsidR="0093038C">
        <w:t xml:space="preserve"> </w:t>
      </w:r>
      <w:r w:rsidRPr="00BA34FD">
        <w:t>education,</w:t>
      </w:r>
      <w:r w:rsidR="0093038C">
        <w:t xml:space="preserve"> </w:t>
      </w:r>
      <w:r w:rsidRPr="00BA34FD">
        <w:t>advanced</w:t>
      </w:r>
      <w:r w:rsidR="0093038C">
        <w:t xml:space="preserve"> </w:t>
      </w:r>
      <w:r w:rsidRPr="00BA34FD">
        <w:t>placement,</w:t>
      </w:r>
      <w:r w:rsidR="0093038C">
        <w:t xml:space="preserve"> </w:t>
      </w:r>
      <w:r w:rsidRPr="00BA34FD">
        <w:t>online</w:t>
      </w:r>
      <w:r w:rsidR="0093038C">
        <w:t xml:space="preserve"> </w:t>
      </w:r>
      <w:r w:rsidRPr="00BA34FD">
        <w:t>learning,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charter</w:t>
      </w:r>
      <w:r w:rsidR="0093038C">
        <w:t xml:space="preserve"> </w:t>
      </w:r>
      <w:r w:rsidRPr="00BA34FD">
        <w:t>school</w:t>
      </w:r>
      <w:r w:rsidR="0093038C">
        <w:t xml:space="preserve"> </w:t>
      </w:r>
      <w:r w:rsidRPr="00BA34FD">
        <w:t>programs,</w:t>
      </w:r>
      <w:r w:rsidR="0093038C">
        <w:t xml:space="preserve"> </w:t>
      </w:r>
      <w:r w:rsidRPr="00BA34FD">
        <w:t>if</w:t>
      </w:r>
      <w:r w:rsidR="0093038C">
        <w:t xml:space="preserve"> </w:t>
      </w:r>
      <w:r w:rsidRPr="00BA34FD">
        <w:t>such</w:t>
      </w:r>
      <w:r w:rsidR="0093038C">
        <w:t xml:space="preserve"> </w:t>
      </w:r>
      <w:r w:rsidRPr="00BA34FD">
        <w:t>programs</w:t>
      </w:r>
      <w:r w:rsidR="0093038C">
        <w:t xml:space="preserve"> </w:t>
      </w:r>
      <w:r w:rsidRPr="00BA34FD">
        <w:t>are</w:t>
      </w:r>
      <w:r w:rsidR="0093038C">
        <w:t xml:space="preserve"> </w:t>
      </w:r>
      <w:r w:rsidRPr="00BA34FD">
        <w:t>available</w:t>
      </w:r>
      <w:r w:rsidR="0093038C">
        <w:t xml:space="preserve"> </w:t>
      </w:r>
      <w:r w:rsidRPr="00BA34FD">
        <w:t>at</w:t>
      </w:r>
      <w:r w:rsidR="0093038C">
        <w:t xml:space="preserve"> </w:t>
      </w:r>
      <w:r w:rsidRPr="00BA34FD">
        <w:t>the</w:t>
      </w:r>
      <w:r w:rsidR="0093038C">
        <w:t xml:space="preserve"> </w:t>
      </w:r>
      <w:r w:rsidRPr="00BA34FD">
        <w:t>State</w:t>
      </w:r>
      <w:r w:rsidR="0093038C">
        <w:t xml:space="preserve"> </w:t>
      </w:r>
      <w:r w:rsidRPr="00BA34FD">
        <w:t>and</w:t>
      </w:r>
      <w:r w:rsidR="0093038C">
        <w:t xml:space="preserve"> </w:t>
      </w:r>
      <w:r w:rsidRPr="00BA34FD">
        <w:t>local</w:t>
      </w:r>
      <w:r w:rsidR="0093038C">
        <w:t xml:space="preserve"> </w:t>
      </w:r>
      <w:r w:rsidRPr="00BA34FD">
        <w:t>levels.</w:t>
      </w:r>
      <w:r w:rsidR="0093038C">
        <w:t xml:space="preserve"> </w:t>
      </w:r>
    </w:p>
    <w:p w14:paraId="2450E2A6" w14:textId="6CA14F11" w:rsidR="00D263DA" w:rsidRPr="00BA34FD" w:rsidRDefault="00815DA5" w:rsidP="00BA34FD">
      <w:pPr>
        <w:pStyle w:val="EndUSED"/>
      </w:pPr>
      <w:r w:rsidRPr="00BA34FD">
        <w:t>[end</w:t>
      </w:r>
      <w:r w:rsidR="0093038C">
        <w:t xml:space="preserve"> </w:t>
      </w:r>
      <w:r w:rsidRPr="00BA34FD">
        <w:t>USED</w:t>
      </w:r>
      <w:r w:rsidR="0093038C">
        <w:t xml:space="preserve"> </w:t>
      </w:r>
      <w:r w:rsidRPr="00BA34FD">
        <w:t>text]</w:t>
      </w:r>
    </w:p>
    <w:p w14:paraId="4E13C9E1" w14:textId="12D0595B" w:rsidR="00D263DA" w:rsidRPr="00D03CDD" w:rsidRDefault="00D263DA" w:rsidP="002B5F4A">
      <w:pPr>
        <w:spacing w:before="240"/>
        <w:rPr>
          <w:rStyle w:val="NJDOEResponse"/>
        </w:rPr>
      </w:pPr>
      <w:r w:rsidRPr="00D03C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response]</w:t>
      </w:r>
    </w:p>
    <w:p w14:paraId="683492D4" w14:textId="28C1A651" w:rsidR="00D263DA" w:rsidRPr="00917C32" w:rsidRDefault="00917C32" w:rsidP="00917C32">
      <w:pPr>
        <w:pStyle w:val="Heading3"/>
      </w:pPr>
      <w:r w:rsidRPr="00917C32">
        <w:t>i</w:t>
      </w:r>
      <w:r w:rsidRPr="00917C32">
        <w:rPr>
          <w:b w:val="0"/>
          <w:bCs w:val="0"/>
        </w:rPr>
        <w:t>.</w:t>
      </w:r>
      <w:r w:rsidR="0093038C">
        <w:t xml:space="preserve"> </w:t>
      </w:r>
      <w:r w:rsidR="00D263DA" w:rsidRPr="00917C32">
        <w:t>Ensuring</w:t>
      </w:r>
      <w:r w:rsidR="0093038C">
        <w:t xml:space="preserve"> </w:t>
      </w:r>
      <w:r w:rsidR="00D263DA" w:rsidRPr="00917C32">
        <w:t>Access</w:t>
      </w:r>
      <w:r w:rsidR="0093038C">
        <w:t xml:space="preserve"> </w:t>
      </w:r>
      <w:r w:rsidR="00D263DA" w:rsidRPr="00917C32">
        <w:t>to</w:t>
      </w:r>
      <w:r w:rsidR="0093038C">
        <w:t xml:space="preserve"> </w:t>
      </w:r>
      <w:r w:rsidR="00D263DA" w:rsidRPr="00917C32">
        <w:t>Preschool</w:t>
      </w:r>
      <w:r w:rsidR="0093038C">
        <w:t xml:space="preserve"> </w:t>
      </w:r>
      <w:r w:rsidR="00D263DA" w:rsidRPr="00917C32">
        <w:t>Programs</w:t>
      </w:r>
      <w:r w:rsidR="0093038C">
        <w:t xml:space="preserve"> </w:t>
      </w:r>
    </w:p>
    <w:p w14:paraId="43F1C3E7" w14:textId="015DC675" w:rsidR="00D263DA" w:rsidRPr="008730B8" w:rsidRDefault="00D263DA" w:rsidP="00917C32">
      <w:pPr>
        <w:pStyle w:val="ListParagraph"/>
        <w:tabs>
          <w:tab w:val="left" w:pos="180"/>
        </w:tabs>
        <w:ind w:left="0"/>
        <w:rPr>
          <w:rStyle w:val="Hyperlink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procedure,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6A:17-2.4,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Designation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liaisons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responsibilities,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families,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eligible,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Head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LEA-administered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lastRenderedPageBreak/>
        <w:t>preschool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rules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disseminated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principals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leaders,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attendance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officers,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specialized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training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publicly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917C32">
        <w:rPr>
          <w:rFonts w:cs="Times New Roman"/>
        </w:rPr>
        <w:t>Administrative</w:t>
      </w:r>
      <w:r w:rsidR="0093038C">
        <w:rPr>
          <w:rFonts w:cs="Times New Roman"/>
        </w:rPr>
        <w:t xml:space="preserve"> </w:t>
      </w:r>
      <w:r w:rsidRPr="00917C32">
        <w:rPr>
          <w:rFonts w:cs="Times New Roman"/>
        </w:rPr>
        <w:t>Codes</w:t>
      </w:r>
      <w:r w:rsidR="0093038C">
        <w:rPr>
          <w:rFonts w:cs="Times New Roman"/>
        </w:rPr>
        <w:t xml:space="preserve"> </w:t>
      </w:r>
      <w:r w:rsidRPr="00917C3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17C32">
        <w:rPr>
          <w:rFonts w:cs="Times New Roman"/>
        </w:rPr>
        <w:t>Statutes</w:t>
      </w:r>
      <w:r w:rsidR="0093038C">
        <w:rPr>
          <w:rFonts w:cs="Times New Roman"/>
        </w:rPr>
        <w:t xml:space="preserve"> </w:t>
      </w:r>
      <w:r w:rsidRPr="00917C3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hyperlink r:id="rId45" w:history="1">
        <w:r w:rsidRPr="00917C32">
          <w:rPr>
            <w:rStyle w:val="Hyperlink"/>
            <w:rFonts w:cs="Times New Roman"/>
          </w:rPr>
          <w:t>Chapter</w:t>
        </w:r>
        <w:r w:rsidR="0093038C">
          <w:rPr>
            <w:rStyle w:val="Hyperlink"/>
            <w:rFonts w:cs="Times New Roman"/>
          </w:rPr>
          <w:t xml:space="preserve"> </w:t>
        </w:r>
        <w:r w:rsidRPr="00917C32">
          <w:rPr>
            <w:rStyle w:val="Hyperlink"/>
            <w:rFonts w:cs="Times New Roman"/>
          </w:rPr>
          <w:t>17</w:t>
        </w:r>
      </w:hyperlink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website</w:t>
      </w:r>
      <w:r>
        <w:rPr>
          <w:rFonts w:cs="Times New Roman"/>
        </w:rPr>
        <w:t>.</w:t>
      </w:r>
    </w:p>
    <w:p w14:paraId="2CF55C8C" w14:textId="6362B170" w:rsidR="00D263DA" w:rsidRPr="0045153F" w:rsidRDefault="00D263DA" w:rsidP="00917C32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conducts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on-site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LEAs’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policies.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reviews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documentation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assistance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actual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perceived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programs.</w:t>
      </w:r>
    </w:p>
    <w:p w14:paraId="5BEC225A" w14:textId="6F1D40F7" w:rsidR="00D263DA" w:rsidRPr="0045153F" w:rsidRDefault="00D263DA" w:rsidP="00917C32">
      <w:pPr>
        <w:rPr>
          <w:rFonts w:cs="Times New Roman"/>
        </w:rPr>
      </w:pPr>
      <w:r w:rsidRPr="0045153F">
        <w:rPr>
          <w:rFonts w:cs="Times New Roman"/>
        </w:rPr>
        <w:t>Finally,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coordinator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76E54EE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76E54EE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5E10BAA3">
        <w:rPr>
          <w:rFonts w:cs="Times New Roman"/>
        </w:rPr>
        <w:t>member</w:t>
      </w:r>
      <w:r w:rsidR="0093038C">
        <w:rPr>
          <w:rFonts w:cs="Times New Roman"/>
        </w:rPr>
        <w:t xml:space="preserve"> </w:t>
      </w:r>
      <w:r w:rsidRPr="5E10BAA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Council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council,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diverse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early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childhood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advisory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recommendations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inform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Governor’s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cabinet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policy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early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childhood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inclusion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5153F">
        <w:rPr>
          <w:rFonts w:cs="Times New Roman"/>
        </w:rPr>
        <w:t>tate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coordinator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procedures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place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children.</w:t>
      </w:r>
    </w:p>
    <w:p w14:paraId="0CEEB914" w14:textId="02E3691D" w:rsidR="00D263DA" w:rsidRPr="002A7AF9" w:rsidRDefault="002A7AF9" w:rsidP="002A7AF9">
      <w:pPr>
        <w:pStyle w:val="Heading3"/>
      </w:pPr>
      <w:r w:rsidRPr="002A7AF9">
        <w:t>ii.</w:t>
      </w:r>
      <w:r w:rsidR="0093038C">
        <w:t xml:space="preserve"> </w:t>
      </w:r>
      <w:r w:rsidR="00D263DA" w:rsidRPr="002A7AF9">
        <w:t>Ensuring</w:t>
      </w:r>
      <w:r w:rsidR="0093038C">
        <w:t xml:space="preserve"> </w:t>
      </w:r>
      <w:r w:rsidR="00D263DA" w:rsidRPr="002A7AF9">
        <w:t>Access</w:t>
      </w:r>
      <w:r w:rsidR="0093038C">
        <w:t xml:space="preserve"> </w:t>
      </w:r>
      <w:r w:rsidR="00D263DA" w:rsidRPr="002A7AF9">
        <w:t>to</w:t>
      </w:r>
      <w:r w:rsidR="0093038C">
        <w:t xml:space="preserve"> </w:t>
      </w:r>
      <w:r w:rsidR="00D263DA" w:rsidRPr="002A7AF9">
        <w:t>Secondary</w:t>
      </w:r>
      <w:r w:rsidR="0093038C">
        <w:t xml:space="preserve"> </w:t>
      </w:r>
      <w:r w:rsidR="00D263DA" w:rsidRPr="002A7AF9">
        <w:t>Education</w:t>
      </w:r>
      <w:r w:rsidR="0093038C">
        <w:t xml:space="preserve"> </w:t>
      </w:r>
      <w:r w:rsidR="00D263DA" w:rsidRPr="002A7AF9">
        <w:t>and</w:t>
      </w:r>
      <w:r w:rsidR="0093038C">
        <w:t xml:space="preserve"> </w:t>
      </w:r>
      <w:r w:rsidR="00D263DA" w:rsidRPr="002A7AF9">
        <w:t>Support</w:t>
      </w:r>
      <w:r w:rsidR="0093038C">
        <w:t xml:space="preserve"> </w:t>
      </w:r>
      <w:r w:rsidR="00D263DA" w:rsidRPr="002A7AF9">
        <w:t>Services</w:t>
      </w:r>
      <w:r w:rsidR="0093038C">
        <w:t xml:space="preserve"> </w:t>
      </w:r>
    </w:p>
    <w:p w14:paraId="3D3EFAB3" w14:textId="06036EA8" w:rsidR="00D263DA" w:rsidRPr="00A20471" w:rsidRDefault="00D263DA" w:rsidP="00D263DA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LOA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coordinate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vital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(e.g.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Enhanced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Prep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virtual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tutoring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platform;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Bilingual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navigators;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faith-based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free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laundromat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services)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free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non-segregated,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barrier-free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environments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along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services.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partner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institutions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successful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transition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population.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formal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LOA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partnership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piloted.</w:t>
      </w:r>
      <w:r w:rsidR="0093038C">
        <w:rPr>
          <w:rFonts w:cs="Times New Roman"/>
        </w:rPr>
        <w:t xml:space="preserve"> </w:t>
      </w:r>
    </w:p>
    <w:p w14:paraId="342474FA" w14:textId="7A8244B3" w:rsidR="00D263DA" w:rsidRPr="000D4986" w:rsidRDefault="00D263DA" w:rsidP="00D263DA">
      <w:pPr>
        <w:rPr>
          <w:rFonts w:cs="Times New Roman"/>
        </w:rPr>
      </w:pPr>
      <w:r w:rsidRPr="00A20471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partnerships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involve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increasing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qualify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36617753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displaced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succeed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beyond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years</w:t>
      </w:r>
      <w:r w:rsidRPr="00A20471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areas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addressed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credit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completion,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navigating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transfer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credits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previously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attended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advice,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financial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aid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process.</w:t>
      </w:r>
      <w:r w:rsidR="0093038C">
        <w:rPr>
          <w:rFonts w:cs="Times New Roman"/>
        </w:rPr>
        <w:t xml:space="preserve"> </w:t>
      </w:r>
    </w:p>
    <w:p w14:paraId="75A86D63" w14:textId="2EB11BA2" w:rsidR="00D263DA" w:rsidRPr="00795D39" w:rsidRDefault="00795D39" w:rsidP="00795D39">
      <w:pPr>
        <w:pStyle w:val="Heading3"/>
      </w:pPr>
      <w:r w:rsidRPr="00795D39">
        <w:t>iii.</w:t>
      </w:r>
      <w:r w:rsidR="0093038C">
        <w:t xml:space="preserve"> </w:t>
      </w:r>
      <w:r w:rsidR="00D263DA" w:rsidRPr="00795D39">
        <w:t>Ensuring</w:t>
      </w:r>
      <w:r w:rsidR="0093038C">
        <w:t xml:space="preserve"> </w:t>
      </w:r>
      <w:r w:rsidR="00D263DA" w:rsidRPr="00795D39">
        <w:t>Access</w:t>
      </w:r>
      <w:r w:rsidR="0093038C">
        <w:t xml:space="preserve"> </w:t>
      </w:r>
      <w:r w:rsidR="00D263DA" w:rsidRPr="00795D39">
        <w:t>to</w:t>
      </w:r>
      <w:r w:rsidR="0093038C">
        <w:t xml:space="preserve"> </w:t>
      </w:r>
      <w:r w:rsidR="00D263DA" w:rsidRPr="00795D39">
        <w:t>Academic</w:t>
      </w:r>
      <w:r w:rsidR="0093038C">
        <w:t xml:space="preserve"> </w:t>
      </w:r>
      <w:r w:rsidR="00D263DA" w:rsidRPr="00795D39">
        <w:t>and</w:t>
      </w:r>
      <w:r w:rsidR="0093038C">
        <w:t xml:space="preserve"> </w:t>
      </w:r>
      <w:r w:rsidR="00D263DA" w:rsidRPr="00795D39">
        <w:t>Extracurricular</w:t>
      </w:r>
      <w:r w:rsidR="0093038C">
        <w:t xml:space="preserve"> </w:t>
      </w:r>
      <w:r w:rsidR="00D263DA" w:rsidRPr="00795D39">
        <w:t>Activities</w:t>
      </w:r>
      <w:r w:rsidR="0093038C">
        <w:t xml:space="preserve"> </w:t>
      </w:r>
    </w:p>
    <w:p w14:paraId="5979759C" w14:textId="76AAF030" w:rsidR="00D263DA" w:rsidRPr="0045153F" w:rsidRDefault="00D263DA" w:rsidP="00D263DA">
      <w:pPr>
        <w:spacing w:after="120"/>
        <w:rPr>
          <w:rFonts w:cs="Times New Roman"/>
        </w:rPr>
      </w:pPr>
      <w:r w:rsidRPr="0045153F">
        <w:rPr>
          <w:rFonts w:cs="Times New Roman"/>
        </w:rPr>
        <w:t>Annually,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conducts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on-site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receiving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sampling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receiving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funds,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charter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county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vocational-technical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non-grantee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services/programs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comparable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protocol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specifies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services/programs:</w:t>
      </w:r>
    </w:p>
    <w:p w14:paraId="23A1CB3F" w14:textId="60418116" w:rsidR="00D263DA" w:rsidRPr="0045153F" w:rsidRDefault="00D263DA">
      <w:pPr>
        <w:pStyle w:val="ListParagraph"/>
        <w:numPr>
          <w:ilvl w:val="0"/>
          <w:numId w:val="27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Advanced/accelerated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courses;</w:t>
      </w:r>
    </w:p>
    <w:p w14:paraId="10FF071B" w14:textId="045315A2" w:rsidR="00D263DA" w:rsidRPr="0045153F" w:rsidRDefault="00D263DA">
      <w:pPr>
        <w:pStyle w:val="ListParagraph"/>
        <w:numPr>
          <w:ilvl w:val="0"/>
          <w:numId w:val="27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Vocational/technical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education;</w:t>
      </w:r>
    </w:p>
    <w:p w14:paraId="22C05AC5" w14:textId="3497A578" w:rsidR="00D263DA" w:rsidRPr="0045153F" w:rsidRDefault="00D263DA">
      <w:pPr>
        <w:pStyle w:val="ListParagraph"/>
        <w:numPr>
          <w:ilvl w:val="0"/>
          <w:numId w:val="27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Gifted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talented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education;</w:t>
      </w:r>
      <w:r w:rsidR="0093038C">
        <w:rPr>
          <w:rFonts w:cs="Times New Roman"/>
        </w:rPr>
        <w:t xml:space="preserve"> </w:t>
      </w:r>
    </w:p>
    <w:p w14:paraId="486707BD" w14:textId="0EBB1370" w:rsidR="00D263DA" w:rsidRPr="0045153F" w:rsidRDefault="00D263DA">
      <w:pPr>
        <w:pStyle w:val="ListParagraph"/>
        <w:numPr>
          <w:ilvl w:val="0"/>
          <w:numId w:val="27"/>
        </w:numPr>
        <w:spacing w:after="120" w:line="259" w:lineRule="auto"/>
        <w:contextualSpacing w:val="0"/>
        <w:rPr>
          <w:rFonts w:cs="Times New Roman"/>
        </w:rPr>
      </w:pPr>
      <w:r w:rsidRPr="0045153F">
        <w:rPr>
          <w:rFonts w:cs="Times New Roman"/>
        </w:rPr>
        <w:t>Extended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day/year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programs;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</w:p>
    <w:p w14:paraId="33A0C523" w14:textId="40B61C1A" w:rsidR="00D263DA" w:rsidRPr="0045153F" w:rsidRDefault="00D263DA">
      <w:pPr>
        <w:pStyle w:val="ListParagraph"/>
        <w:numPr>
          <w:ilvl w:val="0"/>
          <w:numId w:val="27"/>
        </w:numPr>
        <w:spacing w:after="240" w:line="259" w:lineRule="auto"/>
        <w:rPr>
          <w:rFonts w:cs="Times New Roman"/>
        </w:rPr>
      </w:pPr>
      <w:r w:rsidRPr="0045153F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admissions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magnet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schools).</w:t>
      </w:r>
    </w:p>
    <w:p w14:paraId="39B7A3A3" w14:textId="2AA7A550" w:rsidR="00D263DA" w:rsidRPr="00A17DF6" w:rsidRDefault="00D263DA" w:rsidP="00D263DA">
      <w:pPr>
        <w:rPr>
          <w:rFonts w:cs="Times New Roman"/>
        </w:rPr>
      </w:pPr>
      <w:r w:rsidRPr="00A17DF6">
        <w:rPr>
          <w:rFonts w:cs="Times New Roman"/>
        </w:rPr>
        <w:lastRenderedPageBreak/>
        <w:t>If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accessing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extracurricular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present,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parents/guardians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directed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communicate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respective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personnel,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principals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leaders.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resolved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level,</w:t>
      </w:r>
      <w:r w:rsidR="0093038C">
        <w:rPr>
          <w:rFonts w:cs="Times New Roman"/>
        </w:rPr>
        <w:t xml:space="preserve"> </w:t>
      </w:r>
      <w:hyperlink r:id="rId46" w:history="1">
        <w:r w:rsidRPr="36617753">
          <w:rPr>
            <w:rStyle w:val="Hyperlink"/>
            <w:rFonts w:cs="Times New Roman"/>
          </w:rPr>
          <w:t>EHCY</w:t>
        </w:r>
        <w:r w:rsidR="0093038C">
          <w:rPr>
            <w:rStyle w:val="Hyperlink"/>
            <w:rFonts w:cs="Times New Roman"/>
          </w:rPr>
          <w:t xml:space="preserve"> </w:t>
        </w:r>
        <w:r w:rsidRPr="36617753">
          <w:rPr>
            <w:rStyle w:val="Hyperlink"/>
            <w:rFonts w:cs="Times New Roman"/>
          </w:rPr>
          <w:t>Regional</w:t>
        </w:r>
        <w:r w:rsidR="0093038C">
          <w:rPr>
            <w:rStyle w:val="Hyperlink"/>
            <w:rFonts w:cs="Times New Roman"/>
          </w:rPr>
          <w:t xml:space="preserve"> </w:t>
        </w:r>
        <w:r w:rsidRPr="36617753">
          <w:rPr>
            <w:rStyle w:val="Hyperlink"/>
            <w:rFonts w:cs="Times New Roman"/>
          </w:rPr>
          <w:t>Directors</w:t>
        </w:r>
      </w:hyperlink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hyperlink r:id="rId47" w:history="1">
        <w:r w:rsidRPr="00A17DF6">
          <w:rPr>
            <w:rStyle w:val="Hyperlink"/>
            <w:rFonts w:cs="Times New Roman"/>
          </w:rPr>
          <w:t>county</w:t>
        </w:r>
        <w:r w:rsidR="0093038C">
          <w:rPr>
            <w:rStyle w:val="Hyperlink"/>
            <w:rFonts w:cs="Times New Roman"/>
          </w:rPr>
          <w:t xml:space="preserve"> </w:t>
        </w:r>
        <w:r w:rsidRPr="00A17DF6">
          <w:rPr>
            <w:rStyle w:val="Hyperlink"/>
            <w:rFonts w:cs="Times New Roman"/>
          </w:rPr>
          <w:t>offices</w:t>
        </w:r>
      </w:hyperlink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contacted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guidance.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Additionally,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5C5A6109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at:</w:t>
      </w:r>
      <w:r w:rsidR="0093038C">
        <w:rPr>
          <w:rFonts w:cs="Times New Roman"/>
        </w:rPr>
        <w:t xml:space="preserve"> </w:t>
      </w:r>
      <w:hyperlink r:id="rId48" w:history="1">
        <w:r w:rsidRPr="00A17DF6">
          <w:rPr>
            <w:rStyle w:val="Hyperlink"/>
            <w:rFonts w:cs="Times New Roman"/>
          </w:rPr>
          <w:t>Mckinney.Vento@doe.nj.gov</w:t>
        </w:r>
      </w:hyperlink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A17DF6">
        <w:rPr>
          <w:rFonts w:cs="Times New Roman"/>
        </w:rPr>
        <w:t>support.</w:t>
      </w:r>
    </w:p>
    <w:p w14:paraId="550D6879" w14:textId="1F4F7D6D" w:rsidR="00D263DA" w:rsidRPr="00BB6F5D" w:rsidRDefault="00D263DA" w:rsidP="00BB6F5D">
      <w:pPr>
        <w:pStyle w:val="Heading3"/>
      </w:pPr>
      <w:r w:rsidRPr="00BB6F5D">
        <w:t>Ensuring</w:t>
      </w:r>
      <w:r w:rsidR="0093038C">
        <w:t xml:space="preserve"> </w:t>
      </w:r>
      <w:r w:rsidRPr="00BB6F5D">
        <w:t>Access</w:t>
      </w:r>
      <w:r w:rsidR="0093038C">
        <w:t xml:space="preserve"> </w:t>
      </w:r>
      <w:r w:rsidRPr="00BB6F5D">
        <w:t>to</w:t>
      </w:r>
      <w:r w:rsidR="0093038C">
        <w:t xml:space="preserve"> </w:t>
      </w:r>
      <w:r w:rsidRPr="00BB6F5D">
        <w:t>Nutrition</w:t>
      </w:r>
      <w:r w:rsidR="0093038C">
        <w:t xml:space="preserve"> </w:t>
      </w:r>
      <w:r w:rsidRPr="00BB6F5D">
        <w:t>Programs</w:t>
      </w:r>
    </w:p>
    <w:p w14:paraId="7E6DD600" w14:textId="45CF42E2" w:rsidR="00D263DA" w:rsidRPr="0045153F" w:rsidRDefault="00D263DA" w:rsidP="00D263DA">
      <w:pPr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broadcasts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correspondence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reminders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advise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principals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categorically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free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lunch.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further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advised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determined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eligible,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food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communicated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immediate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</w:t>
      </w:r>
      <w:r w:rsidRPr="0045153F">
        <w:rPr>
          <w:rFonts w:cs="Times New Roman"/>
        </w:rPr>
        <w:t>ederal,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nutrition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programs.</w:t>
      </w:r>
    </w:p>
    <w:p w14:paraId="56B7BB5B" w14:textId="3B4C82C2" w:rsidR="00D263DA" w:rsidRDefault="00D263DA" w:rsidP="00D263DA">
      <w:pPr>
        <w:rPr>
          <w:rStyle w:val="NJDOEResponse"/>
        </w:rPr>
      </w:pPr>
      <w:r w:rsidRPr="0045153F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45153F">
        <w:rPr>
          <w:rStyle w:val="NJDOEResponse"/>
        </w:rPr>
        <w:t>response]</w:t>
      </w:r>
    </w:p>
    <w:p w14:paraId="5BCB9B9B" w14:textId="7B1C8CF7" w:rsidR="00815DA5" w:rsidRPr="008A3B04" w:rsidRDefault="00815DA5" w:rsidP="00815DA5">
      <w:pPr>
        <w:pStyle w:val="BeginUSED"/>
        <w:rPr>
          <w:rFonts w:eastAsia="Times New Roman" w:cs="Times New Roman"/>
          <w:color w:val="030A13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4D320FAC" w14:textId="189814EB" w:rsidR="00C3596A" w:rsidRDefault="002F3B29" w:rsidP="00C3596A">
      <w:pPr>
        <w:pStyle w:val="Heading2"/>
        <w:spacing w:before="0"/>
      </w:pPr>
      <w:bookmarkStart w:id="83" w:name="_Toc171333325"/>
      <w:r>
        <w:t>5</w:t>
      </w:r>
      <w:r w:rsidR="00C3596A" w:rsidRPr="00C3596A">
        <w:rPr>
          <w:b w:val="0"/>
          <w:bCs w:val="0"/>
        </w:rPr>
        <w:t>.</w:t>
      </w:r>
      <w:r w:rsidR="0093038C">
        <w:t xml:space="preserve"> </w:t>
      </w:r>
      <w:r w:rsidR="00D263DA" w:rsidRPr="00C3596A">
        <w:t>Strategies</w:t>
      </w:r>
      <w:r w:rsidR="0093038C">
        <w:t xml:space="preserve"> </w:t>
      </w:r>
      <w:r w:rsidR="00D263DA" w:rsidRPr="00C3596A">
        <w:t>to</w:t>
      </w:r>
      <w:r w:rsidR="0093038C">
        <w:t xml:space="preserve"> </w:t>
      </w:r>
      <w:r w:rsidR="00D263DA" w:rsidRPr="00C3596A">
        <w:t>Address</w:t>
      </w:r>
      <w:r w:rsidR="0093038C">
        <w:t xml:space="preserve"> </w:t>
      </w:r>
      <w:r w:rsidR="00D263DA" w:rsidRPr="00C3596A">
        <w:t>Other</w:t>
      </w:r>
      <w:r w:rsidR="0093038C">
        <w:t xml:space="preserve"> </w:t>
      </w:r>
      <w:r w:rsidR="00D263DA" w:rsidRPr="00C3596A">
        <w:t>Problems</w:t>
      </w:r>
      <w:r w:rsidR="0093038C">
        <w:t xml:space="preserve"> </w:t>
      </w:r>
      <w:r w:rsidR="00D263DA" w:rsidRPr="00C3596A">
        <w:t>(722(g)(1)(H)</w:t>
      </w:r>
      <w:r w:rsidR="0093038C">
        <w:t xml:space="preserve"> </w:t>
      </w:r>
      <w:r w:rsidR="00D263DA" w:rsidRPr="00C3596A">
        <w:t>of</w:t>
      </w:r>
      <w:r w:rsidR="0093038C">
        <w:t xml:space="preserve"> </w:t>
      </w:r>
      <w:r w:rsidR="00D263DA" w:rsidRPr="00C3596A">
        <w:t>the</w:t>
      </w:r>
      <w:r w:rsidR="0093038C">
        <w:t xml:space="preserve"> </w:t>
      </w:r>
      <w:r w:rsidR="00D263DA" w:rsidRPr="00C3596A">
        <w:t>McKinney-Vento</w:t>
      </w:r>
      <w:r w:rsidR="0093038C">
        <w:t xml:space="preserve"> </w:t>
      </w:r>
      <w:r w:rsidR="00D263DA" w:rsidRPr="00C3596A">
        <w:t>Act)</w:t>
      </w:r>
      <w:bookmarkEnd w:id="83"/>
    </w:p>
    <w:p w14:paraId="619B678D" w14:textId="3789161C" w:rsidR="00D263DA" w:rsidRPr="003031BB" w:rsidRDefault="00D263DA" w:rsidP="00C3596A">
      <w:pPr>
        <w:spacing w:after="120"/>
        <w:rPr>
          <w:color w:val="244061"/>
        </w:rPr>
      </w:pPr>
      <w:r w:rsidRPr="003031BB">
        <w:rPr>
          <w:color w:val="244061"/>
        </w:rPr>
        <w:t>Provide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strategies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to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address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other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problems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with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respect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to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the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education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of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homeless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children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and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youth,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including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problems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resulting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from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enrollment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delays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that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are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caused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by</w:t>
      </w:r>
      <w:r w:rsidR="00C3596A" w:rsidRPr="003031BB">
        <w:rPr>
          <w:color w:val="244061"/>
        </w:rPr>
        <w:t>:</w:t>
      </w:r>
    </w:p>
    <w:p w14:paraId="21E06FBB" w14:textId="4E7D85CD" w:rsidR="00D263DA" w:rsidRPr="003031BB" w:rsidRDefault="00D263DA">
      <w:pPr>
        <w:pStyle w:val="ListParagraph"/>
        <w:numPr>
          <w:ilvl w:val="0"/>
          <w:numId w:val="195"/>
        </w:numPr>
        <w:spacing w:after="120"/>
        <w:contextualSpacing w:val="0"/>
        <w:rPr>
          <w:color w:val="244061"/>
        </w:rPr>
      </w:pPr>
      <w:r w:rsidRPr="003031BB">
        <w:rPr>
          <w:color w:val="244061"/>
        </w:rPr>
        <w:t>requirements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of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immunization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and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other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required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health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records;</w:t>
      </w:r>
    </w:p>
    <w:p w14:paraId="3A2B14CD" w14:textId="78ECD602" w:rsidR="00D263DA" w:rsidRPr="003031BB" w:rsidRDefault="00D263DA">
      <w:pPr>
        <w:pStyle w:val="ListParagraph"/>
        <w:numPr>
          <w:ilvl w:val="0"/>
          <w:numId w:val="195"/>
        </w:numPr>
        <w:spacing w:after="120"/>
        <w:contextualSpacing w:val="0"/>
        <w:rPr>
          <w:color w:val="244061"/>
        </w:rPr>
      </w:pPr>
      <w:r w:rsidRPr="003031BB">
        <w:rPr>
          <w:color w:val="244061"/>
        </w:rPr>
        <w:t>residency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requirements;</w:t>
      </w:r>
    </w:p>
    <w:p w14:paraId="21C9DB56" w14:textId="430F5064" w:rsidR="00D263DA" w:rsidRPr="003031BB" w:rsidRDefault="00D263DA">
      <w:pPr>
        <w:pStyle w:val="ListParagraph"/>
        <w:numPr>
          <w:ilvl w:val="0"/>
          <w:numId w:val="195"/>
        </w:numPr>
        <w:spacing w:after="120"/>
        <w:contextualSpacing w:val="0"/>
        <w:rPr>
          <w:color w:val="244061"/>
        </w:rPr>
      </w:pPr>
      <w:r w:rsidRPr="003031BB">
        <w:rPr>
          <w:color w:val="244061"/>
        </w:rPr>
        <w:t>lack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of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birth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certificates,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school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records,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or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other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documentation;</w:t>
      </w:r>
    </w:p>
    <w:p w14:paraId="57F02412" w14:textId="04B1B450" w:rsidR="00D263DA" w:rsidRPr="003031BB" w:rsidRDefault="00D263DA">
      <w:pPr>
        <w:pStyle w:val="ListParagraph"/>
        <w:numPr>
          <w:ilvl w:val="0"/>
          <w:numId w:val="195"/>
        </w:numPr>
        <w:spacing w:after="0"/>
        <w:rPr>
          <w:color w:val="244061"/>
        </w:rPr>
      </w:pPr>
      <w:r w:rsidRPr="003031BB">
        <w:rPr>
          <w:color w:val="244061"/>
        </w:rPr>
        <w:t>guardianship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issues;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or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uniform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or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dress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code</w:t>
      </w:r>
      <w:r w:rsidR="0093038C">
        <w:rPr>
          <w:color w:val="244061"/>
        </w:rPr>
        <w:t xml:space="preserve"> </w:t>
      </w:r>
      <w:r w:rsidRPr="003031BB">
        <w:rPr>
          <w:color w:val="244061"/>
        </w:rPr>
        <w:t>requirements.</w:t>
      </w:r>
    </w:p>
    <w:p w14:paraId="51692000" w14:textId="2C4D0550" w:rsidR="00815DA5" w:rsidRDefault="00815DA5" w:rsidP="00815DA5">
      <w:pPr>
        <w:pStyle w:val="EndUSED"/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93038C">
        <w:t xml:space="preserve"> </w:t>
      </w:r>
    </w:p>
    <w:p w14:paraId="7B59D9B0" w14:textId="761162C7" w:rsidR="006415C4" w:rsidRDefault="00D263DA" w:rsidP="00EB56D4">
      <w:pPr>
        <w:pStyle w:val="ListParagraph"/>
        <w:spacing w:before="240"/>
        <w:ind w:left="0"/>
        <w:rPr>
          <w:rStyle w:val="NJDOEResponse"/>
        </w:rPr>
      </w:pPr>
      <w:r w:rsidRPr="00D03C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response]</w:t>
      </w:r>
    </w:p>
    <w:p w14:paraId="67D906F5" w14:textId="3CEABB13" w:rsidR="006415C4" w:rsidRDefault="00D263DA" w:rsidP="00D263DA">
      <w:pPr>
        <w:pStyle w:val="ListParagraph"/>
        <w:ind w:left="0"/>
        <w:rPr>
          <w:rFonts w:cs="Times New Roman"/>
        </w:rPr>
      </w:pP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outlined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procedure,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6A:17-2.5,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explicitly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selected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immediately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child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youth,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unable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produce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records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normally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previous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records,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medical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records,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residency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documentation.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Pursuant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N.J.A.C.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6A:17-2.4,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liaisons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resulting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guardianship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issues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uniform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dress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code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requirements.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present,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parents/guardians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directed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communicate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respective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personnel,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principals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and/or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leaders.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resolved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level,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county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offices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office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contacts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found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49">
        <w:r w:rsidRPr="06862522">
          <w:rPr>
            <w:rStyle w:val="Hyperlink"/>
            <w:rFonts w:cs="Times New Roman"/>
          </w:rPr>
          <w:t>Homeless</w:t>
        </w:r>
        <w:r w:rsidR="0093038C">
          <w:rPr>
            <w:rStyle w:val="Hyperlink"/>
            <w:rFonts w:cs="Times New Roman"/>
          </w:rPr>
          <w:t xml:space="preserve"> </w:t>
        </w:r>
        <w:r w:rsidRPr="06862522">
          <w:rPr>
            <w:rStyle w:val="Hyperlink"/>
            <w:rFonts w:cs="Times New Roman"/>
          </w:rPr>
          <w:t>Education</w:t>
        </w:r>
      </w:hyperlink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webpage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directed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via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email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at:</w:t>
      </w:r>
      <w:r w:rsidR="0093038C">
        <w:rPr>
          <w:rFonts w:cs="Times New Roman"/>
        </w:rPr>
        <w:t xml:space="preserve"> </w:t>
      </w:r>
      <w:r w:rsidRPr="0045153F">
        <w:rPr>
          <w:rFonts w:cs="Times New Roman"/>
        </w:rPr>
        <w:t>homeless@doe.state.nj.us.</w:t>
      </w:r>
    </w:p>
    <w:p w14:paraId="1E210D7D" w14:textId="71B3546C" w:rsidR="00815DA5" w:rsidRDefault="00D263DA" w:rsidP="00D263DA">
      <w:pPr>
        <w:pStyle w:val="ListParagraph"/>
        <w:ind w:left="0"/>
        <w:rPr>
          <w:rStyle w:val="NJDOEResponse"/>
        </w:rPr>
      </w:pPr>
      <w:r w:rsidRPr="00D03CD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response]</w:t>
      </w:r>
      <w:r w:rsidR="0000339D">
        <w:rPr>
          <w:rStyle w:val="NJDOEResponse"/>
        </w:rPr>
        <w:br w:type="page"/>
      </w:r>
    </w:p>
    <w:p w14:paraId="44AE0026" w14:textId="4873585F" w:rsidR="00D263DA" w:rsidRPr="00E13EDA" w:rsidRDefault="00815DA5" w:rsidP="00815DA5">
      <w:pPr>
        <w:pStyle w:val="BeginUSED"/>
        <w:rPr>
          <w:rFonts w:eastAsia="Times New Roman"/>
          <w:b/>
          <w:color w:val="030A13"/>
        </w:rPr>
      </w:pPr>
      <w:r w:rsidRPr="00DD4150">
        <w:lastRenderedPageBreak/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  <w:r w:rsidR="00D263DA" w:rsidRPr="001A1ED0">
        <w:br/>
      </w:r>
    </w:p>
    <w:p w14:paraId="758F33EC" w14:textId="7E3C227B" w:rsidR="0000339D" w:rsidRPr="0000339D" w:rsidRDefault="002F3B29" w:rsidP="0000339D">
      <w:pPr>
        <w:pStyle w:val="Heading2"/>
        <w:spacing w:before="0"/>
      </w:pPr>
      <w:bookmarkStart w:id="84" w:name="_Toc171333326"/>
      <w:r>
        <w:t>6</w:t>
      </w:r>
      <w:r w:rsidR="0000339D" w:rsidRPr="0000339D">
        <w:t>.</w:t>
      </w:r>
      <w:r w:rsidR="0093038C">
        <w:t xml:space="preserve"> </w:t>
      </w:r>
      <w:r w:rsidR="00D263DA" w:rsidRPr="0000339D">
        <w:t>Policies</w:t>
      </w:r>
      <w:r w:rsidR="0093038C">
        <w:t xml:space="preserve"> </w:t>
      </w:r>
      <w:r w:rsidR="00D263DA" w:rsidRPr="0000339D">
        <w:t>to</w:t>
      </w:r>
      <w:r w:rsidR="0093038C">
        <w:t xml:space="preserve"> </w:t>
      </w:r>
      <w:r w:rsidR="00D263DA" w:rsidRPr="0000339D">
        <w:t>Remove</w:t>
      </w:r>
      <w:r w:rsidR="0093038C">
        <w:t xml:space="preserve"> </w:t>
      </w:r>
      <w:r w:rsidR="00D263DA" w:rsidRPr="0000339D">
        <w:t>Barriers</w:t>
      </w:r>
      <w:r w:rsidR="0093038C">
        <w:t xml:space="preserve"> </w:t>
      </w:r>
      <w:r w:rsidR="00D263DA" w:rsidRPr="0000339D">
        <w:t>(722(g)(1)(I)</w:t>
      </w:r>
      <w:r w:rsidR="0093038C">
        <w:t xml:space="preserve"> </w:t>
      </w:r>
      <w:r w:rsidR="00D263DA" w:rsidRPr="0000339D">
        <w:t>of</w:t>
      </w:r>
      <w:r w:rsidR="0093038C">
        <w:t xml:space="preserve"> </w:t>
      </w:r>
      <w:r w:rsidR="00D263DA" w:rsidRPr="0000339D">
        <w:t>the</w:t>
      </w:r>
      <w:r w:rsidR="0093038C">
        <w:t xml:space="preserve"> </w:t>
      </w:r>
      <w:r w:rsidR="00D263DA" w:rsidRPr="0000339D">
        <w:t>McKinney-Vento</w:t>
      </w:r>
      <w:r w:rsidR="0093038C">
        <w:t xml:space="preserve"> </w:t>
      </w:r>
      <w:r w:rsidR="00D263DA" w:rsidRPr="0000339D">
        <w:t>Act)</w:t>
      </w:r>
      <w:bookmarkEnd w:id="84"/>
    </w:p>
    <w:p w14:paraId="62488799" w14:textId="2BE67AF1" w:rsidR="00D263DA" w:rsidRPr="0000339D" w:rsidRDefault="00D263DA" w:rsidP="00FA5BE9">
      <w:pPr>
        <w:pStyle w:val="blue"/>
        <w:spacing w:after="0"/>
        <w:ind w:left="0"/>
      </w:pPr>
      <w:r w:rsidRPr="0000339D">
        <w:t>Demonstrate</w:t>
      </w:r>
      <w:r w:rsidR="0093038C">
        <w:t xml:space="preserve"> </w:t>
      </w:r>
      <w:r w:rsidRPr="0000339D">
        <w:t>that</w:t>
      </w:r>
      <w:r w:rsidR="0093038C">
        <w:t xml:space="preserve"> </w:t>
      </w:r>
      <w:r w:rsidRPr="0000339D">
        <w:t>the</w:t>
      </w:r>
      <w:r w:rsidR="0093038C">
        <w:t xml:space="preserve"> </w:t>
      </w:r>
      <w:r w:rsidRPr="0000339D">
        <w:t>SEA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LEAs</w:t>
      </w:r>
      <w:r w:rsidR="0093038C">
        <w:t xml:space="preserve"> </w:t>
      </w:r>
      <w:r w:rsidRPr="0000339D">
        <w:t>in</w:t>
      </w:r>
      <w:r w:rsidR="0093038C">
        <w:t xml:space="preserve"> </w:t>
      </w:r>
      <w:r w:rsidRPr="0000339D">
        <w:t>the</w:t>
      </w:r>
      <w:r w:rsidR="0093038C">
        <w:t xml:space="preserve"> </w:t>
      </w:r>
      <w:r w:rsidRPr="0000339D">
        <w:t>State</w:t>
      </w:r>
      <w:r w:rsidR="0093038C">
        <w:t xml:space="preserve"> </w:t>
      </w:r>
      <w:r w:rsidRPr="0000339D">
        <w:t>have</w:t>
      </w:r>
      <w:r w:rsidR="0093038C">
        <w:t xml:space="preserve"> </w:t>
      </w:r>
      <w:r w:rsidRPr="0000339D">
        <w:t>developed,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shall</w:t>
      </w:r>
      <w:r w:rsidR="0093038C">
        <w:t xml:space="preserve"> </w:t>
      </w:r>
      <w:r w:rsidRPr="0000339D">
        <w:t>review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revise,</w:t>
      </w:r>
      <w:r w:rsidR="0093038C">
        <w:t xml:space="preserve"> </w:t>
      </w:r>
      <w:r w:rsidRPr="0000339D">
        <w:t>policies</w:t>
      </w:r>
      <w:r w:rsidR="0093038C">
        <w:t xml:space="preserve"> </w:t>
      </w:r>
      <w:r w:rsidRPr="0000339D">
        <w:t>to</w:t>
      </w:r>
      <w:r w:rsidR="0093038C">
        <w:t xml:space="preserve"> </w:t>
      </w:r>
      <w:r w:rsidRPr="0000339D">
        <w:t>remove</w:t>
      </w:r>
      <w:r w:rsidR="0093038C">
        <w:t xml:space="preserve"> </w:t>
      </w:r>
      <w:r w:rsidRPr="0000339D">
        <w:t>barriers</w:t>
      </w:r>
      <w:r w:rsidR="0093038C">
        <w:t xml:space="preserve"> </w:t>
      </w:r>
      <w:r w:rsidRPr="0000339D">
        <w:t>to</w:t>
      </w:r>
      <w:r w:rsidR="0093038C">
        <w:t xml:space="preserve"> </w:t>
      </w:r>
      <w:r w:rsidRPr="0000339D">
        <w:t>the</w:t>
      </w:r>
      <w:r w:rsidR="0093038C">
        <w:t xml:space="preserve"> </w:t>
      </w:r>
      <w:r w:rsidRPr="0000339D">
        <w:t>identification</w:t>
      </w:r>
      <w:r w:rsidR="0093038C">
        <w:t xml:space="preserve"> </w:t>
      </w:r>
      <w:r w:rsidRPr="0000339D">
        <w:t>of</w:t>
      </w:r>
      <w:r w:rsidR="0093038C">
        <w:t xml:space="preserve"> </w:t>
      </w:r>
      <w:r w:rsidRPr="0000339D">
        <w:t>homeless</w:t>
      </w:r>
      <w:r w:rsidR="0093038C">
        <w:t xml:space="preserve"> </w:t>
      </w:r>
      <w:r w:rsidRPr="0000339D">
        <w:t>children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youth,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the</w:t>
      </w:r>
      <w:r w:rsidR="0093038C">
        <w:t xml:space="preserve"> </w:t>
      </w:r>
      <w:r w:rsidRPr="0000339D">
        <w:t>enrollment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retention</w:t>
      </w:r>
      <w:r w:rsidR="0093038C">
        <w:t xml:space="preserve"> </w:t>
      </w:r>
      <w:r w:rsidRPr="0000339D">
        <w:t>of</w:t>
      </w:r>
      <w:r w:rsidR="0093038C">
        <w:t xml:space="preserve"> </w:t>
      </w:r>
      <w:r w:rsidRPr="0000339D">
        <w:t>homeless</w:t>
      </w:r>
      <w:r w:rsidR="0093038C">
        <w:t xml:space="preserve"> </w:t>
      </w:r>
      <w:r w:rsidRPr="0000339D">
        <w:t>children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youth</w:t>
      </w:r>
      <w:r w:rsidR="0093038C">
        <w:t xml:space="preserve"> </w:t>
      </w:r>
      <w:r w:rsidRPr="0000339D">
        <w:t>in</w:t>
      </w:r>
      <w:r w:rsidR="0093038C">
        <w:t xml:space="preserve"> </w:t>
      </w:r>
      <w:r w:rsidRPr="0000339D">
        <w:t>schools</w:t>
      </w:r>
      <w:r w:rsidR="0093038C">
        <w:t xml:space="preserve"> </w:t>
      </w:r>
      <w:r w:rsidRPr="0000339D">
        <w:t>in</w:t>
      </w:r>
      <w:r w:rsidR="0093038C">
        <w:t xml:space="preserve"> </w:t>
      </w:r>
      <w:r w:rsidRPr="0000339D">
        <w:t>the</w:t>
      </w:r>
      <w:r w:rsidR="0093038C">
        <w:t xml:space="preserve"> </w:t>
      </w:r>
      <w:r w:rsidRPr="0000339D">
        <w:t>State,</w:t>
      </w:r>
      <w:r w:rsidR="0093038C">
        <w:t xml:space="preserve"> </w:t>
      </w:r>
      <w:r w:rsidRPr="0000339D">
        <w:t>including</w:t>
      </w:r>
      <w:r w:rsidR="0093038C">
        <w:t xml:space="preserve"> </w:t>
      </w:r>
      <w:r w:rsidRPr="0000339D">
        <w:t>barriers</w:t>
      </w:r>
      <w:r w:rsidR="0093038C">
        <w:t xml:space="preserve"> </w:t>
      </w:r>
      <w:r w:rsidRPr="0000339D">
        <w:t>to</w:t>
      </w:r>
      <w:r w:rsidR="0093038C">
        <w:t xml:space="preserve"> </w:t>
      </w:r>
      <w:r w:rsidRPr="0000339D">
        <w:t>enrollment</w:t>
      </w:r>
      <w:r w:rsidR="0093038C">
        <w:t xml:space="preserve"> </w:t>
      </w:r>
      <w:r w:rsidRPr="0000339D">
        <w:t>and</w:t>
      </w:r>
      <w:r w:rsidR="0093038C">
        <w:t xml:space="preserve"> </w:t>
      </w:r>
      <w:r w:rsidRPr="0000339D">
        <w:t>retention</w:t>
      </w:r>
      <w:r w:rsidR="0093038C">
        <w:t xml:space="preserve"> </w:t>
      </w:r>
      <w:r w:rsidRPr="0000339D">
        <w:t>due</w:t>
      </w:r>
      <w:r w:rsidR="0093038C">
        <w:t xml:space="preserve"> </w:t>
      </w:r>
      <w:r w:rsidRPr="0000339D">
        <w:t>to</w:t>
      </w:r>
      <w:r w:rsidR="0093038C">
        <w:t xml:space="preserve"> </w:t>
      </w:r>
      <w:r w:rsidRPr="0000339D">
        <w:t>outstanding</w:t>
      </w:r>
      <w:r w:rsidR="0093038C">
        <w:t xml:space="preserve"> </w:t>
      </w:r>
      <w:r w:rsidRPr="0000339D">
        <w:t>fees</w:t>
      </w:r>
      <w:r w:rsidR="0093038C">
        <w:t xml:space="preserve"> </w:t>
      </w:r>
      <w:r w:rsidRPr="0000339D">
        <w:t>or</w:t>
      </w:r>
      <w:r w:rsidR="0093038C">
        <w:t xml:space="preserve"> </w:t>
      </w:r>
      <w:r w:rsidRPr="0000339D">
        <w:t>fines,</w:t>
      </w:r>
      <w:r w:rsidR="0093038C">
        <w:t xml:space="preserve"> </w:t>
      </w:r>
      <w:r w:rsidRPr="0000339D">
        <w:t>or</w:t>
      </w:r>
      <w:r w:rsidR="0093038C">
        <w:t xml:space="preserve"> </w:t>
      </w:r>
      <w:r w:rsidRPr="0000339D">
        <w:t>absences.</w:t>
      </w:r>
    </w:p>
    <w:p w14:paraId="1386D19A" w14:textId="1C68AC87" w:rsidR="00D263DA" w:rsidRDefault="00815DA5" w:rsidP="00815DA5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623AC54" w14:textId="554B98EF" w:rsidR="00D263DA" w:rsidRPr="00D03CDD" w:rsidRDefault="00D263DA" w:rsidP="00EB56D4">
      <w:pPr>
        <w:spacing w:before="240"/>
        <w:rPr>
          <w:rStyle w:val="NJDOEResponse"/>
        </w:rPr>
      </w:pPr>
      <w:r w:rsidRPr="00D03C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response]</w:t>
      </w:r>
    </w:p>
    <w:p w14:paraId="1196F2E0" w14:textId="77E617CC" w:rsidR="00D263DA" w:rsidRPr="00AA23C8" w:rsidRDefault="00D263DA" w:rsidP="00D263DA">
      <w:pPr>
        <w:rPr>
          <w:rFonts w:cs="Times New Roman"/>
        </w:rPr>
      </w:pP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enactment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outstanding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fees,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fines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absences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done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level.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SEA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level,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LOAs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without</w:t>
      </w:r>
      <w:r w:rsidR="0093038C">
        <w:rPr>
          <w:rFonts w:cs="Times New Roman"/>
        </w:rPr>
        <w:t xml:space="preserve"> </w:t>
      </w:r>
      <w:r w:rsidRPr="06862522">
        <w:rPr>
          <w:rFonts w:cs="Times New Roman"/>
        </w:rPr>
        <w:t>McKinney</w:t>
      </w:r>
      <w:r w:rsidR="0093038C">
        <w:rPr>
          <w:rFonts w:cs="Times New Roman"/>
        </w:rPr>
        <w:t xml:space="preserve"> </w:t>
      </w:r>
      <w:r w:rsidRPr="73E19CF3">
        <w:rPr>
          <w:rFonts w:cs="Times New Roman"/>
        </w:rPr>
        <w:t>Vento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funding,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compliance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6862522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Program,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Act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3E19CF3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2FACEB70">
        <w:rPr>
          <w:rFonts w:cs="Times New Roman"/>
        </w:rPr>
        <w:t>regulations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3E19CF3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1359C647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1359C647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1359C647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addresses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LEAs’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outstanding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fees,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fines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absences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adverse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enrollment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retention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homelessness.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Specifically,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protocol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“review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revise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procedures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act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enrollment,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attendance,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participation,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youth.”</w:t>
      </w:r>
    </w:p>
    <w:p w14:paraId="66F0457A" w14:textId="6D10CE0A" w:rsidR="00D263DA" w:rsidRPr="00AA23C8" w:rsidRDefault="00D263DA" w:rsidP="00D263DA">
      <w:pPr>
        <w:rPr>
          <w:rFonts w:cs="Times New Roman"/>
        </w:rPr>
      </w:pPr>
      <w:r w:rsidRPr="00AA23C8">
        <w:rPr>
          <w:rFonts w:cs="Times New Roman"/>
        </w:rPr>
        <w:t>Further,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annual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letter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responsibility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enroll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homelessness,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remind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sanctions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outstanding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fees,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fines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absences.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letter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direct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revise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policies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avoid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placing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enrolment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AA23C8">
        <w:rPr>
          <w:rFonts w:cs="Times New Roman"/>
        </w:rPr>
        <w:t>youth.</w:t>
      </w:r>
    </w:p>
    <w:p w14:paraId="48B73305" w14:textId="47B761F6" w:rsidR="00D263DA" w:rsidRDefault="00D263DA" w:rsidP="00C02064">
      <w:pPr>
        <w:rPr>
          <w:rStyle w:val="NJDOEResponse"/>
        </w:rPr>
      </w:pPr>
      <w:r w:rsidRPr="00D03CD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response]</w:t>
      </w:r>
    </w:p>
    <w:p w14:paraId="1364A5A0" w14:textId="596C8BA4" w:rsidR="00815DA5" w:rsidRPr="00C02064" w:rsidRDefault="00815DA5" w:rsidP="00815DA5">
      <w:pPr>
        <w:pStyle w:val="BeginUSED"/>
        <w:rPr>
          <w:rStyle w:val="NJDOEResponse"/>
        </w:rPr>
      </w:pPr>
      <w:r w:rsidRPr="00DD4150">
        <w:t>[begin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3F1374B9" w14:textId="0635541E" w:rsidR="006C6621" w:rsidRPr="006C6621" w:rsidRDefault="002F3B29" w:rsidP="006C6621">
      <w:pPr>
        <w:pStyle w:val="Heading2"/>
        <w:spacing w:before="0"/>
      </w:pPr>
      <w:bookmarkStart w:id="85" w:name="_Toc171333327"/>
      <w:r>
        <w:t>7</w:t>
      </w:r>
      <w:r w:rsidR="006C6621" w:rsidRPr="006C6621">
        <w:rPr>
          <w:b w:val="0"/>
          <w:bCs w:val="0"/>
        </w:rPr>
        <w:t>.</w:t>
      </w:r>
      <w:r w:rsidR="0093038C">
        <w:t xml:space="preserve"> </w:t>
      </w:r>
      <w:r w:rsidR="00C02064" w:rsidRPr="006C6621">
        <w:t>Assistance</w:t>
      </w:r>
      <w:r w:rsidR="0093038C">
        <w:t xml:space="preserve"> </w:t>
      </w:r>
      <w:r w:rsidR="00C02064" w:rsidRPr="006C6621">
        <w:t>from</w:t>
      </w:r>
      <w:r w:rsidR="0093038C">
        <w:t xml:space="preserve"> </w:t>
      </w:r>
      <w:r w:rsidR="00D263DA" w:rsidRPr="006C6621">
        <w:t>Counselors</w:t>
      </w:r>
      <w:r w:rsidR="0093038C">
        <w:t xml:space="preserve"> </w:t>
      </w:r>
      <w:r w:rsidR="00D263DA" w:rsidRPr="006C6621">
        <w:t>(722(g)(1)(K))</w:t>
      </w:r>
      <w:bookmarkEnd w:id="85"/>
    </w:p>
    <w:p w14:paraId="372D1318" w14:textId="235D9DC0" w:rsidR="00D263DA" w:rsidRPr="006C6621" w:rsidRDefault="00D263DA" w:rsidP="006C6621">
      <w:pPr>
        <w:pStyle w:val="blue"/>
        <w:spacing w:after="0"/>
        <w:ind w:left="0"/>
      </w:pPr>
      <w:r w:rsidRPr="006C6621">
        <w:t>A</w:t>
      </w:r>
      <w:r w:rsidR="0093038C">
        <w:t xml:space="preserve"> </w:t>
      </w:r>
      <w:r w:rsidRPr="006C6621">
        <w:t>description</w:t>
      </w:r>
      <w:r w:rsidR="0093038C">
        <w:t xml:space="preserve"> </w:t>
      </w:r>
      <w:r w:rsidRPr="006C6621">
        <w:t>of</w:t>
      </w:r>
      <w:r w:rsidR="0093038C">
        <w:t xml:space="preserve"> </w:t>
      </w:r>
      <w:r w:rsidRPr="006C6621">
        <w:t>how</w:t>
      </w:r>
      <w:r w:rsidR="0093038C">
        <w:t xml:space="preserve"> </w:t>
      </w:r>
      <w:r w:rsidRPr="006C6621">
        <w:t>youths</w:t>
      </w:r>
      <w:r w:rsidR="0093038C">
        <w:t xml:space="preserve"> </w:t>
      </w:r>
      <w:r w:rsidRPr="006C6621">
        <w:t>described</w:t>
      </w:r>
      <w:r w:rsidR="0093038C">
        <w:t xml:space="preserve"> </w:t>
      </w:r>
      <w:r w:rsidRPr="006C6621">
        <w:t>in</w:t>
      </w:r>
      <w:r w:rsidR="0093038C">
        <w:t xml:space="preserve"> </w:t>
      </w:r>
      <w:r w:rsidRPr="006C6621">
        <w:t>section</w:t>
      </w:r>
      <w:r w:rsidR="0093038C">
        <w:t xml:space="preserve"> </w:t>
      </w:r>
      <w:r w:rsidRPr="006C6621">
        <w:t>725(2)</w:t>
      </w:r>
      <w:r w:rsidR="0093038C">
        <w:t xml:space="preserve"> </w:t>
      </w:r>
      <w:r w:rsidRPr="006C6621">
        <w:t>will</w:t>
      </w:r>
      <w:r w:rsidR="0093038C">
        <w:t xml:space="preserve"> </w:t>
      </w:r>
      <w:r w:rsidRPr="006C6621">
        <w:t>receive</w:t>
      </w:r>
      <w:r w:rsidR="0093038C">
        <w:t xml:space="preserve"> </w:t>
      </w:r>
      <w:r w:rsidRPr="006C6621">
        <w:t>assistance</w:t>
      </w:r>
      <w:r w:rsidR="0093038C">
        <w:t xml:space="preserve"> </w:t>
      </w:r>
      <w:r w:rsidRPr="006C6621">
        <w:t>from</w:t>
      </w:r>
      <w:r w:rsidR="0093038C">
        <w:t xml:space="preserve"> </w:t>
      </w:r>
      <w:r w:rsidRPr="006C6621">
        <w:t>counselors</w:t>
      </w:r>
      <w:r w:rsidR="0093038C">
        <w:t xml:space="preserve"> </w:t>
      </w:r>
      <w:r w:rsidRPr="006C6621">
        <w:t>to</w:t>
      </w:r>
      <w:r w:rsidR="0093038C">
        <w:t xml:space="preserve"> </w:t>
      </w:r>
      <w:r w:rsidRPr="006C6621">
        <w:t>advise</w:t>
      </w:r>
      <w:r w:rsidR="0093038C">
        <w:t xml:space="preserve"> </w:t>
      </w:r>
      <w:r w:rsidRPr="006C6621">
        <w:t>such</w:t>
      </w:r>
      <w:r w:rsidR="0093038C">
        <w:t xml:space="preserve"> </w:t>
      </w:r>
      <w:r w:rsidRPr="006C6621">
        <w:t>youths,</w:t>
      </w:r>
      <w:r w:rsidR="0093038C">
        <w:t xml:space="preserve"> </w:t>
      </w:r>
      <w:r w:rsidRPr="006C6621">
        <w:t>and</w:t>
      </w:r>
      <w:r w:rsidR="0093038C">
        <w:t xml:space="preserve"> </w:t>
      </w:r>
      <w:r w:rsidRPr="006C6621">
        <w:t>prepare</w:t>
      </w:r>
      <w:r w:rsidR="0093038C">
        <w:t xml:space="preserve"> </w:t>
      </w:r>
      <w:r w:rsidRPr="006C6621">
        <w:t>and</w:t>
      </w:r>
      <w:r w:rsidR="0093038C">
        <w:t xml:space="preserve"> </w:t>
      </w:r>
      <w:r w:rsidRPr="006C6621">
        <w:t>improve</w:t>
      </w:r>
      <w:r w:rsidR="0093038C">
        <w:t xml:space="preserve"> </w:t>
      </w:r>
      <w:r w:rsidRPr="006C6621">
        <w:t>the</w:t>
      </w:r>
      <w:r w:rsidR="0093038C">
        <w:t xml:space="preserve"> </w:t>
      </w:r>
      <w:r w:rsidRPr="006C6621">
        <w:t>readiness</w:t>
      </w:r>
      <w:r w:rsidR="0093038C">
        <w:t xml:space="preserve"> </w:t>
      </w:r>
      <w:r w:rsidRPr="006C6621">
        <w:t>of</w:t>
      </w:r>
      <w:r w:rsidR="0093038C">
        <w:t xml:space="preserve"> </w:t>
      </w:r>
      <w:r w:rsidRPr="006C6621">
        <w:t>such</w:t>
      </w:r>
      <w:r w:rsidR="0093038C">
        <w:t xml:space="preserve"> </w:t>
      </w:r>
      <w:r w:rsidRPr="006C6621">
        <w:t>youths</w:t>
      </w:r>
      <w:r w:rsidR="0093038C">
        <w:t xml:space="preserve"> </w:t>
      </w:r>
      <w:r w:rsidRPr="006C6621">
        <w:t>for</w:t>
      </w:r>
      <w:r w:rsidR="0093038C">
        <w:t xml:space="preserve"> </w:t>
      </w:r>
      <w:r w:rsidRPr="006C6621">
        <w:t>college.</w:t>
      </w:r>
      <w:r w:rsidR="0093038C">
        <w:t xml:space="preserve"> </w:t>
      </w:r>
    </w:p>
    <w:p w14:paraId="5742561C" w14:textId="66AD0357" w:rsidR="00D263DA" w:rsidRDefault="00815DA5" w:rsidP="00815DA5">
      <w:pPr>
        <w:pStyle w:val="EndUSED"/>
        <w:rPr>
          <w:rStyle w:val="NJDOEResponse"/>
        </w:rPr>
      </w:pPr>
      <w:r w:rsidRPr="00DD4150">
        <w:t>[</w:t>
      </w:r>
      <w:r>
        <w:t>end</w:t>
      </w:r>
      <w:r w:rsidR="0093038C">
        <w:t xml:space="preserve"> </w:t>
      </w:r>
      <w:r w:rsidRPr="00DD4150">
        <w:t>USED</w:t>
      </w:r>
      <w:r w:rsidR="0093038C">
        <w:t xml:space="preserve"> </w:t>
      </w:r>
      <w:r w:rsidRPr="00DD4150">
        <w:t>text]</w:t>
      </w:r>
    </w:p>
    <w:p w14:paraId="26EE5A92" w14:textId="18905D40" w:rsidR="00D263DA" w:rsidRPr="00D03CDD" w:rsidRDefault="00D263DA" w:rsidP="00EB56D4">
      <w:pPr>
        <w:spacing w:before="240"/>
        <w:rPr>
          <w:rStyle w:val="NJDOEResponse"/>
        </w:rPr>
      </w:pPr>
      <w:r w:rsidRPr="00D03CDD">
        <w:rPr>
          <w:rStyle w:val="NJDOEResponse"/>
        </w:rPr>
        <w:t>[begin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response]</w:t>
      </w:r>
    </w:p>
    <w:p w14:paraId="21156A2F" w14:textId="74F5557F" w:rsidR="00D263DA" w:rsidRPr="00876B17" w:rsidRDefault="00D263DA" w:rsidP="00D263DA">
      <w:pPr>
        <w:pStyle w:val="BodyText"/>
        <w:kinsoku w:val="0"/>
        <w:overflowPunct w:val="0"/>
        <w:spacing w:line="259" w:lineRule="auto"/>
        <w:ind w:right="316"/>
        <w:rPr>
          <w:rFonts w:cs="Times New Roman"/>
        </w:rPr>
      </w:pPr>
      <w:r w:rsidRPr="00A20471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academic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success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New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Jersey’s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youth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is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heavily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dependent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on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ability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both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education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and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social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service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system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collaborate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more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effectively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provide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essential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support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to</w:t>
      </w:r>
      <w:r w:rsidR="0093038C">
        <w:rPr>
          <w:rFonts w:eastAsia="Calibri" w:cs="Times New Roman"/>
        </w:rPr>
        <w:t xml:space="preserve"> </w:t>
      </w:r>
      <w:r w:rsidRPr="001900F0">
        <w:rPr>
          <w:rFonts w:eastAsia="Calibri" w:cs="Times New Roman"/>
        </w:rPr>
        <w:t>displaced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youth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during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their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time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of</w:t>
      </w:r>
      <w:r w:rsidR="0093038C">
        <w:rPr>
          <w:rFonts w:eastAsia="Calibri" w:cs="Times New Roman"/>
        </w:rPr>
        <w:t xml:space="preserve"> </w:t>
      </w:r>
      <w:r w:rsidRPr="00A20471">
        <w:rPr>
          <w:rFonts w:eastAsia="Calibri" w:cs="Times New Roman"/>
        </w:rPr>
        <w:t>need.</w:t>
      </w:r>
      <w:r w:rsidR="0093038C">
        <w:rPr>
          <w:rFonts w:eastAsia="Calibri" w:cs="Times New Roman"/>
        </w:rPr>
        <w:t xml:space="preserve"> </w:t>
      </w:r>
      <w:r w:rsidRPr="001900F0">
        <w:rPr>
          <w:rFonts w:eastAsia="Calibri" w:cs="Times New Roman"/>
        </w:rPr>
        <w:t>The</w:t>
      </w:r>
      <w:r w:rsidR="0093038C">
        <w:rPr>
          <w:rFonts w:eastAsia="Calibri" w:cs="Times New Roman"/>
        </w:rPr>
        <w:t xml:space="preserve"> </w:t>
      </w:r>
      <w:r w:rsidRPr="00A20471">
        <w:rPr>
          <w:rFonts w:cs="Times New Roman"/>
        </w:rPr>
        <w:t>McKinney-Vento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charged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assisting</w:t>
      </w:r>
      <w:r w:rsidR="0093038C">
        <w:rPr>
          <w:rFonts w:cs="Times New Roman"/>
        </w:rPr>
        <w:t xml:space="preserve"> </w:t>
      </w:r>
      <w:r w:rsidRPr="00A20471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experiencing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homelessness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pursuing</w:t>
      </w:r>
      <w:r w:rsidR="0093038C">
        <w:rPr>
          <w:rFonts w:cs="Times New Roman"/>
        </w:rPr>
        <w:t xml:space="preserve"> </w:t>
      </w:r>
      <w:r w:rsidRPr="00F31B5D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F31B5D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F31B5D">
        <w:rPr>
          <w:rFonts w:cs="Times New Roman"/>
        </w:rPr>
        <w:t>following</w:t>
      </w:r>
      <w:r w:rsidR="0093038C">
        <w:rPr>
          <w:rFonts w:cs="Times New Roman"/>
        </w:rPr>
        <w:t xml:space="preserve"> </w:t>
      </w:r>
      <w:r w:rsidRPr="00F31B5D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F31B5D">
        <w:rPr>
          <w:rFonts w:cs="Times New Roman"/>
        </w:rPr>
        <w:t>school.</w:t>
      </w:r>
      <w:r w:rsidR="0093038C">
        <w:rPr>
          <w:rFonts w:cs="Times New Roman"/>
        </w:rPr>
        <w:t xml:space="preserve"> </w:t>
      </w:r>
      <w:r w:rsidRPr="00F31B5D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F31B5D">
        <w:rPr>
          <w:rFonts w:cs="Times New Roman"/>
        </w:rPr>
        <w:t>district</w:t>
      </w:r>
      <w:r>
        <w:rPr>
          <w:rFonts w:cs="Times New Roman"/>
        </w:rPr>
        <w:t>/LEA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liaisons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unaccompanied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youth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succeed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post</w:t>
      </w:r>
      <w:r>
        <w:rPr>
          <w:rFonts w:cs="Times New Roman"/>
        </w:rPr>
        <w:t>-</w:t>
      </w:r>
      <w:r w:rsidRPr="00876B17">
        <w:rPr>
          <w:rFonts w:cs="Times New Roman"/>
        </w:rPr>
        <w:t>secondary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876B17">
        <w:rPr>
          <w:rFonts w:cs="Times New Roman"/>
        </w:rPr>
        <w:t>opportunities.</w:t>
      </w:r>
      <w:r w:rsidR="0093038C">
        <w:rPr>
          <w:rFonts w:cs="Times New Roman"/>
        </w:rPr>
        <w:t xml:space="preserve"> </w:t>
      </w:r>
    </w:p>
    <w:p w14:paraId="4D974A11" w14:textId="353D08F2" w:rsidR="00D263DA" w:rsidRPr="000455B4" w:rsidRDefault="00D263DA" w:rsidP="00D263DA">
      <w:pPr>
        <w:pStyle w:val="BodyText"/>
        <w:kinsoku w:val="0"/>
        <w:overflowPunct w:val="0"/>
        <w:spacing w:line="259" w:lineRule="auto"/>
        <w:ind w:right="291"/>
        <w:rPr>
          <w:rFonts w:cs="Times New Roman"/>
        </w:rPr>
      </w:pPr>
      <w:r w:rsidRPr="000455B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initiative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piloted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LOAs.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LOA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forged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formal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partnership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lead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responsible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for:</w:t>
      </w:r>
      <w:r w:rsidR="0093038C">
        <w:rPr>
          <w:rFonts w:cs="Times New Roman"/>
        </w:rPr>
        <w:t xml:space="preserve"> </w:t>
      </w:r>
    </w:p>
    <w:p w14:paraId="40014278" w14:textId="285809A9" w:rsidR="00D263DA" w:rsidRPr="000455B4" w:rsidRDefault="00D263DA">
      <w:pPr>
        <w:pStyle w:val="BodyText"/>
        <w:widowControl w:val="0"/>
        <w:numPr>
          <w:ilvl w:val="0"/>
          <w:numId w:val="92"/>
        </w:numPr>
        <w:kinsoku w:val="0"/>
        <w:overflowPunct w:val="0"/>
        <w:autoSpaceDE w:val="0"/>
        <w:autoSpaceDN w:val="0"/>
        <w:adjustRightInd w:val="0"/>
        <w:spacing w:line="259" w:lineRule="auto"/>
        <w:ind w:right="291"/>
        <w:rPr>
          <w:rFonts w:cs="Times New Roman"/>
        </w:rPr>
      </w:pPr>
      <w:r w:rsidRPr="000455B4">
        <w:rPr>
          <w:rFonts w:cs="Times New Roman"/>
        </w:rPr>
        <w:t>Establishing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liaison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direct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interaction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district</w:t>
      </w:r>
      <w:r>
        <w:rPr>
          <w:rFonts w:cs="Times New Roman"/>
        </w:rPr>
        <w:t>/LEA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liaisons;</w:t>
      </w:r>
      <w:r w:rsidR="0093038C">
        <w:rPr>
          <w:rFonts w:cs="Times New Roman"/>
        </w:rPr>
        <w:t xml:space="preserve"> </w:t>
      </w:r>
    </w:p>
    <w:p w14:paraId="0B5FDCB3" w14:textId="06B3C560" w:rsidR="00D263DA" w:rsidRPr="000455B4" w:rsidRDefault="00D263DA">
      <w:pPr>
        <w:pStyle w:val="ListParagraph"/>
        <w:numPr>
          <w:ilvl w:val="0"/>
          <w:numId w:val="92"/>
        </w:numPr>
        <w:spacing w:after="120" w:line="259" w:lineRule="auto"/>
        <w:contextualSpacing w:val="0"/>
        <w:rPr>
          <w:rFonts w:cs="Times New Roman"/>
        </w:rPr>
      </w:pPr>
      <w:bookmarkStart w:id="86" w:name="_Hlk155856286"/>
      <w:r w:rsidRPr="000455B4">
        <w:rPr>
          <w:rFonts w:cs="Times New Roman"/>
        </w:rPr>
        <w:lastRenderedPageBreak/>
        <w:t>Providing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surrounding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Education/</w:t>
      </w:r>
      <w:r>
        <w:rPr>
          <w:rFonts w:cs="Times New Roman"/>
        </w:rPr>
        <w:t>LEA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personnel;</w:t>
      </w:r>
    </w:p>
    <w:p w14:paraId="77A2701A" w14:textId="78711D54" w:rsidR="00D263DA" w:rsidRPr="000455B4" w:rsidRDefault="00D263DA">
      <w:pPr>
        <w:pStyle w:val="ListParagraph"/>
        <w:numPr>
          <w:ilvl w:val="0"/>
          <w:numId w:val="92"/>
        </w:numPr>
        <w:spacing w:after="120" w:line="259" w:lineRule="auto"/>
        <w:contextualSpacing w:val="0"/>
        <w:rPr>
          <w:rFonts w:cs="Times New Roman"/>
        </w:rPr>
      </w:pPr>
      <w:r w:rsidRPr="000455B4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training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students;</w:t>
      </w:r>
    </w:p>
    <w:p w14:paraId="2DB394AD" w14:textId="33EE4620" w:rsidR="00D263DA" w:rsidRPr="000455B4" w:rsidRDefault="00D263DA">
      <w:pPr>
        <w:pStyle w:val="ListParagraph"/>
        <w:numPr>
          <w:ilvl w:val="0"/>
          <w:numId w:val="92"/>
        </w:numPr>
        <w:spacing w:after="120" w:line="259" w:lineRule="auto"/>
        <w:contextualSpacing w:val="0"/>
        <w:rPr>
          <w:rFonts w:cs="Times New Roman"/>
        </w:rPr>
      </w:pPr>
      <w:r w:rsidRPr="000455B4">
        <w:rPr>
          <w:rFonts w:cs="Times New Roman"/>
        </w:rPr>
        <w:t>Establishing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housing/food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bank/pantry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providers;</w:t>
      </w:r>
      <w:r w:rsidR="0093038C">
        <w:rPr>
          <w:rFonts w:cs="Times New Roman"/>
        </w:rPr>
        <w:t xml:space="preserve"> </w:t>
      </w:r>
    </w:p>
    <w:p w14:paraId="5D5B74CE" w14:textId="55ED7F68" w:rsidR="00D263DA" w:rsidRPr="000455B4" w:rsidRDefault="00D263DA">
      <w:pPr>
        <w:pStyle w:val="ListParagraph"/>
        <w:numPr>
          <w:ilvl w:val="0"/>
          <w:numId w:val="92"/>
        </w:numPr>
        <w:spacing w:after="120" w:line="259" w:lineRule="auto"/>
        <w:contextualSpacing w:val="0"/>
        <w:rPr>
          <w:rFonts w:cs="Times New Roman"/>
        </w:rPr>
      </w:pPr>
      <w:r w:rsidRPr="000455B4">
        <w:rPr>
          <w:rFonts w:cs="Times New Roman"/>
        </w:rPr>
        <w:t>Establishing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barrier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free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FAFSA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completion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assistance/procedures;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</w:p>
    <w:p w14:paraId="189CF960" w14:textId="5A4219DF" w:rsidR="00D263DA" w:rsidRPr="000455B4" w:rsidRDefault="00D263DA">
      <w:pPr>
        <w:pStyle w:val="ListParagraph"/>
        <w:numPr>
          <w:ilvl w:val="0"/>
          <w:numId w:val="92"/>
        </w:numPr>
        <w:spacing w:after="160" w:line="259" w:lineRule="auto"/>
        <w:rPr>
          <w:rFonts w:cs="Times New Roman"/>
        </w:rPr>
      </w:pPr>
      <w:r w:rsidRPr="000455B4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Financial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Aid/support/admission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forms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455B4">
        <w:rPr>
          <w:rFonts w:cs="Times New Roman"/>
        </w:rPr>
        <w:t>procedures.</w:t>
      </w:r>
      <w:r w:rsidR="0093038C">
        <w:rPr>
          <w:rFonts w:cs="Times New Roman"/>
        </w:rPr>
        <w:t xml:space="preserve"> </w:t>
      </w:r>
    </w:p>
    <w:bookmarkEnd w:id="86"/>
    <w:p w14:paraId="591798FD" w14:textId="33AD01CE" w:rsidR="00D263DA" w:rsidRPr="000455B4" w:rsidRDefault="00D263DA" w:rsidP="00D263DA">
      <w:pPr>
        <w:pStyle w:val="BodyText"/>
        <w:kinsoku w:val="0"/>
        <w:overflowPunct w:val="0"/>
        <w:spacing w:line="259" w:lineRule="auto"/>
        <w:ind w:right="291"/>
        <w:rPr>
          <w:rFonts w:cs="Times New Roman"/>
        </w:rPr>
      </w:pPr>
      <w:r w:rsidRPr="7DD99193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district</w:t>
      </w:r>
      <w:r>
        <w:rPr>
          <w:rFonts w:cs="Times New Roman"/>
        </w:rPr>
        <w:t>/LEA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homeless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liaison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closely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liaison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start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semester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path.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Displaced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full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counselors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advisors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7DD99193">
        <w:rPr>
          <w:rFonts w:cs="Times New Roman"/>
        </w:rPr>
        <w:t>success.</w:t>
      </w:r>
    </w:p>
    <w:p w14:paraId="75F1E25A" w14:textId="7E9A4521" w:rsidR="00A17CC7" w:rsidRPr="00083C72" w:rsidRDefault="00D263DA">
      <w:pPr>
        <w:rPr>
          <w:rFonts w:eastAsiaTheme="majorEastAsia" w:cs="Times New Roman"/>
          <w:color w:val="365F91" w:themeColor="accent1" w:themeShade="BF"/>
          <w:sz w:val="28"/>
          <w:szCs w:val="28"/>
        </w:rPr>
      </w:pPr>
      <w:r w:rsidRPr="00D03CDD">
        <w:rPr>
          <w:rStyle w:val="NJDOEResponse"/>
        </w:rPr>
        <w:t>[end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NJDOE</w:t>
      </w:r>
      <w:r w:rsidR="0093038C">
        <w:rPr>
          <w:rStyle w:val="NJDOEResponse"/>
        </w:rPr>
        <w:t xml:space="preserve"> </w:t>
      </w:r>
      <w:r w:rsidRPr="00D03CDD">
        <w:rPr>
          <w:rStyle w:val="NJDOEResponse"/>
        </w:rPr>
        <w:t>response]</w:t>
      </w:r>
      <w:r w:rsidR="00A17CC7">
        <w:br w:type="page"/>
      </w:r>
    </w:p>
    <w:p w14:paraId="4607AE36" w14:textId="77777777" w:rsidR="00BE57EC" w:rsidRDefault="00BE57EC" w:rsidP="00280150">
      <w:pPr>
        <w:pStyle w:val="Heading1"/>
        <w:sectPr w:rsidR="00BE57EC" w:rsidSect="00A7404A">
          <w:footerReference w:type="default" r:id="rId50"/>
          <w:footerReference w:type="first" r:id="rId51"/>
          <w:pgSz w:w="12240" w:h="15840"/>
          <w:pgMar w:top="1440" w:right="1440" w:bottom="1440" w:left="1440" w:header="864" w:footer="864" w:gutter="0"/>
          <w:cols w:space="720"/>
          <w:noEndnote/>
          <w:titlePg/>
          <w:docGrid w:linePitch="299"/>
        </w:sectPr>
      </w:pPr>
    </w:p>
    <w:p w14:paraId="4A8E82D0" w14:textId="39498938" w:rsidR="006415C4" w:rsidRDefault="00280150" w:rsidP="00280150">
      <w:pPr>
        <w:pStyle w:val="Heading1"/>
      </w:pPr>
      <w:bookmarkStart w:id="87" w:name="_Toc171333328"/>
      <w:r w:rsidRPr="00956ACF">
        <w:lastRenderedPageBreak/>
        <w:t>Appendix</w:t>
      </w:r>
      <w:r w:rsidR="0093038C">
        <w:t xml:space="preserve"> </w:t>
      </w:r>
      <w:r w:rsidRPr="00956ACF">
        <w:t>A:</w:t>
      </w:r>
      <w:r w:rsidR="0093038C">
        <w:t xml:space="preserve"> </w:t>
      </w:r>
      <w:r w:rsidRPr="00956ACF">
        <w:t>Measur</w:t>
      </w:r>
      <w:r>
        <w:t>e</w:t>
      </w:r>
      <w:r w:rsidRPr="00956ACF">
        <w:t>ments</w:t>
      </w:r>
      <w:r w:rsidR="0093038C">
        <w:t xml:space="preserve"> </w:t>
      </w:r>
      <w:r w:rsidRPr="00956ACF">
        <w:t>of</w:t>
      </w:r>
      <w:r w:rsidR="0093038C">
        <w:t xml:space="preserve"> </w:t>
      </w:r>
      <w:r w:rsidR="00A13A7C">
        <w:t>Interim</w:t>
      </w:r>
      <w:r w:rsidR="0093038C">
        <w:t xml:space="preserve"> </w:t>
      </w:r>
      <w:r w:rsidR="00A13A7C">
        <w:t>Progress</w:t>
      </w:r>
      <w:bookmarkEnd w:id="87"/>
    </w:p>
    <w:p w14:paraId="5E091FB8" w14:textId="77777777" w:rsidR="00D409E8" w:rsidRDefault="00280150" w:rsidP="00D409E8">
      <w:pPr>
        <w:pStyle w:val="Heading2"/>
      </w:pPr>
      <w:bookmarkStart w:id="88" w:name="_Toc171333329"/>
      <w:r w:rsidRPr="00A940A8">
        <w:t>Instructions</w:t>
      </w:r>
      <w:bookmarkEnd w:id="88"/>
    </w:p>
    <w:p w14:paraId="439EA298" w14:textId="24292198" w:rsidR="006415C4" w:rsidRPr="00D409E8" w:rsidRDefault="00280150" w:rsidP="00D409E8">
      <w:r w:rsidRPr="00D409E8">
        <w:t>Each</w:t>
      </w:r>
      <w:r w:rsidR="0093038C">
        <w:t xml:space="preserve"> </w:t>
      </w:r>
      <w:r w:rsidRPr="00D409E8">
        <w:t>SEA</w:t>
      </w:r>
      <w:r w:rsidR="0093038C">
        <w:t xml:space="preserve"> </w:t>
      </w:r>
      <w:r w:rsidRPr="00D409E8">
        <w:t>must</w:t>
      </w:r>
      <w:r w:rsidR="0093038C">
        <w:t xml:space="preserve"> </w:t>
      </w:r>
      <w:r w:rsidRPr="00D409E8">
        <w:t>include</w:t>
      </w:r>
      <w:r w:rsidR="0093038C">
        <w:t xml:space="preserve"> </w:t>
      </w:r>
      <w:r w:rsidRPr="00D409E8">
        <w:t>the</w:t>
      </w:r>
      <w:r w:rsidR="0093038C">
        <w:t xml:space="preserve"> </w:t>
      </w:r>
      <w:r w:rsidRPr="00D409E8">
        <w:t>measurements</w:t>
      </w:r>
      <w:r w:rsidR="0093038C">
        <w:t xml:space="preserve"> </w:t>
      </w:r>
      <w:r w:rsidRPr="00D409E8">
        <w:t>of</w:t>
      </w:r>
      <w:r w:rsidR="0093038C">
        <w:t xml:space="preserve"> </w:t>
      </w:r>
      <w:r w:rsidRPr="00D409E8">
        <w:t>interim</w:t>
      </w:r>
      <w:r w:rsidR="0093038C">
        <w:t xml:space="preserve"> </w:t>
      </w:r>
      <w:r w:rsidRPr="00D409E8">
        <w:t>progress</w:t>
      </w:r>
      <w:r w:rsidR="0093038C">
        <w:t xml:space="preserve"> </w:t>
      </w:r>
      <w:r w:rsidRPr="00D409E8">
        <w:t>toward</w:t>
      </w:r>
      <w:r w:rsidR="0093038C">
        <w:t xml:space="preserve"> </w:t>
      </w:r>
      <w:r w:rsidRPr="00D409E8">
        <w:t>meeting</w:t>
      </w:r>
      <w:r w:rsidR="0093038C">
        <w:t xml:space="preserve"> </w:t>
      </w:r>
      <w:r w:rsidRPr="00D409E8">
        <w:t>the</w:t>
      </w:r>
      <w:r w:rsidR="0093038C">
        <w:t xml:space="preserve"> </w:t>
      </w:r>
      <w:r w:rsidRPr="00D409E8">
        <w:t>long-term</w:t>
      </w:r>
      <w:r w:rsidR="0093038C">
        <w:t xml:space="preserve"> </w:t>
      </w:r>
      <w:r w:rsidRPr="00D409E8">
        <w:t>goals</w:t>
      </w:r>
      <w:r w:rsidR="0093038C">
        <w:t xml:space="preserve"> </w:t>
      </w:r>
      <w:r w:rsidRPr="00D409E8">
        <w:t>for</w:t>
      </w:r>
      <w:r w:rsidR="0093038C">
        <w:t xml:space="preserve"> </w:t>
      </w:r>
      <w:r w:rsidRPr="00D409E8">
        <w:t>academic</w:t>
      </w:r>
      <w:r w:rsidR="0093038C">
        <w:t xml:space="preserve"> </w:t>
      </w:r>
      <w:r w:rsidRPr="00D409E8">
        <w:t>achievement,</w:t>
      </w:r>
      <w:r w:rsidR="0093038C">
        <w:t xml:space="preserve"> </w:t>
      </w:r>
      <w:r w:rsidRPr="00D409E8">
        <w:t>graduation</w:t>
      </w:r>
      <w:r w:rsidR="0093038C">
        <w:t xml:space="preserve"> </w:t>
      </w:r>
      <w:r w:rsidRPr="00D409E8">
        <w:t>rates,</w:t>
      </w:r>
      <w:r w:rsidR="0093038C">
        <w:t xml:space="preserve"> </w:t>
      </w:r>
      <w:r w:rsidRPr="00D409E8">
        <w:t>and</w:t>
      </w:r>
      <w:r w:rsidR="0093038C">
        <w:t xml:space="preserve"> </w:t>
      </w:r>
      <w:r w:rsidRPr="00D409E8">
        <w:t>English</w:t>
      </w:r>
      <w:r w:rsidR="0093038C">
        <w:t xml:space="preserve"> </w:t>
      </w:r>
      <w:r w:rsidRPr="00D409E8">
        <w:t>language</w:t>
      </w:r>
      <w:r w:rsidR="0093038C">
        <w:t xml:space="preserve"> </w:t>
      </w:r>
      <w:r w:rsidRPr="00D409E8">
        <w:t>proficiency,</w:t>
      </w:r>
      <w:r w:rsidR="0093038C">
        <w:t xml:space="preserve"> </w:t>
      </w:r>
      <w:r w:rsidRPr="00D409E8">
        <w:t>set</w:t>
      </w:r>
      <w:r w:rsidR="0093038C">
        <w:t xml:space="preserve"> </w:t>
      </w:r>
      <w:r w:rsidRPr="00D409E8">
        <w:t>forth</w:t>
      </w:r>
      <w:r w:rsidR="0093038C">
        <w:t xml:space="preserve"> </w:t>
      </w:r>
      <w:r w:rsidRPr="00D409E8">
        <w:t>in</w:t>
      </w:r>
      <w:r w:rsidR="0093038C">
        <w:t xml:space="preserve"> </w:t>
      </w:r>
      <w:r w:rsidRPr="00D409E8">
        <w:t>the</w:t>
      </w:r>
      <w:r w:rsidR="0093038C">
        <w:t xml:space="preserve"> </w:t>
      </w:r>
      <w:r w:rsidRPr="00D409E8">
        <w:t>State’s</w:t>
      </w:r>
      <w:r w:rsidR="0093038C">
        <w:t xml:space="preserve"> </w:t>
      </w:r>
      <w:r w:rsidRPr="00D409E8">
        <w:t>response</w:t>
      </w:r>
      <w:r w:rsidR="0093038C">
        <w:t xml:space="preserve"> </w:t>
      </w:r>
      <w:r w:rsidRPr="00D409E8">
        <w:t>to</w:t>
      </w:r>
      <w:r w:rsidR="0093038C">
        <w:t xml:space="preserve"> </w:t>
      </w:r>
      <w:r w:rsidRPr="00D409E8">
        <w:t>Title</w:t>
      </w:r>
      <w:r w:rsidR="0093038C">
        <w:t xml:space="preserve"> </w:t>
      </w:r>
      <w:r w:rsidRPr="00D409E8">
        <w:t>I,</w:t>
      </w:r>
      <w:r w:rsidR="0093038C">
        <w:t xml:space="preserve"> </w:t>
      </w:r>
      <w:r w:rsidRPr="00D409E8">
        <w:t>Part</w:t>
      </w:r>
      <w:r w:rsidR="0093038C">
        <w:t xml:space="preserve"> </w:t>
      </w:r>
      <w:r w:rsidRPr="00D409E8">
        <w:t>A</w:t>
      </w:r>
      <w:r w:rsidR="0093038C">
        <w:t xml:space="preserve"> </w:t>
      </w:r>
      <w:r w:rsidRPr="00D409E8">
        <w:t>question</w:t>
      </w:r>
      <w:r w:rsidR="0093038C">
        <w:t xml:space="preserve"> </w:t>
      </w:r>
      <w:r w:rsidRPr="00D409E8">
        <w:t>4.iii,</w:t>
      </w:r>
      <w:r w:rsidR="0093038C">
        <w:t xml:space="preserve"> </w:t>
      </w:r>
      <w:r w:rsidRPr="00D409E8">
        <w:t>for</w:t>
      </w:r>
      <w:r w:rsidR="0093038C">
        <w:t xml:space="preserve"> </w:t>
      </w:r>
      <w:r w:rsidRPr="00D409E8">
        <w:t>all</w:t>
      </w:r>
      <w:r w:rsidR="0093038C">
        <w:t xml:space="preserve"> </w:t>
      </w:r>
      <w:r w:rsidRPr="00D409E8">
        <w:t>students</w:t>
      </w:r>
      <w:r w:rsidR="0093038C">
        <w:t xml:space="preserve"> </w:t>
      </w:r>
      <w:r w:rsidRPr="00D409E8">
        <w:t>and</w:t>
      </w:r>
      <w:r w:rsidR="0093038C">
        <w:t xml:space="preserve"> </w:t>
      </w:r>
      <w:r w:rsidRPr="00D409E8">
        <w:t>separately</w:t>
      </w:r>
      <w:r w:rsidR="0093038C">
        <w:t xml:space="preserve"> </w:t>
      </w:r>
      <w:r w:rsidRPr="00D409E8">
        <w:t>for</w:t>
      </w:r>
      <w:r w:rsidR="0093038C">
        <w:t xml:space="preserve"> </w:t>
      </w:r>
      <w:r w:rsidRPr="00D409E8">
        <w:t>each</w:t>
      </w:r>
      <w:r w:rsidR="0093038C">
        <w:t xml:space="preserve"> </w:t>
      </w:r>
      <w:r w:rsidRPr="00D409E8">
        <w:t>subgroup</w:t>
      </w:r>
      <w:r w:rsidR="0093038C">
        <w:t xml:space="preserve"> </w:t>
      </w:r>
      <w:r w:rsidRPr="00D409E8">
        <w:t>of</w:t>
      </w:r>
      <w:r w:rsidR="0093038C">
        <w:t xml:space="preserve"> </w:t>
      </w:r>
      <w:r w:rsidRPr="00D409E8">
        <w:t>students,</w:t>
      </w:r>
      <w:r w:rsidR="0093038C">
        <w:t xml:space="preserve"> </w:t>
      </w:r>
      <w:r w:rsidRPr="00D409E8">
        <w:t>including</w:t>
      </w:r>
      <w:r w:rsidR="0093038C">
        <w:t xml:space="preserve"> </w:t>
      </w:r>
      <w:r w:rsidRPr="00D409E8">
        <w:t>those</w:t>
      </w:r>
      <w:r w:rsidR="0093038C">
        <w:t xml:space="preserve"> </w:t>
      </w:r>
      <w:r w:rsidRPr="00D409E8">
        <w:t>listed</w:t>
      </w:r>
      <w:r w:rsidR="0093038C">
        <w:t xml:space="preserve"> </w:t>
      </w:r>
      <w:r w:rsidRPr="00D409E8">
        <w:t>in</w:t>
      </w:r>
      <w:r w:rsidR="0093038C">
        <w:t xml:space="preserve"> </w:t>
      </w:r>
      <w:r w:rsidRPr="00D409E8">
        <w:t>response</w:t>
      </w:r>
      <w:r w:rsidR="0093038C">
        <w:t xml:space="preserve"> </w:t>
      </w:r>
      <w:r w:rsidRPr="00D409E8">
        <w:t>to</w:t>
      </w:r>
      <w:r w:rsidR="0093038C">
        <w:t xml:space="preserve"> </w:t>
      </w:r>
      <w:r w:rsidRPr="00D409E8">
        <w:t>question</w:t>
      </w:r>
      <w:r w:rsidR="0093038C">
        <w:t xml:space="preserve"> </w:t>
      </w:r>
      <w:r w:rsidRPr="00D409E8">
        <w:t>4.i.a.</w:t>
      </w:r>
      <w:r w:rsidR="0093038C">
        <w:t xml:space="preserve"> </w:t>
      </w:r>
      <w:r w:rsidRPr="00D409E8">
        <w:t>of</w:t>
      </w:r>
      <w:r w:rsidR="0093038C">
        <w:t xml:space="preserve"> </w:t>
      </w:r>
      <w:r w:rsidRPr="00D409E8">
        <w:t>this</w:t>
      </w:r>
      <w:r w:rsidR="0093038C">
        <w:t xml:space="preserve"> </w:t>
      </w:r>
      <w:r w:rsidRPr="00D409E8">
        <w:t>document.</w:t>
      </w:r>
      <w:r w:rsidR="0093038C">
        <w:t xml:space="preserve"> </w:t>
      </w:r>
      <w:r w:rsidRPr="00D409E8">
        <w:t>For</w:t>
      </w:r>
      <w:r w:rsidR="0093038C">
        <w:t xml:space="preserve"> </w:t>
      </w:r>
      <w:r w:rsidRPr="00D409E8">
        <w:t>academic</w:t>
      </w:r>
      <w:r w:rsidR="0093038C">
        <w:t xml:space="preserve"> </w:t>
      </w:r>
      <w:r w:rsidRPr="00D409E8">
        <w:t>achievement</w:t>
      </w:r>
      <w:r w:rsidR="0093038C">
        <w:t xml:space="preserve"> </w:t>
      </w:r>
      <w:r w:rsidRPr="00D409E8">
        <w:t>and</w:t>
      </w:r>
      <w:r w:rsidR="0093038C">
        <w:t xml:space="preserve"> </w:t>
      </w:r>
      <w:r w:rsidRPr="00D409E8">
        <w:t>graduation</w:t>
      </w:r>
      <w:r w:rsidR="0093038C">
        <w:t xml:space="preserve"> </w:t>
      </w:r>
      <w:r w:rsidRPr="00D409E8">
        <w:t>rates,</w:t>
      </w:r>
      <w:r w:rsidR="0093038C">
        <w:t xml:space="preserve"> </w:t>
      </w:r>
      <w:r w:rsidRPr="00D409E8">
        <w:t>the</w:t>
      </w:r>
      <w:r w:rsidR="0093038C">
        <w:t xml:space="preserve"> </w:t>
      </w:r>
      <w:r w:rsidRPr="00D409E8">
        <w:t>State’s</w:t>
      </w:r>
      <w:r w:rsidR="0093038C">
        <w:t xml:space="preserve"> </w:t>
      </w:r>
      <w:r w:rsidRPr="00D409E8">
        <w:t>measurements</w:t>
      </w:r>
      <w:r w:rsidR="0093038C">
        <w:t xml:space="preserve"> </w:t>
      </w:r>
      <w:r w:rsidRPr="00D409E8">
        <w:t>of</w:t>
      </w:r>
      <w:r w:rsidR="0093038C">
        <w:t xml:space="preserve"> </w:t>
      </w:r>
      <w:r w:rsidRPr="00D409E8">
        <w:t>interim</w:t>
      </w:r>
      <w:r w:rsidR="0093038C">
        <w:t xml:space="preserve"> </w:t>
      </w:r>
      <w:r w:rsidRPr="00D409E8">
        <w:t>progress</w:t>
      </w:r>
      <w:r w:rsidR="0093038C">
        <w:t xml:space="preserve"> </w:t>
      </w:r>
      <w:r w:rsidRPr="00D409E8">
        <w:t>must</w:t>
      </w:r>
      <w:r w:rsidR="0093038C">
        <w:t xml:space="preserve"> </w:t>
      </w:r>
      <w:r w:rsidRPr="00D409E8">
        <w:t>take</w:t>
      </w:r>
      <w:r w:rsidR="0093038C">
        <w:t xml:space="preserve"> </w:t>
      </w:r>
      <w:r w:rsidRPr="00D409E8">
        <w:t>into</w:t>
      </w:r>
      <w:r w:rsidR="0093038C">
        <w:t xml:space="preserve"> </w:t>
      </w:r>
      <w:r w:rsidRPr="00D409E8">
        <w:t>account</w:t>
      </w:r>
      <w:r w:rsidR="0093038C">
        <w:t xml:space="preserve"> </w:t>
      </w:r>
      <w:r w:rsidRPr="00D409E8">
        <w:t>the</w:t>
      </w:r>
      <w:r w:rsidR="0093038C">
        <w:t xml:space="preserve"> </w:t>
      </w:r>
      <w:r w:rsidRPr="00D409E8">
        <w:t>improvement</w:t>
      </w:r>
      <w:r w:rsidR="0093038C">
        <w:t xml:space="preserve"> </w:t>
      </w:r>
      <w:r w:rsidRPr="00D409E8">
        <w:t>necessary</w:t>
      </w:r>
      <w:r w:rsidR="0093038C">
        <w:t xml:space="preserve"> </w:t>
      </w:r>
      <w:r w:rsidRPr="00D409E8">
        <w:t>on</w:t>
      </w:r>
      <w:r w:rsidR="0093038C">
        <w:t xml:space="preserve"> </w:t>
      </w:r>
      <w:r w:rsidRPr="00D409E8">
        <w:t>such</w:t>
      </w:r>
      <w:r w:rsidR="0093038C">
        <w:t xml:space="preserve"> </w:t>
      </w:r>
      <w:r w:rsidRPr="00D409E8">
        <w:t>measures</w:t>
      </w:r>
      <w:r w:rsidR="0093038C">
        <w:t xml:space="preserve"> </w:t>
      </w:r>
      <w:r w:rsidRPr="00D409E8">
        <w:t>to</w:t>
      </w:r>
      <w:r w:rsidR="0093038C">
        <w:t xml:space="preserve"> </w:t>
      </w:r>
      <w:r w:rsidRPr="00D409E8">
        <w:t>make</w:t>
      </w:r>
      <w:r w:rsidR="0093038C">
        <w:t xml:space="preserve"> </w:t>
      </w:r>
      <w:r w:rsidRPr="00D409E8">
        <w:t>significant</w:t>
      </w:r>
      <w:r w:rsidR="0093038C">
        <w:t xml:space="preserve"> </w:t>
      </w:r>
      <w:r w:rsidRPr="00D409E8">
        <w:t>progress</w:t>
      </w:r>
      <w:r w:rsidR="0093038C">
        <w:t xml:space="preserve"> </w:t>
      </w:r>
      <w:r w:rsidRPr="00D409E8">
        <w:t>in</w:t>
      </w:r>
      <w:r w:rsidR="0093038C">
        <w:t xml:space="preserve"> </w:t>
      </w:r>
      <w:r w:rsidRPr="00D409E8">
        <w:t>closing</w:t>
      </w:r>
      <w:r w:rsidR="0093038C">
        <w:t xml:space="preserve"> </w:t>
      </w:r>
      <w:r w:rsidRPr="00D409E8">
        <w:t>statewide</w:t>
      </w:r>
      <w:r w:rsidR="0093038C">
        <w:t xml:space="preserve"> </w:t>
      </w:r>
      <w:r w:rsidRPr="00D409E8">
        <w:t>proficiency</w:t>
      </w:r>
      <w:r w:rsidR="0093038C">
        <w:t xml:space="preserve"> </w:t>
      </w:r>
      <w:r w:rsidRPr="00D409E8">
        <w:t>and</w:t>
      </w:r>
      <w:r w:rsidR="0093038C">
        <w:t xml:space="preserve"> </w:t>
      </w:r>
      <w:r w:rsidRPr="00D409E8">
        <w:t>graduation</w:t>
      </w:r>
      <w:r w:rsidR="0093038C">
        <w:t xml:space="preserve"> </w:t>
      </w:r>
      <w:r w:rsidRPr="00D409E8">
        <w:t>rate</w:t>
      </w:r>
      <w:r w:rsidR="0093038C">
        <w:t xml:space="preserve"> </w:t>
      </w:r>
      <w:r w:rsidRPr="00D409E8">
        <w:t>gaps.</w:t>
      </w:r>
    </w:p>
    <w:p w14:paraId="6CE1DF99" w14:textId="2591AF21" w:rsidR="00597FBE" w:rsidRPr="00D409E8" w:rsidRDefault="00280150" w:rsidP="00D409E8">
      <w:pPr>
        <w:pStyle w:val="Heading2"/>
      </w:pPr>
      <w:bookmarkStart w:id="89" w:name="_Toc171333330"/>
      <w:r w:rsidRPr="00D409E8">
        <w:t>A.</w:t>
      </w:r>
      <w:r w:rsidR="0093038C">
        <w:t xml:space="preserve"> </w:t>
      </w:r>
      <w:r w:rsidRPr="00D409E8">
        <w:t>Academic</w:t>
      </w:r>
      <w:r w:rsidR="0093038C">
        <w:t xml:space="preserve"> </w:t>
      </w:r>
      <w:r w:rsidRPr="00D409E8">
        <w:t>Achievement</w:t>
      </w:r>
      <w:bookmarkEnd w:id="89"/>
    </w:p>
    <w:p w14:paraId="40E15B41" w14:textId="3408A293" w:rsidR="00597FBE" w:rsidRPr="00597FBE" w:rsidRDefault="00597FBE" w:rsidP="00F86F30">
      <w:pPr>
        <w:pStyle w:val="Caption"/>
      </w:pPr>
      <w:r w:rsidRPr="004B7418">
        <w:t>Figure</w:t>
      </w:r>
      <w:r w:rsidR="0093038C">
        <w:t xml:space="preserve"> </w:t>
      </w:r>
      <w:r w:rsidRPr="004B7418">
        <w:t>A</w:t>
      </w:r>
      <w:r>
        <w:t>ppendix.A</w:t>
      </w:r>
      <w:r w:rsidRPr="004B7418">
        <w:t>.1:</w:t>
      </w:r>
      <w:r w:rsidR="0093038C">
        <w:t xml:space="preserve"> </w:t>
      </w:r>
      <w:r w:rsidRPr="004B7418">
        <w:t>English</w:t>
      </w:r>
      <w:r w:rsidR="0093038C">
        <w:t xml:space="preserve"> </w:t>
      </w:r>
      <w:r w:rsidRPr="004B7418">
        <w:t>Language</w:t>
      </w:r>
      <w:r w:rsidR="0093038C">
        <w:t xml:space="preserve"> </w:t>
      </w:r>
      <w:r w:rsidRPr="004B7418">
        <w:t>Arts</w:t>
      </w:r>
      <w:r w:rsidR="0093038C">
        <w:t xml:space="preserve"> </w:t>
      </w:r>
      <w:r w:rsidRPr="004B7418">
        <w:t>Academic</w:t>
      </w:r>
      <w:r w:rsidR="0093038C">
        <w:t xml:space="preserve"> </w:t>
      </w:r>
      <w:r w:rsidRPr="004B7418">
        <w:t>Achievement</w:t>
      </w:r>
      <w:r w:rsidR="0093038C">
        <w:t xml:space="preserve"> </w:t>
      </w:r>
      <w:r w:rsidRPr="004B7418">
        <w:t>Targets</w:t>
      </w:r>
    </w:p>
    <w:tbl>
      <w:tblPr>
        <w:tblStyle w:val="ListTable4-Accent1"/>
        <w:tblW w:w="1272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3374"/>
        <w:gridCol w:w="1335"/>
        <w:gridCol w:w="1335"/>
        <w:gridCol w:w="1335"/>
        <w:gridCol w:w="1335"/>
        <w:gridCol w:w="1335"/>
        <w:gridCol w:w="1335"/>
        <w:gridCol w:w="1337"/>
      </w:tblGrid>
      <w:tr w:rsidR="00EA5776" w:rsidRPr="00440B05" w14:paraId="73646D75" w14:textId="77777777" w:rsidTr="00D40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215868"/>
            <w:vAlign w:val="center"/>
          </w:tcPr>
          <w:p w14:paraId="2076AD33" w14:textId="3CAE6984" w:rsidR="00597FBE" w:rsidRPr="007F3AF1" w:rsidRDefault="00597FBE" w:rsidP="00D409E8">
            <w:pPr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Student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Group</w:t>
            </w:r>
          </w:p>
        </w:tc>
        <w:tc>
          <w:tcPr>
            <w:tcW w:w="1335" w:type="dxa"/>
            <w:shd w:val="clear" w:color="auto" w:fill="215868"/>
            <w:vAlign w:val="center"/>
          </w:tcPr>
          <w:p w14:paraId="03DF362D" w14:textId="0B086673" w:rsidR="00597FBE" w:rsidRPr="007F3AF1" w:rsidRDefault="00597FBE" w:rsidP="00D40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2022-2023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Baseline</w:t>
            </w:r>
          </w:p>
        </w:tc>
        <w:tc>
          <w:tcPr>
            <w:tcW w:w="1335" w:type="dxa"/>
            <w:shd w:val="clear" w:color="auto" w:fill="215868"/>
            <w:vAlign w:val="center"/>
          </w:tcPr>
          <w:p w14:paraId="252E1C1D" w14:textId="5FDD3B2F" w:rsidR="00597FBE" w:rsidRPr="007F3AF1" w:rsidRDefault="00597FBE" w:rsidP="00D40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2023-2024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5" w:type="dxa"/>
            <w:shd w:val="clear" w:color="auto" w:fill="215868"/>
            <w:vAlign w:val="center"/>
          </w:tcPr>
          <w:p w14:paraId="74F94E1D" w14:textId="0838737F" w:rsidR="00597FBE" w:rsidRPr="007F3AF1" w:rsidRDefault="00597FBE" w:rsidP="00D40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2024-2025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5" w:type="dxa"/>
            <w:shd w:val="clear" w:color="auto" w:fill="215868"/>
            <w:vAlign w:val="center"/>
          </w:tcPr>
          <w:p w14:paraId="1B36969D" w14:textId="1986F422" w:rsidR="00597FBE" w:rsidRPr="007F3AF1" w:rsidRDefault="00597FBE" w:rsidP="00D40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2025-2026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5" w:type="dxa"/>
            <w:shd w:val="clear" w:color="auto" w:fill="215868"/>
            <w:vAlign w:val="center"/>
          </w:tcPr>
          <w:p w14:paraId="183CC40D" w14:textId="4EDBDE4E" w:rsidR="00597FBE" w:rsidRPr="007F3AF1" w:rsidRDefault="00597FBE" w:rsidP="00D40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2026-2027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5" w:type="dxa"/>
            <w:shd w:val="clear" w:color="auto" w:fill="215868"/>
            <w:vAlign w:val="center"/>
          </w:tcPr>
          <w:p w14:paraId="6E39F758" w14:textId="7A149C95" w:rsidR="00597FBE" w:rsidRPr="007F3AF1" w:rsidRDefault="00597FBE" w:rsidP="00D40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2027-2028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7" w:type="dxa"/>
            <w:shd w:val="clear" w:color="auto" w:fill="215868"/>
            <w:vAlign w:val="center"/>
          </w:tcPr>
          <w:p w14:paraId="40D2D5E4" w14:textId="28322C1D" w:rsidR="00597FBE" w:rsidRPr="007F3AF1" w:rsidRDefault="00597FBE" w:rsidP="00D40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2028-2029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Goal</w:t>
            </w:r>
          </w:p>
        </w:tc>
      </w:tr>
      <w:tr w:rsidR="00040BCA" w:rsidRPr="00440B05" w14:paraId="7699AC9D" w14:textId="77777777" w:rsidTr="00D40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6EC81557" w14:textId="1815F066" w:rsidR="00597FBE" w:rsidRPr="007F3AF1" w:rsidRDefault="00597FBE" w:rsidP="00D409E8">
            <w:r w:rsidRPr="007F3AF1">
              <w:rPr>
                <w:rStyle w:val="normaltextrun"/>
                <w:rFonts w:cs="Times New Roman"/>
                <w:b w:val="0"/>
                <w:bCs w:val="0"/>
              </w:rPr>
              <w:t>All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5" w:type="dxa"/>
          </w:tcPr>
          <w:p w14:paraId="0CE7A3EB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51.3</w:t>
            </w:r>
          </w:p>
        </w:tc>
        <w:tc>
          <w:tcPr>
            <w:tcW w:w="1335" w:type="dxa"/>
          </w:tcPr>
          <w:p w14:paraId="2D8824D8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52.9</w:t>
            </w:r>
          </w:p>
        </w:tc>
        <w:tc>
          <w:tcPr>
            <w:tcW w:w="1335" w:type="dxa"/>
          </w:tcPr>
          <w:p w14:paraId="5AFA4E54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54.5</w:t>
            </w:r>
          </w:p>
        </w:tc>
        <w:tc>
          <w:tcPr>
            <w:tcW w:w="1335" w:type="dxa"/>
          </w:tcPr>
          <w:p w14:paraId="4F9BE0E1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56.2</w:t>
            </w:r>
          </w:p>
        </w:tc>
        <w:tc>
          <w:tcPr>
            <w:tcW w:w="1335" w:type="dxa"/>
          </w:tcPr>
          <w:p w14:paraId="2A0EF4F3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57.8</w:t>
            </w:r>
          </w:p>
        </w:tc>
        <w:tc>
          <w:tcPr>
            <w:tcW w:w="1335" w:type="dxa"/>
          </w:tcPr>
          <w:p w14:paraId="1AD7E69F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59.4</w:t>
            </w:r>
          </w:p>
        </w:tc>
        <w:tc>
          <w:tcPr>
            <w:tcW w:w="1337" w:type="dxa"/>
          </w:tcPr>
          <w:p w14:paraId="67B71B28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61</w:t>
            </w:r>
          </w:p>
        </w:tc>
      </w:tr>
      <w:tr w:rsidR="00A701E2" w:rsidRPr="00440B05" w14:paraId="390D0961" w14:textId="77777777" w:rsidTr="00D409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007FF023" w14:textId="45A450FF" w:rsidR="00597FBE" w:rsidRPr="007F3AF1" w:rsidRDefault="00597FBE" w:rsidP="00D409E8">
            <w:r w:rsidRPr="007F3AF1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Indian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Alaska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5" w:type="dxa"/>
          </w:tcPr>
          <w:p w14:paraId="472C0DCF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52.7</w:t>
            </w:r>
          </w:p>
        </w:tc>
        <w:tc>
          <w:tcPr>
            <w:tcW w:w="1335" w:type="dxa"/>
          </w:tcPr>
          <w:p w14:paraId="001AA6A8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54.3</w:t>
            </w:r>
          </w:p>
        </w:tc>
        <w:tc>
          <w:tcPr>
            <w:tcW w:w="1335" w:type="dxa"/>
          </w:tcPr>
          <w:p w14:paraId="19781B8E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55.9</w:t>
            </w:r>
          </w:p>
        </w:tc>
        <w:tc>
          <w:tcPr>
            <w:tcW w:w="1335" w:type="dxa"/>
          </w:tcPr>
          <w:p w14:paraId="2FC5C39F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57.4</w:t>
            </w:r>
          </w:p>
        </w:tc>
        <w:tc>
          <w:tcPr>
            <w:tcW w:w="1335" w:type="dxa"/>
          </w:tcPr>
          <w:p w14:paraId="50EE72F9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59</w:t>
            </w:r>
          </w:p>
        </w:tc>
        <w:tc>
          <w:tcPr>
            <w:tcW w:w="1335" w:type="dxa"/>
          </w:tcPr>
          <w:p w14:paraId="66BDA00F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60.6</w:t>
            </w:r>
          </w:p>
        </w:tc>
        <w:tc>
          <w:tcPr>
            <w:tcW w:w="1337" w:type="dxa"/>
          </w:tcPr>
          <w:p w14:paraId="13B244FB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62.2</w:t>
            </w:r>
          </w:p>
        </w:tc>
      </w:tr>
      <w:tr w:rsidR="00040BCA" w:rsidRPr="00440B05" w14:paraId="6A58454B" w14:textId="77777777" w:rsidTr="00D40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442DB0EB" w14:textId="2C0310A2" w:rsidR="00597FBE" w:rsidRPr="007F3AF1" w:rsidRDefault="00597FBE" w:rsidP="00D409E8">
            <w:r w:rsidRPr="007F3AF1">
              <w:rPr>
                <w:rStyle w:val="normaltextrun"/>
                <w:rFonts w:cs="Times New Roman"/>
                <w:b w:val="0"/>
                <w:bCs w:val="0"/>
              </w:rPr>
              <w:t>Asian,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Hawaiian,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Pacific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Islander</w:t>
            </w:r>
          </w:p>
        </w:tc>
        <w:tc>
          <w:tcPr>
            <w:tcW w:w="1335" w:type="dxa"/>
          </w:tcPr>
          <w:p w14:paraId="27E909AE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79.8</w:t>
            </w:r>
          </w:p>
        </w:tc>
        <w:tc>
          <w:tcPr>
            <w:tcW w:w="1335" w:type="dxa"/>
          </w:tcPr>
          <w:p w14:paraId="322517AD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80.5</w:t>
            </w:r>
          </w:p>
        </w:tc>
        <w:tc>
          <w:tcPr>
            <w:tcW w:w="1335" w:type="dxa"/>
          </w:tcPr>
          <w:p w14:paraId="540A1BEB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81.1</w:t>
            </w:r>
          </w:p>
        </w:tc>
        <w:tc>
          <w:tcPr>
            <w:tcW w:w="1335" w:type="dxa"/>
          </w:tcPr>
          <w:p w14:paraId="22DDD892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81.8</w:t>
            </w:r>
          </w:p>
        </w:tc>
        <w:tc>
          <w:tcPr>
            <w:tcW w:w="1335" w:type="dxa"/>
          </w:tcPr>
          <w:p w14:paraId="33CA167B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82.5</w:t>
            </w:r>
          </w:p>
        </w:tc>
        <w:tc>
          <w:tcPr>
            <w:tcW w:w="1335" w:type="dxa"/>
          </w:tcPr>
          <w:p w14:paraId="6ACD446C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83.2</w:t>
            </w:r>
          </w:p>
        </w:tc>
        <w:tc>
          <w:tcPr>
            <w:tcW w:w="1337" w:type="dxa"/>
          </w:tcPr>
          <w:p w14:paraId="5FC6D7F9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83.8</w:t>
            </w:r>
          </w:p>
        </w:tc>
      </w:tr>
      <w:tr w:rsidR="00A701E2" w:rsidRPr="00440B05" w14:paraId="63A14AC9" w14:textId="77777777" w:rsidTr="00D409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57674648" w14:textId="2E96430A" w:rsidR="00597FBE" w:rsidRPr="007F3AF1" w:rsidRDefault="00597FBE" w:rsidP="00D409E8">
            <w:r w:rsidRPr="007F3AF1" w:rsidDel="00DF131C">
              <w:rPr>
                <w:rStyle w:val="normaltextrun"/>
                <w:rFonts w:cs="Times New Roman"/>
                <w:b w:val="0"/>
                <w:bCs w:val="0"/>
              </w:rPr>
              <w:t>English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Black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African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5" w:type="dxa"/>
          </w:tcPr>
          <w:p w14:paraId="3000118C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34</w:t>
            </w:r>
          </w:p>
        </w:tc>
        <w:tc>
          <w:tcPr>
            <w:tcW w:w="1335" w:type="dxa"/>
          </w:tcPr>
          <w:p w14:paraId="0DADF617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36.2</w:t>
            </w:r>
          </w:p>
        </w:tc>
        <w:tc>
          <w:tcPr>
            <w:tcW w:w="1335" w:type="dxa"/>
          </w:tcPr>
          <w:p w14:paraId="65C675BE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38.4</w:t>
            </w:r>
          </w:p>
        </w:tc>
        <w:tc>
          <w:tcPr>
            <w:tcW w:w="1335" w:type="dxa"/>
          </w:tcPr>
          <w:p w14:paraId="099FEC5E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40.6</w:t>
            </w:r>
          </w:p>
        </w:tc>
        <w:tc>
          <w:tcPr>
            <w:tcW w:w="1335" w:type="dxa"/>
          </w:tcPr>
          <w:p w14:paraId="573B8CAB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42.8</w:t>
            </w:r>
          </w:p>
        </w:tc>
        <w:tc>
          <w:tcPr>
            <w:tcW w:w="1335" w:type="dxa"/>
          </w:tcPr>
          <w:p w14:paraId="229050A4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45</w:t>
            </w:r>
          </w:p>
        </w:tc>
        <w:tc>
          <w:tcPr>
            <w:tcW w:w="1337" w:type="dxa"/>
          </w:tcPr>
          <w:p w14:paraId="15727939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47.2</w:t>
            </w:r>
          </w:p>
        </w:tc>
      </w:tr>
      <w:tr w:rsidR="00040BCA" w:rsidRPr="00440B05" w14:paraId="36F1D461" w14:textId="77777777" w:rsidTr="00D40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  <w:vAlign w:val="center"/>
          </w:tcPr>
          <w:p w14:paraId="3DBEDB02" w14:textId="3156C3A1" w:rsidR="00597FBE" w:rsidRPr="007F3AF1" w:rsidRDefault="00597FBE" w:rsidP="00D409E8">
            <w:r w:rsidRPr="007F3AF1">
              <w:rPr>
                <w:rStyle w:val="normaltextrun"/>
                <w:rFonts w:cs="Times New Roman"/>
                <w:b w:val="0"/>
                <w:bCs w:val="0"/>
              </w:rPr>
              <w:t>Economically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Disadvantaged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5" w:type="dxa"/>
          </w:tcPr>
          <w:p w14:paraId="5DE4BB55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33.4</w:t>
            </w:r>
          </w:p>
        </w:tc>
        <w:tc>
          <w:tcPr>
            <w:tcW w:w="1335" w:type="dxa"/>
          </w:tcPr>
          <w:p w14:paraId="2AF3A364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35.6</w:t>
            </w:r>
          </w:p>
        </w:tc>
        <w:tc>
          <w:tcPr>
            <w:tcW w:w="1335" w:type="dxa"/>
          </w:tcPr>
          <w:p w14:paraId="5FD0024D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37.8</w:t>
            </w:r>
          </w:p>
        </w:tc>
        <w:tc>
          <w:tcPr>
            <w:tcW w:w="1335" w:type="dxa"/>
          </w:tcPr>
          <w:p w14:paraId="49F52F0B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40.1</w:t>
            </w:r>
          </w:p>
        </w:tc>
        <w:tc>
          <w:tcPr>
            <w:tcW w:w="1335" w:type="dxa"/>
          </w:tcPr>
          <w:p w14:paraId="5E1AA87D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42.3</w:t>
            </w:r>
          </w:p>
        </w:tc>
        <w:tc>
          <w:tcPr>
            <w:tcW w:w="1335" w:type="dxa"/>
          </w:tcPr>
          <w:p w14:paraId="3FBEA80A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44.5</w:t>
            </w:r>
          </w:p>
        </w:tc>
        <w:tc>
          <w:tcPr>
            <w:tcW w:w="1337" w:type="dxa"/>
          </w:tcPr>
          <w:p w14:paraId="10415F4D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46.7</w:t>
            </w:r>
          </w:p>
        </w:tc>
      </w:tr>
      <w:tr w:rsidR="00A701E2" w:rsidRPr="00440B05" w14:paraId="0018AB51" w14:textId="77777777" w:rsidTr="00D409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766D6B0C" w14:textId="3CAED5B5" w:rsidR="00597FBE" w:rsidRPr="007F3AF1" w:rsidRDefault="00597FBE" w:rsidP="00D409E8">
            <w:r w:rsidRPr="007F3AF1">
              <w:rPr>
                <w:rStyle w:val="normaltextrun"/>
                <w:rFonts w:cs="Times New Roman"/>
                <w:b w:val="0"/>
                <w:bCs w:val="0"/>
              </w:rPr>
              <w:t>Multilingual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Learners</w:t>
            </w:r>
          </w:p>
        </w:tc>
        <w:tc>
          <w:tcPr>
            <w:tcW w:w="1335" w:type="dxa"/>
          </w:tcPr>
          <w:p w14:paraId="5EB09515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23.9</w:t>
            </w:r>
          </w:p>
        </w:tc>
        <w:tc>
          <w:tcPr>
            <w:tcW w:w="1335" w:type="dxa"/>
          </w:tcPr>
          <w:p w14:paraId="37542BDC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26.4</w:t>
            </w:r>
          </w:p>
        </w:tc>
        <w:tc>
          <w:tcPr>
            <w:tcW w:w="1335" w:type="dxa"/>
          </w:tcPr>
          <w:p w14:paraId="3323599C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29</w:t>
            </w:r>
          </w:p>
        </w:tc>
        <w:tc>
          <w:tcPr>
            <w:tcW w:w="1335" w:type="dxa"/>
          </w:tcPr>
          <w:p w14:paraId="6E318279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31.5</w:t>
            </w:r>
          </w:p>
        </w:tc>
        <w:tc>
          <w:tcPr>
            <w:tcW w:w="1335" w:type="dxa"/>
          </w:tcPr>
          <w:p w14:paraId="7C673CC3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34</w:t>
            </w:r>
          </w:p>
        </w:tc>
        <w:tc>
          <w:tcPr>
            <w:tcW w:w="1335" w:type="dxa"/>
          </w:tcPr>
          <w:p w14:paraId="1F92F8C2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36.6</w:t>
            </w:r>
          </w:p>
        </w:tc>
        <w:tc>
          <w:tcPr>
            <w:tcW w:w="1337" w:type="dxa"/>
          </w:tcPr>
          <w:p w14:paraId="645DDDF3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39.1</w:t>
            </w:r>
          </w:p>
        </w:tc>
      </w:tr>
      <w:tr w:rsidR="00040BCA" w:rsidRPr="00440B05" w14:paraId="5336FAB9" w14:textId="77777777" w:rsidTr="00D40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4D70F574" w14:textId="7612919A" w:rsidR="00597FBE" w:rsidRPr="007F3AF1" w:rsidRDefault="00597FBE" w:rsidP="00D409E8">
            <w:r w:rsidRPr="007F3AF1">
              <w:rPr>
                <w:rStyle w:val="normaltextrun"/>
                <w:rFonts w:cs="Times New Roman"/>
                <w:b w:val="0"/>
                <w:bCs w:val="0"/>
              </w:rPr>
              <w:t>Hispanic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Latino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5" w:type="dxa"/>
          </w:tcPr>
          <w:p w14:paraId="0185315F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37.3</w:t>
            </w:r>
          </w:p>
        </w:tc>
        <w:tc>
          <w:tcPr>
            <w:tcW w:w="1335" w:type="dxa"/>
          </w:tcPr>
          <w:p w14:paraId="6DC3BC89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39.4</w:t>
            </w:r>
          </w:p>
        </w:tc>
        <w:tc>
          <w:tcPr>
            <w:tcW w:w="1335" w:type="dxa"/>
          </w:tcPr>
          <w:p w14:paraId="0924C85D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41.5</w:t>
            </w:r>
          </w:p>
        </w:tc>
        <w:tc>
          <w:tcPr>
            <w:tcW w:w="1335" w:type="dxa"/>
          </w:tcPr>
          <w:p w14:paraId="632748B6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43.6</w:t>
            </w:r>
          </w:p>
        </w:tc>
        <w:tc>
          <w:tcPr>
            <w:tcW w:w="1335" w:type="dxa"/>
          </w:tcPr>
          <w:p w14:paraId="751D5F68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45.7</w:t>
            </w:r>
          </w:p>
        </w:tc>
        <w:tc>
          <w:tcPr>
            <w:tcW w:w="1335" w:type="dxa"/>
          </w:tcPr>
          <w:p w14:paraId="02E20B33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47.8</w:t>
            </w:r>
          </w:p>
        </w:tc>
        <w:tc>
          <w:tcPr>
            <w:tcW w:w="1337" w:type="dxa"/>
          </w:tcPr>
          <w:p w14:paraId="34D46517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49.8</w:t>
            </w:r>
          </w:p>
        </w:tc>
      </w:tr>
      <w:tr w:rsidR="00A701E2" w:rsidRPr="00440B05" w14:paraId="3A80E165" w14:textId="77777777" w:rsidTr="00D409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7F3D741A" w14:textId="70AC351C" w:rsidR="00597FBE" w:rsidRPr="007F3AF1" w:rsidRDefault="00597FBE" w:rsidP="00D409E8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7F3AF1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with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Disabilities</w:t>
            </w:r>
          </w:p>
        </w:tc>
        <w:tc>
          <w:tcPr>
            <w:tcW w:w="1335" w:type="dxa"/>
          </w:tcPr>
          <w:p w14:paraId="739C1509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19.2</w:t>
            </w:r>
          </w:p>
        </w:tc>
        <w:tc>
          <w:tcPr>
            <w:tcW w:w="1335" w:type="dxa"/>
          </w:tcPr>
          <w:p w14:paraId="45DFE365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21.9</w:t>
            </w:r>
          </w:p>
        </w:tc>
        <w:tc>
          <w:tcPr>
            <w:tcW w:w="1335" w:type="dxa"/>
          </w:tcPr>
          <w:p w14:paraId="39236D89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24.6</w:t>
            </w:r>
          </w:p>
        </w:tc>
        <w:tc>
          <w:tcPr>
            <w:tcW w:w="1335" w:type="dxa"/>
          </w:tcPr>
          <w:p w14:paraId="1F2E046D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27.3</w:t>
            </w:r>
          </w:p>
        </w:tc>
        <w:tc>
          <w:tcPr>
            <w:tcW w:w="1335" w:type="dxa"/>
          </w:tcPr>
          <w:p w14:paraId="436C9367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30</w:t>
            </w:r>
          </w:p>
        </w:tc>
        <w:tc>
          <w:tcPr>
            <w:tcW w:w="1335" w:type="dxa"/>
          </w:tcPr>
          <w:p w14:paraId="375FAD09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32.7</w:t>
            </w:r>
          </w:p>
        </w:tc>
        <w:tc>
          <w:tcPr>
            <w:tcW w:w="1337" w:type="dxa"/>
          </w:tcPr>
          <w:p w14:paraId="6C7E0B35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35.4</w:t>
            </w:r>
          </w:p>
        </w:tc>
      </w:tr>
      <w:tr w:rsidR="00040BCA" w:rsidRPr="00440B05" w14:paraId="06EFF64E" w14:textId="77777777" w:rsidTr="00D40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7D53C451" w14:textId="3307F0A7" w:rsidR="00597FBE" w:rsidRPr="007F3AF1" w:rsidRDefault="00597FBE" w:rsidP="00D409E8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7F3AF1">
              <w:rPr>
                <w:rStyle w:val="normaltextrun"/>
                <w:rFonts w:cs="Times New Roman"/>
                <w:b w:val="0"/>
                <w:bCs w:val="0"/>
              </w:rPr>
              <w:t>Two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More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Races</w:t>
            </w:r>
          </w:p>
        </w:tc>
        <w:tc>
          <w:tcPr>
            <w:tcW w:w="1335" w:type="dxa"/>
          </w:tcPr>
          <w:p w14:paraId="119F5575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58.2</w:t>
            </w:r>
          </w:p>
        </w:tc>
        <w:tc>
          <w:tcPr>
            <w:tcW w:w="1335" w:type="dxa"/>
          </w:tcPr>
          <w:p w14:paraId="289E3110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59.6</w:t>
            </w:r>
          </w:p>
        </w:tc>
        <w:tc>
          <w:tcPr>
            <w:tcW w:w="1335" w:type="dxa"/>
          </w:tcPr>
          <w:p w14:paraId="57CCF832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61</w:t>
            </w:r>
          </w:p>
        </w:tc>
        <w:tc>
          <w:tcPr>
            <w:tcW w:w="1335" w:type="dxa"/>
          </w:tcPr>
          <w:p w14:paraId="6D5A77A5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62.4</w:t>
            </w:r>
          </w:p>
        </w:tc>
        <w:tc>
          <w:tcPr>
            <w:tcW w:w="1335" w:type="dxa"/>
          </w:tcPr>
          <w:p w14:paraId="42ACDAD8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63.8</w:t>
            </w:r>
          </w:p>
        </w:tc>
        <w:tc>
          <w:tcPr>
            <w:tcW w:w="1335" w:type="dxa"/>
          </w:tcPr>
          <w:p w14:paraId="7C546B81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65.2</w:t>
            </w:r>
          </w:p>
        </w:tc>
        <w:tc>
          <w:tcPr>
            <w:tcW w:w="1337" w:type="dxa"/>
          </w:tcPr>
          <w:p w14:paraId="4DAD284D" w14:textId="77777777" w:rsidR="00597FBE" w:rsidRPr="007F3AF1" w:rsidRDefault="00597FBE" w:rsidP="00D40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66.6</w:t>
            </w:r>
          </w:p>
        </w:tc>
      </w:tr>
      <w:tr w:rsidR="00A701E2" w:rsidRPr="00440B05" w14:paraId="6F6BCBCB" w14:textId="77777777" w:rsidTr="00D409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  <w:shd w:val="clear" w:color="auto" w:fill="F2F2F2" w:themeFill="background1" w:themeFillShade="F2"/>
          </w:tcPr>
          <w:p w14:paraId="3EC8CA21" w14:textId="12CAD135" w:rsidR="00597FBE" w:rsidRPr="007F3AF1" w:rsidRDefault="00597FBE" w:rsidP="00D409E8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7F3AF1">
              <w:rPr>
                <w:rStyle w:val="normaltextrun"/>
                <w:rFonts w:cs="Times New Roman"/>
                <w:b w:val="0"/>
                <w:bCs w:val="0"/>
              </w:rPr>
              <w:t>White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5" w:type="dxa"/>
          </w:tcPr>
          <w:p w14:paraId="37FF2BE1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60.7</w:t>
            </w:r>
          </w:p>
        </w:tc>
        <w:tc>
          <w:tcPr>
            <w:tcW w:w="1335" w:type="dxa"/>
          </w:tcPr>
          <w:p w14:paraId="5343330D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62</w:t>
            </w:r>
          </w:p>
        </w:tc>
        <w:tc>
          <w:tcPr>
            <w:tcW w:w="1335" w:type="dxa"/>
          </w:tcPr>
          <w:p w14:paraId="540A4B2B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63.3</w:t>
            </w:r>
          </w:p>
        </w:tc>
        <w:tc>
          <w:tcPr>
            <w:tcW w:w="1335" w:type="dxa"/>
          </w:tcPr>
          <w:p w14:paraId="29F29B78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64.6</w:t>
            </w:r>
          </w:p>
        </w:tc>
        <w:tc>
          <w:tcPr>
            <w:tcW w:w="1335" w:type="dxa"/>
          </w:tcPr>
          <w:p w14:paraId="5B43252E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65.9</w:t>
            </w:r>
          </w:p>
        </w:tc>
        <w:tc>
          <w:tcPr>
            <w:tcW w:w="1335" w:type="dxa"/>
          </w:tcPr>
          <w:p w14:paraId="39F646B4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67.3</w:t>
            </w:r>
          </w:p>
        </w:tc>
        <w:tc>
          <w:tcPr>
            <w:tcW w:w="1337" w:type="dxa"/>
          </w:tcPr>
          <w:p w14:paraId="38033DEF" w14:textId="77777777" w:rsidR="00597FBE" w:rsidRPr="007F3AF1" w:rsidRDefault="00597FBE" w:rsidP="00D409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68.6</w:t>
            </w:r>
          </w:p>
        </w:tc>
      </w:tr>
    </w:tbl>
    <w:p w14:paraId="4928F4B5" w14:textId="35EE6DEB" w:rsidR="00216410" w:rsidRPr="00216410" w:rsidRDefault="00216410" w:rsidP="00F86F30">
      <w:pPr>
        <w:pStyle w:val="Caption"/>
      </w:pPr>
      <w:r w:rsidRPr="00973098">
        <w:lastRenderedPageBreak/>
        <w:t>Figure</w:t>
      </w:r>
      <w:r w:rsidR="0093038C">
        <w:t xml:space="preserve"> </w:t>
      </w:r>
      <w:r>
        <w:t>Appendix.</w:t>
      </w:r>
      <w:r w:rsidRPr="00973098">
        <w:t>A.2:</w:t>
      </w:r>
      <w:r w:rsidR="0093038C">
        <w:t xml:space="preserve"> </w:t>
      </w:r>
      <w:r w:rsidRPr="00973098">
        <w:t>Mathematics</w:t>
      </w:r>
      <w:r w:rsidR="0093038C">
        <w:t xml:space="preserve"> </w:t>
      </w:r>
      <w:r w:rsidRPr="00973098">
        <w:t>Academic</w:t>
      </w:r>
      <w:r w:rsidR="0093038C">
        <w:t xml:space="preserve"> </w:t>
      </w:r>
      <w:r w:rsidRPr="00973098">
        <w:t>Achievement</w:t>
      </w:r>
      <w:r w:rsidR="0093038C">
        <w:t xml:space="preserve"> </w:t>
      </w:r>
      <w:r w:rsidRPr="00973098">
        <w:t>Targets</w:t>
      </w:r>
    </w:p>
    <w:tbl>
      <w:tblPr>
        <w:tblStyle w:val="ListTable4-Accent1"/>
        <w:tblW w:w="12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3415"/>
        <w:gridCol w:w="1331"/>
        <w:gridCol w:w="1331"/>
        <w:gridCol w:w="1331"/>
        <w:gridCol w:w="1331"/>
        <w:gridCol w:w="1331"/>
        <w:gridCol w:w="1331"/>
        <w:gridCol w:w="1332"/>
      </w:tblGrid>
      <w:tr w:rsidR="00216410" w:rsidRPr="00440B05" w14:paraId="58E387B6" w14:textId="77777777" w:rsidTr="00A14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215868"/>
            <w:vAlign w:val="center"/>
          </w:tcPr>
          <w:p w14:paraId="43409A5F" w14:textId="4BB2D9D9" w:rsidR="00216410" w:rsidRPr="007F3AF1" w:rsidRDefault="00216410">
            <w:pPr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Student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Group</w:t>
            </w:r>
          </w:p>
        </w:tc>
        <w:tc>
          <w:tcPr>
            <w:tcW w:w="1331" w:type="dxa"/>
            <w:shd w:val="clear" w:color="auto" w:fill="215868"/>
            <w:vAlign w:val="center"/>
          </w:tcPr>
          <w:p w14:paraId="206F0774" w14:textId="1542F5A9" w:rsidR="00216410" w:rsidRPr="007F3AF1" w:rsidRDefault="002164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2022-2023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Baseline</w:t>
            </w:r>
          </w:p>
        </w:tc>
        <w:tc>
          <w:tcPr>
            <w:tcW w:w="1331" w:type="dxa"/>
            <w:shd w:val="clear" w:color="auto" w:fill="215868"/>
            <w:vAlign w:val="center"/>
          </w:tcPr>
          <w:p w14:paraId="5E7DB7EB" w14:textId="0C3E1AAF" w:rsidR="00216410" w:rsidRPr="007F3AF1" w:rsidRDefault="002164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2023-2024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1" w:type="dxa"/>
            <w:shd w:val="clear" w:color="auto" w:fill="215868"/>
            <w:vAlign w:val="center"/>
          </w:tcPr>
          <w:p w14:paraId="180596DA" w14:textId="1910A185" w:rsidR="00216410" w:rsidRPr="007F3AF1" w:rsidRDefault="002164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2024-2025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1" w:type="dxa"/>
            <w:shd w:val="clear" w:color="auto" w:fill="215868"/>
            <w:vAlign w:val="center"/>
          </w:tcPr>
          <w:p w14:paraId="2978F2ED" w14:textId="65CAF5E5" w:rsidR="00216410" w:rsidRPr="007F3AF1" w:rsidRDefault="002164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2025-2026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1" w:type="dxa"/>
            <w:shd w:val="clear" w:color="auto" w:fill="215868"/>
            <w:vAlign w:val="center"/>
          </w:tcPr>
          <w:p w14:paraId="200C3DC0" w14:textId="0AD0B4F1" w:rsidR="00216410" w:rsidRPr="007F3AF1" w:rsidRDefault="002164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2026-2027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1" w:type="dxa"/>
            <w:shd w:val="clear" w:color="auto" w:fill="215868"/>
            <w:vAlign w:val="center"/>
          </w:tcPr>
          <w:p w14:paraId="10A9A573" w14:textId="1B688A02" w:rsidR="00216410" w:rsidRPr="007F3AF1" w:rsidRDefault="002164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2027-2028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Target</w:t>
            </w:r>
          </w:p>
        </w:tc>
        <w:tc>
          <w:tcPr>
            <w:tcW w:w="1332" w:type="dxa"/>
            <w:shd w:val="clear" w:color="auto" w:fill="215868"/>
            <w:vAlign w:val="center"/>
          </w:tcPr>
          <w:p w14:paraId="573CF72E" w14:textId="07E61DFF" w:rsidR="00216410" w:rsidRPr="007F3AF1" w:rsidRDefault="002164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7F3AF1">
              <w:rPr>
                <w:rFonts w:cs="Times New Roman"/>
              </w:rPr>
              <w:t>2028-2029</w:t>
            </w:r>
            <w:r w:rsidR="0093038C" w:rsidRPr="007F3AF1">
              <w:rPr>
                <w:rFonts w:cs="Times New Roman"/>
              </w:rPr>
              <w:t xml:space="preserve"> </w:t>
            </w:r>
            <w:r w:rsidRPr="007F3AF1">
              <w:rPr>
                <w:rFonts w:cs="Times New Roman"/>
              </w:rPr>
              <w:t>Goal</w:t>
            </w:r>
          </w:p>
        </w:tc>
      </w:tr>
      <w:tr w:rsidR="00216410" w:rsidRPr="00440B05" w14:paraId="2EDD5F06" w14:textId="77777777" w:rsidTr="00A14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2BDA2F74" w14:textId="571E775E" w:rsidR="00216410" w:rsidRPr="007F3AF1" w:rsidRDefault="00216410" w:rsidP="004D2055">
            <w:r w:rsidRPr="007F3AF1">
              <w:rPr>
                <w:rStyle w:val="normaltextrun"/>
                <w:rFonts w:cs="Times New Roman"/>
                <w:b w:val="0"/>
                <w:bCs w:val="0"/>
              </w:rPr>
              <w:t>All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1" w:type="dxa"/>
            <w:shd w:val="clear" w:color="auto" w:fill="DBE5F1"/>
          </w:tcPr>
          <w:p w14:paraId="6C5B42EA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38.2</w:t>
            </w:r>
          </w:p>
        </w:tc>
        <w:tc>
          <w:tcPr>
            <w:tcW w:w="1331" w:type="dxa"/>
            <w:shd w:val="clear" w:color="auto" w:fill="DBE5F1"/>
          </w:tcPr>
          <w:p w14:paraId="0422F9AE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40.3</w:t>
            </w:r>
          </w:p>
        </w:tc>
        <w:tc>
          <w:tcPr>
            <w:tcW w:w="1331" w:type="dxa"/>
            <w:shd w:val="clear" w:color="auto" w:fill="DBE5F1"/>
          </w:tcPr>
          <w:p w14:paraId="4CD146A0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42.3</w:t>
            </w:r>
          </w:p>
        </w:tc>
        <w:tc>
          <w:tcPr>
            <w:tcW w:w="1331" w:type="dxa"/>
            <w:shd w:val="clear" w:color="auto" w:fill="DBE5F1"/>
          </w:tcPr>
          <w:p w14:paraId="138F4DBB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44.4</w:t>
            </w:r>
          </w:p>
        </w:tc>
        <w:tc>
          <w:tcPr>
            <w:tcW w:w="1331" w:type="dxa"/>
            <w:shd w:val="clear" w:color="auto" w:fill="DBE5F1"/>
          </w:tcPr>
          <w:p w14:paraId="7BA5BE18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46.4</w:t>
            </w:r>
          </w:p>
        </w:tc>
        <w:tc>
          <w:tcPr>
            <w:tcW w:w="1331" w:type="dxa"/>
            <w:shd w:val="clear" w:color="auto" w:fill="DBE5F1"/>
          </w:tcPr>
          <w:p w14:paraId="207AA3A5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48.5</w:t>
            </w:r>
          </w:p>
        </w:tc>
        <w:tc>
          <w:tcPr>
            <w:tcW w:w="1332" w:type="dxa"/>
            <w:shd w:val="clear" w:color="auto" w:fill="DBE5F1"/>
          </w:tcPr>
          <w:p w14:paraId="1BE4AD69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50.6</w:t>
            </w:r>
          </w:p>
        </w:tc>
      </w:tr>
      <w:tr w:rsidR="00216410" w:rsidRPr="00440B05" w14:paraId="556254BD" w14:textId="77777777" w:rsidTr="00A143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7D9346C3" w14:textId="56BD8B60" w:rsidR="00216410" w:rsidRPr="007F3AF1" w:rsidRDefault="00216410" w:rsidP="004D2055">
            <w:r w:rsidRPr="007F3AF1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Indian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Alaska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1" w:type="dxa"/>
          </w:tcPr>
          <w:p w14:paraId="160EA206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40.1</w:t>
            </w:r>
          </w:p>
        </w:tc>
        <w:tc>
          <w:tcPr>
            <w:tcW w:w="1331" w:type="dxa"/>
          </w:tcPr>
          <w:p w14:paraId="4A6A8B55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42.1</w:t>
            </w:r>
          </w:p>
        </w:tc>
        <w:tc>
          <w:tcPr>
            <w:tcW w:w="1331" w:type="dxa"/>
          </w:tcPr>
          <w:p w14:paraId="74701CD5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44.1</w:t>
            </w:r>
          </w:p>
        </w:tc>
        <w:tc>
          <w:tcPr>
            <w:tcW w:w="1331" w:type="dxa"/>
          </w:tcPr>
          <w:p w14:paraId="0C0F193C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46.1</w:t>
            </w:r>
          </w:p>
        </w:tc>
        <w:tc>
          <w:tcPr>
            <w:tcW w:w="1331" w:type="dxa"/>
          </w:tcPr>
          <w:p w14:paraId="3A47BE08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48.1</w:t>
            </w:r>
          </w:p>
        </w:tc>
        <w:tc>
          <w:tcPr>
            <w:tcW w:w="1331" w:type="dxa"/>
          </w:tcPr>
          <w:p w14:paraId="6D520B53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50.1</w:t>
            </w:r>
          </w:p>
        </w:tc>
        <w:tc>
          <w:tcPr>
            <w:tcW w:w="1332" w:type="dxa"/>
          </w:tcPr>
          <w:p w14:paraId="7F8967DC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52.1</w:t>
            </w:r>
          </w:p>
        </w:tc>
      </w:tr>
      <w:tr w:rsidR="00216410" w:rsidRPr="00440B05" w14:paraId="37EA25B1" w14:textId="77777777" w:rsidTr="00A14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3859AD34" w14:textId="2362D009" w:rsidR="00216410" w:rsidRPr="007F3AF1" w:rsidRDefault="00216410" w:rsidP="004D2055">
            <w:r w:rsidRPr="007F3AF1">
              <w:rPr>
                <w:rStyle w:val="normaltextrun"/>
                <w:rFonts w:cs="Times New Roman"/>
                <w:b w:val="0"/>
                <w:bCs w:val="0"/>
              </w:rPr>
              <w:t>Asian,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Hawaiian,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Pacific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Islander</w:t>
            </w:r>
          </w:p>
        </w:tc>
        <w:tc>
          <w:tcPr>
            <w:tcW w:w="1331" w:type="dxa"/>
            <w:shd w:val="clear" w:color="auto" w:fill="DBE5F1"/>
          </w:tcPr>
          <w:p w14:paraId="635675DC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73.1</w:t>
            </w:r>
          </w:p>
        </w:tc>
        <w:tc>
          <w:tcPr>
            <w:tcW w:w="1331" w:type="dxa"/>
            <w:shd w:val="clear" w:color="auto" w:fill="DBE5F1"/>
          </w:tcPr>
          <w:p w14:paraId="06F46E30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74</w:t>
            </w:r>
          </w:p>
        </w:tc>
        <w:tc>
          <w:tcPr>
            <w:tcW w:w="1331" w:type="dxa"/>
            <w:shd w:val="clear" w:color="auto" w:fill="DBE5F1"/>
          </w:tcPr>
          <w:p w14:paraId="6A33E52D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74.9</w:t>
            </w:r>
          </w:p>
        </w:tc>
        <w:tc>
          <w:tcPr>
            <w:tcW w:w="1331" w:type="dxa"/>
            <w:shd w:val="clear" w:color="auto" w:fill="DBE5F1"/>
          </w:tcPr>
          <w:p w14:paraId="63EBE2F6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75.8</w:t>
            </w:r>
          </w:p>
        </w:tc>
        <w:tc>
          <w:tcPr>
            <w:tcW w:w="1331" w:type="dxa"/>
            <w:shd w:val="clear" w:color="auto" w:fill="DBE5F1"/>
          </w:tcPr>
          <w:p w14:paraId="6B6EDB9E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76.7</w:t>
            </w:r>
          </w:p>
        </w:tc>
        <w:tc>
          <w:tcPr>
            <w:tcW w:w="1331" w:type="dxa"/>
            <w:shd w:val="clear" w:color="auto" w:fill="DBE5F1"/>
          </w:tcPr>
          <w:p w14:paraId="16EC3DF4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77.6</w:t>
            </w:r>
          </w:p>
        </w:tc>
        <w:tc>
          <w:tcPr>
            <w:tcW w:w="1332" w:type="dxa"/>
            <w:shd w:val="clear" w:color="auto" w:fill="DBE5F1"/>
          </w:tcPr>
          <w:p w14:paraId="00116F5E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78.5</w:t>
            </w:r>
          </w:p>
        </w:tc>
      </w:tr>
      <w:tr w:rsidR="00216410" w:rsidRPr="00440B05" w14:paraId="2C979312" w14:textId="77777777" w:rsidTr="00A143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2CB4C827" w14:textId="04BA5A55" w:rsidR="00216410" w:rsidRPr="007F3AF1" w:rsidRDefault="00216410" w:rsidP="004D2055">
            <w:r w:rsidRPr="007F3AF1" w:rsidDel="00DF131C">
              <w:rPr>
                <w:rStyle w:val="normaltextrun"/>
                <w:rFonts w:cs="Times New Roman"/>
                <w:b w:val="0"/>
                <w:bCs w:val="0"/>
              </w:rPr>
              <w:t>English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Black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African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1" w:type="dxa"/>
          </w:tcPr>
          <w:p w14:paraId="2E6F40E8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17.9</w:t>
            </w:r>
          </w:p>
        </w:tc>
        <w:tc>
          <w:tcPr>
            <w:tcW w:w="1331" w:type="dxa"/>
          </w:tcPr>
          <w:p w14:paraId="7D19DBB8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20.6</w:t>
            </w:r>
          </w:p>
        </w:tc>
        <w:tc>
          <w:tcPr>
            <w:tcW w:w="1331" w:type="dxa"/>
          </w:tcPr>
          <w:p w14:paraId="640F2112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23.4</w:t>
            </w:r>
          </w:p>
        </w:tc>
        <w:tc>
          <w:tcPr>
            <w:tcW w:w="1331" w:type="dxa"/>
          </w:tcPr>
          <w:p w14:paraId="337499DD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26.1</w:t>
            </w:r>
          </w:p>
        </w:tc>
        <w:tc>
          <w:tcPr>
            <w:tcW w:w="1331" w:type="dxa"/>
          </w:tcPr>
          <w:p w14:paraId="1B3F8376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28.8</w:t>
            </w:r>
          </w:p>
        </w:tc>
        <w:tc>
          <w:tcPr>
            <w:tcW w:w="1331" w:type="dxa"/>
          </w:tcPr>
          <w:p w14:paraId="6EA306FA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31.6</w:t>
            </w:r>
          </w:p>
        </w:tc>
        <w:tc>
          <w:tcPr>
            <w:tcW w:w="1332" w:type="dxa"/>
          </w:tcPr>
          <w:p w14:paraId="7F4F9F1A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34.3</w:t>
            </w:r>
          </w:p>
        </w:tc>
      </w:tr>
      <w:tr w:rsidR="00216410" w:rsidRPr="00440B05" w14:paraId="7309FA7A" w14:textId="77777777" w:rsidTr="00A14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4DF1DF4C" w14:textId="7BC685B1" w:rsidR="00216410" w:rsidRPr="007F3AF1" w:rsidRDefault="00216410" w:rsidP="004D2055">
            <w:r w:rsidRPr="007F3AF1">
              <w:rPr>
                <w:rStyle w:val="normaltextrun"/>
                <w:rFonts w:cs="Times New Roman"/>
                <w:b w:val="0"/>
                <w:bCs w:val="0"/>
              </w:rPr>
              <w:t>Economically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Disadvantaged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1" w:type="dxa"/>
            <w:shd w:val="clear" w:color="auto" w:fill="DBE5F1"/>
          </w:tcPr>
          <w:p w14:paraId="53104492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19.5</w:t>
            </w:r>
          </w:p>
        </w:tc>
        <w:tc>
          <w:tcPr>
            <w:tcW w:w="1331" w:type="dxa"/>
            <w:shd w:val="clear" w:color="auto" w:fill="DBE5F1"/>
          </w:tcPr>
          <w:p w14:paraId="32236656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22.2</w:t>
            </w:r>
          </w:p>
        </w:tc>
        <w:tc>
          <w:tcPr>
            <w:tcW w:w="1331" w:type="dxa"/>
            <w:shd w:val="clear" w:color="auto" w:fill="DBE5F1"/>
          </w:tcPr>
          <w:p w14:paraId="1319CE28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24.9</w:t>
            </w:r>
          </w:p>
        </w:tc>
        <w:tc>
          <w:tcPr>
            <w:tcW w:w="1331" w:type="dxa"/>
            <w:shd w:val="clear" w:color="auto" w:fill="DBE5F1"/>
          </w:tcPr>
          <w:p w14:paraId="600690FF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27.6</w:t>
            </w:r>
          </w:p>
        </w:tc>
        <w:tc>
          <w:tcPr>
            <w:tcW w:w="1331" w:type="dxa"/>
            <w:shd w:val="clear" w:color="auto" w:fill="DBE5F1"/>
          </w:tcPr>
          <w:p w14:paraId="76F576E0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30.2</w:t>
            </w:r>
          </w:p>
        </w:tc>
        <w:tc>
          <w:tcPr>
            <w:tcW w:w="1331" w:type="dxa"/>
            <w:shd w:val="clear" w:color="auto" w:fill="DBE5F1"/>
          </w:tcPr>
          <w:p w14:paraId="41DE7353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32.9</w:t>
            </w:r>
          </w:p>
        </w:tc>
        <w:tc>
          <w:tcPr>
            <w:tcW w:w="1332" w:type="dxa"/>
            <w:shd w:val="clear" w:color="auto" w:fill="DBE5F1"/>
          </w:tcPr>
          <w:p w14:paraId="0DFB0C0D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35.6</w:t>
            </w:r>
          </w:p>
        </w:tc>
      </w:tr>
      <w:tr w:rsidR="00216410" w:rsidRPr="00440B05" w14:paraId="42611789" w14:textId="77777777" w:rsidTr="00A1432E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60DB1D85" w14:textId="50A8BF06" w:rsidR="00216410" w:rsidRPr="007F3AF1" w:rsidRDefault="00216410" w:rsidP="004D2055">
            <w:r w:rsidRPr="007F3AF1">
              <w:rPr>
                <w:rStyle w:val="normaltextrun"/>
                <w:rFonts w:cs="Times New Roman"/>
                <w:b w:val="0"/>
                <w:bCs w:val="0"/>
              </w:rPr>
              <w:t>Multilingual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Learners</w:t>
            </w:r>
          </w:p>
        </w:tc>
        <w:tc>
          <w:tcPr>
            <w:tcW w:w="1331" w:type="dxa"/>
          </w:tcPr>
          <w:p w14:paraId="51085341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18.1</w:t>
            </w:r>
          </w:p>
        </w:tc>
        <w:tc>
          <w:tcPr>
            <w:tcW w:w="1331" w:type="dxa"/>
          </w:tcPr>
          <w:p w14:paraId="476EB995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20.8</w:t>
            </w:r>
          </w:p>
        </w:tc>
        <w:tc>
          <w:tcPr>
            <w:tcW w:w="1331" w:type="dxa"/>
          </w:tcPr>
          <w:p w14:paraId="7DD26237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23.6</w:t>
            </w:r>
          </w:p>
        </w:tc>
        <w:tc>
          <w:tcPr>
            <w:tcW w:w="1331" w:type="dxa"/>
          </w:tcPr>
          <w:p w14:paraId="0B0ED710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26.3</w:t>
            </w:r>
          </w:p>
        </w:tc>
        <w:tc>
          <w:tcPr>
            <w:tcW w:w="1331" w:type="dxa"/>
          </w:tcPr>
          <w:p w14:paraId="535D36AF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29</w:t>
            </w:r>
          </w:p>
        </w:tc>
        <w:tc>
          <w:tcPr>
            <w:tcW w:w="1331" w:type="dxa"/>
          </w:tcPr>
          <w:p w14:paraId="3A07C86B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31.8</w:t>
            </w:r>
          </w:p>
        </w:tc>
        <w:tc>
          <w:tcPr>
            <w:tcW w:w="1332" w:type="dxa"/>
          </w:tcPr>
          <w:p w14:paraId="57A0797A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34.5</w:t>
            </w:r>
          </w:p>
        </w:tc>
      </w:tr>
      <w:tr w:rsidR="00216410" w:rsidRPr="00440B05" w14:paraId="6F14FA12" w14:textId="77777777" w:rsidTr="00A14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21D0B0EC" w14:textId="20DC3CCF" w:rsidR="00216410" w:rsidRPr="007F3AF1" w:rsidRDefault="00216410" w:rsidP="004D2055">
            <w:r w:rsidRPr="007F3AF1">
              <w:rPr>
                <w:rStyle w:val="normaltextrun"/>
                <w:rFonts w:cs="Times New Roman"/>
                <w:b w:val="0"/>
                <w:bCs w:val="0"/>
              </w:rPr>
              <w:t>Hispanic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Latino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1" w:type="dxa"/>
            <w:shd w:val="clear" w:color="auto" w:fill="DBE5F1"/>
          </w:tcPr>
          <w:p w14:paraId="5E201284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22.2</w:t>
            </w:r>
          </w:p>
        </w:tc>
        <w:tc>
          <w:tcPr>
            <w:tcW w:w="1331" w:type="dxa"/>
            <w:shd w:val="clear" w:color="auto" w:fill="DBE5F1"/>
          </w:tcPr>
          <w:p w14:paraId="0F73486B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24.8</w:t>
            </w:r>
          </w:p>
        </w:tc>
        <w:tc>
          <w:tcPr>
            <w:tcW w:w="1331" w:type="dxa"/>
            <w:shd w:val="clear" w:color="auto" w:fill="DBE5F1"/>
          </w:tcPr>
          <w:p w14:paraId="54ADEB04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27.4</w:t>
            </w:r>
          </w:p>
        </w:tc>
        <w:tc>
          <w:tcPr>
            <w:tcW w:w="1331" w:type="dxa"/>
            <w:shd w:val="clear" w:color="auto" w:fill="DBE5F1"/>
          </w:tcPr>
          <w:p w14:paraId="2F1DD07F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30</w:t>
            </w:r>
          </w:p>
        </w:tc>
        <w:tc>
          <w:tcPr>
            <w:tcW w:w="1331" w:type="dxa"/>
            <w:shd w:val="clear" w:color="auto" w:fill="DBE5F1"/>
          </w:tcPr>
          <w:p w14:paraId="25D45C06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32.6</w:t>
            </w:r>
          </w:p>
        </w:tc>
        <w:tc>
          <w:tcPr>
            <w:tcW w:w="1331" w:type="dxa"/>
            <w:shd w:val="clear" w:color="auto" w:fill="DBE5F1"/>
          </w:tcPr>
          <w:p w14:paraId="5EDB1B62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35.2</w:t>
            </w:r>
          </w:p>
        </w:tc>
        <w:tc>
          <w:tcPr>
            <w:tcW w:w="1332" w:type="dxa"/>
            <w:shd w:val="clear" w:color="auto" w:fill="DBE5F1"/>
          </w:tcPr>
          <w:p w14:paraId="16B66A34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37.8</w:t>
            </w:r>
          </w:p>
        </w:tc>
      </w:tr>
      <w:tr w:rsidR="00216410" w:rsidRPr="00440B05" w14:paraId="08F93301" w14:textId="77777777" w:rsidTr="00A1432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12CA72B0" w14:textId="6ED3DC44" w:rsidR="00216410" w:rsidRPr="007F3AF1" w:rsidRDefault="00216410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7F3AF1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with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Disabilities</w:t>
            </w:r>
          </w:p>
        </w:tc>
        <w:tc>
          <w:tcPr>
            <w:tcW w:w="1331" w:type="dxa"/>
          </w:tcPr>
          <w:p w14:paraId="7B9E7E02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15.7</w:t>
            </w:r>
          </w:p>
        </w:tc>
        <w:tc>
          <w:tcPr>
            <w:tcW w:w="1331" w:type="dxa"/>
          </w:tcPr>
          <w:p w14:paraId="0A551C26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18.5</w:t>
            </w:r>
          </w:p>
        </w:tc>
        <w:tc>
          <w:tcPr>
            <w:tcW w:w="1331" w:type="dxa"/>
          </w:tcPr>
          <w:p w14:paraId="7E25965F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21.3</w:t>
            </w:r>
          </w:p>
        </w:tc>
        <w:tc>
          <w:tcPr>
            <w:tcW w:w="1331" w:type="dxa"/>
          </w:tcPr>
          <w:p w14:paraId="0306C00A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24.1</w:t>
            </w:r>
          </w:p>
        </w:tc>
        <w:tc>
          <w:tcPr>
            <w:tcW w:w="1331" w:type="dxa"/>
          </w:tcPr>
          <w:p w14:paraId="3501E71F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26.9</w:t>
            </w:r>
          </w:p>
        </w:tc>
        <w:tc>
          <w:tcPr>
            <w:tcW w:w="1331" w:type="dxa"/>
          </w:tcPr>
          <w:p w14:paraId="250C5F8A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29.8</w:t>
            </w:r>
          </w:p>
        </w:tc>
        <w:tc>
          <w:tcPr>
            <w:tcW w:w="1332" w:type="dxa"/>
          </w:tcPr>
          <w:p w14:paraId="66BA025A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32.6</w:t>
            </w:r>
          </w:p>
        </w:tc>
      </w:tr>
      <w:tr w:rsidR="00216410" w:rsidRPr="00440B05" w14:paraId="7E232A41" w14:textId="77777777" w:rsidTr="00A14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5B266DF3" w14:textId="140A1711" w:rsidR="00216410" w:rsidRPr="007F3AF1" w:rsidRDefault="00216410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7F3AF1">
              <w:rPr>
                <w:rStyle w:val="normaltextrun"/>
                <w:rFonts w:cs="Times New Roman"/>
                <w:b w:val="0"/>
                <w:bCs w:val="0"/>
              </w:rPr>
              <w:t>Two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More</w:t>
            </w:r>
            <w:r w:rsidR="0093038C" w:rsidRPr="007F3AF1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7F3AF1">
              <w:rPr>
                <w:rStyle w:val="normaltextrun"/>
                <w:rFonts w:cs="Times New Roman"/>
                <w:b w:val="0"/>
                <w:bCs w:val="0"/>
              </w:rPr>
              <w:t>Races</w:t>
            </w:r>
          </w:p>
        </w:tc>
        <w:tc>
          <w:tcPr>
            <w:tcW w:w="1331" w:type="dxa"/>
            <w:shd w:val="clear" w:color="auto" w:fill="DBE5F1"/>
          </w:tcPr>
          <w:p w14:paraId="6C54F325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46.4</w:t>
            </w:r>
          </w:p>
        </w:tc>
        <w:tc>
          <w:tcPr>
            <w:tcW w:w="1331" w:type="dxa"/>
            <w:shd w:val="clear" w:color="auto" w:fill="DBE5F1"/>
          </w:tcPr>
          <w:p w14:paraId="1200B38D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48.2</w:t>
            </w:r>
          </w:p>
        </w:tc>
        <w:tc>
          <w:tcPr>
            <w:tcW w:w="1331" w:type="dxa"/>
            <w:shd w:val="clear" w:color="auto" w:fill="DBE5F1"/>
          </w:tcPr>
          <w:p w14:paraId="3FF4EB49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50</w:t>
            </w:r>
          </w:p>
        </w:tc>
        <w:tc>
          <w:tcPr>
            <w:tcW w:w="1331" w:type="dxa"/>
            <w:shd w:val="clear" w:color="auto" w:fill="DBE5F1"/>
          </w:tcPr>
          <w:p w14:paraId="31F318CD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51.8</w:t>
            </w:r>
          </w:p>
        </w:tc>
        <w:tc>
          <w:tcPr>
            <w:tcW w:w="1331" w:type="dxa"/>
            <w:shd w:val="clear" w:color="auto" w:fill="DBE5F1"/>
          </w:tcPr>
          <w:p w14:paraId="560B3CAC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53.5</w:t>
            </w:r>
          </w:p>
        </w:tc>
        <w:tc>
          <w:tcPr>
            <w:tcW w:w="1331" w:type="dxa"/>
            <w:shd w:val="clear" w:color="auto" w:fill="DBE5F1"/>
          </w:tcPr>
          <w:p w14:paraId="08238846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55.3</w:t>
            </w:r>
          </w:p>
        </w:tc>
        <w:tc>
          <w:tcPr>
            <w:tcW w:w="1332" w:type="dxa"/>
            <w:shd w:val="clear" w:color="auto" w:fill="DBE5F1"/>
          </w:tcPr>
          <w:p w14:paraId="562FAD96" w14:textId="77777777" w:rsidR="00216410" w:rsidRPr="007F3AF1" w:rsidRDefault="00216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57.1</w:t>
            </w:r>
          </w:p>
        </w:tc>
      </w:tr>
      <w:tr w:rsidR="00216410" w:rsidRPr="00440B05" w14:paraId="1B117D05" w14:textId="77777777" w:rsidTr="00A1432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26190CDB" w14:textId="0DE1E876" w:rsidR="00216410" w:rsidRPr="007F3AF1" w:rsidRDefault="00216410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7F3AF1">
              <w:rPr>
                <w:rStyle w:val="normaltextrun"/>
                <w:rFonts w:cs="Times New Roman"/>
                <w:b w:val="0"/>
                <w:bCs w:val="0"/>
              </w:rPr>
              <w:t>White</w:t>
            </w:r>
            <w:r w:rsidR="0093038C" w:rsidRPr="007F3AF1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1" w:type="dxa"/>
          </w:tcPr>
          <w:p w14:paraId="2A0EF02C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48.7</w:t>
            </w:r>
          </w:p>
        </w:tc>
        <w:tc>
          <w:tcPr>
            <w:tcW w:w="1331" w:type="dxa"/>
          </w:tcPr>
          <w:p w14:paraId="1A208DD2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50.4</w:t>
            </w:r>
          </w:p>
        </w:tc>
        <w:tc>
          <w:tcPr>
            <w:tcW w:w="1331" w:type="dxa"/>
          </w:tcPr>
          <w:p w14:paraId="6DED6FDA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52.1</w:t>
            </w:r>
          </w:p>
        </w:tc>
        <w:tc>
          <w:tcPr>
            <w:tcW w:w="1331" w:type="dxa"/>
          </w:tcPr>
          <w:p w14:paraId="48E8F1BC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53.8</w:t>
            </w:r>
          </w:p>
        </w:tc>
        <w:tc>
          <w:tcPr>
            <w:tcW w:w="1331" w:type="dxa"/>
          </w:tcPr>
          <w:p w14:paraId="2B8E96BC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55.5</w:t>
            </w:r>
          </w:p>
        </w:tc>
        <w:tc>
          <w:tcPr>
            <w:tcW w:w="1331" w:type="dxa"/>
          </w:tcPr>
          <w:p w14:paraId="1839712F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57.3</w:t>
            </w:r>
          </w:p>
        </w:tc>
        <w:tc>
          <w:tcPr>
            <w:tcW w:w="1332" w:type="dxa"/>
          </w:tcPr>
          <w:p w14:paraId="6EB7C51B" w14:textId="77777777" w:rsidR="00216410" w:rsidRPr="007F3AF1" w:rsidRDefault="00216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F3AF1">
              <w:rPr>
                <w:rFonts w:cs="Times New Roman"/>
                <w:color w:val="000000"/>
              </w:rPr>
              <w:t>59</w:t>
            </w:r>
          </w:p>
        </w:tc>
      </w:tr>
    </w:tbl>
    <w:p w14:paraId="2C2171A5" w14:textId="77777777" w:rsidR="00920E31" w:rsidRDefault="00920E31" w:rsidP="00920E31">
      <w:pPr>
        <w:rPr>
          <w:rFonts w:ascii="Cambria" w:eastAsiaTheme="majorEastAsia" w:hAnsi="Cambria" w:cs="Times New Roman"/>
          <w:b/>
          <w:bCs/>
          <w:color w:val="074F6A"/>
          <w:sz w:val="32"/>
          <w:szCs w:val="24"/>
        </w:rPr>
      </w:pPr>
      <w:r>
        <w:br w:type="page"/>
      </w:r>
    </w:p>
    <w:p w14:paraId="55021521" w14:textId="7B0F3F18" w:rsidR="006415C4" w:rsidRPr="00D409E8" w:rsidRDefault="00280150" w:rsidP="00D409E8">
      <w:pPr>
        <w:pStyle w:val="Heading2"/>
      </w:pPr>
      <w:bookmarkStart w:id="90" w:name="_Toc171333331"/>
      <w:r w:rsidRPr="00D409E8">
        <w:lastRenderedPageBreak/>
        <w:t>B.</w:t>
      </w:r>
      <w:r w:rsidR="0093038C">
        <w:t xml:space="preserve"> </w:t>
      </w:r>
      <w:r w:rsidRPr="00D409E8">
        <w:t>Graduation</w:t>
      </w:r>
      <w:r w:rsidR="0093038C">
        <w:t xml:space="preserve"> </w:t>
      </w:r>
      <w:r w:rsidRPr="00D409E8">
        <w:t>Rates</w:t>
      </w:r>
      <w:bookmarkEnd w:id="90"/>
    </w:p>
    <w:p w14:paraId="727DD0CB" w14:textId="53464701" w:rsidR="00D07F0F" w:rsidRPr="00D07F0F" w:rsidRDefault="00D07F0F" w:rsidP="00920E31">
      <w:pPr>
        <w:pStyle w:val="Caption"/>
        <w:spacing w:before="240"/>
      </w:pPr>
      <w:r w:rsidRPr="00973098">
        <w:t>Figure</w:t>
      </w:r>
      <w:r w:rsidR="0093038C">
        <w:t xml:space="preserve"> </w:t>
      </w:r>
      <w:r>
        <w:t>Appendix.</w:t>
      </w:r>
      <w:r w:rsidRPr="00973098">
        <w:t>A.3:</w:t>
      </w:r>
      <w:r w:rsidR="0093038C">
        <w:t xml:space="preserve"> </w:t>
      </w:r>
      <w:r w:rsidRPr="00973098">
        <w:t>Four-Year</w:t>
      </w:r>
      <w:r w:rsidR="0093038C">
        <w:t xml:space="preserve"> </w:t>
      </w:r>
      <w:r w:rsidRPr="00973098">
        <w:t>Graduation</w:t>
      </w:r>
      <w:r w:rsidR="0093038C">
        <w:t xml:space="preserve"> </w:t>
      </w:r>
      <w:r w:rsidRPr="00973098">
        <w:t>Rate</w:t>
      </w:r>
      <w:r w:rsidR="0093038C">
        <w:t xml:space="preserve"> </w:t>
      </w:r>
      <w:r w:rsidRPr="00973098">
        <w:t>Targets</w:t>
      </w:r>
    </w:p>
    <w:tbl>
      <w:tblPr>
        <w:tblStyle w:val="ListTable4-Accent1"/>
        <w:tblW w:w="12775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3415"/>
        <w:gridCol w:w="1346"/>
        <w:gridCol w:w="1347"/>
        <w:gridCol w:w="1346"/>
        <w:gridCol w:w="1347"/>
        <w:gridCol w:w="1346"/>
        <w:gridCol w:w="1347"/>
        <w:gridCol w:w="1281"/>
      </w:tblGrid>
      <w:tr w:rsidR="00827FB9" w:rsidRPr="00440B05" w14:paraId="3208D2C8" w14:textId="77777777" w:rsidTr="00827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tcBorders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5FBFEAB7" w14:textId="192FE988" w:rsidR="00D07F0F" w:rsidRPr="00DD06D9" w:rsidRDefault="00D07F0F">
            <w:pPr>
              <w:rPr>
                <w:rFonts w:cs="Times New Roman"/>
              </w:rPr>
            </w:pPr>
            <w:r w:rsidRPr="00DD06D9">
              <w:rPr>
                <w:rFonts w:cs="Times New Roman"/>
              </w:rPr>
              <w:t>Student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Group</w:t>
            </w:r>
          </w:p>
        </w:tc>
        <w:tc>
          <w:tcPr>
            <w:tcW w:w="13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609C48C4" w14:textId="328EF0FA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2022-2023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Baseline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2022)</w:t>
            </w:r>
          </w:p>
        </w:tc>
        <w:tc>
          <w:tcPr>
            <w:tcW w:w="134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66A082AF" w14:textId="3D5040BA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2023-2024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</w:p>
          <w:p w14:paraId="36C25A9A" w14:textId="256F7C09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2023)</w:t>
            </w:r>
          </w:p>
        </w:tc>
        <w:tc>
          <w:tcPr>
            <w:tcW w:w="13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591A966B" w14:textId="03865205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2024-2025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2024)</w:t>
            </w:r>
          </w:p>
        </w:tc>
        <w:tc>
          <w:tcPr>
            <w:tcW w:w="134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6C0963DB" w14:textId="1F1DCDD6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2025-2026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2025)</w:t>
            </w:r>
          </w:p>
        </w:tc>
        <w:tc>
          <w:tcPr>
            <w:tcW w:w="13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3F48B25C" w14:textId="7A6CD106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2026-2027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2026)</w:t>
            </w:r>
          </w:p>
        </w:tc>
        <w:tc>
          <w:tcPr>
            <w:tcW w:w="134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62EF392E" w14:textId="47D76B4B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2027-2028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2027)</w:t>
            </w:r>
          </w:p>
        </w:tc>
        <w:tc>
          <w:tcPr>
            <w:tcW w:w="1281" w:type="dxa"/>
            <w:tcBorders>
              <w:left w:val="single" w:sz="4" w:space="0" w:color="FFFFFF" w:themeColor="background1"/>
            </w:tcBorders>
            <w:shd w:val="clear" w:color="auto" w:fill="215868"/>
            <w:vAlign w:val="center"/>
          </w:tcPr>
          <w:p w14:paraId="0E7177AD" w14:textId="5A997E32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2028-2029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Goal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2028)</w:t>
            </w:r>
          </w:p>
        </w:tc>
      </w:tr>
      <w:tr w:rsidR="00827FB9" w:rsidRPr="00440B05" w14:paraId="5687CD94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178B1F92" w14:textId="2FCDAFA7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All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46" w:type="dxa"/>
            <w:shd w:val="clear" w:color="auto" w:fill="DBE5F1"/>
          </w:tcPr>
          <w:p w14:paraId="4F46E08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85.2</w:t>
            </w:r>
          </w:p>
        </w:tc>
        <w:tc>
          <w:tcPr>
            <w:tcW w:w="1347" w:type="dxa"/>
            <w:shd w:val="clear" w:color="auto" w:fill="DBE5F1"/>
          </w:tcPr>
          <w:p w14:paraId="6D1FA51A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85.6</w:t>
            </w:r>
          </w:p>
        </w:tc>
        <w:tc>
          <w:tcPr>
            <w:tcW w:w="1346" w:type="dxa"/>
            <w:shd w:val="clear" w:color="auto" w:fill="DBE5F1"/>
          </w:tcPr>
          <w:p w14:paraId="720DDA64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</w:t>
            </w:r>
          </w:p>
        </w:tc>
        <w:tc>
          <w:tcPr>
            <w:tcW w:w="1347" w:type="dxa"/>
            <w:shd w:val="clear" w:color="auto" w:fill="DBE5F1"/>
          </w:tcPr>
          <w:p w14:paraId="18802997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86.5</w:t>
            </w:r>
          </w:p>
        </w:tc>
        <w:tc>
          <w:tcPr>
            <w:tcW w:w="1346" w:type="dxa"/>
            <w:shd w:val="clear" w:color="auto" w:fill="DBE5F1"/>
          </w:tcPr>
          <w:p w14:paraId="07C831B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86.9</w:t>
            </w:r>
          </w:p>
        </w:tc>
        <w:tc>
          <w:tcPr>
            <w:tcW w:w="1347" w:type="dxa"/>
            <w:shd w:val="clear" w:color="auto" w:fill="DBE5F1"/>
          </w:tcPr>
          <w:p w14:paraId="262710BE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87.3</w:t>
            </w:r>
          </w:p>
        </w:tc>
        <w:tc>
          <w:tcPr>
            <w:tcW w:w="1281" w:type="dxa"/>
            <w:shd w:val="clear" w:color="auto" w:fill="DBE5F1"/>
          </w:tcPr>
          <w:p w14:paraId="43BA20C4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87.7</w:t>
            </w:r>
          </w:p>
        </w:tc>
      </w:tr>
      <w:tr w:rsidR="00D07F0F" w:rsidRPr="00440B05" w14:paraId="37B0822E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32E68075" w14:textId="32EC04F8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Indian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Alaska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46" w:type="dxa"/>
          </w:tcPr>
          <w:p w14:paraId="4FDACC3D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84.8</w:t>
            </w:r>
          </w:p>
        </w:tc>
        <w:tc>
          <w:tcPr>
            <w:tcW w:w="1347" w:type="dxa"/>
          </w:tcPr>
          <w:p w14:paraId="17DA21CB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85.2</w:t>
            </w:r>
          </w:p>
        </w:tc>
        <w:tc>
          <w:tcPr>
            <w:tcW w:w="1346" w:type="dxa"/>
          </w:tcPr>
          <w:p w14:paraId="264F3639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85.7</w:t>
            </w:r>
          </w:p>
        </w:tc>
        <w:tc>
          <w:tcPr>
            <w:tcW w:w="1347" w:type="dxa"/>
          </w:tcPr>
          <w:p w14:paraId="47DFFB81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86.1</w:t>
            </w:r>
          </w:p>
        </w:tc>
        <w:tc>
          <w:tcPr>
            <w:tcW w:w="1346" w:type="dxa"/>
          </w:tcPr>
          <w:p w14:paraId="76C052AF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86.5</w:t>
            </w:r>
          </w:p>
        </w:tc>
        <w:tc>
          <w:tcPr>
            <w:tcW w:w="1347" w:type="dxa"/>
          </w:tcPr>
          <w:p w14:paraId="4B310713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86.9</w:t>
            </w:r>
          </w:p>
        </w:tc>
        <w:tc>
          <w:tcPr>
            <w:tcW w:w="1281" w:type="dxa"/>
          </w:tcPr>
          <w:p w14:paraId="32E9355A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87.4</w:t>
            </w:r>
          </w:p>
        </w:tc>
      </w:tr>
      <w:tr w:rsidR="00827FB9" w:rsidRPr="00440B05" w14:paraId="7844E6F2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097EF94E" w14:textId="232876BE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Asian,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Hawaiian,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Pacific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Islander</w:t>
            </w:r>
          </w:p>
        </w:tc>
        <w:tc>
          <w:tcPr>
            <w:tcW w:w="1346" w:type="dxa"/>
            <w:shd w:val="clear" w:color="auto" w:fill="DBE5F1"/>
          </w:tcPr>
          <w:p w14:paraId="672EC999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95.9</w:t>
            </w:r>
          </w:p>
        </w:tc>
        <w:tc>
          <w:tcPr>
            <w:tcW w:w="1347" w:type="dxa"/>
            <w:shd w:val="clear" w:color="auto" w:fill="DBE5F1"/>
          </w:tcPr>
          <w:p w14:paraId="08F8EF7E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95</w:t>
            </w:r>
          </w:p>
        </w:tc>
        <w:tc>
          <w:tcPr>
            <w:tcW w:w="1346" w:type="dxa"/>
            <w:shd w:val="clear" w:color="auto" w:fill="DBE5F1"/>
          </w:tcPr>
          <w:p w14:paraId="51086062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95</w:t>
            </w:r>
          </w:p>
        </w:tc>
        <w:tc>
          <w:tcPr>
            <w:tcW w:w="1347" w:type="dxa"/>
            <w:shd w:val="clear" w:color="auto" w:fill="DBE5F1"/>
          </w:tcPr>
          <w:p w14:paraId="49665E80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95</w:t>
            </w:r>
          </w:p>
        </w:tc>
        <w:tc>
          <w:tcPr>
            <w:tcW w:w="1346" w:type="dxa"/>
            <w:shd w:val="clear" w:color="auto" w:fill="DBE5F1"/>
          </w:tcPr>
          <w:p w14:paraId="7744389A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95</w:t>
            </w:r>
          </w:p>
        </w:tc>
        <w:tc>
          <w:tcPr>
            <w:tcW w:w="1347" w:type="dxa"/>
            <w:shd w:val="clear" w:color="auto" w:fill="DBE5F1"/>
          </w:tcPr>
          <w:p w14:paraId="0F3C5F90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95</w:t>
            </w:r>
          </w:p>
        </w:tc>
        <w:tc>
          <w:tcPr>
            <w:tcW w:w="1281" w:type="dxa"/>
            <w:shd w:val="clear" w:color="auto" w:fill="DBE5F1"/>
          </w:tcPr>
          <w:p w14:paraId="1A2AD54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95</w:t>
            </w:r>
          </w:p>
        </w:tc>
      </w:tr>
      <w:tr w:rsidR="00D07F0F" w:rsidRPr="00440B05" w14:paraId="3446BDB9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065CD02C" w14:textId="219C01F4" w:rsidR="00D07F0F" w:rsidRPr="00DD06D9" w:rsidRDefault="00D07F0F" w:rsidP="004D2055">
            <w:r w:rsidRPr="00DD06D9" w:rsidDel="00DF131C">
              <w:rPr>
                <w:rStyle w:val="normaltextrun"/>
                <w:rFonts w:cs="Times New Roman"/>
                <w:b w:val="0"/>
                <w:bCs w:val="0"/>
              </w:rPr>
              <w:t>English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Black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African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46" w:type="dxa"/>
          </w:tcPr>
          <w:p w14:paraId="31AADE02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77.8</w:t>
            </w:r>
          </w:p>
        </w:tc>
        <w:tc>
          <w:tcPr>
            <w:tcW w:w="1347" w:type="dxa"/>
          </w:tcPr>
          <w:p w14:paraId="0313CB25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78.5</w:t>
            </w:r>
          </w:p>
        </w:tc>
        <w:tc>
          <w:tcPr>
            <w:tcW w:w="1346" w:type="dxa"/>
          </w:tcPr>
          <w:p w14:paraId="29650ACE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79.2</w:t>
            </w:r>
          </w:p>
        </w:tc>
        <w:tc>
          <w:tcPr>
            <w:tcW w:w="1347" w:type="dxa"/>
          </w:tcPr>
          <w:p w14:paraId="245C5BCE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79.9</w:t>
            </w:r>
          </w:p>
        </w:tc>
        <w:tc>
          <w:tcPr>
            <w:tcW w:w="1346" w:type="dxa"/>
          </w:tcPr>
          <w:p w14:paraId="063AA596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80.6</w:t>
            </w:r>
          </w:p>
        </w:tc>
        <w:tc>
          <w:tcPr>
            <w:tcW w:w="1347" w:type="dxa"/>
          </w:tcPr>
          <w:p w14:paraId="12EF245E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81.4</w:t>
            </w:r>
          </w:p>
        </w:tc>
        <w:tc>
          <w:tcPr>
            <w:tcW w:w="1281" w:type="dxa"/>
          </w:tcPr>
          <w:p w14:paraId="7B52D873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82.1</w:t>
            </w:r>
          </w:p>
        </w:tc>
      </w:tr>
      <w:tr w:rsidR="00827FB9" w:rsidRPr="00440B05" w14:paraId="1884F9D7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18E9251F" w14:textId="34BE1AE4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Economically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Disadvantaged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46" w:type="dxa"/>
            <w:shd w:val="clear" w:color="auto" w:fill="DBE5F1"/>
          </w:tcPr>
          <w:p w14:paraId="4341D19B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78.7</w:t>
            </w:r>
          </w:p>
        </w:tc>
        <w:tc>
          <w:tcPr>
            <w:tcW w:w="1347" w:type="dxa"/>
            <w:shd w:val="clear" w:color="auto" w:fill="DBE5F1"/>
          </w:tcPr>
          <w:p w14:paraId="4F12FBC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79.4</w:t>
            </w:r>
          </w:p>
        </w:tc>
        <w:tc>
          <w:tcPr>
            <w:tcW w:w="1346" w:type="dxa"/>
            <w:shd w:val="clear" w:color="auto" w:fill="DBE5F1"/>
          </w:tcPr>
          <w:p w14:paraId="2650E9CA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347" w:type="dxa"/>
            <w:shd w:val="clear" w:color="auto" w:fill="DBE5F1"/>
          </w:tcPr>
          <w:p w14:paraId="0925B996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80.7</w:t>
            </w:r>
          </w:p>
        </w:tc>
        <w:tc>
          <w:tcPr>
            <w:tcW w:w="1346" w:type="dxa"/>
            <w:shd w:val="clear" w:color="auto" w:fill="DBE5F1"/>
          </w:tcPr>
          <w:p w14:paraId="074D62BF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81.4</w:t>
            </w:r>
          </w:p>
        </w:tc>
        <w:tc>
          <w:tcPr>
            <w:tcW w:w="1347" w:type="dxa"/>
            <w:shd w:val="clear" w:color="auto" w:fill="DBE5F1"/>
          </w:tcPr>
          <w:p w14:paraId="3ED1F627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82.1</w:t>
            </w:r>
          </w:p>
        </w:tc>
        <w:tc>
          <w:tcPr>
            <w:tcW w:w="1281" w:type="dxa"/>
            <w:shd w:val="clear" w:color="auto" w:fill="DBE5F1"/>
          </w:tcPr>
          <w:p w14:paraId="17DD1BEC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82.8</w:t>
            </w:r>
          </w:p>
        </w:tc>
      </w:tr>
      <w:tr w:rsidR="00D07F0F" w:rsidRPr="00440B05" w14:paraId="32DE5365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40715D0F" w14:textId="1D5B9A66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Multilingual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Learners</w:t>
            </w:r>
          </w:p>
        </w:tc>
        <w:tc>
          <w:tcPr>
            <w:tcW w:w="1346" w:type="dxa"/>
          </w:tcPr>
          <w:p w14:paraId="580BEBE1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70.3</w:t>
            </w:r>
          </w:p>
        </w:tc>
        <w:tc>
          <w:tcPr>
            <w:tcW w:w="1347" w:type="dxa"/>
          </w:tcPr>
          <w:p w14:paraId="5C64F200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71.4</w:t>
            </w:r>
          </w:p>
        </w:tc>
        <w:tc>
          <w:tcPr>
            <w:tcW w:w="1346" w:type="dxa"/>
          </w:tcPr>
          <w:p w14:paraId="27A4CCFB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72.4</w:t>
            </w:r>
          </w:p>
        </w:tc>
        <w:tc>
          <w:tcPr>
            <w:tcW w:w="1347" w:type="dxa"/>
          </w:tcPr>
          <w:p w14:paraId="785890FF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73.4</w:t>
            </w:r>
          </w:p>
        </w:tc>
        <w:tc>
          <w:tcPr>
            <w:tcW w:w="1346" w:type="dxa"/>
          </w:tcPr>
          <w:p w14:paraId="78BF8257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74.4</w:t>
            </w:r>
          </w:p>
        </w:tc>
        <w:tc>
          <w:tcPr>
            <w:tcW w:w="1347" w:type="dxa"/>
          </w:tcPr>
          <w:p w14:paraId="65F83F9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75.5</w:t>
            </w:r>
          </w:p>
        </w:tc>
        <w:tc>
          <w:tcPr>
            <w:tcW w:w="1281" w:type="dxa"/>
          </w:tcPr>
          <w:p w14:paraId="7FAD352F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76.5</w:t>
            </w:r>
          </w:p>
        </w:tc>
      </w:tr>
      <w:tr w:rsidR="00827FB9" w:rsidRPr="00440B05" w14:paraId="29183C09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16322555" w14:textId="60354ABD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Hispanic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Latino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46" w:type="dxa"/>
            <w:shd w:val="clear" w:color="auto" w:fill="DBE5F1"/>
          </w:tcPr>
          <w:p w14:paraId="1CCEE6FA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79.3</w:t>
            </w:r>
          </w:p>
        </w:tc>
        <w:tc>
          <w:tcPr>
            <w:tcW w:w="1347" w:type="dxa"/>
            <w:shd w:val="clear" w:color="auto" w:fill="DBE5F1"/>
          </w:tcPr>
          <w:p w14:paraId="487FC80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346" w:type="dxa"/>
            <w:shd w:val="clear" w:color="auto" w:fill="DBE5F1"/>
          </w:tcPr>
          <w:p w14:paraId="6929B21F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80.6</w:t>
            </w:r>
          </w:p>
        </w:tc>
        <w:tc>
          <w:tcPr>
            <w:tcW w:w="1347" w:type="dxa"/>
            <w:shd w:val="clear" w:color="auto" w:fill="DBE5F1"/>
          </w:tcPr>
          <w:p w14:paraId="7FA33995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81.3</w:t>
            </w:r>
          </w:p>
        </w:tc>
        <w:tc>
          <w:tcPr>
            <w:tcW w:w="1346" w:type="dxa"/>
            <w:shd w:val="clear" w:color="auto" w:fill="DBE5F1"/>
          </w:tcPr>
          <w:p w14:paraId="33E4FFAB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81.9</w:t>
            </w:r>
          </w:p>
        </w:tc>
        <w:tc>
          <w:tcPr>
            <w:tcW w:w="1347" w:type="dxa"/>
            <w:shd w:val="clear" w:color="auto" w:fill="DBE5F1"/>
          </w:tcPr>
          <w:p w14:paraId="7331046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82.6</w:t>
            </w:r>
          </w:p>
        </w:tc>
        <w:tc>
          <w:tcPr>
            <w:tcW w:w="1281" w:type="dxa"/>
            <w:shd w:val="clear" w:color="auto" w:fill="DBE5F1"/>
          </w:tcPr>
          <w:p w14:paraId="3A820575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83.2</w:t>
            </w:r>
          </w:p>
        </w:tc>
      </w:tr>
      <w:tr w:rsidR="00D07F0F" w:rsidRPr="00440B05" w14:paraId="32700508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21C3F9A4" w14:textId="249F6F0D" w:rsidR="00D07F0F" w:rsidRPr="00DD06D9" w:rsidRDefault="00D07F0F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DD06D9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with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Disabilities</w:t>
            </w:r>
          </w:p>
        </w:tc>
        <w:tc>
          <w:tcPr>
            <w:tcW w:w="1346" w:type="dxa"/>
          </w:tcPr>
          <w:p w14:paraId="764CD04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48.5</w:t>
            </w:r>
          </w:p>
        </w:tc>
        <w:tc>
          <w:tcPr>
            <w:tcW w:w="1347" w:type="dxa"/>
          </w:tcPr>
          <w:p w14:paraId="7BDF53D6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50.4</w:t>
            </w:r>
          </w:p>
        </w:tc>
        <w:tc>
          <w:tcPr>
            <w:tcW w:w="1346" w:type="dxa"/>
          </w:tcPr>
          <w:p w14:paraId="41A0385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52.3</w:t>
            </w:r>
          </w:p>
        </w:tc>
        <w:tc>
          <w:tcPr>
            <w:tcW w:w="1347" w:type="dxa"/>
          </w:tcPr>
          <w:p w14:paraId="3A9E6EB2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54.3</w:t>
            </w:r>
          </w:p>
        </w:tc>
        <w:tc>
          <w:tcPr>
            <w:tcW w:w="1346" w:type="dxa"/>
          </w:tcPr>
          <w:p w14:paraId="6B097DA0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56.2</w:t>
            </w:r>
          </w:p>
        </w:tc>
        <w:tc>
          <w:tcPr>
            <w:tcW w:w="1347" w:type="dxa"/>
          </w:tcPr>
          <w:p w14:paraId="6625509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58.2</w:t>
            </w:r>
          </w:p>
        </w:tc>
        <w:tc>
          <w:tcPr>
            <w:tcW w:w="1281" w:type="dxa"/>
          </w:tcPr>
          <w:p w14:paraId="4091BF9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60.1</w:t>
            </w:r>
          </w:p>
        </w:tc>
      </w:tr>
      <w:tr w:rsidR="00827FB9" w:rsidRPr="00440B05" w14:paraId="324A7A0D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0E7DE371" w14:textId="389B8AD9" w:rsidR="00D07F0F" w:rsidRPr="00DD06D9" w:rsidRDefault="00D07F0F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DD06D9">
              <w:rPr>
                <w:rStyle w:val="normaltextrun"/>
                <w:rFonts w:cs="Times New Roman"/>
                <w:b w:val="0"/>
                <w:bCs w:val="0"/>
              </w:rPr>
              <w:t>Two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More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Races</w:t>
            </w:r>
          </w:p>
        </w:tc>
        <w:tc>
          <w:tcPr>
            <w:tcW w:w="1346" w:type="dxa"/>
            <w:shd w:val="clear" w:color="auto" w:fill="DBE5F1"/>
          </w:tcPr>
          <w:p w14:paraId="0E8B303C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84.3</w:t>
            </w:r>
          </w:p>
        </w:tc>
        <w:tc>
          <w:tcPr>
            <w:tcW w:w="1347" w:type="dxa"/>
            <w:shd w:val="clear" w:color="auto" w:fill="DBE5F1"/>
          </w:tcPr>
          <w:p w14:paraId="0CC61A8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84.8</w:t>
            </w:r>
          </w:p>
        </w:tc>
        <w:tc>
          <w:tcPr>
            <w:tcW w:w="1346" w:type="dxa"/>
            <w:shd w:val="clear" w:color="auto" w:fill="DBE5F1"/>
          </w:tcPr>
          <w:p w14:paraId="26F497BE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85.2</w:t>
            </w:r>
          </w:p>
        </w:tc>
        <w:tc>
          <w:tcPr>
            <w:tcW w:w="1347" w:type="dxa"/>
            <w:shd w:val="clear" w:color="auto" w:fill="DBE5F1"/>
          </w:tcPr>
          <w:p w14:paraId="106E20AE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85.6</w:t>
            </w:r>
          </w:p>
        </w:tc>
        <w:tc>
          <w:tcPr>
            <w:tcW w:w="1346" w:type="dxa"/>
            <w:shd w:val="clear" w:color="auto" w:fill="DBE5F1"/>
          </w:tcPr>
          <w:p w14:paraId="6BE85FB7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86.1</w:t>
            </w:r>
          </w:p>
        </w:tc>
        <w:tc>
          <w:tcPr>
            <w:tcW w:w="1347" w:type="dxa"/>
            <w:shd w:val="clear" w:color="auto" w:fill="DBE5F1"/>
          </w:tcPr>
          <w:p w14:paraId="4CACEBA3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86.5</w:t>
            </w:r>
          </w:p>
        </w:tc>
        <w:tc>
          <w:tcPr>
            <w:tcW w:w="1281" w:type="dxa"/>
            <w:shd w:val="clear" w:color="auto" w:fill="DBE5F1"/>
          </w:tcPr>
          <w:p w14:paraId="20D8A54F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</w:t>
            </w:r>
          </w:p>
        </w:tc>
      </w:tr>
      <w:tr w:rsidR="00D07F0F" w:rsidRPr="00440B05" w14:paraId="1424B5C5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6E3920F5" w14:textId="740A12FB" w:rsidR="00D07F0F" w:rsidRPr="00DD06D9" w:rsidRDefault="00D07F0F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DD06D9">
              <w:rPr>
                <w:rStyle w:val="normaltextrun"/>
                <w:rFonts w:cs="Times New Roman"/>
                <w:b w:val="0"/>
                <w:bCs w:val="0"/>
              </w:rPr>
              <w:t>White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46" w:type="dxa"/>
          </w:tcPr>
          <w:p w14:paraId="20B247D9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89.1</w:t>
            </w:r>
          </w:p>
        </w:tc>
        <w:tc>
          <w:tcPr>
            <w:tcW w:w="1347" w:type="dxa"/>
          </w:tcPr>
          <w:p w14:paraId="727B1896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89.3</w:t>
            </w:r>
          </w:p>
        </w:tc>
        <w:tc>
          <w:tcPr>
            <w:tcW w:w="1346" w:type="dxa"/>
          </w:tcPr>
          <w:p w14:paraId="776B1AA4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89.5</w:t>
            </w:r>
          </w:p>
        </w:tc>
        <w:tc>
          <w:tcPr>
            <w:tcW w:w="1347" w:type="dxa"/>
          </w:tcPr>
          <w:p w14:paraId="62E9F1FF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89.8</w:t>
            </w:r>
          </w:p>
        </w:tc>
        <w:tc>
          <w:tcPr>
            <w:tcW w:w="1346" w:type="dxa"/>
          </w:tcPr>
          <w:p w14:paraId="43F5BD8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90</w:t>
            </w:r>
          </w:p>
        </w:tc>
        <w:tc>
          <w:tcPr>
            <w:tcW w:w="1347" w:type="dxa"/>
          </w:tcPr>
          <w:p w14:paraId="45756BA4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90.3</w:t>
            </w:r>
          </w:p>
        </w:tc>
        <w:tc>
          <w:tcPr>
            <w:tcW w:w="1281" w:type="dxa"/>
          </w:tcPr>
          <w:p w14:paraId="44AF4CDE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90.5</w:t>
            </w:r>
          </w:p>
        </w:tc>
      </w:tr>
    </w:tbl>
    <w:p w14:paraId="2932B0D6" w14:textId="77777777" w:rsidR="00920E31" w:rsidRDefault="00920E31">
      <w:pPr>
        <w:rPr>
          <w:rFonts w:ascii="Cambria" w:eastAsiaTheme="majorEastAsia" w:hAnsi="Cambria" w:cs="Times New Roman"/>
          <w:b/>
          <w:bCs/>
          <w:color w:val="074F6A"/>
        </w:rPr>
      </w:pPr>
      <w:r>
        <w:br w:type="page"/>
      </w:r>
    </w:p>
    <w:p w14:paraId="2DD5CB45" w14:textId="29B50AB3" w:rsidR="00D07F0F" w:rsidRPr="00D07F0F" w:rsidRDefault="00D07F0F" w:rsidP="00920E31">
      <w:pPr>
        <w:pStyle w:val="Caption"/>
        <w:spacing w:before="240"/>
      </w:pPr>
      <w:r w:rsidRPr="00973098">
        <w:lastRenderedPageBreak/>
        <w:t>Figure</w:t>
      </w:r>
      <w:r w:rsidR="0093038C">
        <w:t xml:space="preserve"> </w:t>
      </w:r>
      <w:r>
        <w:t>Appendix.</w:t>
      </w:r>
      <w:r w:rsidRPr="00973098">
        <w:t>A.4:</w:t>
      </w:r>
      <w:r w:rsidR="0093038C">
        <w:t xml:space="preserve"> </w:t>
      </w:r>
      <w:r w:rsidRPr="00973098">
        <w:t>Five-Year</w:t>
      </w:r>
      <w:r w:rsidR="0093038C">
        <w:t xml:space="preserve"> </w:t>
      </w:r>
      <w:r w:rsidRPr="00973098">
        <w:t>Graduation</w:t>
      </w:r>
      <w:r w:rsidR="0093038C">
        <w:t xml:space="preserve"> </w:t>
      </w:r>
      <w:r w:rsidRPr="00973098">
        <w:t>Rate</w:t>
      </w:r>
      <w:r w:rsidR="0093038C">
        <w:t xml:space="preserve"> </w:t>
      </w:r>
      <w:r w:rsidRPr="00973098">
        <w:t>Targets</w:t>
      </w:r>
    </w:p>
    <w:tbl>
      <w:tblPr>
        <w:tblStyle w:val="ListTable4-Accent1"/>
        <w:tblW w:w="12775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3415"/>
        <w:gridCol w:w="1337"/>
        <w:gridCol w:w="1337"/>
        <w:gridCol w:w="1337"/>
        <w:gridCol w:w="1337"/>
        <w:gridCol w:w="1337"/>
        <w:gridCol w:w="1337"/>
        <w:gridCol w:w="1338"/>
      </w:tblGrid>
      <w:tr w:rsidR="00D07F0F" w:rsidRPr="00440B05" w14:paraId="730CC015" w14:textId="77777777" w:rsidTr="00827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  <w:vAlign w:val="center"/>
          </w:tcPr>
          <w:p w14:paraId="7DE3D980" w14:textId="38C3568A" w:rsidR="00D07F0F" w:rsidRPr="00DD06D9" w:rsidRDefault="00D07F0F">
            <w:pPr>
              <w:rPr>
                <w:rFonts w:cs="Times New Roman"/>
              </w:rPr>
            </w:pPr>
            <w:r w:rsidRPr="00DD06D9">
              <w:rPr>
                <w:rFonts w:cs="Times New Roman"/>
              </w:rPr>
              <w:t>Student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Group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291BEFA0" w14:textId="1B01AA91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2023-2024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Baseline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2022)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2FC484CC" w14:textId="5DF055FE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2024-2025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2023)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21275E61" w14:textId="1A4AF6A0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2025-2026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2024)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7E5C61A9" w14:textId="337AA95E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2026-2027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2025)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391B99F7" w14:textId="04F228D5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2027-2028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2026)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14:paraId="72EE5F16" w14:textId="7E70DF65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2028-2029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Goal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2027)</w:t>
            </w:r>
          </w:p>
        </w:tc>
        <w:tc>
          <w:tcPr>
            <w:tcW w:w="1338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14:paraId="3DC2BE56" w14:textId="3E23A4BF" w:rsidR="00D07F0F" w:rsidRPr="00DD06D9" w:rsidRDefault="00D07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2029-2030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Goal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(Cohort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2028)</w:t>
            </w:r>
          </w:p>
        </w:tc>
      </w:tr>
      <w:tr w:rsidR="0083667D" w:rsidRPr="00440B05" w14:paraId="499C74D6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4B31D379" w14:textId="40E9021F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All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7" w:type="dxa"/>
            <w:vAlign w:val="bottom"/>
          </w:tcPr>
          <w:p w14:paraId="518AADE2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86.9</w:t>
            </w:r>
          </w:p>
        </w:tc>
        <w:tc>
          <w:tcPr>
            <w:tcW w:w="1337" w:type="dxa"/>
            <w:vAlign w:val="bottom"/>
          </w:tcPr>
          <w:p w14:paraId="503DAAA4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87.2</w:t>
            </w:r>
          </w:p>
        </w:tc>
        <w:tc>
          <w:tcPr>
            <w:tcW w:w="1337" w:type="dxa"/>
            <w:vAlign w:val="bottom"/>
          </w:tcPr>
          <w:p w14:paraId="68C832DD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87.6</w:t>
            </w:r>
          </w:p>
        </w:tc>
        <w:tc>
          <w:tcPr>
            <w:tcW w:w="1337" w:type="dxa"/>
            <w:vAlign w:val="bottom"/>
          </w:tcPr>
          <w:p w14:paraId="6354279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1337" w:type="dxa"/>
            <w:vAlign w:val="bottom"/>
          </w:tcPr>
          <w:p w14:paraId="2E7FCDDC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88.4</w:t>
            </w:r>
          </w:p>
        </w:tc>
        <w:tc>
          <w:tcPr>
            <w:tcW w:w="1337" w:type="dxa"/>
            <w:vAlign w:val="bottom"/>
          </w:tcPr>
          <w:p w14:paraId="78092A04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88.8</w:t>
            </w:r>
          </w:p>
        </w:tc>
        <w:tc>
          <w:tcPr>
            <w:tcW w:w="1338" w:type="dxa"/>
            <w:vAlign w:val="bottom"/>
          </w:tcPr>
          <w:p w14:paraId="129DC50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89.1</w:t>
            </w:r>
          </w:p>
        </w:tc>
      </w:tr>
      <w:tr w:rsidR="00D07F0F" w:rsidRPr="00440B05" w14:paraId="50B82D2D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123B00AC" w14:textId="4B85F828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Indian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Alaska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7" w:type="dxa"/>
            <w:vAlign w:val="bottom"/>
          </w:tcPr>
          <w:p w14:paraId="7C959289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86.4</w:t>
            </w:r>
          </w:p>
        </w:tc>
        <w:tc>
          <w:tcPr>
            <w:tcW w:w="1337" w:type="dxa"/>
            <w:vAlign w:val="bottom"/>
          </w:tcPr>
          <w:p w14:paraId="112379A0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86.8</w:t>
            </w:r>
          </w:p>
        </w:tc>
        <w:tc>
          <w:tcPr>
            <w:tcW w:w="1337" w:type="dxa"/>
            <w:vAlign w:val="bottom"/>
          </w:tcPr>
          <w:p w14:paraId="18FD9950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87.2</w:t>
            </w:r>
          </w:p>
        </w:tc>
        <w:tc>
          <w:tcPr>
            <w:tcW w:w="1337" w:type="dxa"/>
            <w:vAlign w:val="bottom"/>
          </w:tcPr>
          <w:p w14:paraId="53EF4FA7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87.6</w:t>
            </w:r>
          </w:p>
        </w:tc>
        <w:tc>
          <w:tcPr>
            <w:tcW w:w="1337" w:type="dxa"/>
            <w:vAlign w:val="bottom"/>
          </w:tcPr>
          <w:p w14:paraId="1ECF9F59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1337" w:type="dxa"/>
            <w:vAlign w:val="bottom"/>
          </w:tcPr>
          <w:p w14:paraId="1E20DF7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88.4</w:t>
            </w:r>
          </w:p>
        </w:tc>
        <w:tc>
          <w:tcPr>
            <w:tcW w:w="1338" w:type="dxa"/>
            <w:vAlign w:val="bottom"/>
          </w:tcPr>
          <w:p w14:paraId="6E29B2AB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88.8</w:t>
            </w:r>
          </w:p>
        </w:tc>
      </w:tr>
      <w:tr w:rsidR="0083667D" w:rsidRPr="00440B05" w14:paraId="22C8FDDE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44A9F648" w14:textId="0ED10222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Asian,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Native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Hawaiian,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Pacific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Islander</w:t>
            </w:r>
          </w:p>
        </w:tc>
        <w:tc>
          <w:tcPr>
            <w:tcW w:w="1337" w:type="dxa"/>
            <w:vAlign w:val="bottom"/>
          </w:tcPr>
          <w:p w14:paraId="475A075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96.6</w:t>
            </w:r>
          </w:p>
        </w:tc>
        <w:tc>
          <w:tcPr>
            <w:tcW w:w="1337" w:type="dxa"/>
            <w:vAlign w:val="bottom"/>
          </w:tcPr>
          <w:p w14:paraId="63D77C20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96</w:t>
            </w:r>
          </w:p>
        </w:tc>
        <w:tc>
          <w:tcPr>
            <w:tcW w:w="1337" w:type="dxa"/>
            <w:vAlign w:val="bottom"/>
          </w:tcPr>
          <w:p w14:paraId="5CC1BF53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96</w:t>
            </w:r>
          </w:p>
        </w:tc>
        <w:tc>
          <w:tcPr>
            <w:tcW w:w="1337" w:type="dxa"/>
            <w:vAlign w:val="bottom"/>
          </w:tcPr>
          <w:p w14:paraId="0FD5BBFB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96</w:t>
            </w:r>
          </w:p>
        </w:tc>
        <w:tc>
          <w:tcPr>
            <w:tcW w:w="1337" w:type="dxa"/>
            <w:vAlign w:val="bottom"/>
          </w:tcPr>
          <w:p w14:paraId="15994415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96</w:t>
            </w:r>
          </w:p>
        </w:tc>
        <w:tc>
          <w:tcPr>
            <w:tcW w:w="1337" w:type="dxa"/>
            <w:vAlign w:val="bottom"/>
          </w:tcPr>
          <w:p w14:paraId="33D5A070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96</w:t>
            </w:r>
          </w:p>
        </w:tc>
        <w:tc>
          <w:tcPr>
            <w:tcW w:w="1338" w:type="dxa"/>
            <w:vAlign w:val="bottom"/>
          </w:tcPr>
          <w:p w14:paraId="2578B51E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96</w:t>
            </w:r>
          </w:p>
        </w:tc>
      </w:tr>
      <w:tr w:rsidR="00D07F0F" w:rsidRPr="00440B05" w14:paraId="7411FD1B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13BFE972" w14:textId="75F8A815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English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Black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African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American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7" w:type="dxa"/>
            <w:vAlign w:val="bottom"/>
          </w:tcPr>
          <w:p w14:paraId="446B6BF1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80.5</w:t>
            </w:r>
          </w:p>
        </w:tc>
        <w:tc>
          <w:tcPr>
            <w:tcW w:w="1337" w:type="dxa"/>
            <w:vAlign w:val="bottom"/>
          </w:tcPr>
          <w:p w14:paraId="6818D8D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81.2</w:t>
            </w:r>
          </w:p>
        </w:tc>
        <w:tc>
          <w:tcPr>
            <w:tcW w:w="1337" w:type="dxa"/>
            <w:vAlign w:val="bottom"/>
          </w:tcPr>
          <w:p w14:paraId="1C4467B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81.8</w:t>
            </w:r>
          </w:p>
        </w:tc>
        <w:tc>
          <w:tcPr>
            <w:tcW w:w="1337" w:type="dxa"/>
            <w:vAlign w:val="bottom"/>
          </w:tcPr>
          <w:p w14:paraId="074C5BC9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82.5</w:t>
            </w:r>
          </w:p>
        </w:tc>
        <w:tc>
          <w:tcPr>
            <w:tcW w:w="1337" w:type="dxa"/>
            <w:vAlign w:val="bottom"/>
          </w:tcPr>
          <w:p w14:paraId="1769E23F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83.1</w:t>
            </w:r>
          </w:p>
        </w:tc>
        <w:tc>
          <w:tcPr>
            <w:tcW w:w="1337" w:type="dxa"/>
            <w:vAlign w:val="bottom"/>
          </w:tcPr>
          <w:p w14:paraId="54195584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83.7</w:t>
            </w:r>
          </w:p>
        </w:tc>
        <w:tc>
          <w:tcPr>
            <w:tcW w:w="1338" w:type="dxa"/>
            <w:vAlign w:val="bottom"/>
          </w:tcPr>
          <w:p w14:paraId="6AF27F7E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84.4</w:t>
            </w:r>
          </w:p>
        </w:tc>
      </w:tr>
      <w:tr w:rsidR="0083667D" w:rsidRPr="00440B05" w14:paraId="6058BBD3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7127EA38" w14:textId="78F31B49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Economically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Disadvantaged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7" w:type="dxa"/>
            <w:vAlign w:val="bottom"/>
          </w:tcPr>
          <w:p w14:paraId="23515876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81.2</w:t>
            </w:r>
          </w:p>
        </w:tc>
        <w:tc>
          <w:tcPr>
            <w:tcW w:w="1337" w:type="dxa"/>
            <w:vAlign w:val="bottom"/>
          </w:tcPr>
          <w:p w14:paraId="02BB72EC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81.8</w:t>
            </w:r>
          </w:p>
        </w:tc>
        <w:tc>
          <w:tcPr>
            <w:tcW w:w="1337" w:type="dxa"/>
            <w:vAlign w:val="bottom"/>
          </w:tcPr>
          <w:p w14:paraId="6C34893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82.4</w:t>
            </w:r>
          </w:p>
        </w:tc>
        <w:tc>
          <w:tcPr>
            <w:tcW w:w="1337" w:type="dxa"/>
            <w:vAlign w:val="bottom"/>
          </w:tcPr>
          <w:p w14:paraId="3681201C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83.1</w:t>
            </w:r>
          </w:p>
        </w:tc>
        <w:tc>
          <w:tcPr>
            <w:tcW w:w="1337" w:type="dxa"/>
            <w:vAlign w:val="bottom"/>
          </w:tcPr>
          <w:p w14:paraId="12B998D5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83.7</w:t>
            </w:r>
          </w:p>
        </w:tc>
        <w:tc>
          <w:tcPr>
            <w:tcW w:w="1337" w:type="dxa"/>
            <w:vAlign w:val="bottom"/>
          </w:tcPr>
          <w:p w14:paraId="7528E1DE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84.3</w:t>
            </w:r>
          </w:p>
        </w:tc>
        <w:tc>
          <w:tcPr>
            <w:tcW w:w="1338" w:type="dxa"/>
            <w:vAlign w:val="bottom"/>
          </w:tcPr>
          <w:p w14:paraId="3C6DEE3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84.9</w:t>
            </w:r>
          </w:p>
        </w:tc>
      </w:tr>
      <w:tr w:rsidR="00D07F0F" w:rsidRPr="00440B05" w14:paraId="74891A01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472A738E" w14:textId="17528DA5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Multilingual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Learners</w:t>
            </w:r>
          </w:p>
        </w:tc>
        <w:tc>
          <w:tcPr>
            <w:tcW w:w="1337" w:type="dxa"/>
            <w:vAlign w:val="bottom"/>
          </w:tcPr>
          <w:p w14:paraId="429FE9A0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75.4</w:t>
            </w:r>
          </w:p>
        </w:tc>
        <w:tc>
          <w:tcPr>
            <w:tcW w:w="1337" w:type="dxa"/>
            <w:vAlign w:val="bottom"/>
          </w:tcPr>
          <w:p w14:paraId="0BD26D34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76.2</w:t>
            </w:r>
          </w:p>
        </w:tc>
        <w:tc>
          <w:tcPr>
            <w:tcW w:w="1337" w:type="dxa"/>
            <w:vAlign w:val="bottom"/>
          </w:tcPr>
          <w:p w14:paraId="22B421B5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77.1</w:t>
            </w:r>
          </w:p>
        </w:tc>
        <w:tc>
          <w:tcPr>
            <w:tcW w:w="1337" w:type="dxa"/>
            <w:vAlign w:val="bottom"/>
          </w:tcPr>
          <w:p w14:paraId="737DF0F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78</w:t>
            </w:r>
          </w:p>
        </w:tc>
        <w:tc>
          <w:tcPr>
            <w:tcW w:w="1337" w:type="dxa"/>
            <w:vAlign w:val="bottom"/>
          </w:tcPr>
          <w:p w14:paraId="41926097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78.8</w:t>
            </w:r>
          </w:p>
        </w:tc>
        <w:tc>
          <w:tcPr>
            <w:tcW w:w="1337" w:type="dxa"/>
            <w:vAlign w:val="bottom"/>
          </w:tcPr>
          <w:p w14:paraId="27905C7F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79.7</w:t>
            </w:r>
          </w:p>
        </w:tc>
        <w:tc>
          <w:tcPr>
            <w:tcW w:w="1338" w:type="dxa"/>
            <w:vAlign w:val="bottom"/>
          </w:tcPr>
          <w:p w14:paraId="68392D3B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80.5</w:t>
            </w:r>
          </w:p>
        </w:tc>
      </w:tr>
      <w:tr w:rsidR="0083667D" w:rsidRPr="00440B05" w14:paraId="5C923054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4AB795F1" w14:textId="5DB485A9" w:rsidR="00D07F0F" w:rsidRPr="00DD06D9" w:rsidRDefault="00D07F0F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Hispanic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Latino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7" w:type="dxa"/>
            <w:vAlign w:val="bottom"/>
          </w:tcPr>
          <w:p w14:paraId="000028E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81.8</w:t>
            </w:r>
          </w:p>
        </w:tc>
        <w:tc>
          <w:tcPr>
            <w:tcW w:w="1337" w:type="dxa"/>
            <w:vAlign w:val="bottom"/>
          </w:tcPr>
          <w:p w14:paraId="212CE98D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82.4</w:t>
            </w:r>
          </w:p>
        </w:tc>
        <w:tc>
          <w:tcPr>
            <w:tcW w:w="1337" w:type="dxa"/>
            <w:vAlign w:val="bottom"/>
          </w:tcPr>
          <w:p w14:paraId="53088756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83</w:t>
            </w:r>
          </w:p>
        </w:tc>
        <w:tc>
          <w:tcPr>
            <w:tcW w:w="1337" w:type="dxa"/>
            <w:vAlign w:val="bottom"/>
          </w:tcPr>
          <w:p w14:paraId="093CCFF4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83.6</w:t>
            </w:r>
          </w:p>
        </w:tc>
        <w:tc>
          <w:tcPr>
            <w:tcW w:w="1337" w:type="dxa"/>
            <w:vAlign w:val="bottom"/>
          </w:tcPr>
          <w:p w14:paraId="7D0271B8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84.2</w:t>
            </w:r>
          </w:p>
        </w:tc>
        <w:tc>
          <w:tcPr>
            <w:tcW w:w="1337" w:type="dxa"/>
            <w:vAlign w:val="bottom"/>
          </w:tcPr>
          <w:p w14:paraId="61D194E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84.8</w:t>
            </w:r>
          </w:p>
        </w:tc>
        <w:tc>
          <w:tcPr>
            <w:tcW w:w="1338" w:type="dxa"/>
            <w:vAlign w:val="bottom"/>
          </w:tcPr>
          <w:p w14:paraId="40497173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85.4</w:t>
            </w:r>
          </w:p>
        </w:tc>
      </w:tr>
      <w:tr w:rsidR="00D07F0F" w:rsidRPr="00440B05" w14:paraId="697036D2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6F54E167" w14:textId="7DCBF9EC" w:rsidR="00D07F0F" w:rsidRPr="00DD06D9" w:rsidRDefault="00D07F0F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DD06D9">
              <w:rPr>
                <w:rStyle w:val="normaltextrun"/>
                <w:rFonts w:cs="Times New Roman"/>
                <w:b w:val="0"/>
                <w:bCs w:val="0"/>
              </w:rPr>
              <w:t>Students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with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Disabilities</w:t>
            </w:r>
          </w:p>
        </w:tc>
        <w:tc>
          <w:tcPr>
            <w:tcW w:w="1337" w:type="dxa"/>
            <w:vAlign w:val="bottom"/>
          </w:tcPr>
          <w:p w14:paraId="265812E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51.4</w:t>
            </w:r>
          </w:p>
        </w:tc>
        <w:tc>
          <w:tcPr>
            <w:tcW w:w="1337" w:type="dxa"/>
            <w:vAlign w:val="bottom"/>
          </w:tcPr>
          <w:p w14:paraId="1BDAADCB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53.2</w:t>
            </w:r>
          </w:p>
        </w:tc>
        <w:tc>
          <w:tcPr>
            <w:tcW w:w="1337" w:type="dxa"/>
            <w:vAlign w:val="bottom"/>
          </w:tcPr>
          <w:p w14:paraId="2F4A183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55.1</w:t>
            </w:r>
          </w:p>
        </w:tc>
        <w:tc>
          <w:tcPr>
            <w:tcW w:w="1337" w:type="dxa"/>
            <w:vAlign w:val="bottom"/>
          </w:tcPr>
          <w:p w14:paraId="488FDD2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57</w:t>
            </w:r>
          </w:p>
        </w:tc>
        <w:tc>
          <w:tcPr>
            <w:tcW w:w="1337" w:type="dxa"/>
            <w:vAlign w:val="bottom"/>
          </w:tcPr>
          <w:p w14:paraId="522425F1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58.8</w:t>
            </w:r>
          </w:p>
        </w:tc>
        <w:tc>
          <w:tcPr>
            <w:tcW w:w="1337" w:type="dxa"/>
            <w:vAlign w:val="bottom"/>
          </w:tcPr>
          <w:p w14:paraId="4FD0634B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60.7</w:t>
            </w:r>
          </w:p>
        </w:tc>
        <w:tc>
          <w:tcPr>
            <w:tcW w:w="1338" w:type="dxa"/>
            <w:vAlign w:val="bottom"/>
          </w:tcPr>
          <w:p w14:paraId="087E1EC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62.5</w:t>
            </w:r>
          </w:p>
        </w:tc>
      </w:tr>
      <w:tr w:rsidR="0083667D" w:rsidRPr="00440B05" w14:paraId="307AAD32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10F417C5" w14:textId="6240C3D2" w:rsidR="00D07F0F" w:rsidRPr="00DD06D9" w:rsidRDefault="00D07F0F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DD06D9">
              <w:rPr>
                <w:rStyle w:val="normaltextrun"/>
                <w:rFonts w:cs="Times New Roman"/>
                <w:b w:val="0"/>
                <w:bCs w:val="0"/>
              </w:rPr>
              <w:t>Two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or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More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Races</w:t>
            </w:r>
          </w:p>
        </w:tc>
        <w:tc>
          <w:tcPr>
            <w:tcW w:w="1337" w:type="dxa"/>
            <w:vAlign w:val="bottom"/>
          </w:tcPr>
          <w:p w14:paraId="7F408F3E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85.9</w:t>
            </w:r>
          </w:p>
        </w:tc>
        <w:tc>
          <w:tcPr>
            <w:tcW w:w="1337" w:type="dxa"/>
            <w:vAlign w:val="bottom"/>
          </w:tcPr>
          <w:p w14:paraId="6AC443F1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86.3</w:t>
            </w:r>
          </w:p>
        </w:tc>
        <w:tc>
          <w:tcPr>
            <w:tcW w:w="1337" w:type="dxa"/>
            <w:vAlign w:val="bottom"/>
          </w:tcPr>
          <w:p w14:paraId="066F6FA9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86.8</w:t>
            </w:r>
          </w:p>
        </w:tc>
        <w:tc>
          <w:tcPr>
            <w:tcW w:w="1337" w:type="dxa"/>
            <w:vAlign w:val="bottom"/>
          </w:tcPr>
          <w:p w14:paraId="7C1B6AA7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87.2</w:t>
            </w:r>
          </w:p>
        </w:tc>
        <w:tc>
          <w:tcPr>
            <w:tcW w:w="1337" w:type="dxa"/>
            <w:vAlign w:val="bottom"/>
          </w:tcPr>
          <w:p w14:paraId="42D774B7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87.6</w:t>
            </w:r>
          </w:p>
        </w:tc>
        <w:tc>
          <w:tcPr>
            <w:tcW w:w="1337" w:type="dxa"/>
            <w:vAlign w:val="bottom"/>
          </w:tcPr>
          <w:p w14:paraId="5EA5679F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1338" w:type="dxa"/>
            <w:vAlign w:val="bottom"/>
          </w:tcPr>
          <w:p w14:paraId="0A85221F" w14:textId="77777777" w:rsidR="00D07F0F" w:rsidRPr="00DD06D9" w:rsidRDefault="00D07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88.4</w:t>
            </w:r>
          </w:p>
        </w:tc>
      </w:tr>
      <w:tr w:rsidR="00D07F0F" w:rsidRPr="00440B05" w14:paraId="22928370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 w:themeFill="background1" w:themeFillShade="F2"/>
          </w:tcPr>
          <w:p w14:paraId="6D5317E6" w14:textId="02D10104" w:rsidR="00D07F0F" w:rsidRPr="00DD06D9" w:rsidRDefault="00D07F0F" w:rsidP="004D2055">
            <w:pPr>
              <w:rPr>
                <w:rStyle w:val="normaltextrun"/>
                <w:rFonts w:cs="Times New Roman"/>
                <w:b w:val="0"/>
                <w:bCs w:val="0"/>
              </w:rPr>
            </w:pPr>
            <w:r w:rsidRPr="00DD06D9">
              <w:rPr>
                <w:rStyle w:val="normaltextrun"/>
                <w:rFonts w:cs="Times New Roman"/>
                <w:b w:val="0"/>
                <w:bCs w:val="0"/>
              </w:rPr>
              <w:t>White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7" w:type="dxa"/>
            <w:vAlign w:val="bottom"/>
          </w:tcPr>
          <w:p w14:paraId="27C8D05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89.9</w:t>
            </w:r>
          </w:p>
        </w:tc>
        <w:tc>
          <w:tcPr>
            <w:tcW w:w="1337" w:type="dxa"/>
            <w:vAlign w:val="bottom"/>
          </w:tcPr>
          <w:p w14:paraId="5DEE325C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90.2</w:t>
            </w:r>
          </w:p>
        </w:tc>
        <w:tc>
          <w:tcPr>
            <w:tcW w:w="1337" w:type="dxa"/>
            <w:vAlign w:val="bottom"/>
          </w:tcPr>
          <w:p w14:paraId="160EE491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90.5</w:t>
            </w:r>
          </w:p>
        </w:tc>
        <w:tc>
          <w:tcPr>
            <w:tcW w:w="1337" w:type="dxa"/>
            <w:vAlign w:val="bottom"/>
          </w:tcPr>
          <w:p w14:paraId="54634CCA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90.7</w:t>
            </w:r>
          </w:p>
        </w:tc>
        <w:tc>
          <w:tcPr>
            <w:tcW w:w="1337" w:type="dxa"/>
            <w:vAlign w:val="bottom"/>
          </w:tcPr>
          <w:p w14:paraId="0085D17B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91</w:t>
            </w:r>
          </w:p>
        </w:tc>
        <w:tc>
          <w:tcPr>
            <w:tcW w:w="1337" w:type="dxa"/>
            <w:vAlign w:val="bottom"/>
          </w:tcPr>
          <w:p w14:paraId="28C204F9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DD06D9">
              <w:rPr>
                <w:rFonts w:cs="Times New Roman"/>
                <w:color w:val="000000"/>
              </w:rPr>
              <w:t>91.2</w:t>
            </w:r>
          </w:p>
        </w:tc>
        <w:tc>
          <w:tcPr>
            <w:tcW w:w="1338" w:type="dxa"/>
            <w:vAlign w:val="bottom"/>
          </w:tcPr>
          <w:p w14:paraId="36457B28" w14:textId="77777777" w:rsidR="00D07F0F" w:rsidRPr="00DD06D9" w:rsidRDefault="00D0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91.5</w:t>
            </w:r>
          </w:p>
        </w:tc>
      </w:tr>
    </w:tbl>
    <w:p w14:paraId="251AED83" w14:textId="77777777" w:rsidR="00920E31" w:rsidRDefault="00920E31">
      <w:pPr>
        <w:rPr>
          <w:b/>
        </w:rPr>
      </w:pPr>
      <w:r>
        <w:rPr>
          <w:b/>
        </w:rPr>
        <w:br w:type="page"/>
      </w:r>
    </w:p>
    <w:p w14:paraId="0BBF43BF" w14:textId="3211A070" w:rsidR="00512C51" w:rsidRPr="00920E31" w:rsidRDefault="00280150" w:rsidP="00920E31">
      <w:pPr>
        <w:pStyle w:val="Heading2"/>
        <w:spacing w:after="240"/>
      </w:pPr>
      <w:bookmarkStart w:id="91" w:name="_Toc171333332"/>
      <w:r w:rsidRPr="00920E31">
        <w:lastRenderedPageBreak/>
        <w:t>C.</w:t>
      </w:r>
      <w:r w:rsidR="0093038C">
        <w:t xml:space="preserve"> </w:t>
      </w:r>
      <w:r w:rsidRPr="00920E31">
        <w:t>Progress</w:t>
      </w:r>
      <w:r w:rsidR="0093038C">
        <w:t xml:space="preserve"> </w:t>
      </w:r>
      <w:r w:rsidRPr="00920E31">
        <w:t>in</w:t>
      </w:r>
      <w:r w:rsidR="0093038C">
        <w:t xml:space="preserve"> </w:t>
      </w:r>
      <w:r w:rsidRPr="00920E31">
        <w:t>Achieving</w:t>
      </w:r>
      <w:r w:rsidR="0093038C">
        <w:t xml:space="preserve"> </w:t>
      </w:r>
      <w:r w:rsidRPr="00920E31">
        <w:t>English</w:t>
      </w:r>
      <w:r w:rsidR="0093038C">
        <w:t xml:space="preserve"> </w:t>
      </w:r>
      <w:r w:rsidRPr="00920E31">
        <w:t>Language</w:t>
      </w:r>
      <w:r w:rsidR="0093038C">
        <w:t xml:space="preserve"> </w:t>
      </w:r>
      <w:r w:rsidRPr="00920E31">
        <w:t>Proficiency</w:t>
      </w:r>
      <w:bookmarkEnd w:id="91"/>
      <w:r w:rsidR="0093038C">
        <w:t xml:space="preserve"> </w:t>
      </w:r>
    </w:p>
    <w:p w14:paraId="05641BF2" w14:textId="1D93A00D" w:rsidR="00512C51" w:rsidRPr="00512C51" w:rsidRDefault="00512C51" w:rsidP="00F86F30">
      <w:pPr>
        <w:pStyle w:val="Caption"/>
      </w:pPr>
      <w:r w:rsidRPr="00973098">
        <w:t>Figure</w:t>
      </w:r>
      <w:r w:rsidR="0093038C">
        <w:t xml:space="preserve"> </w:t>
      </w:r>
      <w:r>
        <w:t>Appendix.</w:t>
      </w:r>
      <w:r w:rsidRPr="00973098">
        <w:t>A.5:</w:t>
      </w:r>
      <w:r w:rsidR="0093038C">
        <w:t xml:space="preserve"> </w:t>
      </w:r>
      <w:r w:rsidRPr="00973098">
        <w:t>Progress</w:t>
      </w:r>
      <w:r w:rsidR="0093038C">
        <w:t xml:space="preserve"> </w:t>
      </w:r>
      <w:r w:rsidRPr="00973098">
        <w:t>Toward</w:t>
      </w:r>
      <w:r w:rsidR="0093038C">
        <w:t xml:space="preserve"> </w:t>
      </w:r>
      <w:r w:rsidRPr="00973098">
        <w:t>English</w:t>
      </w:r>
      <w:r w:rsidR="0093038C">
        <w:t xml:space="preserve"> </w:t>
      </w:r>
      <w:r w:rsidRPr="00973098">
        <w:t>Language</w:t>
      </w:r>
      <w:r w:rsidR="0093038C">
        <w:t xml:space="preserve"> </w:t>
      </w:r>
      <w:r w:rsidRPr="00973098">
        <w:t>Proficiency</w:t>
      </w:r>
      <w:r w:rsidR="0093038C">
        <w:t xml:space="preserve"> </w:t>
      </w:r>
      <w:r w:rsidRPr="00973098">
        <w:t>Interim</w:t>
      </w:r>
      <w:r w:rsidR="0093038C">
        <w:t xml:space="preserve"> </w:t>
      </w:r>
      <w:r w:rsidRPr="00973098">
        <w:t>Targets</w:t>
      </w:r>
    </w:p>
    <w:tbl>
      <w:tblPr>
        <w:tblStyle w:val="ListTable4-Accent1"/>
        <w:tblW w:w="12775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3415"/>
        <w:gridCol w:w="1337"/>
        <w:gridCol w:w="1337"/>
        <w:gridCol w:w="1337"/>
        <w:gridCol w:w="1337"/>
        <w:gridCol w:w="1337"/>
        <w:gridCol w:w="1337"/>
        <w:gridCol w:w="1338"/>
      </w:tblGrid>
      <w:tr w:rsidR="00920E31" w:rsidRPr="00FD6435" w14:paraId="20387776" w14:textId="77777777" w:rsidTr="00827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tcBorders>
              <w:right w:val="single" w:sz="4" w:space="0" w:color="FFFFFF" w:themeColor="background1"/>
            </w:tcBorders>
            <w:shd w:val="clear" w:color="auto" w:fill="215868"/>
            <w:vAlign w:val="center"/>
          </w:tcPr>
          <w:p w14:paraId="6C90BE4C" w14:textId="36E1ACD9" w:rsidR="00512C51" w:rsidRPr="00DD06D9" w:rsidRDefault="00512C51">
            <w:pPr>
              <w:rPr>
                <w:rFonts w:cs="Times New Roman"/>
              </w:rPr>
            </w:pPr>
            <w:r w:rsidRPr="00DD06D9">
              <w:rPr>
                <w:rFonts w:cs="Times New Roman"/>
              </w:rPr>
              <w:t>Group/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Demographic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</w:tcPr>
          <w:p w14:paraId="07E149F9" w14:textId="3DD30961" w:rsidR="00512C51" w:rsidRPr="00DD06D9" w:rsidRDefault="00512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2022-2023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Baseline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</w:tcPr>
          <w:p w14:paraId="68DF7958" w14:textId="1605C22E" w:rsidR="00512C51" w:rsidRPr="00DD06D9" w:rsidRDefault="00512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2023-2024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</w:tcPr>
          <w:p w14:paraId="603F2565" w14:textId="22FA47AE" w:rsidR="00512C51" w:rsidRPr="00DD06D9" w:rsidRDefault="00512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2024-2025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</w:tcPr>
          <w:p w14:paraId="718A7A44" w14:textId="724B3F0D" w:rsidR="00512C51" w:rsidRPr="00DD06D9" w:rsidRDefault="00512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2025-2026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</w:tcPr>
          <w:p w14:paraId="68817617" w14:textId="71DFC554" w:rsidR="00512C51" w:rsidRPr="00DD06D9" w:rsidRDefault="00512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2026-2027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</w:p>
        </w:tc>
        <w:tc>
          <w:tcPr>
            <w:tcW w:w="13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15868"/>
          </w:tcPr>
          <w:p w14:paraId="499C4611" w14:textId="5342E48F" w:rsidR="00512C51" w:rsidRPr="00DD06D9" w:rsidRDefault="00512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2027-2028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Target</w:t>
            </w:r>
          </w:p>
        </w:tc>
        <w:tc>
          <w:tcPr>
            <w:tcW w:w="1338" w:type="dxa"/>
            <w:tcBorders>
              <w:left w:val="single" w:sz="4" w:space="0" w:color="FFFFFF" w:themeColor="background1"/>
            </w:tcBorders>
            <w:shd w:val="clear" w:color="auto" w:fill="215868"/>
          </w:tcPr>
          <w:p w14:paraId="0B38E1BB" w14:textId="6CA8730B" w:rsidR="00512C51" w:rsidRPr="00DD06D9" w:rsidRDefault="00512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2028-2029</w:t>
            </w:r>
            <w:r w:rsidR="0093038C" w:rsidRPr="00DD06D9">
              <w:rPr>
                <w:rFonts w:cs="Times New Roman"/>
              </w:rPr>
              <w:t xml:space="preserve"> </w:t>
            </w:r>
            <w:r w:rsidRPr="00DD06D9">
              <w:rPr>
                <w:rFonts w:cs="Times New Roman"/>
              </w:rPr>
              <w:t>Goal</w:t>
            </w:r>
          </w:p>
        </w:tc>
      </w:tr>
      <w:tr w:rsidR="00512C51" w:rsidRPr="00FD6435" w14:paraId="2C46AC9A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314BAA02" w14:textId="125916AD" w:rsidR="00512C51" w:rsidRPr="00DD06D9" w:rsidRDefault="00512C51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Statewide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Multilingual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Learners</w:t>
            </w:r>
            <w:r w:rsidR="0093038C" w:rsidRPr="00DD06D9">
              <w:rPr>
                <w:rStyle w:val="eop"/>
                <w:rFonts w:cs="Times New Roman"/>
                <w:b w:val="0"/>
                <w:bCs w:val="0"/>
              </w:rPr>
              <w:t xml:space="preserve"> </w:t>
            </w:r>
          </w:p>
        </w:tc>
        <w:tc>
          <w:tcPr>
            <w:tcW w:w="1337" w:type="dxa"/>
            <w:shd w:val="clear" w:color="auto" w:fill="DBE5F1"/>
          </w:tcPr>
          <w:p w14:paraId="3EC5D4C9" w14:textId="1DBF760D" w:rsidR="00512C51" w:rsidRPr="00DD06D9" w:rsidRDefault="005E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  <w:bCs/>
              </w:rPr>
              <w:t>28.6%</w:t>
            </w:r>
          </w:p>
        </w:tc>
        <w:tc>
          <w:tcPr>
            <w:tcW w:w="1337" w:type="dxa"/>
            <w:shd w:val="clear" w:color="auto" w:fill="DBE5F1"/>
          </w:tcPr>
          <w:p w14:paraId="4680F67D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29.6%</w:t>
            </w:r>
          </w:p>
        </w:tc>
        <w:tc>
          <w:tcPr>
            <w:tcW w:w="1337" w:type="dxa"/>
            <w:shd w:val="clear" w:color="auto" w:fill="DBE5F1"/>
          </w:tcPr>
          <w:p w14:paraId="5C7D0096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30.6%</w:t>
            </w:r>
          </w:p>
        </w:tc>
        <w:tc>
          <w:tcPr>
            <w:tcW w:w="1337" w:type="dxa"/>
            <w:shd w:val="clear" w:color="auto" w:fill="DBE5F1"/>
          </w:tcPr>
          <w:p w14:paraId="428C58E7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31.6%</w:t>
            </w:r>
          </w:p>
        </w:tc>
        <w:tc>
          <w:tcPr>
            <w:tcW w:w="1337" w:type="dxa"/>
            <w:shd w:val="clear" w:color="auto" w:fill="DBE5F1"/>
          </w:tcPr>
          <w:p w14:paraId="1D3B6AAA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32.6%</w:t>
            </w:r>
          </w:p>
        </w:tc>
        <w:tc>
          <w:tcPr>
            <w:tcW w:w="1337" w:type="dxa"/>
            <w:shd w:val="clear" w:color="auto" w:fill="DBE5F1"/>
          </w:tcPr>
          <w:p w14:paraId="0B77BFF2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33.6%</w:t>
            </w:r>
          </w:p>
        </w:tc>
        <w:tc>
          <w:tcPr>
            <w:tcW w:w="1338" w:type="dxa"/>
            <w:shd w:val="clear" w:color="auto" w:fill="DBE5F1"/>
          </w:tcPr>
          <w:p w14:paraId="0C0B65A2" w14:textId="56C21BDA" w:rsidR="00512C51" w:rsidRPr="00DD06D9" w:rsidRDefault="005E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34.6%</w:t>
            </w:r>
          </w:p>
        </w:tc>
      </w:tr>
      <w:tr w:rsidR="00512C51" w:rsidRPr="00FD6435" w14:paraId="338E70C6" w14:textId="77777777" w:rsidTr="00827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2E5864FE" w14:textId="3120B82D" w:rsidR="00512C51" w:rsidRPr="00DD06D9" w:rsidRDefault="00512C51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Schools/LEAs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serving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up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to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grade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5</w:t>
            </w:r>
          </w:p>
        </w:tc>
        <w:tc>
          <w:tcPr>
            <w:tcW w:w="1337" w:type="dxa"/>
          </w:tcPr>
          <w:p w14:paraId="10271DF9" w14:textId="6F906992" w:rsidR="00512C51" w:rsidRPr="00DD06D9" w:rsidRDefault="005E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  <w:bCs/>
              </w:rPr>
              <w:t>43.0%</w:t>
            </w:r>
          </w:p>
        </w:tc>
        <w:tc>
          <w:tcPr>
            <w:tcW w:w="1337" w:type="dxa"/>
          </w:tcPr>
          <w:p w14:paraId="47B587B0" w14:textId="77777777" w:rsidR="00512C51" w:rsidRPr="00DD06D9" w:rsidRDefault="00512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44.0%</w:t>
            </w:r>
          </w:p>
        </w:tc>
        <w:tc>
          <w:tcPr>
            <w:tcW w:w="1337" w:type="dxa"/>
          </w:tcPr>
          <w:p w14:paraId="1A23478D" w14:textId="77777777" w:rsidR="00512C51" w:rsidRPr="00DD06D9" w:rsidRDefault="00512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45.0%</w:t>
            </w:r>
          </w:p>
        </w:tc>
        <w:tc>
          <w:tcPr>
            <w:tcW w:w="1337" w:type="dxa"/>
          </w:tcPr>
          <w:p w14:paraId="567CB32E" w14:textId="77777777" w:rsidR="00512C51" w:rsidRPr="00DD06D9" w:rsidRDefault="00512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46.0%</w:t>
            </w:r>
          </w:p>
        </w:tc>
        <w:tc>
          <w:tcPr>
            <w:tcW w:w="1337" w:type="dxa"/>
          </w:tcPr>
          <w:p w14:paraId="08F2C614" w14:textId="77777777" w:rsidR="00512C51" w:rsidRPr="00DD06D9" w:rsidRDefault="00512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47.0%</w:t>
            </w:r>
          </w:p>
        </w:tc>
        <w:tc>
          <w:tcPr>
            <w:tcW w:w="1337" w:type="dxa"/>
          </w:tcPr>
          <w:p w14:paraId="64A5A2FD" w14:textId="77777777" w:rsidR="00512C51" w:rsidRPr="00DD06D9" w:rsidRDefault="00512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48.0%</w:t>
            </w:r>
          </w:p>
        </w:tc>
        <w:tc>
          <w:tcPr>
            <w:tcW w:w="1338" w:type="dxa"/>
          </w:tcPr>
          <w:p w14:paraId="416AA6D1" w14:textId="110A7093" w:rsidR="00512C51" w:rsidRPr="00DD06D9" w:rsidRDefault="005E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49.0%</w:t>
            </w:r>
          </w:p>
        </w:tc>
      </w:tr>
      <w:tr w:rsidR="00512C51" w:rsidRPr="00FD6435" w14:paraId="19DB5365" w14:textId="77777777" w:rsidTr="00827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F2F2F2"/>
          </w:tcPr>
          <w:p w14:paraId="7A893564" w14:textId="0EC3D294" w:rsidR="00512C51" w:rsidRPr="00DD06D9" w:rsidRDefault="00512C51" w:rsidP="004D2055">
            <w:r w:rsidRPr="00DD06D9">
              <w:rPr>
                <w:rStyle w:val="normaltextrun"/>
                <w:rFonts w:cs="Times New Roman"/>
                <w:b w:val="0"/>
                <w:bCs w:val="0"/>
              </w:rPr>
              <w:t>Schools/LEAs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serving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above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grade</w:t>
            </w:r>
            <w:r w:rsidR="0093038C" w:rsidRPr="00DD06D9">
              <w:rPr>
                <w:rStyle w:val="normaltextrun"/>
                <w:rFonts w:cs="Times New Roman"/>
                <w:b w:val="0"/>
                <w:bCs w:val="0"/>
              </w:rPr>
              <w:t xml:space="preserve"> </w:t>
            </w:r>
            <w:r w:rsidRPr="00DD06D9">
              <w:rPr>
                <w:rStyle w:val="normaltextrun"/>
                <w:rFonts w:cs="Times New Roman"/>
                <w:b w:val="0"/>
                <w:bCs w:val="0"/>
              </w:rPr>
              <w:t>5</w:t>
            </w:r>
          </w:p>
        </w:tc>
        <w:tc>
          <w:tcPr>
            <w:tcW w:w="1337" w:type="dxa"/>
            <w:shd w:val="clear" w:color="auto" w:fill="DBE5F1"/>
          </w:tcPr>
          <w:p w14:paraId="7CD238E2" w14:textId="49D2084D" w:rsidR="00512C51" w:rsidRPr="00DD06D9" w:rsidRDefault="005E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  <w:bCs/>
              </w:rPr>
              <w:t>21.7%</w:t>
            </w:r>
          </w:p>
        </w:tc>
        <w:tc>
          <w:tcPr>
            <w:tcW w:w="1337" w:type="dxa"/>
            <w:shd w:val="clear" w:color="auto" w:fill="DBE5F1"/>
          </w:tcPr>
          <w:p w14:paraId="27DD242C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22.7%</w:t>
            </w:r>
          </w:p>
        </w:tc>
        <w:tc>
          <w:tcPr>
            <w:tcW w:w="1337" w:type="dxa"/>
            <w:shd w:val="clear" w:color="auto" w:fill="DBE5F1"/>
          </w:tcPr>
          <w:p w14:paraId="69C17F61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23.7%</w:t>
            </w:r>
          </w:p>
        </w:tc>
        <w:tc>
          <w:tcPr>
            <w:tcW w:w="1337" w:type="dxa"/>
            <w:shd w:val="clear" w:color="auto" w:fill="DBE5F1"/>
          </w:tcPr>
          <w:p w14:paraId="3F408C72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24.7%</w:t>
            </w:r>
          </w:p>
        </w:tc>
        <w:tc>
          <w:tcPr>
            <w:tcW w:w="1337" w:type="dxa"/>
            <w:shd w:val="clear" w:color="auto" w:fill="DBE5F1"/>
          </w:tcPr>
          <w:p w14:paraId="2A58D3F2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25.7%</w:t>
            </w:r>
          </w:p>
        </w:tc>
        <w:tc>
          <w:tcPr>
            <w:tcW w:w="1337" w:type="dxa"/>
            <w:shd w:val="clear" w:color="auto" w:fill="DBE5F1"/>
          </w:tcPr>
          <w:p w14:paraId="2CC7BF49" w14:textId="77777777" w:rsidR="00512C51" w:rsidRPr="00DD06D9" w:rsidRDefault="00512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DD06D9">
              <w:rPr>
                <w:rFonts w:cs="Times New Roman"/>
              </w:rPr>
              <w:t>26.7%</w:t>
            </w:r>
          </w:p>
        </w:tc>
        <w:tc>
          <w:tcPr>
            <w:tcW w:w="1338" w:type="dxa"/>
            <w:shd w:val="clear" w:color="auto" w:fill="DBE5F1"/>
          </w:tcPr>
          <w:p w14:paraId="06021B3B" w14:textId="39CB7D96" w:rsidR="00512C51" w:rsidRPr="00DD06D9" w:rsidRDefault="005E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DD06D9">
              <w:rPr>
                <w:rFonts w:cs="Times New Roman"/>
                <w:color w:val="000000"/>
              </w:rPr>
              <w:t>27.7%</w:t>
            </w:r>
          </w:p>
        </w:tc>
      </w:tr>
    </w:tbl>
    <w:p w14:paraId="3A9F0EFA" w14:textId="6735886A" w:rsidR="00280150" w:rsidRDefault="00280150" w:rsidP="00280150">
      <w:pPr>
        <w:spacing w:line="240" w:lineRule="auto"/>
        <w:rPr>
          <w:b/>
          <w:caps/>
        </w:rPr>
      </w:pPr>
      <w:r>
        <w:rPr>
          <w:b/>
          <w:caps/>
        </w:rPr>
        <w:br w:type="page"/>
      </w:r>
    </w:p>
    <w:p w14:paraId="2FB32FC6" w14:textId="77777777" w:rsidR="00BE57EC" w:rsidRDefault="00BE57EC" w:rsidP="00A7404A">
      <w:pPr>
        <w:pStyle w:val="Heading1"/>
        <w:sectPr w:rsidR="00BE57EC" w:rsidSect="00BE57EC">
          <w:pgSz w:w="15840" w:h="12240" w:orient="landscape"/>
          <w:pgMar w:top="1440" w:right="1440" w:bottom="1440" w:left="1440" w:header="864" w:footer="864" w:gutter="0"/>
          <w:cols w:space="720"/>
          <w:noEndnote/>
          <w:titlePg/>
          <w:docGrid w:linePitch="299"/>
        </w:sectPr>
      </w:pPr>
    </w:p>
    <w:p w14:paraId="10D57CF5" w14:textId="7A25CFE2" w:rsidR="00493D7E" w:rsidRPr="004F5C3B" w:rsidRDefault="00A7404A" w:rsidP="004F5C3B">
      <w:pPr>
        <w:pStyle w:val="Heading1"/>
      </w:pPr>
      <w:bookmarkStart w:id="92" w:name="_Toc171333333"/>
      <w:r w:rsidRPr="00DF782D">
        <w:lastRenderedPageBreak/>
        <w:t>Appendix</w:t>
      </w:r>
      <w:r w:rsidR="0093038C">
        <w:t xml:space="preserve"> </w:t>
      </w:r>
      <w:r w:rsidRPr="00DF782D">
        <w:t>B</w:t>
      </w:r>
      <w:bookmarkEnd w:id="92"/>
    </w:p>
    <w:p w14:paraId="63CD7ABF" w14:textId="4EE12341" w:rsidR="00A7404A" w:rsidRPr="004F5C3B" w:rsidRDefault="00A7404A" w:rsidP="00A7404A">
      <w:pPr>
        <w:tabs>
          <w:tab w:val="left" w:pos="-1080"/>
          <w:tab w:val="left" w:pos="-360"/>
          <w:tab w:val="left" w:pos="792"/>
          <w:tab w:val="left" w:pos="1224"/>
          <w:tab w:val="left" w:pos="1710"/>
          <w:tab w:val="left" w:pos="1800"/>
          <w:tab w:val="left" w:pos="2088"/>
          <w:tab w:val="left" w:pos="2520"/>
          <w:tab w:val="left" w:pos="2952"/>
          <w:tab w:val="left" w:pos="3384"/>
          <w:tab w:val="left" w:pos="3816"/>
          <w:tab w:val="left" w:pos="4248"/>
          <w:tab w:val="left" w:pos="4680"/>
          <w:tab w:val="left" w:pos="5112"/>
          <w:tab w:val="left" w:pos="5544"/>
          <w:tab w:val="left" w:pos="5976"/>
          <w:tab w:val="left" w:pos="6408"/>
          <w:tab w:val="left" w:pos="6840"/>
          <w:tab w:val="left" w:pos="7272"/>
          <w:tab w:val="left" w:pos="7704"/>
          <w:tab w:val="left" w:pos="8136"/>
          <w:tab w:val="left" w:pos="8568"/>
          <w:tab w:val="left" w:pos="9000"/>
          <w:tab w:val="left" w:pos="9432"/>
        </w:tabs>
        <w:spacing w:line="240" w:lineRule="auto"/>
        <w:ind w:right="360"/>
        <w:jc w:val="right"/>
      </w:pPr>
      <w:r w:rsidRPr="004F5C3B">
        <w:t>OMB</w:t>
      </w:r>
      <w:r w:rsidR="0093038C">
        <w:t xml:space="preserve"> </w:t>
      </w:r>
      <w:r w:rsidRPr="004F5C3B">
        <w:t>Control</w:t>
      </w:r>
      <w:r w:rsidR="0093038C">
        <w:t xml:space="preserve"> </w:t>
      </w:r>
      <w:r w:rsidRPr="004F5C3B">
        <w:t>No.</w:t>
      </w:r>
      <w:r w:rsidR="0093038C">
        <w:t xml:space="preserve"> </w:t>
      </w:r>
      <w:r w:rsidRPr="004F5C3B">
        <w:t>1894-0005</w:t>
      </w:r>
      <w:r w:rsidR="0093038C">
        <w:t xml:space="preserve"> </w:t>
      </w:r>
      <w:r w:rsidRPr="004F5C3B">
        <w:t>(Exp.</w:t>
      </w:r>
      <w:r w:rsidR="0093038C">
        <w:t xml:space="preserve"> </w:t>
      </w:r>
      <w:r w:rsidRPr="004F5C3B">
        <w:t>03/31/2017)</w:t>
      </w:r>
    </w:p>
    <w:p w14:paraId="5CEAEBD1" w14:textId="2B3B5E00" w:rsidR="00A7404A" w:rsidRPr="004F5C3B" w:rsidRDefault="004F5C3B" w:rsidP="004F5C3B">
      <w:pPr>
        <w:pStyle w:val="Heading2"/>
        <w:rPr>
          <w:rFonts w:ascii="Times New Roman" w:hAnsi="Times New Roman"/>
          <w:color w:val="000000" w:themeColor="text1"/>
          <w:sz w:val="28"/>
          <w:szCs w:val="28"/>
        </w:rPr>
      </w:pPr>
      <w:bookmarkStart w:id="93" w:name="_Toc171333334"/>
      <w:r w:rsidRPr="004F5C3B">
        <w:rPr>
          <w:rFonts w:ascii="Times New Roman" w:hAnsi="Times New Roman"/>
          <w:color w:val="000000" w:themeColor="text1"/>
          <w:sz w:val="28"/>
          <w:szCs w:val="28"/>
        </w:rPr>
        <w:t>Notice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to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All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Applicants</w:t>
      </w:r>
      <w:bookmarkEnd w:id="93"/>
    </w:p>
    <w:p w14:paraId="4623DDDA" w14:textId="65893975" w:rsidR="00A7404A" w:rsidRPr="004F5C3B" w:rsidRDefault="00A7404A" w:rsidP="004F5C3B">
      <w:pPr>
        <w:tabs>
          <w:tab w:val="left" w:pos="-1080"/>
          <w:tab w:val="left" w:pos="-720"/>
          <w:tab w:val="left" w:pos="0"/>
          <w:tab w:val="left" w:pos="360"/>
        </w:tabs>
        <w:spacing w:line="240" w:lineRule="auto"/>
      </w:pPr>
      <w:r w:rsidRPr="004F5C3B">
        <w:t>The</w:t>
      </w:r>
      <w:r w:rsidR="0093038C">
        <w:t xml:space="preserve"> </w:t>
      </w:r>
      <w:r w:rsidRPr="004F5C3B">
        <w:t>purpose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enclosure</w:t>
      </w:r>
      <w:r w:rsidR="0093038C">
        <w:t xml:space="preserve"> </w:t>
      </w:r>
      <w:r w:rsidRPr="004F5C3B">
        <w:t>is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inform</w:t>
      </w:r>
      <w:r w:rsidR="0093038C">
        <w:t xml:space="preserve"> </w:t>
      </w:r>
      <w:r w:rsidRPr="004F5C3B">
        <w:t>you</w:t>
      </w:r>
      <w:r w:rsidR="0093038C">
        <w:t xml:space="preserve"> </w:t>
      </w:r>
      <w:r w:rsidRPr="004F5C3B">
        <w:t>about</w:t>
      </w:r>
      <w:r w:rsidR="0093038C">
        <w:t xml:space="preserve"> </w:t>
      </w:r>
      <w:r w:rsidRPr="004F5C3B">
        <w:t>a</w:t>
      </w:r>
      <w:r w:rsidR="0093038C">
        <w:t xml:space="preserve"> </w:t>
      </w:r>
      <w:r w:rsidRPr="004F5C3B">
        <w:t>new</w:t>
      </w:r>
      <w:r w:rsidR="0093038C">
        <w:t xml:space="preserve"> </w:t>
      </w:r>
      <w:r w:rsidRPr="004F5C3B">
        <w:t>provision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Department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Education's</w:t>
      </w:r>
      <w:r w:rsidR="0093038C">
        <w:t xml:space="preserve"> </w:t>
      </w:r>
      <w:r w:rsidRPr="004F5C3B">
        <w:t>General</w:t>
      </w:r>
      <w:r w:rsidR="0093038C">
        <w:t xml:space="preserve"> </w:t>
      </w:r>
      <w:r w:rsidRPr="004F5C3B">
        <w:t>Education</w:t>
      </w:r>
      <w:r w:rsidR="0093038C">
        <w:t xml:space="preserve"> </w:t>
      </w:r>
      <w:r w:rsidRPr="004F5C3B">
        <w:t>Provisions</w:t>
      </w:r>
      <w:r w:rsidR="0093038C">
        <w:t xml:space="preserve"> </w:t>
      </w:r>
      <w:r w:rsidRPr="004F5C3B">
        <w:t>Act</w:t>
      </w:r>
      <w:r w:rsidR="0093038C">
        <w:t xml:space="preserve"> </w:t>
      </w:r>
      <w:r w:rsidRPr="004F5C3B">
        <w:t>(GEPA)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applies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applicants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new</w:t>
      </w:r>
      <w:r w:rsidR="0093038C">
        <w:t xml:space="preserve"> </w:t>
      </w:r>
      <w:r w:rsidRPr="004F5C3B">
        <w:t>grant</w:t>
      </w:r>
      <w:r w:rsidR="0093038C">
        <w:t xml:space="preserve"> </w:t>
      </w:r>
      <w:r w:rsidRPr="004F5C3B">
        <w:t>awards</w:t>
      </w:r>
      <w:r w:rsidR="0093038C">
        <w:t xml:space="preserve"> </w:t>
      </w:r>
      <w:r w:rsidRPr="004F5C3B">
        <w:t>under</w:t>
      </w:r>
      <w:r w:rsidR="0093038C">
        <w:t xml:space="preserve"> </w:t>
      </w:r>
      <w:r w:rsidRPr="004F5C3B">
        <w:t>Department</w:t>
      </w:r>
      <w:r w:rsidR="0093038C">
        <w:t xml:space="preserve"> </w:t>
      </w:r>
      <w:r w:rsidRPr="004F5C3B">
        <w:t>programs.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provision</w:t>
      </w:r>
      <w:r w:rsidR="0093038C">
        <w:t xml:space="preserve"> </w:t>
      </w:r>
      <w:r w:rsidRPr="004F5C3B">
        <w:t>is</w:t>
      </w:r>
      <w:r w:rsidR="0093038C">
        <w:t xml:space="preserve"> </w:t>
      </w:r>
      <w:r w:rsidRPr="004F5C3B">
        <w:t>Section</w:t>
      </w:r>
      <w:r w:rsidR="0093038C">
        <w:t xml:space="preserve"> </w:t>
      </w:r>
      <w:r w:rsidRPr="004F5C3B">
        <w:t>427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GEPA,</w:t>
      </w:r>
      <w:r w:rsidR="0093038C">
        <w:t xml:space="preserve"> </w:t>
      </w:r>
      <w:r w:rsidRPr="004F5C3B">
        <w:t>enacted</w:t>
      </w:r>
      <w:r w:rsidR="0093038C">
        <w:t xml:space="preserve"> </w:t>
      </w:r>
      <w:r w:rsidRPr="004F5C3B">
        <w:t>as</w:t>
      </w:r>
      <w:r w:rsidR="0093038C">
        <w:t xml:space="preserve"> </w:t>
      </w:r>
      <w:r w:rsidRPr="004F5C3B">
        <w:t>part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Improving</w:t>
      </w:r>
      <w:r w:rsidR="0093038C">
        <w:t xml:space="preserve"> </w:t>
      </w:r>
      <w:r w:rsidRPr="004F5C3B">
        <w:t>America's</w:t>
      </w:r>
      <w:r w:rsidR="0093038C">
        <w:t xml:space="preserve"> </w:t>
      </w:r>
      <w:r w:rsidRPr="004F5C3B">
        <w:t>Schools</w:t>
      </w:r>
      <w:r w:rsidR="0093038C">
        <w:t xml:space="preserve"> </w:t>
      </w:r>
      <w:r w:rsidRPr="004F5C3B">
        <w:t>Act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1994</w:t>
      </w:r>
      <w:r w:rsidR="0093038C">
        <w:t xml:space="preserve"> </w:t>
      </w:r>
      <w:r w:rsidRPr="004F5C3B">
        <w:t>(Public</w:t>
      </w:r>
      <w:r w:rsidR="0093038C">
        <w:t xml:space="preserve"> </w:t>
      </w:r>
      <w:r w:rsidRPr="004F5C3B">
        <w:t>Law</w:t>
      </w:r>
      <w:r w:rsidR="0093038C">
        <w:t xml:space="preserve"> </w:t>
      </w:r>
      <w:r w:rsidRPr="004F5C3B">
        <w:t>(P.L.)</w:t>
      </w:r>
      <w:r w:rsidR="0093038C">
        <w:t xml:space="preserve"> </w:t>
      </w:r>
      <w:r w:rsidRPr="004F5C3B">
        <w:t>103-382).</w:t>
      </w:r>
    </w:p>
    <w:p w14:paraId="6902CBEF" w14:textId="75342CF0" w:rsidR="00A7404A" w:rsidRPr="004F5C3B" w:rsidRDefault="00A7404A" w:rsidP="004F5C3B">
      <w:pPr>
        <w:pStyle w:val="Heading2"/>
        <w:rPr>
          <w:rFonts w:ascii="Times New Roman" w:hAnsi="Times New Roman"/>
          <w:color w:val="000000" w:themeColor="text1"/>
          <w:sz w:val="28"/>
          <w:szCs w:val="28"/>
        </w:rPr>
      </w:pPr>
      <w:bookmarkStart w:id="94" w:name="_Toc171333335"/>
      <w:r w:rsidRPr="004F5C3B">
        <w:rPr>
          <w:rFonts w:ascii="Times New Roman" w:hAnsi="Times New Roman"/>
          <w:color w:val="000000" w:themeColor="text1"/>
          <w:sz w:val="28"/>
          <w:szCs w:val="28"/>
        </w:rPr>
        <w:t>To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Whom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Does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This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Provision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Apply?</w:t>
      </w:r>
      <w:bookmarkEnd w:id="94"/>
    </w:p>
    <w:p w14:paraId="2B568490" w14:textId="2E2936F5" w:rsidR="00A7404A" w:rsidRPr="004F5C3B" w:rsidRDefault="00A7404A" w:rsidP="004F5C3B">
      <w:pPr>
        <w:tabs>
          <w:tab w:val="left" w:pos="-1080"/>
          <w:tab w:val="left" w:pos="-720"/>
          <w:tab w:val="left" w:pos="0"/>
          <w:tab w:val="left" w:pos="360"/>
        </w:tabs>
        <w:spacing w:line="240" w:lineRule="auto"/>
      </w:pPr>
      <w:r w:rsidRPr="004F5C3B">
        <w:t>Section</w:t>
      </w:r>
      <w:r w:rsidR="0093038C">
        <w:t xml:space="preserve"> </w:t>
      </w:r>
      <w:r w:rsidRPr="004F5C3B">
        <w:t>427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GEPA</w:t>
      </w:r>
      <w:r w:rsidR="0093038C">
        <w:t xml:space="preserve"> </w:t>
      </w:r>
      <w:r w:rsidRPr="004F5C3B">
        <w:t>affects</w:t>
      </w:r>
      <w:r w:rsidR="0093038C">
        <w:t xml:space="preserve"> </w:t>
      </w:r>
      <w:r w:rsidRPr="004F5C3B">
        <w:t>applicants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new</w:t>
      </w:r>
      <w:r w:rsidR="0093038C">
        <w:t xml:space="preserve"> </w:t>
      </w:r>
      <w:r w:rsidRPr="004F5C3B">
        <w:t>grant</w:t>
      </w:r>
      <w:r w:rsidR="0093038C">
        <w:t xml:space="preserve"> </w:t>
      </w:r>
      <w:r w:rsidRPr="004F5C3B">
        <w:t>awards</w:t>
      </w:r>
      <w:r w:rsidR="0093038C">
        <w:t xml:space="preserve"> </w:t>
      </w:r>
      <w:r w:rsidRPr="004F5C3B">
        <w:t>under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program.</w:t>
      </w:r>
      <w:r w:rsidR="0093038C">
        <w:t xml:space="preserve"> </w:t>
      </w:r>
      <w:r w:rsidR="004F5C3B" w:rsidRPr="004F5C3B">
        <w:rPr>
          <w:b/>
        </w:rPr>
        <w:t>All</w:t>
      </w:r>
      <w:r w:rsidR="0093038C">
        <w:rPr>
          <w:b/>
        </w:rPr>
        <w:t xml:space="preserve"> </w:t>
      </w:r>
      <w:r w:rsidR="004F5C3B" w:rsidRPr="004F5C3B">
        <w:rPr>
          <w:b/>
        </w:rPr>
        <w:t>applicants</w:t>
      </w:r>
      <w:r w:rsidR="0093038C">
        <w:rPr>
          <w:b/>
        </w:rPr>
        <w:t xml:space="preserve"> </w:t>
      </w:r>
      <w:r w:rsidR="004F5C3B" w:rsidRPr="004F5C3B">
        <w:rPr>
          <w:b/>
        </w:rPr>
        <w:t>for</w:t>
      </w:r>
      <w:r w:rsidR="0093038C">
        <w:rPr>
          <w:b/>
        </w:rPr>
        <w:t xml:space="preserve"> </w:t>
      </w:r>
      <w:r w:rsidR="004F5C3B" w:rsidRPr="004F5C3B">
        <w:rPr>
          <w:b/>
        </w:rPr>
        <w:t>new</w:t>
      </w:r>
      <w:r w:rsidR="0093038C">
        <w:rPr>
          <w:b/>
        </w:rPr>
        <w:t xml:space="preserve"> </w:t>
      </w:r>
      <w:r w:rsidR="004F5C3B" w:rsidRPr="004F5C3B">
        <w:rPr>
          <w:b/>
        </w:rPr>
        <w:t>awards</w:t>
      </w:r>
      <w:r w:rsidR="0093038C">
        <w:rPr>
          <w:b/>
        </w:rPr>
        <w:t xml:space="preserve"> </w:t>
      </w:r>
      <w:r w:rsidR="004F5C3B" w:rsidRPr="004F5C3B">
        <w:rPr>
          <w:b/>
        </w:rPr>
        <w:t>must</w:t>
      </w:r>
      <w:r w:rsidR="0093038C">
        <w:rPr>
          <w:b/>
        </w:rPr>
        <w:t xml:space="preserve"> </w:t>
      </w:r>
      <w:r w:rsidR="004F5C3B" w:rsidRPr="004F5C3B">
        <w:rPr>
          <w:b/>
        </w:rPr>
        <w:t>include</w:t>
      </w:r>
      <w:r w:rsidR="0093038C">
        <w:rPr>
          <w:b/>
        </w:rPr>
        <w:t xml:space="preserve"> </w:t>
      </w:r>
      <w:r w:rsidR="004F5C3B" w:rsidRPr="004F5C3B">
        <w:rPr>
          <w:b/>
        </w:rPr>
        <w:t>information</w:t>
      </w:r>
      <w:r w:rsidR="0093038C">
        <w:rPr>
          <w:b/>
        </w:rPr>
        <w:t xml:space="preserve"> </w:t>
      </w:r>
      <w:r w:rsidR="004F5C3B" w:rsidRPr="004F5C3B">
        <w:rPr>
          <w:b/>
        </w:rPr>
        <w:t>in</w:t>
      </w:r>
      <w:r w:rsidR="0093038C">
        <w:rPr>
          <w:b/>
        </w:rPr>
        <w:t xml:space="preserve"> </w:t>
      </w:r>
      <w:r w:rsidR="004F5C3B" w:rsidRPr="004F5C3B">
        <w:rPr>
          <w:b/>
        </w:rPr>
        <w:t>their</w:t>
      </w:r>
      <w:r w:rsidR="0093038C">
        <w:rPr>
          <w:b/>
        </w:rPr>
        <w:t xml:space="preserve"> </w:t>
      </w:r>
      <w:r w:rsidR="004F5C3B" w:rsidRPr="004F5C3B">
        <w:rPr>
          <w:b/>
        </w:rPr>
        <w:t>applications</w:t>
      </w:r>
      <w:r w:rsidR="0093038C">
        <w:rPr>
          <w:b/>
        </w:rPr>
        <w:t xml:space="preserve"> </w:t>
      </w:r>
      <w:r w:rsidR="004F5C3B" w:rsidRPr="004F5C3B">
        <w:rPr>
          <w:b/>
        </w:rPr>
        <w:t>to</w:t>
      </w:r>
      <w:r w:rsidR="0093038C">
        <w:rPr>
          <w:b/>
        </w:rPr>
        <w:t xml:space="preserve"> </w:t>
      </w:r>
      <w:r w:rsidR="004F5C3B" w:rsidRPr="004F5C3B">
        <w:rPr>
          <w:b/>
        </w:rPr>
        <w:t>address</w:t>
      </w:r>
      <w:r w:rsidR="0093038C">
        <w:rPr>
          <w:b/>
        </w:rPr>
        <w:t xml:space="preserve"> </w:t>
      </w:r>
      <w:r w:rsidR="004F5C3B" w:rsidRPr="004F5C3B">
        <w:rPr>
          <w:b/>
        </w:rPr>
        <w:t>this</w:t>
      </w:r>
      <w:r w:rsidR="0093038C">
        <w:rPr>
          <w:b/>
        </w:rPr>
        <w:t xml:space="preserve"> </w:t>
      </w:r>
      <w:r w:rsidR="004F5C3B" w:rsidRPr="004F5C3B">
        <w:rPr>
          <w:b/>
        </w:rPr>
        <w:t>new</w:t>
      </w:r>
      <w:r w:rsidR="0093038C">
        <w:rPr>
          <w:b/>
        </w:rPr>
        <w:t xml:space="preserve"> </w:t>
      </w:r>
      <w:r w:rsidR="004F5C3B" w:rsidRPr="004F5C3B">
        <w:rPr>
          <w:b/>
        </w:rPr>
        <w:t>provision</w:t>
      </w:r>
      <w:r w:rsidR="0093038C">
        <w:rPr>
          <w:b/>
        </w:rPr>
        <w:t xml:space="preserve"> </w:t>
      </w:r>
      <w:r w:rsidR="004F5C3B" w:rsidRPr="004F5C3B">
        <w:rPr>
          <w:b/>
        </w:rPr>
        <w:t>in</w:t>
      </w:r>
      <w:r w:rsidR="0093038C">
        <w:rPr>
          <w:b/>
        </w:rPr>
        <w:t xml:space="preserve"> </w:t>
      </w:r>
      <w:r w:rsidR="004F5C3B" w:rsidRPr="004F5C3B">
        <w:rPr>
          <w:b/>
        </w:rPr>
        <w:t>order</w:t>
      </w:r>
      <w:r w:rsidR="0093038C">
        <w:rPr>
          <w:b/>
        </w:rPr>
        <w:t xml:space="preserve"> </w:t>
      </w:r>
      <w:r w:rsidR="004F5C3B" w:rsidRPr="004F5C3B">
        <w:rPr>
          <w:b/>
        </w:rPr>
        <w:t>to</w:t>
      </w:r>
      <w:r w:rsidR="0093038C">
        <w:rPr>
          <w:b/>
        </w:rPr>
        <w:t xml:space="preserve"> </w:t>
      </w:r>
      <w:r w:rsidR="004F5C3B" w:rsidRPr="004F5C3B">
        <w:rPr>
          <w:b/>
        </w:rPr>
        <w:t>receive</w:t>
      </w:r>
      <w:r w:rsidR="0093038C">
        <w:rPr>
          <w:b/>
        </w:rPr>
        <w:t xml:space="preserve"> </w:t>
      </w:r>
      <w:r w:rsidR="004F5C3B" w:rsidRPr="004F5C3B">
        <w:rPr>
          <w:b/>
        </w:rPr>
        <w:t>funding</w:t>
      </w:r>
      <w:r w:rsidR="0093038C">
        <w:rPr>
          <w:b/>
        </w:rPr>
        <w:t xml:space="preserve"> </w:t>
      </w:r>
      <w:r w:rsidR="004F5C3B" w:rsidRPr="004F5C3B">
        <w:rPr>
          <w:b/>
        </w:rPr>
        <w:t>under</w:t>
      </w:r>
      <w:r w:rsidR="0093038C">
        <w:rPr>
          <w:b/>
        </w:rPr>
        <w:t xml:space="preserve"> </w:t>
      </w:r>
      <w:r w:rsidR="004F5C3B" w:rsidRPr="004F5C3B">
        <w:rPr>
          <w:b/>
        </w:rPr>
        <w:t>this</w:t>
      </w:r>
      <w:r w:rsidR="0093038C">
        <w:rPr>
          <w:b/>
        </w:rPr>
        <w:t xml:space="preserve"> </w:t>
      </w:r>
      <w:r w:rsidR="004F5C3B" w:rsidRPr="004F5C3B">
        <w:rPr>
          <w:b/>
        </w:rPr>
        <w:t>program.</w:t>
      </w:r>
    </w:p>
    <w:p w14:paraId="31286201" w14:textId="0B8BFCD2" w:rsidR="00A7404A" w:rsidRPr="004F5C3B" w:rsidRDefault="00A7404A" w:rsidP="004F5C3B">
      <w:pPr>
        <w:tabs>
          <w:tab w:val="left" w:pos="-1080"/>
          <w:tab w:val="left" w:pos="-720"/>
          <w:tab w:val="left" w:pos="0"/>
          <w:tab w:val="left" w:pos="360"/>
        </w:tabs>
        <w:spacing w:line="240" w:lineRule="auto"/>
      </w:pPr>
      <w:r w:rsidRPr="004F5C3B">
        <w:t>(If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program</w:t>
      </w:r>
      <w:r w:rsidR="0093038C">
        <w:t xml:space="preserve"> </w:t>
      </w:r>
      <w:r w:rsidRPr="004F5C3B">
        <w:t>is</w:t>
      </w:r>
      <w:r w:rsidR="0093038C">
        <w:t xml:space="preserve"> </w:t>
      </w:r>
      <w:r w:rsidRPr="004F5C3B">
        <w:t>a</w:t>
      </w:r>
      <w:r w:rsidR="0093038C">
        <w:t xml:space="preserve"> </w:t>
      </w:r>
      <w:r w:rsidRPr="004F5C3B">
        <w:t>State-formula</w:t>
      </w:r>
      <w:r w:rsidR="0093038C">
        <w:t xml:space="preserve"> </w:t>
      </w:r>
      <w:r w:rsidRPr="004F5C3B">
        <w:t>grant</w:t>
      </w:r>
      <w:r w:rsidR="0093038C">
        <w:t xml:space="preserve"> </w:t>
      </w:r>
      <w:r w:rsidRPr="004F5C3B">
        <w:t>program,</w:t>
      </w:r>
      <w:r w:rsidR="0093038C">
        <w:t xml:space="preserve"> </w:t>
      </w:r>
      <w:r w:rsidRPr="004F5C3B">
        <w:t>a</w:t>
      </w:r>
      <w:r w:rsidR="0093038C">
        <w:t xml:space="preserve"> </w:t>
      </w:r>
      <w:r w:rsidRPr="004F5C3B">
        <w:t>State</w:t>
      </w:r>
      <w:r w:rsidR="0093038C">
        <w:t xml:space="preserve"> </w:t>
      </w:r>
      <w:r w:rsidRPr="004F5C3B">
        <w:t>needs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provide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description</w:t>
      </w:r>
      <w:r w:rsidR="0093038C">
        <w:t xml:space="preserve"> </w:t>
      </w:r>
      <w:r w:rsidRPr="004F5C3B">
        <w:t>only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projects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activities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it</w:t>
      </w:r>
      <w:r w:rsidR="0093038C">
        <w:t xml:space="preserve"> </w:t>
      </w:r>
      <w:r w:rsidRPr="004F5C3B">
        <w:t>carries</w:t>
      </w:r>
      <w:r w:rsidR="0093038C">
        <w:t xml:space="preserve"> </w:t>
      </w:r>
      <w:r w:rsidRPr="004F5C3B">
        <w:t>out</w:t>
      </w:r>
      <w:r w:rsidR="0093038C">
        <w:t xml:space="preserve"> </w:t>
      </w:r>
      <w:r w:rsidRPr="004F5C3B">
        <w:t>with</w:t>
      </w:r>
      <w:r w:rsidR="0093038C">
        <w:t xml:space="preserve"> </w:t>
      </w:r>
      <w:r w:rsidRPr="004F5C3B">
        <w:t>funds</w:t>
      </w:r>
      <w:r w:rsidR="0093038C">
        <w:t xml:space="preserve"> </w:t>
      </w:r>
      <w:r w:rsidRPr="004F5C3B">
        <w:t>reserved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State-level</w:t>
      </w:r>
      <w:r w:rsidR="0093038C">
        <w:t xml:space="preserve"> </w:t>
      </w:r>
      <w:r w:rsidRPr="004F5C3B">
        <w:t>uses.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addition,</w:t>
      </w:r>
      <w:r w:rsidR="0093038C">
        <w:t xml:space="preserve"> </w:t>
      </w:r>
      <w:r w:rsidRPr="004F5C3B">
        <w:t>local</w:t>
      </w:r>
      <w:r w:rsidR="0093038C">
        <w:t xml:space="preserve"> </w:t>
      </w:r>
      <w:r w:rsidRPr="004F5C3B">
        <w:t>school</w:t>
      </w:r>
      <w:r w:rsidR="0093038C">
        <w:t xml:space="preserve"> </w:t>
      </w:r>
      <w:r w:rsidRPr="004F5C3B">
        <w:t>districts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other</w:t>
      </w:r>
      <w:r w:rsidR="0093038C">
        <w:t xml:space="preserve"> </w:t>
      </w:r>
      <w:r w:rsidRPr="004F5C3B">
        <w:t>eligible</w:t>
      </w:r>
      <w:r w:rsidR="0093038C">
        <w:t xml:space="preserve"> </w:t>
      </w:r>
      <w:r w:rsidRPr="004F5C3B">
        <w:t>applicants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apply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State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funding</w:t>
      </w:r>
      <w:r w:rsidR="0093038C">
        <w:t xml:space="preserve"> </w:t>
      </w:r>
      <w:r w:rsidRPr="004F5C3B">
        <w:t>need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provide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description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their</w:t>
      </w:r>
      <w:r w:rsidR="0093038C">
        <w:t xml:space="preserve"> </w:t>
      </w:r>
      <w:r w:rsidRPr="004F5C3B">
        <w:t>applications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State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funding.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State</w:t>
      </w:r>
      <w:r w:rsidR="0093038C">
        <w:t xml:space="preserve"> </w:t>
      </w:r>
      <w:r w:rsidRPr="004F5C3B">
        <w:t>would</w:t>
      </w:r>
      <w:r w:rsidR="0093038C">
        <w:t xml:space="preserve"> </w:t>
      </w:r>
      <w:r w:rsidRPr="004F5C3B">
        <w:t>be</w:t>
      </w:r>
      <w:r w:rsidR="0093038C">
        <w:t xml:space="preserve"> </w:t>
      </w:r>
      <w:r w:rsidRPr="004F5C3B">
        <w:t>responsible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ensuring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school</w:t>
      </w:r>
      <w:r w:rsidR="0093038C">
        <w:t xml:space="preserve"> </w:t>
      </w:r>
      <w:r w:rsidRPr="004F5C3B">
        <w:t>district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other</w:t>
      </w:r>
      <w:r w:rsidR="0093038C">
        <w:t xml:space="preserve"> </w:t>
      </w:r>
      <w:r w:rsidRPr="004F5C3B">
        <w:t>local</w:t>
      </w:r>
      <w:r w:rsidR="0093038C">
        <w:t xml:space="preserve"> </w:t>
      </w:r>
      <w:r w:rsidRPr="004F5C3B">
        <w:t>entity</w:t>
      </w:r>
      <w:r w:rsidR="0093038C">
        <w:t xml:space="preserve"> </w:t>
      </w:r>
      <w:r w:rsidRPr="004F5C3B">
        <w:t>has</w:t>
      </w:r>
      <w:r w:rsidR="0093038C">
        <w:t xml:space="preserve"> </w:t>
      </w:r>
      <w:r w:rsidRPr="004F5C3B">
        <w:t>submitted</w:t>
      </w:r>
      <w:r w:rsidR="0093038C">
        <w:t xml:space="preserve"> </w:t>
      </w:r>
      <w:r w:rsidRPr="004F5C3B">
        <w:t>a</w:t>
      </w:r>
      <w:r w:rsidR="0093038C">
        <w:t xml:space="preserve"> </w:t>
      </w:r>
      <w:r w:rsidRPr="004F5C3B">
        <w:t>sufficient</w:t>
      </w:r>
      <w:r w:rsidR="0093038C">
        <w:t xml:space="preserve"> </w:t>
      </w:r>
      <w:r w:rsidRPr="004F5C3B">
        <w:t>section</w:t>
      </w:r>
      <w:r w:rsidR="0093038C">
        <w:t xml:space="preserve"> </w:t>
      </w:r>
      <w:r w:rsidRPr="004F5C3B">
        <w:t>427</w:t>
      </w:r>
      <w:r w:rsidR="0093038C">
        <w:t xml:space="preserve"> </w:t>
      </w:r>
      <w:r w:rsidRPr="004F5C3B">
        <w:t>statement</w:t>
      </w:r>
      <w:r w:rsidR="0093038C">
        <w:t xml:space="preserve"> </w:t>
      </w:r>
      <w:r w:rsidRPr="004F5C3B">
        <w:t>as</w:t>
      </w:r>
      <w:r w:rsidR="0093038C">
        <w:t xml:space="preserve"> </w:t>
      </w:r>
      <w:r w:rsidRPr="004F5C3B">
        <w:t>described</w:t>
      </w:r>
      <w:r w:rsidR="0093038C">
        <w:t xml:space="preserve"> </w:t>
      </w:r>
      <w:r w:rsidRPr="004F5C3B">
        <w:t>below.)</w:t>
      </w:r>
    </w:p>
    <w:p w14:paraId="75448418" w14:textId="22C3D164" w:rsidR="00A7404A" w:rsidRPr="004F5C3B" w:rsidRDefault="00A7404A" w:rsidP="004F5C3B">
      <w:pPr>
        <w:pStyle w:val="Heading2"/>
        <w:rPr>
          <w:rFonts w:ascii="Times New Roman" w:hAnsi="Times New Roman"/>
          <w:color w:val="000000" w:themeColor="text1"/>
          <w:sz w:val="28"/>
          <w:szCs w:val="28"/>
        </w:rPr>
      </w:pPr>
      <w:bookmarkStart w:id="95" w:name="_Toc171333336"/>
      <w:r w:rsidRPr="004F5C3B">
        <w:rPr>
          <w:rFonts w:ascii="Times New Roman" w:hAnsi="Times New Roman"/>
          <w:color w:val="000000" w:themeColor="text1"/>
          <w:sz w:val="28"/>
          <w:szCs w:val="28"/>
        </w:rPr>
        <w:t>What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Does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This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Provision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F5C3B">
        <w:rPr>
          <w:rFonts w:ascii="Times New Roman" w:hAnsi="Times New Roman"/>
          <w:color w:val="000000" w:themeColor="text1"/>
          <w:sz w:val="28"/>
          <w:szCs w:val="28"/>
        </w:rPr>
        <w:t>Require?</w:t>
      </w:r>
      <w:bookmarkEnd w:id="95"/>
    </w:p>
    <w:p w14:paraId="608C94B6" w14:textId="18970DA6" w:rsidR="00A7404A" w:rsidRPr="004F5C3B" w:rsidRDefault="00A7404A" w:rsidP="004F5C3B">
      <w:pPr>
        <w:tabs>
          <w:tab w:val="left" w:pos="-1080"/>
          <w:tab w:val="left" w:pos="-720"/>
          <w:tab w:val="left" w:pos="0"/>
          <w:tab w:val="left" w:pos="360"/>
        </w:tabs>
        <w:spacing w:line="240" w:lineRule="auto"/>
      </w:pPr>
      <w:r w:rsidRPr="004F5C3B">
        <w:t>Section</w:t>
      </w:r>
      <w:r w:rsidR="0093038C">
        <w:t xml:space="preserve"> </w:t>
      </w:r>
      <w:r w:rsidRPr="004F5C3B">
        <w:t>427</w:t>
      </w:r>
      <w:r w:rsidR="0093038C">
        <w:t xml:space="preserve"> </w:t>
      </w:r>
      <w:r w:rsidRPr="004F5C3B">
        <w:t>requires</w:t>
      </w:r>
      <w:r w:rsidR="0093038C">
        <w:t xml:space="preserve"> </w:t>
      </w:r>
      <w:r w:rsidRPr="004F5C3B">
        <w:t>each</w:t>
      </w:r>
      <w:r w:rsidR="0093038C">
        <w:t xml:space="preserve"> </w:t>
      </w:r>
      <w:r w:rsidRPr="004F5C3B">
        <w:t>applicant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funds</w:t>
      </w:r>
      <w:r w:rsidR="0093038C">
        <w:t xml:space="preserve"> </w:t>
      </w:r>
      <w:r w:rsidRPr="004F5C3B">
        <w:t>(other</w:t>
      </w:r>
      <w:r w:rsidR="0093038C">
        <w:t xml:space="preserve"> </w:t>
      </w:r>
      <w:r w:rsidRPr="004F5C3B">
        <w:t>than</w:t>
      </w:r>
      <w:r w:rsidR="0093038C">
        <w:t xml:space="preserve"> </w:t>
      </w:r>
      <w:r w:rsidRPr="004F5C3B">
        <w:t>an</w:t>
      </w:r>
      <w:r w:rsidR="0093038C">
        <w:t xml:space="preserve"> </w:t>
      </w:r>
      <w:r w:rsidRPr="004F5C3B">
        <w:t>individual</w:t>
      </w:r>
      <w:r w:rsidR="0093038C">
        <w:t xml:space="preserve"> </w:t>
      </w:r>
      <w:r w:rsidRPr="004F5C3B">
        <w:t>person)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include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its</w:t>
      </w:r>
      <w:r w:rsidR="0093038C">
        <w:t xml:space="preserve"> </w:t>
      </w:r>
      <w:r w:rsidRPr="004F5C3B">
        <w:t>application</w:t>
      </w:r>
      <w:r w:rsidR="0093038C">
        <w:t xml:space="preserve"> </w:t>
      </w:r>
      <w:r w:rsidRPr="004F5C3B">
        <w:t>a</w:t>
      </w:r>
      <w:r w:rsidR="0093038C">
        <w:t xml:space="preserve"> </w:t>
      </w:r>
      <w:r w:rsidRPr="004F5C3B">
        <w:t>description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steps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applicant</w:t>
      </w:r>
      <w:r w:rsidR="0093038C">
        <w:t xml:space="preserve"> </w:t>
      </w:r>
      <w:r w:rsidRPr="004F5C3B">
        <w:t>proposes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take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ensure</w:t>
      </w:r>
      <w:r w:rsidR="0093038C">
        <w:t xml:space="preserve"> </w:t>
      </w:r>
      <w:r w:rsidRPr="004F5C3B">
        <w:t>equitable</w:t>
      </w:r>
      <w:r w:rsidR="0093038C">
        <w:t xml:space="preserve"> </w:t>
      </w:r>
      <w:r w:rsidRPr="004F5C3B">
        <w:t>access</w:t>
      </w:r>
      <w:r w:rsidR="0093038C">
        <w:t xml:space="preserve"> </w:t>
      </w:r>
      <w:r w:rsidRPr="004F5C3B">
        <w:t>to,</w:t>
      </w:r>
      <w:r w:rsidR="0093038C">
        <w:t xml:space="preserve"> </w:t>
      </w:r>
      <w:r w:rsidRPr="004F5C3B">
        <w:t>and</w:t>
      </w:r>
      <w:r w:rsidR="0093038C">
        <w:t xml:space="preserve"> </w:t>
      </w:r>
      <w:r w:rsidRPr="004F5C3B">
        <w:t>participation</w:t>
      </w:r>
      <w:r w:rsidR="0093038C">
        <w:t xml:space="preserve"> </w:t>
      </w:r>
      <w:r w:rsidRPr="004F5C3B">
        <w:t>in,</w:t>
      </w:r>
      <w:r w:rsidR="0093038C">
        <w:t xml:space="preserve"> </w:t>
      </w:r>
      <w:r w:rsidRPr="004F5C3B">
        <w:t>its</w:t>
      </w:r>
      <w:r w:rsidR="0093038C">
        <w:t xml:space="preserve"> </w:t>
      </w:r>
      <w:r w:rsidRPr="004F5C3B">
        <w:t>Federally-assisted</w:t>
      </w:r>
      <w:r w:rsidR="0093038C">
        <w:t xml:space="preserve"> </w:t>
      </w:r>
      <w:r w:rsidRPr="004F5C3B">
        <w:t>program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students,</w:t>
      </w:r>
      <w:r w:rsidR="0093038C">
        <w:t xml:space="preserve"> </w:t>
      </w:r>
      <w:r w:rsidRPr="004F5C3B">
        <w:t>teachers,</w:t>
      </w:r>
      <w:r w:rsidR="0093038C">
        <w:t xml:space="preserve"> </w:t>
      </w:r>
      <w:r w:rsidRPr="004F5C3B">
        <w:t>and</w:t>
      </w:r>
      <w:r w:rsidR="0093038C">
        <w:t xml:space="preserve"> </w:t>
      </w:r>
      <w:r w:rsidRPr="004F5C3B">
        <w:t>other</w:t>
      </w:r>
      <w:r w:rsidR="0093038C">
        <w:t xml:space="preserve"> </w:t>
      </w:r>
      <w:r w:rsidRPr="004F5C3B">
        <w:t>program</w:t>
      </w:r>
      <w:r w:rsidR="0093038C">
        <w:t xml:space="preserve"> </w:t>
      </w:r>
      <w:r w:rsidRPr="004F5C3B">
        <w:t>beneficiaries</w:t>
      </w:r>
      <w:r w:rsidR="0093038C">
        <w:t xml:space="preserve"> </w:t>
      </w:r>
      <w:r w:rsidRPr="004F5C3B">
        <w:t>with</w:t>
      </w:r>
      <w:r w:rsidR="0093038C">
        <w:t xml:space="preserve"> </w:t>
      </w:r>
      <w:r w:rsidRPr="004F5C3B">
        <w:t>special</w:t>
      </w:r>
      <w:r w:rsidR="0093038C">
        <w:t xml:space="preserve"> </w:t>
      </w:r>
      <w:r w:rsidRPr="004F5C3B">
        <w:t>needs.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provision</w:t>
      </w:r>
      <w:r w:rsidR="0093038C">
        <w:t xml:space="preserve"> </w:t>
      </w:r>
      <w:r w:rsidRPr="004F5C3B">
        <w:t>allows</w:t>
      </w:r>
      <w:r w:rsidR="0093038C">
        <w:t xml:space="preserve"> </w:t>
      </w:r>
      <w:r w:rsidRPr="004F5C3B">
        <w:t>applicants</w:t>
      </w:r>
      <w:r w:rsidR="0093038C">
        <w:t xml:space="preserve"> </w:t>
      </w:r>
      <w:r w:rsidRPr="004F5C3B">
        <w:t>discretion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developing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required</w:t>
      </w:r>
      <w:r w:rsidR="0093038C">
        <w:t xml:space="preserve"> </w:t>
      </w:r>
      <w:r w:rsidRPr="004F5C3B">
        <w:t>description.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statute</w:t>
      </w:r>
      <w:r w:rsidR="0093038C">
        <w:t xml:space="preserve"> </w:t>
      </w:r>
      <w:r w:rsidRPr="004F5C3B">
        <w:t>highlights</w:t>
      </w:r>
      <w:r w:rsidR="0093038C">
        <w:t xml:space="preserve"> </w:t>
      </w:r>
      <w:r w:rsidRPr="004F5C3B">
        <w:t>six</w:t>
      </w:r>
      <w:r w:rsidR="0093038C">
        <w:t xml:space="preserve"> </w:t>
      </w:r>
      <w:r w:rsidRPr="004F5C3B">
        <w:t>types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barriers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can</w:t>
      </w:r>
      <w:r w:rsidR="0093038C">
        <w:t xml:space="preserve"> </w:t>
      </w:r>
      <w:r w:rsidRPr="004F5C3B">
        <w:t>impede</w:t>
      </w:r>
      <w:r w:rsidR="0093038C">
        <w:t xml:space="preserve"> </w:t>
      </w:r>
      <w:r w:rsidRPr="004F5C3B">
        <w:t>equitable</w:t>
      </w:r>
      <w:r w:rsidR="0093038C">
        <w:t xml:space="preserve"> </w:t>
      </w:r>
      <w:r w:rsidRPr="004F5C3B">
        <w:t>access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participation:</w:t>
      </w:r>
      <w:r w:rsidR="0093038C">
        <w:t xml:space="preserve"> </w:t>
      </w:r>
      <w:r w:rsidRPr="004F5C3B">
        <w:t>gender,</w:t>
      </w:r>
      <w:r w:rsidR="0093038C">
        <w:t xml:space="preserve"> </w:t>
      </w:r>
      <w:r w:rsidRPr="004F5C3B">
        <w:t>race,</w:t>
      </w:r>
      <w:r w:rsidR="0093038C">
        <w:t xml:space="preserve"> </w:t>
      </w:r>
      <w:r w:rsidRPr="004F5C3B">
        <w:t>national</w:t>
      </w:r>
      <w:r w:rsidR="0093038C">
        <w:t xml:space="preserve"> </w:t>
      </w:r>
      <w:r w:rsidRPr="004F5C3B">
        <w:t>origin,</w:t>
      </w:r>
      <w:r w:rsidR="0093038C">
        <w:t xml:space="preserve"> </w:t>
      </w:r>
      <w:r w:rsidRPr="004F5C3B">
        <w:t>color,</w:t>
      </w:r>
      <w:r w:rsidR="0093038C">
        <w:t xml:space="preserve"> </w:t>
      </w:r>
      <w:r w:rsidRPr="004F5C3B">
        <w:t>disability,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age.</w:t>
      </w:r>
      <w:r w:rsidR="0093038C">
        <w:t xml:space="preserve"> </w:t>
      </w:r>
      <w:r w:rsidRPr="004F5C3B">
        <w:t>Based</w:t>
      </w:r>
      <w:r w:rsidR="0093038C">
        <w:t xml:space="preserve"> </w:t>
      </w:r>
      <w:r w:rsidRPr="004F5C3B">
        <w:t>on</w:t>
      </w:r>
      <w:r w:rsidR="0093038C">
        <w:t xml:space="preserve"> </w:t>
      </w:r>
      <w:r w:rsidRPr="004F5C3B">
        <w:t>local</w:t>
      </w:r>
      <w:r w:rsidR="0093038C">
        <w:t xml:space="preserve"> </w:t>
      </w:r>
      <w:r w:rsidRPr="004F5C3B">
        <w:t>circumstances,</w:t>
      </w:r>
      <w:r w:rsidR="0093038C">
        <w:t xml:space="preserve"> </w:t>
      </w:r>
      <w:r w:rsidRPr="004F5C3B">
        <w:t>you</w:t>
      </w:r>
      <w:r w:rsidR="0093038C">
        <w:t xml:space="preserve"> </w:t>
      </w:r>
      <w:r w:rsidRPr="004F5C3B">
        <w:t>should</w:t>
      </w:r>
      <w:r w:rsidR="0093038C">
        <w:t xml:space="preserve"> </w:t>
      </w:r>
      <w:r w:rsidRPr="004F5C3B">
        <w:t>determine</w:t>
      </w:r>
      <w:r w:rsidR="0093038C">
        <w:t xml:space="preserve"> </w:t>
      </w:r>
      <w:r w:rsidRPr="004F5C3B">
        <w:t>whether</w:t>
      </w:r>
      <w:r w:rsidR="0093038C">
        <w:t xml:space="preserve"> </w:t>
      </w:r>
      <w:r w:rsidRPr="004F5C3B">
        <w:t>these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other</w:t>
      </w:r>
      <w:r w:rsidR="0093038C">
        <w:t xml:space="preserve"> </w:t>
      </w:r>
      <w:r w:rsidRPr="004F5C3B">
        <w:t>barriers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prevent</w:t>
      </w:r>
      <w:r w:rsidR="0093038C">
        <w:t xml:space="preserve"> </w:t>
      </w:r>
      <w:r w:rsidRPr="004F5C3B">
        <w:t>your</w:t>
      </w:r>
      <w:r w:rsidR="0093038C">
        <w:t xml:space="preserve"> </w:t>
      </w:r>
      <w:r w:rsidRPr="004F5C3B">
        <w:t>students,</w:t>
      </w:r>
      <w:r w:rsidR="0093038C">
        <w:t xml:space="preserve"> </w:t>
      </w:r>
      <w:r w:rsidRPr="004F5C3B">
        <w:t>teachers,</w:t>
      </w:r>
      <w:r w:rsidR="0093038C">
        <w:t xml:space="preserve"> </w:t>
      </w:r>
      <w:r w:rsidRPr="004F5C3B">
        <w:t>etc.</w:t>
      </w:r>
      <w:r w:rsidR="0093038C">
        <w:t xml:space="preserve"> </w:t>
      </w:r>
      <w:r w:rsidRPr="004F5C3B">
        <w:t>from</w:t>
      </w:r>
      <w:r w:rsidR="0093038C">
        <w:t xml:space="preserve"> </w:t>
      </w:r>
      <w:r w:rsidRPr="004F5C3B">
        <w:t>such</w:t>
      </w:r>
      <w:r w:rsidR="0093038C">
        <w:t xml:space="preserve"> </w:t>
      </w:r>
      <w:r w:rsidRPr="004F5C3B">
        <w:t>access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participation</w:t>
      </w:r>
      <w:r w:rsidR="0093038C">
        <w:t xml:space="preserve"> </w:t>
      </w:r>
      <w:r w:rsidRPr="004F5C3B">
        <w:t>in,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Federally-funded</w:t>
      </w:r>
      <w:r w:rsidR="0093038C">
        <w:t xml:space="preserve"> </w:t>
      </w:r>
      <w:r w:rsidRPr="004F5C3B">
        <w:t>project</w:t>
      </w:r>
      <w:r w:rsidR="0093038C">
        <w:t xml:space="preserve"> </w:t>
      </w:r>
      <w:r w:rsidRPr="004F5C3B">
        <w:t>or</w:t>
      </w:r>
      <w:r w:rsidR="0093038C">
        <w:t xml:space="preserve"> </w:t>
      </w:r>
      <w:r w:rsidRPr="004F5C3B">
        <w:t>activity.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description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your</w:t>
      </w:r>
      <w:r w:rsidR="0093038C">
        <w:t xml:space="preserve"> </w:t>
      </w:r>
      <w:r w:rsidRPr="004F5C3B">
        <w:t>application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steps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be</w:t>
      </w:r>
      <w:r w:rsidR="0093038C">
        <w:t xml:space="preserve"> </w:t>
      </w:r>
      <w:r w:rsidRPr="004F5C3B">
        <w:t>taken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overcome</w:t>
      </w:r>
      <w:r w:rsidR="0093038C">
        <w:t xml:space="preserve"> </w:t>
      </w:r>
      <w:r w:rsidRPr="004F5C3B">
        <w:t>these</w:t>
      </w:r>
      <w:r w:rsidR="0093038C">
        <w:t xml:space="preserve"> </w:t>
      </w:r>
      <w:r w:rsidRPr="004F5C3B">
        <w:t>barriers</w:t>
      </w:r>
      <w:r w:rsidR="0093038C">
        <w:t xml:space="preserve"> </w:t>
      </w:r>
      <w:r w:rsidRPr="004F5C3B">
        <w:t>need</w:t>
      </w:r>
      <w:r w:rsidR="0093038C">
        <w:t xml:space="preserve"> </w:t>
      </w:r>
      <w:r w:rsidRPr="004F5C3B">
        <w:t>not</w:t>
      </w:r>
      <w:r w:rsidR="0093038C">
        <w:t xml:space="preserve"> </w:t>
      </w:r>
      <w:r w:rsidRPr="004F5C3B">
        <w:t>be</w:t>
      </w:r>
      <w:r w:rsidR="0093038C">
        <w:t xml:space="preserve"> </w:t>
      </w:r>
      <w:r w:rsidRPr="004F5C3B">
        <w:t>lengthy;</w:t>
      </w:r>
      <w:r w:rsidR="0093038C">
        <w:t xml:space="preserve"> </w:t>
      </w:r>
      <w:r w:rsidRPr="004F5C3B">
        <w:t>you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provide</w:t>
      </w:r>
      <w:r w:rsidR="0093038C">
        <w:t xml:space="preserve"> </w:t>
      </w:r>
      <w:r w:rsidRPr="004F5C3B">
        <w:t>a</w:t>
      </w:r>
      <w:r w:rsidR="0093038C">
        <w:t xml:space="preserve"> </w:t>
      </w:r>
      <w:r w:rsidRPr="004F5C3B">
        <w:t>clear</w:t>
      </w:r>
      <w:r w:rsidR="0093038C">
        <w:t xml:space="preserve"> </w:t>
      </w:r>
      <w:r w:rsidRPr="004F5C3B">
        <w:t>and</w:t>
      </w:r>
      <w:r w:rsidR="0093038C">
        <w:t xml:space="preserve"> </w:t>
      </w:r>
      <w:r w:rsidRPr="004F5C3B">
        <w:t>succinct</w:t>
      </w:r>
      <w:r w:rsidR="0093038C">
        <w:t xml:space="preserve"> </w:t>
      </w:r>
      <w:r w:rsidRPr="004F5C3B">
        <w:t>description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how</w:t>
      </w:r>
      <w:r w:rsidR="0093038C">
        <w:t xml:space="preserve"> </w:t>
      </w:r>
      <w:r w:rsidRPr="004F5C3B">
        <w:t>you</w:t>
      </w:r>
      <w:r w:rsidR="0093038C">
        <w:t xml:space="preserve"> </w:t>
      </w:r>
      <w:r w:rsidRPr="004F5C3B">
        <w:t>plan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address</w:t>
      </w:r>
      <w:r w:rsidR="0093038C">
        <w:t xml:space="preserve"> </w:t>
      </w:r>
      <w:r w:rsidRPr="004F5C3B">
        <w:t>those</w:t>
      </w:r>
      <w:r w:rsidR="0093038C">
        <w:t xml:space="preserve"> </w:t>
      </w:r>
      <w:r w:rsidRPr="004F5C3B">
        <w:t>barriers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are</w:t>
      </w:r>
      <w:r w:rsidR="0093038C">
        <w:t xml:space="preserve"> </w:t>
      </w:r>
      <w:r w:rsidRPr="004F5C3B">
        <w:t>applicable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your</w:t>
      </w:r>
      <w:r w:rsidR="0093038C">
        <w:t xml:space="preserve"> </w:t>
      </w:r>
      <w:r w:rsidRPr="004F5C3B">
        <w:t>circumstances.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addition,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information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be</w:t>
      </w:r>
      <w:r w:rsidR="0093038C">
        <w:t xml:space="preserve"> </w:t>
      </w:r>
      <w:r w:rsidRPr="004F5C3B">
        <w:t>provided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a</w:t>
      </w:r>
      <w:r w:rsidR="0093038C">
        <w:t xml:space="preserve"> </w:t>
      </w:r>
      <w:r w:rsidRPr="004F5C3B">
        <w:t>single</w:t>
      </w:r>
      <w:r w:rsidR="0093038C">
        <w:t xml:space="preserve"> </w:t>
      </w:r>
      <w:r w:rsidRPr="004F5C3B">
        <w:t>narrative,</w:t>
      </w:r>
      <w:r w:rsidR="0093038C">
        <w:t xml:space="preserve"> </w:t>
      </w:r>
      <w:r w:rsidRPr="004F5C3B">
        <w:t>or,</w:t>
      </w:r>
      <w:r w:rsidR="0093038C">
        <w:t xml:space="preserve"> </w:t>
      </w:r>
      <w:r w:rsidRPr="004F5C3B">
        <w:t>if</w:t>
      </w:r>
      <w:r w:rsidR="0093038C">
        <w:t xml:space="preserve"> </w:t>
      </w:r>
      <w:r w:rsidRPr="004F5C3B">
        <w:t>appropriate,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be</w:t>
      </w:r>
      <w:r w:rsidR="0093038C">
        <w:t xml:space="preserve"> </w:t>
      </w:r>
      <w:r w:rsidRPr="004F5C3B">
        <w:t>discussed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connection</w:t>
      </w:r>
      <w:r w:rsidR="0093038C">
        <w:t xml:space="preserve"> </w:t>
      </w:r>
      <w:r w:rsidRPr="004F5C3B">
        <w:t>with</w:t>
      </w:r>
      <w:r w:rsidR="0093038C">
        <w:t xml:space="preserve"> </w:t>
      </w:r>
      <w:r w:rsidRPr="004F5C3B">
        <w:t>related</w:t>
      </w:r>
      <w:r w:rsidR="0093038C">
        <w:t xml:space="preserve"> </w:t>
      </w:r>
      <w:r w:rsidRPr="004F5C3B">
        <w:t>topics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application.</w:t>
      </w:r>
    </w:p>
    <w:p w14:paraId="0C31FE09" w14:textId="5375D080" w:rsidR="00A7404A" w:rsidRPr="004F5C3B" w:rsidRDefault="00A7404A" w:rsidP="004F5C3B">
      <w:pPr>
        <w:tabs>
          <w:tab w:val="left" w:pos="-1080"/>
          <w:tab w:val="left" w:pos="-720"/>
          <w:tab w:val="left" w:pos="0"/>
          <w:tab w:val="left" w:pos="360"/>
        </w:tabs>
        <w:spacing w:line="240" w:lineRule="auto"/>
      </w:pPr>
      <w:r w:rsidRPr="004F5C3B">
        <w:t>Section</w:t>
      </w:r>
      <w:r w:rsidR="0093038C">
        <w:t xml:space="preserve"> </w:t>
      </w:r>
      <w:r w:rsidRPr="004F5C3B">
        <w:t>427</w:t>
      </w:r>
      <w:r w:rsidR="0093038C">
        <w:t xml:space="preserve"> </w:t>
      </w:r>
      <w:r w:rsidRPr="004F5C3B">
        <w:t>is</w:t>
      </w:r>
      <w:r w:rsidR="0093038C">
        <w:t xml:space="preserve"> </w:t>
      </w:r>
      <w:r w:rsidRPr="004F5C3B">
        <w:t>not</w:t>
      </w:r>
      <w:r w:rsidR="0093038C">
        <w:t xml:space="preserve"> </w:t>
      </w:r>
      <w:r w:rsidRPr="004F5C3B">
        <w:t>intended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duplicate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requirements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civil</w:t>
      </w:r>
      <w:r w:rsidR="0093038C">
        <w:t xml:space="preserve"> </w:t>
      </w:r>
      <w:r w:rsidRPr="004F5C3B">
        <w:t>rights</w:t>
      </w:r>
      <w:r w:rsidR="0093038C">
        <w:t xml:space="preserve"> </w:t>
      </w:r>
      <w:r w:rsidRPr="004F5C3B">
        <w:t>statutes,</w:t>
      </w:r>
      <w:r w:rsidR="0093038C">
        <w:t xml:space="preserve"> </w:t>
      </w:r>
      <w:r w:rsidRPr="004F5C3B">
        <w:t>but</w:t>
      </w:r>
      <w:r w:rsidR="0093038C">
        <w:t xml:space="preserve"> </w:t>
      </w:r>
      <w:r w:rsidRPr="004F5C3B">
        <w:t>rather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ensure</w:t>
      </w:r>
      <w:r w:rsidR="0093038C">
        <w:t xml:space="preserve"> </w:t>
      </w:r>
      <w:r w:rsidRPr="004F5C3B">
        <w:t>that,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designing</w:t>
      </w:r>
      <w:r w:rsidR="0093038C">
        <w:t xml:space="preserve"> </w:t>
      </w:r>
      <w:r w:rsidRPr="004F5C3B">
        <w:t>their</w:t>
      </w:r>
      <w:r w:rsidR="0093038C">
        <w:t xml:space="preserve"> </w:t>
      </w:r>
      <w:r w:rsidRPr="004F5C3B">
        <w:t>projects,</w:t>
      </w:r>
      <w:r w:rsidR="0093038C">
        <w:t xml:space="preserve"> </w:t>
      </w:r>
      <w:r w:rsidRPr="004F5C3B">
        <w:t>applicants</w:t>
      </w:r>
      <w:r w:rsidR="0093038C">
        <w:t xml:space="preserve"> </w:t>
      </w:r>
      <w:r w:rsidRPr="004F5C3B">
        <w:t>for</w:t>
      </w:r>
      <w:r w:rsidR="0093038C">
        <w:t xml:space="preserve"> </w:t>
      </w:r>
      <w:r w:rsidRPr="004F5C3B">
        <w:t>Federal</w:t>
      </w:r>
      <w:r w:rsidR="0093038C">
        <w:t xml:space="preserve"> </w:t>
      </w:r>
      <w:r w:rsidRPr="004F5C3B">
        <w:t>funds</w:t>
      </w:r>
      <w:r w:rsidR="0093038C">
        <w:t xml:space="preserve"> </w:t>
      </w:r>
      <w:r w:rsidRPr="004F5C3B">
        <w:t>address</w:t>
      </w:r>
      <w:r w:rsidR="0093038C">
        <w:t xml:space="preserve"> </w:t>
      </w:r>
      <w:r w:rsidRPr="004F5C3B">
        <w:t>equity</w:t>
      </w:r>
      <w:r w:rsidR="0093038C">
        <w:t xml:space="preserve"> </w:t>
      </w:r>
      <w:r w:rsidRPr="004F5C3B">
        <w:t>concerns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affect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ability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certain</w:t>
      </w:r>
      <w:r w:rsidR="0093038C">
        <w:t xml:space="preserve"> </w:t>
      </w:r>
      <w:r w:rsidRPr="004F5C3B">
        <w:t>potential</w:t>
      </w:r>
      <w:r w:rsidR="0093038C">
        <w:t xml:space="preserve"> </w:t>
      </w:r>
      <w:r w:rsidRPr="004F5C3B">
        <w:t>beneficiaries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fully</w:t>
      </w:r>
      <w:r w:rsidR="0093038C">
        <w:t xml:space="preserve"> </w:t>
      </w:r>
      <w:r w:rsidRPr="004F5C3B">
        <w:t>participate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project</w:t>
      </w:r>
      <w:r w:rsidR="0093038C">
        <w:t xml:space="preserve"> </w:t>
      </w:r>
      <w:r w:rsidRPr="004F5C3B">
        <w:t>and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achieve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high</w:t>
      </w:r>
      <w:r w:rsidR="0093038C">
        <w:t xml:space="preserve"> </w:t>
      </w:r>
      <w:r w:rsidRPr="004F5C3B">
        <w:t>standards.</w:t>
      </w:r>
      <w:r w:rsidR="0093038C">
        <w:t xml:space="preserve"> </w:t>
      </w:r>
      <w:r w:rsidRPr="004F5C3B">
        <w:t>Consistent</w:t>
      </w:r>
      <w:r w:rsidR="0093038C">
        <w:t xml:space="preserve"> </w:t>
      </w:r>
      <w:r w:rsidRPr="004F5C3B">
        <w:t>with</w:t>
      </w:r>
      <w:r w:rsidR="0093038C">
        <w:t xml:space="preserve"> </w:t>
      </w:r>
      <w:r w:rsidRPr="004F5C3B">
        <w:t>program</w:t>
      </w:r>
      <w:r w:rsidR="0093038C">
        <w:t xml:space="preserve"> </w:t>
      </w:r>
      <w:r w:rsidRPr="004F5C3B">
        <w:t>requirements</w:t>
      </w:r>
      <w:r w:rsidR="0093038C">
        <w:t xml:space="preserve"> </w:t>
      </w:r>
      <w:r w:rsidRPr="004F5C3B">
        <w:t>and</w:t>
      </w:r>
      <w:r w:rsidR="0093038C">
        <w:t xml:space="preserve"> </w:t>
      </w:r>
      <w:r w:rsidRPr="004F5C3B">
        <w:t>its</w:t>
      </w:r>
      <w:r w:rsidR="0093038C">
        <w:t xml:space="preserve"> </w:t>
      </w:r>
      <w:r w:rsidRPr="004F5C3B">
        <w:t>approved</w:t>
      </w:r>
      <w:r w:rsidR="0093038C">
        <w:t xml:space="preserve"> </w:t>
      </w:r>
      <w:r w:rsidRPr="004F5C3B">
        <w:t>application,</w:t>
      </w:r>
      <w:r w:rsidR="0093038C">
        <w:t xml:space="preserve"> </w:t>
      </w:r>
      <w:r w:rsidRPr="004F5C3B">
        <w:t>an</w:t>
      </w:r>
      <w:r w:rsidR="0093038C">
        <w:t xml:space="preserve"> </w:t>
      </w:r>
      <w:r w:rsidRPr="004F5C3B">
        <w:t>applicant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use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Federal</w:t>
      </w:r>
      <w:r w:rsidR="0093038C">
        <w:t xml:space="preserve"> </w:t>
      </w:r>
      <w:r w:rsidRPr="004F5C3B">
        <w:t>funds</w:t>
      </w:r>
      <w:r w:rsidR="0093038C">
        <w:t xml:space="preserve"> </w:t>
      </w:r>
      <w:r w:rsidRPr="004F5C3B">
        <w:t>awarded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it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eliminate</w:t>
      </w:r>
      <w:r w:rsidR="0093038C">
        <w:t xml:space="preserve"> </w:t>
      </w:r>
      <w:r w:rsidRPr="004F5C3B">
        <w:t>barriers</w:t>
      </w:r>
      <w:r w:rsidR="0093038C">
        <w:t xml:space="preserve"> </w:t>
      </w:r>
      <w:r w:rsidRPr="004F5C3B">
        <w:t>it</w:t>
      </w:r>
      <w:r w:rsidR="0093038C">
        <w:t xml:space="preserve"> </w:t>
      </w:r>
      <w:r w:rsidRPr="004F5C3B">
        <w:t>identifies.</w:t>
      </w:r>
    </w:p>
    <w:p w14:paraId="74EB52AB" w14:textId="0EFD57F8" w:rsidR="00A7404A" w:rsidRPr="00ED763A" w:rsidRDefault="00A7404A" w:rsidP="00ED763A">
      <w:pPr>
        <w:pStyle w:val="Heading2"/>
        <w:rPr>
          <w:rFonts w:ascii="Times New Roman" w:hAnsi="Times New Roman"/>
          <w:color w:val="000000" w:themeColor="text1"/>
          <w:sz w:val="28"/>
          <w:szCs w:val="28"/>
        </w:rPr>
      </w:pPr>
      <w:bookmarkStart w:id="96" w:name="_Toc171333337"/>
      <w:r w:rsidRPr="00ED763A">
        <w:rPr>
          <w:rFonts w:ascii="Times New Roman" w:hAnsi="Times New Roman"/>
          <w:color w:val="000000" w:themeColor="text1"/>
          <w:sz w:val="28"/>
          <w:szCs w:val="28"/>
        </w:rPr>
        <w:t>What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are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Examples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How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an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Applicant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Might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Satisfy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Requirement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This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D763A">
        <w:rPr>
          <w:rFonts w:ascii="Times New Roman" w:hAnsi="Times New Roman"/>
          <w:color w:val="000000" w:themeColor="text1"/>
          <w:sz w:val="28"/>
          <w:szCs w:val="28"/>
        </w:rPr>
        <w:t>Provision?</w:t>
      </w:r>
      <w:bookmarkEnd w:id="96"/>
    </w:p>
    <w:p w14:paraId="02CF5B31" w14:textId="1C680858" w:rsidR="00A7404A" w:rsidRPr="004F5C3B" w:rsidRDefault="00A7404A" w:rsidP="004F5C3B">
      <w:pPr>
        <w:tabs>
          <w:tab w:val="left" w:pos="-1080"/>
          <w:tab w:val="left" w:pos="-720"/>
          <w:tab w:val="left" w:pos="0"/>
          <w:tab w:val="left" w:pos="360"/>
        </w:tabs>
        <w:spacing w:line="240" w:lineRule="auto"/>
      </w:pPr>
      <w:r w:rsidRPr="004F5C3B">
        <w:t>The</w:t>
      </w:r>
      <w:r w:rsidR="0093038C">
        <w:t xml:space="preserve"> </w:t>
      </w:r>
      <w:r w:rsidRPr="004F5C3B">
        <w:t>following</w:t>
      </w:r>
      <w:r w:rsidR="0093038C">
        <w:t xml:space="preserve"> </w:t>
      </w:r>
      <w:r w:rsidRPr="004F5C3B">
        <w:t>examples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help</w:t>
      </w:r>
      <w:r w:rsidR="0093038C">
        <w:t xml:space="preserve"> </w:t>
      </w:r>
      <w:r w:rsidRPr="004F5C3B">
        <w:t>illustrate</w:t>
      </w:r>
      <w:r w:rsidR="0093038C">
        <w:t xml:space="preserve"> </w:t>
      </w:r>
      <w:r w:rsidRPr="004F5C3B">
        <w:t>how</w:t>
      </w:r>
      <w:r w:rsidR="0093038C">
        <w:t xml:space="preserve"> </w:t>
      </w:r>
      <w:r w:rsidRPr="004F5C3B">
        <w:t>an</w:t>
      </w:r>
      <w:r w:rsidR="0093038C">
        <w:t xml:space="preserve"> </w:t>
      </w:r>
      <w:r w:rsidRPr="004F5C3B">
        <w:t>applicant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comply</w:t>
      </w:r>
      <w:r w:rsidR="0093038C">
        <w:t xml:space="preserve"> </w:t>
      </w:r>
      <w:r w:rsidRPr="004F5C3B">
        <w:t>with</w:t>
      </w:r>
      <w:r w:rsidR="0093038C">
        <w:t xml:space="preserve"> </w:t>
      </w:r>
      <w:r w:rsidRPr="004F5C3B">
        <w:t>Section</w:t>
      </w:r>
      <w:r w:rsidR="0093038C">
        <w:t xml:space="preserve"> </w:t>
      </w:r>
      <w:r w:rsidRPr="004F5C3B">
        <w:t>427.</w:t>
      </w:r>
    </w:p>
    <w:p w14:paraId="67EA1E05" w14:textId="4E637506" w:rsidR="00A7404A" w:rsidRPr="00ED763A" w:rsidRDefault="00A7404A">
      <w:pPr>
        <w:pStyle w:val="ListParagraph"/>
        <w:numPr>
          <w:ilvl w:val="0"/>
          <w:numId w:val="196"/>
        </w:numPr>
        <w:spacing w:after="120"/>
        <w:contextualSpacing w:val="0"/>
      </w:pPr>
      <w:r w:rsidRPr="00ED763A">
        <w:t>An</w:t>
      </w:r>
      <w:r w:rsidR="0093038C">
        <w:t xml:space="preserve"> </w:t>
      </w:r>
      <w:r w:rsidRPr="00ED763A">
        <w:t>applicant</w:t>
      </w:r>
      <w:r w:rsidR="0093038C">
        <w:t xml:space="preserve"> </w:t>
      </w:r>
      <w:r w:rsidRPr="00ED763A">
        <w:t>that</w:t>
      </w:r>
      <w:r w:rsidR="0093038C">
        <w:t xml:space="preserve"> </w:t>
      </w:r>
      <w:r w:rsidRPr="00ED763A">
        <w:t>proposes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carry</w:t>
      </w:r>
      <w:r w:rsidR="0093038C">
        <w:t xml:space="preserve"> </w:t>
      </w:r>
      <w:r w:rsidRPr="00ED763A">
        <w:t>out</w:t>
      </w:r>
      <w:r w:rsidR="0093038C">
        <w:t xml:space="preserve"> </w:t>
      </w:r>
      <w:r w:rsidRPr="00ED763A">
        <w:t>an</w:t>
      </w:r>
      <w:r w:rsidR="0093038C">
        <w:t xml:space="preserve"> </w:t>
      </w:r>
      <w:r w:rsidRPr="00ED763A">
        <w:t>adult</w:t>
      </w:r>
      <w:r w:rsidR="0093038C">
        <w:t xml:space="preserve"> </w:t>
      </w:r>
      <w:r w:rsidRPr="00ED763A">
        <w:t>literacy</w:t>
      </w:r>
      <w:r w:rsidR="0093038C">
        <w:t xml:space="preserve"> </w:t>
      </w:r>
      <w:r w:rsidRPr="00ED763A">
        <w:t>project</w:t>
      </w:r>
      <w:r w:rsidR="0093038C">
        <w:t xml:space="preserve"> </w:t>
      </w:r>
      <w:r w:rsidRPr="00ED763A">
        <w:t>serving,</w:t>
      </w:r>
      <w:r w:rsidR="0093038C">
        <w:t xml:space="preserve"> </w:t>
      </w:r>
      <w:r w:rsidRPr="00ED763A">
        <w:t>among</w:t>
      </w:r>
      <w:r w:rsidR="0093038C">
        <w:t xml:space="preserve"> </w:t>
      </w:r>
      <w:r w:rsidRPr="00ED763A">
        <w:t>others,</w:t>
      </w:r>
      <w:r w:rsidR="0093038C">
        <w:t xml:space="preserve"> </w:t>
      </w:r>
      <w:r w:rsidRPr="00ED763A">
        <w:t>adults</w:t>
      </w:r>
      <w:r w:rsidR="0093038C">
        <w:t xml:space="preserve"> </w:t>
      </w:r>
      <w:r w:rsidRPr="00ED763A">
        <w:t>with</w:t>
      </w:r>
      <w:r w:rsidR="0093038C">
        <w:t xml:space="preserve"> </w:t>
      </w:r>
      <w:r w:rsidRPr="00ED763A">
        <w:t>limited</w:t>
      </w:r>
      <w:r w:rsidR="0093038C">
        <w:t xml:space="preserve"> </w:t>
      </w:r>
      <w:r w:rsidRPr="00ED763A">
        <w:t>English</w:t>
      </w:r>
      <w:r w:rsidR="0093038C">
        <w:t xml:space="preserve"> </w:t>
      </w:r>
      <w:r w:rsidRPr="00ED763A">
        <w:t>proficiency,</w:t>
      </w:r>
      <w:r w:rsidR="0093038C">
        <w:t xml:space="preserve"> </w:t>
      </w:r>
      <w:r w:rsidRPr="00ED763A">
        <w:t>might</w:t>
      </w:r>
      <w:r w:rsidR="0093038C">
        <w:t xml:space="preserve"> </w:t>
      </w:r>
      <w:r w:rsidRPr="00ED763A">
        <w:t>describe</w:t>
      </w:r>
      <w:r w:rsidR="0093038C">
        <w:t xml:space="preserve"> </w:t>
      </w:r>
      <w:r w:rsidRPr="00ED763A">
        <w:t>in</w:t>
      </w:r>
      <w:r w:rsidR="0093038C">
        <w:t xml:space="preserve"> </w:t>
      </w:r>
      <w:r w:rsidRPr="00ED763A">
        <w:t>its</w:t>
      </w:r>
      <w:r w:rsidR="0093038C">
        <w:t xml:space="preserve"> </w:t>
      </w:r>
      <w:r w:rsidRPr="00ED763A">
        <w:t>application</w:t>
      </w:r>
      <w:r w:rsidR="0093038C">
        <w:t xml:space="preserve"> </w:t>
      </w:r>
      <w:r w:rsidRPr="00ED763A">
        <w:t>how</w:t>
      </w:r>
      <w:r w:rsidR="0093038C">
        <w:t xml:space="preserve"> </w:t>
      </w:r>
      <w:r w:rsidRPr="00ED763A">
        <w:t>it</w:t>
      </w:r>
      <w:r w:rsidR="0093038C">
        <w:t xml:space="preserve"> </w:t>
      </w:r>
      <w:r w:rsidRPr="00ED763A">
        <w:t>intends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distribute</w:t>
      </w:r>
      <w:r w:rsidR="0093038C">
        <w:t xml:space="preserve"> </w:t>
      </w:r>
      <w:r w:rsidRPr="00ED763A">
        <w:t>a</w:t>
      </w:r>
      <w:r w:rsidR="0093038C">
        <w:t xml:space="preserve"> </w:t>
      </w:r>
      <w:r w:rsidRPr="00ED763A">
        <w:t>brochure</w:t>
      </w:r>
      <w:r w:rsidR="0093038C">
        <w:t xml:space="preserve"> </w:t>
      </w:r>
      <w:r w:rsidRPr="00ED763A">
        <w:t>about</w:t>
      </w:r>
      <w:r w:rsidR="0093038C">
        <w:t xml:space="preserve"> </w:t>
      </w:r>
      <w:r w:rsidRPr="00ED763A">
        <w:t>the</w:t>
      </w:r>
      <w:r w:rsidR="0093038C">
        <w:t xml:space="preserve"> </w:t>
      </w:r>
      <w:r w:rsidRPr="00ED763A">
        <w:t>proposed</w:t>
      </w:r>
      <w:r w:rsidR="0093038C">
        <w:t xml:space="preserve"> </w:t>
      </w:r>
      <w:r w:rsidRPr="00ED763A">
        <w:t>project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such</w:t>
      </w:r>
      <w:r w:rsidR="0093038C">
        <w:t xml:space="preserve"> </w:t>
      </w:r>
      <w:r w:rsidRPr="00ED763A">
        <w:t>potential</w:t>
      </w:r>
      <w:r w:rsidR="0093038C">
        <w:t xml:space="preserve"> </w:t>
      </w:r>
      <w:r w:rsidRPr="00ED763A">
        <w:t>participants</w:t>
      </w:r>
      <w:r w:rsidR="0093038C">
        <w:t xml:space="preserve"> </w:t>
      </w:r>
      <w:r w:rsidRPr="00ED763A">
        <w:t>in</w:t>
      </w:r>
      <w:r w:rsidR="0093038C">
        <w:t xml:space="preserve"> </w:t>
      </w:r>
      <w:r w:rsidRPr="00ED763A">
        <w:t>their</w:t>
      </w:r>
      <w:r w:rsidR="0093038C">
        <w:t xml:space="preserve"> </w:t>
      </w:r>
      <w:r w:rsidRPr="00ED763A">
        <w:t>native</w:t>
      </w:r>
      <w:r w:rsidR="0093038C">
        <w:t xml:space="preserve"> </w:t>
      </w:r>
      <w:r w:rsidRPr="00ED763A">
        <w:t>language.</w:t>
      </w:r>
    </w:p>
    <w:p w14:paraId="1B8EA101" w14:textId="58731BD0" w:rsidR="00A7404A" w:rsidRPr="00ED763A" w:rsidRDefault="00A7404A">
      <w:pPr>
        <w:pStyle w:val="ListParagraph"/>
        <w:numPr>
          <w:ilvl w:val="0"/>
          <w:numId w:val="196"/>
        </w:numPr>
        <w:spacing w:after="120"/>
        <w:contextualSpacing w:val="0"/>
      </w:pPr>
      <w:r w:rsidRPr="00ED763A">
        <w:lastRenderedPageBreak/>
        <w:t>An</w:t>
      </w:r>
      <w:r w:rsidR="0093038C">
        <w:t xml:space="preserve"> </w:t>
      </w:r>
      <w:r w:rsidRPr="00ED763A">
        <w:t>applicant</w:t>
      </w:r>
      <w:r w:rsidR="0093038C">
        <w:t xml:space="preserve"> </w:t>
      </w:r>
      <w:r w:rsidRPr="00ED763A">
        <w:t>that</w:t>
      </w:r>
      <w:r w:rsidR="0093038C">
        <w:t xml:space="preserve"> </w:t>
      </w:r>
      <w:r w:rsidRPr="00ED763A">
        <w:t>proposes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develop</w:t>
      </w:r>
      <w:r w:rsidR="0093038C">
        <w:t xml:space="preserve"> </w:t>
      </w:r>
      <w:r w:rsidRPr="00ED763A">
        <w:t>instructional</w:t>
      </w:r>
      <w:r w:rsidR="0093038C">
        <w:t xml:space="preserve"> </w:t>
      </w:r>
      <w:r w:rsidRPr="00ED763A">
        <w:t>materials</w:t>
      </w:r>
      <w:r w:rsidR="0093038C">
        <w:t xml:space="preserve"> </w:t>
      </w:r>
      <w:r w:rsidRPr="00ED763A">
        <w:t>for</w:t>
      </w:r>
      <w:r w:rsidR="0093038C">
        <w:t xml:space="preserve"> </w:t>
      </w:r>
      <w:r w:rsidRPr="00ED763A">
        <w:t>classroom</w:t>
      </w:r>
      <w:r w:rsidR="0093038C">
        <w:t xml:space="preserve"> </w:t>
      </w:r>
      <w:r w:rsidRPr="00ED763A">
        <w:t>use</w:t>
      </w:r>
      <w:r w:rsidR="0093038C">
        <w:t xml:space="preserve"> </w:t>
      </w:r>
      <w:r w:rsidRPr="00ED763A">
        <w:t>might</w:t>
      </w:r>
      <w:r w:rsidR="0093038C">
        <w:t xml:space="preserve"> </w:t>
      </w:r>
      <w:r w:rsidRPr="00ED763A">
        <w:t>describe</w:t>
      </w:r>
      <w:r w:rsidR="0093038C">
        <w:t xml:space="preserve"> </w:t>
      </w:r>
      <w:r w:rsidRPr="00ED763A">
        <w:t>how</w:t>
      </w:r>
      <w:r w:rsidR="0093038C">
        <w:t xml:space="preserve"> </w:t>
      </w:r>
      <w:r w:rsidRPr="00ED763A">
        <w:t>it</w:t>
      </w:r>
      <w:r w:rsidR="0093038C">
        <w:t xml:space="preserve"> </w:t>
      </w:r>
      <w:r w:rsidRPr="00ED763A">
        <w:t>will</w:t>
      </w:r>
      <w:r w:rsidR="0093038C">
        <w:t xml:space="preserve"> </w:t>
      </w:r>
      <w:r w:rsidRPr="00ED763A">
        <w:t>make</w:t>
      </w:r>
      <w:r w:rsidR="0093038C">
        <w:t xml:space="preserve"> </w:t>
      </w:r>
      <w:r w:rsidRPr="00ED763A">
        <w:t>the</w:t>
      </w:r>
      <w:r w:rsidR="0093038C">
        <w:t xml:space="preserve"> </w:t>
      </w:r>
      <w:r w:rsidRPr="00ED763A">
        <w:t>materials</w:t>
      </w:r>
      <w:r w:rsidR="0093038C">
        <w:t xml:space="preserve"> </w:t>
      </w:r>
      <w:r w:rsidRPr="00ED763A">
        <w:t>available</w:t>
      </w:r>
      <w:r w:rsidR="0093038C">
        <w:t xml:space="preserve"> </w:t>
      </w:r>
      <w:r w:rsidRPr="00ED763A">
        <w:t>on</w:t>
      </w:r>
      <w:r w:rsidR="0093038C">
        <w:t xml:space="preserve"> </w:t>
      </w:r>
      <w:r w:rsidRPr="00ED763A">
        <w:t>audio</w:t>
      </w:r>
      <w:r w:rsidR="0093038C">
        <w:t xml:space="preserve"> </w:t>
      </w:r>
      <w:r w:rsidRPr="00ED763A">
        <w:t>tape</w:t>
      </w:r>
      <w:r w:rsidR="0093038C">
        <w:t xml:space="preserve"> </w:t>
      </w:r>
      <w:r w:rsidRPr="00ED763A">
        <w:t>or</w:t>
      </w:r>
      <w:r w:rsidR="0093038C">
        <w:t xml:space="preserve"> </w:t>
      </w:r>
      <w:r w:rsidRPr="00ED763A">
        <w:t>in</w:t>
      </w:r>
      <w:r w:rsidR="0093038C">
        <w:t xml:space="preserve"> </w:t>
      </w:r>
      <w:r w:rsidRPr="00ED763A">
        <w:t>braille</w:t>
      </w:r>
      <w:r w:rsidR="0093038C">
        <w:t xml:space="preserve"> </w:t>
      </w:r>
      <w:r w:rsidRPr="00ED763A">
        <w:t>for</w:t>
      </w:r>
      <w:r w:rsidR="0093038C">
        <w:t xml:space="preserve"> </w:t>
      </w:r>
      <w:r w:rsidRPr="00ED763A">
        <w:t>students</w:t>
      </w:r>
      <w:r w:rsidR="0093038C">
        <w:t xml:space="preserve"> </w:t>
      </w:r>
      <w:r w:rsidRPr="00ED763A">
        <w:t>who</w:t>
      </w:r>
      <w:r w:rsidR="0093038C">
        <w:t xml:space="preserve"> </w:t>
      </w:r>
      <w:r w:rsidRPr="00ED763A">
        <w:t>are</w:t>
      </w:r>
      <w:r w:rsidR="0093038C">
        <w:t xml:space="preserve"> </w:t>
      </w:r>
      <w:r w:rsidRPr="00ED763A">
        <w:t>blind.</w:t>
      </w:r>
    </w:p>
    <w:p w14:paraId="49C35F28" w14:textId="4F88ADB3" w:rsidR="00A7404A" w:rsidRPr="00ED763A" w:rsidRDefault="00A7404A">
      <w:pPr>
        <w:pStyle w:val="ListParagraph"/>
        <w:numPr>
          <w:ilvl w:val="0"/>
          <w:numId w:val="196"/>
        </w:numPr>
        <w:spacing w:after="120"/>
        <w:contextualSpacing w:val="0"/>
      </w:pPr>
      <w:r w:rsidRPr="00ED763A">
        <w:t>An</w:t>
      </w:r>
      <w:r w:rsidR="0093038C">
        <w:t xml:space="preserve"> </w:t>
      </w:r>
      <w:r w:rsidRPr="00ED763A">
        <w:t>applicant</w:t>
      </w:r>
      <w:r w:rsidR="0093038C">
        <w:t xml:space="preserve"> </w:t>
      </w:r>
      <w:r w:rsidRPr="00ED763A">
        <w:t>that</w:t>
      </w:r>
      <w:r w:rsidR="0093038C">
        <w:t xml:space="preserve"> </w:t>
      </w:r>
      <w:r w:rsidRPr="00ED763A">
        <w:t>proposes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carry</w:t>
      </w:r>
      <w:r w:rsidR="0093038C">
        <w:t xml:space="preserve"> </w:t>
      </w:r>
      <w:r w:rsidRPr="00ED763A">
        <w:t>out</w:t>
      </w:r>
      <w:r w:rsidR="0093038C">
        <w:t xml:space="preserve"> </w:t>
      </w:r>
      <w:r w:rsidRPr="00ED763A">
        <w:t>a</w:t>
      </w:r>
      <w:r w:rsidR="0093038C">
        <w:t xml:space="preserve"> </w:t>
      </w:r>
      <w:r w:rsidRPr="00ED763A">
        <w:t>model</w:t>
      </w:r>
      <w:r w:rsidR="0093038C">
        <w:t xml:space="preserve"> </w:t>
      </w:r>
      <w:r w:rsidRPr="00ED763A">
        <w:t>science</w:t>
      </w:r>
      <w:r w:rsidR="0093038C">
        <w:t xml:space="preserve"> </w:t>
      </w:r>
      <w:r w:rsidRPr="00ED763A">
        <w:t>program</w:t>
      </w:r>
      <w:r w:rsidR="0093038C">
        <w:t xml:space="preserve"> </w:t>
      </w:r>
      <w:r w:rsidRPr="00ED763A">
        <w:t>for</w:t>
      </w:r>
      <w:r w:rsidR="0093038C">
        <w:t xml:space="preserve"> </w:t>
      </w:r>
      <w:r w:rsidRPr="00ED763A">
        <w:t>secondary</w:t>
      </w:r>
      <w:r w:rsidR="0093038C">
        <w:t xml:space="preserve"> </w:t>
      </w:r>
      <w:r w:rsidRPr="00ED763A">
        <w:t>students</w:t>
      </w:r>
      <w:r w:rsidR="0093038C">
        <w:t xml:space="preserve"> </w:t>
      </w:r>
      <w:r w:rsidRPr="00ED763A">
        <w:t>and</w:t>
      </w:r>
      <w:r w:rsidR="0093038C">
        <w:t xml:space="preserve"> </w:t>
      </w:r>
      <w:r w:rsidRPr="00ED763A">
        <w:t>is</w:t>
      </w:r>
      <w:r w:rsidR="0093038C">
        <w:t xml:space="preserve"> </w:t>
      </w:r>
      <w:r w:rsidRPr="00ED763A">
        <w:t>concerned</w:t>
      </w:r>
      <w:r w:rsidR="0093038C">
        <w:t xml:space="preserve"> </w:t>
      </w:r>
      <w:r w:rsidRPr="00ED763A">
        <w:t>that</w:t>
      </w:r>
      <w:r w:rsidR="0093038C">
        <w:t xml:space="preserve"> </w:t>
      </w:r>
      <w:r w:rsidRPr="00ED763A">
        <w:t>girls</w:t>
      </w:r>
      <w:r w:rsidR="0093038C">
        <w:t xml:space="preserve"> </w:t>
      </w:r>
      <w:r w:rsidRPr="00ED763A">
        <w:t>may</w:t>
      </w:r>
      <w:r w:rsidR="0093038C">
        <w:t xml:space="preserve"> </w:t>
      </w:r>
      <w:r w:rsidRPr="00ED763A">
        <w:t>be</w:t>
      </w:r>
      <w:r w:rsidR="0093038C">
        <w:t xml:space="preserve"> </w:t>
      </w:r>
      <w:r w:rsidRPr="00ED763A">
        <w:t>less</w:t>
      </w:r>
      <w:r w:rsidR="0093038C">
        <w:t xml:space="preserve"> </w:t>
      </w:r>
      <w:r w:rsidRPr="00ED763A">
        <w:t>likely</w:t>
      </w:r>
      <w:r w:rsidR="0093038C">
        <w:t xml:space="preserve"> </w:t>
      </w:r>
      <w:r w:rsidRPr="00ED763A">
        <w:t>than</w:t>
      </w:r>
      <w:r w:rsidR="0093038C">
        <w:t xml:space="preserve"> </w:t>
      </w:r>
      <w:r w:rsidRPr="00ED763A">
        <w:t>boys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enroll</w:t>
      </w:r>
      <w:r w:rsidR="0093038C">
        <w:t xml:space="preserve"> </w:t>
      </w:r>
      <w:r w:rsidRPr="00ED763A">
        <w:t>in</w:t>
      </w:r>
      <w:r w:rsidR="0093038C">
        <w:t xml:space="preserve"> </w:t>
      </w:r>
      <w:r w:rsidRPr="00ED763A">
        <w:t>the</w:t>
      </w:r>
      <w:r w:rsidR="0093038C">
        <w:t xml:space="preserve"> </w:t>
      </w:r>
      <w:r w:rsidRPr="00ED763A">
        <w:t>course,</w:t>
      </w:r>
      <w:r w:rsidR="0093038C">
        <w:t xml:space="preserve"> </w:t>
      </w:r>
      <w:r w:rsidRPr="00ED763A">
        <w:t>might</w:t>
      </w:r>
      <w:r w:rsidR="0093038C">
        <w:t xml:space="preserve"> </w:t>
      </w:r>
      <w:r w:rsidRPr="00ED763A">
        <w:t>indicate</w:t>
      </w:r>
      <w:r w:rsidR="0093038C">
        <w:t xml:space="preserve"> </w:t>
      </w:r>
      <w:r w:rsidRPr="00ED763A">
        <w:t>how</w:t>
      </w:r>
      <w:r w:rsidR="0093038C">
        <w:t xml:space="preserve"> </w:t>
      </w:r>
      <w:r w:rsidRPr="00ED763A">
        <w:t>it</w:t>
      </w:r>
      <w:r w:rsidR="0093038C">
        <w:t xml:space="preserve"> </w:t>
      </w:r>
      <w:r w:rsidRPr="00ED763A">
        <w:t>intends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conduct</w:t>
      </w:r>
      <w:r w:rsidR="0093038C">
        <w:t xml:space="preserve"> </w:t>
      </w:r>
      <w:r w:rsidRPr="00ED763A">
        <w:t>"outreach"</w:t>
      </w:r>
      <w:r w:rsidR="0093038C">
        <w:t xml:space="preserve"> </w:t>
      </w:r>
      <w:r w:rsidRPr="00ED763A">
        <w:t>efforts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girls,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encourage</w:t>
      </w:r>
      <w:r w:rsidR="0093038C">
        <w:t xml:space="preserve"> </w:t>
      </w:r>
      <w:r w:rsidRPr="00ED763A">
        <w:t>their</w:t>
      </w:r>
      <w:r w:rsidR="0093038C">
        <w:t xml:space="preserve"> </w:t>
      </w:r>
      <w:r w:rsidRPr="00ED763A">
        <w:t>enrollment.</w:t>
      </w:r>
    </w:p>
    <w:p w14:paraId="6726596C" w14:textId="3E6C1959" w:rsidR="00A7404A" w:rsidRPr="00ED763A" w:rsidRDefault="00A7404A">
      <w:pPr>
        <w:pStyle w:val="ListParagraph"/>
        <w:numPr>
          <w:ilvl w:val="0"/>
          <w:numId w:val="196"/>
        </w:numPr>
        <w:spacing w:after="120"/>
        <w:contextualSpacing w:val="0"/>
      </w:pPr>
      <w:r w:rsidRPr="00ED763A">
        <w:t>An</w:t>
      </w:r>
      <w:r w:rsidR="0093038C">
        <w:t xml:space="preserve"> </w:t>
      </w:r>
      <w:r w:rsidRPr="00ED763A">
        <w:t>applicant</w:t>
      </w:r>
      <w:r w:rsidR="0093038C">
        <w:t xml:space="preserve"> </w:t>
      </w:r>
      <w:r w:rsidRPr="00ED763A">
        <w:t>that</w:t>
      </w:r>
      <w:r w:rsidR="0093038C">
        <w:t xml:space="preserve"> </w:t>
      </w:r>
      <w:r w:rsidRPr="00ED763A">
        <w:t>proposes</w:t>
      </w:r>
      <w:r w:rsidR="0093038C">
        <w:t xml:space="preserve"> </w:t>
      </w:r>
      <w:r w:rsidRPr="00ED763A">
        <w:t>a</w:t>
      </w:r>
      <w:r w:rsidR="0093038C">
        <w:t xml:space="preserve"> </w:t>
      </w:r>
      <w:r w:rsidRPr="00ED763A">
        <w:t>project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increase</w:t>
      </w:r>
      <w:r w:rsidR="0093038C">
        <w:t xml:space="preserve"> </w:t>
      </w:r>
      <w:r w:rsidRPr="00ED763A">
        <w:t>school</w:t>
      </w:r>
      <w:r w:rsidR="0093038C">
        <w:t xml:space="preserve"> </w:t>
      </w:r>
      <w:r w:rsidRPr="00ED763A">
        <w:t>safety</w:t>
      </w:r>
      <w:r w:rsidR="0093038C">
        <w:t xml:space="preserve"> </w:t>
      </w:r>
      <w:r w:rsidRPr="00ED763A">
        <w:t>might</w:t>
      </w:r>
      <w:r w:rsidR="0093038C">
        <w:t xml:space="preserve"> </w:t>
      </w:r>
      <w:r w:rsidRPr="00ED763A">
        <w:t>describe</w:t>
      </w:r>
      <w:r w:rsidR="0093038C">
        <w:t xml:space="preserve"> </w:t>
      </w:r>
      <w:r w:rsidRPr="00ED763A">
        <w:t>the</w:t>
      </w:r>
      <w:r w:rsidR="0093038C">
        <w:t xml:space="preserve"> </w:t>
      </w:r>
      <w:r w:rsidRPr="00ED763A">
        <w:t>special</w:t>
      </w:r>
      <w:r w:rsidR="0093038C">
        <w:t xml:space="preserve"> </w:t>
      </w:r>
      <w:r w:rsidRPr="00ED763A">
        <w:t>efforts</w:t>
      </w:r>
      <w:r w:rsidR="0093038C">
        <w:t xml:space="preserve"> </w:t>
      </w:r>
      <w:r w:rsidRPr="00ED763A">
        <w:t>it</w:t>
      </w:r>
      <w:r w:rsidR="0093038C">
        <w:t xml:space="preserve"> </w:t>
      </w:r>
      <w:r w:rsidRPr="00ED763A">
        <w:t>will</w:t>
      </w:r>
      <w:r w:rsidR="0093038C">
        <w:t xml:space="preserve"> </w:t>
      </w:r>
      <w:r w:rsidRPr="00ED763A">
        <w:t>take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address</w:t>
      </w:r>
      <w:r w:rsidR="0093038C">
        <w:t xml:space="preserve"> </w:t>
      </w:r>
      <w:r w:rsidRPr="00ED763A">
        <w:t>concern</w:t>
      </w:r>
      <w:r w:rsidR="0093038C">
        <w:t xml:space="preserve"> </w:t>
      </w:r>
      <w:r w:rsidRPr="00ED763A">
        <w:t>of</w:t>
      </w:r>
      <w:r w:rsidR="0093038C">
        <w:t xml:space="preserve"> </w:t>
      </w:r>
      <w:r w:rsidRPr="00ED763A">
        <w:t>lesbian,</w:t>
      </w:r>
      <w:r w:rsidR="0093038C">
        <w:t xml:space="preserve"> </w:t>
      </w:r>
      <w:r w:rsidRPr="00ED763A">
        <w:t>gay,</w:t>
      </w:r>
      <w:r w:rsidR="0093038C">
        <w:t xml:space="preserve"> </w:t>
      </w:r>
      <w:r w:rsidRPr="00ED763A">
        <w:t>bisexual,</w:t>
      </w:r>
      <w:r w:rsidR="0093038C">
        <w:t xml:space="preserve"> </w:t>
      </w:r>
      <w:r w:rsidRPr="00ED763A">
        <w:t>and</w:t>
      </w:r>
      <w:r w:rsidR="0093038C">
        <w:t xml:space="preserve"> </w:t>
      </w:r>
      <w:r w:rsidRPr="00ED763A">
        <w:t>transgender</w:t>
      </w:r>
      <w:r w:rsidR="0093038C">
        <w:t xml:space="preserve"> </w:t>
      </w:r>
      <w:r w:rsidRPr="00ED763A">
        <w:t>students,</w:t>
      </w:r>
      <w:r w:rsidR="0093038C">
        <w:t xml:space="preserve"> </w:t>
      </w:r>
      <w:r w:rsidRPr="00ED763A">
        <w:t>and</w:t>
      </w:r>
      <w:r w:rsidR="0093038C">
        <w:t xml:space="preserve"> </w:t>
      </w:r>
      <w:r w:rsidRPr="00ED763A">
        <w:t>efforts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reach</w:t>
      </w:r>
      <w:r w:rsidR="0093038C">
        <w:t xml:space="preserve"> </w:t>
      </w:r>
      <w:r w:rsidRPr="00ED763A">
        <w:t>out</w:t>
      </w:r>
      <w:r w:rsidR="0093038C">
        <w:t xml:space="preserve"> </w:t>
      </w:r>
      <w:r w:rsidRPr="00ED763A">
        <w:t>to</w:t>
      </w:r>
      <w:r w:rsidR="0093038C">
        <w:t xml:space="preserve"> </w:t>
      </w:r>
      <w:r w:rsidRPr="00ED763A">
        <w:t>and</w:t>
      </w:r>
      <w:r w:rsidR="0093038C">
        <w:t xml:space="preserve"> </w:t>
      </w:r>
      <w:r w:rsidRPr="00ED763A">
        <w:t>involve</w:t>
      </w:r>
      <w:r w:rsidR="0093038C">
        <w:t xml:space="preserve"> </w:t>
      </w:r>
      <w:r w:rsidRPr="00ED763A">
        <w:t>the</w:t>
      </w:r>
      <w:r w:rsidR="0093038C">
        <w:t xml:space="preserve"> </w:t>
      </w:r>
      <w:r w:rsidRPr="00ED763A">
        <w:t>families</w:t>
      </w:r>
      <w:r w:rsidR="0093038C">
        <w:t xml:space="preserve"> </w:t>
      </w:r>
      <w:r w:rsidRPr="00ED763A">
        <w:t>of</w:t>
      </w:r>
      <w:r w:rsidR="0093038C">
        <w:t xml:space="preserve"> </w:t>
      </w:r>
      <w:r w:rsidRPr="00ED763A">
        <w:t>LGBT</w:t>
      </w:r>
      <w:r w:rsidR="0093038C">
        <w:t xml:space="preserve"> </w:t>
      </w:r>
      <w:r w:rsidRPr="00ED763A">
        <w:t>students</w:t>
      </w:r>
    </w:p>
    <w:p w14:paraId="3EDC172F" w14:textId="2BF32944" w:rsidR="00A7404A" w:rsidRDefault="00A7404A" w:rsidP="004F5C3B">
      <w:pPr>
        <w:tabs>
          <w:tab w:val="left" w:pos="-1080"/>
          <w:tab w:val="left" w:pos="-720"/>
          <w:tab w:val="left" w:pos="0"/>
          <w:tab w:val="left" w:pos="360"/>
        </w:tabs>
        <w:spacing w:line="240" w:lineRule="auto"/>
        <w:rPr>
          <w:sz w:val="20"/>
        </w:rPr>
      </w:pPr>
      <w:r w:rsidRPr="004F5C3B">
        <w:t>We</w:t>
      </w:r>
      <w:r w:rsidR="0093038C">
        <w:t xml:space="preserve"> </w:t>
      </w:r>
      <w:r w:rsidRPr="004F5C3B">
        <w:t>recognize</w:t>
      </w:r>
      <w:r w:rsidR="0093038C">
        <w:t xml:space="preserve"> </w:t>
      </w:r>
      <w:r w:rsidRPr="004F5C3B">
        <w:t>that</w:t>
      </w:r>
      <w:r w:rsidR="0093038C">
        <w:t xml:space="preserve"> </w:t>
      </w:r>
      <w:r w:rsidRPr="004F5C3B">
        <w:t>many</w:t>
      </w:r>
      <w:r w:rsidR="0093038C">
        <w:t xml:space="preserve"> </w:t>
      </w:r>
      <w:r w:rsidRPr="004F5C3B">
        <w:t>applicants</w:t>
      </w:r>
      <w:r w:rsidR="0093038C">
        <w:t xml:space="preserve"> </w:t>
      </w:r>
      <w:r w:rsidRPr="004F5C3B">
        <w:t>may</w:t>
      </w:r>
      <w:r w:rsidR="0093038C">
        <w:t xml:space="preserve"> </w:t>
      </w:r>
      <w:r w:rsidRPr="004F5C3B">
        <w:t>already</w:t>
      </w:r>
      <w:r w:rsidR="0093038C">
        <w:t xml:space="preserve"> </w:t>
      </w:r>
      <w:r w:rsidRPr="004F5C3B">
        <w:t>be</w:t>
      </w:r>
      <w:r w:rsidR="0093038C">
        <w:t xml:space="preserve"> </w:t>
      </w:r>
      <w:r w:rsidRPr="004F5C3B">
        <w:t>implementing</w:t>
      </w:r>
      <w:r w:rsidR="0093038C">
        <w:t xml:space="preserve"> </w:t>
      </w:r>
      <w:r w:rsidRPr="004F5C3B">
        <w:t>effective</w:t>
      </w:r>
      <w:r w:rsidR="0093038C">
        <w:t xml:space="preserve"> </w:t>
      </w:r>
      <w:r w:rsidRPr="004F5C3B">
        <w:t>steps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ensure</w:t>
      </w:r>
      <w:r w:rsidR="0093038C">
        <w:t xml:space="preserve"> </w:t>
      </w:r>
      <w:r w:rsidRPr="004F5C3B">
        <w:t>equity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access</w:t>
      </w:r>
      <w:r w:rsidR="0093038C">
        <w:t xml:space="preserve"> </w:t>
      </w:r>
      <w:r w:rsidRPr="004F5C3B">
        <w:t>and</w:t>
      </w:r>
      <w:r w:rsidR="0093038C">
        <w:t xml:space="preserve"> </w:t>
      </w:r>
      <w:r w:rsidRPr="004F5C3B">
        <w:t>participation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their</w:t>
      </w:r>
      <w:r w:rsidR="0093038C">
        <w:t xml:space="preserve"> </w:t>
      </w:r>
      <w:r w:rsidRPr="004F5C3B">
        <w:t>grant</w:t>
      </w:r>
      <w:r w:rsidR="0093038C">
        <w:t xml:space="preserve"> </w:t>
      </w:r>
      <w:r w:rsidRPr="004F5C3B">
        <w:t>programs,</w:t>
      </w:r>
      <w:r w:rsidR="0093038C">
        <w:t xml:space="preserve"> </w:t>
      </w:r>
      <w:r w:rsidRPr="004F5C3B">
        <w:t>and</w:t>
      </w:r>
      <w:r w:rsidR="0093038C">
        <w:t xml:space="preserve"> </w:t>
      </w:r>
      <w:r w:rsidRPr="004F5C3B">
        <w:t>we</w:t>
      </w:r>
      <w:r w:rsidR="0093038C">
        <w:t xml:space="preserve"> </w:t>
      </w:r>
      <w:r w:rsidRPr="004F5C3B">
        <w:t>appreciate</w:t>
      </w:r>
      <w:r w:rsidR="0093038C">
        <w:t xml:space="preserve"> </w:t>
      </w:r>
      <w:r w:rsidRPr="004F5C3B">
        <w:t>your</w:t>
      </w:r>
      <w:r w:rsidR="0093038C">
        <w:t xml:space="preserve"> </w:t>
      </w:r>
      <w:r w:rsidRPr="004F5C3B">
        <w:t>cooperation</w:t>
      </w:r>
      <w:r w:rsidR="0093038C">
        <w:t xml:space="preserve"> </w:t>
      </w:r>
      <w:r w:rsidRPr="004F5C3B">
        <w:t>in</w:t>
      </w:r>
      <w:r w:rsidR="0093038C">
        <w:t xml:space="preserve"> </w:t>
      </w:r>
      <w:r w:rsidRPr="004F5C3B">
        <w:t>responding</w:t>
      </w:r>
      <w:r w:rsidR="0093038C">
        <w:t xml:space="preserve"> </w:t>
      </w:r>
      <w:r w:rsidRPr="004F5C3B">
        <w:t>to</w:t>
      </w:r>
      <w:r w:rsidR="0093038C">
        <w:t xml:space="preserve"> </w:t>
      </w:r>
      <w:r w:rsidRPr="004F5C3B">
        <w:t>the</w:t>
      </w:r>
      <w:r w:rsidR="0093038C">
        <w:t xml:space="preserve"> </w:t>
      </w:r>
      <w:r w:rsidRPr="004F5C3B">
        <w:t>requirements</w:t>
      </w:r>
      <w:r w:rsidR="0093038C">
        <w:t xml:space="preserve"> </w:t>
      </w:r>
      <w:r w:rsidRPr="004F5C3B">
        <w:t>of</w:t>
      </w:r>
      <w:r w:rsidR="0093038C">
        <w:t xml:space="preserve"> </w:t>
      </w:r>
      <w:r w:rsidRPr="004F5C3B">
        <w:t>this</w:t>
      </w:r>
      <w:r w:rsidR="0093038C">
        <w:t xml:space="preserve"> </w:t>
      </w:r>
      <w:r w:rsidRPr="004F5C3B">
        <w:t>provision.</w:t>
      </w:r>
      <w:r w:rsidR="0093038C">
        <w:rPr>
          <w:sz w:val="20"/>
        </w:rPr>
        <w:t xml:space="preserve"> </w:t>
      </w:r>
    </w:p>
    <w:p w14:paraId="1C7240D1" w14:textId="17831E9D" w:rsidR="00A7404A" w:rsidRPr="00A0745F" w:rsidRDefault="00A7404A" w:rsidP="00A0745F">
      <w:pPr>
        <w:pStyle w:val="Heading2"/>
        <w:rPr>
          <w:rFonts w:ascii="Times New Roman" w:hAnsi="Times New Roman"/>
          <w:color w:val="000000" w:themeColor="text1"/>
          <w:sz w:val="28"/>
          <w:szCs w:val="28"/>
        </w:rPr>
      </w:pPr>
      <w:bookmarkStart w:id="97" w:name="_Toc171333338"/>
      <w:r w:rsidRPr="00A0745F">
        <w:rPr>
          <w:rFonts w:ascii="Times New Roman" w:hAnsi="Times New Roman"/>
          <w:color w:val="000000" w:themeColor="text1"/>
          <w:sz w:val="28"/>
          <w:szCs w:val="28"/>
        </w:rPr>
        <w:t>Estimated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745F">
        <w:rPr>
          <w:rFonts w:ascii="Times New Roman" w:hAnsi="Times New Roman"/>
          <w:color w:val="000000" w:themeColor="text1"/>
          <w:sz w:val="28"/>
          <w:szCs w:val="28"/>
        </w:rPr>
        <w:t>Burden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745F">
        <w:rPr>
          <w:rFonts w:ascii="Times New Roman" w:hAnsi="Times New Roman"/>
          <w:color w:val="000000" w:themeColor="text1"/>
          <w:sz w:val="28"/>
          <w:szCs w:val="28"/>
        </w:rPr>
        <w:t>Statement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745F">
        <w:rPr>
          <w:rFonts w:ascii="Times New Roman" w:hAnsi="Times New Roman"/>
          <w:color w:val="000000" w:themeColor="text1"/>
          <w:sz w:val="28"/>
          <w:szCs w:val="28"/>
        </w:rPr>
        <w:t>for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745F">
        <w:rPr>
          <w:rFonts w:ascii="Times New Roman" w:hAnsi="Times New Roman"/>
          <w:color w:val="000000" w:themeColor="text1"/>
          <w:sz w:val="28"/>
          <w:szCs w:val="28"/>
        </w:rPr>
        <w:t>GEPA</w:t>
      </w:r>
      <w:r w:rsidR="009303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745F">
        <w:rPr>
          <w:rFonts w:ascii="Times New Roman" w:hAnsi="Times New Roman"/>
          <w:color w:val="000000" w:themeColor="text1"/>
          <w:sz w:val="28"/>
          <w:szCs w:val="28"/>
        </w:rPr>
        <w:t>Requirements</w:t>
      </w:r>
      <w:bookmarkEnd w:id="97"/>
    </w:p>
    <w:p w14:paraId="2CAA55D7" w14:textId="17729A77" w:rsidR="00313A01" w:rsidRPr="00A0745F" w:rsidRDefault="00A7404A">
      <w:r w:rsidRPr="00A0745F">
        <w:t>According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the</w:t>
      </w:r>
      <w:r w:rsidR="0093038C">
        <w:t xml:space="preserve"> </w:t>
      </w:r>
      <w:r w:rsidRPr="00A0745F">
        <w:t>Paperwork</w:t>
      </w:r>
      <w:r w:rsidR="0093038C">
        <w:t xml:space="preserve"> </w:t>
      </w:r>
      <w:r w:rsidRPr="00A0745F">
        <w:t>Reduction</w:t>
      </w:r>
      <w:r w:rsidR="0093038C">
        <w:t xml:space="preserve"> </w:t>
      </w:r>
      <w:r w:rsidRPr="00A0745F">
        <w:t>Act</w:t>
      </w:r>
      <w:r w:rsidR="0093038C">
        <w:t xml:space="preserve"> </w:t>
      </w:r>
      <w:r w:rsidRPr="00A0745F">
        <w:t>of</w:t>
      </w:r>
      <w:r w:rsidR="0093038C">
        <w:t xml:space="preserve"> </w:t>
      </w:r>
      <w:r w:rsidRPr="00A0745F">
        <w:t>1995,</w:t>
      </w:r>
      <w:r w:rsidR="0093038C">
        <w:t xml:space="preserve"> </w:t>
      </w:r>
      <w:r w:rsidRPr="00A0745F">
        <w:t>no</w:t>
      </w:r>
      <w:r w:rsidR="0093038C">
        <w:t xml:space="preserve"> </w:t>
      </w:r>
      <w:r w:rsidRPr="00A0745F">
        <w:t>persons</w:t>
      </w:r>
      <w:r w:rsidR="0093038C">
        <w:t xml:space="preserve"> </w:t>
      </w:r>
      <w:r w:rsidRPr="00A0745F">
        <w:t>are</w:t>
      </w:r>
      <w:r w:rsidR="0093038C">
        <w:t xml:space="preserve"> </w:t>
      </w:r>
      <w:r w:rsidRPr="00A0745F">
        <w:t>required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respond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a</w:t>
      </w:r>
      <w:r w:rsidR="0093038C">
        <w:t xml:space="preserve"> </w:t>
      </w:r>
      <w:r w:rsidRPr="00A0745F">
        <w:t>collection</w:t>
      </w:r>
      <w:r w:rsidR="0093038C">
        <w:t xml:space="preserve"> </w:t>
      </w:r>
      <w:r w:rsidRPr="00A0745F">
        <w:t>of</w:t>
      </w:r>
      <w:r w:rsidR="0093038C">
        <w:t xml:space="preserve"> </w:t>
      </w:r>
      <w:r w:rsidRPr="00A0745F">
        <w:t>information</w:t>
      </w:r>
      <w:r w:rsidR="0093038C">
        <w:t xml:space="preserve"> </w:t>
      </w:r>
      <w:r w:rsidRPr="00A0745F">
        <w:t>unless</w:t>
      </w:r>
      <w:r w:rsidR="0093038C">
        <w:t xml:space="preserve"> </w:t>
      </w:r>
      <w:r w:rsidRPr="00A0745F">
        <w:t>such</w:t>
      </w:r>
      <w:r w:rsidR="0093038C">
        <w:t xml:space="preserve"> </w:t>
      </w:r>
      <w:r w:rsidRPr="00A0745F">
        <w:t>collection</w:t>
      </w:r>
      <w:r w:rsidR="0093038C">
        <w:t xml:space="preserve"> </w:t>
      </w:r>
      <w:r w:rsidRPr="00A0745F">
        <w:t>displays</w:t>
      </w:r>
      <w:r w:rsidR="0093038C">
        <w:t xml:space="preserve"> </w:t>
      </w:r>
      <w:r w:rsidRPr="00A0745F">
        <w:t>a</w:t>
      </w:r>
      <w:r w:rsidR="0093038C">
        <w:t xml:space="preserve"> </w:t>
      </w:r>
      <w:r w:rsidRPr="00A0745F">
        <w:t>valid</w:t>
      </w:r>
      <w:r w:rsidR="0093038C">
        <w:t xml:space="preserve"> </w:t>
      </w:r>
      <w:r w:rsidRPr="00A0745F">
        <w:t>OMB</w:t>
      </w:r>
      <w:r w:rsidR="0093038C">
        <w:t xml:space="preserve"> </w:t>
      </w:r>
      <w:r w:rsidRPr="00A0745F">
        <w:t>control</w:t>
      </w:r>
      <w:r w:rsidR="0093038C">
        <w:t xml:space="preserve"> </w:t>
      </w:r>
      <w:r w:rsidRPr="00A0745F">
        <w:t>number.</w:t>
      </w:r>
      <w:r w:rsidR="0093038C">
        <w:t xml:space="preserve"> </w:t>
      </w:r>
      <w:r w:rsidRPr="00A0745F">
        <w:t>Public</w:t>
      </w:r>
      <w:r w:rsidR="0093038C">
        <w:t xml:space="preserve"> </w:t>
      </w:r>
      <w:r w:rsidRPr="00A0745F">
        <w:t>reporting</w:t>
      </w:r>
      <w:r w:rsidR="0093038C">
        <w:t xml:space="preserve"> </w:t>
      </w:r>
      <w:r w:rsidRPr="00A0745F">
        <w:t>burden</w:t>
      </w:r>
      <w:r w:rsidR="0093038C">
        <w:t xml:space="preserve"> </w:t>
      </w:r>
      <w:r w:rsidRPr="00A0745F">
        <w:t>for</w:t>
      </w:r>
      <w:r w:rsidR="0093038C">
        <w:t xml:space="preserve"> </w:t>
      </w:r>
      <w:r w:rsidRPr="00A0745F">
        <w:t>this</w:t>
      </w:r>
      <w:r w:rsidR="0093038C">
        <w:t xml:space="preserve"> </w:t>
      </w:r>
      <w:r w:rsidRPr="00A0745F">
        <w:t>collection</w:t>
      </w:r>
      <w:r w:rsidR="0093038C">
        <w:t xml:space="preserve"> </w:t>
      </w:r>
      <w:r w:rsidRPr="00A0745F">
        <w:t>of</w:t>
      </w:r>
      <w:r w:rsidR="0093038C">
        <w:t xml:space="preserve"> </w:t>
      </w:r>
      <w:r w:rsidRPr="00A0745F">
        <w:t>information</w:t>
      </w:r>
      <w:r w:rsidR="0093038C">
        <w:t xml:space="preserve"> </w:t>
      </w:r>
      <w:r w:rsidRPr="00A0745F">
        <w:t>is</w:t>
      </w:r>
      <w:r w:rsidR="0093038C">
        <w:t xml:space="preserve"> </w:t>
      </w:r>
      <w:r w:rsidRPr="00A0745F">
        <w:t>estimated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average</w:t>
      </w:r>
      <w:r w:rsidR="0093038C">
        <w:t xml:space="preserve"> </w:t>
      </w:r>
      <w:r w:rsidRPr="00A0745F">
        <w:t>1.5</w:t>
      </w:r>
      <w:r w:rsidR="0093038C">
        <w:t xml:space="preserve"> </w:t>
      </w:r>
      <w:r w:rsidRPr="00A0745F">
        <w:t>hours</w:t>
      </w:r>
      <w:r w:rsidR="0093038C">
        <w:t xml:space="preserve"> </w:t>
      </w:r>
      <w:r w:rsidRPr="00A0745F">
        <w:t>per</w:t>
      </w:r>
      <w:r w:rsidR="0093038C">
        <w:t xml:space="preserve"> </w:t>
      </w:r>
      <w:r w:rsidRPr="00A0745F">
        <w:t>response,</w:t>
      </w:r>
      <w:r w:rsidR="0093038C">
        <w:t xml:space="preserve"> </w:t>
      </w:r>
      <w:r w:rsidRPr="00A0745F">
        <w:t>including</w:t>
      </w:r>
      <w:r w:rsidR="0093038C">
        <w:t xml:space="preserve"> </w:t>
      </w:r>
      <w:r w:rsidRPr="00A0745F">
        <w:t>time</w:t>
      </w:r>
      <w:r w:rsidR="0093038C">
        <w:t xml:space="preserve"> </w:t>
      </w:r>
      <w:r w:rsidRPr="00A0745F">
        <w:t>for</w:t>
      </w:r>
      <w:r w:rsidR="0093038C">
        <w:t xml:space="preserve"> </w:t>
      </w:r>
      <w:r w:rsidRPr="00A0745F">
        <w:t>reviewing</w:t>
      </w:r>
      <w:r w:rsidR="0093038C">
        <w:t xml:space="preserve"> </w:t>
      </w:r>
      <w:r w:rsidRPr="00A0745F">
        <w:t>instructions,</w:t>
      </w:r>
      <w:r w:rsidR="0093038C">
        <w:t xml:space="preserve"> </w:t>
      </w:r>
      <w:r w:rsidRPr="00A0745F">
        <w:t>searching</w:t>
      </w:r>
      <w:r w:rsidR="0093038C">
        <w:t xml:space="preserve"> </w:t>
      </w:r>
      <w:r w:rsidRPr="00A0745F">
        <w:t>existing</w:t>
      </w:r>
      <w:r w:rsidR="0093038C">
        <w:t xml:space="preserve"> </w:t>
      </w:r>
      <w:r w:rsidRPr="00A0745F">
        <w:t>data</w:t>
      </w:r>
      <w:r w:rsidR="0093038C">
        <w:t xml:space="preserve"> </w:t>
      </w:r>
      <w:r w:rsidRPr="00A0745F">
        <w:t>sources,</w:t>
      </w:r>
      <w:r w:rsidR="0093038C">
        <w:t xml:space="preserve"> </w:t>
      </w:r>
      <w:r w:rsidRPr="00A0745F">
        <w:t>gathering</w:t>
      </w:r>
      <w:r w:rsidR="0093038C">
        <w:t xml:space="preserve"> </w:t>
      </w:r>
      <w:r w:rsidRPr="00A0745F">
        <w:t>and</w:t>
      </w:r>
      <w:r w:rsidR="0093038C">
        <w:t xml:space="preserve"> </w:t>
      </w:r>
      <w:r w:rsidRPr="00A0745F">
        <w:t>maintaining</w:t>
      </w:r>
      <w:r w:rsidR="0093038C">
        <w:t xml:space="preserve"> </w:t>
      </w:r>
      <w:r w:rsidRPr="00A0745F">
        <w:t>the</w:t>
      </w:r>
      <w:r w:rsidR="0093038C">
        <w:t xml:space="preserve"> </w:t>
      </w:r>
      <w:r w:rsidRPr="00A0745F">
        <w:t>data</w:t>
      </w:r>
      <w:r w:rsidR="0093038C">
        <w:t xml:space="preserve"> </w:t>
      </w:r>
      <w:r w:rsidRPr="00A0745F">
        <w:t>needed,</w:t>
      </w:r>
      <w:r w:rsidR="0093038C">
        <w:t xml:space="preserve"> </w:t>
      </w:r>
      <w:r w:rsidRPr="00A0745F">
        <w:t>and</w:t>
      </w:r>
      <w:r w:rsidR="0093038C">
        <w:t xml:space="preserve"> </w:t>
      </w:r>
      <w:r w:rsidRPr="00A0745F">
        <w:t>completing</w:t>
      </w:r>
      <w:r w:rsidR="0093038C">
        <w:t xml:space="preserve"> </w:t>
      </w:r>
      <w:r w:rsidRPr="00A0745F">
        <w:t>and</w:t>
      </w:r>
      <w:r w:rsidR="0093038C">
        <w:t xml:space="preserve"> </w:t>
      </w:r>
      <w:r w:rsidRPr="00A0745F">
        <w:t>reviewing</w:t>
      </w:r>
      <w:r w:rsidR="0093038C">
        <w:t xml:space="preserve"> </w:t>
      </w:r>
      <w:r w:rsidRPr="00A0745F">
        <w:t>the</w:t>
      </w:r>
      <w:r w:rsidR="0093038C">
        <w:t xml:space="preserve"> </w:t>
      </w:r>
      <w:r w:rsidRPr="00A0745F">
        <w:t>collection</w:t>
      </w:r>
      <w:r w:rsidR="0093038C">
        <w:t xml:space="preserve"> </w:t>
      </w:r>
      <w:r w:rsidRPr="00A0745F">
        <w:t>of</w:t>
      </w:r>
      <w:r w:rsidR="0093038C">
        <w:t xml:space="preserve"> </w:t>
      </w:r>
      <w:r w:rsidRPr="00A0745F">
        <w:t>information.</w:t>
      </w:r>
      <w:r w:rsidR="0093038C">
        <w:t xml:space="preserve"> </w:t>
      </w:r>
      <w:r w:rsidRPr="00A0745F">
        <w:t>The</w:t>
      </w:r>
      <w:r w:rsidR="0093038C">
        <w:t xml:space="preserve"> </w:t>
      </w:r>
      <w:r w:rsidRPr="00A0745F">
        <w:t>obligation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respond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this</w:t>
      </w:r>
      <w:r w:rsidR="0093038C">
        <w:t xml:space="preserve"> </w:t>
      </w:r>
      <w:r w:rsidRPr="00A0745F">
        <w:t>collection</w:t>
      </w:r>
      <w:r w:rsidR="0093038C">
        <w:t xml:space="preserve"> </w:t>
      </w:r>
      <w:r w:rsidRPr="00A0745F">
        <w:t>is</w:t>
      </w:r>
      <w:r w:rsidR="0093038C">
        <w:t xml:space="preserve"> </w:t>
      </w:r>
      <w:r w:rsidRPr="00A0745F">
        <w:t>required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obtain</w:t>
      </w:r>
      <w:r w:rsidR="0093038C">
        <w:t xml:space="preserve"> </w:t>
      </w:r>
      <w:r w:rsidRPr="00A0745F">
        <w:t>or</w:t>
      </w:r>
      <w:r w:rsidR="0093038C">
        <w:t xml:space="preserve"> </w:t>
      </w:r>
      <w:r w:rsidRPr="00A0745F">
        <w:t>retain</w:t>
      </w:r>
      <w:r w:rsidR="0093038C">
        <w:t xml:space="preserve"> </w:t>
      </w:r>
      <w:r w:rsidRPr="00A0745F">
        <w:t>benefit</w:t>
      </w:r>
      <w:r w:rsidR="0093038C">
        <w:t xml:space="preserve"> </w:t>
      </w:r>
      <w:r w:rsidRPr="00A0745F">
        <w:t>(Public</w:t>
      </w:r>
      <w:r w:rsidR="0093038C">
        <w:t xml:space="preserve"> </w:t>
      </w:r>
      <w:r w:rsidRPr="00A0745F">
        <w:t>Law</w:t>
      </w:r>
      <w:r w:rsidR="0093038C">
        <w:t xml:space="preserve"> </w:t>
      </w:r>
      <w:r w:rsidRPr="00A0745F">
        <w:t>103-382</w:t>
      </w:r>
      <w:r w:rsidR="008A3D38">
        <w:t>)</w:t>
      </w:r>
      <w:r w:rsidRPr="00A0745F">
        <w:t>.</w:t>
      </w:r>
      <w:r w:rsidR="0093038C">
        <w:t xml:space="preserve"> </w:t>
      </w:r>
      <w:r w:rsidRPr="00A0745F">
        <w:t>Send</w:t>
      </w:r>
      <w:r w:rsidR="0093038C">
        <w:t xml:space="preserve"> </w:t>
      </w:r>
      <w:r w:rsidRPr="00A0745F">
        <w:t>comments</w:t>
      </w:r>
      <w:r w:rsidR="0093038C">
        <w:t xml:space="preserve"> </w:t>
      </w:r>
      <w:r w:rsidRPr="00A0745F">
        <w:t>regarding</w:t>
      </w:r>
      <w:r w:rsidR="0093038C">
        <w:t xml:space="preserve"> </w:t>
      </w:r>
      <w:r w:rsidRPr="00A0745F">
        <w:t>the</w:t>
      </w:r>
      <w:r w:rsidR="0093038C">
        <w:t xml:space="preserve"> </w:t>
      </w:r>
      <w:r w:rsidRPr="00A0745F">
        <w:t>burden</w:t>
      </w:r>
      <w:r w:rsidR="0093038C">
        <w:t xml:space="preserve"> </w:t>
      </w:r>
      <w:r w:rsidRPr="00A0745F">
        <w:t>estimate</w:t>
      </w:r>
      <w:r w:rsidR="0093038C">
        <w:t xml:space="preserve"> </w:t>
      </w:r>
      <w:r w:rsidRPr="00A0745F">
        <w:t>or</w:t>
      </w:r>
      <w:r w:rsidR="0093038C">
        <w:t xml:space="preserve"> </w:t>
      </w:r>
      <w:r w:rsidRPr="00A0745F">
        <w:t>any</w:t>
      </w:r>
      <w:r w:rsidR="0093038C">
        <w:t xml:space="preserve"> </w:t>
      </w:r>
      <w:r w:rsidRPr="00A0745F">
        <w:t>other</w:t>
      </w:r>
      <w:r w:rsidR="0093038C">
        <w:t xml:space="preserve"> </w:t>
      </w:r>
      <w:r w:rsidRPr="00A0745F">
        <w:t>aspect</w:t>
      </w:r>
      <w:r w:rsidR="0093038C">
        <w:t xml:space="preserve"> </w:t>
      </w:r>
      <w:r w:rsidRPr="00A0745F">
        <w:t>of</w:t>
      </w:r>
      <w:r w:rsidR="0093038C">
        <w:t xml:space="preserve"> </w:t>
      </w:r>
      <w:r w:rsidRPr="00A0745F">
        <w:t>this</w:t>
      </w:r>
      <w:r w:rsidR="0093038C">
        <w:t xml:space="preserve"> </w:t>
      </w:r>
      <w:r w:rsidRPr="00A0745F">
        <w:t>collection</w:t>
      </w:r>
      <w:r w:rsidR="0093038C">
        <w:t xml:space="preserve"> </w:t>
      </w:r>
      <w:r w:rsidRPr="00A0745F">
        <w:t>of</w:t>
      </w:r>
      <w:r w:rsidR="0093038C">
        <w:t xml:space="preserve"> </w:t>
      </w:r>
      <w:r w:rsidRPr="00A0745F">
        <w:t>information,</w:t>
      </w:r>
      <w:r w:rsidR="0093038C">
        <w:t xml:space="preserve"> </w:t>
      </w:r>
      <w:r w:rsidRPr="00A0745F">
        <w:t>including</w:t>
      </w:r>
      <w:r w:rsidR="0093038C">
        <w:t xml:space="preserve"> </w:t>
      </w:r>
      <w:r w:rsidRPr="00A0745F">
        <w:t>suggestions</w:t>
      </w:r>
      <w:r w:rsidR="0093038C">
        <w:t xml:space="preserve"> </w:t>
      </w:r>
      <w:r w:rsidRPr="00A0745F">
        <w:t>for</w:t>
      </w:r>
      <w:r w:rsidR="0093038C">
        <w:t xml:space="preserve"> </w:t>
      </w:r>
      <w:r w:rsidRPr="00A0745F">
        <w:t>reducing</w:t>
      </w:r>
      <w:r w:rsidR="0093038C">
        <w:t xml:space="preserve"> </w:t>
      </w:r>
      <w:r w:rsidRPr="00A0745F">
        <w:t>this</w:t>
      </w:r>
      <w:r w:rsidR="0093038C">
        <w:t xml:space="preserve"> </w:t>
      </w:r>
      <w:r w:rsidRPr="00A0745F">
        <w:t>burden,</w:t>
      </w:r>
      <w:r w:rsidR="0093038C">
        <w:t xml:space="preserve"> </w:t>
      </w:r>
      <w:r w:rsidRPr="00A0745F">
        <w:t>to</w:t>
      </w:r>
      <w:r w:rsidR="0093038C">
        <w:t xml:space="preserve"> </w:t>
      </w:r>
      <w:r w:rsidRPr="00A0745F">
        <w:t>the</w:t>
      </w:r>
      <w:r w:rsidR="0093038C">
        <w:t xml:space="preserve"> </w:t>
      </w:r>
      <w:r w:rsidRPr="00A0745F">
        <w:t>U.S.</w:t>
      </w:r>
      <w:r w:rsidR="0093038C">
        <w:t xml:space="preserve"> </w:t>
      </w:r>
      <w:r w:rsidRPr="00A0745F">
        <w:t>Department</w:t>
      </w:r>
      <w:r w:rsidR="0093038C">
        <w:t xml:space="preserve"> </w:t>
      </w:r>
      <w:r w:rsidRPr="00A0745F">
        <w:t>of</w:t>
      </w:r>
      <w:r w:rsidR="0093038C">
        <w:t xml:space="preserve"> </w:t>
      </w:r>
      <w:r w:rsidRPr="00A0745F">
        <w:t>Education,</w:t>
      </w:r>
      <w:r w:rsidR="0093038C">
        <w:t xml:space="preserve"> </w:t>
      </w:r>
      <w:r w:rsidRPr="00A0745F">
        <w:t>400</w:t>
      </w:r>
      <w:r w:rsidR="0093038C">
        <w:t xml:space="preserve"> </w:t>
      </w:r>
      <w:r w:rsidRPr="00A0745F">
        <w:t>Maryland</w:t>
      </w:r>
      <w:r w:rsidR="0093038C">
        <w:t xml:space="preserve"> </w:t>
      </w:r>
      <w:r w:rsidRPr="00A0745F">
        <w:t>Ave.,</w:t>
      </w:r>
      <w:r w:rsidR="0093038C">
        <w:t xml:space="preserve"> </w:t>
      </w:r>
      <w:r w:rsidRPr="00A0745F">
        <w:t>SW,</w:t>
      </w:r>
      <w:r w:rsidR="0093038C">
        <w:t xml:space="preserve"> </w:t>
      </w:r>
      <w:r w:rsidRPr="00A0745F">
        <w:t>Washington,</w:t>
      </w:r>
      <w:r w:rsidR="0093038C">
        <w:t xml:space="preserve"> </w:t>
      </w:r>
      <w:r w:rsidRPr="00A0745F">
        <w:t>DC</w:t>
      </w:r>
      <w:r w:rsidR="0093038C">
        <w:t xml:space="preserve"> </w:t>
      </w:r>
      <w:r w:rsidRPr="00A0745F">
        <w:t>20210-4537</w:t>
      </w:r>
      <w:r w:rsidR="0093038C">
        <w:t xml:space="preserve"> </w:t>
      </w:r>
      <w:r w:rsidRPr="00A0745F">
        <w:t>or</w:t>
      </w:r>
      <w:r w:rsidR="0093038C">
        <w:t xml:space="preserve"> </w:t>
      </w:r>
      <w:r w:rsidRPr="00A0745F">
        <w:t>email</w:t>
      </w:r>
      <w:r w:rsidR="0093038C">
        <w:t xml:space="preserve"> </w:t>
      </w:r>
      <w:hyperlink r:id="rId52" w:history="1">
        <w:r w:rsidRPr="00A0745F">
          <w:rPr>
            <w:rStyle w:val="Hyperlink"/>
          </w:rPr>
          <w:t>ICDocketMgr@ed.gov</w:t>
        </w:r>
      </w:hyperlink>
      <w:r w:rsidR="0093038C">
        <w:t xml:space="preserve"> </w:t>
      </w:r>
      <w:r w:rsidRPr="00A0745F">
        <w:t>and</w:t>
      </w:r>
      <w:r w:rsidR="0093038C">
        <w:t xml:space="preserve"> </w:t>
      </w:r>
      <w:r w:rsidRPr="00A0745F">
        <w:t>reference</w:t>
      </w:r>
      <w:r w:rsidR="0093038C">
        <w:t xml:space="preserve"> </w:t>
      </w:r>
      <w:r w:rsidRPr="00A0745F">
        <w:t>the</w:t>
      </w:r>
      <w:r w:rsidR="0093038C">
        <w:t xml:space="preserve"> </w:t>
      </w:r>
      <w:r w:rsidRPr="00A0745F">
        <w:t>OMB</w:t>
      </w:r>
      <w:r w:rsidR="0093038C">
        <w:t xml:space="preserve"> </w:t>
      </w:r>
      <w:r w:rsidRPr="00A0745F">
        <w:t>Control</w:t>
      </w:r>
      <w:r w:rsidR="0093038C">
        <w:t xml:space="preserve"> </w:t>
      </w:r>
      <w:r w:rsidRPr="00A0745F">
        <w:t>Number</w:t>
      </w:r>
      <w:r w:rsidR="0093038C">
        <w:t xml:space="preserve"> </w:t>
      </w:r>
      <w:r w:rsidRPr="00A0745F">
        <w:t>1894-0005.</w:t>
      </w:r>
      <w:r w:rsidR="0093038C">
        <w:t xml:space="preserve"> </w:t>
      </w:r>
      <w:r w:rsidR="00313A01">
        <w:br w:type="page"/>
      </w:r>
    </w:p>
    <w:p w14:paraId="131C2854" w14:textId="68F3D9B9" w:rsidR="00A17CC7" w:rsidRDefault="00A17CC7" w:rsidP="00A17CC7">
      <w:pPr>
        <w:pStyle w:val="Heading1"/>
      </w:pPr>
      <w:bookmarkStart w:id="98" w:name="_Toc171333339"/>
      <w:r>
        <w:lastRenderedPageBreak/>
        <w:t>Appendix</w:t>
      </w:r>
      <w:r w:rsidR="0093038C">
        <w:t xml:space="preserve"> </w:t>
      </w:r>
      <w:r w:rsidR="00DC027E">
        <w:t>C</w:t>
      </w:r>
      <w:bookmarkEnd w:id="98"/>
    </w:p>
    <w:p w14:paraId="3A43C927" w14:textId="530DD26E" w:rsidR="00A17CC7" w:rsidRPr="00EC5285" w:rsidRDefault="00A17CC7" w:rsidP="00EC5285">
      <w:pPr>
        <w:pStyle w:val="Heading2"/>
      </w:pPr>
      <w:bookmarkStart w:id="99" w:name="_Toc171333340"/>
      <w:r w:rsidRPr="00EC5285">
        <w:t>Text</w:t>
      </w:r>
      <w:r w:rsidR="0093038C">
        <w:t xml:space="preserve"> </w:t>
      </w:r>
      <w:r w:rsidRPr="00EC5285">
        <w:t>Versions</w:t>
      </w:r>
      <w:r w:rsidR="0093038C">
        <w:t xml:space="preserve"> </w:t>
      </w:r>
      <w:r w:rsidRPr="00EC5285">
        <w:t>of</w:t>
      </w:r>
      <w:r w:rsidR="0093038C">
        <w:t xml:space="preserve"> </w:t>
      </w:r>
      <w:r w:rsidRPr="00EC5285">
        <w:t>Diagrams</w:t>
      </w:r>
      <w:bookmarkEnd w:id="99"/>
    </w:p>
    <w:p w14:paraId="55889E34" w14:textId="7A77A39B" w:rsidR="00A17CC7" w:rsidRPr="00AA621F" w:rsidRDefault="00A17CC7" w:rsidP="00CF0B78">
      <w:pPr>
        <w:pStyle w:val="Heading3"/>
        <w:spacing w:after="120"/>
      </w:pPr>
      <w:bookmarkStart w:id="100" w:name="_NJ_ESSA_State"/>
      <w:bookmarkEnd w:id="100"/>
      <w:r w:rsidRPr="00AA621F">
        <w:t>NJ</w:t>
      </w:r>
      <w:r w:rsidR="0093038C">
        <w:t xml:space="preserve"> </w:t>
      </w:r>
      <w:r w:rsidRPr="00AA621F">
        <w:t>ESSA</w:t>
      </w:r>
      <w:r w:rsidR="0093038C">
        <w:t xml:space="preserve"> </w:t>
      </w:r>
      <w:r w:rsidRPr="00AA621F">
        <w:t>State</w:t>
      </w:r>
      <w:r w:rsidR="0093038C">
        <w:t xml:space="preserve"> </w:t>
      </w:r>
      <w:r w:rsidRPr="00AA621F">
        <w:t>Plan</w:t>
      </w:r>
      <w:r w:rsidR="0093038C">
        <w:t xml:space="preserve"> </w:t>
      </w:r>
      <w:r w:rsidRPr="00AA621F">
        <w:t>Timeline</w:t>
      </w:r>
    </w:p>
    <w:p w14:paraId="752A2434" w14:textId="631333D5" w:rsidR="00A17CC7" w:rsidRPr="004A7E9C" w:rsidRDefault="00A17CC7">
      <w:pPr>
        <w:pStyle w:val="ListParagraph"/>
        <w:numPr>
          <w:ilvl w:val="0"/>
          <w:numId w:val="96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2015: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Becomes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Law</w:t>
      </w:r>
    </w:p>
    <w:p w14:paraId="6CBBCDA2" w14:textId="461B2B73" w:rsidR="00A17CC7" w:rsidRPr="004A7E9C" w:rsidRDefault="00A17CC7">
      <w:pPr>
        <w:pStyle w:val="ListParagraph"/>
        <w:numPr>
          <w:ilvl w:val="0"/>
          <w:numId w:val="96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2017: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NJ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Approved</w:t>
      </w:r>
    </w:p>
    <w:p w14:paraId="7BCCABAC" w14:textId="3989A9EB" w:rsidR="00A17CC7" w:rsidRPr="004A7E9C" w:rsidRDefault="00A17CC7">
      <w:pPr>
        <w:pStyle w:val="ListParagraph"/>
        <w:numPr>
          <w:ilvl w:val="0"/>
          <w:numId w:val="96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2019: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Monitoring</w:t>
      </w:r>
    </w:p>
    <w:p w14:paraId="75E2CE02" w14:textId="2B648BA7" w:rsidR="00A17CC7" w:rsidRPr="004A7E9C" w:rsidRDefault="00A17CC7">
      <w:pPr>
        <w:pStyle w:val="ListParagraph"/>
        <w:numPr>
          <w:ilvl w:val="0"/>
          <w:numId w:val="96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2021: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COVID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Addendum</w:t>
      </w:r>
    </w:p>
    <w:p w14:paraId="19060B8E" w14:textId="3C9B3E24" w:rsidR="00A17CC7" w:rsidRPr="004A7E9C" w:rsidRDefault="00A17CC7">
      <w:pPr>
        <w:pStyle w:val="ListParagraph"/>
        <w:numPr>
          <w:ilvl w:val="0"/>
          <w:numId w:val="96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2023: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Redlined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Version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Approved</w:t>
      </w:r>
    </w:p>
    <w:p w14:paraId="17F5FE8F" w14:textId="00AA69F3" w:rsidR="00A17CC7" w:rsidRPr="004A7E9C" w:rsidRDefault="00A17CC7">
      <w:pPr>
        <w:pStyle w:val="ListParagraph"/>
        <w:numPr>
          <w:ilvl w:val="0"/>
          <w:numId w:val="96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2024: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NJ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4A7E9C">
        <w:rPr>
          <w:rFonts w:cs="Times New Roman"/>
        </w:rPr>
        <w:t>Revised</w:t>
      </w:r>
    </w:p>
    <w:p w14:paraId="533381B9" w14:textId="24B5D82E" w:rsidR="00A17CC7" w:rsidRPr="00D00165" w:rsidRDefault="00D00165" w:rsidP="00A17CC7">
      <w:pPr>
        <w:spacing w:after="360"/>
        <w:rPr>
          <w:rStyle w:val="Hyperlink"/>
          <w:rFonts w:cs="Times New Roman"/>
        </w:rPr>
      </w:pPr>
      <w:r>
        <w:rPr>
          <w:rFonts w:cs="Times New Roman"/>
        </w:rPr>
        <w:fldChar w:fldCharType="begin"/>
      </w:r>
      <w:r w:rsidR="00822A9C">
        <w:rPr>
          <w:rFonts w:cs="Times New Roman"/>
        </w:rPr>
        <w:instrText>HYPERLINK  \l "_Meaningful_Consultation"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A17CC7" w:rsidRPr="00D00165">
        <w:rPr>
          <w:rStyle w:val="Hyperlink"/>
          <w:rFonts w:cs="Times New Roman"/>
        </w:rPr>
        <w:t>Back</w:t>
      </w:r>
      <w:r w:rsidR="0093038C">
        <w:rPr>
          <w:rStyle w:val="Hyperlink"/>
          <w:rFonts w:cs="Times New Roman"/>
        </w:rPr>
        <w:t xml:space="preserve"> </w:t>
      </w:r>
      <w:r w:rsidR="00A17CC7" w:rsidRPr="00D00165">
        <w:rPr>
          <w:rStyle w:val="Hyperlink"/>
          <w:rFonts w:cs="Times New Roman"/>
        </w:rPr>
        <w:t>to</w:t>
      </w:r>
      <w:r w:rsidR="0093038C">
        <w:rPr>
          <w:rStyle w:val="Hyperlink"/>
          <w:rFonts w:cs="Times New Roman"/>
        </w:rPr>
        <w:t xml:space="preserve"> </w:t>
      </w:r>
      <w:r w:rsidR="00822A9C">
        <w:rPr>
          <w:rStyle w:val="Hyperlink"/>
          <w:rFonts w:cs="Times New Roman"/>
        </w:rPr>
        <w:t>section</w:t>
      </w:r>
      <w:r w:rsidR="0093038C">
        <w:rPr>
          <w:rStyle w:val="Hyperlink"/>
          <w:rFonts w:cs="Times New Roman"/>
        </w:rPr>
        <w:t xml:space="preserve"> </w:t>
      </w:r>
      <w:r w:rsidR="00822A9C">
        <w:rPr>
          <w:rStyle w:val="Hyperlink"/>
          <w:rFonts w:cs="Times New Roman"/>
        </w:rPr>
        <w:t>after</w:t>
      </w:r>
      <w:r w:rsidR="0093038C">
        <w:rPr>
          <w:rStyle w:val="Hyperlink"/>
          <w:rFonts w:cs="Times New Roman"/>
        </w:rPr>
        <w:t xml:space="preserve"> </w:t>
      </w:r>
      <w:r w:rsidR="00822A9C">
        <w:rPr>
          <w:rStyle w:val="Hyperlink"/>
          <w:rFonts w:cs="Times New Roman"/>
        </w:rPr>
        <w:t>timeline</w:t>
      </w:r>
      <w:r w:rsidR="0093038C">
        <w:rPr>
          <w:rStyle w:val="Hyperlink"/>
          <w:rFonts w:cs="Times New Roman"/>
        </w:rPr>
        <w:t xml:space="preserve"> </w:t>
      </w:r>
      <w:r w:rsidR="00822A9C">
        <w:rPr>
          <w:rStyle w:val="Hyperlink"/>
          <w:rFonts w:cs="Times New Roman"/>
        </w:rPr>
        <w:t>(</w:t>
      </w:r>
      <w:r w:rsidR="00A17CC7" w:rsidRPr="00D00165">
        <w:rPr>
          <w:rStyle w:val="Hyperlink"/>
          <w:rFonts w:cs="Times New Roman"/>
        </w:rPr>
        <w:t>Meaningful</w:t>
      </w:r>
      <w:r w:rsidR="0093038C">
        <w:rPr>
          <w:rStyle w:val="Hyperlink"/>
          <w:rFonts w:cs="Times New Roman"/>
        </w:rPr>
        <w:t xml:space="preserve"> </w:t>
      </w:r>
      <w:r w:rsidR="00A17CC7" w:rsidRPr="00D00165">
        <w:rPr>
          <w:rStyle w:val="Hyperlink"/>
          <w:rFonts w:cs="Times New Roman"/>
        </w:rPr>
        <w:t>Consultation</w:t>
      </w:r>
      <w:r w:rsidR="00822A9C">
        <w:rPr>
          <w:rStyle w:val="Hyperlink"/>
          <w:rFonts w:cs="Times New Roman"/>
        </w:rPr>
        <w:t>)</w:t>
      </w:r>
    </w:p>
    <w:bookmarkStart w:id="101" w:name="_Diagram_2:_The"/>
    <w:bookmarkStart w:id="102" w:name="_The_Continuous_Improvement"/>
    <w:bookmarkEnd w:id="101"/>
    <w:bookmarkEnd w:id="102"/>
    <w:p w14:paraId="7A0484DF" w14:textId="53B3B83A" w:rsidR="00A17CC7" w:rsidRPr="00E37148" w:rsidRDefault="00D00165" w:rsidP="00EC5285">
      <w:pPr>
        <w:pStyle w:val="Heading3"/>
      </w:pPr>
      <w:r>
        <w:rPr>
          <w:rFonts w:eastAsiaTheme="minorHAnsi" w:cs="Times New Roman"/>
          <w:color w:val="auto"/>
        </w:rPr>
        <w:fldChar w:fldCharType="end"/>
      </w:r>
      <w:r w:rsidR="00A17CC7" w:rsidRPr="00E37148">
        <w:t>The</w:t>
      </w:r>
      <w:r w:rsidR="0093038C">
        <w:t xml:space="preserve"> </w:t>
      </w:r>
      <w:r w:rsidR="00A17CC7" w:rsidRPr="00E37148">
        <w:t>Continuous</w:t>
      </w:r>
      <w:r w:rsidR="0093038C">
        <w:t xml:space="preserve"> </w:t>
      </w:r>
      <w:r w:rsidR="00A17CC7" w:rsidRPr="00E37148">
        <w:t>Improvement</w:t>
      </w:r>
      <w:r w:rsidR="0093038C">
        <w:t xml:space="preserve"> </w:t>
      </w:r>
      <w:r w:rsidR="00A17CC7" w:rsidRPr="00E37148">
        <w:t>Cycle</w:t>
      </w:r>
    </w:p>
    <w:p w14:paraId="1A6A6A15" w14:textId="2BE0E11F" w:rsidR="00A17CC7" w:rsidRPr="00CF5554" w:rsidRDefault="00A17CC7" w:rsidP="00CF0B78">
      <w:pPr>
        <w:spacing w:after="120"/>
        <w:rPr>
          <w:rFonts w:cs="Times New Roman"/>
        </w:rPr>
      </w:pPr>
      <w:r w:rsidRPr="00CF5554">
        <w:rPr>
          <w:rFonts w:cs="Times New Roman"/>
        </w:rPr>
        <w:t>Evidence-based</w:t>
      </w:r>
      <w:r w:rsidR="0093038C">
        <w:rPr>
          <w:rFonts w:cs="Times New Roman"/>
        </w:rPr>
        <w:t xml:space="preserve"> </w:t>
      </w:r>
      <w:r w:rsidRPr="00CF5554">
        <w:rPr>
          <w:rFonts w:cs="Times New Roman"/>
        </w:rPr>
        <w:t>Decision</w:t>
      </w:r>
      <w:r w:rsidR="0093038C">
        <w:rPr>
          <w:rFonts w:cs="Times New Roman"/>
        </w:rPr>
        <w:t xml:space="preserve"> </w:t>
      </w:r>
      <w:r w:rsidRPr="00CF5554">
        <w:rPr>
          <w:rFonts w:cs="Times New Roman"/>
        </w:rPr>
        <w:t>Making</w:t>
      </w:r>
    </w:p>
    <w:p w14:paraId="7F745FE6" w14:textId="6F31177A" w:rsidR="00A17CC7" w:rsidRPr="004A7E9C" w:rsidRDefault="00A17CC7">
      <w:pPr>
        <w:pStyle w:val="ListParagraph"/>
        <w:numPr>
          <w:ilvl w:val="0"/>
          <w:numId w:val="97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Select:</w:t>
      </w:r>
      <w:r w:rsidR="0093038C">
        <w:rPr>
          <w:rFonts w:cs="Times New Roman"/>
        </w:rPr>
        <w:t xml:space="preserve"> </w:t>
      </w:r>
      <w:r w:rsidR="008F215A">
        <w:rPr>
          <w:rFonts w:cs="Times New Roman"/>
        </w:rPr>
        <w:t>Identify</w:t>
      </w:r>
      <w:r w:rsidR="00C6034D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examine,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select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interventions.</w:t>
      </w:r>
    </w:p>
    <w:p w14:paraId="2E8FE434" w14:textId="63D80086" w:rsidR="00A17CC7" w:rsidRPr="004A7E9C" w:rsidRDefault="00A17CC7">
      <w:pPr>
        <w:pStyle w:val="ListParagraph"/>
        <w:numPr>
          <w:ilvl w:val="0"/>
          <w:numId w:val="97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Plan</w:t>
      </w:r>
      <w:r w:rsidR="00C6034D">
        <w:rPr>
          <w:rFonts w:cs="Times New Roman"/>
        </w:rPr>
        <w:t>: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strategies.</w:t>
      </w:r>
    </w:p>
    <w:p w14:paraId="61327D39" w14:textId="15E53AB8" w:rsidR="00A17CC7" w:rsidRPr="004A7E9C" w:rsidRDefault="00A17CC7">
      <w:pPr>
        <w:pStyle w:val="ListParagraph"/>
        <w:numPr>
          <w:ilvl w:val="0"/>
          <w:numId w:val="97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Implement: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Proceed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interventions,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ma</w:t>
      </w:r>
      <w:r w:rsidR="00A20490">
        <w:rPr>
          <w:rFonts w:cs="Times New Roman"/>
        </w:rPr>
        <w:t>k</w:t>
      </w:r>
      <w:r w:rsidR="00C6034D">
        <w:rPr>
          <w:rFonts w:cs="Times New Roman"/>
        </w:rPr>
        <w:t>e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formative</w:t>
      </w:r>
      <w:r w:rsidR="0093038C">
        <w:rPr>
          <w:rFonts w:cs="Times New Roman"/>
        </w:rPr>
        <w:t xml:space="preserve"> </w:t>
      </w:r>
      <w:r w:rsidR="00C6034D">
        <w:rPr>
          <w:rFonts w:cs="Times New Roman"/>
        </w:rPr>
        <w:t>adjustments.</w:t>
      </w:r>
    </w:p>
    <w:p w14:paraId="68FAE7D8" w14:textId="3D2024C1" w:rsidR="00A17CC7" w:rsidRPr="004A7E9C" w:rsidRDefault="00A17CC7">
      <w:pPr>
        <w:pStyle w:val="ListParagraph"/>
        <w:numPr>
          <w:ilvl w:val="0"/>
          <w:numId w:val="97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Analyze: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Conduct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summative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effectiveness.</w:t>
      </w:r>
    </w:p>
    <w:p w14:paraId="7C9D3822" w14:textId="582263BC" w:rsidR="00A17CC7" w:rsidRPr="004A7E9C" w:rsidRDefault="00A17CC7">
      <w:pPr>
        <w:pStyle w:val="ListParagraph"/>
        <w:numPr>
          <w:ilvl w:val="0"/>
          <w:numId w:val="97"/>
        </w:numPr>
        <w:shd w:val="clear" w:color="auto" w:fill="FFFFFF" w:themeFill="background1"/>
        <w:spacing w:after="120"/>
        <w:contextualSpacing w:val="0"/>
        <w:textAlignment w:val="baseline"/>
        <w:rPr>
          <w:rFonts w:cs="Times New Roman"/>
        </w:rPr>
      </w:pPr>
      <w:r w:rsidRPr="004A7E9C">
        <w:rPr>
          <w:rFonts w:cs="Times New Roman"/>
        </w:rPr>
        <w:t>Inform: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Analyze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needs,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adjust</w:t>
      </w:r>
      <w:r w:rsidR="0093038C">
        <w:rPr>
          <w:rFonts w:cs="Times New Roman"/>
        </w:rPr>
        <w:t xml:space="preserve"> </w:t>
      </w:r>
      <w:r w:rsidR="00A20490">
        <w:rPr>
          <w:rFonts w:cs="Times New Roman"/>
        </w:rPr>
        <w:t>focus.</w:t>
      </w:r>
    </w:p>
    <w:p w14:paraId="6F7A2ECF" w14:textId="58D84CB9" w:rsidR="00B85F51" w:rsidRDefault="00822A9C">
      <w:pPr>
        <w:rPr>
          <w:rStyle w:val="Hyperlink"/>
          <w:rFonts w:cs="Times New Roman"/>
        </w:rPr>
      </w:pPr>
      <w:hyperlink w:anchor="cycle_recruitment" w:history="1">
        <w:r>
          <w:rPr>
            <w:rStyle w:val="Hyperlink"/>
            <w:rFonts w:cs="Times New Roman"/>
          </w:rPr>
          <w:t>Back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to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Recruitment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and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Retention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of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Diverse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Educator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Workforce</w:t>
        </w:r>
        <w:r w:rsidR="0093038C">
          <w:rPr>
            <w:rStyle w:val="Hyperlink"/>
            <w:rFonts w:cs="Times New Roman"/>
          </w:rPr>
          <w:t xml:space="preserve"> </w:t>
        </w:r>
        <w:r>
          <w:rPr>
            <w:rStyle w:val="Hyperlink"/>
            <w:rFonts w:cs="Times New Roman"/>
          </w:rPr>
          <w:t>section</w:t>
        </w:r>
      </w:hyperlink>
      <w:bookmarkStart w:id="103" w:name="_Levels_of_Comprehensive"/>
      <w:bookmarkEnd w:id="103"/>
    </w:p>
    <w:p w14:paraId="1B78FFDF" w14:textId="72888294" w:rsidR="00822A9C" w:rsidRDefault="00822A9C">
      <w:pPr>
        <w:rPr>
          <w:rStyle w:val="Hyperlink"/>
          <w:rFonts w:cs="Times New Roman"/>
        </w:rPr>
      </w:pPr>
      <w:hyperlink w:anchor="_Parent_Input_into" w:history="1">
        <w:r w:rsidRPr="00822A9C">
          <w:rPr>
            <w:rStyle w:val="Hyperlink"/>
            <w:rFonts w:cs="Times New Roman"/>
          </w:rPr>
          <w:t>Back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to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section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after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Service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Delivery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Plan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(Parent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Input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into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the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Service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Delivery</w:t>
        </w:r>
        <w:r w:rsidR="0093038C">
          <w:rPr>
            <w:rStyle w:val="Hyperlink"/>
            <w:rFonts w:cs="Times New Roman"/>
          </w:rPr>
          <w:t xml:space="preserve"> </w:t>
        </w:r>
        <w:r w:rsidRPr="00822A9C">
          <w:rPr>
            <w:rStyle w:val="Hyperlink"/>
            <w:rFonts w:cs="Times New Roman"/>
          </w:rPr>
          <w:t>Plan)</w:t>
        </w:r>
      </w:hyperlink>
    </w:p>
    <w:p w14:paraId="0FFB6D53" w14:textId="3E0A4CF1" w:rsidR="00B85F51" w:rsidRDefault="00B85F51" w:rsidP="00B85F51">
      <w:pPr>
        <w:pStyle w:val="Heading3"/>
      </w:pPr>
      <w:bookmarkStart w:id="104" w:name="_Iceberg_Data_Analogy"/>
      <w:bookmarkEnd w:id="104"/>
      <w:r>
        <w:t>Iceberg</w:t>
      </w:r>
      <w:r w:rsidR="0093038C">
        <w:t xml:space="preserve"> </w:t>
      </w:r>
      <w:r>
        <w:t>Data</w:t>
      </w:r>
      <w:r w:rsidR="0093038C">
        <w:t xml:space="preserve"> </w:t>
      </w:r>
      <w:r>
        <w:t>Analogy</w:t>
      </w:r>
    </w:p>
    <w:p w14:paraId="60BB3C55" w14:textId="3ED9D649" w:rsidR="00E83629" w:rsidRDefault="00767F75" w:rsidP="00B85F51">
      <w:r>
        <w:t>The</w:t>
      </w:r>
      <w:r w:rsidR="0093038C">
        <w:t xml:space="preserve"> </w:t>
      </w:r>
      <w:r>
        <w:t>diagram</w:t>
      </w:r>
      <w:r w:rsidR="0093038C">
        <w:t xml:space="preserve"> </w:t>
      </w:r>
      <w:r>
        <w:t>shows</w:t>
      </w:r>
      <w:r w:rsidR="0093038C">
        <w:t xml:space="preserve"> </w:t>
      </w:r>
      <w:r>
        <w:t>an</w:t>
      </w:r>
      <w:r w:rsidR="0093038C">
        <w:t xml:space="preserve"> </w:t>
      </w:r>
      <w:r>
        <w:t>iceberg</w:t>
      </w:r>
      <w:r w:rsidR="0093038C">
        <w:t xml:space="preserve"> </w:t>
      </w:r>
      <w:r>
        <w:t>from</w:t>
      </w:r>
      <w:r w:rsidR="0093038C">
        <w:t xml:space="preserve"> </w:t>
      </w:r>
      <w:r>
        <w:t>the</w:t>
      </w:r>
      <w:r w:rsidR="0093038C">
        <w:t xml:space="preserve"> </w:t>
      </w:r>
      <w:r>
        <w:t>side</w:t>
      </w:r>
      <w:r w:rsidR="00E83629">
        <w:t>.</w:t>
      </w:r>
      <w:r w:rsidR="0093038C">
        <w:t xml:space="preserve"> </w:t>
      </w:r>
      <w:r w:rsidR="00E83629">
        <w:t>There</w:t>
      </w:r>
      <w:r w:rsidR="0093038C">
        <w:t xml:space="preserve"> </w:t>
      </w:r>
      <w:r w:rsidR="00E83629">
        <w:t>is</w:t>
      </w:r>
      <w:r w:rsidR="0093038C">
        <w:t xml:space="preserve"> </w:t>
      </w:r>
      <w:r w:rsidR="00E83629">
        <w:t>a</w:t>
      </w:r>
      <w:r w:rsidR="0093038C">
        <w:t xml:space="preserve"> </w:t>
      </w:r>
      <w:r w:rsidR="00E83629">
        <w:t>small</w:t>
      </w:r>
      <w:r w:rsidR="0093038C">
        <w:t xml:space="preserve"> </w:t>
      </w:r>
      <w:r w:rsidR="00E83629">
        <w:t>section</w:t>
      </w:r>
      <w:r w:rsidR="0093038C">
        <w:t xml:space="preserve"> </w:t>
      </w:r>
      <w:r w:rsidR="00E83629">
        <w:t>above</w:t>
      </w:r>
      <w:r w:rsidR="0093038C">
        <w:t xml:space="preserve"> </w:t>
      </w:r>
      <w:r w:rsidR="00E83629">
        <w:t>the</w:t>
      </w:r>
      <w:r w:rsidR="0093038C">
        <w:t xml:space="preserve"> </w:t>
      </w:r>
      <w:r w:rsidR="00E83629">
        <w:t>waterline</w:t>
      </w:r>
      <w:r w:rsidR="0093038C">
        <w:t xml:space="preserve"> </w:t>
      </w:r>
      <w:r w:rsidR="00E83629">
        <w:t>(tip</w:t>
      </w:r>
      <w:r w:rsidR="0093038C">
        <w:t xml:space="preserve"> </w:t>
      </w:r>
      <w:r w:rsidR="00E83629">
        <w:t>of</w:t>
      </w:r>
      <w:r w:rsidR="0093038C">
        <w:t xml:space="preserve"> </w:t>
      </w:r>
      <w:r w:rsidR="00E83629">
        <w:t>the</w:t>
      </w:r>
      <w:r w:rsidR="0093038C">
        <w:t xml:space="preserve"> </w:t>
      </w:r>
      <w:r w:rsidR="00E83629">
        <w:t>iceberg)</w:t>
      </w:r>
      <w:r w:rsidR="0093038C">
        <w:t xml:space="preserve"> </w:t>
      </w:r>
      <w:r w:rsidR="00E83629">
        <w:t>and</w:t>
      </w:r>
      <w:r w:rsidR="0093038C">
        <w:t xml:space="preserve"> </w:t>
      </w:r>
      <w:r w:rsidR="00E83629">
        <w:t>a</w:t>
      </w:r>
      <w:r w:rsidR="0093038C">
        <w:t xml:space="preserve"> </w:t>
      </w:r>
      <w:r w:rsidR="00E83629">
        <w:t>much</w:t>
      </w:r>
      <w:r w:rsidR="0093038C">
        <w:t xml:space="preserve"> </w:t>
      </w:r>
      <w:r w:rsidR="00E83629">
        <w:t>larger</w:t>
      </w:r>
      <w:r w:rsidR="0093038C">
        <w:t xml:space="preserve"> </w:t>
      </w:r>
      <w:r w:rsidR="00E83629">
        <w:t>section</w:t>
      </w:r>
      <w:r w:rsidR="0093038C">
        <w:t xml:space="preserve"> </w:t>
      </w:r>
      <w:r w:rsidR="00E83629">
        <w:t>below</w:t>
      </w:r>
      <w:r w:rsidR="0093038C">
        <w:t xml:space="preserve"> </w:t>
      </w:r>
      <w:r w:rsidR="00E83629">
        <w:t>the</w:t>
      </w:r>
      <w:r w:rsidR="0093038C">
        <w:t xml:space="preserve"> </w:t>
      </w:r>
      <w:r w:rsidR="00E83629">
        <w:t>waterline.</w:t>
      </w:r>
    </w:p>
    <w:p w14:paraId="2540D341" w14:textId="3D8ACD72" w:rsidR="00B85F51" w:rsidRDefault="00E83629">
      <w:pPr>
        <w:pStyle w:val="ListParagraph"/>
        <w:numPr>
          <w:ilvl w:val="0"/>
          <w:numId w:val="170"/>
        </w:numPr>
      </w:pPr>
      <w:r w:rsidRPr="00E83629">
        <w:rPr>
          <w:b/>
          <w:bCs/>
        </w:rPr>
        <w:t>Section</w:t>
      </w:r>
      <w:r w:rsidR="0093038C">
        <w:rPr>
          <w:b/>
          <w:bCs/>
        </w:rPr>
        <w:t xml:space="preserve"> </w:t>
      </w:r>
      <w:r w:rsidRPr="00E83629">
        <w:rPr>
          <w:b/>
          <w:bCs/>
        </w:rPr>
        <w:t>above</w:t>
      </w:r>
      <w:r w:rsidR="0093038C">
        <w:rPr>
          <w:b/>
          <w:bCs/>
        </w:rPr>
        <w:t xml:space="preserve"> </w:t>
      </w:r>
      <w:r w:rsidRPr="00E83629">
        <w:rPr>
          <w:b/>
          <w:bCs/>
        </w:rPr>
        <w:t>the</w:t>
      </w:r>
      <w:r w:rsidR="0093038C">
        <w:rPr>
          <w:b/>
          <w:bCs/>
        </w:rPr>
        <w:t xml:space="preserve"> </w:t>
      </w:r>
      <w:r w:rsidRPr="00E83629">
        <w:rPr>
          <w:b/>
          <w:bCs/>
        </w:rPr>
        <w:t>waterline</w:t>
      </w:r>
      <w:r>
        <w:t>:</w:t>
      </w:r>
      <w:r w:rsidR="0093038C">
        <w:t xml:space="preserve"> </w:t>
      </w:r>
      <w:r w:rsidR="00767F75" w:rsidRPr="00767F75">
        <w:t>Data</w:t>
      </w:r>
      <w:r w:rsidR="0093038C">
        <w:t xml:space="preserve"> </w:t>
      </w:r>
      <w:r w:rsidR="00767F75" w:rsidRPr="00767F75">
        <w:t>used</w:t>
      </w:r>
      <w:r w:rsidR="0093038C">
        <w:t xml:space="preserve"> </w:t>
      </w:r>
      <w:r w:rsidR="00767F75" w:rsidRPr="00767F75">
        <w:t>to</w:t>
      </w:r>
      <w:r w:rsidR="0093038C">
        <w:t xml:space="preserve"> </w:t>
      </w:r>
      <w:r w:rsidR="00767F75" w:rsidRPr="00767F75">
        <w:t>identify</w:t>
      </w:r>
      <w:r w:rsidR="0093038C">
        <w:t xml:space="preserve"> </w:t>
      </w:r>
      <w:r w:rsidR="00767F75" w:rsidRPr="00767F75">
        <w:t>schools</w:t>
      </w:r>
      <w:r w:rsidR="0093038C">
        <w:t xml:space="preserve"> </w:t>
      </w:r>
      <w:r w:rsidR="00767F75" w:rsidRPr="00767F75">
        <w:t>for</w:t>
      </w:r>
      <w:r w:rsidR="0093038C">
        <w:t xml:space="preserve"> </w:t>
      </w:r>
      <w:r w:rsidR="00767F75" w:rsidRPr="00767F75">
        <w:t>comprehensive</w:t>
      </w:r>
      <w:r w:rsidR="0093038C">
        <w:t xml:space="preserve"> </w:t>
      </w:r>
      <w:r w:rsidR="00643502">
        <w:t>or</w:t>
      </w:r>
      <w:r w:rsidR="0093038C">
        <w:t xml:space="preserve"> </w:t>
      </w:r>
      <w:r w:rsidR="00767F75" w:rsidRPr="00767F75">
        <w:t>targeted</w:t>
      </w:r>
      <w:r w:rsidR="0093038C">
        <w:t xml:space="preserve"> </w:t>
      </w:r>
      <w:r w:rsidR="00767F75" w:rsidRPr="00767F75">
        <w:t>support</w:t>
      </w:r>
    </w:p>
    <w:p w14:paraId="045DAB87" w14:textId="7064D4D1" w:rsidR="00E83629" w:rsidRDefault="00E83629">
      <w:pPr>
        <w:pStyle w:val="ListParagraph"/>
        <w:numPr>
          <w:ilvl w:val="0"/>
          <w:numId w:val="170"/>
        </w:numPr>
      </w:pPr>
      <w:r>
        <w:rPr>
          <w:b/>
          <w:bCs/>
        </w:rPr>
        <w:t>Section</w:t>
      </w:r>
      <w:r w:rsidR="0093038C">
        <w:rPr>
          <w:b/>
          <w:bCs/>
        </w:rPr>
        <w:t xml:space="preserve"> </w:t>
      </w:r>
      <w:r>
        <w:rPr>
          <w:b/>
          <w:bCs/>
        </w:rPr>
        <w:t>below</w:t>
      </w:r>
      <w:r w:rsidR="0093038C">
        <w:rPr>
          <w:b/>
          <w:bCs/>
        </w:rPr>
        <w:t xml:space="preserve"> </w:t>
      </w:r>
      <w:r>
        <w:rPr>
          <w:b/>
          <w:bCs/>
        </w:rPr>
        <w:t>the</w:t>
      </w:r>
      <w:r w:rsidR="0093038C">
        <w:rPr>
          <w:b/>
          <w:bCs/>
        </w:rPr>
        <w:t xml:space="preserve"> </w:t>
      </w:r>
      <w:r>
        <w:rPr>
          <w:b/>
          <w:bCs/>
        </w:rPr>
        <w:t>waterline</w:t>
      </w:r>
      <w:r w:rsidRPr="00E83629">
        <w:t>:</w:t>
      </w:r>
      <w:r w:rsidR="0093038C">
        <w:t xml:space="preserve"> </w:t>
      </w:r>
      <w:r w:rsidRPr="00E83629">
        <w:t>Data</w:t>
      </w:r>
      <w:r w:rsidR="0093038C">
        <w:t xml:space="preserve"> </w:t>
      </w:r>
      <w:r w:rsidRPr="00E83629">
        <w:t>needed</w:t>
      </w:r>
      <w:r w:rsidR="0093038C">
        <w:t xml:space="preserve"> </w:t>
      </w:r>
      <w:r w:rsidRPr="00E83629">
        <w:t>to</w:t>
      </w:r>
      <w:r w:rsidR="0093038C">
        <w:t xml:space="preserve"> </w:t>
      </w:r>
      <w:r w:rsidRPr="00E83629">
        <w:t>understand</w:t>
      </w:r>
      <w:r w:rsidR="0093038C">
        <w:t xml:space="preserve"> </w:t>
      </w:r>
      <w:r w:rsidRPr="00E83629">
        <w:t>the</w:t>
      </w:r>
      <w:r w:rsidR="0093038C">
        <w:t xml:space="preserve"> </w:t>
      </w:r>
      <w:r w:rsidRPr="00E83629">
        <w:t>specific</w:t>
      </w:r>
      <w:r w:rsidR="0093038C">
        <w:t xml:space="preserve"> </w:t>
      </w:r>
      <w:r w:rsidRPr="00E83629">
        <w:t>needs</w:t>
      </w:r>
      <w:r w:rsidR="0093038C">
        <w:t xml:space="preserve"> </w:t>
      </w:r>
      <w:r w:rsidRPr="00E83629">
        <w:t>of</w:t>
      </w:r>
      <w:r w:rsidR="0093038C">
        <w:t xml:space="preserve"> </w:t>
      </w:r>
      <w:r w:rsidRPr="00E83629">
        <w:t>students,</w:t>
      </w:r>
      <w:r w:rsidR="0093038C">
        <w:t xml:space="preserve"> </w:t>
      </w:r>
      <w:r w:rsidRPr="00E83629">
        <w:t>identify</w:t>
      </w:r>
      <w:r w:rsidR="0093038C">
        <w:t xml:space="preserve"> </w:t>
      </w:r>
      <w:r w:rsidRPr="00E83629">
        <w:t>root</w:t>
      </w:r>
      <w:r w:rsidR="0093038C">
        <w:t xml:space="preserve"> </w:t>
      </w:r>
      <w:r w:rsidRPr="00E83629">
        <w:t>causes</w:t>
      </w:r>
      <w:r w:rsidR="0093038C">
        <w:t xml:space="preserve"> </w:t>
      </w:r>
      <w:r w:rsidRPr="00E83629">
        <w:t>of</w:t>
      </w:r>
      <w:r w:rsidR="0093038C">
        <w:t xml:space="preserve"> </w:t>
      </w:r>
      <w:r w:rsidRPr="00E83629">
        <w:t>performance</w:t>
      </w:r>
      <w:r w:rsidR="0093038C">
        <w:t xml:space="preserve"> </w:t>
      </w:r>
      <w:r w:rsidRPr="00E83629">
        <w:t>gaps,</w:t>
      </w:r>
      <w:r w:rsidR="0093038C">
        <w:t xml:space="preserve"> </w:t>
      </w:r>
      <w:r w:rsidRPr="00E83629">
        <w:t>evaluate</w:t>
      </w:r>
      <w:r w:rsidR="0093038C">
        <w:t xml:space="preserve"> </w:t>
      </w:r>
      <w:r w:rsidRPr="00E83629">
        <w:t>effectiveness</w:t>
      </w:r>
      <w:r w:rsidR="0093038C">
        <w:t xml:space="preserve"> </w:t>
      </w:r>
      <w:r w:rsidRPr="00E83629">
        <w:t>of</w:t>
      </w:r>
      <w:r w:rsidR="0093038C">
        <w:t xml:space="preserve"> </w:t>
      </w:r>
      <w:r w:rsidRPr="00E83629">
        <w:t>educational</w:t>
      </w:r>
      <w:r w:rsidR="0093038C">
        <w:t xml:space="preserve"> </w:t>
      </w:r>
      <w:r w:rsidRPr="00E83629">
        <w:t>practices,</w:t>
      </w:r>
      <w:r w:rsidR="0093038C">
        <w:t xml:space="preserve"> </w:t>
      </w:r>
      <w:r w:rsidRPr="00E83629">
        <w:t>etc.</w:t>
      </w:r>
    </w:p>
    <w:p w14:paraId="639EA4CB" w14:textId="1E3E5D8D" w:rsidR="00673011" w:rsidRPr="00FD0271" w:rsidRDefault="00B85F51" w:rsidP="003E7510">
      <w:pPr>
        <w:rPr>
          <w:color w:val="0000FF"/>
          <w:u w:val="single"/>
        </w:rPr>
      </w:pPr>
      <w:hyperlink w:anchor="iceberg" w:history="1">
        <w:r w:rsidRPr="00822A9C">
          <w:rPr>
            <w:rStyle w:val="Hyperlink"/>
          </w:rPr>
          <w:t>Back</w:t>
        </w:r>
        <w:r w:rsidR="0093038C">
          <w:rPr>
            <w:rStyle w:val="Hyperlink"/>
          </w:rPr>
          <w:t xml:space="preserve"> </w:t>
        </w:r>
        <w:r w:rsidRPr="00822A9C">
          <w:rPr>
            <w:rStyle w:val="Hyperlink"/>
          </w:rPr>
          <w:t>to</w:t>
        </w:r>
        <w:r w:rsidR="0093038C">
          <w:rPr>
            <w:rStyle w:val="Hyperlink"/>
          </w:rPr>
          <w:t xml:space="preserve"> </w:t>
        </w:r>
        <w:r w:rsidR="00822A9C" w:rsidRPr="00822A9C">
          <w:rPr>
            <w:rStyle w:val="Hyperlink"/>
          </w:rPr>
          <w:t>paragraph</w:t>
        </w:r>
        <w:r w:rsidR="0093038C">
          <w:rPr>
            <w:rStyle w:val="Hyperlink"/>
          </w:rPr>
          <w:t xml:space="preserve"> </w:t>
        </w:r>
        <w:r w:rsidR="00822A9C" w:rsidRPr="00822A9C">
          <w:rPr>
            <w:rStyle w:val="Hyperlink"/>
          </w:rPr>
          <w:t>after</w:t>
        </w:r>
        <w:r w:rsidR="0093038C">
          <w:rPr>
            <w:rStyle w:val="Hyperlink"/>
          </w:rPr>
          <w:t xml:space="preserve"> </w:t>
        </w:r>
        <w:r w:rsidR="00822A9C" w:rsidRPr="00822A9C">
          <w:rPr>
            <w:rStyle w:val="Hyperlink"/>
          </w:rPr>
          <w:t>Iceberg</w:t>
        </w:r>
        <w:r w:rsidR="0093038C">
          <w:rPr>
            <w:rStyle w:val="Hyperlink"/>
          </w:rPr>
          <w:t xml:space="preserve"> </w:t>
        </w:r>
        <w:r w:rsidR="00822A9C" w:rsidRPr="00822A9C">
          <w:rPr>
            <w:rStyle w:val="Hyperlink"/>
          </w:rPr>
          <w:t>Diagram</w:t>
        </w:r>
      </w:hyperlink>
      <w:bookmarkStart w:id="105" w:name="_NJTSS_Diagram"/>
      <w:bookmarkEnd w:id="105"/>
      <w:r w:rsidR="00673011" w:rsidRPr="003E7510">
        <w:br w:type="page"/>
      </w:r>
    </w:p>
    <w:p w14:paraId="1BEE4715" w14:textId="6DAA4919" w:rsidR="003D261F" w:rsidRDefault="003D261F" w:rsidP="003D261F">
      <w:pPr>
        <w:pStyle w:val="Heading1"/>
      </w:pPr>
      <w:bookmarkStart w:id="106" w:name="_Toc171333341"/>
      <w:r w:rsidRPr="00162244">
        <w:rPr>
          <w:rStyle w:val="normaltextrun"/>
        </w:rPr>
        <w:lastRenderedPageBreak/>
        <w:t>Appendix</w:t>
      </w:r>
      <w:r w:rsidR="0093038C">
        <w:rPr>
          <w:rStyle w:val="normaltextrun"/>
        </w:rPr>
        <w:t xml:space="preserve"> </w:t>
      </w:r>
      <w:r w:rsidRPr="00162244">
        <w:rPr>
          <w:rStyle w:val="normaltextrun"/>
        </w:rPr>
        <w:t>D:</w:t>
      </w:r>
      <w:r w:rsidR="0093038C">
        <w:rPr>
          <w:rStyle w:val="normaltextrun"/>
        </w:rPr>
        <w:t xml:space="preserve"> </w:t>
      </w:r>
      <w:r w:rsidRPr="00162244">
        <w:rPr>
          <w:rStyle w:val="normaltextrun"/>
        </w:rPr>
        <w:t>External</w:t>
      </w:r>
      <w:r w:rsidR="0093038C">
        <w:rPr>
          <w:rStyle w:val="normaltextrun"/>
        </w:rPr>
        <w:t xml:space="preserve"> </w:t>
      </w:r>
      <w:r w:rsidRPr="00162244">
        <w:rPr>
          <w:rStyle w:val="normaltextrun"/>
        </w:rPr>
        <w:t>Stakeholder</w:t>
      </w:r>
      <w:r w:rsidR="0093038C">
        <w:rPr>
          <w:rStyle w:val="normaltextrun"/>
        </w:rPr>
        <w:t xml:space="preserve"> </w:t>
      </w:r>
      <w:r w:rsidRPr="00162244">
        <w:rPr>
          <w:rStyle w:val="normaltextrun"/>
        </w:rPr>
        <w:t>Engagement</w:t>
      </w:r>
      <w:bookmarkEnd w:id="106"/>
    </w:p>
    <w:p w14:paraId="7F9EDE24" w14:textId="1D77E739" w:rsidR="002E475C" w:rsidRPr="00A47F5F" w:rsidRDefault="002E475C" w:rsidP="003D261F">
      <w:pPr>
        <w:pStyle w:val="Heading2"/>
      </w:pPr>
      <w:bookmarkStart w:id="107" w:name="_Toc171333342"/>
      <w:r w:rsidRPr="00A47F5F">
        <w:rPr>
          <w:rStyle w:val="normaltextrun"/>
        </w:rPr>
        <w:t>Introduction</w:t>
      </w:r>
      <w:bookmarkEnd w:id="107"/>
    </w:p>
    <w:p w14:paraId="4C282C0C" w14:textId="2DFED51D" w:rsidR="00835F22" w:rsidRDefault="002E475C" w:rsidP="003D261F">
      <w:r w:rsidRPr="003D261F">
        <w:t>Throughout</w:t>
      </w:r>
      <w:r w:rsidR="0093038C">
        <w:t xml:space="preserve"> </w:t>
      </w:r>
      <w:r w:rsidRPr="003D261F">
        <w:t>2023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2024,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NJDOE</w:t>
      </w:r>
      <w:r w:rsidR="0093038C">
        <w:t xml:space="preserve"> </w:t>
      </w:r>
      <w:r w:rsidRPr="003D261F">
        <w:t>consulted</w:t>
      </w:r>
      <w:r w:rsidR="0093038C">
        <w:t xml:space="preserve"> </w:t>
      </w:r>
      <w:r w:rsidRPr="003D261F">
        <w:t>with</w:t>
      </w:r>
      <w:r w:rsidR="0093038C">
        <w:t xml:space="preserve"> </w:t>
      </w:r>
      <w:r w:rsidRPr="003D261F">
        <w:t>cross-agency</w:t>
      </w:r>
      <w:r w:rsidR="0093038C">
        <w:t xml:space="preserve"> </w:t>
      </w:r>
      <w:r w:rsidRPr="003D261F">
        <w:t>staff,</w:t>
      </w:r>
      <w:r w:rsidR="0093038C">
        <w:t xml:space="preserve"> </w:t>
      </w:r>
      <w:r w:rsidRPr="003D261F">
        <w:t>researchers,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New</w:t>
      </w:r>
      <w:r w:rsidR="0093038C">
        <w:t xml:space="preserve"> </w:t>
      </w:r>
      <w:r w:rsidRPr="003D261F">
        <w:t>Jersey</w:t>
      </w:r>
      <w:r w:rsidR="0093038C">
        <w:t xml:space="preserve"> </w:t>
      </w:r>
      <w:r w:rsidRPr="003D261F">
        <w:t>stakeholders.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main</w:t>
      </w:r>
      <w:r w:rsidR="0093038C">
        <w:t xml:space="preserve"> </w:t>
      </w:r>
      <w:r w:rsidRPr="003D261F">
        <w:t>changes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plan</w:t>
      </w:r>
      <w:r w:rsidR="0093038C">
        <w:t xml:space="preserve"> </w:t>
      </w:r>
      <w:r w:rsidRPr="003D261F">
        <w:t>were</w:t>
      </w:r>
      <w:r w:rsidR="0093038C">
        <w:t xml:space="preserve"> </w:t>
      </w:r>
      <w:r w:rsidRPr="003D261F">
        <w:t>reviewed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discussed</w:t>
      </w:r>
      <w:r w:rsidR="0093038C">
        <w:t xml:space="preserve"> </w:t>
      </w:r>
      <w:r w:rsidRPr="003D261F">
        <w:t>with</w:t>
      </w:r>
      <w:r w:rsidR="0093038C">
        <w:t xml:space="preserve"> </w:t>
      </w:r>
      <w:r w:rsidRPr="003D261F">
        <w:t>various</w:t>
      </w:r>
      <w:r w:rsidR="0093038C">
        <w:t xml:space="preserve"> </w:t>
      </w:r>
      <w:r w:rsidRPr="003D261F">
        <w:t>NJDOE</w:t>
      </w:r>
      <w:r w:rsidR="0093038C">
        <w:t xml:space="preserve"> </w:t>
      </w:r>
      <w:r w:rsidRPr="003D261F">
        <w:t>focus</w:t>
      </w:r>
      <w:r w:rsidR="0093038C">
        <w:t xml:space="preserve"> </w:t>
      </w:r>
      <w:r w:rsidRPr="003D261F">
        <w:t>groups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ESSA</w:t>
      </w:r>
      <w:r w:rsidR="0093038C">
        <w:t xml:space="preserve"> </w:t>
      </w:r>
      <w:r w:rsidRPr="003D261F">
        <w:t>Stakeholder</w:t>
      </w:r>
      <w:r w:rsidR="0093038C">
        <w:t xml:space="preserve"> </w:t>
      </w:r>
      <w:r w:rsidRPr="003D261F">
        <w:t>Working</w:t>
      </w:r>
      <w:r w:rsidR="0093038C">
        <w:t xml:space="preserve"> </w:t>
      </w:r>
      <w:r w:rsidRPr="003D261F">
        <w:t>Group.</w:t>
      </w:r>
      <w:r w:rsidR="0093038C">
        <w:t xml:space="preserve"> </w:t>
      </w:r>
      <w:r w:rsidRPr="003D261F">
        <w:t>Over</w:t>
      </w:r>
      <w:r w:rsidR="0093038C">
        <w:t xml:space="preserve"> </w:t>
      </w:r>
      <w:r w:rsidRPr="003D261F">
        <w:t>50</w:t>
      </w:r>
      <w:r w:rsidR="0093038C">
        <w:t xml:space="preserve"> </w:t>
      </w:r>
      <w:r w:rsidRPr="003D261F">
        <w:t>New</w:t>
      </w:r>
      <w:r w:rsidR="0093038C">
        <w:t xml:space="preserve"> </w:t>
      </w:r>
      <w:r w:rsidRPr="003D261F">
        <w:t>Jersey</w:t>
      </w:r>
      <w:r w:rsidR="0093038C">
        <w:t xml:space="preserve"> </w:t>
      </w:r>
      <w:r w:rsidRPr="003D261F">
        <w:t>organizations</w:t>
      </w:r>
      <w:r w:rsidR="0093038C">
        <w:t xml:space="preserve"> </w:t>
      </w:r>
      <w:r w:rsidRPr="003D261F">
        <w:t>were</w:t>
      </w:r>
      <w:r w:rsidR="0093038C">
        <w:t xml:space="preserve"> </w:t>
      </w:r>
      <w:r w:rsidRPr="003D261F">
        <w:t>represented</w:t>
      </w:r>
      <w:r w:rsidR="0093038C">
        <w:t xml:space="preserve"> </w:t>
      </w:r>
      <w:r w:rsidRPr="003D261F">
        <w:t>in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ESSA</w:t>
      </w:r>
      <w:r w:rsidR="0093038C">
        <w:t xml:space="preserve"> </w:t>
      </w:r>
      <w:r w:rsidRPr="003D261F">
        <w:t>Stakeholder</w:t>
      </w:r>
      <w:r w:rsidR="0093038C">
        <w:t xml:space="preserve"> </w:t>
      </w:r>
      <w:r w:rsidRPr="003D261F">
        <w:t>Working</w:t>
      </w:r>
      <w:r w:rsidR="0093038C">
        <w:t xml:space="preserve"> </w:t>
      </w:r>
      <w:r w:rsidRPr="003D261F">
        <w:t>Group,</w:t>
      </w:r>
      <w:r w:rsidR="0093038C">
        <w:t xml:space="preserve"> </w:t>
      </w:r>
      <w:r w:rsidRPr="003D261F">
        <w:t>which</w:t>
      </w:r>
      <w:r w:rsidR="0093038C">
        <w:t xml:space="preserve"> </w:t>
      </w:r>
      <w:r w:rsidRPr="003D261F">
        <w:t>met</w:t>
      </w:r>
      <w:r w:rsidR="0093038C">
        <w:t xml:space="preserve"> </w:t>
      </w:r>
      <w:r w:rsidRPr="003D261F">
        <w:t>for</w:t>
      </w:r>
      <w:r w:rsidR="0093038C">
        <w:t xml:space="preserve"> </w:t>
      </w:r>
      <w:r w:rsidRPr="003D261F">
        <w:t>five</w:t>
      </w:r>
      <w:r w:rsidR="0093038C">
        <w:t xml:space="preserve"> </w:t>
      </w:r>
      <w:r w:rsidRPr="003D261F">
        <w:t>sessions</w:t>
      </w:r>
      <w:r w:rsidR="0093038C">
        <w:t xml:space="preserve"> </w:t>
      </w:r>
      <w:r w:rsidRPr="003D261F">
        <w:t>between</w:t>
      </w:r>
      <w:r w:rsidR="0093038C">
        <w:t xml:space="preserve"> </w:t>
      </w:r>
      <w:r w:rsidRPr="003D261F">
        <w:t>January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March</w:t>
      </w:r>
      <w:r w:rsidR="0093038C">
        <w:t xml:space="preserve"> </w:t>
      </w:r>
      <w:r w:rsidRPr="003D261F">
        <w:t>of</w:t>
      </w:r>
      <w:r w:rsidR="0093038C">
        <w:t xml:space="preserve"> </w:t>
      </w:r>
      <w:r w:rsidRPr="003D261F">
        <w:t>2024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discuss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provide</w:t>
      </w:r>
      <w:r w:rsidR="0093038C">
        <w:t xml:space="preserve"> </w:t>
      </w:r>
      <w:r w:rsidRPr="003D261F">
        <w:t>feedback</w:t>
      </w:r>
      <w:r w:rsidR="0093038C">
        <w:t xml:space="preserve"> </w:t>
      </w:r>
      <w:r w:rsidRPr="003D261F">
        <w:t>on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various</w:t>
      </w:r>
      <w:r w:rsidR="0093038C">
        <w:t xml:space="preserve"> </w:t>
      </w:r>
      <w:r w:rsidRPr="003D261F">
        <w:t>proposals.</w:t>
      </w:r>
      <w:r w:rsidR="0093038C">
        <w:t xml:space="preserve"> </w:t>
      </w:r>
      <w:r w:rsidR="00154577">
        <w:t>Part</w:t>
      </w:r>
      <w:r w:rsidR="0093038C">
        <w:t xml:space="preserve"> </w:t>
      </w:r>
      <w:r w:rsidR="00154577">
        <w:t>I</w:t>
      </w:r>
      <w:r w:rsidR="0093038C">
        <w:t xml:space="preserve"> </w:t>
      </w:r>
      <w:r w:rsidR="00154577">
        <w:t>of</w:t>
      </w:r>
      <w:r w:rsidR="0093038C">
        <w:t xml:space="preserve"> </w:t>
      </w:r>
      <w:r w:rsidR="00154577">
        <w:t>this</w:t>
      </w:r>
      <w:r w:rsidR="0093038C">
        <w:t xml:space="preserve"> </w:t>
      </w:r>
      <w:r w:rsidR="00154577">
        <w:t>Appendix</w:t>
      </w:r>
      <w:r w:rsidR="0093038C">
        <w:t xml:space="preserve"> </w:t>
      </w:r>
      <w:r w:rsidR="00154577">
        <w:t>describes</w:t>
      </w:r>
      <w:r w:rsidR="0093038C">
        <w:t xml:space="preserve"> </w:t>
      </w:r>
      <w:r w:rsidR="00154577">
        <w:t>the</w:t>
      </w:r>
      <w:r w:rsidR="0093038C">
        <w:t xml:space="preserve"> </w:t>
      </w:r>
      <w:r w:rsidR="00154577">
        <w:t>discussion</w:t>
      </w:r>
      <w:r w:rsidR="0093038C">
        <w:t xml:space="preserve"> </w:t>
      </w:r>
      <w:r w:rsidR="00154577">
        <w:t>topics</w:t>
      </w:r>
      <w:r w:rsidR="0093038C">
        <w:t xml:space="preserve"> </w:t>
      </w:r>
      <w:r w:rsidR="00154577">
        <w:t>and</w:t>
      </w:r>
      <w:r w:rsidR="0093038C">
        <w:t xml:space="preserve"> </w:t>
      </w:r>
      <w:r w:rsidR="00154577">
        <w:t>feedback</w:t>
      </w:r>
      <w:r w:rsidR="0093038C">
        <w:t xml:space="preserve"> </w:t>
      </w:r>
      <w:r w:rsidR="00154577">
        <w:t>the</w:t>
      </w:r>
      <w:r w:rsidR="0093038C">
        <w:t xml:space="preserve"> </w:t>
      </w:r>
      <w:r w:rsidR="00154577">
        <w:t>NJDOE</w:t>
      </w:r>
      <w:r w:rsidR="0093038C">
        <w:t xml:space="preserve"> </w:t>
      </w:r>
      <w:r w:rsidR="00154577">
        <w:t>received</w:t>
      </w:r>
      <w:r w:rsidR="0093038C">
        <w:t xml:space="preserve"> </w:t>
      </w:r>
      <w:r w:rsidR="00154577">
        <w:t>by</w:t>
      </w:r>
      <w:r w:rsidR="0093038C">
        <w:t xml:space="preserve"> </w:t>
      </w:r>
      <w:r w:rsidR="00154577">
        <w:t>the</w:t>
      </w:r>
      <w:r w:rsidR="0093038C">
        <w:t xml:space="preserve"> </w:t>
      </w:r>
      <w:r w:rsidR="00154577">
        <w:t>attendees</w:t>
      </w:r>
      <w:r w:rsidR="0093038C">
        <w:t xml:space="preserve"> </w:t>
      </w:r>
      <w:r w:rsidR="00154577">
        <w:t>of</w:t>
      </w:r>
      <w:r w:rsidR="0093038C">
        <w:t xml:space="preserve"> </w:t>
      </w:r>
      <w:r w:rsidR="00154577">
        <w:t>the</w:t>
      </w:r>
      <w:r w:rsidR="0093038C">
        <w:t xml:space="preserve"> </w:t>
      </w:r>
      <w:r w:rsidR="00154577">
        <w:t>meeting</w:t>
      </w:r>
      <w:r w:rsidR="0093038C">
        <w:t xml:space="preserve"> </w:t>
      </w:r>
      <w:r w:rsidR="004015A3">
        <w:t>as</w:t>
      </w:r>
      <w:r w:rsidR="0093038C">
        <w:t xml:space="preserve"> </w:t>
      </w:r>
      <w:r w:rsidR="004015A3">
        <w:t>well</w:t>
      </w:r>
      <w:r w:rsidR="0093038C">
        <w:t xml:space="preserve"> </w:t>
      </w:r>
      <w:r w:rsidR="004015A3">
        <w:t>as</w:t>
      </w:r>
      <w:r w:rsidR="0093038C">
        <w:t xml:space="preserve"> </w:t>
      </w:r>
      <w:r w:rsidR="004015A3">
        <w:t>a</w:t>
      </w:r>
      <w:r w:rsidR="0093038C">
        <w:t xml:space="preserve"> </w:t>
      </w:r>
      <w:r w:rsidR="004015A3">
        <w:t>list</w:t>
      </w:r>
      <w:r w:rsidR="0093038C">
        <w:t xml:space="preserve"> </w:t>
      </w:r>
      <w:r w:rsidR="004015A3">
        <w:t>of</w:t>
      </w:r>
      <w:r w:rsidR="0093038C">
        <w:t xml:space="preserve"> </w:t>
      </w:r>
      <w:r w:rsidR="004015A3">
        <w:t>organizations</w:t>
      </w:r>
      <w:r w:rsidR="0093038C">
        <w:t xml:space="preserve"> </w:t>
      </w:r>
      <w:r w:rsidR="004015A3">
        <w:t>accepted</w:t>
      </w:r>
      <w:r w:rsidR="0093038C">
        <w:t xml:space="preserve"> </w:t>
      </w:r>
      <w:r w:rsidR="004015A3">
        <w:t>the</w:t>
      </w:r>
      <w:r w:rsidR="0093038C">
        <w:t xml:space="preserve"> </w:t>
      </w:r>
      <w:r w:rsidR="004015A3">
        <w:t>invitation</w:t>
      </w:r>
      <w:r w:rsidR="0093038C">
        <w:t xml:space="preserve"> </w:t>
      </w:r>
      <w:r w:rsidR="004015A3">
        <w:t>to</w:t>
      </w:r>
      <w:r w:rsidR="0093038C">
        <w:t xml:space="preserve"> </w:t>
      </w:r>
      <w:r w:rsidR="004015A3">
        <w:t>join</w:t>
      </w:r>
      <w:r w:rsidR="0093038C">
        <w:t xml:space="preserve"> </w:t>
      </w:r>
      <w:r w:rsidR="004015A3">
        <w:t>the</w:t>
      </w:r>
      <w:r w:rsidR="0093038C">
        <w:t xml:space="preserve"> </w:t>
      </w:r>
      <w:r w:rsidR="004015A3">
        <w:t>ESSA</w:t>
      </w:r>
      <w:r w:rsidR="0093038C">
        <w:t xml:space="preserve"> </w:t>
      </w:r>
      <w:r w:rsidR="004015A3">
        <w:t>Stakeholder</w:t>
      </w:r>
      <w:r w:rsidR="0093038C">
        <w:t xml:space="preserve"> </w:t>
      </w:r>
      <w:r w:rsidR="004015A3">
        <w:t>Working</w:t>
      </w:r>
      <w:r w:rsidR="0093038C">
        <w:t xml:space="preserve"> </w:t>
      </w:r>
      <w:r w:rsidR="004015A3">
        <w:t>Group</w:t>
      </w:r>
      <w:r w:rsidR="00154577">
        <w:t>.</w:t>
      </w:r>
      <w:r w:rsidR="0093038C">
        <w:t xml:space="preserve"> </w:t>
      </w:r>
    </w:p>
    <w:p w14:paraId="6A3075FB" w14:textId="329E030F" w:rsidR="00835F22" w:rsidRDefault="0025789A" w:rsidP="003D261F">
      <w:r w:rsidRPr="0025789A">
        <w:t>Throughout</w:t>
      </w:r>
      <w:r w:rsidR="0093038C">
        <w:t xml:space="preserve"> </w:t>
      </w:r>
      <w:r w:rsidR="00835F22" w:rsidRPr="0025789A">
        <w:t>August</w:t>
      </w:r>
      <w:r w:rsidRPr="0025789A">
        <w:t>,</w:t>
      </w:r>
      <w:r w:rsidR="0093038C">
        <w:t xml:space="preserve"> </w:t>
      </w:r>
      <w:r w:rsidRPr="0025789A">
        <w:t>2024</w:t>
      </w:r>
      <w:r w:rsidR="00835F22" w:rsidRPr="0025789A">
        <w:t>,</w:t>
      </w:r>
      <w:r w:rsidR="0093038C">
        <w:t xml:space="preserve"> </w:t>
      </w:r>
      <w:r w:rsidR="00835F22" w:rsidRPr="0025789A">
        <w:t>the</w:t>
      </w:r>
      <w:r w:rsidR="0093038C">
        <w:t xml:space="preserve"> </w:t>
      </w:r>
      <w:r w:rsidR="00835F22" w:rsidRPr="0025789A">
        <w:t>NJDOE</w:t>
      </w:r>
      <w:r w:rsidR="0093038C">
        <w:t xml:space="preserve"> </w:t>
      </w:r>
      <w:r w:rsidR="00835F22" w:rsidRPr="0025789A">
        <w:t>posted</w:t>
      </w:r>
      <w:r w:rsidR="0093038C">
        <w:t xml:space="preserve"> </w:t>
      </w:r>
      <w:r w:rsidR="00835F22" w:rsidRPr="0025789A">
        <w:t>the</w:t>
      </w:r>
      <w:r w:rsidR="0093038C">
        <w:t xml:space="preserve"> </w:t>
      </w:r>
      <w:r w:rsidR="00835F22" w:rsidRPr="0025789A">
        <w:t>draft</w:t>
      </w:r>
      <w:r w:rsidR="0093038C">
        <w:t xml:space="preserve"> </w:t>
      </w:r>
      <w:r w:rsidR="00835F22" w:rsidRPr="0025789A">
        <w:t>2024</w:t>
      </w:r>
      <w:r w:rsidR="0093038C">
        <w:t xml:space="preserve"> </w:t>
      </w:r>
      <w:r w:rsidR="00835F22" w:rsidRPr="0025789A">
        <w:t>ESSA</w:t>
      </w:r>
      <w:r w:rsidR="0093038C">
        <w:t xml:space="preserve"> </w:t>
      </w:r>
      <w:r w:rsidR="00835F22" w:rsidRPr="0025789A">
        <w:t>State</w:t>
      </w:r>
      <w:r w:rsidR="0093038C">
        <w:t xml:space="preserve"> </w:t>
      </w:r>
      <w:r w:rsidR="00835F22" w:rsidRPr="0025789A">
        <w:t>Plan</w:t>
      </w:r>
      <w:r w:rsidR="0093038C">
        <w:t xml:space="preserve"> </w:t>
      </w:r>
      <w:r w:rsidR="00835F22" w:rsidRPr="0025789A">
        <w:t>in</w:t>
      </w:r>
      <w:r w:rsidR="0093038C">
        <w:t xml:space="preserve"> </w:t>
      </w:r>
      <w:r w:rsidR="00835F22" w:rsidRPr="0025789A">
        <w:t>its</w:t>
      </w:r>
      <w:r w:rsidR="0093038C">
        <w:t xml:space="preserve"> </w:t>
      </w:r>
      <w:r w:rsidR="00835F22" w:rsidRPr="0025789A">
        <w:t>entirety</w:t>
      </w:r>
      <w:r w:rsidR="0093038C">
        <w:t xml:space="preserve"> </w:t>
      </w:r>
      <w:r w:rsidR="00D12B25" w:rsidRPr="0025789A">
        <w:t>online.</w:t>
      </w:r>
      <w:r w:rsidR="0093038C">
        <w:t xml:space="preserve"> </w:t>
      </w:r>
      <w:r w:rsidR="00D12B25" w:rsidRPr="0025789A">
        <w:t>Through</w:t>
      </w:r>
      <w:r w:rsidR="0093038C">
        <w:t xml:space="preserve"> </w:t>
      </w:r>
      <w:r w:rsidR="00D12B25" w:rsidRPr="0025789A">
        <w:t>a</w:t>
      </w:r>
      <w:r w:rsidR="0093038C">
        <w:t xml:space="preserve"> </w:t>
      </w:r>
      <w:r w:rsidR="00D12B25" w:rsidRPr="0025789A">
        <w:t>public</w:t>
      </w:r>
      <w:r w:rsidR="0093038C">
        <w:t xml:space="preserve"> </w:t>
      </w:r>
      <w:r w:rsidR="00D12B25" w:rsidRPr="0025789A">
        <w:t>broadcast</w:t>
      </w:r>
      <w:r w:rsidR="0093038C">
        <w:t xml:space="preserve"> </w:t>
      </w:r>
      <w:r w:rsidR="00D12B25" w:rsidRPr="0025789A">
        <w:t>memo</w:t>
      </w:r>
      <w:r w:rsidR="0093038C">
        <w:t xml:space="preserve"> </w:t>
      </w:r>
      <w:r w:rsidR="00D12B25">
        <w:t>and</w:t>
      </w:r>
      <w:r w:rsidR="0093038C">
        <w:t xml:space="preserve"> </w:t>
      </w:r>
      <w:r w:rsidR="00D12B25">
        <w:t>a</w:t>
      </w:r>
      <w:r w:rsidR="0093038C">
        <w:t xml:space="preserve"> </w:t>
      </w:r>
      <w:r w:rsidR="00D12B25">
        <w:t>press</w:t>
      </w:r>
      <w:r w:rsidR="0093038C">
        <w:t xml:space="preserve"> </w:t>
      </w:r>
      <w:r w:rsidR="00D12B25">
        <w:t>release,</w:t>
      </w:r>
      <w:r w:rsidR="0093038C">
        <w:t xml:space="preserve"> </w:t>
      </w:r>
      <w:r w:rsidR="00D12B25">
        <w:t>members</w:t>
      </w:r>
      <w:r w:rsidR="0093038C">
        <w:t xml:space="preserve"> </w:t>
      </w:r>
      <w:r w:rsidR="00D12B25">
        <w:t>of</w:t>
      </w:r>
      <w:r w:rsidR="0093038C">
        <w:t xml:space="preserve"> </w:t>
      </w:r>
      <w:r w:rsidR="00D12B25">
        <w:t>the</w:t>
      </w:r>
      <w:r w:rsidR="0093038C">
        <w:t xml:space="preserve"> </w:t>
      </w:r>
      <w:r w:rsidR="00D12B25">
        <w:t>public,</w:t>
      </w:r>
      <w:r w:rsidR="0093038C">
        <w:t xml:space="preserve"> </w:t>
      </w:r>
      <w:r w:rsidR="00D12B25">
        <w:t>including</w:t>
      </w:r>
      <w:r w:rsidR="0093038C">
        <w:t xml:space="preserve"> </w:t>
      </w:r>
      <w:r w:rsidR="00D12B25">
        <w:t>educators</w:t>
      </w:r>
      <w:r w:rsidR="0093038C">
        <w:t xml:space="preserve"> </w:t>
      </w:r>
      <w:r w:rsidR="00D12B25">
        <w:t>and</w:t>
      </w:r>
      <w:r w:rsidR="0093038C">
        <w:t xml:space="preserve"> </w:t>
      </w:r>
      <w:r w:rsidR="00D12B25">
        <w:t>community</w:t>
      </w:r>
      <w:r w:rsidR="0093038C">
        <w:t xml:space="preserve"> </w:t>
      </w:r>
      <w:r w:rsidR="00D12B25">
        <w:t>members</w:t>
      </w:r>
      <w:r w:rsidR="0093038C">
        <w:t xml:space="preserve"> </w:t>
      </w:r>
      <w:r w:rsidR="00D12B25">
        <w:t>in</w:t>
      </w:r>
      <w:r w:rsidR="0093038C">
        <w:t xml:space="preserve"> </w:t>
      </w:r>
      <w:r w:rsidR="00D12B25">
        <w:t>every</w:t>
      </w:r>
      <w:r w:rsidR="0093038C">
        <w:t xml:space="preserve"> </w:t>
      </w:r>
      <w:r w:rsidR="00D12B25">
        <w:t>school</w:t>
      </w:r>
      <w:r w:rsidR="0093038C">
        <w:t xml:space="preserve"> </w:t>
      </w:r>
      <w:r w:rsidR="00D12B25">
        <w:t>and</w:t>
      </w:r>
      <w:r w:rsidR="0093038C">
        <w:t xml:space="preserve"> </w:t>
      </w:r>
      <w:r w:rsidR="00D12B25">
        <w:t>district</w:t>
      </w:r>
      <w:r w:rsidR="0093038C">
        <w:t xml:space="preserve"> </w:t>
      </w:r>
      <w:r w:rsidR="00D12B25">
        <w:t>in</w:t>
      </w:r>
      <w:r w:rsidR="0093038C">
        <w:t xml:space="preserve"> </w:t>
      </w:r>
      <w:r w:rsidR="00D12B25">
        <w:t>New</w:t>
      </w:r>
      <w:r w:rsidR="0093038C">
        <w:t xml:space="preserve"> </w:t>
      </w:r>
      <w:r w:rsidR="00D12B25">
        <w:t>Jersey,</w:t>
      </w:r>
      <w:r w:rsidR="0093038C">
        <w:t xml:space="preserve"> </w:t>
      </w:r>
      <w:r w:rsidR="00D12B25">
        <w:t>were</w:t>
      </w:r>
      <w:r w:rsidR="0093038C">
        <w:t xml:space="preserve"> </w:t>
      </w:r>
      <w:r w:rsidR="00D12B25">
        <w:t>invited</w:t>
      </w:r>
      <w:r w:rsidR="0093038C">
        <w:t xml:space="preserve"> </w:t>
      </w:r>
      <w:r w:rsidR="00D12B25">
        <w:t>to</w:t>
      </w:r>
      <w:r w:rsidR="0093038C">
        <w:t xml:space="preserve"> </w:t>
      </w:r>
      <w:r w:rsidR="00D12B25">
        <w:t>review</w:t>
      </w:r>
      <w:r w:rsidR="0093038C">
        <w:t xml:space="preserve"> </w:t>
      </w:r>
      <w:r w:rsidR="00D12B25">
        <w:t>the</w:t>
      </w:r>
      <w:r w:rsidR="0093038C">
        <w:t xml:space="preserve"> </w:t>
      </w:r>
      <w:r w:rsidR="00D12B25">
        <w:t>draft</w:t>
      </w:r>
      <w:r w:rsidR="0093038C">
        <w:t xml:space="preserve"> </w:t>
      </w:r>
      <w:r w:rsidR="00D12B25">
        <w:t>State</w:t>
      </w:r>
      <w:r w:rsidR="0093038C">
        <w:t xml:space="preserve"> </w:t>
      </w:r>
      <w:r w:rsidR="00D12B25">
        <w:t>Plan</w:t>
      </w:r>
      <w:r w:rsidR="0093038C">
        <w:t xml:space="preserve"> </w:t>
      </w:r>
      <w:r w:rsidR="00D12B25">
        <w:t>and</w:t>
      </w:r>
      <w:r w:rsidR="0093038C">
        <w:t xml:space="preserve"> </w:t>
      </w:r>
      <w:r w:rsidR="00A123B2">
        <w:t>email</w:t>
      </w:r>
      <w:r w:rsidR="0093038C">
        <w:t xml:space="preserve"> </w:t>
      </w:r>
      <w:r w:rsidR="00A123B2">
        <w:t>comments</w:t>
      </w:r>
      <w:r w:rsidR="0093038C">
        <w:t xml:space="preserve"> </w:t>
      </w:r>
      <w:r w:rsidR="00A123B2">
        <w:t>to</w:t>
      </w:r>
      <w:r w:rsidR="0093038C">
        <w:t xml:space="preserve"> </w:t>
      </w:r>
      <w:r w:rsidR="00A123B2">
        <w:t>the</w:t>
      </w:r>
      <w:r w:rsidR="0093038C">
        <w:t xml:space="preserve"> </w:t>
      </w:r>
      <w:r w:rsidR="00A123B2">
        <w:t>NJDOE</w:t>
      </w:r>
      <w:r w:rsidR="004B2331">
        <w:t>.</w:t>
      </w:r>
      <w:r w:rsidR="0093038C">
        <w:t xml:space="preserve"> </w:t>
      </w:r>
      <w:r w:rsidR="00D12B25">
        <w:t>Short</w:t>
      </w:r>
      <w:r w:rsidR="0093038C">
        <w:t xml:space="preserve"> </w:t>
      </w:r>
      <w:r w:rsidR="00D12B25">
        <w:t>information</w:t>
      </w:r>
      <w:r w:rsidR="0093038C">
        <w:t xml:space="preserve"> </w:t>
      </w:r>
      <w:r w:rsidR="00D12B25">
        <w:t>sheets</w:t>
      </w:r>
      <w:r w:rsidR="0093038C">
        <w:t xml:space="preserve"> </w:t>
      </w:r>
      <w:r w:rsidR="00D12B25">
        <w:t>were</w:t>
      </w:r>
      <w:r w:rsidR="0093038C">
        <w:t xml:space="preserve"> </w:t>
      </w:r>
      <w:r w:rsidR="00D12B25">
        <w:t>posted</w:t>
      </w:r>
      <w:r w:rsidR="0093038C">
        <w:t xml:space="preserve"> </w:t>
      </w:r>
      <w:r w:rsidR="00D12B25">
        <w:t>in</w:t>
      </w:r>
      <w:r w:rsidR="0093038C">
        <w:t xml:space="preserve"> </w:t>
      </w:r>
      <w:r w:rsidR="00D12B25">
        <w:t>Spanish</w:t>
      </w:r>
      <w:r w:rsidR="0093038C">
        <w:t xml:space="preserve"> </w:t>
      </w:r>
      <w:r w:rsidR="00D12B25">
        <w:t>and</w:t>
      </w:r>
      <w:r w:rsidR="0093038C">
        <w:t xml:space="preserve"> </w:t>
      </w:r>
      <w:r w:rsidR="00D12B25">
        <w:t>English.</w:t>
      </w:r>
      <w:r w:rsidR="0093038C">
        <w:t xml:space="preserve"> </w:t>
      </w:r>
      <w:r w:rsidR="00D12B25">
        <w:t>ESSA</w:t>
      </w:r>
      <w:r w:rsidR="0093038C">
        <w:t xml:space="preserve"> </w:t>
      </w:r>
      <w:r w:rsidR="00D12B25">
        <w:t>Stakeholder</w:t>
      </w:r>
      <w:r w:rsidR="0093038C">
        <w:t xml:space="preserve"> </w:t>
      </w:r>
      <w:r w:rsidR="00D12B25">
        <w:t>Working</w:t>
      </w:r>
      <w:r w:rsidR="0093038C">
        <w:t xml:space="preserve"> </w:t>
      </w:r>
      <w:r w:rsidR="00D12B25">
        <w:t>Group</w:t>
      </w:r>
      <w:r w:rsidR="0093038C">
        <w:t xml:space="preserve"> </w:t>
      </w:r>
      <w:r w:rsidR="00D12B25">
        <w:t>members</w:t>
      </w:r>
      <w:r w:rsidR="0093038C">
        <w:t xml:space="preserve"> </w:t>
      </w:r>
      <w:r w:rsidR="00D15E07">
        <w:t>were</w:t>
      </w:r>
      <w:r w:rsidR="0093038C">
        <w:t xml:space="preserve"> </w:t>
      </w:r>
      <w:r w:rsidR="00D15E07">
        <w:t>encouraged</w:t>
      </w:r>
      <w:r w:rsidR="0093038C">
        <w:t xml:space="preserve"> </w:t>
      </w:r>
      <w:r w:rsidR="00D15E07">
        <w:t>to</w:t>
      </w:r>
      <w:r w:rsidR="0093038C">
        <w:t xml:space="preserve"> </w:t>
      </w:r>
      <w:r w:rsidR="00D15E07">
        <w:t>share</w:t>
      </w:r>
      <w:r w:rsidR="0093038C">
        <w:t xml:space="preserve"> </w:t>
      </w:r>
      <w:r w:rsidR="00D15E07">
        <w:t>the</w:t>
      </w:r>
      <w:r w:rsidR="0093038C">
        <w:t xml:space="preserve"> </w:t>
      </w:r>
      <w:r w:rsidR="00D15E07">
        <w:t>draft</w:t>
      </w:r>
      <w:r w:rsidR="0093038C">
        <w:t xml:space="preserve"> </w:t>
      </w:r>
      <w:r w:rsidR="00D15E07">
        <w:t>with</w:t>
      </w:r>
      <w:r w:rsidR="0093038C">
        <w:t xml:space="preserve"> </w:t>
      </w:r>
      <w:r w:rsidR="00D12B25">
        <w:t>the</w:t>
      </w:r>
      <w:r w:rsidR="0093038C">
        <w:t xml:space="preserve"> </w:t>
      </w:r>
      <w:r w:rsidR="00D15E07">
        <w:t>thousands</w:t>
      </w:r>
      <w:r w:rsidR="0093038C">
        <w:t xml:space="preserve"> </w:t>
      </w:r>
      <w:r w:rsidR="00D15E07">
        <w:t>of</w:t>
      </w:r>
      <w:r w:rsidR="0093038C">
        <w:t xml:space="preserve"> </w:t>
      </w:r>
      <w:r w:rsidR="00D12B25">
        <w:t>organization</w:t>
      </w:r>
      <w:r w:rsidR="0093038C">
        <w:t xml:space="preserve"> </w:t>
      </w:r>
      <w:r w:rsidR="00D15E07">
        <w:t>members</w:t>
      </w:r>
      <w:r w:rsidR="0093038C">
        <w:t xml:space="preserve"> </w:t>
      </w:r>
      <w:r w:rsidR="00D12B25">
        <w:t>they</w:t>
      </w:r>
      <w:r w:rsidR="0093038C">
        <w:t xml:space="preserve"> </w:t>
      </w:r>
      <w:r w:rsidR="00D12B25">
        <w:t>collectively</w:t>
      </w:r>
      <w:r w:rsidR="0093038C">
        <w:t xml:space="preserve"> </w:t>
      </w:r>
      <w:r w:rsidR="00D12B25">
        <w:t>represented.</w:t>
      </w:r>
      <w:r w:rsidR="0093038C">
        <w:t xml:space="preserve"> </w:t>
      </w:r>
      <w:r w:rsidR="004015A3">
        <w:t>Part</w:t>
      </w:r>
      <w:r w:rsidR="0093038C">
        <w:t xml:space="preserve"> </w:t>
      </w:r>
      <w:r w:rsidR="004015A3">
        <w:t>II</w:t>
      </w:r>
      <w:r w:rsidR="0093038C">
        <w:t xml:space="preserve"> </w:t>
      </w:r>
      <w:r w:rsidR="004015A3">
        <w:t>of</w:t>
      </w:r>
      <w:r w:rsidR="0093038C">
        <w:t xml:space="preserve"> </w:t>
      </w:r>
      <w:r w:rsidR="004015A3">
        <w:t>this</w:t>
      </w:r>
      <w:r w:rsidR="0093038C">
        <w:t xml:space="preserve"> </w:t>
      </w:r>
      <w:r w:rsidR="004015A3">
        <w:t>Appendix</w:t>
      </w:r>
      <w:r w:rsidR="0093038C">
        <w:t xml:space="preserve"> </w:t>
      </w:r>
      <w:r w:rsidR="004015A3">
        <w:t>summarizes</w:t>
      </w:r>
      <w:r w:rsidR="0093038C">
        <w:t xml:space="preserve"> </w:t>
      </w:r>
      <w:r w:rsidR="004015A3">
        <w:t>the</w:t>
      </w:r>
      <w:r w:rsidR="0093038C">
        <w:t xml:space="preserve"> </w:t>
      </w:r>
      <w:r w:rsidR="008D6698">
        <w:t>public</w:t>
      </w:r>
      <w:r w:rsidR="0093038C">
        <w:t xml:space="preserve"> </w:t>
      </w:r>
      <w:r w:rsidR="008D6698">
        <w:t>input</w:t>
      </w:r>
      <w:r w:rsidR="0093038C">
        <w:t xml:space="preserve"> </w:t>
      </w:r>
      <w:r w:rsidR="008D6698">
        <w:t>received.</w:t>
      </w:r>
      <w:r w:rsidR="0093038C">
        <w:t xml:space="preserve"> </w:t>
      </w:r>
    </w:p>
    <w:p w14:paraId="1A79AFBE" w14:textId="4A7BECA4" w:rsidR="00C80C69" w:rsidRDefault="00900101" w:rsidP="003D261F">
      <w:r>
        <w:t>Beginning</w:t>
      </w:r>
      <w:r w:rsidR="0093038C">
        <w:t xml:space="preserve"> </w:t>
      </w:r>
      <w:r>
        <w:t>in</w:t>
      </w:r>
      <w:r w:rsidR="0093038C">
        <w:t xml:space="preserve"> </w:t>
      </w:r>
      <w:r w:rsidR="00CB4F5B">
        <w:t>the</w:t>
      </w:r>
      <w:r w:rsidR="0093038C">
        <w:t xml:space="preserve"> </w:t>
      </w:r>
      <w:r w:rsidR="00CB4F5B">
        <w:t>fall</w:t>
      </w:r>
      <w:r w:rsidR="0093038C">
        <w:t xml:space="preserve"> </w:t>
      </w:r>
      <w:r w:rsidR="00CB4F5B">
        <w:t>of</w:t>
      </w:r>
      <w:r w:rsidR="0093038C">
        <w:t xml:space="preserve"> </w:t>
      </w:r>
      <w:r w:rsidR="00CB4F5B">
        <w:t>2023,</w:t>
      </w:r>
      <w:r w:rsidR="0093038C">
        <w:t xml:space="preserve"> </w:t>
      </w:r>
      <w:r w:rsidR="00CB4F5B">
        <w:t>the</w:t>
      </w:r>
      <w:r w:rsidR="0093038C">
        <w:t xml:space="preserve"> </w:t>
      </w:r>
      <w:r w:rsidR="00CB4F5B">
        <w:t>NJDOE</w:t>
      </w:r>
      <w:r w:rsidR="0093038C">
        <w:t xml:space="preserve"> </w:t>
      </w:r>
      <w:r w:rsidR="00CB4F5B">
        <w:t>updated</w:t>
      </w:r>
      <w:r w:rsidR="0093038C">
        <w:t xml:space="preserve"> </w:t>
      </w:r>
      <w:r w:rsidR="00CB4F5B">
        <w:t>the</w:t>
      </w:r>
      <w:r w:rsidR="0093038C">
        <w:t xml:space="preserve"> </w:t>
      </w:r>
      <w:r w:rsidR="00CB4F5B">
        <w:t>Advisory</w:t>
      </w:r>
      <w:r w:rsidR="0093038C">
        <w:t xml:space="preserve"> </w:t>
      </w:r>
      <w:r w:rsidR="00CB4F5B">
        <w:t>Committee</w:t>
      </w:r>
      <w:r w:rsidR="0093038C">
        <w:t xml:space="preserve"> </w:t>
      </w:r>
      <w:r w:rsidR="00CB4F5B">
        <w:t>for</w:t>
      </w:r>
      <w:r w:rsidR="0093038C">
        <w:t xml:space="preserve"> </w:t>
      </w:r>
      <w:r w:rsidR="00CB4F5B">
        <w:t>Federally</w:t>
      </w:r>
      <w:r w:rsidR="0093038C">
        <w:t xml:space="preserve"> </w:t>
      </w:r>
      <w:r w:rsidR="00CB4F5B">
        <w:t>Funded</w:t>
      </w:r>
      <w:r w:rsidR="0093038C">
        <w:t xml:space="preserve"> </w:t>
      </w:r>
      <w:r w:rsidR="00CB4F5B">
        <w:t>Programs</w:t>
      </w:r>
      <w:r w:rsidR="0093038C">
        <w:t xml:space="preserve"> </w:t>
      </w:r>
      <w:r w:rsidR="00CB4F5B">
        <w:t>(ACFFP)</w:t>
      </w:r>
      <w:r w:rsidR="0093038C">
        <w:t xml:space="preserve"> </w:t>
      </w:r>
      <w:r w:rsidR="00CB4F5B">
        <w:t>and</w:t>
      </w:r>
      <w:r w:rsidR="0093038C">
        <w:t xml:space="preserve"> </w:t>
      </w:r>
      <w:r w:rsidR="00CB4F5B">
        <w:t>sought</w:t>
      </w:r>
      <w:r w:rsidR="0093038C">
        <w:t xml:space="preserve"> </w:t>
      </w:r>
      <w:r w:rsidR="00CB4F5B">
        <w:t>feedback</w:t>
      </w:r>
      <w:r w:rsidR="0093038C">
        <w:t xml:space="preserve"> </w:t>
      </w:r>
      <w:r w:rsidR="00CB4F5B">
        <w:t>throughout</w:t>
      </w:r>
      <w:r w:rsidR="0093038C">
        <w:t xml:space="preserve"> </w:t>
      </w:r>
      <w:r w:rsidR="00CB4F5B">
        <w:t>the</w:t>
      </w:r>
      <w:r w:rsidR="0093038C">
        <w:t xml:space="preserve"> </w:t>
      </w:r>
      <w:r w:rsidR="00CB4F5B">
        <w:t>drafting</w:t>
      </w:r>
      <w:r w:rsidR="0093038C">
        <w:t xml:space="preserve"> </w:t>
      </w:r>
      <w:r w:rsidR="00CB4F5B">
        <w:t>process</w:t>
      </w:r>
      <w:r w:rsidR="0093038C">
        <w:t xml:space="preserve"> </w:t>
      </w:r>
      <w:r w:rsidR="00CB4F5B">
        <w:t>during</w:t>
      </w:r>
      <w:r w:rsidR="0093038C">
        <w:t xml:space="preserve"> </w:t>
      </w:r>
      <w:r w:rsidR="00CB4F5B">
        <w:t>the</w:t>
      </w:r>
      <w:r w:rsidR="0093038C">
        <w:t xml:space="preserve"> </w:t>
      </w:r>
      <w:r w:rsidR="00CB4F5B">
        <w:t>spring</w:t>
      </w:r>
      <w:r w:rsidR="0093038C">
        <w:t xml:space="preserve"> </w:t>
      </w:r>
      <w:r w:rsidR="00CB4F5B">
        <w:t>and</w:t>
      </w:r>
      <w:r w:rsidR="0093038C">
        <w:t xml:space="preserve"> </w:t>
      </w:r>
      <w:r w:rsidR="00CB4F5B">
        <w:t>summer</w:t>
      </w:r>
      <w:r w:rsidR="0093038C">
        <w:t xml:space="preserve"> </w:t>
      </w:r>
      <w:r w:rsidR="00CB4F5B">
        <w:t>of</w:t>
      </w:r>
      <w:r w:rsidR="0093038C">
        <w:t xml:space="preserve"> </w:t>
      </w:r>
      <w:r w:rsidR="00CB4F5B">
        <w:t>2024</w:t>
      </w:r>
      <w:r w:rsidR="00864780">
        <w:t>.</w:t>
      </w:r>
      <w:r w:rsidR="0093038C">
        <w:t xml:space="preserve"> </w:t>
      </w:r>
      <w:r w:rsidR="00864780">
        <w:t>This</w:t>
      </w:r>
      <w:r w:rsidR="0093038C">
        <w:t xml:space="preserve"> </w:t>
      </w:r>
      <w:r w:rsidR="00864780">
        <w:t>committee</w:t>
      </w:r>
      <w:r w:rsidR="0093038C">
        <w:t xml:space="preserve"> </w:t>
      </w:r>
      <w:r w:rsidR="00864780">
        <w:t>includes</w:t>
      </w:r>
      <w:r w:rsidR="0093038C">
        <w:t xml:space="preserve"> </w:t>
      </w:r>
      <w:r w:rsidR="00864780">
        <w:t>administrators,</w:t>
      </w:r>
      <w:r w:rsidR="0093038C">
        <w:t xml:space="preserve"> </w:t>
      </w:r>
      <w:r w:rsidR="00864780">
        <w:t>teachers</w:t>
      </w:r>
      <w:r w:rsidR="0093038C">
        <w:t xml:space="preserve"> </w:t>
      </w:r>
      <w:r w:rsidR="00864780">
        <w:t>from</w:t>
      </w:r>
      <w:r w:rsidR="0093038C">
        <w:t xml:space="preserve"> </w:t>
      </w:r>
      <w:r w:rsidR="00864780">
        <w:t>traditional</w:t>
      </w:r>
      <w:r w:rsidR="0093038C">
        <w:t xml:space="preserve"> </w:t>
      </w:r>
      <w:r w:rsidR="00864780">
        <w:t>public</w:t>
      </w:r>
      <w:r w:rsidR="0093038C">
        <w:t xml:space="preserve"> </w:t>
      </w:r>
      <w:r w:rsidR="00864780">
        <w:t>schools</w:t>
      </w:r>
      <w:r w:rsidR="0093038C">
        <w:t xml:space="preserve"> </w:t>
      </w:r>
      <w:r w:rsidR="00864780">
        <w:t>and</w:t>
      </w:r>
      <w:r w:rsidR="0093038C">
        <w:t xml:space="preserve"> </w:t>
      </w:r>
      <w:r w:rsidR="00864780">
        <w:t>charter</w:t>
      </w:r>
      <w:r w:rsidR="0093038C">
        <w:t xml:space="preserve"> </w:t>
      </w:r>
      <w:r w:rsidR="00864780">
        <w:t>schools,</w:t>
      </w:r>
      <w:r w:rsidR="0093038C">
        <w:t xml:space="preserve"> </w:t>
      </w:r>
      <w:r w:rsidR="00864780">
        <w:t>principals,</w:t>
      </w:r>
      <w:r w:rsidR="0093038C">
        <w:t xml:space="preserve"> </w:t>
      </w:r>
      <w:r w:rsidR="00864780">
        <w:t>other</w:t>
      </w:r>
      <w:r w:rsidR="0093038C">
        <w:t xml:space="preserve"> </w:t>
      </w:r>
      <w:r w:rsidR="00864780">
        <w:t>school</w:t>
      </w:r>
      <w:r w:rsidR="0093038C">
        <w:t xml:space="preserve"> </w:t>
      </w:r>
      <w:r w:rsidR="00864780">
        <w:t>leaders,</w:t>
      </w:r>
      <w:r w:rsidR="0093038C">
        <w:t xml:space="preserve"> </w:t>
      </w:r>
      <w:r w:rsidR="00864780">
        <w:t>parents,</w:t>
      </w:r>
      <w:r w:rsidR="0093038C">
        <w:t xml:space="preserve"> </w:t>
      </w:r>
      <w:r w:rsidR="00864780">
        <w:t>members</w:t>
      </w:r>
      <w:r w:rsidR="0093038C">
        <w:t xml:space="preserve"> </w:t>
      </w:r>
      <w:r w:rsidR="00864780">
        <w:t>of</w:t>
      </w:r>
      <w:r w:rsidR="0093038C">
        <w:t xml:space="preserve"> </w:t>
      </w:r>
      <w:r w:rsidR="00864780">
        <w:t>local</w:t>
      </w:r>
      <w:r w:rsidR="0093038C">
        <w:t xml:space="preserve"> </w:t>
      </w:r>
      <w:r w:rsidR="00864780">
        <w:t>boards</w:t>
      </w:r>
      <w:r w:rsidR="0093038C">
        <w:t xml:space="preserve"> </w:t>
      </w:r>
      <w:r w:rsidR="00864780">
        <w:t>of</w:t>
      </w:r>
      <w:r w:rsidR="0093038C">
        <w:t xml:space="preserve"> </w:t>
      </w:r>
      <w:r w:rsidR="00864780">
        <w:t>education,</w:t>
      </w:r>
      <w:r w:rsidR="0093038C">
        <w:t xml:space="preserve"> </w:t>
      </w:r>
      <w:r w:rsidR="00864780">
        <w:t>specialized</w:t>
      </w:r>
      <w:r w:rsidR="0093038C">
        <w:t xml:space="preserve"> </w:t>
      </w:r>
      <w:r w:rsidR="00864780">
        <w:t>instructional</w:t>
      </w:r>
      <w:r w:rsidR="0093038C">
        <w:t xml:space="preserve"> </w:t>
      </w:r>
      <w:r w:rsidR="00864780">
        <w:t>support</w:t>
      </w:r>
      <w:r w:rsidR="0093038C">
        <w:t xml:space="preserve"> </w:t>
      </w:r>
      <w:r w:rsidR="00864780">
        <w:t>personnel,</w:t>
      </w:r>
      <w:r w:rsidR="0093038C">
        <w:t xml:space="preserve"> </w:t>
      </w:r>
      <w:r w:rsidR="00864780">
        <w:t>paraprofessionals,</w:t>
      </w:r>
      <w:r w:rsidR="0093038C">
        <w:t xml:space="preserve"> </w:t>
      </w:r>
      <w:r w:rsidR="00864780">
        <w:t>representatives</w:t>
      </w:r>
      <w:r w:rsidR="0093038C">
        <w:t xml:space="preserve"> </w:t>
      </w:r>
      <w:r w:rsidR="00864780">
        <w:t>of</w:t>
      </w:r>
      <w:r w:rsidR="0093038C">
        <w:t xml:space="preserve"> </w:t>
      </w:r>
      <w:r w:rsidR="00864780">
        <w:t>nonpublic</w:t>
      </w:r>
      <w:r w:rsidR="0093038C">
        <w:t xml:space="preserve"> </w:t>
      </w:r>
      <w:r w:rsidR="00864780">
        <w:t>school</w:t>
      </w:r>
      <w:r w:rsidR="0093038C">
        <w:t xml:space="preserve"> </w:t>
      </w:r>
      <w:r w:rsidR="00864780">
        <w:t>children,</w:t>
      </w:r>
      <w:r w:rsidR="0093038C">
        <w:t xml:space="preserve"> </w:t>
      </w:r>
      <w:r w:rsidR="00864780">
        <w:t>and</w:t>
      </w:r>
      <w:r w:rsidR="0093038C">
        <w:t xml:space="preserve"> </w:t>
      </w:r>
      <w:r w:rsidR="00864780">
        <w:t>charter</w:t>
      </w:r>
      <w:r w:rsidR="0093038C">
        <w:t xml:space="preserve"> </w:t>
      </w:r>
      <w:r w:rsidR="00864780">
        <w:t>school</w:t>
      </w:r>
      <w:r w:rsidR="0093038C">
        <w:t xml:space="preserve"> </w:t>
      </w:r>
      <w:r w:rsidR="00864780">
        <w:t>leaders.</w:t>
      </w:r>
      <w:r w:rsidR="0093038C">
        <w:t xml:space="preserve"> </w:t>
      </w:r>
      <w:r w:rsidR="00864780">
        <w:t>They</w:t>
      </w:r>
      <w:r w:rsidR="0093038C">
        <w:t xml:space="preserve"> </w:t>
      </w:r>
      <w:r w:rsidR="00864780">
        <w:t>meet</w:t>
      </w:r>
      <w:r w:rsidR="0093038C">
        <w:t xml:space="preserve"> </w:t>
      </w:r>
      <w:r w:rsidR="00864780">
        <w:t>with</w:t>
      </w:r>
      <w:r w:rsidR="0093038C">
        <w:t xml:space="preserve"> </w:t>
      </w:r>
      <w:r w:rsidR="00864780">
        <w:t>the</w:t>
      </w:r>
      <w:r w:rsidR="0093038C">
        <w:t xml:space="preserve"> </w:t>
      </w:r>
      <w:r w:rsidR="00864780">
        <w:t>NJDOE</w:t>
      </w:r>
      <w:r w:rsidR="0093038C">
        <w:t xml:space="preserve"> </w:t>
      </w:r>
      <w:r w:rsidR="00864780">
        <w:t>periodically</w:t>
      </w:r>
      <w:r w:rsidR="0093038C">
        <w:t xml:space="preserve"> </w:t>
      </w:r>
      <w:r w:rsidR="00864780">
        <w:t>to</w:t>
      </w:r>
      <w:r w:rsidR="0093038C">
        <w:t xml:space="preserve"> </w:t>
      </w:r>
      <w:r w:rsidR="00864780">
        <w:t>discuss</w:t>
      </w:r>
      <w:r w:rsidR="0093038C">
        <w:t xml:space="preserve"> </w:t>
      </w:r>
      <w:r w:rsidR="00864780">
        <w:t>changes</w:t>
      </w:r>
      <w:r w:rsidR="0093038C">
        <w:t xml:space="preserve"> </w:t>
      </w:r>
      <w:r w:rsidR="00864780">
        <w:t>to</w:t>
      </w:r>
      <w:r w:rsidR="0093038C">
        <w:t xml:space="preserve"> </w:t>
      </w:r>
      <w:r w:rsidR="00864780">
        <w:t>and</w:t>
      </w:r>
      <w:r w:rsidR="0093038C">
        <w:t xml:space="preserve"> </w:t>
      </w:r>
      <w:r w:rsidR="00864780">
        <w:t>the</w:t>
      </w:r>
      <w:r w:rsidR="0093038C">
        <w:t xml:space="preserve"> </w:t>
      </w:r>
      <w:r w:rsidR="00864780">
        <w:t>implementation</w:t>
      </w:r>
      <w:r w:rsidR="0093038C">
        <w:t xml:space="preserve"> </w:t>
      </w:r>
      <w:r w:rsidR="00864780">
        <w:t>of</w:t>
      </w:r>
      <w:r w:rsidR="0093038C">
        <w:t xml:space="preserve"> </w:t>
      </w:r>
      <w:r w:rsidR="00864780">
        <w:t>various</w:t>
      </w:r>
      <w:r w:rsidR="0093038C">
        <w:t xml:space="preserve"> </w:t>
      </w:r>
      <w:r w:rsidR="00864780">
        <w:t>federally</w:t>
      </w:r>
      <w:r w:rsidR="0093038C">
        <w:t xml:space="preserve"> </w:t>
      </w:r>
      <w:r w:rsidR="00864780">
        <w:t>funded</w:t>
      </w:r>
      <w:r w:rsidR="0093038C">
        <w:t xml:space="preserve"> </w:t>
      </w:r>
      <w:r w:rsidR="00864780">
        <w:t>programs</w:t>
      </w:r>
      <w:r w:rsidR="0093038C">
        <w:t xml:space="preserve"> </w:t>
      </w:r>
      <w:r w:rsidR="00864780">
        <w:t>in</w:t>
      </w:r>
      <w:r w:rsidR="0093038C">
        <w:t xml:space="preserve"> </w:t>
      </w:r>
      <w:r w:rsidR="00864780">
        <w:t>New</w:t>
      </w:r>
      <w:r w:rsidR="0093038C">
        <w:t xml:space="preserve"> </w:t>
      </w:r>
      <w:r w:rsidR="00864780">
        <w:t>Jersey.</w:t>
      </w:r>
      <w:r w:rsidR="0093038C">
        <w:t xml:space="preserve"> </w:t>
      </w:r>
      <w:r w:rsidR="002817C3">
        <w:t>Members</w:t>
      </w:r>
      <w:r w:rsidR="0093038C">
        <w:t xml:space="preserve"> </w:t>
      </w:r>
      <w:r w:rsidR="002817C3">
        <w:t>of</w:t>
      </w:r>
      <w:r w:rsidR="0093038C">
        <w:t xml:space="preserve"> </w:t>
      </w:r>
      <w:r w:rsidR="002817C3">
        <w:t>this</w:t>
      </w:r>
      <w:r w:rsidR="0093038C">
        <w:t xml:space="preserve"> </w:t>
      </w:r>
      <w:r w:rsidR="002817C3">
        <w:t>committee</w:t>
      </w:r>
      <w:r w:rsidR="0093038C">
        <w:t xml:space="preserve"> </w:t>
      </w:r>
      <w:r w:rsidR="002817C3">
        <w:t>reviewed</w:t>
      </w:r>
      <w:r w:rsidR="0093038C">
        <w:t xml:space="preserve"> </w:t>
      </w:r>
      <w:r w:rsidR="00835F22">
        <w:t>drafts</w:t>
      </w:r>
      <w:r w:rsidR="0093038C">
        <w:t xml:space="preserve"> </w:t>
      </w:r>
      <w:r w:rsidR="00835F22">
        <w:t>of</w:t>
      </w:r>
      <w:r w:rsidR="0093038C">
        <w:t xml:space="preserve"> </w:t>
      </w:r>
      <w:r w:rsidR="00835F22">
        <w:t>the</w:t>
      </w:r>
      <w:r w:rsidR="0093038C">
        <w:t xml:space="preserve"> </w:t>
      </w:r>
      <w:r w:rsidR="00835F22">
        <w:t>2024</w:t>
      </w:r>
      <w:r w:rsidR="0093038C">
        <w:t xml:space="preserve"> </w:t>
      </w:r>
      <w:r w:rsidR="00835F22">
        <w:t>ESSA</w:t>
      </w:r>
      <w:r w:rsidR="0093038C">
        <w:t xml:space="preserve"> </w:t>
      </w:r>
      <w:r w:rsidR="00835F22">
        <w:t>State</w:t>
      </w:r>
      <w:r w:rsidR="0093038C">
        <w:t xml:space="preserve"> </w:t>
      </w:r>
      <w:r w:rsidR="00835F22">
        <w:t>Plan</w:t>
      </w:r>
      <w:r w:rsidR="0093038C">
        <w:t xml:space="preserve"> </w:t>
      </w:r>
      <w:r w:rsidR="00835F22">
        <w:t>before</w:t>
      </w:r>
      <w:r w:rsidR="0093038C">
        <w:t xml:space="preserve"> </w:t>
      </w:r>
      <w:r w:rsidR="00835F22">
        <w:t>and</w:t>
      </w:r>
      <w:r w:rsidR="0093038C">
        <w:t xml:space="preserve"> </w:t>
      </w:r>
      <w:r w:rsidR="00835F22">
        <w:t>during</w:t>
      </w:r>
      <w:r w:rsidR="0093038C">
        <w:t xml:space="preserve"> </w:t>
      </w:r>
      <w:r w:rsidR="00835F22">
        <w:t>the</w:t>
      </w:r>
      <w:r w:rsidR="0093038C">
        <w:t xml:space="preserve"> </w:t>
      </w:r>
      <w:r w:rsidR="00835F22">
        <w:t>public</w:t>
      </w:r>
      <w:r w:rsidR="0093038C">
        <w:t xml:space="preserve"> </w:t>
      </w:r>
      <w:r w:rsidR="00835F22">
        <w:t>comment</w:t>
      </w:r>
      <w:r w:rsidR="0093038C">
        <w:t xml:space="preserve"> </w:t>
      </w:r>
      <w:r w:rsidR="00835F22">
        <w:t>period.</w:t>
      </w:r>
      <w:r w:rsidR="0093038C">
        <w:t xml:space="preserve"> </w:t>
      </w:r>
    </w:p>
    <w:p w14:paraId="4D8022CB" w14:textId="791106C1" w:rsidR="002E475C" w:rsidRPr="003D261F" w:rsidRDefault="00D51AB9" w:rsidP="003D261F"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 w:rsidR="005153C9">
        <w:t>also</w:t>
      </w:r>
      <w:r w:rsidR="0093038C">
        <w:t xml:space="preserve"> </w:t>
      </w:r>
      <w:r w:rsidR="00BD26DE">
        <w:t>sent</w:t>
      </w:r>
      <w:r w:rsidR="0093038C">
        <w:t xml:space="preserve"> </w:t>
      </w:r>
      <w:r w:rsidR="00BD26DE">
        <w:t>e</w:t>
      </w:r>
      <w:r w:rsidR="004B2331">
        <w:t>mail</w:t>
      </w:r>
      <w:r w:rsidR="0093038C">
        <w:t xml:space="preserve"> </w:t>
      </w:r>
      <w:r w:rsidR="00BD26DE">
        <w:t>notifications</w:t>
      </w:r>
      <w:r w:rsidR="0093038C">
        <w:t xml:space="preserve"> </w:t>
      </w:r>
      <w:r w:rsidR="00AE6874">
        <w:t>regarding</w:t>
      </w:r>
      <w:r w:rsidR="0093038C">
        <w:t xml:space="preserve"> </w:t>
      </w:r>
      <w:r w:rsidR="00AE6874">
        <w:t>the</w:t>
      </w:r>
      <w:r w:rsidR="0093038C">
        <w:t xml:space="preserve"> </w:t>
      </w:r>
      <w:r w:rsidR="00AE6874">
        <w:t>opportunity</w:t>
      </w:r>
      <w:r w:rsidR="0093038C">
        <w:t xml:space="preserve"> </w:t>
      </w:r>
      <w:r w:rsidR="00AE6874">
        <w:t>for</w:t>
      </w:r>
      <w:r w:rsidR="0093038C">
        <w:t xml:space="preserve"> </w:t>
      </w:r>
      <w:r w:rsidR="00AE6874">
        <w:t>public</w:t>
      </w:r>
      <w:r w:rsidR="0093038C">
        <w:t xml:space="preserve"> </w:t>
      </w:r>
      <w:r w:rsidR="00AE6874">
        <w:t>comment</w:t>
      </w:r>
      <w:r w:rsidR="0093038C">
        <w:t xml:space="preserve"> </w:t>
      </w:r>
      <w:r w:rsidR="00FA271B">
        <w:t>to</w:t>
      </w:r>
      <w:r w:rsidR="0093038C">
        <w:t xml:space="preserve"> </w:t>
      </w:r>
      <w:r w:rsidR="007B1B68">
        <w:t>LEA</w:t>
      </w:r>
      <w:r w:rsidR="0093038C">
        <w:t xml:space="preserve"> </w:t>
      </w:r>
      <w:r w:rsidR="007B1B68">
        <w:t>leadership</w:t>
      </w:r>
      <w:r w:rsidR="0093038C">
        <w:t xml:space="preserve"> </w:t>
      </w:r>
      <w:r w:rsidR="004B2331">
        <w:t>listservs</w:t>
      </w:r>
      <w:r w:rsidR="00D12B25">
        <w:t>,</w:t>
      </w:r>
      <w:r w:rsidR="0093038C">
        <w:t xml:space="preserve"> </w:t>
      </w:r>
      <w:r w:rsidR="00D12B25">
        <w:t>including</w:t>
      </w:r>
      <w:r w:rsidR="0093038C">
        <w:t xml:space="preserve"> </w:t>
      </w:r>
      <w:r w:rsidR="00D12B25">
        <w:t>over</w:t>
      </w:r>
      <w:r w:rsidR="0093038C">
        <w:t xml:space="preserve"> </w:t>
      </w:r>
      <w:r w:rsidR="003E0A56">
        <w:t>1,400</w:t>
      </w:r>
      <w:r w:rsidR="0093038C">
        <w:t xml:space="preserve"> </w:t>
      </w:r>
      <w:r w:rsidR="00D12B25">
        <w:t>administrators</w:t>
      </w:r>
      <w:r w:rsidR="0093038C">
        <w:t xml:space="preserve"> </w:t>
      </w:r>
      <w:r w:rsidR="00D12B25">
        <w:t>and</w:t>
      </w:r>
      <w:r w:rsidR="0093038C">
        <w:t xml:space="preserve"> </w:t>
      </w:r>
      <w:r w:rsidR="00D12B25">
        <w:t>school</w:t>
      </w:r>
      <w:r w:rsidR="0093038C">
        <w:t xml:space="preserve"> </w:t>
      </w:r>
      <w:r w:rsidR="00D12B25">
        <w:t>staff</w:t>
      </w:r>
      <w:r w:rsidR="0093038C">
        <w:t xml:space="preserve"> </w:t>
      </w:r>
      <w:r w:rsidR="00D12B25">
        <w:t>such</w:t>
      </w:r>
      <w:r w:rsidR="0093038C">
        <w:t xml:space="preserve"> </w:t>
      </w:r>
      <w:r w:rsidR="00D12B25">
        <w:t>as</w:t>
      </w:r>
      <w:r w:rsidR="0093038C">
        <w:t xml:space="preserve"> </w:t>
      </w:r>
      <w:r w:rsidR="00D12B25">
        <w:t>coordinators</w:t>
      </w:r>
      <w:r w:rsidR="0093038C">
        <w:t xml:space="preserve"> </w:t>
      </w:r>
      <w:r w:rsidR="00D12B25">
        <w:t>of</w:t>
      </w:r>
      <w:r w:rsidR="0093038C">
        <w:t xml:space="preserve"> </w:t>
      </w:r>
      <w:r w:rsidR="00D12B25">
        <w:t>federal</w:t>
      </w:r>
      <w:r w:rsidR="0093038C">
        <w:t xml:space="preserve"> </w:t>
      </w:r>
      <w:r w:rsidR="00D12B25">
        <w:t>programs</w:t>
      </w:r>
      <w:r w:rsidR="0093038C">
        <w:t xml:space="preserve"> </w:t>
      </w:r>
      <w:r w:rsidR="00CA0B79">
        <w:t>and</w:t>
      </w:r>
      <w:r w:rsidR="0093038C">
        <w:t xml:space="preserve"> </w:t>
      </w:r>
      <w:r w:rsidR="00CA0B79">
        <w:t>bu</w:t>
      </w:r>
      <w:r w:rsidR="000F2E62">
        <w:t>siness</w:t>
      </w:r>
      <w:r w:rsidR="0093038C">
        <w:t xml:space="preserve"> </w:t>
      </w:r>
      <w:r w:rsidR="000F2E62">
        <w:t>administrators</w:t>
      </w:r>
      <w:r w:rsidR="0015030E">
        <w:t>.</w:t>
      </w:r>
      <w:r w:rsidR="0093038C">
        <w:t xml:space="preserve"> </w:t>
      </w:r>
    </w:p>
    <w:p w14:paraId="38521DB5" w14:textId="472EF071" w:rsidR="002E475C" w:rsidRPr="003D261F" w:rsidRDefault="002E475C" w:rsidP="003D261F">
      <w:r w:rsidRPr="003D261F">
        <w:t>The</w:t>
      </w:r>
      <w:r w:rsidR="0093038C">
        <w:t xml:space="preserve"> </w:t>
      </w:r>
      <w:r w:rsidRPr="003D261F">
        <w:t>NJDOE</w:t>
      </w:r>
      <w:r w:rsidR="0093038C">
        <w:t xml:space="preserve"> </w:t>
      </w:r>
      <w:r w:rsidRPr="003D261F">
        <w:t>staff</w:t>
      </w:r>
      <w:r w:rsidR="0093038C">
        <w:t xml:space="preserve"> </w:t>
      </w:r>
      <w:r w:rsidRPr="003D261F">
        <w:t>is</w:t>
      </w:r>
      <w:r w:rsidR="0093038C">
        <w:t xml:space="preserve"> </w:t>
      </w:r>
      <w:r w:rsidRPr="003D261F">
        <w:t>extremely</w:t>
      </w:r>
      <w:r w:rsidR="0093038C">
        <w:t xml:space="preserve"> </w:t>
      </w:r>
      <w:r w:rsidRPr="003D261F">
        <w:t>grateful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many</w:t>
      </w:r>
      <w:r w:rsidR="0093038C">
        <w:t xml:space="preserve"> </w:t>
      </w:r>
      <w:r w:rsidRPr="003D261F">
        <w:t>stakeholders—internal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external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NJDOE—who</w:t>
      </w:r>
      <w:r w:rsidR="0093038C">
        <w:t xml:space="preserve"> </w:t>
      </w:r>
      <w:r w:rsidRPr="003D261F">
        <w:t>provided</w:t>
      </w:r>
      <w:r w:rsidR="0093038C">
        <w:t xml:space="preserve"> </w:t>
      </w:r>
      <w:r w:rsidRPr="003D261F">
        <w:t>valuable</w:t>
      </w:r>
      <w:r w:rsidR="0093038C">
        <w:t xml:space="preserve"> </w:t>
      </w:r>
      <w:r w:rsidRPr="003D261F">
        <w:t>insight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expertise</w:t>
      </w:r>
      <w:r w:rsidR="0093038C">
        <w:t xml:space="preserve"> </w:t>
      </w:r>
      <w:r w:rsidRPr="003D261F">
        <w:t>into</w:t>
      </w:r>
      <w:r w:rsidR="0093038C">
        <w:t xml:space="preserve"> </w:t>
      </w:r>
      <w:r w:rsidRPr="003D261F">
        <w:t>this</w:t>
      </w:r>
      <w:r w:rsidR="0093038C">
        <w:t xml:space="preserve"> </w:t>
      </w:r>
      <w:r w:rsidRPr="003D261F">
        <w:t>process.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excellent</w:t>
      </w:r>
      <w:r w:rsidR="0093038C">
        <w:t xml:space="preserve"> </w:t>
      </w:r>
      <w:r w:rsidRPr="003D261F">
        <w:t>feedback</w:t>
      </w:r>
      <w:r w:rsidR="0093038C">
        <w:t xml:space="preserve"> </w:t>
      </w:r>
      <w:r w:rsidRPr="003D261F">
        <w:t>received</w:t>
      </w:r>
      <w:r w:rsidR="0093038C">
        <w:t xml:space="preserve"> </w:t>
      </w:r>
      <w:r w:rsidRPr="003D261F">
        <w:t>has</w:t>
      </w:r>
      <w:r w:rsidR="0093038C">
        <w:t xml:space="preserve"> </w:t>
      </w:r>
      <w:r w:rsidRPr="003D261F">
        <w:t>led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will</w:t>
      </w:r>
      <w:r w:rsidR="0093038C">
        <w:t xml:space="preserve"> </w:t>
      </w:r>
      <w:r w:rsidRPr="003D261F">
        <w:t>continue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lead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NJDOE’s</w:t>
      </w:r>
      <w:r w:rsidR="0093038C">
        <w:t xml:space="preserve"> </w:t>
      </w:r>
      <w:r w:rsidRPr="003D261F">
        <w:t>policies,</w:t>
      </w:r>
      <w:r w:rsidR="0093038C">
        <w:t xml:space="preserve"> </w:t>
      </w:r>
      <w:r w:rsidRPr="003D261F">
        <w:t>practices,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implementation</w:t>
      </w:r>
      <w:r w:rsidR="0093038C">
        <w:t xml:space="preserve"> </w:t>
      </w:r>
      <w:r w:rsidRPr="003D261F">
        <w:t>so</w:t>
      </w:r>
      <w:r w:rsidR="0093038C">
        <w:t xml:space="preserve"> </w:t>
      </w:r>
      <w:r w:rsidRPr="003D261F">
        <w:t>that</w:t>
      </w:r>
      <w:r w:rsidR="0093038C">
        <w:t xml:space="preserve"> </w:t>
      </w:r>
      <w:r w:rsidRPr="003D261F">
        <w:t>all</w:t>
      </w:r>
      <w:r w:rsidR="0093038C">
        <w:t xml:space="preserve"> </w:t>
      </w:r>
      <w:r w:rsidRPr="003D261F">
        <w:t>students</w:t>
      </w:r>
      <w:r w:rsidR="0093038C">
        <w:t xml:space="preserve"> </w:t>
      </w:r>
      <w:r w:rsidRPr="003D261F">
        <w:t>in</w:t>
      </w:r>
      <w:r w:rsidR="0093038C">
        <w:t xml:space="preserve"> </w:t>
      </w:r>
      <w:r w:rsidRPr="003D261F">
        <w:t>New</w:t>
      </w:r>
      <w:r w:rsidR="0093038C">
        <w:t xml:space="preserve"> </w:t>
      </w:r>
      <w:r w:rsidRPr="003D261F">
        <w:t>Jersey</w:t>
      </w:r>
      <w:r w:rsidR="0093038C">
        <w:t xml:space="preserve"> </w:t>
      </w:r>
      <w:r w:rsidRPr="003D261F">
        <w:t>have</w:t>
      </w:r>
      <w:r w:rsidR="0093038C">
        <w:t xml:space="preserve"> </w:t>
      </w:r>
      <w:r w:rsidRPr="003D261F">
        <w:t>equitable</w:t>
      </w:r>
      <w:r w:rsidR="0093038C">
        <w:t xml:space="preserve"> </w:t>
      </w:r>
      <w:r w:rsidRPr="003D261F">
        <w:t>access</w:t>
      </w:r>
      <w:r w:rsidR="0093038C">
        <w:t xml:space="preserve"> </w:t>
      </w:r>
      <w:r w:rsidRPr="003D261F">
        <w:t>to</w:t>
      </w:r>
      <w:r w:rsidR="0093038C">
        <w:t xml:space="preserve"> </w:t>
      </w:r>
      <w:r w:rsidRPr="003D261F">
        <w:t>high-quality</w:t>
      </w:r>
      <w:r w:rsidR="0093038C">
        <w:t xml:space="preserve"> </w:t>
      </w:r>
      <w:r w:rsidRPr="003D261F">
        <w:t>education.</w:t>
      </w:r>
    </w:p>
    <w:p w14:paraId="414A6EE3" w14:textId="7CF18688" w:rsidR="002E475C" w:rsidRPr="00E07807" w:rsidRDefault="002E475C" w:rsidP="003D261F">
      <w:pPr>
        <w:pStyle w:val="Heading2"/>
      </w:pPr>
      <w:bookmarkStart w:id="108" w:name="_Toc171333343"/>
      <w:r w:rsidRPr="00E07807">
        <w:rPr>
          <w:rStyle w:val="normaltextrun"/>
        </w:rPr>
        <w:t>Part</w:t>
      </w:r>
      <w:r w:rsidR="0093038C">
        <w:rPr>
          <w:rStyle w:val="normaltextrun"/>
        </w:rPr>
        <w:t xml:space="preserve"> </w:t>
      </w:r>
      <w:r w:rsidRPr="00E07807">
        <w:rPr>
          <w:rStyle w:val="normaltextrun"/>
        </w:rPr>
        <w:t>I</w:t>
      </w:r>
      <w:bookmarkEnd w:id="108"/>
    </w:p>
    <w:p w14:paraId="328A233E" w14:textId="6B52EA02" w:rsidR="002E475C" w:rsidRDefault="002E475C" w:rsidP="003D261F">
      <w:pPr>
        <w:rPr>
          <w:rStyle w:val="eop"/>
          <w:rFonts w:cs="Times New Roman"/>
          <w:color w:val="000000"/>
          <w:shd w:val="clear" w:color="auto" w:fill="FFFFFF"/>
        </w:rPr>
      </w:pPr>
      <w:r w:rsidRPr="00D066FB">
        <w:rPr>
          <w:rStyle w:val="normaltextrun"/>
          <w:rFonts w:cs="Times New Roman"/>
          <w:color w:val="000000"/>
          <w:shd w:val="clear" w:color="auto" w:fill="FFFFFF"/>
        </w:rPr>
        <w:t>Part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I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of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this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appendix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provides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high-level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responses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to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proposals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presented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at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each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of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five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2024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ESSA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Stakeholder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Working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Group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sessions.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Feedback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was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provided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through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virtual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and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in-person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conversations,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and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surveys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were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issued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at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end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of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each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session.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Each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meeting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was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attended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by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approximately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40</w:t>
      </w:r>
      <w:r w:rsidR="00186D45">
        <w:rPr>
          <w:rStyle w:val="normaltextrun"/>
          <w:rFonts w:cs="Times New Roman"/>
          <w:color w:val="000000"/>
          <w:shd w:val="clear" w:color="auto" w:fill="FFFFFF"/>
        </w:rPr>
        <w:t>–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60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attendees,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and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small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group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discussions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between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5</w:t>
      </w:r>
      <w:r w:rsidR="00186D45">
        <w:rPr>
          <w:rStyle w:val="normaltextrun"/>
          <w:rFonts w:cs="Times New Roman"/>
          <w:color w:val="000000"/>
          <w:shd w:val="clear" w:color="auto" w:fill="FFFFFF"/>
        </w:rPr>
        <w:t>–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10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individuals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were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facilitated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by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designated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NJDOE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staff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notetaker.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conversations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were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fluid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with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opportunities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for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questions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and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responses,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notes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below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include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real-time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wonderings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and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reactions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to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policies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and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NJDOE’s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lastRenderedPageBreak/>
        <w:t>process.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Overall,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stakeholders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reacted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favorably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to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all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substantive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proposed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changes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reflected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in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2024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ESSA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State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Plan.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Questions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regarding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this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summary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or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engagement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process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can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be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directed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to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the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NJDOE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ESSA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Team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at</w:t>
      </w:r>
      <w:r w:rsidR="0093038C">
        <w:rPr>
          <w:rStyle w:val="normaltextrun"/>
          <w:rFonts w:cs="Times New Roman"/>
          <w:color w:val="000000"/>
          <w:shd w:val="clear" w:color="auto" w:fill="FFFFFF"/>
        </w:rPr>
        <w:t xml:space="preserve"> </w:t>
      </w:r>
      <w:r w:rsidRPr="00D066FB">
        <w:rPr>
          <w:rStyle w:val="normaltextrun"/>
          <w:rFonts w:cs="Times New Roman"/>
          <w:color w:val="000000"/>
          <w:shd w:val="clear" w:color="auto" w:fill="FFFFFF"/>
        </w:rPr>
        <w:t>essa@doe.nj.gov.</w:t>
      </w:r>
    </w:p>
    <w:p w14:paraId="7876D2BE" w14:textId="213097F7" w:rsidR="002E475C" w:rsidRPr="009D79C9" w:rsidRDefault="002E475C" w:rsidP="004D2055">
      <w:pPr>
        <w:rPr>
          <w:rStyle w:val="normaltextrun"/>
          <w:rFonts w:ascii="Cambria" w:hAnsi="Cambria"/>
          <w:b/>
          <w:bCs/>
          <w:bdr w:val="none" w:sz="0" w:space="0" w:color="auto" w:frame="1"/>
        </w:rPr>
      </w:pPr>
      <w:r w:rsidRPr="009D79C9">
        <w:rPr>
          <w:rStyle w:val="normaltextrun"/>
          <w:rFonts w:ascii="Cambria" w:hAnsi="Cambria"/>
          <w:bdr w:val="none" w:sz="0" w:space="0" w:color="auto" w:frame="1"/>
        </w:rPr>
        <w:t>Topics</w:t>
      </w:r>
      <w:r w:rsidR="0093038C">
        <w:rPr>
          <w:rStyle w:val="normaltextrun"/>
          <w:rFonts w:ascii="Cambria" w:hAnsi="Cambria"/>
          <w:bdr w:val="none" w:sz="0" w:space="0" w:color="auto" w:frame="1"/>
        </w:rPr>
        <w:t xml:space="preserve"> </w:t>
      </w:r>
      <w:r w:rsidRPr="009D79C9">
        <w:rPr>
          <w:rStyle w:val="normaltextrun"/>
          <w:rFonts w:ascii="Cambria" w:hAnsi="Cambria"/>
          <w:bdr w:val="none" w:sz="0" w:space="0" w:color="auto" w:frame="1"/>
        </w:rPr>
        <w:t>of</w:t>
      </w:r>
      <w:r w:rsidR="0093038C">
        <w:rPr>
          <w:rStyle w:val="normaltextrun"/>
          <w:rFonts w:ascii="Cambria" w:hAnsi="Cambria"/>
          <w:bdr w:val="none" w:sz="0" w:space="0" w:color="auto" w:frame="1"/>
        </w:rPr>
        <w:t xml:space="preserve"> </w:t>
      </w:r>
      <w:r w:rsidRPr="009D79C9">
        <w:rPr>
          <w:rStyle w:val="normaltextrun"/>
          <w:rFonts w:ascii="Cambria" w:hAnsi="Cambria"/>
          <w:bdr w:val="none" w:sz="0" w:space="0" w:color="auto" w:frame="1"/>
        </w:rPr>
        <w:t>Proposals</w:t>
      </w:r>
      <w:r w:rsidR="0093038C">
        <w:rPr>
          <w:rStyle w:val="normaltextrun"/>
          <w:rFonts w:ascii="Cambria" w:hAnsi="Cambria"/>
          <w:bdr w:val="none" w:sz="0" w:space="0" w:color="auto" w:frame="1"/>
        </w:rPr>
        <w:t xml:space="preserve"> </w:t>
      </w:r>
      <w:r w:rsidRPr="009D79C9">
        <w:rPr>
          <w:rStyle w:val="normaltextrun"/>
          <w:rFonts w:ascii="Cambria" w:hAnsi="Cambria"/>
          <w:bdr w:val="none" w:sz="0" w:space="0" w:color="auto" w:frame="1"/>
        </w:rPr>
        <w:t>Discussed:</w:t>
      </w:r>
    </w:p>
    <w:p w14:paraId="017FBF55" w14:textId="00C3CD67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color w:val="0000FF"/>
        </w:rPr>
      </w:pPr>
      <w:hyperlink w:anchor="_Feedback_on_the" w:history="1">
        <w:r w:rsidRPr="003D261F">
          <w:rPr>
            <w:rStyle w:val="Hyperlink"/>
            <w:rFonts w:ascii="Cambria" w:hAnsi="Cambria"/>
            <w:bdr w:val="none" w:sz="0" w:space="0" w:color="auto" w:frame="1"/>
          </w:rPr>
          <w:t>Long-Term</w:t>
        </w:r>
        <w:r w:rsidR="0093038C">
          <w:rPr>
            <w:rStyle w:val="Hyperlink"/>
            <w:rFonts w:ascii="Cambria" w:hAnsi="Cambria"/>
            <w:bdr w:val="none" w:sz="0" w:space="0" w:color="auto" w:frame="1"/>
          </w:rPr>
          <w:t xml:space="preserve"> </w:t>
        </w:r>
        <w:r w:rsidRPr="003D261F">
          <w:rPr>
            <w:rStyle w:val="Hyperlink"/>
            <w:rFonts w:ascii="Cambria" w:hAnsi="Cambria"/>
            <w:bdr w:val="none" w:sz="0" w:space="0" w:color="auto" w:frame="1"/>
          </w:rPr>
          <w:t>Goals</w:t>
        </w:r>
        <w:r w:rsidR="0093038C">
          <w:rPr>
            <w:rStyle w:val="Hyperlink"/>
            <w:rFonts w:ascii="Cambria" w:hAnsi="Cambria"/>
            <w:bdr w:val="none" w:sz="0" w:space="0" w:color="auto" w:frame="1"/>
          </w:rPr>
          <w:t xml:space="preserve"> </w:t>
        </w:r>
        <w:r w:rsidRPr="003D261F">
          <w:rPr>
            <w:rStyle w:val="Hyperlink"/>
            <w:rFonts w:ascii="Cambria" w:hAnsi="Cambria"/>
            <w:bdr w:val="none" w:sz="0" w:space="0" w:color="auto" w:frame="1"/>
          </w:rPr>
          <w:t>and</w:t>
        </w:r>
        <w:r w:rsidR="0093038C">
          <w:rPr>
            <w:rStyle w:val="Hyperlink"/>
            <w:rFonts w:ascii="Cambria" w:hAnsi="Cambria"/>
            <w:bdr w:val="none" w:sz="0" w:space="0" w:color="auto" w:frame="1"/>
          </w:rPr>
          <w:t xml:space="preserve"> </w:t>
        </w:r>
        <w:r w:rsidRPr="003D261F">
          <w:rPr>
            <w:rStyle w:val="Hyperlink"/>
            <w:rFonts w:ascii="Cambria" w:hAnsi="Cambria"/>
            <w:bdr w:val="none" w:sz="0" w:space="0" w:color="auto" w:frame="1"/>
          </w:rPr>
          <w:t>Interim</w:t>
        </w:r>
        <w:r w:rsidR="0093038C">
          <w:rPr>
            <w:rStyle w:val="Hyperlink"/>
            <w:rFonts w:ascii="Cambria" w:hAnsi="Cambria"/>
            <w:bdr w:val="none" w:sz="0" w:space="0" w:color="auto" w:frame="1"/>
          </w:rPr>
          <w:t xml:space="preserve"> </w:t>
        </w:r>
        <w:r w:rsidRPr="003D261F">
          <w:rPr>
            <w:rStyle w:val="Hyperlink"/>
            <w:rFonts w:ascii="Cambria" w:hAnsi="Cambria"/>
            <w:bdr w:val="none" w:sz="0" w:space="0" w:color="auto" w:frame="1"/>
          </w:rPr>
          <w:t>Ta</w:t>
        </w:r>
        <w:bookmarkStart w:id="109" w:name="_Hlt170475451"/>
        <w:r w:rsidRPr="003D261F">
          <w:rPr>
            <w:rStyle w:val="Hyperlink"/>
            <w:rFonts w:ascii="Cambria" w:hAnsi="Cambria"/>
            <w:bdr w:val="none" w:sz="0" w:space="0" w:color="auto" w:frame="1"/>
          </w:rPr>
          <w:t>r</w:t>
        </w:r>
        <w:bookmarkEnd w:id="109"/>
        <w:r w:rsidRPr="003D261F">
          <w:rPr>
            <w:rStyle w:val="Hyperlink"/>
            <w:rFonts w:ascii="Cambria" w:hAnsi="Cambria"/>
            <w:bdr w:val="none" w:sz="0" w:space="0" w:color="auto" w:frame="1"/>
          </w:rPr>
          <w:t>gets</w:t>
        </w:r>
      </w:hyperlink>
    </w:p>
    <w:p w14:paraId="1CDBE08B" w14:textId="3B468059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color w:val="0000FF"/>
        </w:rPr>
      </w:pPr>
      <w:hyperlink w:anchor="_Feedback_on_the_13" w:history="1">
        <w:r w:rsidRPr="003D261F">
          <w:rPr>
            <w:rStyle w:val="Hyperlink"/>
            <w:rFonts w:ascii="Cambria" w:hAnsi="Cambria"/>
            <w:bdr w:val="none" w:sz="0" w:space="0" w:color="auto" w:frame="1"/>
          </w:rPr>
          <w:t>Gra</w:t>
        </w:r>
        <w:bookmarkStart w:id="110" w:name="_Hlt170475463"/>
        <w:r w:rsidRPr="003D261F">
          <w:rPr>
            <w:rStyle w:val="Hyperlink"/>
            <w:rFonts w:ascii="Cambria" w:hAnsi="Cambria"/>
            <w:bdr w:val="none" w:sz="0" w:space="0" w:color="auto" w:frame="1"/>
          </w:rPr>
          <w:t>d</w:t>
        </w:r>
        <w:bookmarkEnd w:id="110"/>
        <w:r w:rsidRPr="003D261F">
          <w:rPr>
            <w:rStyle w:val="Hyperlink"/>
            <w:rFonts w:ascii="Cambria" w:hAnsi="Cambria"/>
            <w:bdr w:val="none" w:sz="0" w:space="0" w:color="auto" w:frame="1"/>
          </w:rPr>
          <w:t>uation</w:t>
        </w:r>
        <w:r w:rsidR="0093038C">
          <w:rPr>
            <w:rStyle w:val="Hyperlink"/>
            <w:rFonts w:ascii="Cambria" w:hAnsi="Cambria"/>
            <w:bdr w:val="none" w:sz="0" w:space="0" w:color="auto" w:frame="1"/>
          </w:rPr>
          <w:t xml:space="preserve"> </w:t>
        </w:r>
        <w:r w:rsidRPr="003D261F">
          <w:rPr>
            <w:rStyle w:val="Hyperlink"/>
            <w:rFonts w:ascii="Cambria" w:hAnsi="Cambria"/>
            <w:bdr w:val="none" w:sz="0" w:space="0" w:color="auto" w:frame="1"/>
          </w:rPr>
          <w:t>Rate</w:t>
        </w:r>
      </w:hyperlink>
    </w:p>
    <w:p w14:paraId="3A4204F9" w14:textId="76886DC9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color w:val="0000FF"/>
        </w:rPr>
      </w:pPr>
      <w:hyperlink w:anchor="_Feedback_on_the_14" w:history="1">
        <w:r w:rsidRPr="003D261F">
          <w:rPr>
            <w:rStyle w:val="Hyperlink"/>
            <w:rFonts w:ascii="Cambria" w:hAnsi="Cambria"/>
            <w:bdr w:val="none" w:sz="0" w:space="0" w:color="auto" w:frame="1"/>
          </w:rPr>
          <w:t>Acad</w:t>
        </w:r>
        <w:bookmarkStart w:id="111" w:name="_Hlt170475471"/>
        <w:r w:rsidRPr="003D261F">
          <w:rPr>
            <w:rStyle w:val="Hyperlink"/>
            <w:rFonts w:ascii="Cambria" w:hAnsi="Cambria"/>
            <w:bdr w:val="none" w:sz="0" w:space="0" w:color="auto" w:frame="1"/>
          </w:rPr>
          <w:t>e</w:t>
        </w:r>
        <w:bookmarkEnd w:id="111"/>
        <w:r w:rsidRPr="003D261F">
          <w:rPr>
            <w:rStyle w:val="Hyperlink"/>
            <w:rFonts w:ascii="Cambria" w:hAnsi="Cambria"/>
            <w:bdr w:val="none" w:sz="0" w:space="0" w:color="auto" w:frame="1"/>
          </w:rPr>
          <w:t>mic</w:t>
        </w:r>
        <w:r w:rsidR="0093038C">
          <w:rPr>
            <w:rStyle w:val="Hyperlink"/>
            <w:rFonts w:ascii="Cambria" w:hAnsi="Cambria"/>
            <w:bdr w:val="none" w:sz="0" w:space="0" w:color="auto" w:frame="1"/>
          </w:rPr>
          <w:t xml:space="preserve"> </w:t>
        </w:r>
        <w:r w:rsidRPr="003D261F">
          <w:rPr>
            <w:rStyle w:val="Hyperlink"/>
            <w:rFonts w:ascii="Cambria" w:hAnsi="Cambria"/>
            <w:bdr w:val="none" w:sz="0" w:space="0" w:color="auto" w:frame="1"/>
          </w:rPr>
          <w:t>Achievement</w:t>
        </w:r>
      </w:hyperlink>
      <w:r w:rsidR="0093038C">
        <w:rPr>
          <w:color w:val="0000FF"/>
        </w:rPr>
        <w:t xml:space="preserve"> </w:t>
      </w:r>
    </w:p>
    <w:p w14:paraId="11C58696" w14:textId="6BDFE5D0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rStyle w:val="Hyperlink"/>
          <w:rFonts w:ascii="Cambria" w:hAnsi="Cambria"/>
          <w:bdr w:val="none" w:sz="0" w:space="0" w:color="auto" w:frame="1"/>
        </w:rPr>
      </w:pP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begin"/>
      </w:r>
      <w:r w:rsidR="0071495C">
        <w:rPr>
          <w:rStyle w:val="normaltextrun"/>
          <w:rFonts w:ascii="Cambria" w:hAnsi="Cambria"/>
          <w:color w:val="0000FF"/>
          <w:bdr w:val="none" w:sz="0" w:space="0" w:color="auto" w:frame="1"/>
        </w:rPr>
        <w:instrText>HYPERLINK  \l "_Feedback_on_the_8"</w:instrText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separate"/>
      </w:r>
      <w:r w:rsidRPr="003D261F">
        <w:rPr>
          <w:rStyle w:val="Hyperlink"/>
          <w:rFonts w:ascii="Cambria" w:hAnsi="Cambria"/>
          <w:bdr w:val="none" w:sz="0" w:space="0" w:color="auto" w:frame="1"/>
        </w:rPr>
        <w:t>English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Language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Proficiency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Indicator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(Research)</w:t>
      </w:r>
    </w:p>
    <w:p w14:paraId="61C8D440" w14:textId="32F62CF1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rStyle w:val="Hyperlink"/>
          <w:rFonts w:ascii="Cambria" w:hAnsi="Cambria"/>
          <w:bdr w:val="none" w:sz="0" w:space="0" w:color="auto" w:frame="1"/>
        </w:rPr>
      </w:pP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end"/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begin"/>
      </w:r>
      <w:r w:rsidR="0071495C">
        <w:rPr>
          <w:rStyle w:val="normaltextrun"/>
          <w:rFonts w:ascii="Cambria" w:hAnsi="Cambria"/>
          <w:color w:val="0000FF"/>
          <w:bdr w:val="none" w:sz="0" w:space="0" w:color="auto" w:frame="1"/>
        </w:rPr>
        <w:instrText>HYPERLINK  \l "_Feedback_on_the_15"</w:instrText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separate"/>
      </w:r>
      <w:r w:rsidRPr="003D261F">
        <w:rPr>
          <w:rStyle w:val="Hyperlink"/>
          <w:rFonts w:ascii="Cambria" w:hAnsi="Cambria"/>
          <w:bdr w:val="none" w:sz="0" w:space="0" w:color="auto" w:frame="1"/>
        </w:rPr>
        <w:t>Equitable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Access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to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High-Quality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Teaching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(Definitions)</w:t>
      </w:r>
    </w:p>
    <w:p w14:paraId="70837815" w14:textId="64A1589C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rStyle w:val="Hyperlink"/>
          <w:rFonts w:ascii="Cambria" w:hAnsi="Cambria"/>
          <w:bdr w:val="none" w:sz="0" w:space="0" w:color="auto" w:frame="1"/>
        </w:rPr>
      </w:pP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end"/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begin"/>
      </w:r>
      <w:r w:rsidR="0071495C">
        <w:rPr>
          <w:rStyle w:val="normaltextrun"/>
          <w:rFonts w:ascii="Cambria" w:hAnsi="Cambria"/>
          <w:color w:val="0000FF"/>
          <w:bdr w:val="none" w:sz="0" w:space="0" w:color="auto" w:frame="1"/>
        </w:rPr>
        <w:instrText>HYPERLINK  \l "_Feedback_on_the_16"</w:instrText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separate"/>
      </w:r>
      <w:r w:rsidRPr="003D261F">
        <w:rPr>
          <w:rStyle w:val="Hyperlink"/>
          <w:rFonts w:ascii="Cambria" w:hAnsi="Cambria"/>
          <w:bdr w:val="none" w:sz="0" w:space="0" w:color="auto" w:frame="1"/>
        </w:rPr>
        <w:t>School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Quality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Student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Success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Indicators</w:t>
      </w:r>
    </w:p>
    <w:p w14:paraId="7EA2BFDA" w14:textId="7285FE16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rStyle w:val="Hyperlink"/>
          <w:rFonts w:ascii="Cambria" w:hAnsi="Cambria"/>
          <w:bdr w:val="none" w:sz="0" w:space="0" w:color="auto" w:frame="1"/>
        </w:rPr>
      </w:pP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end"/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begin"/>
      </w:r>
      <w:r w:rsidR="0071495C">
        <w:rPr>
          <w:rStyle w:val="normaltextrun"/>
          <w:rFonts w:ascii="Cambria" w:hAnsi="Cambria"/>
          <w:color w:val="0000FF"/>
          <w:bdr w:val="none" w:sz="0" w:space="0" w:color="auto" w:frame="1"/>
        </w:rPr>
        <w:instrText>HYPERLINK  \l "_Feedback_on_the_17"</w:instrText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separate"/>
      </w:r>
      <w:r w:rsidRPr="003D261F">
        <w:rPr>
          <w:rStyle w:val="Hyperlink"/>
          <w:rFonts w:ascii="Cambria" w:hAnsi="Cambria"/>
          <w:bdr w:val="none" w:sz="0" w:space="0" w:color="auto" w:frame="1"/>
        </w:rPr>
        <w:t>Expansion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of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New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Jersey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Tiered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Systems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of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Success</w:t>
      </w:r>
    </w:p>
    <w:p w14:paraId="44A702B5" w14:textId="34F11AB0" w:rsidR="002E475C" w:rsidRPr="003D261F" w:rsidRDefault="002E475C">
      <w:pPr>
        <w:pStyle w:val="NoSpacing"/>
        <w:numPr>
          <w:ilvl w:val="0"/>
          <w:numId w:val="98"/>
        </w:numPr>
        <w:spacing w:after="120"/>
        <w:rPr>
          <w:rStyle w:val="Hyperlink"/>
          <w:rFonts w:ascii="Times New Roman" w:hAnsi="Times New Roman" w:cs="Times New Roman"/>
        </w:rPr>
      </w:pP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end"/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begin"/>
      </w:r>
      <w:r w:rsidR="0071495C">
        <w:rPr>
          <w:rStyle w:val="normaltextrun"/>
          <w:rFonts w:ascii="Cambria" w:hAnsi="Cambria"/>
          <w:color w:val="0000FF"/>
          <w:bdr w:val="none" w:sz="0" w:space="0" w:color="auto" w:frame="1"/>
        </w:rPr>
        <w:instrText>HYPERLINK  \l "_Feedback_on_the_12"</w:instrText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</w:r>
      <w:r w:rsidRPr="003D261F">
        <w:rPr>
          <w:rStyle w:val="normaltextrun"/>
          <w:rFonts w:ascii="Cambria" w:hAnsi="Cambria"/>
          <w:color w:val="0000FF"/>
          <w:bdr w:val="none" w:sz="0" w:space="0" w:color="auto" w:frame="1"/>
        </w:rPr>
        <w:fldChar w:fldCharType="separate"/>
      </w:r>
      <w:r w:rsidRPr="003D261F">
        <w:rPr>
          <w:rStyle w:val="Hyperlink"/>
          <w:rFonts w:ascii="Cambria" w:hAnsi="Cambria"/>
          <w:bdr w:val="none" w:sz="0" w:space="0" w:color="auto" w:frame="1"/>
        </w:rPr>
        <w:t>Assessment</w:t>
      </w:r>
      <w:r w:rsidR="0093038C">
        <w:rPr>
          <w:rStyle w:val="Hyperlink"/>
          <w:rFonts w:ascii="Cambria" w:hAnsi="Cambria"/>
          <w:bdr w:val="none" w:sz="0" w:space="0" w:color="auto" w:frame="1"/>
        </w:rPr>
        <w:t xml:space="preserve"> </w:t>
      </w:r>
      <w:r w:rsidRPr="003D261F">
        <w:rPr>
          <w:rStyle w:val="Hyperlink"/>
          <w:rFonts w:ascii="Cambria" w:hAnsi="Cambria"/>
          <w:bdr w:val="none" w:sz="0" w:space="0" w:color="auto" w:frame="1"/>
        </w:rPr>
        <w:t>Translations</w:t>
      </w:r>
    </w:p>
    <w:p w14:paraId="2931C86B" w14:textId="7853B233" w:rsidR="006415C4" w:rsidRPr="003D261F" w:rsidRDefault="002E475C" w:rsidP="003D261F">
      <w:pPr>
        <w:pStyle w:val="Heading2"/>
      </w:pPr>
      <w:r w:rsidRPr="003D261F">
        <w:rPr>
          <w:rStyle w:val="normaltextrun"/>
          <w:b w:val="0"/>
          <w:color w:val="0000FF"/>
          <w:bdr w:val="none" w:sz="0" w:space="0" w:color="auto" w:frame="1"/>
        </w:rPr>
        <w:fldChar w:fldCharType="end"/>
      </w:r>
      <w:bookmarkStart w:id="112" w:name="_Feedback_on_the"/>
      <w:bookmarkStart w:id="113" w:name="_Toc171333345"/>
      <w:bookmarkEnd w:id="112"/>
      <w:r w:rsidRPr="003D261F">
        <w:t>Feedback</w:t>
      </w:r>
      <w:r w:rsidR="0093038C">
        <w:t xml:space="preserve"> </w:t>
      </w:r>
      <w:r w:rsidRPr="003D261F">
        <w:t>on</w:t>
      </w:r>
      <w:r w:rsidR="0093038C">
        <w:t xml:space="preserve"> </w:t>
      </w:r>
      <w:r w:rsidRPr="003D261F">
        <w:t>the</w:t>
      </w:r>
      <w:r w:rsidR="0093038C">
        <w:t xml:space="preserve"> </w:t>
      </w:r>
      <w:r w:rsidRPr="003D261F">
        <w:t>Long-Term</w:t>
      </w:r>
      <w:r w:rsidR="0093038C">
        <w:t xml:space="preserve"> </w:t>
      </w:r>
      <w:r w:rsidRPr="003D261F">
        <w:t>Goals</w:t>
      </w:r>
      <w:r w:rsidR="0093038C">
        <w:t xml:space="preserve"> </w:t>
      </w:r>
      <w:r w:rsidRPr="003D261F">
        <w:t>and</w:t>
      </w:r>
      <w:r w:rsidR="0093038C">
        <w:t xml:space="preserve"> </w:t>
      </w:r>
      <w:r w:rsidRPr="003D261F">
        <w:t>Targets</w:t>
      </w:r>
      <w:r w:rsidR="0093038C">
        <w:t xml:space="preserve"> </w:t>
      </w:r>
      <w:r w:rsidRPr="003D261F">
        <w:t>Proposal</w:t>
      </w:r>
      <w:bookmarkEnd w:id="113"/>
    </w:p>
    <w:p w14:paraId="4B70F0ED" w14:textId="3FEC8913" w:rsidR="002E475C" w:rsidRPr="003D261F" w:rsidRDefault="002E475C" w:rsidP="003D261F">
      <w:pPr>
        <w:pStyle w:val="Heading3"/>
      </w:pPr>
      <w:r w:rsidRPr="003D261F">
        <w:t>Session</w:t>
      </w:r>
      <w:r w:rsidR="0093038C">
        <w:t xml:space="preserve"> </w:t>
      </w:r>
      <w:r w:rsidRPr="003D261F">
        <w:t>#1</w:t>
      </w:r>
      <w:r w:rsidR="0093038C">
        <w:t xml:space="preserve"> </w:t>
      </w:r>
      <w:r w:rsidRPr="003D261F">
        <w:t>(Jan.</w:t>
      </w:r>
      <w:r w:rsidR="0093038C">
        <w:t xml:space="preserve"> </w:t>
      </w:r>
      <w:r w:rsidRPr="003D261F">
        <w:t>30)</w:t>
      </w:r>
    </w:p>
    <w:p w14:paraId="056C7F01" w14:textId="7780BD0E" w:rsidR="003D261F" w:rsidRDefault="002E475C" w:rsidP="002E475C">
      <w:pPr>
        <w:rPr>
          <w:rFonts w:cs="Times New Roman"/>
          <w:color w:val="000000"/>
          <w:shd w:val="clear" w:color="auto" w:fill="FFFFFF"/>
        </w:rPr>
      </w:pPr>
      <w:r w:rsidRPr="004D2055">
        <w:t>Participants</w:t>
      </w:r>
      <w:r w:rsidR="0093038C">
        <w:t xml:space="preserve"> </w:t>
      </w:r>
      <w:r w:rsidRPr="004D2055">
        <w:t>provided</w:t>
      </w:r>
      <w:r w:rsidR="0093038C">
        <w:t xml:space="preserve"> </w:t>
      </w:r>
      <w:r w:rsidRPr="00E53529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Pr="00E53529">
        <w:rPr>
          <w:rFonts w:cs="Times New Roman"/>
        </w:rPr>
        <w:t>reactions</w:t>
      </w:r>
      <w:r w:rsidR="0093038C">
        <w:rPr>
          <w:rFonts w:cs="Times New Roman"/>
        </w:rPr>
        <w:t xml:space="preserve"> </w:t>
      </w:r>
      <w:r w:rsidRPr="004D2055">
        <w:t>to</w:t>
      </w:r>
      <w:r w:rsidR="0093038C"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the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proposal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aiming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to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redefine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the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long-term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goals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and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targets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of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the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Every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Student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Succeeds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Act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(ESSA)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and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adjust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the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target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status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  <w:r w:rsidRPr="00E53529">
        <w:rPr>
          <w:rFonts w:cs="Times New Roman"/>
          <w:color w:val="000000"/>
          <w:shd w:val="clear" w:color="auto" w:fill="FFFFFF"/>
        </w:rPr>
        <w:t>categories.</w:t>
      </w:r>
      <w:r w:rsidR="0093038C">
        <w:rPr>
          <w:rFonts w:cs="Times New Roman"/>
          <w:color w:val="000000"/>
          <w:shd w:val="clear" w:color="auto" w:fill="FFFFFF"/>
        </w:rPr>
        <w:t xml:space="preserve"> </w:t>
      </w:r>
    </w:p>
    <w:p w14:paraId="604C2883" w14:textId="0E57D489" w:rsidR="002E475C" w:rsidRPr="00C4782A" w:rsidRDefault="002E475C" w:rsidP="00C4782A">
      <w:pPr>
        <w:pStyle w:val="Heading4"/>
      </w:pPr>
      <w:r w:rsidRPr="00C4782A">
        <w:t>Stakeholder</w:t>
      </w:r>
      <w:r w:rsidR="0093038C">
        <w:t xml:space="preserve"> </w:t>
      </w:r>
      <w:r w:rsidRPr="00C4782A">
        <w:t>Feedback</w:t>
      </w:r>
    </w:p>
    <w:p w14:paraId="783299F2" w14:textId="5A0C1CBA" w:rsidR="00F60C1A" w:rsidRDefault="002E475C" w:rsidP="002B15CA">
      <w:pPr>
        <w:pStyle w:val="Heading5"/>
        <w:spacing w:before="240"/>
      </w:pPr>
      <w:r w:rsidRPr="00C4782A">
        <w:t>Question</w:t>
      </w:r>
      <w:r w:rsidR="0093038C">
        <w:t xml:space="preserve"> </w:t>
      </w:r>
      <w:r w:rsidRPr="00C4782A">
        <w:t>1:</w:t>
      </w:r>
      <w:r w:rsidR="0093038C">
        <w:t xml:space="preserve"> </w:t>
      </w:r>
      <w:r w:rsidR="00F60C1A">
        <w:t>Benefits</w:t>
      </w:r>
      <w:r w:rsidR="0093038C">
        <w:t xml:space="preserve"> </w:t>
      </w:r>
      <w:r w:rsidR="00F60C1A">
        <w:t>and</w:t>
      </w:r>
      <w:r w:rsidR="0093038C">
        <w:t xml:space="preserve"> </w:t>
      </w:r>
      <w:r w:rsidR="00F60C1A">
        <w:t>Concerns</w:t>
      </w:r>
    </w:p>
    <w:p w14:paraId="64BB0214" w14:textId="1F95AB26" w:rsidR="002E475C" w:rsidRPr="00F60C1A" w:rsidRDefault="002E475C" w:rsidP="00F60C1A">
      <w:pPr>
        <w:rPr>
          <w:b/>
          <w:bCs/>
        </w:rPr>
      </w:pPr>
      <w:r w:rsidRPr="00F60C1A">
        <w:rPr>
          <w:b/>
          <w:bCs/>
          <w:color w:val="244061"/>
        </w:rPr>
        <w:t>What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are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the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benefits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of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the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proposal?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What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are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some</w:t>
      </w:r>
      <w:r w:rsidR="0093038C">
        <w:rPr>
          <w:b/>
          <w:bCs/>
          <w:color w:val="244061"/>
        </w:rPr>
        <w:t xml:space="preserve"> </w:t>
      </w:r>
      <w:r w:rsidRPr="00F60C1A">
        <w:rPr>
          <w:b/>
          <w:bCs/>
          <w:color w:val="244061"/>
        </w:rPr>
        <w:t>concerns?</w:t>
      </w:r>
    </w:p>
    <w:p w14:paraId="754BA6F5" w14:textId="2A9EA265" w:rsidR="002E475C" w:rsidRPr="000054FA" w:rsidRDefault="002E475C" w:rsidP="00C4782A">
      <w:pPr>
        <w:pStyle w:val="Heading6"/>
      </w:pPr>
      <w:r w:rsidRPr="000054FA">
        <w:t>Responses</w:t>
      </w:r>
    </w:p>
    <w:p w14:paraId="72510235" w14:textId="77777777" w:rsidR="002E475C" w:rsidRPr="000054FA" w:rsidRDefault="002E475C" w:rsidP="00C4782A">
      <w:pPr>
        <w:spacing w:after="120"/>
        <w:rPr>
          <w:rFonts w:cs="Times New Roman"/>
          <w:b/>
          <w:bCs/>
        </w:rPr>
      </w:pPr>
      <w:r w:rsidRPr="000054FA">
        <w:rPr>
          <w:rFonts w:cs="Times New Roman"/>
          <w:b/>
          <w:bCs/>
        </w:rPr>
        <w:t>Benefits:</w:t>
      </w:r>
    </w:p>
    <w:p w14:paraId="28CE992D" w14:textId="4F3BA8D5" w:rsidR="002E475C" w:rsidRPr="000054FA" w:rsidRDefault="002E475C">
      <w:pPr>
        <w:pStyle w:val="ListParagraph"/>
        <w:numPr>
          <w:ilvl w:val="0"/>
          <w:numId w:val="119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Encourages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realistic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adaptive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setting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post-COVID.</w:t>
      </w:r>
    </w:p>
    <w:p w14:paraId="18D718CF" w14:textId="261427A7" w:rsidR="002E475C" w:rsidRPr="000054FA" w:rsidRDefault="002E475C">
      <w:pPr>
        <w:pStyle w:val="ListParagraph"/>
        <w:numPr>
          <w:ilvl w:val="0"/>
          <w:numId w:val="119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Advocate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tailored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flexible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benchmarks.</w:t>
      </w:r>
    </w:p>
    <w:p w14:paraId="0EDF7F4A" w14:textId="3E0C3589" w:rsidR="002E475C" w:rsidRPr="000054FA" w:rsidRDefault="002E475C">
      <w:pPr>
        <w:pStyle w:val="ListParagraph"/>
        <w:numPr>
          <w:ilvl w:val="0"/>
          <w:numId w:val="119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Ensure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inclusive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demographics.</w:t>
      </w:r>
    </w:p>
    <w:p w14:paraId="2F22F54D" w14:textId="1AE78160" w:rsidR="002E475C" w:rsidRPr="000054FA" w:rsidRDefault="002E475C">
      <w:pPr>
        <w:pStyle w:val="ListParagraph"/>
        <w:numPr>
          <w:ilvl w:val="0"/>
          <w:numId w:val="119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Emphasize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reassessing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district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plans.</w:t>
      </w:r>
    </w:p>
    <w:p w14:paraId="6B296662" w14:textId="67C6C6BC" w:rsidR="002E475C" w:rsidRPr="000054FA" w:rsidRDefault="002E475C">
      <w:pPr>
        <w:pStyle w:val="ListParagraph"/>
        <w:numPr>
          <w:ilvl w:val="0"/>
          <w:numId w:val="119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Commitment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achievable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recognizing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diverse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needs.</w:t>
      </w:r>
      <w:r w:rsidR="0093038C">
        <w:rPr>
          <w:rFonts w:cs="Times New Roman"/>
        </w:rPr>
        <w:t xml:space="preserve"> </w:t>
      </w:r>
    </w:p>
    <w:p w14:paraId="2E49AE85" w14:textId="48284D27" w:rsidR="002E475C" w:rsidRPr="000054FA" w:rsidRDefault="002E475C">
      <w:pPr>
        <w:pStyle w:val="ListParagraph"/>
        <w:numPr>
          <w:ilvl w:val="0"/>
          <w:numId w:val="120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Promotes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inclusive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interventions</w:t>
      </w:r>
      <w:r w:rsidRPr="000054FA"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benefiting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disabilities.</w:t>
      </w:r>
    </w:p>
    <w:p w14:paraId="5BB8F3F7" w14:textId="41FAAB94" w:rsidR="002E475C" w:rsidRPr="000054FA" w:rsidRDefault="002E475C">
      <w:pPr>
        <w:pStyle w:val="ListParagraph"/>
        <w:numPr>
          <w:ilvl w:val="0"/>
          <w:numId w:val="121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Revisiting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every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benefits.</w:t>
      </w:r>
    </w:p>
    <w:p w14:paraId="617427CA" w14:textId="24544463" w:rsidR="002E475C" w:rsidRPr="000054FA" w:rsidRDefault="002E475C">
      <w:pPr>
        <w:pStyle w:val="ListParagraph"/>
        <w:numPr>
          <w:ilvl w:val="0"/>
          <w:numId w:val="121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continuous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="00186D45">
        <w:rPr>
          <w:rFonts w:cs="Times New Roman"/>
        </w:rPr>
        <w:t>—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"it’s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straight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line</w:t>
      </w:r>
      <w:r>
        <w:rPr>
          <w:rFonts w:cs="Times New Roman"/>
        </w:rPr>
        <w:t>.”</w:t>
      </w:r>
    </w:p>
    <w:p w14:paraId="40276126" w14:textId="0D064858" w:rsidR="002E475C" w:rsidRPr="000054FA" w:rsidRDefault="002E475C">
      <w:pPr>
        <w:pStyle w:val="ListParagraph"/>
        <w:numPr>
          <w:ilvl w:val="0"/>
          <w:numId w:val="121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just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sense!</w:t>
      </w:r>
    </w:p>
    <w:p w14:paraId="41C6D6CE" w14:textId="3B1667F9" w:rsidR="002E475C" w:rsidRPr="000054FA" w:rsidRDefault="002E475C">
      <w:pPr>
        <w:pStyle w:val="ListParagraph"/>
        <w:numPr>
          <w:ilvl w:val="0"/>
          <w:numId w:val="121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lastRenderedPageBreak/>
        <w:t>Benefits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revisiting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often</w:t>
      </w:r>
      <w:r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</w:t>
      </w:r>
      <w:r w:rsidRPr="000054FA">
        <w:rPr>
          <w:rFonts w:cs="Times New Roman"/>
        </w:rPr>
        <w:t>rovides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document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changes.</w:t>
      </w:r>
    </w:p>
    <w:p w14:paraId="042B7B2D" w14:textId="3AD0AD6F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  <w:b/>
          <w:bCs/>
        </w:rPr>
      </w:pPr>
      <w:r w:rsidRPr="000054FA">
        <w:rPr>
          <w:rFonts w:cs="Times New Roman"/>
        </w:rPr>
        <w:t>Charting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separate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cohorts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disabilities,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learners,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transient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etc.,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allows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nuanced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understanding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progress.</w:t>
      </w:r>
      <w:r w:rsidR="0093038C">
        <w:rPr>
          <w:rFonts w:cs="Times New Roman"/>
        </w:rPr>
        <w:t xml:space="preserve"> </w:t>
      </w:r>
    </w:p>
    <w:p w14:paraId="132114C3" w14:textId="73E083B2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vulnerable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groups.</w:t>
      </w:r>
    </w:p>
    <w:p w14:paraId="77264525" w14:textId="69D6ED7B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  <w:b/>
          <w:bCs/>
        </w:rPr>
      </w:pPr>
      <w:r w:rsidRPr="000054FA">
        <w:rPr>
          <w:rFonts w:cs="Times New Roman"/>
        </w:rPr>
        <w:t>Percentages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targeting.</w:t>
      </w:r>
    </w:p>
    <w:p w14:paraId="12378126" w14:textId="7592A15C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gap-focused,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targeted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disparities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achievement.</w:t>
      </w:r>
    </w:p>
    <w:p w14:paraId="76624713" w14:textId="77777777" w:rsidR="002E475C" w:rsidRPr="000054FA" w:rsidRDefault="002E475C" w:rsidP="00C4782A">
      <w:pPr>
        <w:spacing w:after="120"/>
        <w:rPr>
          <w:rFonts w:cs="Times New Roman"/>
          <w:b/>
          <w:bCs/>
        </w:rPr>
      </w:pPr>
      <w:r w:rsidRPr="000054FA">
        <w:rPr>
          <w:rFonts w:cs="Times New Roman"/>
          <w:b/>
          <w:bCs/>
        </w:rPr>
        <w:t>Concerns:</w:t>
      </w:r>
    </w:p>
    <w:p w14:paraId="334D8D8D" w14:textId="0185F133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focusing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significantly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low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higher-performing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groups.</w:t>
      </w:r>
    </w:p>
    <w:p w14:paraId="413C388F" w14:textId="711433A2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Need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strategic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tailored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groups.</w:t>
      </w:r>
    </w:p>
    <w:p w14:paraId="3E5293BA" w14:textId="1D08D1F8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low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thresholds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baseline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numbers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95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goal.</w:t>
      </w:r>
    </w:p>
    <w:p w14:paraId="00FA0EE1" w14:textId="3242FDFD" w:rsidR="002E475C" w:rsidRPr="000054FA" w:rsidRDefault="002E475C">
      <w:pPr>
        <w:pStyle w:val="ListParagraph"/>
        <w:numPr>
          <w:ilvl w:val="0"/>
          <w:numId w:val="122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Suggestion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higher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tier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necessary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support.</w:t>
      </w:r>
    </w:p>
    <w:p w14:paraId="14198C15" w14:textId="352B1ED0" w:rsidR="002E475C" w:rsidRPr="000054FA" w:rsidRDefault="002E475C">
      <w:pPr>
        <w:pStyle w:val="ListParagraph"/>
        <w:numPr>
          <w:ilvl w:val="0"/>
          <w:numId w:val="123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Skepticism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benchmarks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without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clear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knowledge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post-COVID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standings.</w:t>
      </w:r>
    </w:p>
    <w:p w14:paraId="331FB9E7" w14:textId="722D9684" w:rsidR="002E475C" w:rsidRPr="000054FA" w:rsidRDefault="002E475C">
      <w:pPr>
        <w:pStyle w:val="ListParagraph"/>
        <w:numPr>
          <w:ilvl w:val="0"/>
          <w:numId w:val="123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feasibility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reducing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support.</w:t>
      </w:r>
    </w:p>
    <w:p w14:paraId="632BA1B4" w14:textId="528EFC81" w:rsidR="002E475C" w:rsidRPr="000054FA" w:rsidRDefault="002E475C">
      <w:pPr>
        <w:pStyle w:val="ListParagraph"/>
        <w:numPr>
          <w:ilvl w:val="0"/>
          <w:numId w:val="123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Emphasis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tailored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flexible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benchmarks.</w:t>
      </w:r>
    </w:p>
    <w:p w14:paraId="1BE7633A" w14:textId="63AED536" w:rsidR="002E475C" w:rsidRPr="000054FA" w:rsidRDefault="002E475C">
      <w:pPr>
        <w:pStyle w:val="ListParagraph"/>
        <w:numPr>
          <w:ilvl w:val="0"/>
          <w:numId w:val="123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Highlighting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diverse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population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adequately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served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uniform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goals.</w:t>
      </w:r>
    </w:p>
    <w:p w14:paraId="16D6685D" w14:textId="6D3DBBF3" w:rsidR="002E475C" w:rsidRPr="000054FA" w:rsidRDefault="002E475C">
      <w:pPr>
        <w:pStyle w:val="ListParagraph"/>
        <w:numPr>
          <w:ilvl w:val="0"/>
          <w:numId w:val="124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Necessity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reassessing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districts.</w:t>
      </w:r>
    </w:p>
    <w:p w14:paraId="3A6E656B" w14:textId="60B8A78B" w:rsidR="002E475C" w:rsidRPr="000054FA" w:rsidRDefault="002E475C">
      <w:pPr>
        <w:pStyle w:val="ListParagraph"/>
        <w:numPr>
          <w:ilvl w:val="0"/>
          <w:numId w:val="125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eastAsia="Times New Roman" w:cs="Times New Roman"/>
        </w:rPr>
        <w:t>Skepticism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proposed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would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effective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longstanding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problems,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indicating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different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approach.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</w:t>
      </w:r>
      <w:r w:rsidRPr="000054FA">
        <w:rPr>
          <w:rFonts w:eastAsia="Times New Roman" w:cs="Times New Roman"/>
        </w:rPr>
        <w:t>mphasiz</w:t>
      </w:r>
      <w:r>
        <w:rPr>
          <w:rFonts w:eastAsia="Times New Roman" w:cs="Times New Roman"/>
        </w:rPr>
        <w:t>ing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leadership,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evaluation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supervisors,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implementation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professional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0054FA">
        <w:rPr>
          <w:rFonts w:eastAsia="Times New Roman" w:cs="Times New Roman"/>
        </w:rPr>
        <w:t>supports.</w:t>
      </w:r>
    </w:p>
    <w:p w14:paraId="49E67438" w14:textId="4C43D182" w:rsidR="00F757D9" w:rsidRDefault="002E475C">
      <w:pPr>
        <w:pStyle w:val="ListParagraph"/>
        <w:numPr>
          <w:ilvl w:val="0"/>
          <w:numId w:val="126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Concern</w:t>
      </w:r>
      <w:r>
        <w:rPr>
          <w:rFonts w:cs="Times New Roman"/>
        </w:rPr>
        <w:t>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whether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enough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reduce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25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percent</w:t>
      </w:r>
      <w:r w:rsidRPr="000054FA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</w:p>
    <w:p w14:paraId="3835851A" w14:textId="5FC3870F" w:rsidR="002E475C" w:rsidRPr="008061FF" w:rsidRDefault="002E475C">
      <w:pPr>
        <w:pStyle w:val="ListParagraph"/>
        <w:numPr>
          <w:ilvl w:val="0"/>
          <w:numId w:val="126"/>
        </w:numPr>
        <w:spacing w:after="120" w:line="264" w:lineRule="auto"/>
        <w:contextualSpacing w:val="0"/>
        <w:rPr>
          <w:rFonts w:cs="Times New Roman"/>
        </w:rPr>
      </w:pPr>
      <w:r w:rsidRPr="008061FF">
        <w:rPr>
          <w:rFonts w:cs="Times New Roman"/>
        </w:rPr>
        <w:t>Suggestion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aim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10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reduction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8061FF">
        <w:rPr>
          <w:rFonts w:cs="Times New Roman"/>
        </w:rPr>
        <w:t>instead.</w:t>
      </w:r>
    </w:p>
    <w:p w14:paraId="783FF801" w14:textId="50A3097E" w:rsidR="002E475C" w:rsidRPr="000054FA" w:rsidRDefault="002E475C">
      <w:pPr>
        <w:pStyle w:val="ListParagraph"/>
        <w:numPr>
          <w:ilvl w:val="0"/>
          <w:numId w:val="127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Uncertainty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without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inclusion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improvement.</w:t>
      </w:r>
    </w:p>
    <w:p w14:paraId="491A3C18" w14:textId="0F3FF6CC" w:rsidR="002E475C" w:rsidRPr="000054FA" w:rsidRDefault="002E475C">
      <w:pPr>
        <w:pStyle w:val="ListParagraph"/>
        <w:numPr>
          <w:ilvl w:val="0"/>
          <w:numId w:val="127"/>
        </w:numPr>
        <w:spacing w:after="120" w:line="264" w:lineRule="auto"/>
        <w:contextualSpacing w:val="0"/>
        <w:rPr>
          <w:rFonts w:cs="Times New Roman"/>
        </w:rPr>
      </w:pPr>
      <w:r w:rsidRPr="000054FA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0054FA">
        <w:rPr>
          <w:rFonts w:cs="Times New Roman"/>
        </w:rPr>
        <w:t>groups.</w:t>
      </w:r>
    </w:p>
    <w:p w14:paraId="0E8036C5" w14:textId="4659A5AD" w:rsidR="002E475C" w:rsidRPr="00C4782A" w:rsidRDefault="002E475C" w:rsidP="002B15CA">
      <w:pPr>
        <w:pStyle w:val="Heading5"/>
        <w:spacing w:before="240"/>
      </w:pPr>
      <w:r w:rsidRPr="00C4782A">
        <w:t>Question</w:t>
      </w:r>
      <w:r w:rsidR="0093038C">
        <w:t xml:space="preserve"> </w:t>
      </w:r>
      <w:r w:rsidRPr="00C4782A">
        <w:t>2:</w:t>
      </w:r>
      <w:r w:rsidR="0093038C">
        <w:t xml:space="preserve"> </w:t>
      </w:r>
      <w:r w:rsidRPr="00C4782A">
        <w:t>Are</w:t>
      </w:r>
      <w:r w:rsidR="0093038C">
        <w:t xml:space="preserve"> </w:t>
      </w:r>
      <w:r w:rsidRPr="00C4782A">
        <w:t>these</w:t>
      </w:r>
      <w:r w:rsidR="0093038C">
        <w:t xml:space="preserve"> </w:t>
      </w:r>
      <w:r w:rsidRPr="00C4782A">
        <w:t>still</w:t>
      </w:r>
      <w:r w:rsidR="0093038C">
        <w:t xml:space="preserve"> </w:t>
      </w:r>
      <w:r w:rsidRPr="00C4782A">
        <w:t>ambitious</w:t>
      </w:r>
      <w:r w:rsidR="0093038C">
        <w:t xml:space="preserve"> </w:t>
      </w:r>
      <w:r w:rsidRPr="00C4782A">
        <w:t>with</w:t>
      </w:r>
      <w:r w:rsidR="0093038C">
        <w:t xml:space="preserve"> </w:t>
      </w:r>
      <w:r w:rsidRPr="00C4782A">
        <w:t>annual</w:t>
      </w:r>
      <w:r w:rsidR="0093038C">
        <w:t xml:space="preserve"> </w:t>
      </w:r>
      <w:r w:rsidRPr="00C4782A">
        <w:t>targets?</w:t>
      </w:r>
    </w:p>
    <w:p w14:paraId="67C1D312" w14:textId="5380B320" w:rsidR="002E475C" w:rsidRPr="00C4782A" w:rsidRDefault="002E475C" w:rsidP="00C4782A">
      <w:pPr>
        <w:pStyle w:val="Heading6"/>
      </w:pPr>
      <w:r w:rsidRPr="00C4782A">
        <w:t>Responses</w:t>
      </w:r>
    </w:p>
    <w:p w14:paraId="11CB3986" w14:textId="0545B15C" w:rsidR="002E475C" w:rsidRPr="00F35543" w:rsidRDefault="002E475C">
      <w:pPr>
        <w:pStyle w:val="ListParagraph"/>
        <w:numPr>
          <w:ilvl w:val="0"/>
          <w:numId w:val="129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If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districts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exceeding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targets,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no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concern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raised;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however,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interventions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suggested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underperforming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districts.</w:t>
      </w:r>
    </w:p>
    <w:p w14:paraId="3C6A974E" w14:textId="605FA754" w:rsidR="002E475C" w:rsidRPr="00F35543" w:rsidRDefault="002E475C">
      <w:pPr>
        <w:pStyle w:val="ListParagraph"/>
        <w:numPr>
          <w:ilvl w:val="0"/>
          <w:numId w:val="129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Questions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rationale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behind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maintaining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5</w:t>
      </w:r>
      <w:r w:rsidRPr="00F35543">
        <w:rPr>
          <w:rFonts w:eastAsia="Times New Roman" w:cs="Times New Roman"/>
        </w:rPr>
        <w:t>-year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goal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without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adjustment.</w:t>
      </w:r>
    </w:p>
    <w:p w14:paraId="603B6C11" w14:textId="567DB6D3" w:rsidR="002E475C" w:rsidRPr="00F35543" w:rsidRDefault="002E475C">
      <w:pPr>
        <w:pStyle w:val="ListParagraph"/>
        <w:numPr>
          <w:ilvl w:val="0"/>
          <w:numId w:val="129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lastRenderedPageBreak/>
        <w:t>Concerns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regarding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ways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effectiveness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interventions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measured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evaluated.</w:t>
      </w:r>
    </w:p>
    <w:p w14:paraId="62ADB51F" w14:textId="32F1491E" w:rsidR="002E475C" w:rsidRPr="00F35543" w:rsidRDefault="002E475C">
      <w:pPr>
        <w:pStyle w:val="paragraph"/>
        <w:numPr>
          <w:ilvl w:val="0"/>
          <w:numId w:val="128"/>
        </w:numPr>
        <w:spacing w:before="0" w:beforeAutospacing="0" w:after="120" w:afterAutospacing="0"/>
        <w:textAlignment w:val="baseline"/>
        <w:rPr>
          <w:szCs w:val="22"/>
        </w:rPr>
      </w:pPr>
      <w:r w:rsidRPr="00F35543">
        <w:rPr>
          <w:szCs w:val="22"/>
        </w:rPr>
        <w:t>Questions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about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the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ambition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of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annual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targets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and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the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benefits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of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adjusting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goals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in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the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interim.</w:t>
      </w:r>
      <w:r w:rsidR="0093038C">
        <w:rPr>
          <w:szCs w:val="22"/>
        </w:rPr>
        <w:t xml:space="preserve"> </w:t>
      </w:r>
    </w:p>
    <w:p w14:paraId="3D0A4426" w14:textId="46C5A05B" w:rsidR="002E475C" w:rsidRPr="00F35543" w:rsidRDefault="002E475C">
      <w:pPr>
        <w:pStyle w:val="paragraph"/>
        <w:numPr>
          <w:ilvl w:val="0"/>
          <w:numId w:val="128"/>
        </w:numPr>
        <w:spacing w:after="120" w:afterAutospacing="0"/>
        <w:textAlignment w:val="baseline"/>
        <w:rPr>
          <w:szCs w:val="22"/>
        </w:rPr>
      </w:pPr>
      <w:r>
        <w:rPr>
          <w:szCs w:val="22"/>
        </w:rPr>
        <w:t>Questions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about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the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criteria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for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schools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to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qualify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for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additional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support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if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they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meet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adjusted</w:t>
      </w:r>
      <w:r w:rsidR="0093038C">
        <w:rPr>
          <w:szCs w:val="22"/>
        </w:rPr>
        <w:t xml:space="preserve"> </w:t>
      </w:r>
      <w:r w:rsidRPr="00F35543">
        <w:rPr>
          <w:szCs w:val="22"/>
        </w:rPr>
        <w:t>goals.</w:t>
      </w:r>
    </w:p>
    <w:p w14:paraId="4DE53022" w14:textId="3E00208A" w:rsidR="002E475C" w:rsidRPr="00F35543" w:rsidRDefault="002E475C">
      <w:pPr>
        <w:pStyle w:val="paragraph"/>
        <w:numPr>
          <w:ilvl w:val="0"/>
          <w:numId w:val="128"/>
        </w:numPr>
        <w:spacing w:after="120" w:afterAutospacing="0"/>
        <w:textAlignment w:val="baseline"/>
        <w:rPr>
          <w:szCs w:val="22"/>
        </w:rPr>
      </w:pPr>
      <w:r w:rsidRPr="3983EAE2">
        <w:rPr>
          <w:szCs w:val="22"/>
        </w:rPr>
        <w:t>Concerns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about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whether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schools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will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still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need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support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if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they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achieve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the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adjusted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goal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but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fall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below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the</w:t>
      </w:r>
      <w:r w:rsidR="0093038C">
        <w:rPr>
          <w:szCs w:val="22"/>
        </w:rPr>
        <w:t xml:space="preserve"> </w:t>
      </w:r>
      <w:r w:rsidRPr="3983EAE2">
        <w:rPr>
          <w:szCs w:val="22"/>
        </w:rPr>
        <w:t>baseline.</w:t>
      </w:r>
    </w:p>
    <w:p w14:paraId="6C746962" w14:textId="5690FEED" w:rsidR="002E475C" w:rsidRPr="00F35543" w:rsidRDefault="002E475C">
      <w:pPr>
        <w:pStyle w:val="ListParagraph"/>
        <w:numPr>
          <w:ilvl w:val="0"/>
          <w:numId w:val="130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Adjusting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trajectories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targets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seen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making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sense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achievable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prevent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setting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up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failure.</w:t>
      </w:r>
      <w:r w:rsidR="0093038C">
        <w:rPr>
          <w:rFonts w:eastAsia="Times New Roman" w:cs="Times New Roman"/>
        </w:rPr>
        <w:t xml:space="preserve"> </w:t>
      </w:r>
    </w:p>
    <w:p w14:paraId="48FBB70F" w14:textId="10C2A536" w:rsidR="002E475C" w:rsidRPr="00F35543" w:rsidRDefault="002E475C">
      <w:pPr>
        <w:pStyle w:val="ListParagraph"/>
        <w:numPr>
          <w:ilvl w:val="0"/>
          <w:numId w:val="130"/>
        </w:numPr>
        <w:spacing w:after="120" w:line="264" w:lineRule="auto"/>
        <w:contextualSpacing w:val="0"/>
        <w:rPr>
          <w:rFonts w:eastAsia="Times New Roman" w:cs="Times New Roman"/>
        </w:rPr>
      </w:pPr>
      <w:r w:rsidRPr="370DB716">
        <w:rPr>
          <w:rFonts w:eastAsia="Times New Roman" w:cs="Times New Roman"/>
        </w:rPr>
        <w:t>Emphasis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having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clear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path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achieve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goals,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highlighting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setting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just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beginning,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development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crucial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success.</w:t>
      </w:r>
    </w:p>
    <w:p w14:paraId="7BAA87FF" w14:textId="5872086F" w:rsidR="002E475C" w:rsidRPr="00F35543" w:rsidRDefault="002E475C">
      <w:pPr>
        <w:pStyle w:val="ListParagraph"/>
        <w:numPr>
          <w:ilvl w:val="0"/>
          <w:numId w:val="130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A</w:t>
      </w:r>
      <w:r w:rsidRPr="00F35543">
        <w:rPr>
          <w:rFonts w:eastAsia="Times New Roman" w:cs="Times New Roman"/>
        </w:rPr>
        <w:t>greement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should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based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available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data,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evidence-based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growth,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25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target.</w:t>
      </w:r>
    </w:p>
    <w:p w14:paraId="583041C3" w14:textId="60CF4A09" w:rsidR="002E475C" w:rsidRPr="00F35543" w:rsidRDefault="002E475C">
      <w:pPr>
        <w:pStyle w:val="ListParagraph"/>
        <w:numPr>
          <w:ilvl w:val="0"/>
          <w:numId w:val="130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C</w:t>
      </w:r>
      <w:r w:rsidRPr="00F35543">
        <w:rPr>
          <w:rFonts w:eastAsia="Times New Roman" w:cs="Times New Roman"/>
        </w:rPr>
        <w:t>urrent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palatable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realistic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compared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previous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goals.</w:t>
      </w:r>
    </w:p>
    <w:p w14:paraId="4E57C70E" w14:textId="0C07FEE9" w:rsidR="002E475C" w:rsidRPr="00F35543" w:rsidRDefault="002E475C">
      <w:pPr>
        <w:pStyle w:val="ListParagraph"/>
        <w:numPr>
          <w:ilvl w:val="0"/>
          <w:numId w:val="131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cs="Times New Roman"/>
        </w:rPr>
        <w:t>Q</w:t>
      </w:r>
      <w:r w:rsidRPr="00F35543">
        <w:rPr>
          <w:rFonts w:eastAsia="Times New Roman" w:cs="Times New Roman"/>
        </w:rPr>
        <w:t>uestion</w:t>
      </w:r>
      <w:r>
        <w:rPr>
          <w:rFonts w:eastAsia="Times New Roman" w:cs="Times New Roman"/>
        </w:rPr>
        <w:t>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validity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accuracy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studies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initiative,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skepticism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towards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standardized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testing.</w:t>
      </w:r>
      <w:r w:rsidR="0093038C">
        <w:rPr>
          <w:rFonts w:eastAsia="Times New Roman" w:cs="Times New Roman"/>
        </w:rPr>
        <w:t xml:space="preserve"> </w:t>
      </w:r>
    </w:p>
    <w:p w14:paraId="187C4F89" w14:textId="1EDA640E" w:rsidR="002E475C" w:rsidRPr="00F35543" w:rsidRDefault="002E475C">
      <w:pPr>
        <w:pStyle w:val="ListParagraph"/>
        <w:numPr>
          <w:ilvl w:val="0"/>
          <w:numId w:val="131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C</w:t>
      </w:r>
      <w:r w:rsidRPr="00F35543">
        <w:rPr>
          <w:rFonts w:eastAsia="Times New Roman" w:cs="Times New Roman"/>
        </w:rPr>
        <w:t>oncerns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focusing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individual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students,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noting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variability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groups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each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year.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</w:t>
      </w:r>
      <w:r w:rsidRPr="00F35543">
        <w:rPr>
          <w:rFonts w:eastAsia="Times New Roman" w:cs="Times New Roman"/>
        </w:rPr>
        <w:t>uggest</w:t>
      </w:r>
      <w:r>
        <w:rPr>
          <w:rFonts w:eastAsia="Times New Roman" w:cs="Times New Roman"/>
        </w:rPr>
        <w:t>ions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consider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cohort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model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approach.</w:t>
      </w:r>
    </w:p>
    <w:p w14:paraId="74040060" w14:textId="7A65F510" w:rsidR="002E475C" w:rsidRPr="00F35543" w:rsidRDefault="002E475C">
      <w:pPr>
        <w:pStyle w:val="ListParagraph"/>
        <w:numPr>
          <w:ilvl w:val="0"/>
          <w:numId w:val="131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proposal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aligns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several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districts'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strategic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plans,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providing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insight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current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activities.</w:t>
      </w:r>
    </w:p>
    <w:p w14:paraId="588F5943" w14:textId="22016120" w:rsidR="002E475C" w:rsidRPr="00F35543" w:rsidRDefault="002E475C">
      <w:pPr>
        <w:pStyle w:val="ListParagraph"/>
        <w:numPr>
          <w:ilvl w:val="0"/>
          <w:numId w:val="132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Emphasis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placed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implementation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success.</w:t>
      </w:r>
    </w:p>
    <w:p w14:paraId="0E6038E2" w14:textId="49236929" w:rsidR="002E475C" w:rsidRPr="00F35543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Expresses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concern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possibility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meeting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targets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potential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intensify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efforts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achieve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long-term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goals.</w:t>
      </w:r>
    </w:p>
    <w:p w14:paraId="1C72EBE7" w14:textId="109D4387" w:rsidR="002E475C" w:rsidRPr="00F35543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Believes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targets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ambiguous,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emphasizing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consider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factors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setting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annual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goals.</w:t>
      </w:r>
    </w:p>
    <w:p w14:paraId="7FD0C06D" w14:textId="3EFD3364" w:rsidR="002E475C" w:rsidRPr="00F35543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F35543">
        <w:rPr>
          <w:rFonts w:eastAsia="Times New Roman" w:cs="Times New Roman"/>
        </w:rPr>
        <w:t>Expresses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skepticism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likelihood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ever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reaching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overall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target</w:t>
      </w:r>
      <w:r w:rsidR="0093038C">
        <w:rPr>
          <w:rFonts w:eastAsia="Times New Roman" w:cs="Times New Roman"/>
        </w:rPr>
        <w:t xml:space="preserve"> </w:t>
      </w:r>
      <w:r w:rsidRPr="00F35543">
        <w:rPr>
          <w:rFonts w:eastAsia="Times New Roman" w:cs="Times New Roman"/>
        </w:rPr>
        <w:t>goal.</w:t>
      </w:r>
    </w:p>
    <w:p w14:paraId="062121C8" w14:textId="3C2DD9C4" w:rsidR="002E475C" w:rsidRPr="00C4782A" w:rsidRDefault="002E475C" w:rsidP="00C4782A">
      <w:pPr>
        <w:pStyle w:val="Heading4"/>
      </w:pPr>
      <w:r w:rsidRPr="00C4782A">
        <w:t>Key</w:t>
      </w:r>
      <w:r w:rsidR="0093038C">
        <w:t xml:space="preserve"> </w:t>
      </w:r>
      <w:r w:rsidRPr="00C4782A">
        <w:t>Feedback</w:t>
      </w:r>
      <w:r w:rsidR="0093038C">
        <w:t xml:space="preserve"> </w:t>
      </w:r>
      <w:r w:rsidRPr="00C4782A">
        <w:t>Points</w:t>
      </w:r>
      <w:r w:rsidR="0093038C">
        <w:t xml:space="preserve"> </w:t>
      </w:r>
      <w:r w:rsidRPr="00C4782A">
        <w:t>on</w:t>
      </w:r>
      <w:r w:rsidR="0093038C">
        <w:t xml:space="preserve"> </w:t>
      </w:r>
      <w:r w:rsidRPr="00C4782A">
        <w:t>Long-Term</w:t>
      </w:r>
      <w:r w:rsidR="0093038C">
        <w:t xml:space="preserve"> </w:t>
      </w:r>
      <w:r w:rsidRPr="00C4782A">
        <w:t>Goals</w:t>
      </w:r>
      <w:r w:rsidR="0093038C">
        <w:t xml:space="preserve"> </w:t>
      </w:r>
      <w:r w:rsidRPr="00C4782A">
        <w:t>and</w:t>
      </w:r>
      <w:r w:rsidR="0093038C">
        <w:t xml:space="preserve"> </w:t>
      </w:r>
      <w:r w:rsidRPr="00C4782A">
        <w:t>Targets</w:t>
      </w:r>
      <w:r w:rsidR="0093038C">
        <w:t xml:space="preserve"> </w:t>
      </w:r>
      <w:r w:rsidRPr="00C4782A">
        <w:t>Proposal</w:t>
      </w:r>
    </w:p>
    <w:p w14:paraId="4019A0F7" w14:textId="1C8C16F9" w:rsidR="002E475C" w:rsidRPr="00364862" w:rsidRDefault="002E475C" w:rsidP="00C4782A">
      <w:pPr>
        <w:pStyle w:val="Heading5"/>
      </w:pPr>
      <w:r w:rsidRPr="00364862">
        <w:t>Responses</w:t>
      </w:r>
    </w:p>
    <w:p w14:paraId="3240FD1F" w14:textId="688AB6AF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Desire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specifically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pre/post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working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NJDOE,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especially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regarding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placement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disabilities.</w:t>
      </w:r>
    </w:p>
    <w:p w14:paraId="023B5C7E" w14:textId="047EE6FB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Appreciation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efficiency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clarity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presentation.</w:t>
      </w:r>
    </w:p>
    <w:p w14:paraId="3A57F32A" w14:textId="2109F3C6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Recognition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significant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made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enhance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previous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plan.</w:t>
      </w:r>
    </w:p>
    <w:p w14:paraId="5B185E3C" w14:textId="5A33D8A4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Advocacy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building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flexibility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targets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adapt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changing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circumstances.</w:t>
      </w:r>
    </w:p>
    <w:p w14:paraId="50E41BAE" w14:textId="09D98021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Acknowledgment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ambitious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substantial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ahead.</w:t>
      </w:r>
    </w:p>
    <w:p w14:paraId="5A06D407" w14:textId="566AE5D1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lastRenderedPageBreak/>
        <w:t>Confidence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progress.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“We’re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right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track”.</w:t>
      </w:r>
    </w:p>
    <w:p w14:paraId="5300E702" w14:textId="1D7784EE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Acknowledges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collaboration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community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members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open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sharing.</w:t>
      </w:r>
    </w:p>
    <w:p w14:paraId="64AB2917" w14:textId="20DF76AB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Appreciation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</w:t>
      </w:r>
      <w:r w:rsidRPr="00364862">
        <w:rPr>
          <w:rFonts w:eastAsia="Times New Roman" w:cs="Times New Roman"/>
        </w:rPr>
        <w:t>DOE's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responsiveness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field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critical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differentiation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reform.</w:t>
      </w:r>
    </w:p>
    <w:p w14:paraId="155450BE" w14:textId="0688808C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Recognition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complexity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setting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achievable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thorough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discussion.</w:t>
      </w:r>
    </w:p>
    <w:p w14:paraId="5EAA4663" w14:textId="271BE698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complexity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various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components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involved.</w:t>
      </w:r>
    </w:p>
    <w:p w14:paraId="455B3B1A" w14:textId="514FDCC5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Gratitude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opportunity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dedicated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focused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improving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outcomes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students.</w:t>
      </w:r>
    </w:p>
    <w:p w14:paraId="57F726F1" w14:textId="6D21ED11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Feedback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processing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deeper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exploration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group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discussions.</w:t>
      </w:r>
    </w:p>
    <w:p w14:paraId="3F9DC4DE" w14:textId="1B58700B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clarity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roles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objectives.</w:t>
      </w:r>
    </w:p>
    <w:p w14:paraId="22963FE8" w14:textId="1C6EB50E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Emphasis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identifying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necessary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discussion.</w:t>
      </w:r>
    </w:p>
    <w:p w14:paraId="791E7727" w14:textId="005175D2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Advocacy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evaluating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beyond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broad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federal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requirements.</w:t>
      </w:r>
    </w:p>
    <w:p w14:paraId="20CE0523" w14:textId="4E7BED59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Positive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collaborating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professionals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NJDOE,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clear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presentations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valuable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feedback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current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policies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informing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decision-making.</w:t>
      </w:r>
    </w:p>
    <w:p w14:paraId="1AA7CDD5" w14:textId="5C579FE6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Request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both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financial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bookmarkStart w:id="114" w:name="_Int_ZYmXTW4N"/>
      <w:r w:rsidRPr="00364862">
        <w:rPr>
          <w:rFonts w:eastAsia="Times New Roman" w:cs="Times New Roman"/>
        </w:rPr>
        <w:t>personnel</w:t>
      </w:r>
      <w:bookmarkEnd w:id="114"/>
      <w:r w:rsidRPr="00364862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outcomes.</w:t>
      </w:r>
    </w:p>
    <w:p w14:paraId="32902E1C" w14:textId="28F3C1EB" w:rsidR="002E475C" w:rsidRPr="00364862" w:rsidRDefault="002E475C">
      <w:pPr>
        <w:pStyle w:val="ListParagraph"/>
        <w:numPr>
          <w:ilvl w:val="0"/>
          <w:numId w:val="133"/>
        </w:numPr>
        <w:spacing w:after="120" w:line="264" w:lineRule="auto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Recognition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substantial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ahead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appreciation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during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meeting.</w:t>
      </w:r>
    </w:p>
    <w:p w14:paraId="6045B7D2" w14:textId="7656B0E4" w:rsidR="002E475C" w:rsidRPr="00C4782A" w:rsidRDefault="002E475C" w:rsidP="00C4782A">
      <w:pPr>
        <w:pStyle w:val="Heading4"/>
      </w:pPr>
      <w:r w:rsidRPr="00C4782A">
        <w:t>Major</w:t>
      </w:r>
      <w:r w:rsidR="0093038C">
        <w:t xml:space="preserve"> </w:t>
      </w:r>
      <w:r w:rsidRPr="00C4782A">
        <w:t>Themes</w:t>
      </w:r>
      <w:r w:rsidR="0093038C">
        <w:t xml:space="preserve"> </w:t>
      </w:r>
      <w:r w:rsidRPr="00C4782A">
        <w:t>and</w:t>
      </w:r>
      <w:r w:rsidR="0093038C">
        <w:t xml:space="preserve"> </w:t>
      </w:r>
      <w:r w:rsidRPr="00C4782A">
        <w:t>Takeaways</w:t>
      </w:r>
      <w:r w:rsidR="0093038C">
        <w:t xml:space="preserve"> </w:t>
      </w:r>
      <w:r w:rsidRPr="00C4782A">
        <w:t>from</w:t>
      </w:r>
      <w:r w:rsidR="0093038C">
        <w:t xml:space="preserve"> </w:t>
      </w:r>
      <w:r w:rsidRPr="00C4782A">
        <w:t>Session</w:t>
      </w:r>
    </w:p>
    <w:p w14:paraId="16F7F202" w14:textId="61C6C89E" w:rsidR="00C4782A" w:rsidRPr="00C4782A" w:rsidRDefault="002E475C" w:rsidP="00C4782A">
      <w:pPr>
        <w:pStyle w:val="Heading5"/>
      </w:pPr>
      <w:r w:rsidRPr="00C4782A">
        <w:t>Need</w:t>
      </w:r>
      <w:r w:rsidR="0093038C">
        <w:t xml:space="preserve"> </w:t>
      </w:r>
      <w:r w:rsidRPr="00C4782A">
        <w:t>for</w:t>
      </w:r>
      <w:r w:rsidR="0093038C">
        <w:t xml:space="preserve"> </w:t>
      </w:r>
      <w:r w:rsidRPr="00C4782A">
        <w:t>More</w:t>
      </w:r>
      <w:r w:rsidR="0093038C">
        <w:t xml:space="preserve"> </w:t>
      </w:r>
      <w:r w:rsidRPr="00C4782A">
        <w:t>Data</w:t>
      </w:r>
      <w:r w:rsidR="0093038C">
        <w:t xml:space="preserve"> </w:t>
      </w:r>
      <w:r w:rsidRPr="00C4782A">
        <w:t>and</w:t>
      </w:r>
      <w:r w:rsidR="0093038C">
        <w:t xml:space="preserve"> </w:t>
      </w:r>
      <w:r w:rsidRPr="00C4782A">
        <w:t>Time</w:t>
      </w:r>
    </w:p>
    <w:p w14:paraId="6DA9D059" w14:textId="0A63882D" w:rsidR="002E475C" w:rsidRPr="00C4782A" w:rsidRDefault="002E475C" w:rsidP="00C4782A">
      <w:pPr>
        <w:spacing w:after="120" w:line="264" w:lineRule="auto"/>
        <w:rPr>
          <w:rFonts w:eastAsia="Times New Roman" w:cs="Times New Roman"/>
        </w:rPr>
      </w:pPr>
      <w:r w:rsidRPr="00C4782A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expressed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both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data,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pre/post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evaluation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criteria,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time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in-depth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discussions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processing.</w:t>
      </w:r>
      <w:r w:rsidR="0093038C">
        <w:rPr>
          <w:rFonts w:eastAsia="Times New Roman" w:cs="Times New Roman"/>
        </w:rPr>
        <w:t xml:space="preserve"> </w:t>
      </w:r>
    </w:p>
    <w:p w14:paraId="3BF625F2" w14:textId="26286A6A" w:rsidR="00C4782A" w:rsidRPr="00C4782A" w:rsidRDefault="002E475C" w:rsidP="00C4782A">
      <w:pPr>
        <w:pStyle w:val="Heading5"/>
      </w:pPr>
      <w:r w:rsidRPr="00C4782A">
        <w:t>Positive</w:t>
      </w:r>
      <w:r w:rsidR="0093038C">
        <w:t xml:space="preserve"> </w:t>
      </w:r>
      <w:r w:rsidRPr="00C4782A">
        <w:t>Feelings</w:t>
      </w:r>
      <w:r w:rsidR="0093038C">
        <w:t xml:space="preserve"> </w:t>
      </w:r>
      <w:r w:rsidRPr="00C4782A">
        <w:t>and</w:t>
      </w:r>
      <w:r w:rsidR="0093038C">
        <w:t xml:space="preserve"> </w:t>
      </w:r>
      <w:r w:rsidRPr="00C4782A">
        <w:t>Collaboration</w:t>
      </w:r>
    </w:p>
    <w:p w14:paraId="26AAD71A" w14:textId="742D4031" w:rsidR="002E475C" w:rsidRPr="00C4782A" w:rsidRDefault="002E475C" w:rsidP="00C4782A">
      <w:r w:rsidRPr="00C4782A">
        <w:rPr>
          <w:rFonts w:eastAsia="Times New Roman" w:cs="Times New Roman"/>
        </w:rPr>
        <w:t>Positive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sentiments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were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shared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regarding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efficiency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presentation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collaboration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dedicated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professionals.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There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emphasis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collaboration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C4782A">
        <w:t>stakeholders</w:t>
      </w:r>
      <w:r w:rsidR="0093038C">
        <w:t xml:space="preserve"> </w:t>
      </w:r>
      <w:r w:rsidRPr="00C4782A">
        <w:t>and</w:t>
      </w:r>
      <w:r w:rsidR="0093038C">
        <w:t xml:space="preserve"> </w:t>
      </w:r>
      <w:r w:rsidRPr="00C4782A">
        <w:t>the</w:t>
      </w:r>
      <w:r w:rsidR="0093038C">
        <w:t xml:space="preserve"> </w:t>
      </w:r>
      <w:r w:rsidRPr="00C4782A">
        <w:t>state</w:t>
      </w:r>
      <w:r w:rsidR="0093038C">
        <w:t xml:space="preserve"> </w:t>
      </w:r>
      <w:r w:rsidRPr="00C4782A">
        <w:t>for</w:t>
      </w:r>
      <w:r w:rsidR="0093038C">
        <w:t xml:space="preserve"> </w:t>
      </w:r>
      <w:r w:rsidRPr="00C4782A">
        <w:t>information</w:t>
      </w:r>
      <w:r w:rsidR="0093038C">
        <w:t xml:space="preserve"> </w:t>
      </w:r>
      <w:r w:rsidRPr="00C4782A">
        <w:t>sharing</w:t>
      </w:r>
      <w:r w:rsidR="0093038C">
        <w:t xml:space="preserve"> </w:t>
      </w:r>
      <w:r w:rsidRPr="00C4782A">
        <w:t>and</w:t>
      </w:r>
      <w:r w:rsidR="0093038C">
        <w:t xml:space="preserve"> </w:t>
      </w:r>
      <w:r w:rsidRPr="00C4782A">
        <w:t>opportunities</w:t>
      </w:r>
      <w:r w:rsidR="0093038C">
        <w:t xml:space="preserve"> </w:t>
      </w:r>
      <w:r w:rsidRPr="00C4782A">
        <w:t>to</w:t>
      </w:r>
      <w:r w:rsidR="0093038C">
        <w:t xml:space="preserve"> </w:t>
      </w:r>
      <w:r w:rsidRPr="00C4782A">
        <w:t>engage</w:t>
      </w:r>
      <w:r w:rsidR="0093038C">
        <w:t xml:space="preserve"> </w:t>
      </w:r>
      <w:r w:rsidRPr="00C4782A">
        <w:t>in</w:t>
      </w:r>
      <w:r w:rsidR="0093038C">
        <w:t xml:space="preserve"> </w:t>
      </w:r>
      <w:r w:rsidRPr="00C4782A">
        <w:t>deeper</w:t>
      </w:r>
      <w:r w:rsidR="0093038C">
        <w:t xml:space="preserve"> </w:t>
      </w:r>
      <w:r w:rsidRPr="00C4782A">
        <w:t>discussions.</w:t>
      </w:r>
      <w:r w:rsidR="0093038C">
        <w:t xml:space="preserve"> </w:t>
      </w:r>
    </w:p>
    <w:p w14:paraId="6E078268" w14:textId="68036BC0" w:rsidR="00C4782A" w:rsidRPr="00C4782A" w:rsidRDefault="002E475C" w:rsidP="00C4782A">
      <w:pPr>
        <w:pStyle w:val="Heading5"/>
      </w:pPr>
      <w:r w:rsidRPr="00C4782A">
        <w:t>Acknowledgment</w:t>
      </w:r>
      <w:r w:rsidR="0093038C">
        <w:t xml:space="preserve"> </w:t>
      </w:r>
      <w:r w:rsidRPr="00C4782A">
        <w:t>of</w:t>
      </w:r>
      <w:r w:rsidR="0093038C">
        <w:t xml:space="preserve"> </w:t>
      </w:r>
      <w:r w:rsidRPr="00C4782A">
        <w:t>Ambitious</w:t>
      </w:r>
      <w:r w:rsidR="0093038C">
        <w:t xml:space="preserve"> </w:t>
      </w:r>
      <w:r w:rsidRPr="00C4782A">
        <w:t>Goals</w:t>
      </w:r>
      <w:r w:rsidR="0093038C">
        <w:t xml:space="preserve"> </w:t>
      </w:r>
      <w:r w:rsidRPr="00C4782A">
        <w:t>and</w:t>
      </w:r>
      <w:r w:rsidR="0093038C">
        <w:t xml:space="preserve"> </w:t>
      </w:r>
      <w:r w:rsidRPr="00C4782A">
        <w:t>Work</w:t>
      </w:r>
      <w:r w:rsidR="0093038C">
        <w:t xml:space="preserve"> </w:t>
      </w:r>
      <w:r w:rsidRPr="00C4782A">
        <w:t>Ahead</w:t>
      </w:r>
    </w:p>
    <w:p w14:paraId="4CC2F80F" w14:textId="622F17AD" w:rsidR="00521839" w:rsidRPr="00521839" w:rsidRDefault="002E475C" w:rsidP="00521839">
      <w:pPr>
        <w:spacing w:after="120" w:line="264" w:lineRule="auto"/>
        <w:rPr>
          <w:rFonts w:eastAsia="Times New Roman" w:cs="Times New Roman"/>
          <w:b/>
          <w:bCs/>
        </w:rPr>
      </w:pPr>
      <w:r w:rsidRPr="00C4782A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acknowledged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ambitious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substantial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ahead,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expressing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confidence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progress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made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towards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achieving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these</w:t>
      </w:r>
      <w:r w:rsidR="0093038C">
        <w:rPr>
          <w:rFonts w:eastAsia="Times New Roman" w:cs="Times New Roman"/>
        </w:rPr>
        <w:t xml:space="preserve"> </w:t>
      </w:r>
      <w:r w:rsidRPr="00C4782A">
        <w:rPr>
          <w:rFonts w:eastAsia="Times New Roman" w:cs="Times New Roman"/>
        </w:rPr>
        <w:t>goals.</w:t>
      </w:r>
      <w:bookmarkStart w:id="115" w:name="_Feedback_on_the_1"/>
      <w:bookmarkEnd w:id="115"/>
      <w:r w:rsidR="00521839">
        <w:br w:type="page"/>
      </w:r>
    </w:p>
    <w:p w14:paraId="5167A466" w14:textId="1F818FC9" w:rsidR="002E475C" w:rsidRDefault="002E475C" w:rsidP="00151FB6">
      <w:pPr>
        <w:pStyle w:val="Heading2"/>
      </w:pPr>
      <w:bookmarkStart w:id="116" w:name="_Feedback_on_the_13"/>
      <w:bookmarkStart w:id="117" w:name="_Toc171333346"/>
      <w:bookmarkEnd w:id="116"/>
      <w:r w:rsidRPr="00151FB6">
        <w:lastRenderedPageBreak/>
        <w:t>Feedback</w:t>
      </w:r>
      <w:r w:rsidR="0093038C">
        <w:t xml:space="preserve"> </w:t>
      </w:r>
      <w:r w:rsidRPr="00151FB6">
        <w:t>on</w:t>
      </w:r>
      <w:r w:rsidR="0093038C">
        <w:t xml:space="preserve"> </w:t>
      </w:r>
      <w:r w:rsidRPr="00151FB6">
        <w:t>the</w:t>
      </w:r>
      <w:r w:rsidR="0093038C">
        <w:t xml:space="preserve"> </w:t>
      </w:r>
      <w:r w:rsidRPr="00151FB6">
        <w:t>Graduation</w:t>
      </w:r>
      <w:r w:rsidR="0093038C">
        <w:t xml:space="preserve"> </w:t>
      </w:r>
      <w:r w:rsidRPr="00151FB6">
        <w:t>Rate</w:t>
      </w:r>
      <w:r w:rsidR="0093038C">
        <w:t xml:space="preserve"> </w:t>
      </w:r>
      <w:r w:rsidRPr="00151FB6">
        <w:t>Proposal</w:t>
      </w:r>
      <w:bookmarkEnd w:id="117"/>
    </w:p>
    <w:p w14:paraId="2B398EA6" w14:textId="02ABA67C" w:rsidR="003C1D84" w:rsidRDefault="003C1D84" w:rsidP="003C1D84">
      <w:pPr>
        <w:pStyle w:val="Heading3"/>
      </w:pPr>
      <w:r w:rsidRPr="003C1D84">
        <w:t>Session</w:t>
      </w:r>
      <w:r w:rsidR="0093038C">
        <w:t xml:space="preserve"> </w:t>
      </w:r>
      <w:r w:rsidRPr="003C1D84">
        <w:t>#2</w:t>
      </w:r>
      <w:r w:rsidR="0093038C">
        <w:t xml:space="preserve"> </w:t>
      </w:r>
      <w:r w:rsidRPr="003C1D84">
        <w:t>(Feb.</w:t>
      </w:r>
      <w:r w:rsidR="0093038C">
        <w:t xml:space="preserve"> </w:t>
      </w:r>
      <w:r w:rsidRPr="003C1D84">
        <w:t>6)</w:t>
      </w:r>
    </w:p>
    <w:p w14:paraId="5C131C33" w14:textId="50E755E6" w:rsidR="00521839" w:rsidRPr="00521839" w:rsidRDefault="00521839" w:rsidP="00521839">
      <w:pPr>
        <w:rPr>
          <w:rFonts w:cs="Times New Roman"/>
        </w:rPr>
      </w:pPr>
      <w:r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</w:t>
      </w:r>
      <w:r>
        <w:rPr>
          <w:rFonts w:cs="Times New Roman"/>
        </w:rPr>
        <w:t>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reactions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g</w:t>
      </w:r>
      <w:r w:rsidRPr="00364862">
        <w:rPr>
          <w:rFonts w:cs="Times New Roman"/>
        </w:rPr>
        <w:t>raduation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</w:t>
      </w:r>
      <w:r w:rsidRPr="00364862">
        <w:rPr>
          <w:rFonts w:cs="Times New Roman"/>
        </w:rPr>
        <w:t>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</w:t>
      </w:r>
      <w:r>
        <w:rPr>
          <w:rFonts w:cs="Times New Roman"/>
        </w:rPr>
        <w:t>s</w:t>
      </w:r>
      <w:r w:rsidRPr="00364862">
        <w:rPr>
          <w:rFonts w:cs="Times New Roman"/>
        </w:rPr>
        <w:t>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six-year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five-year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adjusted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extended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cohort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rate.</w:t>
      </w:r>
      <w:r w:rsidR="0093038C">
        <w:rPr>
          <w:rFonts w:cs="Times New Roman"/>
        </w:rPr>
        <w:t xml:space="preserve"> </w:t>
      </w:r>
    </w:p>
    <w:p w14:paraId="567C3F9A" w14:textId="3D250DCF" w:rsidR="002E475C" w:rsidRPr="003C1D84" w:rsidRDefault="002E475C" w:rsidP="003C1D84">
      <w:pPr>
        <w:pStyle w:val="Heading4"/>
      </w:pPr>
      <w:r w:rsidRPr="003C1D84">
        <w:t>Stakeholder</w:t>
      </w:r>
      <w:r w:rsidR="0093038C">
        <w:t xml:space="preserve"> </w:t>
      </w:r>
      <w:r w:rsidRPr="003C1D84">
        <w:t>Feedback</w:t>
      </w:r>
    </w:p>
    <w:p w14:paraId="77A0DC52" w14:textId="61D87018" w:rsidR="002E475C" w:rsidRDefault="002E475C" w:rsidP="002B15CA">
      <w:pPr>
        <w:pStyle w:val="Heading5"/>
        <w:spacing w:before="240"/>
        <w:rPr>
          <w:rStyle w:val="Hyperlink"/>
          <w:rFonts w:ascii="Times New Roman" w:hAnsi="Times New Roman" w:cs="Times New Roman"/>
          <w:color w:val="365F91" w:themeColor="accent1" w:themeShade="BF"/>
        </w:rPr>
      </w:pPr>
      <w:r w:rsidRPr="004D2055">
        <w:t>Question</w:t>
      </w:r>
      <w:r w:rsidR="0093038C">
        <w:t xml:space="preserve"> </w:t>
      </w:r>
      <w:r w:rsidRPr="004D2055">
        <w:t>1:</w:t>
      </w:r>
      <w:r w:rsidR="0093038C">
        <w:t xml:space="preserve"> </w:t>
      </w:r>
      <w:r w:rsidRPr="004D2055">
        <w:t>Does</w:t>
      </w:r>
      <w:r w:rsidR="0093038C">
        <w:t xml:space="preserve"> </w:t>
      </w:r>
      <w:r w:rsidRPr="004D2055">
        <w:t>this</w:t>
      </w:r>
      <w:r w:rsidR="0093038C">
        <w:t xml:space="preserve"> </w:t>
      </w:r>
      <w:r w:rsidRPr="004D2055">
        <w:t>proposal</w:t>
      </w:r>
      <w:r w:rsidR="0093038C">
        <w:t xml:space="preserve"> </w:t>
      </w:r>
      <w:r w:rsidRPr="004D2055">
        <w:t>align</w:t>
      </w:r>
      <w:r w:rsidR="0093038C">
        <w:t xml:space="preserve"> </w:t>
      </w:r>
      <w:r w:rsidRPr="004D2055">
        <w:t>with</w:t>
      </w:r>
      <w:r w:rsidR="0093038C">
        <w:t xml:space="preserve"> </w:t>
      </w:r>
      <w:r w:rsidRPr="004D2055">
        <w:t>our</w:t>
      </w:r>
      <w:r w:rsidR="0093038C">
        <w:t xml:space="preserve"> </w:t>
      </w:r>
      <w:r w:rsidRPr="003C1D84">
        <w:rPr>
          <w:rFonts w:ascii="Times New Roman" w:hAnsi="Times New Roman" w:cs="Times New Roman"/>
        </w:rPr>
        <w:t>Key</w:t>
      </w:r>
      <w:r w:rsidR="0093038C">
        <w:rPr>
          <w:rFonts w:ascii="Times New Roman" w:hAnsi="Times New Roman" w:cs="Times New Roman"/>
        </w:rPr>
        <w:t xml:space="preserve"> </w:t>
      </w:r>
      <w:r w:rsidRPr="003C1D84">
        <w:rPr>
          <w:rFonts w:ascii="Times New Roman" w:hAnsi="Times New Roman" w:cs="Times New Roman"/>
        </w:rPr>
        <w:t>Principles</w:t>
      </w:r>
      <w:r w:rsidR="0093038C">
        <w:rPr>
          <w:rFonts w:ascii="Times New Roman" w:hAnsi="Times New Roman" w:cs="Times New Roman"/>
        </w:rPr>
        <w:t xml:space="preserve"> </w:t>
      </w:r>
      <w:r w:rsidRPr="003C1D84">
        <w:rPr>
          <w:rFonts w:ascii="Times New Roman" w:hAnsi="Times New Roman" w:cs="Times New Roman"/>
        </w:rPr>
        <w:t>of</w:t>
      </w:r>
      <w:r w:rsidR="0093038C">
        <w:rPr>
          <w:rFonts w:ascii="Times New Roman" w:hAnsi="Times New Roman" w:cs="Times New Roman"/>
        </w:rPr>
        <w:t xml:space="preserve"> </w:t>
      </w:r>
      <w:r w:rsidRPr="003C1D84">
        <w:rPr>
          <w:rFonts w:ascii="Times New Roman" w:hAnsi="Times New Roman" w:cs="Times New Roman"/>
        </w:rPr>
        <w:t>Accountability?</w:t>
      </w:r>
    </w:p>
    <w:p w14:paraId="71312CC6" w14:textId="12B26B11" w:rsidR="002E475C" w:rsidRPr="00364862" w:rsidRDefault="002E475C" w:rsidP="003C1D84">
      <w:pPr>
        <w:pStyle w:val="Heading6"/>
      </w:pPr>
      <w:r w:rsidRPr="00364862">
        <w:t>Response</w:t>
      </w:r>
      <w:r w:rsidR="0093038C">
        <w:t xml:space="preserve"> </w:t>
      </w:r>
    </w:p>
    <w:p w14:paraId="068F92DB" w14:textId="6B634D34" w:rsidR="002E475C" w:rsidRPr="00364862" w:rsidRDefault="002E475C">
      <w:pPr>
        <w:pStyle w:val="text-body"/>
        <w:numPr>
          <w:ilvl w:val="0"/>
          <w:numId w:val="99"/>
        </w:numPr>
        <w:spacing w:before="0" w:beforeAutospacing="0" w:after="120" w:afterAutospacing="0"/>
        <w:rPr>
          <w:rFonts w:ascii="Times New Roman" w:hAnsi="Times New Roman" w:cs="Times New Roman"/>
          <w:sz w:val="22"/>
          <w:szCs w:val="22"/>
        </w:rPr>
      </w:pPr>
      <w:r w:rsidRPr="00364862">
        <w:rPr>
          <w:rFonts w:ascii="Times New Roman" w:eastAsia="Times New Roman" w:hAnsi="Times New Roman" w:cs="Times New Roman"/>
          <w:sz w:val="22"/>
          <w:szCs w:val="22"/>
        </w:rPr>
        <w:t>This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proposal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aligns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with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principles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1,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2,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and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4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well.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for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principle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3,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its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alignment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should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be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evaluated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following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implementation.</w:t>
      </w:r>
    </w:p>
    <w:p w14:paraId="4D0196D4" w14:textId="3906DC21" w:rsidR="002E475C" w:rsidRPr="00364862" w:rsidRDefault="002E475C">
      <w:pPr>
        <w:pStyle w:val="text-body"/>
        <w:numPr>
          <w:ilvl w:val="0"/>
          <w:numId w:val="100"/>
        </w:numPr>
        <w:spacing w:before="0" w:beforeAutospacing="0" w:after="120" w:afterAutospacing="0"/>
        <w:rPr>
          <w:rFonts w:ascii="Times New Roman" w:hAnsi="Times New Roman" w:cs="Times New Roman"/>
          <w:sz w:val="22"/>
          <w:szCs w:val="22"/>
        </w:rPr>
      </w:pPr>
      <w:r w:rsidRPr="00364862">
        <w:rPr>
          <w:rFonts w:ascii="Times New Roman" w:eastAsia="Times New Roman" w:hAnsi="Times New Roman" w:cs="Times New Roman"/>
          <w:sz w:val="22"/>
          <w:szCs w:val="22"/>
        </w:rPr>
        <w:t>Yes,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it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absolutely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aligns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it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provides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the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NJDOE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with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more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information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to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deliver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specific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support.</w:t>
      </w:r>
    </w:p>
    <w:p w14:paraId="5104107E" w14:textId="6EBEE78D" w:rsidR="002E475C" w:rsidRPr="00364862" w:rsidRDefault="002E475C">
      <w:pPr>
        <w:pStyle w:val="text-body"/>
        <w:numPr>
          <w:ilvl w:val="0"/>
          <w:numId w:val="101"/>
        </w:numPr>
        <w:spacing w:before="0" w:beforeAutospacing="0" w:after="120" w:afterAutospacing="0"/>
        <w:rPr>
          <w:rFonts w:ascii="Times New Roman" w:hAnsi="Times New Roman" w:cs="Times New Roman"/>
          <w:sz w:val="22"/>
          <w:szCs w:val="22"/>
        </w:rPr>
      </w:pPr>
      <w:r w:rsidRPr="00364862">
        <w:rPr>
          <w:rFonts w:ascii="Times New Roman" w:eastAsia="Times New Roman" w:hAnsi="Times New Roman" w:cs="Times New Roman"/>
          <w:sz w:val="22"/>
          <w:szCs w:val="22"/>
        </w:rPr>
        <w:t>It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could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afford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high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schools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broader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view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of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the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assistance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they’re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giving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students;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more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data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generally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equates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to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improved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outcomes.</w:t>
      </w:r>
    </w:p>
    <w:p w14:paraId="23F98492" w14:textId="7DBF57D1" w:rsidR="002E475C" w:rsidRPr="00364862" w:rsidRDefault="002E475C">
      <w:pPr>
        <w:pStyle w:val="text-body"/>
        <w:numPr>
          <w:ilvl w:val="0"/>
          <w:numId w:val="102"/>
        </w:numPr>
        <w:spacing w:before="0" w:beforeAutospacing="0" w:after="120" w:afterAutospacing="0"/>
        <w:rPr>
          <w:rFonts w:ascii="Times New Roman" w:hAnsi="Times New Roman" w:cs="Times New Roman"/>
          <w:sz w:val="22"/>
          <w:szCs w:val="22"/>
        </w:rPr>
      </w:pPr>
      <w:r w:rsidRPr="00364862">
        <w:rPr>
          <w:rFonts w:ascii="Times New Roman" w:eastAsia="Times New Roman" w:hAnsi="Times New Roman" w:cs="Times New Roman"/>
          <w:sz w:val="22"/>
          <w:szCs w:val="22"/>
        </w:rPr>
        <w:t>We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support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adding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the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five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to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six-year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cohort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[this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would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also]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reflect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the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transitions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of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special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education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and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SIFE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(Students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with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Interrupted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Formal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Education)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students.</w:t>
      </w:r>
    </w:p>
    <w:p w14:paraId="365FA3DD" w14:textId="1954760E" w:rsidR="002E475C" w:rsidRPr="00364862" w:rsidRDefault="002E475C">
      <w:pPr>
        <w:pStyle w:val="text-body"/>
        <w:numPr>
          <w:ilvl w:val="0"/>
          <w:numId w:val="103"/>
        </w:numPr>
        <w:spacing w:before="0" w:beforeAutospacing="0" w:after="240" w:afterAutospacing="0"/>
        <w:rPr>
          <w:rFonts w:ascii="Times New Roman" w:hAnsi="Times New Roman" w:cs="Times New Roman"/>
          <w:sz w:val="22"/>
          <w:szCs w:val="22"/>
        </w:rPr>
      </w:pPr>
      <w:r w:rsidRPr="00364862">
        <w:rPr>
          <w:rFonts w:ascii="Times New Roman" w:eastAsia="Times New Roman" w:hAnsi="Times New Roman" w:cs="Times New Roman"/>
          <w:sz w:val="22"/>
          <w:szCs w:val="22"/>
        </w:rPr>
        <w:t>We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would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need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additional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data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before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fully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committing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to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a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stance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on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this</w:t>
      </w:r>
      <w:r w:rsidR="0093038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eastAsia="Times New Roman" w:hAnsi="Times New Roman" w:cs="Times New Roman"/>
          <w:sz w:val="22"/>
          <w:szCs w:val="22"/>
        </w:rPr>
        <w:t>proposal.</w:t>
      </w:r>
    </w:p>
    <w:p w14:paraId="17AC29AE" w14:textId="0C399960" w:rsidR="00824A4B" w:rsidRDefault="002E475C" w:rsidP="002B15CA">
      <w:pPr>
        <w:pStyle w:val="Heading5"/>
        <w:spacing w:before="240"/>
      </w:pPr>
      <w:r w:rsidRPr="003C1D84">
        <w:t>Question</w:t>
      </w:r>
      <w:r w:rsidR="0093038C">
        <w:t xml:space="preserve"> </w:t>
      </w:r>
      <w:r w:rsidRPr="003C1D84">
        <w:t>2:</w:t>
      </w:r>
      <w:r w:rsidR="0093038C">
        <w:t xml:space="preserve"> </w:t>
      </w:r>
      <w:r w:rsidR="00824A4B">
        <w:t>Benefits</w:t>
      </w:r>
      <w:r w:rsidR="0093038C">
        <w:t xml:space="preserve"> </w:t>
      </w:r>
      <w:r w:rsidR="00824A4B">
        <w:t>and</w:t>
      </w:r>
      <w:r w:rsidR="0093038C">
        <w:t xml:space="preserve"> </w:t>
      </w:r>
      <w:r w:rsidR="00515CBB">
        <w:t>Concerns</w:t>
      </w:r>
    </w:p>
    <w:p w14:paraId="0E1E326D" w14:textId="5A941CF9" w:rsidR="002E475C" w:rsidRPr="00824A4B" w:rsidRDefault="002E475C" w:rsidP="00824A4B">
      <w:pPr>
        <w:rPr>
          <w:b/>
          <w:bCs/>
        </w:rPr>
      </w:pPr>
      <w:r w:rsidRPr="00824A4B">
        <w:rPr>
          <w:b/>
          <w:bCs/>
          <w:color w:val="244061"/>
        </w:rPr>
        <w:t>What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are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the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benefits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of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the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proposal?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What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are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some</w:t>
      </w:r>
      <w:r w:rsidR="0093038C">
        <w:rPr>
          <w:b/>
          <w:bCs/>
          <w:color w:val="244061"/>
        </w:rPr>
        <w:t xml:space="preserve"> </w:t>
      </w:r>
      <w:r w:rsidRPr="00824A4B">
        <w:rPr>
          <w:b/>
          <w:bCs/>
          <w:color w:val="244061"/>
        </w:rPr>
        <w:t>concerns?</w:t>
      </w:r>
    </w:p>
    <w:p w14:paraId="37812A9B" w14:textId="5E563F8D" w:rsidR="002E475C" w:rsidRPr="003C1D84" w:rsidRDefault="002E475C" w:rsidP="003C1D84">
      <w:pPr>
        <w:pStyle w:val="Heading6"/>
      </w:pPr>
      <w:r w:rsidRPr="003C1D84">
        <w:t>Response</w:t>
      </w:r>
    </w:p>
    <w:p w14:paraId="714C602F" w14:textId="77777777" w:rsidR="002E475C" w:rsidRPr="00364862" w:rsidRDefault="002E475C" w:rsidP="003C1D84">
      <w:pPr>
        <w:pStyle w:val="text-body"/>
        <w:spacing w:before="0" w:beforeAutospacing="0" w:after="120" w:afterAutospacing="0"/>
        <w:rPr>
          <w:rFonts w:ascii="Times New Roman" w:hAnsi="Times New Roman" w:cs="Times New Roman"/>
          <w:b/>
          <w:bCs/>
          <w:sz w:val="22"/>
          <w:szCs w:val="22"/>
        </w:rPr>
      </w:pPr>
      <w:r w:rsidRPr="00364862">
        <w:rPr>
          <w:rFonts w:ascii="Times New Roman" w:hAnsi="Times New Roman" w:cs="Times New Roman"/>
          <w:b/>
          <w:bCs/>
          <w:sz w:val="22"/>
          <w:szCs w:val="22"/>
        </w:rPr>
        <w:t>Benefits:</w:t>
      </w:r>
    </w:p>
    <w:p w14:paraId="1A12F026" w14:textId="0A6612F8" w:rsidR="002E475C" w:rsidRPr="00364862" w:rsidRDefault="002E475C">
      <w:pPr>
        <w:pStyle w:val="text-body"/>
        <w:numPr>
          <w:ilvl w:val="0"/>
          <w:numId w:val="104"/>
        </w:numPr>
        <w:spacing w:before="0" w:beforeAutospacing="0" w:after="120" w:afterAutospacing="0"/>
        <w:rPr>
          <w:rFonts w:ascii="Times New Roman" w:hAnsi="Times New Roman" w:cs="Times New Roman"/>
          <w:sz w:val="22"/>
          <w:szCs w:val="22"/>
        </w:rPr>
      </w:pPr>
      <w:r w:rsidRPr="003067C2">
        <w:rPr>
          <w:rFonts w:ascii="Times New Roman" w:hAnsi="Times New Roman" w:cs="Times New Roman"/>
          <w:sz w:val="22"/>
          <w:szCs w:val="22"/>
        </w:rPr>
        <w:t>The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proposal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could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extend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recognition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to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schools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for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supporting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students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who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need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more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time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to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graduate,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which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aligns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with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principles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of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equity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by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valuing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grit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and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perseverance.</w:t>
      </w:r>
    </w:p>
    <w:p w14:paraId="6393AC0F" w14:textId="02891C74" w:rsidR="002E475C" w:rsidRPr="00364862" w:rsidRDefault="002E475C">
      <w:pPr>
        <w:pStyle w:val="text-body"/>
        <w:numPr>
          <w:ilvl w:val="0"/>
          <w:numId w:val="104"/>
        </w:numPr>
        <w:spacing w:after="120" w:afterAutospacing="0"/>
        <w:rPr>
          <w:rFonts w:ascii="Times New Roman" w:hAnsi="Times New Roman" w:cs="Times New Roman"/>
          <w:sz w:val="22"/>
          <w:szCs w:val="22"/>
        </w:rPr>
      </w:pPr>
      <w:r w:rsidRPr="003067C2">
        <w:rPr>
          <w:rFonts w:ascii="Times New Roman" w:hAnsi="Times New Roman" w:cs="Times New Roman"/>
          <w:sz w:val="22"/>
          <w:szCs w:val="22"/>
        </w:rPr>
        <w:t>The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proposal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an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accountability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measure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that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can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increase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inclusivity,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potentially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leading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to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greater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ability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for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all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students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to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be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acknowledged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and</w:t>
      </w:r>
      <w:r w:rsidR="0093038C">
        <w:rPr>
          <w:rFonts w:ascii="Times New Roman" w:hAnsi="Times New Roman" w:cs="Times New Roman"/>
          <w:sz w:val="22"/>
          <w:szCs w:val="22"/>
        </w:rPr>
        <w:t xml:space="preserve"> </w:t>
      </w:r>
      <w:r w:rsidRPr="00364862">
        <w:rPr>
          <w:rFonts w:ascii="Times New Roman" w:hAnsi="Times New Roman" w:cs="Times New Roman"/>
          <w:sz w:val="22"/>
          <w:szCs w:val="22"/>
        </w:rPr>
        <w:t>supported.</w:t>
      </w:r>
    </w:p>
    <w:p w14:paraId="333C9584" w14:textId="77777777" w:rsidR="002E475C" w:rsidRPr="00364862" w:rsidRDefault="002E475C" w:rsidP="003C1D84">
      <w:pPr>
        <w:spacing w:after="120"/>
        <w:rPr>
          <w:rFonts w:cs="Times New Roman"/>
          <w:b/>
          <w:bCs/>
        </w:rPr>
      </w:pPr>
      <w:r w:rsidRPr="00364862">
        <w:rPr>
          <w:rFonts w:cs="Times New Roman"/>
          <w:b/>
          <w:bCs/>
        </w:rPr>
        <w:t>Concerns:</w:t>
      </w:r>
    </w:p>
    <w:p w14:paraId="3640A92B" w14:textId="26A5647D" w:rsidR="002E475C" w:rsidRPr="00364862" w:rsidRDefault="002E475C">
      <w:pPr>
        <w:pStyle w:val="ListParagraph"/>
        <w:numPr>
          <w:ilvl w:val="0"/>
          <w:numId w:val="105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raises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rationale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behind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differentiating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times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(e.g.,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deemed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favorable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six).</w:t>
      </w:r>
    </w:p>
    <w:p w14:paraId="69A6A3A5" w14:textId="67DB0641" w:rsidR="002E475C" w:rsidRPr="00B053C3" w:rsidRDefault="002E475C">
      <w:pPr>
        <w:pStyle w:val="ListParagraph"/>
        <w:numPr>
          <w:ilvl w:val="0"/>
          <w:numId w:val="105"/>
        </w:numPr>
        <w:spacing w:after="120" w:line="264" w:lineRule="auto"/>
        <w:rPr>
          <w:rFonts w:cs="Times New Roman"/>
        </w:rPr>
      </w:pPr>
      <w:r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</w:t>
      </w:r>
      <w:r w:rsidRPr="00364862">
        <w:rPr>
          <w:rFonts w:cs="Times New Roman"/>
        </w:rPr>
        <w:t>otential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implications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disabilities,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emphasizing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equitable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treatment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consistent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greatest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attention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</w:t>
      </w:r>
      <w:r w:rsidRPr="00364862">
        <w:rPr>
          <w:rFonts w:cs="Times New Roman"/>
        </w:rPr>
        <w:t>.</w:t>
      </w:r>
    </w:p>
    <w:p w14:paraId="38E0E6A8" w14:textId="499D653D" w:rsidR="002E475C" w:rsidRPr="004B0B9F" w:rsidRDefault="002E475C" w:rsidP="004B0B9F">
      <w:pPr>
        <w:pStyle w:val="Heading4"/>
      </w:pPr>
      <w:r w:rsidRPr="004B0B9F">
        <w:t>Key</w:t>
      </w:r>
      <w:r w:rsidR="0093038C">
        <w:t xml:space="preserve"> </w:t>
      </w:r>
      <w:r w:rsidRPr="004B0B9F">
        <w:t>Feedback</w:t>
      </w:r>
      <w:r w:rsidR="0093038C">
        <w:t xml:space="preserve"> </w:t>
      </w:r>
      <w:r w:rsidRPr="004B0B9F">
        <w:t>Points</w:t>
      </w:r>
      <w:r w:rsidR="0093038C">
        <w:t xml:space="preserve"> </w:t>
      </w:r>
      <w:r w:rsidRPr="004B0B9F">
        <w:t>on</w:t>
      </w:r>
      <w:r w:rsidR="0093038C">
        <w:t xml:space="preserve"> </w:t>
      </w:r>
      <w:r w:rsidRPr="004B0B9F">
        <w:t>the</w:t>
      </w:r>
      <w:r w:rsidR="0093038C">
        <w:t xml:space="preserve"> </w:t>
      </w:r>
      <w:r w:rsidRPr="004B0B9F">
        <w:t>Graduation</w:t>
      </w:r>
      <w:r w:rsidR="0093038C">
        <w:t xml:space="preserve"> </w:t>
      </w:r>
      <w:r w:rsidRPr="004B0B9F">
        <w:t>Rate</w:t>
      </w:r>
      <w:r w:rsidR="0093038C">
        <w:t xml:space="preserve"> </w:t>
      </w:r>
      <w:r w:rsidRPr="004B0B9F">
        <w:t>Proposal</w:t>
      </w:r>
    </w:p>
    <w:p w14:paraId="26FD7C39" w14:textId="1EE5D702" w:rsidR="002E475C" w:rsidRPr="00CE4C5F" w:rsidRDefault="002E475C">
      <w:pPr>
        <w:pStyle w:val="ListParagraph"/>
        <w:numPr>
          <w:ilvl w:val="0"/>
          <w:numId w:val="106"/>
        </w:numPr>
        <w:spacing w:after="120" w:line="264" w:lineRule="auto"/>
        <w:contextualSpacing w:val="0"/>
        <w:rPr>
          <w:rFonts w:cs="Times New Roman"/>
        </w:rPr>
      </w:pPr>
      <w:r w:rsidRPr="00CE4C5F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measuring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6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graduates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greater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accountability.</w:t>
      </w:r>
    </w:p>
    <w:p w14:paraId="65934B3B" w14:textId="5AC4A95A" w:rsidR="002E475C" w:rsidRPr="00CE4C5F" w:rsidRDefault="002E475C">
      <w:pPr>
        <w:pStyle w:val="ListParagraph"/>
        <w:numPr>
          <w:ilvl w:val="0"/>
          <w:numId w:val="106"/>
        </w:numPr>
        <w:spacing w:after="120" w:line="264" w:lineRule="auto"/>
        <w:contextualSpacing w:val="0"/>
        <w:rPr>
          <w:rFonts w:cs="Times New Roman"/>
        </w:rPr>
      </w:pPr>
      <w:r w:rsidRPr="370DB716">
        <w:rPr>
          <w:rFonts w:cs="Times New Roman"/>
        </w:rPr>
        <w:t>Suggestion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move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5/6-year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model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SLIFE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(interrupted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learning)</w:t>
      </w:r>
    </w:p>
    <w:p w14:paraId="5EB9FCEF" w14:textId="2981CF5E" w:rsidR="002E475C" w:rsidRPr="00CE4C5F" w:rsidRDefault="002E475C">
      <w:pPr>
        <w:pStyle w:val="ListParagraph"/>
        <w:numPr>
          <w:ilvl w:val="0"/>
          <w:numId w:val="106"/>
        </w:numPr>
        <w:spacing w:after="120" w:line="264" w:lineRule="auto"/>
        <w:contextualSpacing w:val="0"/>
        <w:rPr>
          <w:rFonts w:cs="Times New Roman"/>
        </w:rPr>
      </w:pPr>
      <w:r w:rsidRPr="00CE4C5F">
        <w:rPr>
          <w:rFonts w:cs="Times New Roman"/>
        </w:rPr>
        <w:lastRenderedPageBreak/>
        <w:t>Question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6-year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reports.</w:t>
      </w:r>
    </w:p>
    <w:p w14:paraId="6B566BFF" w14:textId="04ED91EF" w:rsidR="00525C52" w:rsidRPr="00186D45" w:rsidRDefault="002E475C" w:rsidP="00186D45">
      <w:pPr>
        <w:pStyle w:val="ListParagraph"/>
        <w:numPr>
          <w:ilvl w:val="0"/>
          <w:numId w:val="106"/>
        </w:numPr>
        <w:spacing w:after="120" w:line="264" w:lineRule="auto"/>
        <w:rPr>
          <w:rFonts w:cs="Times New Roman"/>
        </w:rPr>
      </w:pPr>
      <w:r w:rsidRPr="00CE4C5F">
        <w:rPr>
          <w:rFonts w:cs="Times New Roman"/>
        </w:rPr>
        <w:t>Inquiry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collecting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beyond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6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capture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entire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CE4C5F">
        <w:rPr>
          <w:rFonts w:cs="Times New Roman"/>
        </w:rPr>
        <w:t>population.</w:t>
      </w:r>
      <w:bookmarkStart w:id="118" w:name="_Feedback_on_the_2"/>
      <w:bookmarkStart w:id="119" w:name="_Toc171333347"/>
      <w:bookmarkEnd w:id="118"/>
      <w:r w:rsidR="00525C52">
        <w:br w:type="page"/>
      </w:r>
    </w:p>
    <w:p w14:paraId="72988F3B" w14:textId="5115C015" w:rsidR="002E475C" w:rsidRDefault="002E475C" w:rsidP="004B0B9F">
      <w:pPr>
        <w:pStyle w:val="Heading2"/>
      </w:pPr>
      <w:bookmarkStart w:id="120" w:name="_Feedback_on_the_14"/>
      <w:bookmarkEnd w:id="120"/>
      <w:r w:rsidRPr="004B0B9F">
        <w:lastRenderedPageBreak/>
        <w:t>Feedback</w:t>
      </w:r>
      <w:r w:rsidR="0093038C">
        <w:t xml:space="preserve"> </w:t>
      </w:r>
      <w:r w:rsidRPr="004B0B9F">
        <w:t>on</w:t>
      </w:r>
      <w:r w:rsidR="0093038C">
        <w:t xml:space="preserve"> </w:t>
      </w:r>
      <w:r w:rsidRPr="004B0B9F">
        <w:t>the</w:t>
      </w:r>
      <w:r w:rsidR="0093038C">
        <w:t xml:space="preserve"> </w:t>
      </w:r>
      <w:r w:rsidRPr="004B0B9F">
        <w:t>Academic</w:t>
      </w:r>
      <w:r w:rsidR="0093038C">
        <w:t xml:space="preserve"> </w:t>
      </w:r>
      <w:r w:rsidRPr="004B0B9F">
        <w:t>Achievement</w:t>
      </w:r>
      <w:r w:rsidR="0093038C">
        <w:t xml:space="preserve"> </w:t>
      </w:r>
      <w:r w:rsidRPr="004B0B9F">
        <w:t>Proposal</w:t>
      </w:r>
      <w:bookmarkEnd w:id="119"/>
      <w:r w:rsidR="0093038C">
        <w:t xml:space="preserve"> </w:t>
      </w:r>
    </w:p>
    <w:p w14:paraId="7827532A" w14:textId="40B485D6" w:rsidR="004B0B9F" w:rsidRDefault="004B0B9F" w:rsidP="004B0B9F">
      <w:pPr>
        <w:pStyle w:val="Heading3"/>
      </w:pPr>
      <w:r w:rsidRPr="004B0B9F">
        <w:t>Session</w:t>
      </w:r>
      <w:r w:rsidR="0093038C">
        <w:t xml:space="preserve"> </w:t>
      </w:r>
      <w:r w:rsidRPr="004B0B9F">
        <w:t>#2</w:t>
      </w:r>
      <w:r w:rsidR="0093038C">
        <w:t xml:space="preserve"> </w:t>
      </w:r>
      <w:r w:rsidRPr="004B0B9F">
        <w:t>(Feb.</w:t>
      </w:r>
      <w:r w:rsidR="0093038C">
        <w:t xml:space="preserve"> </w:t>
      </w:r>
      <w:r w:rsidRPr="004B0B9F">
        <w:t>6)</w:t>
      </w:r>
    </w:p>
    <w:p w14:paraId="2C4703F0" w14:textId="49889AE5" w:rsidR="006415C4" w:rsidRDefault="002E475C" w:rsidP="004B0B9F">
      <w:r w:rsidRPr="004B0B9F">
        <w:t>Stakeholders</w:t>
      </w:r>
      <w:r w:rsidR="0093038C">
        <w:t xml:space="preserve"> </w:t>
      </w:r>
      <w:r w:rsidRPr="004B0B9F">
        <w:t>provided</w:t>
      </w:r>
      <w:r w:rsidR="0093038C">
        <w:t xml:space="preserve"> </w:t>
      </w:r>
      <w:r w:rsidRPr="004B0B9F">
        <w:t>feedback</w:t>
      </w:r>
      <w:r w:rsidR="0093038C">
        <w:t xml:space="preserve"> </w:t>
      </w:r>
      <w:r w:rsidRPr="004B0B9F">
        <w:t>on</w:t>
      </w:r>
      <w:r w:rsidR="0093038C">
        <w:t xml:space="preserve"> </w:t>
      </w:r>
      <w:r w:rsidRPr="004B0B9F">
        <w:t>the</w:t>
      </w:r>
      <w:r w:rsidR="0093038C">
        <w:t xml:space="preserve"> </w:t>
      </w:r>
      <w:r w:rsidRPr="004B0B9F">
        <w:t>academic</w:t>
      </w:r>
      <w:r w:rsidR="0093038C">
        <w:t xml:space="preserve"> </w:t>
      </w:r>
      <w:r w:rsidRPr="004B0B9F">
        <w:t>achievement</w:t>
      </w:r>
      <w:r w:rsidR="0093038C">
        <w:t xml:space="preserve"> </w:t>
      </w:r>
      <w:r w:rsidRPr="004B0B9F">
        <w:t>proposal</w:t>
      </w:r>
      <w:r w:rsidR="0093038C">
        <w:t xml:space="preserve"> </w:t>
      </w:r>
      <w:r w:rsidRPr="004B0B9F">
        <w:t>aiming</w:t>
      </w:r>
      <w:r w:rsidR="0093038C">
        <w:t xml:space="preserve"> </w:t>
      </w:r>
      <w:r w:rsidRPr="004B0B9F">
        <w:t>to</w:t>
      </w:r>
      <w:r w:rsidR="0093038C">
        <w:t xml:space="preserve"> </w:t>
      </w:r>
      <w:r w:rsidRPr="004B0B9F">
        <w:t>explore</w:t>
      </w:r>
      <w:r w:rsidR="0093038C">
        <w:t xml:space="preserve"> </w:t>
      </w:r>
      <w:r w:rsidRPr="004B0B9F">
        <w:t>an</w:t>
      </w:r>
      <w:r w:rsidR="0093038C">
        <w:t xml:space="preserve"> </w:t>
      </w:r>
      <w:r w:rsidRPr="004B0B9F">
        <w:t>index-based</w:t>
      </w:r>
      <w:r w:rsidR="0093038C">
        <w:t xml:space="preserve"> </w:t>
      </w:r>
      <w:r w:rsidRPr="004B0B9F">
        <w:t>measure</w:t>
      </w:r>
      <w:r w:rsidR="0093038C">
        <w:t xml:space="preserve"> </w:t>
      </w:r>
      <w:r w:rsidRPr="004B0B9F">
        <w:t>of</w:t>
      </w:r>
      <w:r w:rsidR="0093038C">
        <w:t xml:space="preserve"> </w:t>
      </w:r>
      <w:r w:rsidRPr="004B0B9F">
        <w:t>proficiency</w:t>
      </w:r>
      <w:r w:rsidR="0093038C">
        <w:t xml:space="preserve"> </w:t>
      </w:r>
      <w:r w:rsidRPr="004B0B9F">
        <w:t>for</w:t>
      </w:r>
      <w:r w:rsidR="0093038C">
        <w:t xml:space="preserve"> </w:t>
      </w:r>
      <w:r w:rsidRPr="004B0B9F">
        <w:t>the</w:t>
      </w:r>
      <w:r w:rsidR="0093038C">
        <w:t xml:space="preserve"> </w:t>
      </w:r>
      <w:r w:rsidRPr="004B0B9F">
        <w:t>academic</w:t>
      </w:r>
      <w:r w:rsidR="0093038C">
        <w:t xml:space="preserve"> </w:t>
      </w:r>
      <w:r w:rsidRPr="004B0B9F">
        <w:t>achievement</w:t>
      </w:r>
      <w:r w:rsidR="0093038C">
        <w:t xml:space="preserve"> </w:t>
      </w:r>
      <w:r w:rsidRPr="004B0B9F">
        <w:t>indicator.</w:t>
      </w:r>
    </w:p>
    <w:p w14:paraId="054CCBDB" w14:textId="7979B712" w:rsidR="002E475C" w:rsidRPr="002B15CA" w:rsidRDefault="002E475C" w:rsidP="002B15CA">
      <w:pPr>
        <w:pStyle w:val="Heading4"/>
      </w:pPr>
      <w:r w:rsidRPr="002B15CA">
        <w:t>Stakeholder</w:t>
      </w:r>
      <w:r w:rsidR="0093038C">
        <w:t xml:space="preserve"> </w:t>
      </w:r>
      <w:r w:rsidRPr="002B15CA">
        <w:t>Feedback</w:t>
      </w:r>
    </w:p>
    <w:p w14:paraId="5A26D704" w14:textId="392AF8E4" w:rsidR="002B15CA" w:rsidRDefault="002E475C" w:rsidP="002B15CA">
      <w:pPr>
        <w:pStyle w:val="Heading5"/>
        <w:spacing w:before="240"/>
      </w:pPr>
      <w:r w:rsidRPr="002B15CA">
        <w:t>Question</w:t>
      </w:r>
      <w:r w:rsidR="0093038C">
        <w:t xml:space="preserve"> </w:t>
      </w:r>
      <w:r w:rsidRPr="002B15CA">
        <w:t>1</w:t>
      </w:r>
      <w:r w:rsidR="00583E6E">
        <w:t>:</w:t>
      </w:r>
      <w:r w:rsidR="0093038C">
        <w:t xml:space="preserve"> </w:t>
      </w:r>
      <w:r w:rsidR="00583E6E">
        <w:t>Benefits</w:t>
      </w:r>
      <w:r w:rsidR="0093038C">
        <w:t xml:space="preserve"> </w:t>
      </w:r>
      <w:r w:rsidR="00583E6E">
        <w:t>and</w:t>
      </w:r>
      <w:r w:rsidR="0093038C">
        <w:t xml:space="preserve"> </w:t>
      </w:r>
      <w:r w:rsidR="00583E6E">
        <w:t>Concerns</w:t>
      </w:r>
    </w:p>
    <w:p w14:paraId="6E354D79" w14:textId="30A0E157" w:rsidR="002E475C" w:rsidRPr="00583E6E" w:rsidRDefault="002E475C" w:rsidP="002B15CA">
      <w:pPr>
        <w:rPr>
          <w:color w:val="244061"/>
        </w:rPr>
      </w:pPr>
      <w:r w:rsidRPr="00583E6E">
        <w:rPr>
          <w:color w:val="244061"/>
        </w:rPr>
        <w:t>What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are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the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benefits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of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the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index-model?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What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are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the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concerns?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What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additional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information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would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be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helpful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to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considering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this</w:t>
      </w:r>
      <w:r w:rsidR="0093038C">
        <w:rPr>
          <w:color w:val="244061"/>
        </w:rPr>
        <w:t xml:space="preserve"> </w:t>
      </w:r>
      <w:r w:rsidRPr="00583E6E">
        <w:rPr>
          <w:color w:val="244061"/>
        </w:rPr>
        <w:t>proposal?</w:t>
      </w:r>
    </w:p>
    <w:p w14:paraId="0DEA0EA6" w14:textId="6446DA63" w:rsidR="002E475C" w:rsidRPr="00364862" w:rsidRDefault="002E475C" w:rsidP="002B15CA">
      <w:pPr>
        <w:pStyle w:val="Heading6"/>
      </w:pPr>
      <w:r w:rsidRPr="00364862">
        <w:t>Responses</w:t>
      </w:r>
    </w:p>
    <w:p w14:paraId="6740BB29" w14:textId="1C326348" w:rsidR="002E475C" w:rsidRPr="00364862" w:rsidRDefault="002E475C" w:rsidP="002E475C">
      <w:pPr>
        <w:spacing w:after="0"/>
        <w:rPr>
          <w:rFonts w:cs="Times New Roman"/>
          <w:b/>
          <w:bCs/>
        </w:rPr>
      </w:pPr>
      <w:r w:rsidRPr="00364862">
        <w:rPr>
          <w:rFonts w:cs="Times New Roman"/>
          <w:b/>
          <w:bCs/>
        </w:rPr>
        <w:t>Benefits:</w:t>
      </w:r>
      <w:r w:rsidR="0093038C">
        <w:rPr>
          <w:rFonts w:cs="Times New Roman"/>
          <w:b/>
          <w:bCs/>
        </w:rPr>
        <w:t xml:space="preserve"> </w:t>
      </w:r>
    </w:p>
    <w:p w14:paraId="39591153" w14:textId="2D1C9103" w:rsidR="002E475C" w:rsidRPr="00364862" w:rsidRDefault="002E475C">
      <w:pPr>
        <w:pStyle w:val="ListParagraph"/>
        <w:numPr>
          <w:ilvl w:val="0"/>
          <w:numId w:val="107"/>
        </w:numPr>
        <w:spacing w:after="120" w:line="264" w:lineRule="auto"/>
        <w:contextualSpacing w:val="0"/>
        <w:rPr>
          <w:rFonts w:cs="Times New Roman"/>
        </w:rPr>
      </w:pPr>
      <w:r>
        <w:rPr>
          <w:rFonts w:eastAsia="Times New Roman" w:cs="Times New Roman"/>
        </w:rPr>
        <w:t>S</w:t>
      </w:r>
      <w:r w:rsidRPr="00364862">
        <w:rPr>
          <w:rFonts w:eastAsia="Times New Roman" w:cs="Times New Roman"/>
        </w:rPr>
        <w:t>imilar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what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used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charter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accountability</w:t>
      </w:r>
      <w:r w:rsidRPr="00364862">
        <w:rPr>
          <w:rFonts w:eastAsia="Times New Roman" w:cs="Times New Roman"/>
        </w:rPr>
        <w:t>;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index-model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introduces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efficiency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targeted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interventions,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nuanced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approach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providing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clearer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picture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levels.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Adopting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tiered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spectrum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assistance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tailored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varying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needs.</w:t>
      </w:r>
    </w:p>
    <w:p w14:paraId="28FA798A" w14:textId="48761146" w:rsidR="002E475C" w:rsidRPr="00364862" w:rsidRDefault="002E475C">
      <w:pPr>
        <w:pStyle w:val="ListParagraph"/>
        <w:numPr>
          <w:ilvl w:val="0"/>
          <w:numId w:val="107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V</w:t>
      </w:r>
      <w:r w:rsidRPr="00364862">
        <w:rPr>
          <w:rFonts w:cs="Times New Roman"/>
        </w:rPr>
        <w:t>alue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crediting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growth,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distinguishing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desperate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help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benefit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resources.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combat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inequities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gaps.</w:t>
      </w:r>
    </w:p>
    <w:p w14:paraId="2C157B8D" w14:textId="7CBF2F1E" w:rsidR="002E475C" w:rsidRPr="00364862" w:rsidRDefault="002E475C">
      <w:pPr>
        <w:pStyle w:val="ListParagraph"/>
        <w:numPr>
          <w:ilvl w:val="0"/>
          <w:numId w:val="107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makes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sense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me.</w:t>
      </w:r>
      <w:r w:rsidR="0093038C">
        <w:rPr>
          <w:rFonts w:cs="Times New Roman"/>
        </w:rPr>
        <w:t xml:space="preserve"> </w:t>
      </w:r>
    </w:p>
    <w:p w14:paraId="4F319096" w14:textId="77777777" w:rsidR="002E475C" w:rsidRPr="00364862" w:rsidRDefault="002E475C" w:rsidP="001C3027">
      <w:pPr>
        <w:spacing w:after="120"/>
        <w:rPr>
          <w:rFonts w:cs="Times New Roman"/>
          <w:b/>
          <w:bCs/>
        </w:rPr>
      </w:pPr>
      <w:r w:rsidRPr="00364862">
        <w:rPr>
          <w:rFonts w:cs="Times New Roman"/>
          <w:b/>
          <w:bCs/>
        </w:rPr>
        <w:t>Concerns:</w:t>
      </w:r>
    </w:p>
    <w:p w14:paraId="3B84A575" w14:textId="4127916E" w:rsidR="002E475C" w:rsidRPr="00364862" w:rsidRDefault="002E475C">
      <w:pPr>
        <w:pStyle w:val="ListParagraph"/>
        <w:numPr>
          <w:ilvl w:val="0"/>
          <w:numId w:val="108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U</w:t>
      </w:r>
      <w:r w:rsidRPr="00364862">
        <w:rPr>
          <w:rFonts w:cs="Times New Roman"/>
        </w:rPr>
        <w:t>ncertainty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index-data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root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causes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inequalities.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potential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stigma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identified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extra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raises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students.</w:t>
      </w:r>
    </w:p>
    <w:p w14:paraId="6ACC409C" w14:textId="428DA85C" w:rsidR="002E475C" w:rsidRPr="00364862" w:rsidRDefault="002E475C">
      <w:pPr>
        <w:pStyle w:val="ListParagraph"/>
        <w:numPr>
          <w:ilvl w:val="0"/>
          <w:numId w:val="108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implications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population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understood.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consistent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application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serve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most.</w:t>
      </w:r>
    </w:p>
    <w:p w14:paraId="38D788F9" w14:textId="0C44A158" w:rsidR="002E475C" w:rsidRPr="00364862" w:rsidRDefault="002E475C">
      <w:pPr>
        <w:pStyle w:val="ListParagraph"/>
        <w:numPr>
          <w:ilvl w:val="0"/>
          <w:numId w:val="108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major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concern,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anxieties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surrounding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reliability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might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index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outcomes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overall.</w:t>
      </w:r>
    </w:p>
    <w:p w14:paraId="3FAE8C4D" w14:textId="4B1E15F4" w:rsidR="002E475C" w:rsidRPr="006C6975" w:rsidRDefault="002E475C" w:rsidP="006C6975">
      <w:pPr>
        <w:pStyle w:val="Heading4"/>
      </w:pPr>
      <w:r w:rsidRPr="006C6975">
        <w:t>Key</w:t>
      </w:r>
      <w:r w:rsidR="0093038C">
        <w:t xml:space="preserve"> </w:t>
      </w:r>
      <w:r w:rsidRPr="006C6975">
        <w:t>Feedback</w:t>
      </w:r>
      <w:r w:rsidR="0093038C">
        <w:t xml:space="preserve"> </w:t>
      </w:r>
      <w:r w:rsidRPr="006C6975">
        <w:t>Points</w:t>
      </w:r>
      <w:r w:rsidR="0093038C">
        <w:t xml:space="preserve"> </w:t>
      </w:r>
      <w:r w:rsidRPr="006C6975">
        <w:t>on</w:t>
      </w:r>
      <w:r w:rsidR="0093038C">
        <w:t xml:space="preserve"> </w:t>
      </w:r>
      <w:r w:rsidRPr="006C6975">
        <w:t>Academic</w:t>
      </w:r>
      <w:r w:rsidR="0093038C">
        <w:t xml:space="preserve"> </w:t>
      </w:r>
      <w:r w:rsidRPr="006C6975">
        <w:t>Achievement</w:t>
      </w:r>
      <w:r w:rsidR="0093038C">
        <w:t xml:space="preserve"> </w:t>
      </w:r>
      <w:r w:rsidRPr="006C6975">
        <w:t>(Index-Based)</w:t>
      </w:r>
      <w:r w:rsidR="0093038C">
        <w:t xml:space="preserve"> </w:t>
      </w:r>
      <w:r w:rsidRPr="006C6975">
        <w:t>Proficiency</w:t>
      </w:r>
      <w:r w:rsidR="0093038C">
        <w:t xml:space="preserve"> </w:t>
      </w:r>
      <w:r w:rsidRPr="006C6975">
        <w:t>Model</w:t>
      </w:r>
      <w:r w:rsidR="0093038C">
        <w:t xml:space="preserve"> </w:t>
      </w:r>
      <w:r w:rsidRPr="006C6975">
        <w:t>Proposal</w:t>
      </w:r>
    </w:p>
    <w:p w14:paraId="264949A1" w14:textId="1F69D30C" w:rsidR="002E475C" w:rsidRPr="006C6975" w:rsidRDefault="002E475C" w:rsidP="006C6975">
      <w:pPr>
        <w:pStyle w:val="Heading5"/>
      </w:pPr>
      <w:r w:rsidRPr="006C6975">
        <w:t>Responses</w:t>
      </w:r>
    </w:p>
    <w:p w14:paraId="649A6F4A" w14:textId="6F4B5080" w:rsidR="002E475C" w:rsidRPr="00364862" w:rsidRDefault="002E475C">
      <w:pPr>
        <w:pStyle w:val="ListParagraph"/>
        <w:numPr>
          <w:ilvl w:val="0"/>
          <w:numId w:val="109"/>
        </w:numPr>
        <w:spacing w:after="120" w:line="264" w:lineRule="auto"/>
        <w:contextualSpacing w:val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</w:rPr>
        <w:t>C</w:t>
      </w:r>
      <w:r w:rsidRPr="00364862">
        <w:rPr>
          <w:rFonts w:eastAsia="Times New Roman" w:cs="Times New Roman"/>
        </w:rPr>
        <w:t>urious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reporting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index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model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could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look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like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meaningfully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inform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choices.</w:t>
      </w:r>
    </w:p>
    <w:p w14:paraId="13AC66DE" w14:textId="102329DE" w:rsidR="002E475C" w:rsidRPr="00364862" w:rsidRDefault="002E475C">
      <w:pPr>
        <w:pStyle w:val="ListParagraph"/>
        <w:numPr>
          <w:ilvl w:val="0"/>
          <w:numId w:val="109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Discuss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rollouts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public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make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understandable.</w:t>
      </w:r>
    </w:p>
    <w:p w14:paraId="57F30539" w14:textId="42BEA9CF" w:rsidR="002E475C" w:rsidRPr="00364862" w:rsidRDefault="002E475C">
      <w:pPr>
        <w:pStyle w:val="ListParagraph"/>
        <w:numPr>
          <w:ilvl w:val="0"/>
          <w:numId w:val="109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Appears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b</w:t>
      </w:r>
      <w:r w:rsidRPr="00364862">
        <w:rPr>
          <w:rFonts w:eastAsia="Times New Roman" w:cs="Times New Roman"/>
        </w:rPr>
        <w:t>etter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what's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happening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districts.</w:t>
      </w:r>
    </w:p>
    <w:p w14:paraId="211C4CDA" w14:textId="76E88109" w:rsidR="002E475C" w:rsidRDefault="002E475C">
      <w:pPr>
        <w:pStyle w:val="ListParagraph"/>
        <w:numPr>
          <w:ilvl w:val="0"/>
          <w:numId w:val="109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T</w:t>
      </w:r>
      <w:r w:rsidRPr="00364862">
        <w:rPr>
          <w:rFonts w:eastAsia="Times New Roman" w:cs="Times New Roman"/>
        </w:rPr>
        <w:t>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index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gives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better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idea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happening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just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listing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%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proficient.</w:t>
      </w:r>
    </w:p>
    <w:p w14:paraId="55BD054F" w14:textId="1FBA1CEE" w:rsidR="002E475C" w:rsidRPr="00364862" w:rsidRDefault="002E475C">
      <w:pPr>
        <w:pStyle w:val="ListParagraph"/>
        <w:numPr>
          <w:ilvl w:val="0"/>
          <w:numId w:val="109"/>
        </w:numPr>
        <w:spacing w:after="120" w:line="264" w:lineRule="auto"/>
        <w:contextualSpacing w:val="0"/>
        <w:rPr>
          <w:rFonts w:eastAsia="Times New Roman" w:cs="Times New Roman"/>
        </w:rPr>
      </w:pPr>
      <w:r w:rsidRPr="370DB716">
        <w:rPr>
          <w:rFonts w:eastAsia="Times New Roman" w:cs="Times New Roman"/>
        </w:rPr>
        <w:t>Request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keep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traditional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proficiency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report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cards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addition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370DB716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metrics</w:t>
      </w:r>
      <w:r w:rsidRPr="370DB716">
        <w:rPr>
          <w:rFonts w:eastAsia="Times New Roman" w:cs="Times New Roman"/>
        </w:rPr>
        <w:t>.</w:t>
      </w:r>
    </w:p>
    <w:p w14:paraId="0E010875" w14:textId="517035AB" w:rsidR="002E475C" w:rsidRPr="001C3027" w:rsidRDefault="002E475C">
      <w:pPr>
        <w:pStyle w:val="ListParagraph"/>
        <w:numPr>
          <w:ilvl w:val="0"/>
          <w:numId w:val="109"/>
        </w:numPr>
        <w:spacing w:after="120" w:line="264" w:lineRule="auto"/>
        <w:rPr>
          <w:rFonts w:eastAsia="Times New Roman" w:cs="Times New Roman"/>
        </w:rPr>
      </w:pP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index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validates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underlying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almost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like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standard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deviation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does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statistics.</w:t>
      </w:r>
    </w:p>
    <w:p w14:paraId="39A91665" w14:textId="6697FC26" w:rsidR="002E475C" w:rsidRPr="006C6975" w:rsidRDefault="002E475C" w:rsidP="006C6975">
      <w:pPr>
        <w:pStyle w:val="Heading4"/>
      </w:pPr>
      <w:r w:rsidRPr="006C6975">
        <w:t>Major</w:t>
      </w:r>
      <w:r w:rsidR="0093038C">
        <w:t xml:space="preserve"> </w:t>
      </w:r>
      <w:r w:rsidRPr="006C6975">
        <w:t>Themes</w:t>
      </w:r>
      <w:r w:rsidR="0093038C">
        <w:t xml:space="preserve"> </w:t>
      </w:r>
      <w:r w:rsidRPr="006C6975">
        <w:t>and</w:t>
      </w:r>
      <w:r w:rsidR="0093038C">
        <w:t xml:space="preserve"> </w:t>
      </w:r>
      <w:r w:rsidRPr="006C6975">
        <w:t>Takeaways</w:t>
      </w:r>
      <w:r w:rsidR="0093038C">
        <w:t xml:space="preserve"> </w:t>
      </w:r>
      <w:r w:rsidRPr="006C6975">
        <w:t>from</w:t>
      </w:r>
      <w:r w:rsidR="0093038C">
        <w:t xml:space="preserve"> </w:t>
      </w:r>
      <w:r w:rsidRPr="006C6975">
        <w:t>Session</w:t>
      </w:r>
      <w:r w:rsidR="0093038C">
        <w:t xml:space="preserve"> </w:t>
      </w:r>
    </w:p>
    <w:p w14:paraId="26CCFDC1" w14:textId="683876D7" w:rsidR="002E475C" w:rsidRPr="00364862" w:rsidRDefault="002E475C">
      <w:pPr>
        <w:pStyle w:val="ListParagraph"/>
        <w:numPr>
          <w:ilvl w:val="0"/>
          <w:numId w:val="111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Emphasis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data-driven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decision-making,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especially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evaluating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initiatives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outcomes.</w:t>
      </w:r>
    </w:p>
    <w:p w14:paraId="212F9F85" w14:textId="6FD1181A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Recognition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flexibility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setting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adapt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changing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circumstances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needs.</w:t>
      </w:r>
    </w:p>
    <w:p w14:paraId="3B0772F4" w14:textId="3A44BD16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Collaboration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communication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policy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implementation.</w:t>
      </w:r>
    </w:p>
    <w:p w14:paraId="27D1D8FA" w14:textId="41BF6287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Acknowledgment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complexity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setting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achievable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goals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targets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while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various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factors.</w:t>
      </w:r>
    </w:p>
    <w:p w14:paraId="387DBC99" w14:textId="23950470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Appreciation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efforts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dedication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improving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outcomes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students.</w:t>
      </w:r>
    </w:p>
    <w:p w14:paraId="4AB901E3" w14:textId="138CB1CC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Calls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nuanced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evaluating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beyond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broad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federal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requirements.</w:t>
      </w:r>
    </w:p>
    <w:p w14:paraId="368A462B" w14:textId="3F6CF44A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Requests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achieve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accountability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outcomes.</w:t>
      </w:r>
    </w:p>
    <w:p w14:paraId="71B2BE41" w14:textId="6F9CE8E1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roles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clear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objectives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decision-making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process.</w:t>
      </w:r>
    </w:p>
    <w:p w14:paraId="7139AD42" w14:textId="718026B9" w:rsidR="002E475C" w:rsidRPr="00364862" w:rsidRDefault="002E475C">
      <w:pPr>
        <w:pStyle w:val="ListParagraph"/>
        <w:numPr>
          <w:ilvl w:val="0"/>
          <w:numId w:val="110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Discussion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complexities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implementing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ESSA.</w:t>
      </w:r>
    </w:p>
    <w:p w14:paraId="66EAD7B2" w14:textId="71EBF0AD" w:rsidR="002E475C" w:rsidRPr="001C3027" w:rsidRDefault="002E475C">
      <w:pPr>
        <w:pStyle w:val="ListParagraph"/>
        <w:numPr>
          <w:ilvl w:val="0"/>
          <w:numId w:val="110"/>
        </w:numPr>
        <w:spacing w:after="120" w:line="264" w:lineRule="auto"/>
        <w:rPr>
          <w:rFonts w:eastAsia="Times New Roman" w:cs="Times New Roman"/>
        </w:rPr>
      </w:pPr>
      <w:r w:rsidRPr="00364862">
        <w:rPr>
          <w:rFonts w:eastAsia="Times New Roman" w:cs="Times New Roman"/>
        </w:rPr>
        <w:t>Overall,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sense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hope/ambition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determination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drive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positive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change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despite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ahead.</w:t>
      </w:r>
      <w:bookmarkStart w:id="121" w:name="_Feedback_on_the_3"/>
      <w:bookmarkEnd w:id="121"/>
      <w:r>
        <w:br w:type="page"/>
      </w:r>
    </w:p>
    <w:p w14:paraId="5A61BD4D" w14:textId="42F4B178" w:rsidR="002E475C" w:rsidRDefault="002E475C" w:rsidP="001C3027">
      <w:pPr>
        <w:pStyle w:val="Heading2"/>
      </w:pPr>
      <w:bookmarkStart w:id="122" w:name="_Feedback_on_the_8"/>
      <w:bookmarkStart w:id="123" w:name="_Toc171333348"/>
      <w:bookmarkEnd w:id="122"/>
      <w:r w:rsidRPr="001C3027">
        <w:lastRenderedPageBreak/>
        <w:t>Feedback</w:t>
      </w:r>
      <w:r w:rsidR="0093038C">
        <w:t xml:space="preserve"> </w:t>
      </w:r>
      <w:r w:rsidRPr="001C3027">
        <w:t>on</w:t>
      </w:r>
      <w:r w:rsidR="0093038C">
        <w:t xml:space="preserve"> </w:t>
      </w:r>
      <w:r w:rsidRPr="001C3027">
        <w:t>the</w:t>
      </w:r>
      <w:r w:rsidR="0093038C">
        <w:t xml:space="preserve"> </w:t>
      </w:r>
      <w:r w:rsidRPr="001C3027">
        <w:t>English</w:t>
      </w:r>
      <w:r w:rsidR="0093038C">
        <w:t xml:space="preserve"> </w:t>
      </w:r>
      <w:r w:rsidRPr="001C3027">
        <w:t>Language</w:t>
      </w:r>
      <w:r w:rsidR="0093038C">
        <w:t xml:space="preserve"> </w:t>
      </w:r>
      <w:r w:rsidRPr="001C3027">
        <w:t>Proficiency</w:t>
      </w:r>
      <w:r w:rsidR="0093038C">
        <w:t xml:space="preserve"> </w:t>
      </w:r>
      <w:r w:rsidRPr="001C3027">
        <w:t>Indicator</w:t>
      </w:r>
      <w:r w:rsidR="0093038C">
        <w:t xml:space="preserve"> </w:t>
      </w:r>
      <w:r w:rsidRPr="001C3027">
        <w:t>Progress</w:t>
      </w:r>
      <w:r w:rsidR="0093038C">
        <w:t xml:space="preserve"> </w:t>
      </w:r>
      <w:r w:rsidRPr="001C3027">
        <w:t>Proposal</w:t>
      </w:r>
      <w:bookmarkEnd w:id="123"/>
    </w:p>
    <w:p w14:paraId="72A8138D" w14:textId="712E73DD" w:rsidR="002E475C" w:rsidRPr="001C3027" w:rsidRDefault="001C3027" w:rsidP="001C3027">
      <w:pPr>
        <w:pStyle w:val="Heading3"/>
      </w:pPr>
      <w:r w:rsidRPr="000418FA">
        <w:t>Session</w:t>
      </w:r>
      <w:r w:rsidR="0093038C">
        <w:t xml:space="preserve"> </w:t>
      </w:r>
      <w:r>
        <w:t>#3</w:t>
      </w:r>
      <w:r w:rsidR="0093038C">
        <w:t xml:space="preserve"> </w:t>
      </w:r>
      <w:r>
        <w:t>(Feb.</w:t>
      </w:r>
      <w:r w:rsidR="0093038C">
        <w:t xml:space="preserve"> </w:t>
      </w:r>
      <w:r>
        <w:t>13)</w:t>
      </w:r>
    </w:p>
    <w:p w14:paraId="2E8970F2" w14:textId="145FA4DF" w:rsidR="006415C4" w:rsidRDefault="002E475C" w:rsidP="002E475C">
      <w:pPr>
        <w:rPr>
          <w:rFonts w:cs="Times New Roman"/>
        </w:rPr>
      </w:pPr>
      <w:r w:rsidRPr="00364862">
        <w:rPr>
          <w:rFonts w:cs="Times New Roman"/>
        </w:rPr>
        <w:t>Participants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</w:t>
      </w:r>
      <w:r>
        <w:rPr>
          <w:rFonts w:cs="Times New Roman"/>
        </w:rPr>
        <w:t>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reactions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</w:t>
      </w:r>
      <w:r w:rsidRPr="00364862">
        <w:rPr>
          <w:rFonts w:cs="Times New Roman"/>
        </w:rPr>
        <w:t>xplore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alternate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ways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achieving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Proficiency</w:t>
      </w:r>
      <w:r>
        <w:rPr>
          <w:rFonts w:cs="Times New Roman"/>
        </w:rPr>
        <w:t>.</w:t>
      </w:r>
    </w:p>
    <w:p w14:paraId="65AC1725" w14:textId="4CDEBBCB" w:rsidR="002E475C" w:rsidRPr="001C3027" w:rsidRDefault="002E475C" w:rsidP="001C3027">
      <w:pPr>
        <w:pStyle w:val="Heading4"/>
      </w:pPr>
      <w:r w:rsidRPr="001C3027">
        <w:t>Stakeholder</w:t>
      </w:r>
      <w:r w:rsidR="0093038C">
        <w:t xml:space="preserve"> </w:t>
      </w:r>
      <w:r w:rsidRPr="001C3027">
        <w:t>Feedback</w:t>
      </w:r>
    </w:p>
    <w:p w14:paraId="1600D676" w14:textId="73D17703" w:rsidR="002E475C" w:rsidRPr="001C3027" w:rsidRDefault="002E475C" w:rsidP="001C3027">
      <w:pPr>
        <w:pStyle w:val="Heading5"/>
        <w:spacing w:before="240"/>
      </w:pPr>
      <w:r w:rsidRPr="001C3027">
        <w:t>Question</w:t>
      </w:r>
      <w:r w:rsidR="0093038C">
        <w:t xml:space="preserve"> </w:t>
      </w:r>
      <w:r w:rsidRPr="001C3027">
        <w:t>1:</w:t>
      </w:r>
      <w:r w:rsidR="0093038C">
        <w:t xml:space="preserve"> </w:t>
      </w:r>
      <w:r w:rsidRPr="001C3027">
        <w:t>Does</w:t>
      </w:r>
      <w:r w:rsidR="0093038C">
        <w:t xml:space="preserve"> </w:t>
      </w:r>
      <w:r w:rsidRPr="001C3027">
        <w:t>this</w:t>
      </w:r>
      <w:r w:rsidR="0093038C">
        <w:t xml:space="preserve"> </w:t>
      </w:r>
      <w:r w:rsidRPr="001C3027">
        <w:t>proposal</w:t>
      </w:r>
      <w:r w:rsidR="0093038C">
        <w:t xml:space="preserve"> </w:t>
      </w:r>
      <w:r w:rsidRPr="001C3027">
        <w:t>align</w:t>
      </w:r>
      <w:r w:rsidR="0093038C">
        <w:t xml:space="preserve"> </w:t>
      </w:r>
      <w:r w:rsidRPr="001C3027">
        <w:t>to</w:t>
      </w:r>
      <w:r w:rsidR="0093038C">
        <w:t xml:space="preserve"> </w:t>
      </w:r>
      <w:r w:rsidRPr="001C3027">
        <w:t>our</w:t>
      </w:r>
      <w:r w:rsidR="0093038C">
        <w:t xml:space="preserve"> </w:t>
      </w:r>
      <w:r w:rsidRPr="001C3027">
        <w:t>key</w:t>
      </w:r>
      <w:r w:rsidR="0093038C">
        <w:t xml:space="preserve"> </w:t>
      </w:r>
      <w:r w:rsidRPr="001C3027">
        <w:t>principles</w:t>
      </w:r>
      <w:r w:rsidR="0093038C">
        <w:t xml:space="preserve"> </w:t>
      </w:r>
      <w:r w:rsidRPr="001C3027">
        <w:t>of</w:t>
      </w:r>
      <w:r w:rsidR="0093038C">
        <w:t xml:space="preserve"> </w:t>
      </w:r>
      <w:r w:rsidRPr="001C3027">
        <w:t>accountability?</w:t>
      </w:r>
    </w:p>
    <w:p w14:paraId="3930358C" w14:textId="1C5EADAF" w:rsidR="002E475C" w:rsidRPr="001C3027" w:rsidRDefault="002E475C" w:rsidP="001C3027">
      <w:pPr>
        <w:pStyle w:val="Heading6"/>
      </w:pPr>
      <w:r w:rsidRPr="001C3027">
        <w:t>Responses</w:t>
      </w:r>
    </w:p>
    <w:p w14:paraId="09831D0C" w14:textId="2E3C9079" w:rsidR="002E475C" w:rsidRPr="00364862" w:rsidRDefault="002E475C">
      <w:pPr>
        <w:pStyle w:val="ListParagraph"/>
        <w:numPr>
          <w:ilvl w:val="0"/>
          <w:numId w:val="140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looking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models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context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respect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diverse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students?</w:t>
      </w:r>
    </w:p>
    <w:p w14:paraId="05FDF907" w14:textId="53C05709" w:rsidR="002E475C" w:rsidRPr="00364862" w:rsidRDefault="002E475C">
      <w:pPr>
        <w:pStyle w:val="ListParagraph"/>
        <w:numPr>
          <w:ilvl w:val="0"/>
          <w:numId w:val="140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What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identified?</w:t>
      </w:r>
    </w:p>
    <w:p w14:paraId="7B4746B3" w14:textId="591F3FD2" w:rsidR="002E475C" w:rsidRPr="00364862" w:rsidRDefault="002E475C">
      <w:pPr>
        <w:pStyle w:val="ListParagraph"/>
        <w:numPr>
          <w:ilvl w:val="0"/>
          <w:numId w:val="140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seems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small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framework.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provided?</w:t>
      </w:r>
    </w:p>
    <w:p w14:paraId="787033F7" w14:textId="3D25ED8E" w:rsidR="002E475C" w:rsidRPr="00364862" w:rsidRDefault="002E475C">
      <w:pPr>
        <w:pStyle w:val="ListParagraph"/>
        <w:numPr>
          <w:ilvl w:val="0"/>
          <w:numId w:val="141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going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identified?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used?</w:t>
      </w:r>
    </w:p>
    <w:p w14:paraId="03867D26" w14:textId="0034A1D3" w:rsidR="002E475C" w:rsidRPr="00364862" w:rsidRDefault="002E475C">
      <w:pPr>
        <w:pStyle w:val="ListParagraph"/>
        <w:numPr>
          <w:ilvl w:val="0"/>
          <w:numId w:val="141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linear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model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makes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intuitive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sense,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account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younger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progress.</w:t>
      </w:r>
    </w:p>
    <w:p w14:paraId="597BDC5E" w14:textId="6AF058E7" w:rsidR="002E475C" w:rsidRPr="00364862" w:rsidRDefault="002E475C">
      <w:pPr>
        <w:pStyle w:val="ListParagraph"/>
        <w:numPr>
          <w:ilvl w:val="0"/>
          <w:numId w:val="141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comparison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states'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models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unclear.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linear,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goal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prioritized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flexible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pathways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achieve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it.</w:t>
      </w:r>
    </w:p>
    <w:p w14:paraId="2493E16F" w14:textId="756FC587" w:rsidR="002E475C" w:rsidRPr="001C3027" w:rsidRDefault="002E475C">
      <w:pPr>
        <w:pStyle w:val="ListParagraph"/>
        <w:numPr>
          <w:ilvl w:val="0"/>
          <w:numId w:val="141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diversity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countries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varying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backgrounds.</w:t>
      </w:r>
    </w:p>
    <w:p w14:paraId="3DBF2019" w14:textId="0729471D" w:rsidR="00EC5492" w:rsidRDefault="002E475C" w:rsidP="001C3027">
      <w:pPr>
        <w:pStyle w:val="Heading5"/>
      </w:pPr>
      <w:bookmarkStart w:id="124" w:name="_Hlk161652244"/>
      <w:r w:rsidRPr="001C3027">
        <w:t>Question</w:t>
      </w:r>
      <w:r w:rsidR="0093038C">
        <w:t xml:space="preserve"> </w:t>
      </w:r>
      <w:r w:rsidRPr="001C3027">
        <w:t>2:</w:t>
      </w:r>
      <w:r w:rsidR="0093038C">
        <w:t xml:space="preserve"> </w:t>
      </w:r>
      <w:r w:rsidR="00EC5492">
        <w:t>Benefits</w:t>
      </w:r>
      <w:r w:rsidR="0093038C">
        <w:t xml:space="preserve"> </w:t>
      </w:r>
      <w:r w:rsidR="00EC5492">
        <w:t>and</w:t>
      </w:r>
      <w:r w:rsidR="0093038C">
        <w:t xml:space="preserve"> </w:t>
      </w:r>
      <w:r w:rsidR="00EC5492">
        <w:t>Concerns</w:t>
      </w:r>
    </w:p>
    <w:p w14:paraId="4AC26ED9" w14:textId="63131636" w:rsidR="002E475C" w:rsidRPr="00022C1D" w:rsidRDefault="002E475C" w:rsidP="00EC5492">
      <w:pPr>
        <w:rPr>
          <w:b/>
          <w:bCs/>
          <w:color w:val="074F6A"/>
        </w:rPr>
      </w:pPr>
      <w:r w:rsidRPr="00022C1D">
        <w:rPr>
          <w:b/>
          <w:bCs/>
          <w:color w:val="074F6A"/>
        </w:rPr>
        <w:t>What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are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benefits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of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proposal?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What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are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some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concerns?</w:t>
      </w:r>
    </w:p>
    <w:p w14:paraId="20236934" w14:textId="32FFC2A5" w:rsidR="002E475C" w:rsidRPr="001C3027" w:rsidRDefault="002E475C" w:rsidP="001C3027">
      <w:pPr>
        <w:pStyle w:val="Heading6"/>
      </w:pPr>
      <w:r w:rsidRPr="001C3027">
        <w:t>Responses</w:t>
      </w:r>
    </w:p>
    <w:p w14:paraId="0987B8B9" w14:textId="58E26B5D" w:rsidR="002E475C" w:rsidRPr="00364862" w:rsidRDefault="002E475C" w:rsidP="001C3027">
      <w:pPr>
        <w:spacing w:after="120"/>
        <w:rPr>
          <w:rFonts w:cs="Times New Roman"/>
          <w:b/>
          <w:bCs/>
        </w:rPr>
      </w:pPr>
      <w:r w:rsidRPr="00364862">
        <w:rPr>
          <w:rFonts w:cs="Times New Roman"/>
          <w:b/>
          <w:bCs/>
        </w:rPr>
        <w:t>Benefits:</w:t>
      </w:r>
      <w:r w:rsidR="0093038C">
        <w:rPr>
          <w:rFonts w:cs="Times New Roman"/>
          <w:b/>
          <w:bCs/>
        </w:rPr>
        <w:t xml:space="preserve"> </w:t>
      </w:r>
    </w:p>
    <w:p w14:paraId="36C659F7" w14:textId="6CF880BD" w:rsidR="002E475C" w:rsidRPr="00364862" w:rsidRDefault="002E475C">
      <w:pPr>
        <w:pStyle w:val="ListParagraph"/>
        <w:numPr>
          <w:ilvl w:val="0"/>
          <w:numId w:val="142"/>
        </w:numPr>
        <w:spacing w:after="120" w:line="264" w:lineRule="auto"/>
        <w:contextualSpacing w:val="0"/>
        <w:rPr>
          <w:rFonts w:eastAsia="Times New Roman" w:cs="Times New Roman"/>
        </w:rPr>
      </w:pPr>
      <w:r w:rsidRPr="00F52213">
        <w:rPr>
          <w:rFonts w:eastAsia="Times New Roman" w:cs="Times New Roman"/>
        </w:rPr>
        <w:t>Highlights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environmental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food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insecurity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homelessness.</w:t>
      </w:r>
    </w:p>
    <w:p w14:paraId="72761A84" w14:textId="40E72E3A" w:rsidR="002E475C" w:rsidRPr="00364862" w:rsidRDefault="002E475C">
      <w:pPr>
        <w:pStyle w:val="ListParagraph"/>
        <w:numPr>
          <w:ilvl w:val="0"/>
          <w:numId w:val="142"/>
        </w:numPr>
        <w:spacing w:after="120" w:line="264" w:lineRule="auto"/>
        <w:contextualSpacing w:val="0"/>
        <w:rPr>
          <w:rFonts w:eastAsia="Times New Roman" w:cs="Times New Roman"/>
        </w:rPr>
      </w:pPr>
      <w:r w:rsidRPr="00F52213">
        <w:rPr>
          <w:rFonts w:eastAsia="Times New Roman" w:cs="Times New Roman"/>
        </w:rPr>
        <w:t>S</w:t>
      </w:r>
      <w:r w:rsidRPr="00364862">
        <w:rPr>
          <w:rFonts w:eastAsia="Times New Roman" w:cs="Times New Roman"/>
        </w:rPr>
        <w:t>uggests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exploration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dual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childhood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years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years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build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primary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proficiency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improved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content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literacy.</w:t>
      </w:r>
      <w:r w:rsidR="0093038C">
        <w:rPr>
          <w:rFonts w:eastAsia="Times New Roman" w:cs="Times New Roman"/>
        </w:rPr>
        <w:t xml:space="preserve"> </w:t>
      </w:r>
    </w:p>
    <w:p w14:paraId="37E4263A" w14:textId="046F7EF5" w:rsidR="002E475C" w:rsidRPr="00364862" w:rsidRDefault="002E475C">
      <w:pPr>
        <w:pStyle w:val="ListParagraph"/>
        <w:numPr>
          <w:ilvl w:val="0"/>
          <w:numId w:val="142"/>
        </w:numPr>
        <w:spacing w:after="120" w:line="264" w:lineRule="auto"/>
        <w:contextualSpacing w:val="0"/>
        <w:rPr>
          <w:rFonts w:eastAsia="Times New Roman" w:cs="Times New Roman"/>
        </w:rPr>
      </w:pPr>
      <w:r w:rsidRPr="00F52213">
        <w:rPr>
          <w:rFonts w:eastAsia="Times New Roman" w:cs="Times New Roman"/>
        </w:rPr>
        <w:t>R</w:t>
      </w:r>
      <w:r w:rsidRPr="00364862">
        <w:rPr>
          <w:rFonts w:eastAsia="Times New Roman" w:cs="Times New Roman"/>
        </w:rPr>
        <w:t>eiterates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inclusion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maintenance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flexibility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acknowledges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interrupted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learning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processes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require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achieve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proficiency.</w:t>
      </w:r>
    </w:p>
    <w:p w14:paraId="469B44AE" w14:textId="16BFD2B1" w:rsidR="002E475C" w:rsidRPr="00364862" w:rsidRDefault="002E475C">
      <w:pPr>
        <w:pStyle w:val="ListParagraph"/>
        <w:numPr>
          <w:ilvl w:val="0"/>
          <w:numId w:val="142"/>
        </w:numPr>
        <w:spacing w:after="120" w:line="264" w:lineRule="auto"/>
        <w:contextualSpacing w:val="0"/>
        <w:rPr>
          <w:rFonts w:eastAsia="Times New Roman" w:cs="Times New Roman"/>
        </w:rPr>
      </w:pPr>
      <w:r w:rsidRPr="00F52213">
        <w:rPr>
          <w:rFonts w:eastAsia="Times New Roman" w:cs="Times New Roman"/>
        </w:rPr>
        <w:t>Emphasize</w:t>
      </w:r>
      <w:r w:rsidRPr="00364862">
        <w:rPr>
          <w:rFonts w:eastAsia="Times New Roman" w:cs="Times New Roman"/>
        </w:rPr>
        <w:t>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further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exploration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alternative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growth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in-depth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before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reaching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final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conclusions.</w:t>
      </w:r>
    </w:p>
    <w:p w14:paraId="4DA6973C" w14:textId="77ADCB1C" w:rsidR="002E475C" w:rsidRPr="00364862" w:rsidRDefault="002E475C" w:rsidP="001C3027">
      <w:pPr>
        <w:spacing w:after="120"/>
        <w:rPr>
          <w:rFonts w:eastAsia="Times New Roman" w:cs="Times New Roman"/>
          <w:b/>
          <w:bCs/>
        </w:rPr>
      </w:pPr>
      <w:r w:rsidRPr="00364862">
        <w:rPr>
          <w:rFonts w:eastAsia="Times New Roman" w:cs="Times New Roman"/>
          <w:b/>
          <w:bCs/>
        </w:rPr>
        <w:t>Concerns:</w:t>
      </w:r>
      <w:r w:rsidR="0093038C">
        <w:rPr>
          <w:rFonts w:eastAsia="Times New Roman" w:cs="Times New Roman"/>
          <w:b/>
          <w:bCs/>
        </w:rPr>
        <w:t xml:space="preserve"> </w:t>
      </w:r>
    </w:p>
    <w:p w14:paraId="0B04B257" w14:textId="720944B9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Outside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hinder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some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achieving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despite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proposal’s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efforts.</w:t>
      </w:r>
    </w:p>
    <w:p w14:paraId="4E3A6967" w14:textId="1FA6ACB2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eastAsia="Times New Roman" w:cs="Times New Roman"/>
          <w:b/>
          <w:bCs/>
        </w:rPr>
      </w:pPr>
      <w:r w:rsidRPr="00364862">
        <w:rPr>
          <w:rFonts w:eastAsia="Times New Roman" w:cs="Times New Roman"/>
        </w:rPr>
        <w:lastRenderedPageBreak/>
        <w:t>Low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4.5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cut-off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exiting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ESL/bilingual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premature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exits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before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achieve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sufficient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English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proficiency.</w:t>
      </w:r>
    </w:p>
    <w:p w14:paraId="31EA7E4B" w14:textId="677B30D5" w:rsidR="002E475C" w:rsidRPr="00364862" w:rsidRDefault="002E475C">
      <w:pPr>
        <w:pStyle w:val="ListParagraph"/>
        <w:numPr>
          <w:ilvl w:val="1"/>
          <w:numId w:val="144"/>
        </w:numPr>
        <w:spacing w:after="120" w:line="264" w:lineRule="auto"/>
        <w:contextualSpacing w:val="0"/>
        <w:rPr>
          <w:rFonts w:eastAsia="Times New Roman" w:cs="Times New Roman"/>
          <w:sz w:val="24"/>
          <w:szCs w:val="24"/>
        </w:rPr>
      </w:pPr>
      <w:r w:rsidRPr="00364862">
        <w:rPr>
          <w:rFonts w:eastAsia="Times New Roman" w:cs="Times New Roman"/>
        </w:rPr>
        <w:t>Complexity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align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score.</w:t>
      </w:r>
    </w:p>
    <w:p w14:paraId="0BFBCFFA" w14:textId="5A5A4029" w:rsidR="002E475C" w:rsidRPr="00364862" w:rsidRDefault="002E475C">
      <w:pPr>
        <w:pStyle w:val="ListParagraph"/>
        <w:numPr>
          <w:ilvl w:val="1"/>
          <w:numId w:val="144"/>
        </w:numPr>
        <w:spacing w:after="120" w:line="264" w:lineRule="auto"/>
        <w:contextualSpacing w:val="0"/>
        <w:rPr>
          <w:rFonts w:eastAsia="Times New Roman" w:cs="Times New Roman"/>
          <w:sz w:val="24"/>
          <w:szCs w:val="24"/>
        </w:rPr>
      </w:pPr>
      <w:r w:rsidRPr="00364862">
        <w:rPr>
          <w:rFonts w:eastAsia="Times New Roman" w:cs="Times New Roman"/>
        </w:rPr>
        <w:t>Potential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students'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eligibility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C274FE">
        <w:rPr>
          <w:rFonts w:eastAsia="Times New Roman" w:cs="Times New Roman"/>
        </w:rPr>
        <w:t>S</w:t>
      </w:r>
      <w:r w:rsidRPr="00364862">
        <w:rPr>
          <w:rFonts w:eastAsia="Times New Roman" w:cs="Times New Roman"/>
        </w:rPr>
        <w:t>eal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C274FE">
        <w:rPr>
          <w:rFonts w:eastAsia="Times New Roman" w:cs="Times New Roman"/>
        </w:rPr>
        <w:t>B</w:t>
      </w:r>
      <w:r w:rsidRPr="00364862">
        <w:rPr>
          <w:rFonts w:eastAsia="Times New Roman" w:cs="Times New Roman"/>
        </w:rPr>
        <w:t>iliteracy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retention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original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language.</w:t>
      </w:r>
    </w:p>
    <w:p w14:paraId="56665D4C" w14:textId="630F8CB8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rPr>
          <w:rFonts w:cs="Times New Roman"/>
          <w:b/>
          <w:bCs/>
        </w:rPr>
      </w:pPr>
      <w:r>
        <w:rPr>
          <w:rFonts w:eastAsia="Times New Roman" w:cs="Times New Roman"/>
        </w:rPr>
        <w:t>D</w:t>
      </w:r>
      <w:r w:rsidRPr="00364862">
        <w:rPr>
          <w:rFonts w:eastAsia="Times New Roman" w:cs="Times New Roman"/>
        </w:rPr>
        <w:t>iscrepancy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term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"multilingual"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</w:t>
      </w:r>
      <w:r w:rsidRPr="00364862">
        <w:rPr>
          <w:rFonts w:eastAsia="Times New Roman" w:cs="Times New Roman"/>
        </w:rPr>
        <w:t>DOE's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definition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English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learners.</w:t>
      </w:r>
    </w:p>
    <w:p w14:paraId="3015FE48" w14:textId="2F65C291" w:rsidR="002E475C" w:rsidRPr="001C3027" w:rsidRDefault="002E475C" w:rsidP="001C3027">
      <w:pPr>
        <w:pStyle w:val="Heading4"/>
      </w:pPr>
      <w:r w:rsidRPr="001C3027">
        <w:t>Key</w:t>
      </w:r>
      <w:r w:rsidR="0093038C">
        <w:t xml:space="preserve"> </w:t>
      </w:r>
      <w:r w:rsidRPr="001C3027">
        <w:t>Feedback</w:t>
      </w:r>
      <w:r w:rsidR="0093038C">
        <w:t xml:space="preserve"> </w:t>
      </w:r>
      <w:r w:rsidRPr="001C3027">
        <w:t>Points</w:t>
      </w:r>
      <w:r w:rsidR="0093038C">
        <w:t xml:space="preserve"> </w:t>
      </w:r>
      <w:r w:rsidRPr="001C3027">
        <w:t>on</w:t>
      </w:r>
      <w:r w:rsidR="0093038C">
        <w:t xml:space="preserve"> </w:t>
      </w:r>
      <w:r w:rsidRPr="001C3027">
        <w:t>English</w:t>
      </w:r>
      <w:r w:rsidR="0093038C">
        <w:t xml:space="preserve"> </w:t>
      </w:r>
      <w:r w:rsidRPr="001C3027">
        <w:t>Language</w:t>
      </w:r>
      <w:r w:rsidR="0093038C">
        <w:t xml:space="preserve"> </w:t>
      </w:r>
      <w:r w:rsidRPr="001C3027">
        <w:t>Proficiency</w:t>
      </w:r>
      <w:r w:rsidR="0093038C">
        <w:t xml:space="preserve"> </w:t>
      </w:r>
      <w:r w:rsidRPr="001C3027">
        <w:t>Indicator</w:t>
      </w:r>
      <w:r w:rsidR="0093038C">
        <w:t xml:space="preserve"> </w:t>
      </w:r>
      <w:r w:rsidRPr="001C3027">
        <w:t>Proposal</w:t>
      </w:r>
    </w:p>
    <w:p w14:paraId="56C8E98B" w14:textId="69731487" w:rsidR="002E475C" w:rsidRPr="001C3027" w:rsidRDefault="002E475C" w:rsidP="001C3027">
      <w:pPr>
        <w:pStyle w:val="Heading5"/>
      </w:pPr>
      <w:r w:rsidRPr="001C3027">
        <w:t>Responses</w:t>
      </w:r>
    </w:p>
    <w:p w14:paraId="74B46E15" w14:textId="28C8662B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Priority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increasing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context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economy.</w:t>
      </w:r>
    </w:p>
    <w:p w14:paraId="48F00DBF" w14:textId="4C36DBA7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Emphasis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thorough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deeper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consideration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proposal.</w:t>
      </w:r>
    </w:p>
    <w:p w14:paraId="3C4C2471" w14:textId="369D7D23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adequate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mental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emotional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wellness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learners.</w:t>
      </w:r>
    </w:p>
    <w:p w14:paraId="501EC48A" w14:textId="739F096C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learners,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questioning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fairness,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accuracy,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equity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measurement.</w:t>
      </w:r>
    </w:p>
    <w:p w14:paraId="4766B288" w14:textId="50DF19CF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Request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nuanced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clarification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represented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4.5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assessment.</w:t>
      </w:r>
    </w:p>
    <w:p w14:paraId="49DBE16C" w14:textId="42486964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Consideration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struggling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adjustment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complexity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ELLs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assessment.</w:t>
      </w:r>
    </w:p>
    <w:p w14:paraId="1363DA28" w14:textId="2834441D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Suggestions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raise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cut-off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align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states.</w:t>
      </w:r>
    </w:p>
    <w:p w14:paraId="78B4F5E9" w14:textId="1D01EAE3" w:rsidR="002E475C" w:rsidRPr="00364862" w:rsidRDefault="002E475C">
      <w:pPr>
        <w:pStyle w:val="ListParagraph"/>
        <w:numPr>
          <w:ilvl w:val="0"/>
          <w:numId w:val="14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young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older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preventing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older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left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continued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assistance.</w:t>
      </w:r>
    </w:p>
    <w:p w14:paraId="22C01615" w14:textId="058CE082" w:rsidR="001D33A4" w:rsidRPr="00203EBD" w:rsidRDefault="002E475C" w:rsidP="00203EBD">
      <w:pPr>
        <w:pStyle w:val="ListParagraph"/>
        <w:numPr>
          <w:ilvl w:val="0"/>
          <w:numId w:val="143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Appreciation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exploring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interplay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language/bilingual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enhanced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outcomes.</w:t>
      </w:r>
      <w:bookmarkStart w:id="125" w:name="_Feedback_on_the_4"/>
      <w:bookmarkStart w:id="126" w:name="_Feedback_on_the_9"/>
      <w:bookmarkStart w:id="127" w:name="_Toc171333349"/>
      <w:bookmarkEnd w:id="124"/>
      <w:bookmarkEnd w:id="125"/>
      <w:bookmarkEnd w:id="126"/>
      <w:r w:rsidR="001D33A4">
        <w:br w:type="page"/>
      </w:r>
    </w:p>
    <w:p w14:paraId="436EBD69" w14:textId="1BA5517D" w:rsidR="002E475C" w:rsidRDefault="002E475C" w:rsidP="00CE2D5E">
      <w:pPr>
        <w:pStyle w:val="Heading2"/>
      </w:pPr>
      <w:bookmarkStart w:id="128" w:name="_Feedback_on_the_15"/>
      <w:bookmarkEnd w:id="128"/>
      <w:r w:rsidRPr="00CE2D5E">
        <w:lastRenderedPageBreak/>
        <w:t>Feedback</w:t>
      </w:r>
      <w:r w:rsidR="0093038C">
        <w:t xml:space="preserve"> </w:t>
      </w:r>
      <w:r w:rsidRPr="00CE2D5E">
        <w:t>on</w:t>
      </w:r>
      <w:r w:rsidR="0093038C">
        <w:t xml:space="preserve"> </w:t>
      </w:r>
      <w:r w:rsidRPr="00CE2D5E">
        <w:t>the</w:t>
      </w:r>
      <w:r w:rsidR="0093038C">
        <w:t xml:space="preserve"> </w:t>
      </w:r>
      <w:r w:rsidRPr="00CE2D5E">
        <w:t>Equitable</w:t>
      </w:r>
      <w:r w:rsidR="0093038C">
        <w:t xml:space="preserve"> </w:t>
      </w:r>
      <w:r w:rsidRPr="00CE2D5E">
        <w:t>Access</w:t>
      </w:r>
      <w:r w:rsidR="0093038C">
        <w:t xml:space="preserve"> </w:t>
      </w:r>
      <w:r w:rsidRPr="00CE2D5E">
        <w:t>to</w:t>
      </w:r>
      <w:r w:rsidR="0093038C">
        <w:t xml:space="preserve"> </w:t>
      </w:r>
      <w:r w:rsidRPr="00CE2D5E">
        <w:t>High-Quality</w:t>
      </w:r>
      <w:r w:rsidR="0093038C">
        <w:t xml:space="preserve"> </w:t>
      </w:r>
      <w:r w:rsidRPr="00CE2D5E">
        <w:t>Teaching</w:t>
      </w:r>
      <w:r w:rsidR="0093038C">
        <w:t xml:space="preserve"> </w:t>
      </w:r>
      <w:r w:rsidRPr="00CE2D5E">
        <w:t>(Educator</w:t>
      </w:r>
      <w:r w:rsidR="0093038C">
        <w:t xml:space="preserve"> </w:t>
      </w:r>
      <w:r w:rsidRPr="00CE2D5E">
        <w:t>Equity)</w:t>
      </w:r>
      <w:r w:rsidR="0093038C">
        <w:t xml:space="preserve"> </w:t>
      </w:r>
      <w:r w:rsidRPr="00CE2D5E">
        <w:t>Proposal</w:t>
      </w:r>
      <w:bookmarkEnd w:id="127"/>
    </w:p>
    <w:p w14:paraId="33D83A2A" w14:textId="6998EAED" w:rsidR="00CE2D5E" w:rsidRPr="00CE2D5E" w:rsidRDefault="00CE2D5E" w:rsidP="00CE2D5E">
      <w:pPr>
        <w:pStyle w:val="Heading3"/>
      </w:pPr>
      <w:r w:rsidRPr="00CE2D5E">
        <w:t>Session</w:t>
      </w:r>
      <w:r w:rsidR="0093038C">
        <w:t xml:space="preserve"> </w:t>
      </w:r>
      <w:r w:rsidRPr="00CE2D5E">
        <w:t>#3</w:t>
      </w:r>
      <w:r w:rsidR="0093038C">
        <w:t xml:space="preserve"> </w:t>
      </w:r>
      <w:r w:rsidRPr="00CE2D5E">
        <w:t>(Feb.</w:t>
      </w:r>
      <w:r w:rsidR="0093038C">
        <w:t xml:space="preserve"> </w:t>
      </w:r>
      <w:r w:rsidRPr="00CE2D5E">
        <w:t>13)</w:t>
      </w:r>
    </w:p>
    <w:p w14:paraId="33488034" w14:textId="51797572" w:rsidR="00CE2D5E" w:rsidRDefault="00CE2D5E" w:rsidP="00CE2D5E">
      <w:r>
        <w:t>Participants</w:t>
      </w:r>
      <w:r w:rsidR="0093038C">
        <w:t xml:space="preserve"> </w:t>
      </w:r>
      <w:r>
        <w:t>provided</w:t>
      </w:r>
      <w:r w:rsidR="0093038C">
        <w:t xml:space="preserve"> </w:t>
      </w:r>
      <w:r>
        <w:t>initial</w:t>
      </w:r>
      <w:r w:rsidR="0093038C">
        <w:t xml:space="preserve"> </w:t>
      </w:r>
      <w:r>
        <w:t>reactions</w:t>
      </w:r>
      <w:r w:rsidR="0093038C">
        <w:t xml:space="preserve"> </w:t>
      </w:r>
      <w:r>
        <w:t>to</w:t>
      </w:r>
      <w:r w:rsidR="0093038C">
        <w:t xml:space="preserve"> </w:t>
      </w:r>
      <w:r>
        <w:t>the</w:t>
      </w:r>
      <w:r w:rsidR="0093038C">
        <w:t xml:space="preserve"> </w:t>
      </w:r>
      <w:r>
        <w:t>proposal</w:t>
      </w:r>
      <w:r w:rsidR="0093038C">
        <w:t xml:space="preserve"> </w:t>
      </w:r>
      <w:r>
        <w:t>to</w:t>
      </w:r>
      <w:r w:rsidR="0093038C">
        <w:t xml:space="preserve"> </w:t>
      </w:r>
      <w:r>
        <w:t>redefine</w:t>
      </w:r>
      <w:r w:rsidR="0093038C">
        <w:t xml:space="preserve"> </w:t>
      </w:r>
      <w:r>
        <w:t>the</w:t>
      </w:r>
      <w:r w:rsidR="0093038C">
        <w:t xml:space="preserve"> </w:t>
      </w:r>
      <w:r>
        <w:t>current</w:t>
      </w:r>
      <w:r w:rsidR="0093038C">
        <w:t xml:space="preserve"> </w:t>
      </w:r>
      <w:r>
        <w:t>definition</w:t>
      </w:r>
      <w:r w:rsidR="0093038C">
        <w:t xml:space="preserve"> </w:t>
      </w:r>
      <w:r>
        <w:t>of</w:t>
      </w:r>
      <w:r w:rsidR="0093038C">
        <w:t xml:space="preserve"> </w:t>
      </w:r>
      <w:r>
        <w:t>an</w:t>
      </w:r>
      <w:r w:rsidR="0093038C">
        <w:t xml:space="preserve"> </w:t>
      </w:r>
      <w:r>
        <w:t>inexperienced</w:t>
      </w:r>
      <w:r w:rsidR="0093038C">
        <w:t xml:space="preserve"> </w:t>
      </w:r>
      <w:r>
        <w:t>teacher</w:t>
      </w:r>
      <w:r w:rsidR="0093038C">
        <w:t xml:space="preserve"> </w:t>
      </w:r>
      <w:r>
        <w:t>and</w:t>
      </w:r>
      <w:r w:rsidR="0093038C">
        <w:t xml:space="preserve"> </w:t>
      </w:r>
      <w:r>
        <w:t>to</w:t>
      </w:r>
      <w:r w:rsidR="0093038C">
        <w:t xml:space="preserve"> </w:t>
      </w:r>
      <w:r>
        <w:t>revisit</w:t>
      </w:r>
      <w:r w:rsidR="0093038C">
        <w:t xml:space="preserve"> </w:t>
      </w:r>
      <w:r>
        <w:t>the</w:t>
      </w:r>
      <w:r w:rsidR="0093038C">
        <w:t xml:space="preserve"> </w:t>
      </w:r>
      <w:r>
        <w:t>calculation</w:t>
      </w:r>
      <w:r w:rsidR="0093038C">
        <w:t xml:space="preserve"> </w:t>
      </w:r>
      <w:r>
        <w:t>used</w:t>
      </w:r>
      <w:r w:rsidR="0093038C">
        <w:t xml:space="preserve"> </w:t>
      </w:r>
      <w:r>
        <w:t>to</w:t>
      </w:r>
      <w:r w:rsidR="0093038C">
        <w:t xml:space="preserve"> </w:t>
      </w:r>
      <w:r>
        <w:t>determine</w:t>
      </w:r>
      <w:r w:rsidR="0093038C">
        <w:t xml:space="preserve"> </w:t>
      </w:r>
      <w:r>
        <w:t>the</w:t>
      </w:r>
      <w:r w:rsidR="0093038C">
        <w:t xml:space="preserve"> </w:t>
      </w:r>
      <w:r>
        <w:t>rate</w:t>
      </w:r>
      <w:r w:rsidR="0093038C">
        <w:t xml:space="preserve"> </w:t>
      </w:r>
      <w:r>
        <w:t>at</w:t>
      </w:r>
      <w:r w:rsidR="0093038C">
        <w:t xml:space="preserve"> </w:t>
      </w:r>
      <w:r>
        <w:t>which</w:t>
      </w:r>
      <w:r w:rsidR="0093038C">
        <w:t xml:space="preserve"> </w:t>
      </w:r>
      <w:r>
        <w:t>students</w:t>
      </w:r>
      <w:r w:rsidR="0093038C">
        <w:t xml:space="preserve"> </w:t>
      </w:r>
      <w:r>
        <w:t>are</w:t>
      </w:r>
      <w:r w:rsidR="0093038C">
        <w:t xml:space="preserve"> </w:t>
      </w:r>
      <w:r>
        <w:t>taught</w:t>
      </w:r>
      <w:r w:rsidR="0093038C">
        <w:t xml:space="preserve"> </w:t>
      </w:r>
      <w:r>
        <w:t>by</w:t>
      </w:r>
      <w:r w:rsidR="0093038C">
        <w:t xml:space="preserve"> </w:t>
      </w:r>
      <w:r>
        <w:t>inexperienced</w:t>
      </w:r>
      <w:r w:rsidR="0093038C">
        <w:t xml:space="preserve"> </w:t>
      </w:r>
      <w:r>
        <w:t>teachers.</w:t>
      </w:r>
    </w:p>
    <w:p w14:paraId="0AAC6C34" w14:textId="537952F1" w:rsidR="002E475C" w:rsidRPr="00CE2D5E" w:rsidRDefault="002E475C" w:rsidP="00CE2D5E">
      <w:pPr>
        <w:pStyle w:val="Heading4"/>
      </w:pPr>
      <w:r w:rsidRPr="00CE2D5E">
        <w:t>Stakeholder</w:t>
      </w:r>
      <w:r w:rsidR="0093038C">
        <w:t xml:space="preserve"> </w:t>
      </w:r>
      <w:r w:rsidRPr="00CE2D5E">
        <w:t>Feedback</w:t>
      </w:r>
    </w:p>
    <w:p w14:paraId="450D6DA9" w14:textId="2D85C56E" w:rsidR="00CE2D5E" w:rsidRPr="00CE2D5E" w:rsidRDefault="002E475C" w:rsidP="00CE2D5E">
      <w:pPr>
        <w:pStyle w:val="Heading5"/>
      </w:pPr>
      <w:r w:rsidRPr="00CE2D5E">
        <w:t>Question</w:t>
      </w:r>
      <w:r w:rsidR="0093038C">
        <w:t xml:space="preserve"> </w:t>
      </w:r>
      <w:r w:rsidRPr="00CE2D5E">
        <w:t>1</w:t>
      </w:r>
      <w:r w:rsidR="00EC5492">
        <w:t>:</w:t>
      </w:r>
      <w:r w:rsidR="0093038C">
        <w:t xml:space="preserve"> </w:t>
      </w:r>
      <w:r w:rsidR="00EC5492">
        <w:t>Equitable</w:t>
      </w:r>
      <w:r w:rsidR="0093038C">
        <w:t xml:space="preserve"> </w:t>
      </w:r>
      <w:r w:rsidR="00EC5492">
        <w:t>Access</w:t>
      </w:r>
    </w:p>
    <w:p w14:paraId="13BFB3ED" w14:textId="39671D31" w:rsidR="002E475C" w:rsidRPr="00022C1D" w:rsidRDefault="002E475C" w:rsidP="00CE2D5E">
      <w:pPr>
        <w:rPr>
          <w:b/>
          <w:bCs/>
          <w:color w:val="074F6A"/>
        </w:rPr>
      </w:pPr>
      <w:r w:rsidRPr="00022C1D">
        <w:rPr>
          <w:b/>
          <w:bCs/>
          <w:color w:val="074F6A"/>
        </w:rPr>
        <w:t>Will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this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proposal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better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enable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NJDOE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and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stakeholders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to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evaluate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whether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students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in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all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student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groups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have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equitable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access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to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experienced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educators?</w:t>
      </w:r>
      <w:r w:rsidR="0093038C">
        <w:rPr>
          <w:b/>
          <w:bCs/>
          <w:color w:val="074F6A"/>
        </w:rPr>
        <w:t xml:space="preserve"> </w:t>
      </w:r>
    </w:p>
    <w:p w14:paraId="3C6644F1" w14:textId="62CA8EAC" w:rsidR="002E475C" w:rsidRPr="00CE2D5E" w:rsidRDefault="002E475C" w:rsidP="00CE2D5E">
      <w:pPr>
        <w:pStyle w:val="Heading6"/>
      </w:pPr>
      <w:r w:rsidRPr="00CE2D5E">
        <w:t>Responses</w:t>
      </w:r>
    </w:p>
    <w:p w14:paraId="3A6FB415" w14:textId="5A274D1E" w:rsidR="002E475C" w:rsidRPr="00364862" w:rsidRDefault="002E475C">
      <w:pPr>
        <w:pStyle w:val="ListParagraph"/>
        <w:numPr>
          <w:ilvl w:val="0"/>
          <w:numId w:val="11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potential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misconception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inexperience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equates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ineffectiveness,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urging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clarification.</w:t>
      </w:r>
    </w:p>
    <w:p w14:paraId="6A5C5DFF" w14:textId="4A477B4E" w:rsidR="002E475C" w:rsidRPr="00364862" w:rsidRDefault="002E475C">
      <w:pPr>
        <w:pStyle w:val="ListParagraph"/>
        <w:numPr>
          <w:ilvl w:val="0"/>
          <w:numId w:val="11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definition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experience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raised,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examining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whether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pertains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solely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tenure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facets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growth.</w:t>
      </w:r>
    </w:p>
    <w:p w14:paraId="748EEDB4" w14:textId="53FCC97C" w:rsidR="002E475C" w:rsidRPr="00364862" w:rsidRDefault="002E475C">
      <w:pPr>
        <w:pStyle w:val="ListParagraph"/>
        <w:numPr>
          <w:ilvl w:val="0"/>
          <w:numId w:val="11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contribution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paraprofessionals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underscored,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especially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those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extensive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experience,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asking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tenure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figures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equation.</w:t>
      </w:r>
    </w:p>
    <w:p w14:paraId="2A420C13" w14:textId="3B09F863" w:rsidR="002E475C" w:rsidRPr="00364862" w:rsidRDefault="002E475C">
      <w:pPr>
        <w:pStyle w:val="ListParagraph"/>
        <w:numPr>
          <w:ilvl w:val="0"/>
          <w:numId w:val="112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P</w:t>
      </w:r>
      <w:r w:rsidRPr="00364862">
        <w:rPr>
          <w:rFonts w:cs="Times New Roman"/>
        </w:rPr>
        <w:t>roposal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step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forward</w:t>
      </w:r>
      <w:r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cautioning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might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realize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intended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goal.</w:t>
      </w:r>
    </w:p>
    <w:p w14:paraId="42D60E24" w14:textId="1DE34A58" w:rsidR="002E475C" w:rsidRPr="00364862" w:rsidRDefault="002E475C">
      <w:pPr>
        <w:pStyle w:val="ListParagraph"/>
        <w:numPr>
          <w:ilvl w:val="0"/>
          <w:numId w:val="11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definition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experience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might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represent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measure,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solution.</w:t>
      </w:r>
    </w:p>
    <w:p w14:paraId="28E961BB" w14:textId="00739DDC" w:rsidR="002E475C" w:rsidRPr="00364862" w:rsidRDefault="002E475C">
      <w:pPr>
        <w:pStyle w:val="ListParagraph"/>
        <w:numPr>
          <w:ilvl w:val="0"/>
          <w:numId w:val="11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Suggestions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curriculum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frequent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interactions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specialists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physical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whose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continual.</w:t>
      </w:r>
    </w:p>
    <w:p w14:paraId="1C5716EE" w14:textId="503FD6D9" w:rsidR="002E475C" w:rsidRPr="00682F5D" w:rsidRDefault="002E475C">
      <w:pPr>
        <w:pStyle w:val="ListParagraph"/>
        <w:numPr>
          <w:ilvl w:val="0"/>
          <w:numId w:val="112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A</w:t>
      </w:r>
      <w:r w:rsidRPr="00682F5D">
        <w:rPr>
          <w:rFonts w:cs="Times New Roman"/>
        </w:rPr>
        <w:t>gree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definition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inexperienced</w:t>
      </w:r>
      <w:r w:rsidR="0093038C">
        <w:rPr>
          <w:rFonts w:cs="Times New Roman"/>
        </w:rPr>
        <w:t xml:space="preserve"> </w:t>
      </w:r>
      <w:r w:rsidRPr="00682F5D">
        <w:rPr>
          <w:rFonts w:cs="Times New Roman"/>
        </w:rPr>
        <w:t>teacher/educator.</w:t>
      </w:r>
    </w:p>
    <w:p w14:paraId="541773B0" w14:textId="69E66319" w:rsidR="002E475C" w:rsidRPr="00364862" w:rsidRDefault="002E475C">
      <w:pPr>
        <w:pStyle w:val="ListParagraph"/>
        <w:numPr>
          <w:ilvl w:val="0"/>
          <w:numId w:val="11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eastAsia="Times New Roman" w:cs="Times New Roman"/>
        </w:rPr>
        <w:t>Adjusting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based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proportional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throughout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day.</w:t>
      </w:r>
    </w:p>
    <w:p w14:paraId="22BE0EDD" w14:textId="7E9228D2" w:rsidR="002E475C" w:rsidRPr="00364862" w:rsidRDefault="002E475C">
      <w:pPr>
        <w:pStyle w:val="ListParagraph"/>
        <w:numPr>
          <w:ilvl w:val="0"/>
          <w:numId w:val="11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eastAsia="Times New Roman" w:cs="Times New Roman"/>
        </w:rPr>
        <w:t>Nursing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staff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also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parallel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terms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significance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especially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health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national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level.</w:t>
      </w:r>
    </w:p>
    <w:p w14:paraId="704D0BA6" w14:textId="14947FC4" w:rsidR="002E475C" w:rsidRPr="00410890" w:rsidRDefault="002E475C">
      <w:pPr>
        <w:pStyle w:val="ListParagraph"/>
        <w:numPr>
          <w:ilvl w:val="0"/>
          <w:numId w:val="11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significance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noted,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contrasting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interact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middle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environments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versus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singular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relationships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elementary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level.</w:t>
      </w:r>
    </w:p>
    <w:p w14:paraId="3AADF54B" w14:textId="2912B269" w:rsidR="002E475C" w:rsidRPr="00203EBD" w:rsidRDefault="002E475C" w:rsidP="00203EBD">
      <w:pPr>
        <w:pStyle w:val="ListParagraph"/>
        <w:numPr>
          <w:ilvl w:val="0"/>
          <w:numId w:val="113"/>
        </w:numPr>
        <w:spacing w:after="120" w:line="264" w:lineRule="auto"/>
        <w:rPr>
          <w:rFonts w:cs="Times New Roman"/>
        </w:rPr>
      </w:pPr>
      <w:r>
        <w:rPr>
          <w:rFonts w:eastAsia="Times New Roman" w:cs="Times New Roman"/>
        </w:rPr>
        <w:t>R</w:t>
      </w:r>
      <w:r w:rsidRPr="00410890">
        <w:rPr>
          <w:rFonts w:cs="Times New Roman"/>
        </w:rPr>
        <w:t>eplace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'inexperienced'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'novice',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suggesting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nuanced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term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represent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developmental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stage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teacher's</w:t>
      </w:r>
      <w:r w:rsidR="0093038C">
        <w:rPr>
          <w:rFonts w:cs="Times New Roman"/>
        </w:rPr>
        <w:t xml:space="preserve"> </w:t>
      </w:r>
      <w:r w:rsidRPr="00410890">
        <w:rPr>
          <w:rFonts w:cs="Times New Roman"/>
        </w:rPr>
        <w:t>career.</w:t>
      </w:r>
      <w:r w:rsidR="00203EBD" w:rsidRPr="00203EBD">
        <w:rPr>
          <w:rFonts w:cs="Times New Roman"/>
        </w:rPr>
        <w:br w:type="page"/>
      </w:r>
    </w:p>
    <w:p w14:paraId="07387EF9" w14:textId="271D8A4E" w:rsidR="00EC5492" w:rsidRDefault="002E475C" w:rsidP="00CE2D5E">
      <w:pPr>
        <w:pStyle w:val="Heading5"/>
        <w:spacing w:before="240"/>
      </w:pPr>
      <w:r w:rsidRPr="00CE2D5E">
        <w:lastRenderedPageBreak/>
        <w:t>Question</w:t>
      </w:r>
      <w:r w:rsidR="0093038C">
        <w:t xml:space="preserve"> </w:t>
      </w:r>
      <w:r w:rsidRPr="00CE2D5E">
        <w:t>2:</w:t>
      </w:r>
      <w:r w:rsidR="0093038C">
        <w:t xml:space="preserve"> </w:t>
      </w:r>
      <w:r w:rsidR="00EC5492">
        <w:t>Benefits</w:t>
      </w:r>
      <w:r w:rsidR="0093038C">
        <w:t xml:space="preserve"> </w:t>
      </w:r>
      <w:r w:rsidR="00EC5492">
        <w:t>and</w:t>
      </w:r>
      <w:r w:rsidR="0093038C">
        <w:t xml:space="preserve"> </w:t>
      </w:r>
      <w:r w:rsidR="00EC5492">
        <w:t>Concerns</w:t>
      </w:r>
    </w:p>
    <w:p w14:paraId="588E9DAE" w14:textId="53EAF9CE" w:rsidR="002E475C" w:rsidRPr="00022C1D" w:rsidRDefault="002E475C" w:rsidP="00EC5492">
      <w:pPr>
        <w:rPr>
          <w:b/>
          <w:bCs/>
          <w:color w:val="074F6A"/>
        </w:rPr>
      </w:pPr>
      <w:r w:rsidRPr="00022C1D">
        <w:rPr>
          <w:b/>
          <w:bCs/>
          <w:color w:val="074F6A"/>
        </w:rPr>
        <w:t>What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are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benefits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of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proposal?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What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are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some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concerns?</w:t>
      </w:r>
      <w:r w:rsidR="0093038C">
        <w:rPr>
          <w:b/>
          <w:bCs/>
          <w:color w:val="074F6A"/>
        </w:rPr>
        <w:t xml:space="preserve"> </w:t>
      </w:r>
    </w:p>
    <w:p w14:paraId="72440B67" w14:textId="77777777" w:rsidR="002E475C" w:rsidRPr="00CE2D5E" w:rsidRDefault="002E475C" w:rsidP="00CE2D5E">
      <w:pPr>
        <w:pStyle w:val="Heading6"/>
      </w:pPr>
      <w:r w:rsidRPr="00CE2D5E">
        <w:t>Responses</w:t>
      </w:r>
    </w:p>
    <w:p w14:paraId="37765D8A" w14:textId="1FD2A7AC" w:rsidR="002E475C" w:rsidRPr="00364862" w:rsidRDefault="002E475C" w:rsidP="00CE2D5E">
      <w:pPr>
        <w:spacing w:after="120"/>
        <w:rPr>
          <w:rFonts w:cs="Times New Roman"/>
          <w:b/>
          <w:bCs/>
        </w:rPr>
      </w:pPr>
      <w:r w:rsidRPr="00364862">
        <w:rPr>
          <w:rFonts w:cs="Times New Roman"/>
          <w:b/>
          <w:bCs/>
        </w:rPr>
        <w:t>Benefits:</w:t>
      </w:r>
      <w:r w:rsidR="0093038C">
        <w:rPr>
          <w:rFonts w:cs="Times New Roman"/>
          <w:b/>
          <w:bCs/>
        </w:rPr>
        <w:t xml:space="preserve"> </w:t>
      </w:r>
    </w:p>
    <w:p w14:paraId="52EF38FE" w14:textId="433C16E5" w:rsidR="002E475C" w:rsidRPr="00D17856" w:rsidRDefault="002E475C">
      <w:pPr>
        <w:pStyle w:val="ListParagraph"/>
        <w:numPr>
          <w:ilvl w:val="0"/>
          <w:numId w:val="116"/>
        </w:numPr>
        <w:spacing w:after="120" w:line="264" w:lineRule="auto"/>
        <w:contextualSpacing w:val="0"/>
        <w:rPr>
          <w:rFonts w:cs="Times New Roman"/>
        </w:rPr>
      </w:pPr>
      <w:r w:rsidRPr="001A10B1">
        <w:rPr>
          <w:rFonts w:eastAsia="Times New Roman" w:cs="Times New Roman"/>
        </w:rPr>
        <w:t>P</w:t>
      </w:r>
      <w:r w:rsidRPr="00364862">
        <w:rPr>
          <w:rFonts w:eastAsia="Times New Roman" w:cs="Times New Roman"/>
        </w:rPr>
        <w:t>otential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nuanced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beyond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scores.</w:t>
      </w:r>
    </w:p>
    <w:p w14:paraId="3E6A5B83" w14:textId="4E6F41EA" w:rsidR="002E475C" w:rsidRPr="00410890" w:rsidRDefault="002E475C">
      <w:pPr>
        <w:pStyle w:val="ListParagraph"/>
        <w:numPr>
          <w:ilvl w:val="0"/>
          <w:numId w:val="116"/>
        </w:numPr>
        <w:spacing w:after="120" w:line="264" w:lineRule="auto"/>
        <w:contextualSpacing w:val="0"/>
        <w:rPr>
          <w:rFonts w:cs="Times New Roman"/>
        </w:rPr>
      </w:pPr>
      <w:r w:rsidRPr="0041089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equity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concerns,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important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determine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color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disproportionately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taught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inexperienced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teachers.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Examining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aspect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insights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potential</w:t>
      </w:r>
      <w:r w:rsidR="0093038C">
        <w:rPr>
          <w:rFonts w:eastAsia="Times New Roman" w:cs="Times New Roman"/>
        </w:rPr>
        <w:t xml:space="preserve"> </w:t>
      </w:r>
      <w:r w:rsidRPr="00410890">
        <w:rPr>
          <w:rFonts w:eastAsia="Times New Roman" w:cs="Times New Roman"/>
        </w:rPr>
        <w:t>disparities.</w:t>
      </w:r>
    </w:p>
    <w:p w14:paraId="1145985E" w14:textId="326C731C" w:rsidR="002E475C" w:rsidRPr="00364862" w:rsidRDefault="002E475C">
      <w:pPr>
        <w:pStyle w:val="ListParagraph"/>
        <w:numPr>
          <w:ilvl w:val="0"/>
          <w:numId w:val="114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Removal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restriction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"within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given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increase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flexibility.</w:t>
      </w:r>
    </w:p>
    <w:p w14:paraId="35F31794" w14:textId="058174BF" w:rsidR="002E475C" w:rsidRPr="00364862" w:rsidRDefault="002E475C">
      <w:pPr>
        <w:pStyle w:val="ListParagraph"/>
        <w:numPr>
          <w:ilvl w:val="0"/>
          <w:numId w:val="114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change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shortages.</w:t>
      </w:r>
    </w:p>
    <w:p w14:paraId="49DC62E7" w14:textId="49C9453B" w:rsidR="002E475C" w:rsidRPr="00364862" w:rsidRDefault="002E475C">
      <w:pPr>
        <w:pStyle w:val="ListParagraph"/>
        <w:numPr>
          <w:ilvl w:val="0"/>
          <w:numId w:val="114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Reevaluation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calculation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transitions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post-pandemic.</w:t>
      </w:r>
    </w:p>
    <w:p w14:paraId="26CB2577" w14:textId="0CA217A2" w:rsidR="002E475C" w:rsidRPr="00364862" w:rsidRDefault="002E475C">
      <w:pPr>
        <w:pStyle w:val="ListParagraph"/>
        <w:numPr>
          <w:ilvl w:val="0"/>
          <w:numId w:val="114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analysis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subject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school/middle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subjects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elementary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related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experience.</w:t>
      </w:r>
    </w:p>
    <w:p w14:paraId="5A690F22" w14:textId="3405E120" w:rsidR="002E475C" w:rsidRPr="00364862" w:rsidRDefault="002E475C">
      <w:pPr>
        <w:pStyle w:val="ListParagraph"/>
        <w:numPr>
          <w:ilvl w:val="0"/>
          <w:numId w:val="114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There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desire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know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sharing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federal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government.</w:t>
      </w:r>
    </w:p>
    <w:p w14:paraId="0B768171" w14:textId="77777777" w:rsidR="002E475C" w:rsidRPr="00364862" w:rsidRDefault="002E475C" w:rsidP="00CE2D5E">
      <w:pPr>
        <w:spacing w:after="120"/>
        <w:rPr>
          <w:rFonts w:eastAsia="Times New Roman" w:cs="Times New Roman"/>
          <w:b/>
          <w:bCs/>
        </w:rPr>
      </w:pPr>
      <w:r w:rsidRPr="00364862">
        <w:rPr>
          <w:rFonts w:eastAsia="Times New Roman" w:cs="Times New Roman"/>
          <w:b/>
          <w:bCs/>
        </w:rPr>
        <w:t>Concerns:</w:t>
      </w:r>
    </w:p>
    <w:p w14:paraId="5C5089B7" w14:textId="7B0BAEF9" w:rsidR="002E475C" w:rsidRPr="00364862" w:rsidRDefault="002E475C">
      <w:pPr>
        <w:pStyle w:val="ListParagraph"/>
        <w:numPr>
          <w:ilvl w:val="0"/>
          <w:numId w:val="117"/>
        </w:numPr>
        <w:spacing w:after="120" w:line="264" w:lineRule="auto"/>
        <w:contextualSpacing w:val="0"/>
        <w:rPr>
          <w:rFonts w:cs="Times New Roman"/>
        </w:rPr>
      </w:pPr>
      <w:r>
        <w:rPr>
          <w:rFonts w:eastAsia="Times New Roman" w:cs="Times New Roman"/>
        </w:rPr>
        <w:t>P</w:t>
      </w:r>
      <w:r w:rsidRPr="00364862">
        <w:rPr>
          <w:rFonts w:eastAsia="Times New Roman" w:cs="Times New Roman"/>
        </w:rPr>
        <w:t>otential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nuanced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beyond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scores,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evaluations.</w:t>
      </w:r>
    </w:p>
    <w:p w14:paraId="18C01E21" w14:textId="01087BE5" w:rsidR="002E475C" w:rsidRPr="00364862" w:rsidRDefault="002E475C">
      <w:pPr>
        <w:pStyle w:val="ListParagraph"/>
        <w:numPr>
          <w:ilvl w:val="0"/>
          <w:numId w:val="117"/>
        </w:numPr>
        <w:spacing w:after="120" w:line="264" w:lineRule="auto"/>
        <w:contextualSpacing w:val="0"/>
        <w:rPr>
          <w:rFonts w:cs="Times New Roman"/>
        </w:rPr>
      </w:pPr>
      <w:r w:rsidRPr="002F5194">
        <w:rPr>
          <w:rFonts w:eastAsia="Times New Roman" w:cs="Times New Roman"/>
          <w:bCs/>
        </w:rPr>
        <w:t>P</w:t>
      </w:r>
      <w:r w:rsidRPr="00364862">
        <w:rPr>
          <w:rFonts w:eastAsia="Times New Roman" w:cs="Times New Roman"/>
        </w:rPr>
        <w:t>otential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mapping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precise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development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paths,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allowing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targeted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professional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promote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growth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specific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areas.</w:t>
      </w:r>
    </w:p>
    <w:p w14:paraId="1D509A01" w14:textId="518F105F" w:rsidR="002E475C" w:rsidRPr="00364862" w:rsidRDefault="002E475C">
      <w:pPr>
        <w:pStyle w:val="ListParagraph"/>
        <w:numPr>
          <w:ilvl w:val="0"/>
          <w:numId w:val="117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eastAsia="Times New Roman" w:cs="Times New Roman"/>
        </w:rPr>
        <w:t>Additionally,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removing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"within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given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measurements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could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equitable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distribution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across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shortages.</w:t>
      </w:r>
    </w:p>
    <w:p w14:paraId="3830CCD0" w14:textId="56F3B2B0" w:rsidR="002E475C" w:rsidRPr="00645407" w:rsidRDefault="002E475C" w:rsidP="00CE2D5E">
      <w:pPr>
        <w:pStyle w:val="Heading4"/>
      </w:pPr>
      <w:r w:rsidRPr="00645407">
        <w:t>Key</w:t>
      </w:r>
      <w:r w:rsidR="0093038C">
        <w:t xml:space="preserve"> </w:t>
      </w:r>
      <w:r w:rsidRPr="00645407">
        <w:t>Feedback</w:t>
      </w:r>
      <w:r w:rsidR="0093038C">
        <w:t xml:space="preserve"> </w:t>
      </w:r>
      <w:r w:rsidRPr="00645407">
        <w:t>Points</w:t>
      </w:r>
      <w:r w:rsidR="0093038C">
        <w:t xml:space="preserve"> </w:t>
      </w:r>
      <w:r w:rsidRPr="00645407">
        <w:t>on</w:t>
      </w:r>
      <w:r w:rsidR="0093038C">
        <w:t xml:space="preserve"> </w:t>
      </w:r>
      <w:r w:rsidRPr="00645407">
        <w:t>the</w:t>
      </w:r>
      <w:r w:rsidR="0093038C">
        <w:t xml:space="preserve"> </w:t>
      </w:r>
      <w:r w:rsidRPr="00645407">
        <w:t>Educator</w:t>
      </w:r>
      <w:r w:rsidR="0093038C">
        <w:t xml:space="preserve"> </w:t>
      </w:r>
      <w:r w:rsidRPr="00645407">
        <w:t>Equity</w:t>
      </w:r>
      <w:r w:rsidR="0093038C">
        <w:t xml:space="preserve"> </w:t>
      </w:r>
      <w:r w:rsidRPr="00645407">
        <w:t>Metrics</w:t>
      </w:r>
      <w:r w:rsidR="0093038C">
        <w:t xml:space="preserve"> </w:t>
      </w:r>
      <w:r w:rsidRPr="00645407">
        <w:t>Proposal</w:t>
      </w:r>
    </w:p>
    <w:p w14:paraId="432E2719" w14:textId="6761D302" w:rsidR="002E475C" w:rsidRPr="00CE2D5E" w:rsidRDefault="002E475C" w:rsidP="00CE2D5E">
      <w:pPr>
        <w:pStyle w:val="Heading5"/>
      </w:pPr>
      <w:r w:rsidRPr="00CE2D5E">
        <w:t>Responses</w:t>
      </w:r>
    </w:p>
    <w:p w14:paraId="5C9EB442" w14:textId="7CBF2C10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Concern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term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"inexperienced"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misleading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caution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against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equating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directly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effectiveness.</w:t>
      </w:r>
      <w:r w:rsidR="0093038C">
        <w:rPr>
          <w:rFonts w:eastAsia="Times New Roman" w:cs="Times New Roman"/>
        </w:rPr>
        <w:t xml:space="preserve"> </w:t>
      </w:r>
    </w:p>
    <w:p w14:paraId="4F76416F" w14:textId="73642DF1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principals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serving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classes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designated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classified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experienced.</w:t>
      </w:r>
    </w:p>
    <w:p w14:paraId="06B92A07" w14:textId="258E17ED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changes.</w:t>
      </w:r>
    </w:p>
    <w:p w14:paraId="088DF4D6" w14:textId="5CCB9622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Interest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redefining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"inexperience"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beyond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just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time-based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emphasizing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data-driven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definitions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developing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success.</w:t>
      </w:r>
    </w:p>
    <w:p w14:paraId="48F66240" w14:textId="5F19C701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Acknowledgment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examining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inexperienced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varying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levels.</w:t>
      </w:r>
    </w:p>
    <w:p w14:paraId="2F24070B" w14:textId="51A1376F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lastRenderedPageBreak/>
        <w:t>Emphasis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detailed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sharing,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suggesting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review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available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before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introducing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further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legislation.</w:t>
      </w:r>
    </w:p>
    <w:p w14:paraId="142F0A04" w14:textId="44130952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Request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information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comparing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advanced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degrees.</w:t>
      </w:r>
    </w:p>
    <w:p w14:paraId="6B9FE6D6" w14:textId="066CA372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“We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brainstorming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explore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possibilities.”</w:t>
      </w:r>
    </w:p>
    <w:p w14:paraId="70678019" w14:textId="6A358264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“Will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substitute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counted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federal/state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definition?”</w:t>
      </w:r>
    </w:p>
    <w:p w14:paraId="4DAA2FB3" w14:textId="7BD99D75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“Experienced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switching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should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labeled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inexperienced.”</w:t>
      </w:r>
    </w:p>
    <w:p w14:paraId="14F4C02B" w14:textId="16E2CB2F" w:rsidR="002E475C" w:rsidRPr="00364862" w:rsidRDefault="002E475C">
      <w:pPr>
        <w:pStyle w:val="ListParagraph"/>
        <w:numPr>
          <w:ilvl w:val="0"/>
          <w:numId w:val="115"/>
        </w:numPr>
        <w:spacing w:after="120" w:line="264" w:lineRule="auto"/>
        <w:rPr>
          <w:rFonts w:eastAsia="Times New Roman" w:cs="Times New Roman"/>
        </w:rPr>
      </w:pPr>
      <w:r w:rsidRPr="00364862">
        <w:rPr>
          <w:rFonts w:eastAsia="Times New Roman" w:cs="Times New Roman"/>
        </w:rPr>
        <w:t>“The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changes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look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good.”</w:t>
      </w:r>
    </w:p>
    <w:p w14:paraId="0C7CF8CE" w14:textId="3E0A2FE7" w:rsidR="002E475C" w:rsidRPr="006C6975" w:rsidRDefault="002E475C" w:rsidP="006C6975">
      <w:pPr>
        <w:pStyle w:val="Heading4"/>
      </w:pPr>
      <w:r w:rsidRPr="006C6975">
        <w:t>Major</w:t>
      </w:r>
      <w:r w:rsidR="0093038C">
        <w:t xml:space="preserve"> </w:t>
      </w:r>
      <w:r w:rsidRPr="006C6975">
        <w:t>Themes</w:t>
      </w:r>
      <w:r w:rsidR="0093038C">
        <w:t xml:space="preserve"> </w:t>
      </w:r>
      <w:r w:rsidRPr="006C6975">
        <w:t>and</w:t>
      </w:r>
      <w:r w:rsidR="0093038C">
        <w:t xml:space="preserve"> </w:t>
      </w:r>
      <w:r w:rsidRPr="006C6975">
        <w:t>Takeaways</w:t>
      </w:r>
      <w:r w:rsidR="0093038C">
        <w:t xml:space="preserve"> </w:t>
      </w:r>
      <w:r w:rsidRPr="006C6975">
        <w:t>from</w:t>
      </w:r>
      <w:r w:rsidR="0093038C">
        <w:t xml:space="preserve"> </w:t>
      </w:r>
      <w:r w:rsidRPr="006C6975">
        <w:t>Session</w:t>
      </w:r>
      <w:r w:rsidR="0093038C">
        <w:t xml:space="preserve"> </w:t>
      </w:r>
    </w:p>
    <w:p w14:paraId="3161BFBE" w14:textId="4737E37F" w:rsidR="002E475C" w:rsidRPr="00364862" w:rsidRDefault="002E475C">
      <w:pPr>
        <w:pStyle w:val="ListParagraph"/>
        <w:numPr>
          <w:ilvl w:val="0"/>
          <w:numId w:val="11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Redefining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"Inexperience":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unanimously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expressed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interest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redefining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"inexperience"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data-driven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definitions.</w:t>
      </w:r>
    </w:p>
    <w:p w14:paraId="0E05ABC0" w14:textId="1890F8F9" w:rsidR="002E475C" w:rsidRPr="00364862" w:rsidRDefault="002E475C">
      <w:pPr>
        <w:pStyle w:val="ListParagraph"/>
        <w:numPr>
          <w:ilvl w:val="0"/>
          <w:numId w:val="11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Impact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on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Effectiveness: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delved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potentially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misleading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nature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term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"inexperienced"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definition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"inexperienced"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implications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effectiveness.</w:t>
      </w:r>
    </w:p>
    <w:p w14:paraId="0A9AA26B" w14:textId="310C9ED4" w:rsidR="002E475C" w:rsidRPr="00364862" w:rsidRDefault="002E475C">
      <w:pPr>
        <w:pStyle w:val="ListParagraph"/>
        <w:numPr>
          <w:ilvl w:val="0"/>
          <w:numId w:val="118"/>
        </w:numPr>
        <w:spacing w:after="120" w:line="264" w:lineRule="auto"/>
        <w:contextualSpacing w:val="0"/>
        <w:rPr>
          <w:rFonts w:eastAsia="Times New Roman" w:cs="Times New Roman"/>
          <w:sz w:val="24"/>
          <w:szCs w:val="24"/>
        </w:rPr>
      </w:pPr>
      <w:r w:rsidRPr="00364862">
        <w:rPr>
          <w:rFonts w:eastAsia="Times New Roman" w:cs="Times New Roman"/>
          <w:b/>
          <w:bCs/>
        </w:rPr>
        <w:t>Experience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of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Principals: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classification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principals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serving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sparked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unique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experience.</w:t>
      </w:r>
    </w:p>
    <w:p w14:paraId="6955A927" w14:textId="5F2059E1" w:rsidR="002E475C" w:rsidRPr="00364862" w:rsidRDefault="002E475C">
      <w:pPr>
        <w:pStyle w:val="ListParagraph"/>
        <w:numPr>
          <w:ilvl w:val="0"/>
          <w:numId w:val="11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Transfer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of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Experienced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Teachers: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issue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switching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labeled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inexperienced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highlighted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point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contention.</w:t>
      </w:r>
    </w:p>
    <w:p w14:paraId="1647258C" w14:textId="53FA31E9" w:rsidR="002E475C" w:rsidRPr="00364862" w:rsidRDefault="002E475C">
      <w:pPr>
        <w:pStyle w:val="ListParagraph"/>
        <w:numPr>
          <w:ilvl w:val="0"/>
          <w:numId w:val="11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Student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Data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Impact: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inexperienced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classrooms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emphasized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consideration.</w:t>
      </w:r>
    </w:p>
    <w:p w14:paraId="4278204F" w14:textId="476DE7A1" w:rsidR="002E475C" w:rsidRPr="00364862" w:rsidRDefault="002E475C">
      <w:pPr>
        <w:pStyle w:val="ListParagraph"/>
        <w:numPr>
          <w:ilvl w:val="0"/>
          <w:numId w:val="11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Comprehensive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Metrics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and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Data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Sharing: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detailed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sharing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before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implementing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legislation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reiterated.</w:t>
      </w:r>
    </w:p>
    <w:p w14:paraId="5FBDC7AB" w14:textId="4D533C03" w:rsidR="0005568B" w:rsidRPr="00203EBD" w:rsidRDefault="002E475C" w:rsidP="00203EBD">
      <w:pPr>
        <w:spacing w:after="120"/>
        <w:rPr>
          <w:rFonts w:eastAsia="Times New Roman" w:cs="Times New Roman"/>
        </w:rPr>
      </w:pPr>
      <w:r w:rsidRPr="00645407">
        <w:rPr>
          <w:rStyle w:val="normaltextrun"/>
          <w:rFonts w:eastAsiaTheme="majorEastAsia" w:cs="Times New Roman"/>
        </w:rPr>
        <w:t>Appreciation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for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Exploring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Alternative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Approaches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Acknowledgment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that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the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NJDOE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is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exploring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different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models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beyond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the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linear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model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currently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in</w:t>
      </w:r>
      <w:r w:rsidR="0093038C">
        <w:rPr>
          <w:rStyle w:val="normaltextrun"/>
          <w:rFonts w:eastAsiaTheme="majorEastAsia" w:cs="Times New Roman"/>
        </w:rPr>
        <w:t xml:space="preserve"> </w:t>
      </w:r>
      <w:r w:rsidRPr="00645407">
        <w:rPr>
          <w:rStyle w:val="normaltextrun"/>
          <w:rFonts w:eastAsiaTheme="majorEastAsia" w:cs="Times New Roman"/>
        </w:rPr>
        <w:t>use.</w:t>
      </w:r>
      <w:r w:rsidR="0093038C">
        <w:rPr>
          <w:rStyle w:val="normaltextrun"/>
          <w:rFonts w:eastAsiaTheme="majorEastAsia" w:cs="Times New Roman"/>
        </w:rPr>
        <w:t xml:space="preserve"> </w:t>
      </w:r>
      <w:bookmarkStart w:id="129" w:name="_Feedback_on_the_5"/>
      <w:bookmarkStart w:id="130" w:name="_Feedback_on_the_10"/>
      <w:bookmarkStart w:id="131" w:name="_Toc171333350"/>
      <w:bookmarkStart w:id="132" w:name="_Hlk166060619"/>
      <w:bookmarkEnd w:id="129"/>
      <w:bookmarkEnd w:id="130"/>
      <w:r w:rsidR="0005568B">
        <w:br w:type="page"/>
      </w:r>
    </w:p>
    <w:p w14:paraId="34EC6DB5" w14:textId="078DAA3D" w:rsidR="002E475C" w:rsidRDefault="002E475C" w:rsidP="00EC5492">
      <w:pPr>
        <w:pStyle w:val="Heading2"/>
      </w:pPr>
      <w:bookmarkStart w:id="133" w:name="_Feedback_on_the_16"/>
      <w:bookmarkEnd w:id="133"/>
      <w:r w:rsidRPr="00EC5492">
        <w:lastRenderedPageBreak/>
        <w:t>Feedback</w:t>
      </w:r>
      <w:r w:rsidR="0093038C">
        <w:t xml:space="preserve"> </w:t>
      </w:r>
      <w:r w:rsidRPr="00EC5492">
        <w:t>on</w:t>
      </w:r>
      <w:r w:rsidR="0093038C">
        <w:t xml:space="preserve"> </w:t>
      </w:r>
      <w:r w:rsidRPr="00EC5492">
        <w:t>the</w:t>
      </w:r>
      <w:r w:rsidR="0093038C">
        <w:t xml:space="preserve"> </w:t>
      </w:r>
      <w:r w:rsidRPr="00EC5492">
        <w:t>Proposal</w:t>
      </w:r>
      <w:r w:rsidR="0093038C">
        <w:t xml:space="preserve"> </w:t>
      </w:r>
      <w:r w:rsidRPr="00EC5492">
        <w:t>to</w:t>
      </w:r>
      <w:r w:rsidR="0093038C">
        <w:t xml:space="preserve"> </w:t>
      </w:r>
      <w:r w:rsidRPr="00EC5492">
        <w:t>Add</w:t>
      </w:r>
      <w:r w:rsidR="0093038C">
        <w:t xml:space="preserve"> </w:t>
      </w:r>
      <w:r w:rsidRPr="00EC5492">
        <w:t>“High</w:t>
      </w:r>
      <w:r w:rsidR="0093038C">
        <w:t xml:space="preserve"> </w:t>
      </w:r>
      <w:r w:rsidRPr="00EC5492">
        <w:t>School</w:t>
      </w:r>
      <w:r w:rsidR="0093038C">
        <w:t xml:space="preserve"> </w:t>
      </w:r>
      <w:r w:rsidRPr="00EC5492">
        <w:t>Persistence”</w:t>
      </w:r>
      <w:r w:rsidR="0093038C">
        <w:t xml:space="preserve"> </w:t>
      </w:r>
      <w:r w:rsidRPr="00EC5492">
        <w:t>as</w:t>
      </w:r>
      <w:r w:rsidR="0093038C">
        <w:t xml:space="preserve"> </w:t>
      </w:r>
      <w:r w:rsidRPr="00EC5492">
        <w:t>School</w:t>
      </w:r>
      <w:r w:rsidR="0093038C">
        <w:t xml:space="preserve"> </w:t>
      </w:r>
      <w:r w:rsidRPr="00EC5492">
        <w:t>Quality/Success</w:t>
      </w:r>
      <w:r w:rsidR="0093038C">
        <w:t xml:space="preserve"> </w:t>
      </w:r>
      <w:r w:rsidRPr="00EC5492">
        <w:t>Indicator</w:t>
      </w:r>
      <w:bookmarkEnd w:id="131"/>
    </w:p>
    <w:p w14:paraId="27F543B5" w14:textId="667A5650" w:rsidR="00EC5492" w:rsidRPr="00EC5492" w:rsidRDefault="00EC5492" w:rsidP="00EC5492">
      <w:pPr>
        <w:pStyle w:val="Heading3"/>
      </w:pPr>
      <w:r w:rsidRPr="00EC5492">
        <w:t>Session</w:t>
      </w:r>
      <w:r w:rsidR="0093038C">
        <w:t xml:space="preserve"> </w:t>
      </w:r>
      <w:r w:rsidRPr="00EC5492">
        <w:t>#4-</w:t>
      </w:r>
      <w:r w:rsidR="0093038C">
        <w:t xml:space="preserve"> </w:t>
      </w:r>
      <w:r w:rsidRPr="00EC5492">
        <w:t>(Mar.</w:t>
      </w:r>
      <w:r w:rsidR="0093038C">
        <w:t xml:space="preserve"> </w:t>
      </w:r>
      <w:r w:rsidRPr="00EC5492">
        <w:t>12)</w:t>
      </w:r>
    </w:p>
    <w:p w14:paraId="5E27625C" w14:textId="390F26D7" w:rsidR="00EC5492" w:rsidRDefault="00EC5492" w:rsidP="00EC5492">
      <w:pPr>
        <w:rPr>
          <w:rFonts w:cs="Times New Roman"/>
        </w:rPr>
      </w:pPr>
      <w:r w:rsidRPr="00364862">
        <w:rPr>
          <w:rFonts w:cs="Times New Roman"/>
        </w:rPr>
        <w:t>Participants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reactions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second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Quality/Student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Indicator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“</w:t>
      </w:r>
      <w:r w:rsidRPr="00364862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</w:t>
      </w:r>
      <w:r>
        <w:rPr>
          <w:rFonts w:cs="Times New Roman"/>
        </w:rPr>
        <w:t>,”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system.</w:t>
      </w:r>
      <w:r w:rsidR="0093038C">
        <w:rPr>
          <w:rFonts w:cs="Times New Roman"/>
        </w:rPr>
        <w:t xml:space="preserve"> </w:t>
      </w:r>
    </w:p>
    <w:bookmarkEnd w:id="132"/>
    <w:p w14:paraId="2E80E2AD" w14:textId="009BDD81" w:rsidR="002E475C" w:rsidRPr="009769F9" w:rsidRDefault="002E475C" w:rsidP="00EC5492">
      <w:pPr>
        <w:pStyle w:val="Heading4"/>
        <w:rPr>
          <w:rStyle w:val="normaltextrun"/>
          <w:rFonts w:cs="Times New Roman"/>
        </w:rPr>
      </w:pPr>
      <w:r w:rsidRPr="009769F9">
        <w:t>Stakeholder</w:t>
      </w:r>
      <w:r w:rsidR="0093038C">
        <w:t xml:space="preserve"> </w:t>
      </w:r>
      <w:r w:rsidRPr="009769F9">
        <w:t>Feedback</w:t>
      </w:r>
    </w:p>
    <w:p w14:paraId="2184D18E" w14:textId="313D8841" w:rsidR="002E475C" w:rsidRPr="00EC5492" w:rsidRDefault="002E475C" w:rsidP="00EC5492">
      <w:pPr>
        <w:pStyle w:val="Heading5"/>
        <w:spacing w:before="240"/>
      </w:pPr>
      <w:r w:rsidRPr="00EC5492">
        <w:t>Question</w:t>
      </w:r>
      <w:r w:rsidR="0093038C">
        <w:t xml:space="preserve"> </w:t>
      </w:r>
      <w:r w:rsidRPr="00EC5492">
        <w:t>1:</w:t>
      </w:r>
      <w:r w:rsidR="0093038C">
        <w:t xml:space="preserve"> </w:t>
      </w:r>
      <w:r w:rsidRPr="00EC5492">
        <w:t>Why</w:t>
      </w:r>
      <w:r w:rsidR="0093038C">
        <w:t xml:space="preserve"> </w:t>
      </w:r>
      <w:r w:rsidRPr="00EC5492">
        <w:t>do</w:t>
      </w:r>
      <w:r w:rsidR="0093038C">
        <w:t xml:space="preserve"> </w:t>
      </w:r>
      <w:r w:rsidRPr="00EC5492">
        <w:t>you</w:t>
      </w:r>
      <w:r w:rsidR="0093038C">
        <w:t xml:space="preserve"> </w:t>
      </w:r>
      <w:r w:rsidRPr="00EC5492">
        <w:t>think</w:t>
      </w:r>
      <w:r w:rsidR="0093038C">
        <w:t xml:space="preserve"> </w:t>
      </w:r>
      <w:r w:rsidRPr="00EC5492">
        <w:t>attendance</w:t>
      </w:r>
      <w:r w:rsidR="0093038C">
        <w:t xml:space="preserve"> </w:t>
      </w:r>
      <w:r w:rsidRPr="00EC5492">
        <w:t>matters?</w:t>
      </w:r>
    </w:p>
    <w:p w14:paraId="7F67EBBB" w14:textId="3B2D1D35" w:rsidR="002E475C" w:rsidRPr="00EC5492" w:rsidRDefault="002E475C" w:rsidP="00EC5492">
      <w:pPr>
        <w:pStyle w:val="Heading6"/>
      </w:pPr>
      <w:r w:rsidRPr="00EC5492">
        <w:t>Responses</w:t>
      </w:r>
    </w:p>
    <w:p w14:paraId="50CB5926" w14:textId="53321F85" w:rsidR="002E475C" w:rsidRPr="009447B4" w:rsidRDefault="002E475C">
      <w:pPr>
        <w:pStyle w:val="ListParagraph"/>
        <w:numPr>
          <w:ilvl w:val="0"/>
          <w:numId w:val="163"/>
        </w:numPr>
        <w:spacing w:after="120" w:line="264" w:lineRule="auto"/>
        <w:ind w:left="720"/>
        <w:contextualSpacing w:val="0"/>
        <w:rPr>
          <w:rFonts w:cs="Times New Roman"/>
          <w:i/>
          <w:iCs/>
        </w:rPr>
      </w:pPr>
      <w:r w:rsidRPr="009447B4">
        <w:rPr>
          <w:rFonts w:eastAsia="Times New Roman" w:cs="Times New Roman"/>
        </w:rPr>
        <w:t>Individual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presence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crucial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learning.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feel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supported,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likely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attend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regularly.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Implementing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systems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contribute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positive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climate,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resulting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higher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9447B4">
        <w:rPr>
          <w:rFonts w:eastAsia="Times New Roman" w:cs="Times New Roman"/>
        </w:rPr>
        <w:t>rates.</w:t>
      </w:r>
      <w:r w:rsidR="0093038C">
        <w:rPr>
          <w:rFonts w:eastAsia="Times New Roman" w:cs="Times New Roman"/>
        </w:rPr>
        <w:t xml:space="preserve"> </w:t>
      </w:r>
    </w:p>
    <w:p w14:paraId="2427D628" w14:textId="445F6F04" w:rsidR="002E475C" w:rsidRPr="00364862" w:rsidRDefault="002E475C">
      <w:pPr>
        <w:pStyle w:val="ListParagraph"/>
        <w:numPr>
          <w:ilvl w:val="0"/>
          <w:numId w:val="136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Raises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questions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system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2-mile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factor.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availability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influences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school.</w:t>
      </w:r>
    </w:p>
    <w:p w14:paraId="274F7DB8" w14:textId="0AD29C57" w:rsidR="002E475C" w:rsidRPr="00364862" w:rsidRDefault="002E475C">
      <w:pPr>
        <w:pStyle w:val="ListParagraph"/>
        <w:numPr>
          <w:ilvl w:val="0"/>
          <w:numId w:val="136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Parental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engagement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key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factor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improving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rates.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Increased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parental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involvement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been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shown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positively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students'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attendance.</w:t>
      </w:r>
    </w:p>
    <w:p w14:paraId="2F96D6BC" w14:textId="1C8BD88D" w:rsidR="002E475C" w:rsidRPr="00364862" w:rsidRDefault="002E475C">
      <w:pPr>
        <w:pStyle w:val="ListParagraph"/>
        <w:numPr>
          <w:ilvl w:val="0"/>
          <w:numId w:val="136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Highlights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providing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critical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safe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especially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range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emotions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feelings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various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reasons.</w:t>
      </w:r>
    </w:p>
    <w:p w14:paraId="48B8AA6F" w14:textId="55955490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Emphasizes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critical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relationships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teachers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children's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social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development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problem-solving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skills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birth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3rd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grade.</w:t>
      </w:r>
    </w:p>
    <w:p w14:paraId="6F6F50BE" w14:textId="33BAE188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Advocates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increased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services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multi-tiered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tackle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absenteeism.</w:t>
      </w:r>
    </w:p>
    <w:p w14:paraId="1C7982DC" w14:textId="74B2C025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Questions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engagement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material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used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motivate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regular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attendance.</w:t>
      </w:r>
    </w:p>
    <w:p w14:paraId="7C9DF2E2" w14:textId="539ECB4C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Explores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high-achieving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performance.</w:t>
      </w:r>
    </w:p>
    <w:p w14:paraId="527BB472" w14:textId="7504C511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Considers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interplay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student's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disability,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engagement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patterns.</w:t>
      </w:r>
    </w:p>
    <w:p w14:paraId="6EC66C6D" w14:textId="2B6213BF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Highlights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necessity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personalized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approaches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arguing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against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one-size-fits-all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strategy.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Recommends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tailored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corrective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plans,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illustrated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high-achieving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risk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failure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absenteeism.</w:t>
      </w:r>
    </w:p>
    <w:p w14:paraId="4D3A8AD5" w14:textId="2001AD1F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Advocates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shift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strict,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punitive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nuanced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approach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absenteeism.</w:t>
      </w:r>
    </w:p>
    <w:p w14:paraId="59ECE352" w14:textId="4664171C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Explores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various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methods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evaluating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prioritizing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interventions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absenteeism.</w:t>
      </w:r>
    </w:p>
    <w:p w14:paraId="6FD9A7BD" w14:textId="768B8D25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lastRenderedPageBreak/>
        <w:t>Stresses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significance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appropriate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placement,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high-achieving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require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greater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challenges.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multi-tiered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framework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examining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absenteeism.</w:t>
      </w:r>
    </w:p>
    <w:p w14:paraId="0C04ED88" w14:textId="3E7863F4" w:rsidR="002E475C" w:rsidRPr="00364862" w:rsidRDefault="002E475C">
      <w:pPr>
        <w:pStyle w:val="ListParagraph"/>
        <w:numPr>
          <w:ilvl w:val="0"/>
          <w:numId w:val="134"/>
        </w:numPr>
        <w:spacing w:after="120" w:line="264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Considers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differ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among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varying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levels.</w:t>
      </w:r>
    </w:p>
    <w:p w14:paraId="3419353A" w14:textId="7569F129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miss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crucial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concepts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content,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making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catch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up.</w:t>
      </w:r>
    </w:p>
    <w:p w14:paraId="461BBC19" w14:textId="2929291E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pronounced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certain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subjects,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math.</w:t>
      </w:r>
    </w:p>
    <w:p w14:paraId="310BF69B" w14:textId="22D3C7F0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Absences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social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consequences,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anxiety,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especially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college-bound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pressure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risk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graduating.</w:t>
      </w:r>
    </w:p>
    <w:p w14:paraId="330064E3" w14:textId="78FCF378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Defining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constitutes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key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implementation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issue,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local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perspectives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reporting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vary</w:t>
      </w:r>
      <w:r w:rsidRPr="00364862">
        <w:rPr>
          <w:rFonts w:eastAsia="Times New Roman" w:cs="Times New Roman"/>
        </w:rPr>
        <w:t>.</w:t>
      </w:r>
    </w:p>
    <w:p w14:paraId="312B245E" w14:textId="2E34CD56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struggles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often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issues.</w:t>
      </w:r>
    </w:p>
    <w:p w14:paraId="5F1F0410" w14:textId="11AE1FA9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There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growing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trend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children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school.</w:t>
      </w:r>
    </w:p>
    <w:p w14:paraId="43EBB274" w14:textId="614B8798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Determining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illness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warranted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excessive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families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challenges.</w:t>
      </w:r>
    </w:p>
    <w:p w14:paraId="4429E169" w14:textId="2F249F1E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Poor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complicates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determining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eligibility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services.</w:t>
      </w:r>
    </w:p>
    <w:p w14:paraId="15B947BF" w14:textId="52A8A76A" w:rsidR="002E475C" w:rsidRPr="00364862" w:rsidRDefault="002E475C">
      <w:pPr>
        <w:pStyle w:val="ListParagraph"/>
        <w:numPr>
          <w:ilvl w:val="0"/>
          <w:numId w:val="137"/>
        </w:numPr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tutoring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programs,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missing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out-of-school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time,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pick-ups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summer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sessions,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hinders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back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academically.</w:t>
      </w:r>
    </w:p>
    <w:p w14:paraId="0002329F" w14:textId="630D870D" w:rsidR="002E475C" w:rsidRPr="00364862" w:rsidRDefault="002E475C">
      <w:pPr>
        <w:pStyle w:val="ListParagraph"/>
        <w:numPr>
          <w:ilvl w:val="0"/>
          <w:numId w:val="136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Provides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clear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focused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insights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identifying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underlying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issues,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especially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families.</w:t>
      </w:r>
    </w:p>
    <w:p w14:paraId="6F5CB522" w14:textId="1B70211C" w:rsidR="002E475C" w:rsidRPr="00364862" w:rsidRDefault="002E475C">
      <w:pPr>
        <w:pStyle w:val="ListParagraph"/>
        <w:numPr>
          <w:ilvl w:val="0"/>
          <w:numId w:val="136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Stresses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significance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uncovering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causes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tackle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successfully.</w:t>
      </w:r>
    </w:p>
    <w:p w14:paraId="529DBC1C" w14:textId="3FBC25C2" w:rsidR="002E475C" w:rsidRPr="00364862" w:rsidRDefault="002E475C">
      <w:pPr>
        <w:pStyle w:val="ListParagraph"/>
        <w:numPr>
          <w:ilvl w:val="0"/>
          <w:numId w:val="136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Poses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critical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question: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solutions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implemented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without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thoroughly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causes?</w:t>
      </w:r>
    </w:p>
    <w:p w14:paraId="08464F06" w14:textId="6DCEBB68" w:rsidR="002E475C" w:rsidRPr="00364862" w:rsidRDefault="002E475C">
      <w:pPr>
        <w:pStyle w:val="ListParagraph"/>
        <w:numPr>
          <w:ilvl w:val="0"/>
          <w:numId w:val="136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Recognizes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difference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issues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grades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preschool</w:t>
      </w:r>
      <w:r w:rsidR="00186D45">
        <w:rPr>
          <w:rFonts w:eastAsia="Times New Roman" w:cs="Times New Roman"/>
        </w:rPr>
        <w:t xml:space="preserve"> – </w:t>
      </w:r>
      <w:r w:rsidRPr="00364862">
        <w:rPr>
          <w:rFonts w:eastAsia="Times New Roman" w:cs="Times New Roman"/>
        </w:rPr>
        <w:t>8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school.</w:t>
      </w:r>
    </w:p>
    <w:p w14:paraId="0C524C49" w14:textId="29EC6014" w:rsidR="002E475C" w:rsidRPr="00364862" w:rsidRDefault="002E475C">
      <w:pPr>
        <w:pStyle w:val="ListParagraph"/>
        <w:numPr>
          <w:ilvl w:val="0"/>
          <w:numId w:val="155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crucial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student's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parental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essential.</w:t>
      </w:r>
    </w:p>
    <w:p w14:paraId="4C453B59" w14:textId="286ED9C0" w:rsidR="002E475C" w:rsidRPr="00364862" w:rsidRDefault="002E475C">
      <w:pPr>
        <w:pStyle w:val="ListParagraph"/>
        <w:numPr>
          <w:ilvl w:val="0"/>
          <w:numId w:val="155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Some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families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withdraw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children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religious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observances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aligned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calendar.</w:t>
      </w:r>
    </w:p>
    <w:p w14:paraId="1702B354" w14:textId="237DD87B" w:rsidR="002E475C" w:rsidRPr="00364862" w:rsidRDefault="002E475C">
      <w:pPr>
        <w:pStyle w:val="ListParagraph"/>
        <w:numPr>
          <w:ilvl w:val="0"/>
          <w:numId w:val="155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vital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consistently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engaged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learning.</w:t>
      </w:r>
    </w:p>
    <w:p w14:paraId="5DA669DE" w14:textId="6BAFCBF1" w:rsidR="002E475C" w:rsidRPr="00364862" w:rsidRDefault="002E475C">
      <w:pPr>
        <w:pStyle w:val="ListParagraph"/>
        <w:numPr>
          <w:ilvl w:val="0"/>
          <w:numId w:val="155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Factors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like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juggling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jobs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morning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routines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contribute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absences,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underscoring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parental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resources.</w:t>
      </w:r>
    </w:p>
    <w:p w14:paraId="54384702" w14:textId="37B45072" w:rsidR="002E475C" w:rsidRPr="00364862" w:rsidRDefault="002E475C">
      <w:pPr>
        <w:pStyle w:val="ListParagraph"/>
        <w:numPr>
          <w:ilvl w:val="0"/>
          <w:numId w:val="155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Collaboration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parents,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community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key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enhancing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meeting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students'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needs.</w:t>
      </w:r>
    </w:p>
    <w:p w14:paraId="0E08FE02" w14:textId="2A6FCA7C" w:rsidR="002E475C" w:rsidRPr="00364862" w:rsidRDefault="002E475C">
      <w:pPr>
        <w:pStyle w:val="ListParagraph"/>
        <w:numPr>
          <w:ilvl w:val="0"/>
          <w:numId w:val="155"/>
        </w:numPr>
        <w:tabs>
          <w:tab w:val="clear" w:pos="360"/>
          <w:tab w:val="num" w:pos="720"/>
        </w:tabs>
        <w:spacing w:after="120" w:line="259" w:lineRule="auto"/>
        <w:ind w:left="720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Drawing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insights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successful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models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valuable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strategies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promoting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attendance.</w:t>
      </w:r>
    </w:p>
    <w:p w14:paraId="0A0543E2" w14:textId="205B677B" w:rsidR="002E475C" w:rsidRPr="00364862" w:rsidRDefault="002E475C">
      <w:pPr>
        <w:pStyle w:val="ListParagraph"/>
        <w:numPr>
          <w:ilvl w:val="0"/>
          <w:numId w:val="155"/>
        </w:numPr>
        <w:tabs>
          <w:tab w:val="clear" w:pos="360"/>
          <w:tab w:val="num" w:pos="720"/>
        </w:tabs>
        <w:spacing w:after="160" w:line="259" w:lineRule="auto"/>
        <w:ind w:left="72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Works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offers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expertise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absenteeism.</w:t>
      </w:r>
    </w:p>
    <w:p w14:paraId="194956D5" w14:textId="7DC9D614" w:rsidR="00EC5492" w:rsidRPr="00EC5492" w:rsidRDefault="002E475C" w:rsidP="00EC5492">
      <w:pPr>
        <w:pStyle w:val="Heading5"/>
      </w:pPr>
      <w:r w:rsidRPr="00EC5492">
        <w:lastRenderedPageBreak/>
        <w:t>Question</w:t>
      </w:r>
      <w:r w:rsidR="0093038C">
        <w:t xml:space="preserve"> </w:t>
      </w:r>
      <w:r w:rsidRPr="00EC5492">
        <w:t>2</w:t>
      </w:r>
      <w:r w:rsidR="00EC5492">
        <w:t>:</w:t>
      </w:r>
      <w:r w:rsidR="0093038C">
        <w:t xml:space="preserve"> </w:t>
      </w:r>
      <w:r w:rsidR="00EC5492">
        <w:t>IEP</w:t>
      </w:r>
      <w:r w:rsidR="0093038C">
        <w:t xml:space="preserve"> </w:t>
      </w:r>
      <w:r w:rsidR="00EC5492">
        <w:t>Exemptions</w:t>
      </w:r>
    </w:p>
    <w:p w14:paraId="0709EE93" w14:textId="16241011" w:rsidR="002E475C" w:rsidRPr="00022C1D" w:rsidRDefault="002E475C" w:rsidP="00EC5492">
      <w:pPr>
        <w:rPr>
          <w:b/>
          <w:bCs/>
          <w:color w:val="074F6A"/>
        </w:rPr>
      </w:pPr>
      <w:r w:rsidRPr="00022C1D">
        <w:rPr>
          <w:b/>
          <w:bCs/>
          <w:color w:val="074F6A"/>
        </w:rPr>
        <w:t>Does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this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proposed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measure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address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concern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that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graduation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rate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does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not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include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students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graduating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through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IEP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exemptions?</w:t>
      </w:r>
    </w:p>
    <w:p w14:paraId="23123D18" w14:textId="3A3D4185" w:rsidR="002E475C" w:rsidRPr="00EC5492" w:rsidRDefault="002E475C" w:rsidP="00EC5492">
      <w:pPr>
        <w:pStyle w:val="Heading6"/>
      </w:pPr>
      <w:r w:rsidRPr="00EC5492">
        <w:t>Responses</w:t>
      </w:r>
    </w:p>
    <w:p w14:paraId="0DBE8455" w14:textId="020B5270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Moving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closer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alignment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graduation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policies</w:t>
      </w:r>
      <w:r w:rsidRPr="00364862">
        <w:rPr>
          <w:rFonts w:eastAsia="Times New Roman" w:cs="Times New Roman"/>
        </w:rPr>
        <w:t>.</w:t>
      </w:r>
    </w:p>
    <w:p w14:paraId="60E776B6" w14:textId="300218AD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Positive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agreement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</w:t>
      </w:r>
      <w:r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bringing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closer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together.</w:t>
      </w:r>
    </w:p>
    <w:p w14:paraId="2AC2090C" w14:textId="7A33F8CB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Appreciation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rebranding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efforts,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elementary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groundwork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absenteeism.</w:t>
      </w:r>
    </w:p>
    <w:p w14:paraId="70E1DE88" w14:textId="348481FF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Inquiry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external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affecting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"percentage"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considered.</w:t>
      </w:r>
    </w:p>
    <w:p w14:paraId="24230B0F" w14:textId="3E5E8B42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Recognition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usefulness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explaining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indicators,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suggesting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each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indicator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should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accompanied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resource.</w:t>
      </w:r>
    </w:p>
    <w:p w14:paraId="6F6BF778" w14:textId="171AF4CF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Suggestions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utilize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tools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clarify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indicators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better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understanding.</w:t>
      </w:r>
    </w:p>
    <w:p w14:paraId="1C019934" w14:textId="18E5ED88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Emphasis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students'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futures,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prompting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issue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starting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elementary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level.</w:t>
      </w:r>
    </w:p>
    <w:p w14:paraId="045F14DE" w14:textId="072D8D0E" w:rsidR="002E475C" w:rsidRPr="00364862" w:rsidRDefault="002E475C">
      <w:pPr>
        <w:pStyle w:val="ListParagraph"/>
        <w:numPr>
          <w:ilvl w:val="0"/>
          <w:numId w:val="138"/>
        </w:numPr>
        <w:spacing w:after="120" w:line="259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Questioning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systemic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issues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unique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each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considered,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different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undisclosed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systemic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challenges.</w:t>
      </w:r>
    </w:p>
    <w:p w14:paraId="4EB04C3C" w14:textId="48D0FCE3" w:rsidR="002E475C" w:rsidRPr="00364862" w:rsidRDefault="002E475C">
      <w:pPr>
        <w:pStyle w:val="ListParagraph"/>
        <w:numPr>
          <w:ilvl w:val="0"/>
          <w:numId w:val="152"/>
        </w:numPr>
        <w:spacing w:after="120" w:line="259" w:lineRule="auto"/>
        <w:contextualSpacing w:val="0"/>
        <w:rPr>
          <w:rFonts w:cs="Times New Roman"/>
          <w:sz w:val="20"/>
          <w:szCs w:val="20"/>
        </w:rPr>
      </w:pPr>
      <w:r w:rsidRPr="00364862">
        <w:rPr>
          <w:rFonts w:cs="Times New Roman"/>
        </w:rPr>
        <w:t>Concern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potential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unintended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consequences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hinder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absenteeism.</w:t>
      </w:r>
    </w:p>
    <w:p w14:paraId="5C696D7E" w14:textId="6C6547C4" w:rsidR="002E475C" w:rsidRPr="00364862" w:rsidRDefault="002E475C">
      <w:pPr>
        <w:pStyle w:val="ListParagraph"/>
        <w:numPr>
          <w:ilvl w:val="0"/>
          <w:numId w:val="151"/>
        </w:numPr>
        <w:spacing w:after="120" w:line="264" w:lineRule="auto"/>
        <w:contextualSpacing w:val="0"/>
        <w:rPr>
          <w:rFonts w:cs="Times New Roman"/>
          <w:sz w:val="20"/>
          <w:szCs w:val="20"/>
        </w:rPr>
      </w:pPr>
      <w:r w:rsidRPr="00364862">
        <w:rPr>
          <w:rFonts w:cs="Times New Roman"/>
        </w:rPr>
        <w:t>Disapproval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practice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waiting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until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suggesting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delay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contribute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problem.</w:t>
      </w:r>
    </w:p>
    <w:p w14:paraId="539A507E" w14:textId="7E43D13E" w:rsidR="002E475C" w:rsidRPr="00364862" w:rsidRDefault="002E475C">
      <w:pPr>
        <w:pStyle w:val="ListParagraph"/>
        <w:numPr>
          <w:ilvl w:val="0"/>
          <w:numId w:val="151"/>
        </w:numPr>
        <w:spacing w:after="120" w:line="264" w:lineRule="auto"/>
        <w:contextualSpacing w:val="0"/>
        <w:rPr>
          <w:rFonts w:cs="Times New Roman"/>
          <w:sz w:val="20"/>
          <w:szCs w:val="20"/>
        </w:rPr>
      </w:pPr>
      <w:r w:rsidRPr="00364862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considered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regional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enroll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surrounding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interventions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elementary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might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effective.</w:t>
      </w:r>
    </w:p>
    <w:p w14:paraId="620EC3D1" w14:textId="1895AD57" w:rsidR="002E475C" w:rsidRPr="00364862" w:rsidRDefault="002E475C">
      <w:pPr>
        <w:pStyle w:val="ListParagraph"/>
        <w:numPr>
          <w:ilvl w:val="0"/>
          <w:numId w:val="151"/>
        </w:numPr>
        <w:spacing w:after="120" w:line="264" w:lineRule="auto"/>
        <w:contextualSpacing w:val="0"/>
        <w:rPr>
          <w:rFonts w:cs="Times New Roman"/>
          <w:sz w:val="20"/>
          <w:szCs w:val="20"/>
        </w:rPr>
      </w:pPr>
      <w:r w:rsidRPr="00364862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rebranding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measure.</w:t>
      </w:r>
    </w:p>
    <w:p w14:paraId="6B7B2528" w14:textId="771720F6" w:rsidR="002E475C" w:rsidRPr="00364862" w:rsidRDefault="002E475C">
      <w:pPr>
        <w:pStyle w:val="ListParagraph"/>
        <w:numPr>
          <w:ilvl w:val="0"/>
          <w:numId w:val="13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cs="Times New Roman"/>
        </w:rPr>
        <w:t>Expresses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uncertainty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cs="Times New Roman"/>
        </w:rPr>
        <w:t>specifically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addresses</w:t>
      </w:r>
      <w:r w:rsidR="0093038C">
        <w:rPr>
          <w:rFonts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Individualized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Education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Programs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(IEPs)</w:t>
      </w:r>
      <w:r>
        <w:rPr>
          <w:rFonts w:eastAsia="Times New Roman" w:cs="Times New Roman"/>
        </w:rPr>
        <w:t>.</w:t>
      </w:r>
    </w:p>
    <w:p w14:paraId="6E4D4F83" w14:textId="03E97ABC" w:rsidR="002E475C" w:rsidRPr="00364862" w:rsidRDefault="002E475C">
      <w:pPr>
        <w:pStyle w:val="ListParagraph"/>
        <w:numPr>
          <w:ilvl w:val="0"/>
          <w:numId w:val="13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cs="Times New Roman"/>
        </w:rPr>
        <w:t>Raises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inclusion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graduating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through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IEP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exemptions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reflected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reports.</w:t>
      </w:r>
    </w:p>
    <w:p w14:paraId="26F048A8" w14:textId="390AA368" w:rsidR="002E475C" w:rsidRPr="00364862" w:rsidRDefault="002E475C">
      <w:pPr>
        <w:pStyle w:val="ListParagraph"/>
        <w:numPr>
          <w:ilvl w:val="0"/>
          <w:numId w:val="13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Raises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potential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mobility,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IEPs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transitioning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moving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transferring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specialized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schools.</w:t>
      </w:r>
    </w:p>
    <w:p w14:paraId="6B201671" w14:textId="05170A47" w:rsidR="002E475C" w:rsidRPr="00364862" w:rsidRDefault="002E475C">
      <w:pPr>
        <w:pStyle w:val="ListParagraph"/>
        <w:numPr>
          <w:ilvl w:val="0"/>
          <w:numId w:val="145"/>
        </w:numPr>
        <w:spacing w:after="120" w:line="264" w:lineRule="auto"/>
        <w:contextualSpacing w:val="0"/>
        <w:rPr>
          <w:rFonts w:eastAsia="Times New Roman" w:cs="Times New Roman"/>
          <w:sz w:val="24"/>
          <w:szCs w:val="24"/>
        </w:rPr>
      </w:pPr>
      <w:r w:rsidRPr="00364862">
        <w:rPr>
          <w:rFonts w:eastAsia="Times New Roman" w:cs="Times New Roman"/>
        </w:rPr>
        <w:t>Considers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potential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implications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implementing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"penalty"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IEPs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questions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aligns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purpose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providing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resources.</w:t>
      </w:r>
    </w:p>
    <w:p w14:paraId="4909DCD8" w14:textId="09D2AD46" w:rsidR="002E475C" w:rsidRPr="00364862" w:rsidRDefault="002E475C">
      <w:pPr>
        <w:pStyle w:val="ListParagraph"/>
        <w:numPr>
          <w:ilvl w:val="0"/>
          <w:numId w:val="14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Examines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connection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allocation,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questioning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increase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percentage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enhanced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ultimately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beneficial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harmful.</w:t>
      </w:r>
    </w:p>
    <w:p w14:paraId="1A6A249C" w14:textId="0640CB1F" w:rsidR="002E475C" w:rsidRPr="00364862" w:rsidRDefault="002E475C">
      <w:pPr>
        <w:pStyle w:val="ListParagraph"/>
        <w:numPr>
          <w:ilvl w:val="0"/>
          <w:numId w:val="14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lastRenderedPageBreak/>
        <w:t>Advocates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utilizing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instead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relying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solely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metric,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prompting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suitability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measure.</w:t>
      </w:r>
    </w:p>
    <w:p w14:paraId="750B3BDA" w14:textId="2A0F297B" w:rsidR="002E475C" w:rsidRPr="00364862" w:rsidRDefault="002E475C">
      <w:pPr>
        <w:pStyle w:val="ListParagraph"/>
        <w:numPr>
          <w:ilvl w:val="0"/>
          <w:numId w:val="14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Inquiries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previous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implementations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similar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lessons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learned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those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experiences.</w:t>
      </w:r>
    </w:p>
    <w:p w14:paraId="4B040977" w14:textId="4B40427B" w:rsidR="002E475C" w:rsidRPr="00364862" w:rsidRDefault="002E475C">
      <w:pPr>
        <w:pStyle w:val="ListParagraph"/>
        <w:numPr>
          <w:ilvl w:val="0"/>
          <w:numId w:val="14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Suggests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starting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0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percent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weight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metric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initially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outlines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timeline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gradually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phasing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over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two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years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effective.</w:t>
      </w:r>
    </w:p>
    <w:p w14:paraId="74EBEA07" w14:textId="706892CA" w:rsidR="002E475C" w:rsidRPr="00364862" w:rsidRDefault="002E475C">
      <w:pPr>
        <w:pStyle w:val="ListParagraph"/>
        <w:numPr>
          <w:ilvl w:val="0"/>
          <w:numId w:val="145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Supports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labeling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metric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positive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descriptor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such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"persistence"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highlight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intended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progress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continuity.</w:t>
      </w:r>
    </w:p>
    <w:p w14:paraId="197DF98B" w14:textId="6CD6CCE9" w:rsidR="002E475C" w:rsidRPr="00364862" w:rsidRDefault="002E475C">
      <w:pPr>
        <w:pStyle w:val="ListParagraph"/>
        <w:numPr>
          <w:ilvl w:val="0"/>
          <w:numId w:val="146"/>
        </w:numPr>
        <w:spacing w:after="120" w:line="264" w:lineRule="auto"/>
        <w:contextualSpacing w:val="0"/>
        <w:rPr>
          <w:rFonts w:eastAsia="Times New Roman" w:cs="Times New Roman"/>
          <w:sz w:val="24"/>
          <w:szCs w:val="24"/>
        </w:rPr>
      </w:pPr>
      <w:r w:rsidRPr="00364862">
        <w:rPr>
          <w:rFonts w:eastAsia="Times New Roman" w:cs="Times New Roman"/>
        </w:rPr>
        <w:t>Disagrees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assertion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adequately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multilingual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learners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still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accounted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graduation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reporting.</w:t>
      </w:r>
    </w:p>
    <w:p w14:paraId="10DB0BA9" w14:textId="3EE83502" w:rsidR="002E475C" w:rsidRPr="00364862" w:rsidRDefault="002E475C">
      <w:pPr>
        <w:pStyle w:val="ListParagraph"/>
        <w:numPr>
          <w:ilvl w:val="0"/>
          <w:numId w:val="146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Acknowledges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captures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graduate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cannot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counted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federal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reporting.</w:t>
      </w:r>
    </w:p>
    <w:p w14:paraId="3E5B14C8" w14:textId="0A91B943" w:rsidR="002E475C" w:rsidRPr="00364862" w:rsidRDefault="002E475C">
      <w:pPr>
        <w:pStyle w:val="ListParagraph"/>
        <w:numPr>
          <w:ilvl w:val="0"/>
          <w:numId w:val="147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Raises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question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accurately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reflects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doing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after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remaining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school,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where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aging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graduating.</w:t>
      </w:r>
    </w:p>
    <w:p w14:paraId="23635528" w14:textId="45DBAF32" w:rsidR="002E475C" w:rsidRPr="00EC5492" w:rsidRDefault="002E475C">
      <w:pPr>
        <w:pStyle w:val="ListParagraph"/>
        <w:numPr>
          <w:ilvl w:val="0"/>
          <w:numId w:val="147"/>
        </w:numPr>
        <w:spacing w:after="120" w:line="264" w:lineRule="auto"/>
        <w:rPr>
          <w:rFonts w:eastAsia="Times New Roman" w:cs="Times New Roman"/>
        </w:rPr>
      </w:pPr>
      <w:r w:rsidRPr="00364862">
        <w:rPr>
          <w:rFonts w:eastAsia="Times New Roman" w:cs="Times New Roman"/>
        </w:rPr>
        <w:t>Notes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measure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addresses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certain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expresses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unfamiliarity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specifically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IEPs.</w:t>
      </w:r>
    </w:p>
    <w:p w14:paraId="0921807E" w14:textId="4C5E04C7" w:rsidR="00EC5492" w:rsidRPr="00EC5492" w:rsidRDefault="002E475C" w:rsidP="00EC5492">
      <w:pPr>
        <w:pStyle w:val="Heading5"/>
      </w:pPr>
      <w:r w:rsidRPr="00EC5492">
        <w:t>Question</w:t>
      </w:r>
      <w:r w:rsidR="0093038C">
        <w:t xml:space="preserve"> </w:t>
      </w:r>
      <w:r w:rsidRPr="00EC5492">
        <w:t>3:</w:t>
      </w:r>
      <w:r w:rsidR="0093038C">
        <w:t xml:space="preserve"> </w:t>
      </w:r>
      <w:r w:rsidR="00EC5492" w:rsidRPr="00EC5492">
        <w:t>Metric</w:t>
      </w:r>
    </w:p>
    <w:p w14:paraId="73BF1C34" w14:textId="14E06634" w:rsidR="002E475C" w:rsidRPr="005223A6" w:rsidRDefault="002E475C" w:rsidP="00EC5492">
      <w:pPr>
        <w:rPr>
          <w:b/>
          <w:bCs/>
          <w:color w:val="074F6A"/>
        </w:rPr>
      </w:pPr>
      <w:r w:rsidRPr="005223A6">
        <w:rPr>
          <w:b/>
          <w:bCs/>
          <w:color w:val="074F6A"/>
        </w:rPr>
        <w:t>Do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you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see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this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metric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being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useful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in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an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accountability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system?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Why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or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why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not?</w:t>
      </w:r>
      <w:r w:rsidR="0093038C">
        <w:rPr>
          <w:b/>
          <w:bCs/>
          <w:color w:val="074F6A"/>
        </w:rPr>
        <w:t xml:space="preserve"> </w:t>
      </w:r>
    </w:p>
    <w:p w14:paraId="05A9E94F" w14:textId="662361D7" w:rsidR="002E475C" w:rsidRPr="00EC5492" w:rsidRDefault="002E475C" w:rsidP="00EC5492">
      <w:pPr>
        <w:pStyle w:val="Heading6"/>
      </w:pPr>
      <w:r w:rsidRPr="00EC5492">
        <w:t>Responses</w:t>
      </w:r>
    </w:p>
    <w:p w14:paraId="62683D42" w14:textId="046CCF08" w:rsidR="002E475C" w:rsidRPr="00364862" w:rsidRDefault="002E475C">
      <w:pPr>
        <w:pStyle w:val="ListParagraph"/>
        <w:numPr>
          <w:ilvl w:val="0"/>
          <w:numId w:val="148"/>
        </w:numPr>
        <w:spacing w:after="120" w:line="264" w:lineRule="auto"/>
        <w:rPr>
          <w:rFonts w:cs="Times New Roman"/>
          <w:sz w:val="24"/>
          <w:szCs w:val="24"/>
        </w:rPr>
      </w:pPr>
      <w:r w:rsidRPr="00364862">
        <w:rPr>
          <w:rFonts w:cs="Times New Roman"/>
        </w:rPr>
        <w:t>Appreciates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shift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negative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connotation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persistence.</w:t>
      </w:r>
    </w:p>
    <w:p w14:paraId="54030AB5" w14:textId="17475ED1" w:rsidR="002E475C" w:rsidRPr="00364862" w:rsidRDefault="002E475C">
      <w:pPr>
        <w:pStyle w:val="ListParagraph"/>
        <w:numPr>
          <w:ilvl w:val="0"/>
          <w:numId w:val="148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Gives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example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view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experiences,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arriving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senior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year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after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programs.</w:t>
      </w:r>
    </w:p>
    <w:p w14:paraId="13BE93A7" w14:textId="3C56B2AC" w:rsidR="002E475C" w:rsidRPr="00364862" w:rsidRDefault="002E475C">
      <w:pPr>
        <w:pStyle w:val="ListParagraph"/>
        <w:numPr>
          <w:ilvl w:val="0"/>
          <w:numId w:val="148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Advocates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reporting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intentionally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paint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holistic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picture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progress.</w:t>
      </w:r>
    </w:p>
    <w:p w14:paraId="1133359A" w14:textId="22EC718E" w:rsidR="002E475C" w:rsidRPr="00364862" w:rsidRDefault="002E475C">
      <w:pPr>
        <w:pStyle w:val="ListParagraph"/>
        <w:numPr>
          <w:ilvl w:val="0"/>
          <w:numId w:val="149"/>
        </w:numPr>
        <w:spacing w:after="120" w:line="264" w:lineRule="auto"/>
        <w:rPr>
          <w:rFonts w:cs="Times New Roman"/>
          <w:sz w:val="24"/>
          <w:szCs w:val="24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“useful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logical</w:t>
      </w:r>
      <w:r>
        <w:rPr>
          <w:rFonts w:cs="Times New Roman"/>
        </w:rPr>
        <w:t>.”</w:t>
      </w:r>
    </w:p>
    <w:p w14:paraId="749C16CE" w14:textId="194EB9B0" w:rsidR="002E475C" w:rsidRPr="00364862" w:rsidRDefault="002E475C">
      <w:pPr>
        <w:pStyle w:val="ListParagraph"/>
        <w:numPr>
          <w:ilvl w:val="0"/>
          <w:numId w:val="149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Recognizes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student's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interest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completing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program.</w:t>
      </w:r>
    </w:p>
    <w:p w14:paraId="2323D014" w14:textId="19574ED8" w:rsidR="002E475C" w:rsidRPr="00364862" w:rsidRDefault="002E475C">
      <w:pPr>
        <w:pStyle w:val="ListParagraph"/>
        <w:numPr>
          <w:ilvl w:val="0"/>
          <w:numId w:val="149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Emphasizes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continue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incentivize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sustain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school.</w:t>
      </w:r>
    </w:p>
    <w:p w14:paraId="2FF250D4" w14:textId="17F6A3CD" w:rsidR="002E475C" w:rsidRPr="00364862" w:rsidRDefault="002E475C">
      <w:pPr>
        <w:pStyle w:val="ListParagraph"/>
        <w:numPr>
          <w:ilvl w:val="0"/>
          <w:numId w:val="150"/>
        </w:numPr>
        <w:spacing w:after="120" w:line="264" w:lineRule="auto"/>
        <w:rPr>
          <w:rFonts w:cs="Times New Roman"/>
          <w:sz w:val="24"/>
          <w:szCs w:val="24"/>
        </w:rPr>
      </w:pPr>
      <w:r w:rsidRPr="00364862">
        <w:rPr>
          <w:rFonts w:cs="Times New Roman"/>
        </w:rPr>
        <w:t>Acknowledges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helpful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emphasizes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specificity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types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measured.</w:t>
      </w:r>
    </w:p>
    <w:p w14:paraId="7E13AC61" w14:textId="3DF1EB2D" w:rsidR="002E475C" w:rsidRPr="00364862" w:rsidRDefault="002E475C">
      <w:pPr>
        <w:pStyle w:val="ListParagraph"/>
        <w:numPr>
          <w:ilvl w:val="0"/>
          <w:numId w:val="150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Appreciates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flexibility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values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thoughtful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development.</w:t>
      </w:r>
    </w:p>
    <w:p w14:paraId="53C8FD7F" w14:textId="413D30D8" w:rsidR="002E475C" w:rsidRPr="00364862" w:rsidRDefault="002E475C">
      <w:pPr>
        <w:pStyle w:val="ListParagraph"/>
        <w:numPr>
          <w:ilvl w:val="0"/>
          <w:numId w:val="150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Highlights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understand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concept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especially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situations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involving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IEPs.</w:t>
      </w:r>
    </w:p>
    <w:p w14:paraId="2C7D4A17" w14:textId="24CE461F" w:rsidR="002E475C" w:rsidRPr="00186D45" w:rsidRDefault="002E475C" w:rsidP="00186D45">
      <w:pPr>
        <w:pStyle w:val="ListParagraph"/>
        <w:numPr>
          <w:ilvl w:val="0"/>
          <w:numId w:val="150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Raises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question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support.</w:t>
      </w:r>
      <w:r w:rsidR="00186D45" w:rsidRPr="00186D45">
        <w:rPr>
          <w:rFonts w:cs="Times New Roman"/>
        </w:rPr>
        <w:br w:type="page"/>
      </w:r>
    </w:p>
    <w:p w14:paraId="70B41C0E" w14:textId="13EEB204" w:rsidR="00EC5492" w:rsidRPr="00EC5492" w:rsidRDefault="002E475C" w:rsidP="00EC5492">
      <w:pPr>
        <w:pStyle w:val="Heading5"/>
        <w:spacing w:before="240"/>
      </w:pPr>
      <w:r w:rsidRPr="00EC5492">
        <w:lastRenderedPageBreak/>
        <w:t>Question</w:t>
      </w:r>
      <w:r w:rsidR="0093038C">
        <w:t xml:space="preserve"> </w:t>
      </w:r>
      <w:r w:rsidRPr="00EC5492">
        <w:t>4:</w:t>
      </w:r>
      <w:r w:rsidR="0093038C">
        <w:t xml:space="preserve"> </w:t>
      </w:r>
      <w:r w:rsidR="00EC5492" w:rsidRPr="00EC5492">
        <w:t>Indicator</w:t>
      </w:r>
      <w:r w:rsidR="0093038C">
        <w:t xml:space="preserve"> </w:t>
      </w:r>
      <w:r w:rsidR="00EC5492" w:rsidRPr="00EC5492">
        <w:t>Weights</w:t>
      </w:r>
    </w:p>
    <w:p w14:paraId="22D8470F" w14:textId="27F67D97" w:rsidR="002E475C" w:rsidRPr="005223A6" w:rsidRDefault="002E475C" w:rsidP="00EC5492">
      <w:pPr>
        <w:rPr>
          <w:b/>
          <w:bCs/>
          <w:color w:val="074F6A"/>
        </w:rPr>
      </w:pPr>
      <w:r w:rsidRPr="005223A6">
        <w:rPr>
          <w:b/>
          <w:bCs/>
          <w:color w:val="074F6A"/>
        </w:rPr>
        <w:t>Considering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our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current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weighting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structure,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what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would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you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consider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an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appropriate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way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to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adjust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indicator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weights?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Do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you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foresee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any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issues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in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readjusting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indicator</w:t>
      </w:r>
      <w:r w:rsidR="0093038C">
        <w:rPr>
          <w:b/>
          <w:bCs/>
          <w:color w:val="074F6A"/>
        </w:rPr>
        <w:t xml:space="preserve"> </w:t>
      </w:r>
      <w:r w:rsidRPr="005223A6">
        <w:rPr>
          <w:b/>
          <w:bCs/>
          <w:color w:val="074F6A"/>
        </w:rPr>
        <w:t>weights?</w:t>
      </w:r>
    </w:p>
    <w:p w14:paraId="5E2AD334" w14:textId="0E819B1E" w:rsidR="002E475C" w:rsidRPr="00364862" w:rsidRDefault="002E475C" w:rsidP="00EC5492">
      <w:pPr>
        <w:pStyle w:val="Heading6"/>
      </w:pPr>
      <w:r w:rsidRPr="00364862">
        <w:t>Responses</w:t>
      </w:r>
    </w:p>
    <w:p w14:paraId="2BF55A0B" w14:textId="33935F6B" w:rsidR="002E475C" w:rsidRPr="00364862" w:rsidRDefault="002E475C">
      <w:pPr>
        <w:pStyle w:val="ListParagraph"/>
        <w:numPr>
          <w:ilvl w:val="0"/>
          <w:numId w:val="150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Splitting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amongst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diminish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impacts.</w:t>
      </w:r>
      <w:r w:rsidR="0093038C">
        <w:rPr>
          <w:rFonts w:cs="Times New Roman"/>
        </w:rPr>
        <w:t xml:space="preserve"> </w:t>
      </w:r>
    </w:p>
    <w:p w14:paraId="7E8C1DE7" w14:textId="2B18E73F" w:rsidR="002E475C" w:rsidRPr="00364862" w:rsidRDefault="002E475C">
      <w:pPr>
        <w:pStyle w:val="ListParagraph"/>
        <w:numPr>
          <w:ilvl w:val="0"/>
          <w:numId w:val="150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Considering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already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divided,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exclude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5</w:t>
      </w:r>
      <w:r>
        <w:rPr>
          <w:rFonts w:cs="Times New Roman"/>
        </w:rPr>
        <w:t>-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6-year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extended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rates?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Further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simulations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conducted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explore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this.</w:t>
      </w:r>
    </w:p>
    <w:p w14:paraId="606412D0" w14:textId="65CC0986" w:rsidR="002E475C" w:rsidRPr="00364862" w:rsidRDefault="002E475C">
      <w:pPr>
        <w:pStyle w:val="ListParagraph"/>
        <w:numPr>
          <w:ilvl w:val="0"/>
          <w:numId w:val="150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feasible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redistribute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weight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absenteeism?</w:t>
      </w:r>
      <w:r w:rsidR="0093038C">
        <w:rPr>
          <w:rFonts w:cs="Times New Roman"/>
        </w:rPr>
        <w:t xml:space="preserve"> </w:t>
      </w:r>
    </w:p>
    <w:p w14:paraId="7A32A4FA" w14:textId="6BD93A18" w:rsidR="002E475C" w:rsidRPr="00364862" w:rsidRDefault="002E475C">
      <w:pPr>
        <w:pStyle w:val="ListParagraph"/>
        <w:numPr>
          <w:ilvl w:val="0"/>
          <w:numId w:val="150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integrated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metric?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does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affect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extended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rate?</w:t>
      </w:r>
    </w:p>
    <w:p w14:paraId="03F00ED9" w14:textId="318E5E6D" w:rsidR="002E475C" w:rsidRPr="00EC5492" w:rsidRDefault="002E475C" w:rsidP="00EC5492">
      <w:pPr>
        <w:pStyle w:val="Heading4"/>
      </w:pPr>
      <w:r w:rsidRPr="00EC5492">
        <w:t>Key</w:t>
      </w:r>
      <w:r w:rsidR="0093038C">
        <w:t xml:space="preserve"> </w:t>
      </w:r>
      <w:r w:rsidRPr="00EC5492">
        <w:t>Feedback</w:t>
      </w:r>
      <w:r w:rsidR="0093038C">
        <w:t xml:space="preserve"> </w:t>
      </w:r>
      <w:r w:rsidRPr="00EC5492">
        <w:t>Points</w:t>
      </w:r>
      <w:r w:rsidR="0093038C">
        <w:t xml:space="preserve"> </w:t>
      </w:r>
      <w:r w:rsidRPr="00EC5492">
        <w:t>on</w:t>
      </w:r>
      <w:r w:rsidR="0093038C">
        <w:t xml:space="preserve"> </w:t>
      </w:r>
      <w:r w:rsidRPr="00EC5492">
        <w:t>the</w:t>
      </w:r>
      <w:r w:rsidR="0093038C">
        <w:t xml:space="preserve"> </w:t>
      </w:r>
      <w:r w:rsidRPr="00EC5492">
        <w:t>School</w:t>
      </w:r>
      <w:r w:rsidR="0093038C">
        <w:t xml:space="preserve"> </w:t>
      </w:r>
      <w:r w:rsidRPr="00EC5492">
        <w:t>Quality/Student</w:t>
      </w:r>
      <w:r w:rsidR="0093038C">
        <w:t xml:space="preserve"> </w:t>
      </w:r>
      <w:r w:rsidRPr="00EC5492">
        <w:t>Success</w:t>
      </w:r>
      <w:r w:rsidR="0093038C">
        <w:t xml:space="preserve"> </w:t>
      </w:r>
      <w:r w:rsidRPr="00EC5492">
        <w:t>(Student</w:t>
      </w:r>
      <w:r w:rsidR="0093038C">
        <w:t xml:space="preserve"> </w:t>
      </w:r>
      <w:r w:rsidRPr="00EC5492">
        <w:t>Persistence)</w:t>
      </w:r>
      <w:r w:rsidR="0093038C">
        <w:t xml:space="preserve"> </w:t>
      </w:r>
      <w:r w:rsidRPr="00EC5492">
        <w:t>Proposal</w:t>
      </w:r>
      <w:r w:rsidR="0093038C">
        <w:t xml:space="preserve"> </w:t>
      </w:r>
    </w:p>
    <w:p w14:paraId="2B765068" w14:textId="7D0D9985" w:rsidR="002E475C" w:rsidRPr="00EC5492" w:rsidRDefault="002E475C" w:rsidP="00EC5492">
      <w:pPr>
        <w:pStyle w:val="Heading5"/>
      </w:pPr>
      <w:r w:rsidRPr="00EC5492">
        <w:t>Responses</w:t>
      </w:r>
    </w:p>
    <w:p w14:paraId="74F77ABF" w14:textId="3FD14B9B" w:rsidR="002E475C" w:rsidRPr="00364862" w:rsidRDefault="002E475C">
      <w:pPr>
        <w:pStyle w:val="ListParagraph"/>
        <w:numPr>
          <w:ilvl w:val="0"/>
          <w:numId w:val="156"/>
        </w:numPr>
        <w:tabs>
          <w:tab w:val="clear" w:pos="360"/>
          <w:tab w:val="num" w:pos="720"/>
        </w:tabs>
        <w:spacing w:after="120" w:line="264" w:lineRule="auto"/>
        <w:ind w:left="720"/>
        <w:contextualSpacing w:val="0"/>
        <w:rPr>
          <w:rFonts w:cs="Times New Roman"/>
        </w:rPr>
      </w:pPr>
      <w:r w:rsidRPr="00364862">
        <w:rPr>
          <w:rFonts w:cs="Times New Roman"/>
        </w:rPr>
        <w:t>“I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outstanding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questions”.</w:t>
      </w:r>
    </w:p>
    <w:p w14:paraId="552CF0D7" w14:textId="559B5068" w:rsidR="002E475C" w:rsidRPr="00364862" w:rsidRDefault="002E475C">
      <w:pPr>
        <w:pStyle w:val="ListParagraph"/>
        <w:numPr>
          <w:ilvl w:val="0"/>
          <w:numId w:val="156"/>
        </w:numPr>
        <w:tabs>
          <w:tab w:val="clear" w:pos="360"/>
          <w:tab w:val="num" w:pos="720"/>
        </w:tabs>
        <w:spacing w:after="120" w:line="264" w:lineRule="auto"/>
        <w:ind w:left="720"/>
        <w:contextualSpacing w:val="0"/>
        <w:rPr>
          <w:rFonts w:cs="Times New Roman"/>
        </w:rPr>
      </w:pPr>
      <w:r w:rsidRPr="00364862">
        <w:rPr>
          <w:rFonts w:cs="Times New Roman"/>
        </w:rPr>
        <w:t>“I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concerned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perceived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negatively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school's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"report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card"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based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indicators</w:t>
      </w:r>
      <w:r>
        <w:rPr>
          <w:rFonts w:cs="Times New Roman"/>
        </w:rPr>
        <w:t>.</w:t>
      </w:r>
      <w:r w:rsidRPr="00364862">
        <w:rPr>
          <w:rFonts w:cs="Times New Roman"/>
        </w:rPr>
        <w:t>”</w:t>
      </w:r>
    </w:p>
    <w:p w14:paraId="382040E5" w14:textId="17B9470C" w:rsidR="002E475C" w:rsidRPr="00364862" w:rsidRDefault="002E475C">
      <w:pPr>
        <w:pStyle w:val="ListParagraph"/>
        <w:numPr>
          <w:ilvl w:val="0"/>
          <w:numId w:val="156"/>
        </w:numPr>
        <w:tabs>
          <w:tab w:val="clear" w:pos="360"/>
          <w:tab w:val="num" w:pos="720"/>
        </w:tabs>
        <w:spacing w:after="120" w:line="264" w:lineRule="auto"/>
        <w:ind w:left="720"/>
        <w:contextualSpacing w:val="0"/>
        <w:rPr>
          <w:rFonts w:cs="Times New Roman"/>
        </w:rPr>
      </w:pPr>
      <w:r w:rsidRPr="00364862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time.</w:t>
      </w:r>
    </w:p>
    <w:p w14:paraId="48667465" w14:textId="138AE75F" w:rsidR="002E475C" w:rsidRPr="00364862" w:rsidRDefault="002E475C">
      <w:pPr>
        <w:pStyle w:val="ListParagraph"/>
        <w:numPr>
          <w:ilvl w:val="0"/>
          <w:numId w:val="156"/>
        </w:numPr>
        <w:tabs>
          <w:tab w:val="clear" w:pos="360"/>
          <w:tab w:val="num" w:pos="720"/>
        </w:tabs>
        <w:spacing w:after="120" w:line="264" w:lineRule="auto"/>
        <w:ind w:left="720"/>
        <w:contextualSpacing w:val="0"/>
        <w:rPr>
          <w:rFonts w:cs="Times New Roman"/>
        </w:rPr>
      </w:pPr>
      <w:r w:rsidRPr="00364862">
        <w:rPr>
          <w:rFonts w:cs="Times New Roman"/>
        </w:rPr>
        <w:t>“It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empower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penalize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them.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appreciate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discussions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aimed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possible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way.”</w:t>
      </w:r>
    </w:p>
    <w:p w14:paraId="1D8C336A" w14:textId="48942525" w:rsidR="002E475C" w:rsidRPr="00364862" w:rsidRDefault="002E475C">
      <w:pPr>
        <w:pStyle w:val="ListParagraph"/>
        <w:numPr>
          <w:ilvl w:val="0"/>
          <w:numId w:val="156"/>
        </w:numPr>
        <w:tabs>
          <w:tab w:val="clear" w:pos="360"/>
          <w:tab w:val="num" w:pos="720"/>
        </w:tabs>
        <w:spacing w:after="120" w:line="264" w:lineRule="auto"/>
        <w:ind w:left="720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indicators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aim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acknowledge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hard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guidance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lacking.</w:t>
      </w:r>
    </w:p>
    <w:p w14:paraId="7312F4BD" w14:textId="2AEAA58D" w:rsidR="0005568B" w:rsidRPr="00203EBD" w:rsidRDefault="002E475C" w:rsidP="00203EBD">
      <w:pPr>
        <w:pStyle w:val="ListParagraph"/>
        <w:numPr>
          <w:ilvl w:val="0"/>
          <w:numId w:val="156"/>
        </w:numPr>
        <w:tabs>
          <w:tab w:val="clear" w:pos="360"/>
          <w:tab w:val="num" w:pos="720"/>
        </w:tabs>
        <w:spacing w:after="120" w:line="264" w:lineRule="auto"/>
        <w:ind w:left="720"/>
        <w:rPr>
          <w:rFonts w:cs="Times New Roman"/>
        </w:rPr>
      </w:pPr>
      <w:r w:rsidRPr="00364862">
        <w:rPr>
          <w:rFonts w:cs="Times New Roman"/>
        </w:rPr>
        <w:t>“I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believe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weighted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adjustment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example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#2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option”.</w:t>
      </w:r>
      <w:bookmarkStart w:id="134" w:name="_Feedback_on_the_6"/>
      <w:bookmarkStart w:id="135" w:name="_Feedback_on_the_11"/>
      <w:bookmarkStart w:id="136" w:name="_Toc171333351"/>
      <w:bookmarkEnd w:id="134"/>
      <w:bookmarkEnd w:id="135"/>
      <w:r w:rsidR="0005568B">
        <w:br w:type="page"/>
      </w:r>
    </w:p>
    <w:p w14:paraId="5805DC73" w14:textId="602F3DA4" w:rsidR="002E475C" w:rsidRDefault="002E475C" w:rsidP="00840DD5">
      <w:pPr>
        <w:pStyle w:val="Heading2"/>
      </w:pPr>
      <w:bookmarkStart w:id="137" w:name="_Feedback_on_the_17"/>
      <w:bookmarkEnd w:id="137"/>
      <w:r w:rsidRPr="00840DD5">
        <w:lastRenderedPageBreak/>
        <w:t>Feedback</w:t>
      </w:r>
      <w:r w:rsidR="0093038C">
        <w:t xml:space="preserve"> </w:t>
      </w:r>
      <w:r w:rsidRPr="00840DD5">
        <w:t>on</w:t>
      </w:r>
      <w:r w:rsidR="0093038C">
        <w:t xml:space="preserve"> </w:t>
      </w:r>
      <w:r w:rsidRPr="00840DD5">
        <w:t>the</w:t>
      </w:r>
      <w:r w:rsidR="0093038C">
        <w:t xml:space="preserve"> </w:t>
      </w:r>
      <w:r w:rsidRPr="00840DD5">
        <w:t>New</w:t>
      </w:r>
      <w:r w:rsidR="0093038C">
        <w:t xml:space="preserve"> </w:t>
      </w:r>
      <w:r w:rsidRPr="00840DD5">
        <w:t>Jersey</w:t>
      </w:r>
      <w:r w:rsidR="0093038C">
        <w:t xml:space="preserve"> </w:t>
      </w:r>
      <w:r w:rsidRPr="00840DD5">
        <w:t>Tiered</w:t>
      </w:r>
      <w:r w:rsidR="0093038C">
        <w:t xml:space="preserve"> </w:t>
      </w:r>
      <w:r w:rsidRPr="00840DD5">
        <w:t>System</w:t>
      </w:r>
      <w:r w:rsidR="0093038C">
        <w:t xml:space="preserve"> </w:t>
      </w:r>
      <w:r w:rsidRPr="00840DD5">
        <w:t>of</w:t>
      </w:r>
      <w:r w:rsidR="0093038C">
        <w:t xml:space="preserve"> </w:t>
      </w:r>
      <w:r w:rsidRPr="00840DD5">
        <w:t>Supports</w:t>
      </w:r>
      <w:r w:rsidR="0093038C">
        <w:t xml:space="preserve"> </w:t>
      </w:r>
      <w:r w:rsidRPr="00840DD5">
        <w:t>(NJTSS)</w:t>
      </w:r>
      <w:r w:rsidR="0093038C">
        <w:t xml:space="preserve"> </w:t>
      </w:r>
      <w:r w:rsidRPr="00840DD5">
        <w:t>Proposal</w:t>
      </w:r>
      <w:bookmarkEnd w:id="136"/>
    </w:p>
    <w:p w14:paraId="73E7092E" w14:textId="6CD9C263" w:rsidR="002E475C" w:rsidRPr="00840DD5" w:rsidRDefault="002E475C" w:rsidP="00840DD5">
      <w:pPr>
        <w:pStyle w:val="Heading3"/>
      </w:pPr>
      <w:r w:rsidRPr="00840DD5">
        <w:t>Session</w:t>
      </w:r>
      <w:r w:rsidR="0093038C">
        <w:t xml:space="preserve"> </w:t>
      </w:r>
      <w:r w:rsidRPr="00840DD5">
        <w:t>#4</w:t>
      </w:r>
      <w:r w:rsidR="00B724EC">
        <w:t>–</w:t>
      </w:r>
      <w:r w:rsidRPr="00840DD5">
        <w:t>5</w:t>
      </w:r>
      <w:r w:rsidR="0093038C">
        <w:t xml:space="preserve"> </w:t>
      </w:r>
      <w:r w:rsidRPr="00840DD5">
        <w:t>(Mar.</w:t>
      </w:r>
      <w:r w:rsidR="0093038C">
        <w:t xml:space="preserve"> </w:t>
      </w:r>
      <w:r w:rsidRPr="00840DD5">
        <w:t>12</w:t>
      </w:r>
      <w:r w:rsidR="0093038C">
        <w:t xml:space="preserve"> </w:t>
      </w:r>
      <w:r w:rsidRPr="00840DD5">
        <w:t>&amp;</w:t>
      </w:r>
      <w:r w:rsidR="0093038C">
        <w:t xml:space="preserve"> </w:t>
      </w:r>
      <w:r w:rsidRPr="00840DD5">
        <w:t>19)</w:t>
      </w:r>
    </w:p>
    <w:p w14:paraId="648BB4A6" w14:textId="3B5BF5E8" w:rsidR="006415C4" w:rsidRDefault="002E475C" w:rsidP="003E7510">
      <w:pPr>
        <w:pStyle w:val="paragraph"/>
        <w:spacing w:before="0" w:beforeAutospacing="0" w:after="240" w:afterAutospacing="0"/>
        <w:textAlignment w:val="baseline"/>
        <w:rPr>
          <w:rFonts w:eastAsiaTheme="majorEastAsia"/>
        </w:rPr>
      </w:pPr>
      <w:r w:rsidRPr="004D2055">
        <w:rPr>
          <w:rFonts w:eastAsiaTheme="majorEastAsia"/>
        </w:rPr>
        <w:t>Participants</w:t>
      </w:r>
      <w:r w:rsidR="0093038C">
        <w:rPr>
          <w:rFonts w:eastAsiaTheme="majorEastAsia"/>
        </w:rPr>
        <w:t xml:space="preserve"> </w:t>
      </w:r>
      <w:r w:rsidRPr="004D2055">
        <w:rPr>
          <w:rFonts w:eastAsiaTheme="majorEastAsia"/>
        </w:rPr>
        <w:t>provided</w:t>
      </w:r>
      <w:r w:rsidR="0093038C">
        <w:rPr>
          <w:rFonts w:eastAsiaTheme="majorEastAsia"/>
        </w:rPr>
        <w:t xml:space="preserve"> </w:t>
      </w:r>
      <w:r w:rsidRPr="004D2055">
        <w:rPr>
          <w:rFonts w:eastAsiaTheme="majorEastAsia"/>
        </w:rPr>
        <w:t>initial</w:t>
      </w:r>
      <w:r w:rsidR="0093038C">
        <w:rPr>
          <w:rFonts w:eastAsiaTheme="majorEastAsia"/>
        </w:rPr>
        <w:t xml:space="preserve"> </w:t>
      </w:r>
      <w:r w:rsidRPr="004D2055">
        <w:rPr>
          <w:rFonts w:eastAsiaTheme="majorEastAsia"/>
        </w:rPr>
        <w:t>reactions</w:t>
      </w:r>
      <w:r w:rsidR="0093038C">
        <w:rPr>
          <w:rFonts w:eastAsiaTheme="majorEastAsia"/>
        </w:rPr>
        <w:t xml:space="preserve"> </w:t>
      </w:r>
      <w:r w:rsidRPr="004D2055">
        <w:rPr>
          <w:rFonts w:eastAsiaTheme="majorEastAsia"/>
        </w:rPr>
        <w:t>to</w:t>
      </w:r>
      <w:r w:rsidR="0093038C">
        <w:rPr>
          <w:rFonts w:eastAsiaTheme="majorEastAsia"/>
        </w:rPr>
        <w:t xml:space="preserve"> </w:t>
      </w:r>
      <w:r w:rsidRPr="004D2055">
        <w:rPr>
          <w:rFonts w:eastAsiaTheme="majorEastAsia"/>
        </w:rPr>
        <w:t>the</w:t>
      </w:r>
      <w:r w:rsidR="0093038C">
        <w:rPr>
          <w:rFonts w:eastAsiaTheme="majorEastAsia"/>
        </w:rPr>
        <w:t xml:space="preserve"> </w:t>
      </w:r>
      <w:r w:rsidRPr="005C4F71">
        <w:rPr>
          <w:szCs w:val="22"/>
        </w:rPr>
        <w:t>New</w:t>
      </w:r>
      <w:r w:rsidR="0093038C">
        <w:rPr>
          <w:szCs w:val="22"/>
        </w:rPr>
        <w:t xml:space="preserve"> </w:t>
      </w:r>
      <w:r w:rsidRPr="005C4F71">
        <w:rPr>
          <w:szCs w:val="22"/>
        </w:rPr>
        <w:t>Jersey</w:t>
      </w:r>
      <w:r w:rsidR="0093038C">
        <w:rPr>
          <w:szCs w:val="22"/>
        </w:rPr>
        <w:t xml:space="preserve"> </w:t>
      </w:r>
      <w:r w:rsidRPr="005C4F71">
        <w:rPr>
          <w:szCs w:val="22"/>
        </w:rPr>
        <w:t>Tiered</w:t>
      </w:r>
      <w:r w:rsidR="0093038C">
        <w:rPr>
          <w:szCs w:val="22"/>
        </w:rPr>
        <w:t xml:space="preserve"> </w:t>
      </w:r>
      <w:r w:rsidRPr="005C4F71">
        <w:rPr>
          <w:szCs w:val="22"/>
        </w:rPr>
        <w:t>System</w:t>
      </w:r>
      <w:r w:rsidR="0093038C">
        <w:rPr>
          <w:szCs w:val="22"/>
        </w:rPr>
        <w:t xml:space="preserve"> </w:t>
      </w:r>
      <w:r w:rsidRPr="005C4F71">
        <w:rPr>
          <w:szCs w:val="22"/>
        </w:rPr>
        <w:t>of</w:t>
      </w:r>
      <w:r w:rsidR="0093038C">
        <w:rPr>
          <w:szCs w:val="22"/>
        </w:rPr>
        <w:t xml:space="preserve"> </w:t>
      </w:r>
      <w:r w:rsidRPr="005C4F71">
        <w:rPr>
          <w:szCs w:val="22"/>
        </w:rPr>
        <w:t>Supports</w:t>
      </w:r>
      <w:r w:rsidR="0093038C">
        <w:rPr>
          <w:szCs w:val="22"/>
        </w:rPr>
        <w:t xml:space="preserve"> </w:t>
      </w:r>
      <w:r w:rsidRPr="005C4F71">
        <w:rPr>
          <w:szCs w:val="22"/>
        </w:rPr>
        <w:t>(NJTSS)</w:t>
      </w:r>
      <w:r w:rsidR="0093038C">
        <w:rPr>
          <w:rFonts w:eastAsiaTheme="majorEastAsia"/>
        </w:rPr>
        <w:t xml:space="preserve"> </w:t>
      </w:r>
      <w:r w:rsidRPr="004D2055">
        <w:rPr>
          <w:rFonts w:eastAsiaTheme="majorEastAsia"/>
        </w:rPr>
        <w:t>proposal.</w:t>
      </w:r>
    </w:p>
    <w:p w14:paraId="49D284F8" w14:textId="724E1812" w:rsidR="002E475C" w:rsidRPr="00840DD5" w:rsidRDefault="002E475C" w:rsidP="00840DD5">
      <w:pPr>
        <w:pStyle w:val="Heading4"/>
      </w:pPr>
      <w:r w:rsidRPr="00840DD5">
        <w:t>Stakeholder</w:t>
      </w:r>
      <w:r w:rsidR="0093038C">
        <w:t xml:space="preserve"> </w:t>
      </w:r>
      <w:r w:rsidRPr="00840DD5">
        <w:t>Feedback</w:t>
      </w:r>
      <w:r w:rsidR="0093038C">
        <w:t xml:space="preserve"> </w:t>
      </w:r>
    </w:p>
    <w:p w14:paraId="7FCFD838" w14:textId="298801C8" w:rsidR="00840DD5" w:rsidRPr="00840DD5" w:rsidRDefault="002E475C" w:rsidP="00840DD5">
      <w:pPr>
        <w:pStyle w:val="Heading5"/>
      </w:pPr>
      <w:r w:rsidRPr="00840DD5">
        <w:t>Question</w:t>
      </w:r>
      <w:r w:rsidR="0093038C">
        <w:t xml:space="preserve"> </w:t>
      </w:r>
      <w:r w:rsidRPr="00840DD5">
        <w:t>1:</w:t>
      </w:r>
      <w:r w:rsidR="0093038C">
        <w:t xml:space="preserve"> </w:t>
      </w:r>
      <w:r w:rsidR="00840DD5" w:rsidRPr="00840DD5">
        <w:t>Experience</w:t>
      </w:r>
      <w:r w:rsidR="0093038C">
        <w:t xml:space="preserve"> </w:t>
      </w:r>
      <w:r w:rsidR="00840DD5" w:rsidRPr="00840DD5">
        <w:t>with</w:t>
      </w:r>
      <w:r w:rsidR="0093038C">
        <w:t xml:space="preserve"> </w:t>
      </w:r>
      <w:r w:rsidR="00840DD5" w:rsidRPr="00840DD5">
        <w:t>NJTSS</w:t>
      </w:r>
    </w:p>
    <w:p w14:paraId="2C43FD8E" w14:textId="6D085CFD" w:rsidR="002E475C" w:rsidRPr="00B724EC" w:rsidRDefault="002E475C" w:rsidP="00840DD5">
      <w:pPr>
        <w:rPr>
          <w:b/>
          <w:bCs/>
          <w:color w:val="074F6A"/>
        </w:rPr>
      </w:pPr>
      <w:r w:rsidRPr="00B724EC">
        <w:rPr>
          <w:b/>
          <w:bCs/>
          <w:color w:val="074F6A"/>
        </w:rPr>
        <w:t>What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experience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do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you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have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with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New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Jersey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Tiered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System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of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Supports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(NJTSS)?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What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does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this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mean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to</w:t>
      </w:r>
      <w:r w:rsidR="0093038C">
        <w:rPr>
          <w:b/>
          <w:bCs/>
          <w:color w:val="074F6A"/>
        </w:rPr>
        <w:t xml:space="preserve"> </w:t>
      </w:r>
      <w:r w:rsidRPr="00B724EC">
        <w:rPr>
          <w:b/>
          <w:bCs/>
          <w:color w:val="074F6A"/>
        </w:rPr>
        <w:t>you?</w:t>
      </w:r>
      <w:r w:rsidR="0093038C">
        <w:rPr>
          <w:b/>
          <w:bCs/>
          <w:color w:val="074F6A"/>
        </w:rPr>
        <w:t xml:space="preserve"> </w:t>
      </w:r>
    </w:p>
    <w:p w14:paraId="4762F3CC" w14:textId="7D9FAEA4" w:rsidR="002E475C" w:rsidRPr="00840DD5" w:rsidRDefault="002E475C" w:rsidP="00840DD5">
      <w:pPr>
        <w:pStyle w:val="Heading6"/>
      </w:pPr>
      <w:r w:rsidRPr="00840DD5">
        <w:t>Responses</w:t>
      </w:r>
    </w:p>
    <w:p w14:paraId="3A2FB054" w14:textId="013325CA" w:rsidR="002E475C" w:rsidRPr="00364862" w:rsidRDefault="002E475C">
      <w:pPr>
        <w:pStyle w:val="ListParagraph"/>
        <w:numPr>
          <w:ilvl w:val="0"/>
          <w:numId w:val="153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responses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overwhelmingly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positive,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unanimous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agreement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reception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updates.</w:t>
      </w:r>
      <w:r w:rsidR="0093038C">
        <w:rPr>
          <w:rFonts w:cs="Times New Roman"/>
        </w:rPr>
        <w:t xml:space="preserve"> </w:t>
      </w:r>
    </w:p>
    <w:p w14:paraId="2C8B4170" w14:textId="32AD9AD7" w:rsidR="002E475C" w:rsidRPr="001533EC" w:rsidRDefault="002E475C">
      <w:pPr>
        <w:pStyle w:val="ListParagraph"/>
        <w:numPr>
          <w:ilvl w:val="0"/>
          <w:numId w:val="153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question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discussion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reinforcement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reports.</w:t>
      </w:r>
    </w:p>
    <w:p w14:paraId="24BFB42C" w14:textId="7C813C77" w:rsidR="00022C1D" w:rsidRDefault="002E475C" w:rsidP="00022C1D">
      <w:pPr>
        <w:pStyle w:val="Heading5"/>
      </w:pPr>
      <w:r w:rsidRPr="00022C1D">
        <w:t>Question</w:t>
      </w:r>
      <w:r w:rsidR="0093038C">
        <w:t xml:space="preserve"> </w:t>
      </w:r>
      <w:r w:rsidRPr="00022C1D">
        <w:t>2:</w:t>
      </w:r>
      <w:r w:rsidR="0093038C">
        <w:t xml:space="preserve"> </w:t>
      </w:r>
      <w:r w:rsidR="00022C1D">
        <w:t>Communication</w:t>
      </w:r>
    </w:p>
    <w:p w14:paraId="6B11FA7E" w14:textId="33DABF45" w:rsidR="002E475C" w:rsidRPr="00022C1D" w:rsidRDefault="002E475C" w:rsidP="00022C1D">
      <w:pPr>
        <w:rPr>
          <w:b/>
          <w:bCs/>
          <w:color w:val="074F6A"/>
        </w:rPr>
      </w:pPr>
      <w:r w:rsidRPr="00022C1D">
        <w:rPr>
          <w:b/>
          <w:bCs/>
          <w:color w:val="074F6A"/>
        </w:rPr>
        <w:t>How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can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we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improve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communication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about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NJTSS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Initiative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and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ensure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it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reaches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your</w:t>
      </w:r>
      <w:r w:rsidR="0093038C">
        <w:rPr>
          <w:b/>
          <w:bCs/>
          <w:color w:val="074F6A"/>
        </w:rPr>
        <w:t xml:space="preserve"> </w:t>
      </w:r>
      <w:r w:rsidRPr="00022C1D">
        <w:rPr>
          <w:b/>
          <w:bCs/>
          <w:color w:val="074F6A"/>
        </w:rPr>
        <w:t>organizations?</w:t>
      </w:r>
      <w:r w:rsidR="0093038C">
        <w:rPr>
          <w:b/>
          <w:bCs/>
          <w:color w:val="074F6A"/>
        </w:rPr>
        <w:t xml:space="preserve"> </w:t>
      </w:r>
    </w:p>
    <w:p w14:paraId="2BC39B40" w14:textId="6C8C1F56" w:rsidR="002E475C" w:rsidRPr="00022C1D" w:rsidRDefault="002E475C" w:rsidP="00022C1D">
      <w:pPr>
        <w:pStyle w:val="Heading6"/>
      </w:pPr>
      <w:r w:rsidRPr="00022C1D">
        <w:t>Responses</w:t>
      </w:r>
    </w:p>
    <w:p w14:paraId="0A27BA40" w14:textId="711EBAD4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valuable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links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early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literacy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resources,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making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treasure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trove.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prominently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featured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website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user-friendly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guiding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"Here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where..."</w:t>
      </w:r>
    </w:p>
    <w:p w14:paraId="3120CE1E" w14:textId="11AD079F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crucial.</w:t>
      </w:r>
    </w:p>
    <w:p w14:paraId="52901676" w14:textId="711A1842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We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incorporate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perspective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accessible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educators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play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vital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implemented.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communicate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PTAs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layman's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terms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understanding.</w:t>
      </w:r>
    </w:p>
    <w:p w14:paraId="7CBA843B" w14:textId="32F8FC78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arise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receiving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adequate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reasons,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perceptions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referrals.</w:t>
      </w:r>
    </w:p>
    <w:p w14:paraId="1A6FC3B2" w14:textId="491A0E46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growing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limited/interrupted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Jersey,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requiring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hands-on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education.</w:t>
      </w:r>
    </w:p>
    <w:p w14:paraId="4CB34BAB" w14:textId="3DFB9A2E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knowledge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issue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structured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coordinated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effort.</w:t>
      </w:r>
    </w:p>
    <w:p w14:paraId="156ACE51" w14:textId="635DF0B3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model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top-level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successful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implementation.</w:t>
      </w:r>
    </w:p>
    <w:p w14:paraId="3D79C22E" w14:textId="6727ED41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lastRenderedPageBreak/>
        <w:t>Questions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arise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number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mandatory,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challenges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collection.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early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projects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universal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screening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instruments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DIBELS.</w:t>
      </w:r>
    </w:p>
    <w:p w14:paraId="031B46DE" w14:textId="361FA27E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opportunities,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2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presentations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conferences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summits,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along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online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resources,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available.</w:t>
      </w:r>
    </w:p>
    <w:p w14:paraId="487A5231" w14:textId="00861534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Response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(RTI),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limited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awareness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it.</w:t>
      </w:r>
    </w:p>
    <w:p w14:paraId="17B00DB4" w14:textId="6E5FAA0A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Emphasis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placed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disseminate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information.</w:t>
      </w:r>
    </w:p>
    <w:p w14:paraId="580A6C16" w14:textId="0EDB37E5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Building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buy-in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drive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agenda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forward,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forums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together.</w:t>
      </w:r>
    </w:p>
    <w:p w14:paraId="22E15C97" w14:textId="3B95AEB2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Regularly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scheduled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sessions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involve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advocating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initiative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despite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complexity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requiring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trust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parents.</w:t>
      </w:r>
    </w:p>
    <w:p w14:paraId="3AA9C31B" w14:textId="792DE4AE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clarify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utilized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general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settings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demonstrate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applied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both.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Explaining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intersection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Referral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(IR&amp;S)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examples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different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applicable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beneficial.</w:t>
      </w:r>
    </w:p>
    <w:p w14:paraId="1DAEA9C5" w14:textId="0594454C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goals,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alignment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goals.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Council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Developmental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necessary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push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towards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improvement.</w:t>
      </w:r>
    </w:p>
    <w:p w14:paraId="50B39E91" w14:textId="6B08F378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play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communities,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considering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determinants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involved.</w:t>
      </w:r>
    </w:p>
    <w:p w14:paraId="15D6FCC4" w14:textId="05428090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PRISE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encompass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obtaining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buy-in.</w:t>
      </w:r>
    </w:p>
    <w:p w14:paraId="73ABA7BE" w14:textId="29F9C45E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members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involved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Clarifying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roles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general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versus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workers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important.</w:t>
      </w:r>
    </w:p>
    <w:p w14:paraId="1B4F1B3D" w14:textId="65F53F72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Exploring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incentivize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attendance,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linking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sports,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beneficial.</w:t>
      </w:r>
    </w:p>
    <w:p w14:paraId="44D4A656" w14:textId="1B631BE0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website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shared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virtual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webinar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lacks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branding.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Executive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County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Superintendents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(ECS)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understand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value,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functionality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website.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Transitioning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passive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updates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ECSs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leverage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effectively.</w:t>
      </w:r>
    </w:p>
    <w:p w14:paraId="2CFE0D68" w14:textId="6F73F547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Parents'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Referral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(I&amp;RS)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clarified,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especially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misinformation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responsibilities.</w:t>
      </w:r>
      <w:r w:rsidR="0093038C">
        <w:rPr>
          <w:rFonts w:cs="Times New Roman"/>
        </w:rPr>
        <w:t xml:space="preserve"> </w:t>
      </w:r>
    </w:p>
    <w:p w14:paraId="2955124B" w14:textId="42EEAD2C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cadre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essential.</w:t>
      </w:r>
    </w:p>
    <w:p w14:paraId="3FAB93F9" w14:textId="00401600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Communication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strategies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possibility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campaign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leveraging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media,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explored.</w:t>
      </w:r>
    </w:p>
    <w:p w14:paraId="3458914C" w14:textId="0B120F9F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lastRenderedPageBreak/>
        <w:t>Concerns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5</w:t>
      </w:r>
      <w:r w:rsidR="00186D45">
        <w:rPr>
          <w:rFonts w:cs="Times New Roman"/>
        </w:rPr>
        <w:t>–</w:t>
      </w:r>
      <w:r w:rsidRPr="00364862">
        <w:rPr>
          <w:rFonts w:cs="Times New Roman"/>
        </w:rPr>
        <w:t>7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anecdotes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faced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challenges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pulling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literacy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coaches.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Setting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realistic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expectations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timelines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crucial.</w:t>
      </w:r>
    </w:p>
    <w:p w14:paraId="44CAE248" w14:textId="6902121F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Exploring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asynchronous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comprehensive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initiative.</w:t>
      </w:r>
    </w:p>
    <w:p w14:paraId="3657BD8C" w14:textId="2968F547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Drawing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comparison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"Trickled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Down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Economics</w:t>
      </w:r>
      <w:r>
        <w:rPr>
          <w:rFonts w:cs="Times New Roman"/>
        </w:rPr>
        <w:t>,"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important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share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stories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exemplary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valuable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opportunity.</w:t>
      </w:r>
    </w:p>
    <w:p w14:paraId="5F0F7215" w14:textId="1FB2B95B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Building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capacity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allocating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successful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implementation.</w:t>
      </w:r>
    </w:p>
    <w:p w14:paraId="6E9881BE" w14:textId="2DB06D36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buy-in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leaders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adopting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NJTSS.</w:t>
      </w:r>
    </w:p>
    <w:p w14:paraId="6BB6485D" w14:textId="338E3C92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Bridging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gap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classroom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vital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implementation.</w:t>
      </w:r>
    </w:p>
    <w:p w14:paraId="4B02F8D1" w14:textId="5F9F472D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important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educators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question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feasibility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limited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reduction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reading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specialists</w:t>
      </w:r>
      <w:r w:rsidRPr="00364862">
        <w:rPr>
          <w:rFonts w:cs="Times New Roman"/>
        </w:rPr>
        <w:t>.</w:t>
      </w:r>
    </w:p>
    <w:p w14:paraId="4C104C75" w14:textId="30B02D93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Clarifying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differences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I&amp;RS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challenges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extra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paperwork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self-reporting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necessary.</w:t>
      </w:r>
    </w:p>
    <w:p w14:paraId="2851F8E0" w14:textId="64B0D532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campaign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NJTSS,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classroom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moving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up,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creating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dissemination</w:t>
      </w:r>
      <w:r w:rsidRPr="00364862">
        <w:rPr>
          <w:rFonts w:cs="Times New Roman"/>
        </w:rPr>
        <w:t>.</w:t>
      </w:r>
    </w:p>
    <w:p w14:paraId="6BC57114" w14:textId="09ED068C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370DB716">
        <w:rPr>
          <w:rFonts w:cs="Times New Roman"/>
        </w:rPr>
        <w:t>Partnering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colleges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Educator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Preparation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(EPPs)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teacher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creating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ambassadors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enhance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370DB716">
        <w:rPr>
          <w:rFonts w:cs="Times New Roman"/>
        </w:rPr>
        <w:t>NJTSS.</w:t>
      </w:r>
    </w:p>
    <w:p w14:paraId="109005F4" w14:textId="414F0B07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General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comment: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Difficulty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navigating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lack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highlights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accessibility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information.</w:t>
      </w:r>
    </w:p>
    <w:p w14:paraId="00411485" w14:textId="392FCCC2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raised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distribution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mental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behavioral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resources,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availability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manual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districts.</w:t>
      </w:r>
    </w:p>
    <w:p w14:paraId="5BBCF29B" w14:textId="3C702752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Challenges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website's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navigation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finding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specific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suggesting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improved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website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design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organization.</w:t>
      </w:r>
    </w:p>
    <w:p w14:paraId="7AB3F84D" w14:textId="6F5C9138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Emphasis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clear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reaches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highlighted.</w:t>
      </w:r>
    </w:p>
    <w:p w14:paraId="6549A1F3" w14:textId="51D6B9A6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interconnected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nature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initiatives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&amp;RS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underscored,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emphasizing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improved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success.</w:t>
      </w:r>
    </w:p>
    <w:p w14:paraId="54D6CA68" w14:textId="2E9A31A7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Communication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utilize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everyday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understanding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stakeholders.</w:t>
      </w:r>
    </w:p>
    <w:p w14:paraId="4F1FDD89" w14:textId="63D474C5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Highlights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dedicated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personnel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mental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health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positive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behavioral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speech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pathologists,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implementation.</w:t>
      </w:r>
    </w:p>
    <w:p w14:paraId="14829DE0" w14:textId="08C68FFB" w:rsidR="002E475C" w:rsidRPr="00364862" w:rsidRDefault="002E475C">
      <w:pPr>
        <w:pStyle w:val="ListParagraph"/>
        <w:numPr>
          <w:ilvl w:val="0"/>
          <w:numId w:val="139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Suggestions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channels,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conferences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publications,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multiple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Spanish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Creole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diverse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audiences.</w:t>
      </w:r>
    </w:p>
    <w:p w14:paraId="71EF4A54" w14:textId="795A51F1" w:rsidR="002E475C" w:rsidRPr="00BF3FBF" w:rsidRDefault="002E475C">
      <w:pPr>
        <w:pStyle w:val="ListParagraph"/>
        <w:numPr>
          <w:ilvl w:val="0"/>
          <w:numId w:val="139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lastRenderedPageBreak/>
        <w:t>Collaboration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promotion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dissemination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recommended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enhance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outreach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efforts.</w:t>
      </w:r>
    </w:p>
    <w:p w14:paraId="04035BF3" w14:textId="5FD14BEF" w:rsidR="002E475C" w:rsidRPr="00F2490A" w:rsidRDefault="002E475C" w:rsidP="00F2490A">
      <w:pPr>
        <w:pStyle w:val="Heading4"/>
      </w:pPr>
      <w:r w:rsidRPr="00F2490A">
        <w:t>Key</w:t>
      </w:r>
      <w:r w:rsidR="0093038C">
        <w:t xml:space="preserve"> </w:t>
      </w:r>
      <w:r w:rsidRPr="00F2490A">
        <w:t>Feedback</w:t>
      </w:r>
      <w:r w:rsidR="0093038C">
        <w:t xml:space="preserve"> </w:t>
      </w:r>
      <w:r w:rsidRPr="00F2490A">
        <w:t>Points</w:t>
      </w:r>
      <w:r w:rsidR="0093038C">
        <w:t xml:space="preserve"> </w:t>
      </w:r>
      <w:r w:rsidRPr="00F2490A">
        <w:t>on</w:t>
      </w:r>
      <w:r w:rsidR="0093038C">
        <w:t xml:space="preserve"> </w:t>
      </w:r>
      <w:r w:rsidRPr="00F2490A">
        <w:t>the</w:t>
      </w:r>
      <w:r w:rsidR="0093038C">
        <w:t xml:space="preserve"> </w:t>
      </w:r>
      <w:r w:rsidRPr="00F2490A">
        <w:t>Explanation</w:t>
      </w:r>
      <w:r w:rsidR="0093038C">
        <w:t xml:space="preserve"> </w:t>
      </w:r>
      <w:r w:rsidRPr="00F2490A">
        <w:t>of</w:t>
      </w:r>
      <w:r w:rsidR="0093038C">
        <w:t xml:space="preserve"> </w:t>
      </w:r>
      <w:r w:rsidRPr="00F2490A">
        <w:t>New</w:t>
      </w:r>
      <w:r w:rsidR="0093038C">
        <w:t xml:space="preserve"> </w:t>
      </w:r>
      <w:r w:rsidRPr="00F2490A">
        <w:t>Jersey</w:t>
      </w:r>
      <w:r w:rsidR="0093038C">
        <w:t xml:space="preserve"> </w:t>
      </w:r>
      <w:r w:rsidRPr="00F2490A">
        <w:t>Tiered</w:t>
      </w:r>
      <w:r w:rsidR="0093038C">
        <w:t xml:space="preserve"> </w:t>
      </w:r>
      <w:r w:rsidRPr="00F2490A">
        <w:t>System</w:t>
      </w:r>
      <w:r w:rsidR="0093038C">
        <w:t xml:space="preserve"> </w:t>
      </w:r>
      <w:r w:rsidRPr="00F2490A">
        <w:t>of</w:t>
      </w:r>
      <w:r w:rsidR="0093038C">
        <w:t xml:space="preserve"> </w:t>
      </w:r>
      <w:r w:rsidRPr="00F2490A">
        <w:t>Supports</w:t>
      </w:r>
      <w:r w:rsidR="0093038C">
        <w:t xml:space="preserve"> </w:t>
      </w:r>
    </w:p>
    <w:p w14:paraId="0FEB2E41" w14:textId="1DE04C52" w:rsidR="002E475C" w:rsidRPr="00F2490A" w:rsidRDefault="002E475C" w:rsidP="00F2490A">
      <w:pPr>
        <w:pStyle w:val="Heading5"/>
      </w:pPr>
      <w:r w:rsidRPr="00F2490A">
        <w:t>Responses</w:t>
      </w:r>
    </w:p>
    <w:p w14:paraId="4C5A3733" w14:textId="42FD60FA" w:rsidR="002E475C" w:rsidRPr="00364862" w:rsidRDefault="002E475C">
      <w:pPr>
        <w:pStyle w:val="ListParagraph"/>
        <w:numPr>
          <w:ilvl w:val="0"/>
          <w:numId w:val="157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Enthusiastic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response: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"LOVED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IT!</w:t>
      </w:r>
      <w:r>
        <w:rPr>
          <w:rFonts w:cs="Times New Roman"/>
        </w:rPr>
        <w:t>”</w:t>
      </w:r>
    </w:p>
    <w:p w14:paraId="3C047339" w14:textId="5F9CBF17" w:rsidR="002E475C" w:rsidRPr="00364862" w:rsidRDefault="002E475C">
      <w:pPr>
        <w:pStyle w:val="ListParagraph"/>
        <w:numPr>
          <w:ilvl w:val="0"/>
          <w:numId w:val="157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Query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terminology: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calling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instead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MTSS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necessary</w:t>
      </w:r>
      <w:r w:rsidRPr="00364862">
        <w:rPr>
          <w:rFonts w:cs="Times New Roman"/>
        </w:rPr>
        <w:t>?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really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different?</w:t>
      </w:r>
    </w:p>
    <w:p w14:paraId="11C5276E" w14:textId="6C954388" w:rsidR="002E475C" w:rsidRPr="00364862" w:rsidRDefault="002E475C">
      <w:pPr>
        <w:pStyle w:val="ListParagraph"/>
        <w:numPr>
          <w:ilvl w:val="0"/>
          <w:numId w:val="157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Interest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highlighting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importance.</w:t>
      </w:r>
    </w:p>
    <w:p w14:paraId="538652A5" w14:textId="35CE7F8F" w:rsidR="002E475C" w:rsidRPr="00364862" w:rsidRDefault="002E475C">
      <w:pPr>
        <w:pStyle w:val="ListParagraph"/>
        <w:numPr>
          <w:ilvl w:val="0"/>
          <w:numId w:val="157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Suggestion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out-of-school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holistic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experience.</w:t>
      </w:r>
    </w:p>
    <w:p w14:paraId="631D59CF" w14:textId="38F12F8A" w:rsidR="002E475C" w:rsidRDefault="002E475C">
      <w:pPr>
        <w:pStyle w:val="ListParagraph"/>
        <w:numPr>
          <w:ilvl w:val="0"/>
          <w:numId w:val="157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Inquiry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NJDOE's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provision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students.</w:t>
      </w:r>
    </w:p>
    <w:p w14:paraId="780B3A2E" w14:textId="3C22482B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prominently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featured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website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easy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valuable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early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literacy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resources.</w:t>
      </w:r>
    </w:p>
    <w:p w14:paraId="61C3EAB3" w14:textId="27BDB1DA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organizations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NJASCD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enhance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effectiveness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implementation.</w:t>
      </w:r>
    </w:p>
    <w:p w14:paraId="340FB5C3" w14:textId="0A58017D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Incorporating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perspective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implemented,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recognizing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parents'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vital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process.</w:t>
      </w:r>
    </w:p>
    <w:p w14:paraId="59BCC06C" w14:textId="361C8FEB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receiving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adequate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framework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equitable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opportunities.</w:t>
      </w:r>
    </w:p>
    <w:p w14:paraId="392ECD1F" w14:textId="48D694C9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knowledge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diverse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necessary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structured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coordinated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NJTSS.</w:t>
      </w:r>
    </w:p>
    <w:p w14:paraId="537FE897" w14:textId="5A78BA85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“Top-level”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leadership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successful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drive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change.</w:t>
      </w:r>
    </w:p>
    <w:p w14:paraId="6D0AC9E3" w14:textId="3D4EAA16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Clarification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applied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general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settings,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intersection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Intervention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Referral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(IR&amp;S),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implementation.</w:t>
      </w:r>
    </w:p>
    <w:p w14:paraId="51EFEBEB" w14:textId="7DCE2DC0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disseminate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build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buy-in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NJTSS.</w:t>
      </w:r>
    </w:p>
    <w:p w14:paraId="7C3A8A48" w14:textId="1D3D46F4" w:rsidR="002E475C" w:rsidRPr="00364862" w:rsidRDefault="002E475C">
      <w:pPr>
        <w:pStyle w:val="ListParagraph"/>
        <w:numPr>
          <w:ilvl w:val="0"/>
          <w:numId w:val="157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Council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Developmental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help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align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goals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ambitious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objectives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NJTSS.</w:t>
      </w:r>
    </w:p>
    <w:p w14:paraId="6CD7EC48" w14:textId="0FBDF003" w:rsidR="002E475C" w:rsidRPr="002662DD" w:rsidRDefault="002E475C">
      <w:pPr>
        <w:pStyle w:val="ListParagraph"/>
        <w:numPr>
          <w:ilvl w:val="0"/>
          <w:numId w:val="157"/>
        </w:numPr>
        <w:spacing w:after="160" w:line="259" w:lineRule="auto"/>
        <w:rPr>
          <w:rFonts w:cs="Times New Roman"/>
        </w:rPr>
      </w:pPr>
      <w:r w:rsidRPr="00364862">
        <w:rPr>
          <w:rFonts w:cs="Times New Roman"/>
        </w:rPr>
        <w:t>Developing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campaign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promote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classroom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moving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up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hierarchy,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creating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dissemination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crucial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awareness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NJTSS.</w:t>
      </w:r>
    </w:p>
    <w:p w14:paraId="32907760" w14:textId="0D688134" w:rsidR="002E475C" w:rsidRPr="00F2490A" w:rsidRDefault="002E475C" w:rsidP="00F2490A">
      <w:pPr>
        <w:pStyle w:val="Heading4"/>
      </w:pPr>
      <w:r w:rsidRPr="00F2490A">
        <w:t>Major</w:t>
      </w:r>
      <w:r w:rsidR="0093038C">
        <w:t xml:space="preserve"> </w:t>
      </w:r>
      <w:r w:rsidRPr="00F2490A">
        <w:t>Themes</w:t>
      </w:r>
      <w:r w:rsidR="0093038C">
        <w:t xml:space="preserve"> </w:t>
      </w:r>
      <w:r w:rsidRPr="00F2490A">
        <w:t>and</w:t>
      </w:r>
      <w:r w:rsidR="0093038C">
        <w:t xml:space="preserve"> </w:t>
      </w:r>
      <w:r w:rsidRPr="00F2490A">
        <w:t>Takeaways</w:t>
      </w:r>
      <w:r w:rsidR="0093038C">
        <w:t xml:space="preserve"> </w:t>
      </w:r>
      <w:r w:rsidRPr="00F2490A">
        <w:t>from</w:t>
      </w:r>
      <w:r w:rsidR="0093038C">
        <w:t xml:space="preserve"> </w:t>
      </w:r>
      <w:r w:rsidRPr="00F2490A">
        <w:t>Session</w:t>
      </w:r>
    </w:p>
    <w:p w14:paraId="6B406308" w14:textId="35264F02" w:rsidR="002E475C" w:rsidRPr="00364862" w:rsidRDefault="002E475C" w:rsidP="002E475C">
      <w:pPr>
        <w:rPr>
          <w:rFonts w:cs="Times New Roman"/>
        </w:rPr>
      </w:pPr>
      <w:r w:rsidRPr="00364862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discussion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Quality/Student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Persistence)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key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themes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takeaways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emerged:</w:t>
      </w:r>
      <w:r w:rsidR="0093038C">
        <w:rPr>
          <w:rFonts w:cs="Times New Roman"/>
        </w:rPr>
        <w:t xml:space="preserve"> </w:t>
      </w:r>
    </w:p>
    <w:p w14:paraId="20241CD9" w14:textId="23C1986A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lastRenderedPageBreak/>
        <w:t>Acknowledgment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hard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schools.</w:t>
      </w:r>
    </w:p>
    <w:p w14:paraId="24737CE3" w14:textId="3FA614A3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considering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together.</w:t>
      </w:r>
    </w:p>
    <w:p w14:paraId="7D8AD1F3" w14:textId="2CA0A123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Recognition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weights.</w:t>
      </w:r>
    </w:p>
    <w:p w14:paraId="51A54E0A" w14:textId="6C816B61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Agreement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direction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acceptability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essentials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minor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differences.</w:t>
      </w:r>
    </w:p>
    <w:p w14:paraId="4DAFABBA" w14:textId="418D0B6C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Approval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presentation.</w:t>
      </w:r>
    </w:p>
    <w:p w14:paraId="675BCD18" w14:textId="224F1671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Focus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defining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Metric.</w:t>
      </w:r>
    </w:p>
    <w:p w14:paraId="47D7F958" w14:textId="6849CE1A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Emphasis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correlation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success.</w:t>
      </w:r>
    </w:p>
    <w:p w14:paraId="438586D3" w14:textId="3FA4C7E5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Recognition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complexity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factors.</w:t>
      </w:r>
    </w:p>
    <w:p w14:paraId="74922F08" w14:textId="5475779B" w:rsidR="002E475C" w:rsidRPr="00364862" w:rsidRDefault="002E475C">
      <w:pPr>
        <w:pStyle w:val="ListParagraph"/>
        <w:numPr>
          <w:ilvl w:val="0"/>
          <w:numId w:val="154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Interest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success.</w:t>
      </w:r>
    </w:p>
    <w:p w14:paraId="64F0232D" w14:textId="322A6DA1" w:rsidR="002E475C" w:rsidRPr="00F2490A" w:rsidRDefault="002E475C">
      <w:pPr>
        <w:pStyle w:val="ListParagraph"/>
        <w:numPr>
          <w:ilvl w:val="0"/>
          <w:numId w:val="154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</w:rPr>
        <w:t>Acknowledgment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separate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Persistence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Rate.</w:t>
      </w:r>
      <w:bookmarkStart w:id="138" w:name="_Feedback_on_the_7"/>
      <w:bookmarkEnd w:id="138"/>
      <w:r>
        <w:br w:type="page"/>
      </w:r>
    </w:p>
    <w:p w14:paraId="6B8255A1" w14:textId="6AAE8F46" w:rsidR="002E475C" w:rsidRPr="004A0F6A" w:rsidRDefault="002E475C" w:rsidP="004A0F6A">
      <w:pPr>
        <w:pStyle w:val="Heading2"/>
      </w:pPr>
      <w:bookmarkStart w:id="139" w:name="_Feedback_on_the_12"/>
      <w:bookmarkStart w:id="140" w:name="_Toc171333352"/>
      <w:bookmarkEnd w:id="139"/>
      <w:r w:rsidRPr="004A0F6A">
        <w:lastRenderedPageBreak/>
        <w:t>Feedback</w:t>
      </w:r>
      <w:r w:rsidR="0093038C">
        <w:t xml:space="preserve"> </w:t>
      </w:r>
      <w:r w:rsidRPr="004A0F6A">
        <w:t>on</w:t>
      </w:r>
      <w:r w:rsidR="0093038C">
        <w:t xml:space="preserve"> </w:t>
      </w:r>
      <w:r w:rsidRPr="004A0F6A">
        <w:t>the</w:t>
      </w:r>
      <w:r w:rsidR="0093038C">
        <w:t xml:space="preserve"> </w:t>
      </w:r>
      <w:r w:rsidRPr="004A0F6A">
        <w:t>Assessments</w:t>
      </w:r>
      <w:r w:rsidR="0093038C">
        <w:t xml:space="preserve"> </w:t>
      </w:r>
      <w:r w:rsidRPr="004A0F6A">
        <w:t>Proposal</w:t>
      </w:r>
      <w:bookmarkEnd w:id="140"/>
    </w:p>
    <w:p w14:paraId="0412BC2A" w14:textId="02849FA2" w:rsidR="002E475C" w:rsidRPr="004A0F6A" w:rsidRDefault="002E475C" w:rsidP="004A0F6A">
      <w:pPr>
        <w:pStyle w:val="Heading3"/>
      </w:pPr>
      <w:r w:rsidRPr="004A0F6A">
        <w:t>Session</w:t>
      </w:r>
      <w:r w:rsidR="0093038C">
        <w:t xml:space="preserve"> </w:t>
      </w:r>
      <w:r w:rsidRPr="004A0F6A">
        <w:t>#5</w:t>
      </w:r>
      <w:r w:rsidR="0093038C">
        <w:t xml:space="preserve"> </w:t>
      </w:r>
      <w:r w:rsidRPr="004A0F6A">
        <w:t>(Mar.</w:t>
      </w:r>
      <w:r w:rsidR="0093038C">
        <w:t xml:space="preserve"> </w:t>
      </w:r>
      <w:r w:rsidRPr="004A0F6A">
        <w:t>19)</w:t>
      </w:r>
    </w:p>
    <w:p w14:paraId="5DC938FA" w14:textId="3E085D8E" w:rsidR="002E475C" w:rsidRDefault="002E475C" w:rsidP="002E475C">
      <w:pPr>
        <w:rPr>
          <w:rFonts w:cs="Times New Roman"/>
        </w:rPr>
      </w:pPr>
      <w:r w:rsidRPr="00113411">
        <w:rPr>
          <w:rFonts w:cs="Times New Roman"/>
        </w:rPr>
        <w:t>Participants</w:t>
      </w:r>
      <w:r w:rsidR="0093038C">
        <w:rPr>
          <w:rFonts w:cs="Times New Roman"/>
        </w:rPr>
        <w:t xml:space="preserve"> </w:t>
      </w:r>
      <w:r w:rsidRPr="00113411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113411">
        <w:rPr>
          <w:rFonts w:cs="Times New Roman"/>
        </w:rPr>
        <w:t>initial</w:t>
      </w:r>
      <w:r w:rsidR="0093038C">
        <w:rPr>
          <w:rFonts w:cs="Times New Roman"/>
        </w:rPr>
        <w:t xml:space="preserve"> </w:t>
      </w:r>
      <w:r w:rsidRPr="00113411">
        <w:rPr>
          <w:rFonts w:cs="Times New Roman"/>
        </w:rPr>
        <w:t>reactions</w:t>
      </w:r>
      <w:r w:rsidR="0093038C">
        <w:rPr>
          <w:rFonts w:cs="Times New Roman"/>
        </w:rPr>
        <w:t xml:space="preserve"> </w:t>
      </w:r>
      <w:r w:rsidRPr="00113411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11341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proposal,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aims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remove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county-level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criteria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determining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languages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than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offer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establish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working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propose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92F0C">
        <w:rPr>
          <w:rFonts w:cs="Times New Roman"/>
        </w:rPr>
        <w:t>metrics.</w:t>
      </w:r>
    </w:p>
    <w:p w14:paraId="0B9BB59E" w14:textId="4C60E0BC" w:rsidR="002E475C" w:rsidRPr="004A0F6A" w:rsidRDefault="002E475C" w:rsidP="004A0F6A">
      <w:pPr>
        <w:pStyle w:val="Heading4"/>
      </w:pPr>
      <w:r w:rsidRPr="004A0F6A">
        <w:t>Stakeholder</w:t>
      </w:r>
      <w:r w:rsidR="0093038C">
        <w:t xml:space="preserve"> </w:t>
      </w:r>
      <w:r w:rsidRPr="004A0F6A">
        <w:t>Feedback</w:t>
      </w:r>
    </w:p>
    <w:p w14:paraId="152D0894" w14:textId="0852A047" w:rsidR="004A0F6A" w:rsidRPr="004A0F6A" w:rsidRDefault="002E475C" w:rsidP="004A0F6A">
      <w:pPr>
        <w:pStyle w:val="Heading5"/>
      </w:pPr>
      <w:r w:rsidRPr="004A0F6A">
        <w:t>Question</w:t>
      </w:r>
      <w:r w:rsidR="0093038C">
        <w:t xml:space="preserve"> </w:t>
      </w:r>
      <w:r w:rsidRPr="004A0F6A">
        <w:t>1:</w:t>
      </w:r>
      <w:r w:rsidR="0093038C">
        <w:t xml:space="preserve"> </w:t>
      </w:r>
      <w:r w:rsidR="004A0F6A" w:rsidRPr="004A0F6A">
        <w:t>Criteria</w:t>
      </w:r>
      <w:r w:rsidR="0093038C">
        <w:t xml:space="preserve"> </w:t>
      </w:r>
    </w:p>
    <w:p w14:paraId="6F931AAE" w14:textId="3799DD8F" w:rsidR="002E475C" w:rsidRPr="004A0F6A" w:rsidRDefault="002E475C" w:rsidP="004A0F6A">
      <w:pPr>
        <w:rPr>
          <w:b/>
          <w:bCs/>
          <w:color w:val="074F6A"/>
        </w:rPr>
      </w:pPr>
      <w:r w:rsidRPr="004A0F6A">
        <w:rPr>
          <w:b/>
          <w:bCs/>
          <w:color w:val="074F6A"/>
        </w:rPr>
        <w:t>Are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criteria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New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Jersey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is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using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to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identify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which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languages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to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translate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assessments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into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still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the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best</w:t>
      </w:r>
      <w:r w:rsidR="0093038C">
        <w:rPr>
          <w:b/>
          <w:bCs/>
          <w:color w:val="074F6A"/>
        </w:rPr>
        <w:t xml:space="preserve"> </w:t>
      </w:r>
      <w:r w:rsidRPr="004A0F6A">
        <w:rPr>
          <w:b/>
          <w:bCs/>
          <w:color w:val="074F6A"/>
        </w:rPr>
        <w:t>metric?</w:t>
      </w:r>
      <w:r w:rsidR="0093038C">
        <w:rPr>
          <w:b/>
          <w:bCs/>
          <w:color w:val="074F6A"/>
        </w:rPr>
        <w:t xml:space="preserve"> </w:t>
      </w:r>
    </w:p>
    <w:p w14:paraId="79736C75" w14:textId="7D9E3821" w:rsidR="002E475C" w:rsidRPr="004A0F6A" w:rsidRDefault="002E475C" w:rsidP="004A0F6A">
      <w:pPr>
        <w:pStyle w:val="Heading6"/>
      </w:pPr>
      <w:r w:rsidRPr="004A0F6A">
        <w:t>Responses</w:t>
      </w:r>
    </w:p>
    <w:p w14:paraId="5C14D065" w14:textId="5C6FAAC6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Asks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translating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tests,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advocating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translations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languages.</w:t>
      </w:r>
    </w:p>
    <w:p w14:paraId="258B9154" w14:textId="6A3A3691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Criticizes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5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percent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threshold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translation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fiscally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irresponsible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small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population.</w:t>
      </w:r>
    </w:p>
    <w:p w14:paraId="765306CC" w14:textId="7DE061BD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Points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challenges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disclosing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spoken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home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forms,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potential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barriers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assessments.</w:t>
      </w:r>
    </w:p>
    <w:p w14:paraId="6A38C4A8" w14:textId="2EEAB4B3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Raises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content-specific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words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existing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students'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spoken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languages,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comprehension.</w:t>
      </w:r>
    </w:p>
    <w:p w14:paraId="1EDD4750" w14:textId="21402CDB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Advocates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teaching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providing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transition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spoken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such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Urdu/English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dictionaries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translated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materials.</w:t>
      </w:r>
    </w:p>
    <w:p w14:paraId="2A057938" w14:textId="49C38794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Advocates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translation</w:t>
      </w:r>
      <w:r>
        <w:rPr>
          <w:rFonts w:cs="Times New Roman"/>
        </w:rPr>
        <w:t>,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even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suggested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leveraging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technology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reduce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cost</w:t>
      </w:r>
      <w:r>
        <w:rPr>
          <w:rFonts w:cs="Times New Roman"/>
        </w:rPr>
        <w:t>s</w:t>
      </w:r>
      <w:r w:rsidRPr="00364862">
        <w:rPr>
          <w:rFonts w:cs="Times New Roman"/>
        </w:rPr>
        <w:t>.</w:t>
      </w:r>
    </w:p>
    <w:p w14:paraId="2F0812D1" w14:textId="6B9E3C79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Raises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adequacy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criteria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first-year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ML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exclusion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self-confidence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assessments.</w:t>
      </w:r>
    </w:p>
    <w:p w14:paraId="63C69B9D" w14:textId="505DD55F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Shares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testing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window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story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highlighting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students'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challenges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taking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unfamiliar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languages.</w:t>
      </w:r>
    </w:p>
    <w:p w14:paraId="554CBF02" w14:textId="52322B9E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Emphasizes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able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take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tests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languages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understand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assess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knowledge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accurately</w:t>
      </w:r>
      <w:r w:rsidRPr="00364862">
        <w:rPr>
          <w:rFonts w:cs="Times New Roman"/>
        </w:rPr>
        <w:t>.</w:t>
      </w:r>
    </w:p>
    <w:p w14:paraId="7C489BEB" w14:textId="3DA7E5D4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Recommends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translating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across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benefit.</w:t>
      </w:r>
    </w:p>
    <w:p w14:paraId="089291AB" w14:textId="4E9507C0" w:rsidR="002E475C" w:rsidRPr="00364862" w:rsidRDefault="002E475C">
      <w:pPr>
        <w:pStyle w:val="ListParagraph"/>
        <w:numPr>
          <w:ilvl w:val="0"/>
          <w:numId w:val="160"/>
        </w:numPr>
        <w:spacing w:after="120" w:line="259" w:lineRule="auto"/>
        <w:contextualSpacing w:val="0"/>
        <w:rPr>
          <w:rFonts w:cs="Times New Roman"/>
        </w:rPr>
      </w:pPr>
      <w:r w:rsidRPr="00364862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perceived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cost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electronic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translation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expresses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appreciation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NJDOE.</w:t>
      </w:r>
    </w:p>
    <w:p w14:paraId="79EAF401" w14:textId="39D109D9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Retain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first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bullet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point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aligns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group's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perspective.</w:t>
      </w:r>
    </w:p>
    <w:p w14:paraId="459FD4FB" w14:textId="3D4BAE32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Expand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second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bullet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point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encompass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broader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range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account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diverse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population.</w:t>
      </w:r>
    </w:p>
    <w:p w14:paraId="1FBA7C86" w14:textId="7E58BF23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lastRenderedPageBreak/>
        <w:t>Consider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input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from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principals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supervisors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organization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members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have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valuable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recommendations.</w:t>
      </w:r>
    </w:p>
    <w:p w14:paraId="5047E444" w14:textId="2F518664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Suggests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exploring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possibility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regions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counties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better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representation.</w:t>
      </w:r>
    </w:p>
    <w:p w14:paraId="710CD865" w14:textId="6E947C49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Proposes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preparing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tests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top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5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across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align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demographics.</w:t>
      </w:r>
    </w:p>
    <w:p w14:paraId="14D696C7" w14:textId="613F738F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Advocates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cover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cost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providing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top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districts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make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specific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requests.</w:t>
      </w:r>
    </w:p>
    <w:p w14:paraId="0762FBFB" w14:textId="1BD1AE1A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Questions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data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tracking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mechanisms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multilingual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learner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populations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over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three-year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period.</w:t>
      </w:r>
    </w:p>
    <w:p w14:paraId="7B697BAF" w14:textId="3F13416A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Disagreement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current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suggesting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focusing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total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population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county.</w:t>
      </w:r>
    </w:p>
    <w:p w14:paraId="18BAEEEC" w14:textId="2406BBA1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Questioning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top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assessments.</w:t>
      </w:r>
    </w:p>
    <w:p w14:paraId="566CA16F" w14:textId="04607224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Belief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companies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should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handle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reasonable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cost.</w:t>
      </w:r>
    </w:p>
    <w:p w14:paraId="207A0707" w14:textId="200A8444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frustrated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instructions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read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unavailable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language.</w:t>
      </w:r>
    </w:p>
    <w:p w14:paraId="046C5A02" w14:textId="734E174F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Concerns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fairness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penalization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students.</w:t>
      </w:r>
    </w:p>
    <w:p w14:paraId="4BC5B69F" w14:textId="72EE3C60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Highlighting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growth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Portuguese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Creole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speakers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consider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assessments.</w:t>
      </w:r>
    </w:p>
    <w:p w14:paraId="7AFBDEEE" w14:textId="2E8DBBC9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Concerns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hindering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students'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due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language.</w:t>
      </w:r>
    </w:p>
    <w:p w14:paraId="2BA44341" w14:textId="001D46EF" w:rsidR="002E475C" w:rsidRPr="00364862" w:rsidRDefault="002E475C">
      <w:pPr>
        <w:pStyle w:val="ListParagraph"/>
        <w:numPr>
          <w:ilvl w:val="0"/>
          <w:numId w:val="158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Questioning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original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criteria-setting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process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purpose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ELA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assessments.</w:t>
      </w:r>
    </w:p>
    <w:p w14:paraId="57B4D294" w14:textId="0806B220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Unclear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points.</w:t>
      </w:r>
    </w:p>
    <w:p w14:paraId="4EFF59EC" w14:textId="33336D42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Recommendation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reduce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20%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10%.</w:t>
      </w:r>
    </w:p>
    <w:p w14:paraId="35298AA0" w14:textId="491B3CC6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Questioning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problem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addressed.</w:t>
      </w:r>
    </w:p>
    <w:p w14:paraId="15B7F871" w14:textId="50863539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Suggestion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make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specific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level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rather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county.</w:t>
      </w:r>
    </w:p>
    <w:p w14:paraId="4DC2B222" w14:textId="4867DDF3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Disagreement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current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metric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effectiveness.</w:t>
      </w:r>
    </w:p>
    <w:p w14:paraId="4138AD33" w14:textId="3A4BE229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Desire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explore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future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AI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services.</w:t>
      </w:r>
    </w:p>
    <w:p w14:paraId="3659581E" w14:textId="7FF1A1BD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Questioning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necessity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percentage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criteria.</w:t>
      </w:r>
    </w:p>
    <w:p w14:paraId="1C964188" w14:textId="6B28784B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Emphasizing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communication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SEAs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providers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needs.</w:t>
      </w:r>
    </w:p>
    <w:p w14:paraId="4B5CAE96" w14:textId="66A9694A" w:rsidR="002E475C" w:rsidRPr="00364862" w:rsidRDefault="002E475C">
      <w:pPr>
        <w:pStyle w:val="ListParagraph"/>
        <w:numPr>
          <w:ilvl w:val="0"/>
          <w:numId w:val="159"/>
        </w:numPr>
        <w:spacing w:after="120" w:line="264" w:lineRule="auto"/>
        <w:rPr>
          <w:rFonts w:eastAsia="Times New Roman" w:cs="Times New Roman"/>
        </w:rPr>
      </w:pPr>
      <w:r w:rsidRPr="00364862">
        <w:rPr>
          <w:rFonts w:eastAsia="Times New Roman" w:cs="Times New Roman"/>
        </w:rPr>
        <w:t>Discussion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SEA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capacity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decision-making.</w:t>
      </w:r>
    </w:p>
    <w:p w14:paraId="3DA28277" w14:textId="7697A4D0" w:rsidR="002E475C" w:rsidRPr="004A0F6A" w:rsidRDefault="002E475C" w:rsidP="004A0F6A">
      <w:pPr>
        <w:pStyle w:val="Heading4"/>
      </w:pPr>
      <w:r w:rsidRPr="004A0F6A">
        <w:t>Key</w:t>
      </w:r>
      <w:r w:rsidR="0093038C">
        <w:t xml:space="preserve"> </w:t>
      </w:r>
      <w:r w:rsidRPr="004A0F6A">
        <w:t>Feedback</w:t>
      </w:r>
      <w:r w:rsidR="0093038C">
        <w:t xml:space="preserve"> </w:t>
      </w:r>
      <w:r w:rsidRPr="004A0F6A">
        <w:t>Points</w:t>
      </w:r>
      <w:r w:rsidR="0093038C">
        <w:t xml:space="preserve"> </w:t>
      </w:r>
      <w:r w:rsidRPr="004A0F6A">
        <w:t>on</w:t>
      </w:r>
      <w:r w:rsidR="0093038C">
        <w:t xml:space="preserve"> </w:t>
      </w:r>
      <w:r w:rsidRPr="004A0F6A">
        <w:t>the</w:t>
      </w:r>
      <w:r w:rsidR="0093038C">
        <w:t xml:space="preserve"> </w:t>
      </w:r>
      <w:r w:rsidRPr="004A0F6A">
        <w:t>Assessment</w:t>
      </w:r>
      <w:r w:rsidR="0093038C">
        <w:t xml:space="preserve"> </w:t>
      </w:r>
      <w:r w:rsidRPr="004A0F6A">
        <w:t>Proposal</w:t>
      </w:r>
    </w:p>
    <w:p w14:paraId="1E73DE22" w14:textId="08DC7470" w:rsidR="002E475C" w:rsidRPr="00364862" w:rsidRDefault="002E475C" w:rsidP="004A0F6A">
      <w:pPr>
        <w:pStyle w:val="Heading5"/>
      </w:pPr>
      <w:r w:rsidRPr="00364862">
        <w:t>Response</w:t>
      </w:r>
      <w:r w:rsidR="004A0F6A">
        <w:t>s</w:t>
      </w:r>
    </w:p>
    <w:p w14:paraId="5E1D7C17" w14:textId="79F08A2F" w:rsidR="002E475C" w:rsidRPr="00364862" w:rsidRDefault="002E475C">
      <w:pPr>
        <w:pStyle w:val="ListParagraph"/>
        <w:numPr>
          <w:ilvl w:val="0"/>
          <w:numId w:val="161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Advocacy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multiple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accommodate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diverse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populations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ensure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accurate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knowledge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assessment</w:t>
      </w:r>
      <w:r w:rsidRPr="00364862">
        <w:rPr>
          <w:rFonts w:eastAsia="Times New Roman" w:cs="Times New Roman"/>
        </w:rPr>
        <w:t>.</w:t>
      </w:r>
    </w:p>
    <w:p w14:paraId="2C2E71F9" w14:textId="722B965A" w:rsidR="002E475C" w:rsidRPr="00364862" w:rsidRDefault="002E475C">
      <w:pPr>
        <w:pStyle w:val="ListParagraph"/>
        <w:numPr>
          <w:ilvl w:val="0"/>
          <w:numId w:val="161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lastRenderedPageBreak/>
        <w:t>Concerns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about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adequacy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current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criteria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determining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needs,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particularly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first-year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multilingual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students.</w:t>
      </w:r>
    </w:p>
    <w:p w14:paraId="0CD71B5A" w14:textId="6F1B8EE3" w:rsidR="002E475C" w:rsidRPr="00364862" w:rsidRDefault="002E475C">
      <w:pPr>
        <w:pStyle w:val="ListParagraph"/>
        <w:numPr>
          <w:ilvl w:val="0"/>
          <w:numId w:val="161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Criticism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low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thresholds,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advocating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translations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available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effectively.</w:t>
      </w:r>
    </w:p>
    <w:p w14:paraId="33410085" w14:textId="5008BE93" w:rsidR="002E475C" w:rsidRPr="00364862" w:rsidRDefault="002E475C">
      <w:pPr>
        <w:pStyle w:val="ListParagraph"/>
        <w:numPr>
          <w:ilvl w:val="0"/>
          <w:numId w:val="161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</w:rPr>
        <w:t>Challenges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related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barriers,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parents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disclosing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spoken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home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potential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content-specific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word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disparities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impacting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comprehension.</w:t>
      </w:r>
    </w:p>
    <w:p w14:paraId="5FBDCA54" w14:textId="3F83CB06" w:rsidR="002E475C" w:rsidRPr="00364862" w:rsidRDefault="008C1C8D">
      <w:pPr>
        <w:pStyle w:val="ListParagraph"/>
        <w:numPr>
          <w:ilvl w:val="0"/>
          <w:numId w:val="161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Emphasize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importance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engagement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self-confidence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during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assessments,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highlighting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negative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exclusion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language</w:t>
      </w:r>
      <w:r w:rsidR="0093038C">
        <w:rPr>
          <w:rFonts w:eastAsia="Times New Roman" w:cs="Times New Roman"/>
        </w:rPr>
        <w:t xml:space="preserve"> </w:t>
      </w:r>
      <w:r w:rsidR="002E475C" w:rsidRPr="00364862">
        <w:rPr>
          <w:rFonts w:eastAsia="Times New Roman" w:cs="Times New Roman"/>
        </w:rPr>
        <w:t>barriers.</w:t>
      </w:r>
    </w:p>
    <w:p w14:paraId="0F07D475" w14:textId="56642967" w:rsidR="002E475C" w:rsidRPr="00364862" w:rsidRDefault="002E475C">
      <w:pPr>
        <w:pStyle w:val="ListParagraph"/>
        <w:numPr>
          <w:ilvl w:val="0"/>
          <w:numId w:val="161"/>
        </w:numPr>
        <w:spacing w:after="120" w:line="264" w:lineRule="auto"/>
        <w:contextualSpacing w:val="0"/>
        <w:rPr>
          <w:rFonts w:eastAsia="Times New Roman" w:cs="Times New Roman"/>
        </w:rPr>
      </w:pPr>
      <w:r>
        <w:rPr>
          <w:rFonts w:eastAsia="Times New Roman" w:cs="Times New Roman"/>
        </w:rPr>
        <w:t>Suggest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leveraging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technology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cost-effective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translation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solutions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ensuring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can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take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tests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understand.</w:t>
      </w:r>
    </w:p>
    <w:p w14:paraId="3A6E3B1C" w14:textId="6004C737" w:rsidR="002E475C" w:rsidRPr="00364862" w:rsidRDefault="002E475C">
      <w:pPr>
        <w:pStyle w:val="ListParagraph"/>
        <w:numPr>
          <w:ilvl w:val="0"/>
          <w:numId w:val="161"/>
        </w:numPr>
        <w:spacing w:after="120" w:line="264" w:lineRule="auto"/>
        <w:rPr>
          <w:rFonts w:eastAsia="Times New Roman" w:cs="Times New Roman"/>
        </w:rPr>
      </w:pPr>
      <w:r w:rsidRPr="00364862">
        <w:rPr>
          <w:rFonts w:eastAsia="Times New Roman" w:cs="Times New Roman"/>
        </w:rPr>
        <w:t>Appreciation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efforts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addressing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language-related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assessment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challenges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while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also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advocating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additional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resources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support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multilingual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learners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effectively.</w:t>
      </w:r>
    </w:p>
    <w:p w14:paraId="31DE7A43" w14:textId="4C056377" w:rsidR="002E475C" w:rsidRPr="004A0F6A" w:rsidRDefault="002E475C" w:rsidP="004A0F6A">
      <w:pPr>
        <w:pStyle w:val="Heading4"/>
      </w:pPr>
      <w:r w:rsidRPr="004A0F6A">
        <w:t>Major</w:t>
      </w:r>
      <w:r w:rsidR="0093038C">
        <w:t xml:space="preserve"> </w:t>
      </w:r>
      <w:r w:rsidRPr="004A0F6A">
        <w:t>Themes</w:t>
      </w:r>
      <w:r w:rsidR="0093038C">
        <w:t xml:space="preserve"> </w:t>
      </w:r>
      <w:r w:rsidRPr="004A0F6A">
        <w:t>and</w:t>
      </w:r>
      <w:r w:rsidR="0093038C">
        <w:t xml:space="preserve"> </w:t>
      </w:r>
      <w:r w:rsidRPr="004A0F6A">
        <w:t>Takeaways</w:t>
      </w:r>
      <w:r w:rsidR="0093038C">
        <w:t xml:space="preserve"> </w:t>
      </w:r>
      <w:r w:rsidRPr="004A0F6A">
        <w:t>from</w:t>
      </w:r>
      <w:r w:rsidR="0093038C">
        <w:t xml:space="preserve"> </w:t>
      </w:r>
      <w:r w:rsidRPr="004A0F6A">
        <w:t>Session</w:t>
      </w:r>
      <w:r w:rsidR="0093038C">
        <w:t xml:space="preserve"> </w:t>
      </w:r>
    </w:p>
    <w:p w14:paraId="3F05350E" w14:textId="6EE9B4AA" w:rsidR="002E475C" w:rsidRPr="00364862" w:rsidRDefault="002E475C">
      <w:pPr>
        <w:pStyle w:val="ListParagraph"/>
        <w:numPr>
          <w:ilvl w:val="0"/>
          <w:numId w:val="162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Appreciation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for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NJDOE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Staff: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copious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notes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taken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by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are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acknowledged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appreciated.</w:t>
      </w:r>
    </w:p>
    <w:p w14:paraId="45D13653" w14:textId="6E1DEA93" w:rsidR="002E475C" w:rsidRPr="00364862" w:rsidRDefault="002E475C">
      <w:pPr>
        <w:pStyle w:val="ListParagraph"/>
        <w:numPr>
          <w:ilvl w:val="0"/>
          <w:numId w:val="162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Flexibility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and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Responsiveness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of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the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NJDOE: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noted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NJDOE's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flexibility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responding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questions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concerns.</w:t>
      </w:r>
    </w:p>
    <w:p w14:paraId="061DD8A3" w14:textId="5C0BF185" w:rsidR="002E475C" w:rsidRPr="00364862" w:rsidRDefault="002E475C">
      <w:pPr>
        <w:pStyle w:val="ListParagraph"/>
        <w:numPr>
          <w:ilvl w:val="0"/>
          <w:numId w:val="162"/>
        </w:numPr>
        <w:spacing w:after="120" w:line="264" w:lineRule="auto"/>
        <w:contextualSpacing w:val="0"/>
        <w:rPr>
          <w:rFonts w:eastAsia="Times New Roman" w:cs="Times New Roman"/>
        </w:rPr>
      </w:pPr>
      <w:r w:rsidRPr="00364862">
        <w:rPr>
          <w:rFonts w:eastAsia="Times New Roman" w:cs="Times New Roman"/>
          <w:b/>
          <w:bCs/>
        </w:rPr>
        <w:t>Acknowledgement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and</w:t>
      </w:r>
      <w:r w:rsidR="0093038C">
        <w:rPr>
          <w:rFonts w:eastAsia="Times New Roman" w:cs="Times New Roman"/>
          <w:b/>
          <w:bCs/>
        </w:rPr>
        <w:t xml:space="preserve"> </w:t>
      </w:r>
      <w:r w:rsidRPr="00364862">
        <w:rPr>
          <w:rFonts w:eastAsia="Times New Roman" w:cs="Times New Roman"/>
          <w:b/>
          <w:bCs/>
        </w:rPr>
        <w:t>Gratitude: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Stakeholders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expressed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gratitude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taking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time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recap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discussions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1</w:t>
      </w:r>
      <w:r w:rsidR="00186D45">
        <w:rPr>
          <w:rFonts w:eastAsia="Times New Roman" w:cs="Times New Roman"/>
        </w:rPr>
        <w:t>–</w:t>
      </w:r>
      <w:r w:rsidRPr="00364862">
        <w:rPr>
          <w:rFonts w:eastAsia="Times New Roman" w:cs="Times New Roman"/>
        </w:rPr>
        <w:t>3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their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efforts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preparing</w:t>
      </w:r>
      <w:r w:rsidR="0093038C">
        <w:rPr>
          <w:rFonts w:eastAsia="Times New Roman" w:cs="Times New Roman"/>
        </w:rPr>
        <w:t xml:space="preserve"> </w:t>
      </w:r>
      <w:r w:rsidRPr="00364862">
        <w:rPr>
          <w:rFonts w:eastAsia="Times New Roman" w:cs="Times New Roman"/>
        </w:rPr>
        <w:t>proposals.</w:t>
      </w:r>
    </w:p>
    <w:p w14:paraId="420C8775" w14:textId="583B3220" w:rsidR="002E475C" w:rsidRPr="00364862" w:rsidRDefault="002E475C">
      <w:pPr>
        <w:pStyle w:val="ListParagraph"/>
        <w:numPr>
          <w:ilvl w:val="0"/>
          <w:numId w:val="16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  <w:b/>
          <w:bCs/>
        </w:rPr>
        <w:t>Positive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Feedback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on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NJDOE's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Work: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pleased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done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NJDOE.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Acknowledging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preparing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expressed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gratitude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being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process.</w:t>
      </w:r>
    </w:p>
    <w:p w14:paraId="75B56DB7" w14:textId="77191775" w:rsidR="002E475C" w:rsidRPr="00364862" w:rsidRDefault="002E475C">
      <w:pPr>
        <w:pStyle w:val="ListParagraph"/>
        <w:numPr>
          <w:ilvl w:val="0"/>
          <w:numId w:val="16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  <w:b/>
          <w:bCs/>
        </w:rPr>
        <w:t>Engagement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with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NJTSS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and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New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Discussions: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discussion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Tiered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(NJTSS)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extremely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engaging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[we’ve]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gained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understanding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criteria.</w:t>
      </w:r>
    </w:p>
    <w:p w14:paraId="4C3EF9FE" w14:textId="3290E727" w:rsidR="002E475C" w:rsidRPr="00364862" w:rsidRDefault="002E475C">
      <w:pPr>
        <w:pStyle w:val="ListParagraph"/>
        <w:numPr>
          <w:ilvl w:val="0"/>
          <w:numId w:val="162"/>
        </w:numPr>
        <w:spacing w:after="120" w:line="264" w:lineRule="auto"/>
        <w:contextualSpacing w:val="0"/>
        <w:rPr>
          <w:rFonts w:cs="Times New Roman"/>
        </w:rPr>
      </w:pPr>
      <w:r w:rsidRPr="00364862">
        <w:rPr>
          <w:rFonts w:cs="Times New Roman"/>
          <w:b/>
          <w:bCs/>
        </w:rPr>
        <w:t>Support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for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NJTSS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Distribution: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Emphasis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importance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leaning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marketing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finding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ways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distribute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NJTSS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effectively.</w:t>
      </w:r>
    </w:p>
    <w:p w14:paraId="50836709" w14:textId="71986AC3" w:rsidR="00BC5440" w:rsidRPr="00186D45" w:rsidRDefault="002E475C" w:rsidP="00186D45">
      <w:pPr>
        <w:pStyle w:val="ListParagraph"/>
        <w:numPr>
          <w:ilvl w:val="0"/>
          <w:numId w:val="162"/>
        </w:numPr>
        <w:spacing w:after="120" w:line="264" w:lineRule="auto"/>
        <w:rPr>
          <w:rFonts w:cs="Times New Roman"/>
        </w:rPr>
      </w:pPr>
      <w:r w:rsidRPr="00364862">
        <w:rPr>
          <w:rFonts w:cs="Times New Roman"/>
          <w:b/>
          <w:bCs/>
        </w:rPr>
        <w:t>Collaboration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and</w:t>
      </w:r>
      <w:r w:rsidR="0093038C">
        <w:rPr>
          <w:rFonts w:cs="Times New Roman"/>
          <w:b/>
          <w:bCs/>
        </w:rPr>
        <w:t xml:space="preserve"> </w:t>
      </w:r>
      <w:r w:rsidRPr="00364862">
        <w:rPr>
          <w:rFonts w:cs="Times New Roman"/>
          <w:b/>
          <w:bCs/>
        </w:rPr>
        <w:t>Support: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expressed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willingness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organization(s)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disseminating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indicated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“on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right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track”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assessment</w:t>
      </w:r>
      <w:r w:rsidR="0093038C">
        <w:rPr>
          <w:rFonts w:cs="Times New Roman"/>
        </w:rPr>
        <w:t xml:space="preserve"> </w:t>
      </w:r>
      <w:r w:rsidRPr="00364862">
        <w:rPr>
          <w:rFonts w:cs="Times New Roman"/>
        </w:rPr>
        <w:t>proposal.</w:t>
      </w:r>
      <w:bookmarkStart w:id="141" w:name="_PART_II:_List"/>
      <w:bookmarkStart w:id="142" w:name="_Toc171333353"/>
      <w:bookmarkEnd w:id="141"/>
      <w:r w:rsidR="00BC5440">
        <w:br w:type="page"/>
      </w:r>
    </w:p>
    <w:p w14:paraId="05B59991" w14:textId="262208B6" w:rsidR="00A11811" w:rsidRDefault="002E475C" w:rsidP="4B6A5C98">
      <w:pPr>
        <w:pStyle w:val="Heading2"/>
        <w:spacing w:after="240" w:line="240" w:lineRule="auto"/>
        <w:sectPr w:rsidR="00A11811" w:rsidSect="004070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43" w:name="_Part_II:_List_1"/>
      <w:bookmarkEnd w:id="143"/>
      <w:r>
        <w:lastRenderedPageBreak/>
        <w:t>List</w:t>
      </w:r>
      <w:r w:rsidR="0093038C">
        <w:rPr>
          <w:i/>
          <w:iCs/>
        </w:rPr>
        <w:t xml:space="preserve"> </w:t>
      </w:r>
      <w:r>
        <w:t>of</w:t>
      </w:r>
      <w:r w:rsidR="0093038C">
        <w:rPr>
          <w:i/>
          <w:iCs/>
        </w:rPr>
        <w:t xml:space="preserve"> </w:t>
      </w:r>
      <w:r>
        <w:t>External</w:t>
      </w:r>
      <w:r w:rsidR="0093038C">
        <w:rPr>
          <w:i/>
          <w:iCs/>
        </w:rPr>
        <w:t xml:space="preserve"> </w:t>
      </w:r>
      <w:r w:rsidR="566FB7AA">
        <w:t>2024</w:t>
      </w:r>
      <w:r w:rsidR="0093038C">
        <w:t xml:space="preserve"> </w:t>
      </w:r>
      <w:r>
        <w:t>Stakeholder</w:t>
      </w:r>
      <w:r w:rsidR="0093038C">
        <w:t xml:space="preserve"> </w:t>
      </w:r>
      <w:r w:rsidR="13A7139D">
        <w:t>Working</w:t>
      </w:r>
      <w:r w:rsidR="0093038C">
        <w:t xml:space="preserve"> </w:t>
      </w:r>
      <w:r w:rsidR="13A7139D">
        <w:t>Group</w:t>
      </w:r>
      <w:r w:rsidR="0093038C">
        <w:t xml:space="preserve"> </w:t>
      </w:r>
      <w:r w:rsidR="13A7139D">
        <w:t>Members</w:t>
      </w:r>
      <w:r w:rsidR="0093038C">
        <w:rPr>
          <w:i/>
          <w:iCs/>
        </w:rPr>
        <w:t xml:space="preserve"> </w:t>
      </w:r>
      <w:bookmarkEnd w:id="142"/>
    </w:p>
    <w:p w14:paraId="486E2DEF" w14:textId="0C4854CB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American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Federation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AFTNJ</w:t>
      </w:r>
      <w:r>
        <w:rPr>
          <w:rFonts w:cs="Times New Roman"/>
        </w:rPr>
        <w:t>)</w:t>
      </w:r>
    </w:p>
    <w:p w14:paraId="45E503AA" w14:textId="03B6B1DC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Arts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Ed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NJ</w:t>
      </w:r>
    </w:p>
    <w:p w14:paraId="7DCA626D" w14:textId="5172583D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&amp;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Agencies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Handicapped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ASAH</w:t>
      </w:r>
      <w:r>
        <w:rPr>
          <w:rFonts w:cs="Times New Roman"/>
        </w:rPr>
        <w:t>)</w:t>
      </w:r>
    </w:p>
    <w:p w14:paraId="582EEF59" w14:textId="39F64DBB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Autism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</w:p>
    <w:p w14:paraId="1BA11DFF" w14:textId="0D83173F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Boys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&amp;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Girls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Clubs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(BGCNJ)</w:t>
      </w:r>
    </w:p>
    <w:p w14:paraId="1A9EB3E4" w14:textId="0BE0AE7B" w:rsidR="003A40D4" w:rsidRPr="003A40D4" w:rsidRDefault="001B4765" w:rsidP="003A40D4">
      <w:pPr>
        <w:pStyle w:val="ListParagraph"/>
        <w:numPr>
          <w:ilvl w:val="0"/>
          <w:numId w:val="204"/>
        </w:numPr>
        <w:spacing w:after="120" w:line="240" w:lineRule="auto"/>
        <w:ind w:left="360"/>
        <w:rPr>
          <w:rFonts w:cs="Times New Roman"/>
        </w:rPr>
      </w:pPr>
      <w:r w:rsidRPr="00437776">
        <w:rPr>
          <w:rFonts w:cs="Times New Roman"/>
        </w:rPr>
        <w:t>Boys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&amp;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Girls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Clubs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Monmouth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County</w:t>
      </w:r>
    </w:p>
    <w:p w14:paraId="56E39B47" w14:textId="3FF3AECE" w:rsidR="001B4765" w:rsidRPr="00437776" w:rsidRDefault="001B4765" w:rsidP="00CE5A60">
      <w:pPr>
        <w:pStyle w:val="ListParagraph"/>
        <w:numPr>
          <w:ilvl w:val="0"/>
          <w:numId w:val="204"/>
        </w:numPr>
        <w:spacing w:before="240"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Center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Educators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(CFE)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College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TCNJ</w:t>
      </w:r>
      <w:r>
        <w:rPr>
          <w:rFonts w:cs="Times New Roman"/>
        </w:rPr>
        <w:t>)</w:t>
      </w:r>
    </w:p>
    <w:p w14:paraId="74C8D40C" w14:textId="693F9C49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Law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Center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(ELC)</w:t>
      </w:r>
    </w:p>
    <w:p w14:paraId="577BC7B8" w14:textId="355C9635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Garden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Coalition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(GSCS)</w:t>
      </w:r>
    </w:p>
    <w:p w14:paraId="42A9C552" w14:textId="6E4CB5F3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Garden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Equality</w:t>
      </w:r>
    </w:p>
    <w:p w14:paraId="0603AEB6" w14:textId="77777777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JerseyCAN</w:t>
      </w:r>
    </w:p>
    <w:p w14:paraId="56524060" w14:textId="6A4D184A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Junior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(JANJ)</w:t>
      </w:r>
    </w:p>
    <w:p w14:paraId="2C7C8EEC" w14:textId="54680197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0370">
        <w:rPr>
          <w:rFonts w:cs="Times New Roman"/>
        </w:rPr>
        <w:t>National</w:t>
      </w:r>
      <w:r w:rsidR="0093038C">
        <w:rPr>
          <w:rFonts w:cs="Times New Roman"/>
        </w:rPr>
        <w:t xml:space="preserve"> </w:t>
      </w:r>
      <w:r w:rsidRPr="00430370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430370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30370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30370">
        <w:rPr>
          <w:rFonts w:cs="Times New Roman"/>
        </w:rPr>
        <w:t>Advancement</w:t>
      </w:r>
      <w:r w:rsidR="0093038C">
        <w:rPr>
          <w:rFonts w:cs="Times New Roman"/>
        </w:rPr>
        <w:t xml:space="preserve"> </w:t>
      </w:r>
      <w:r w:rsidRPr="00430370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0370">
        <w:rPr>
          <w:rFonts w:cs="Times New Roman"/>
        </w:rPr>
        <w:t>Colored</w:t>
      </w:r>
      <w:r w:rsidR="0093038C">
        <w:rPr>
          <w:rFonts w:cs="Times New Roman"/>
        </w:rPr>
        <w:t xml:space="preserve"> </w:t>
      </w:r>
      <w:r w:rsidRPr="00430370">
        <w:rPr>
          <w:rFonts w:cs="Times New Roman"/>
        </w:rPr>
        <w:t>People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NAACP</w:t>
      </w:r>
      <w:r>
        <w:rPr>
          <w:rFonts w:cs="Times New Roman"/>
        </w:rPr>
        <w:t>)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Conference</w:t>
      </w:r>
    </w:p>
    <w:p w14:paraId="4183CABA" w14:textId="6CD98EFF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</w:t>
      </w:r>
      <w:r>
        <w:rPr>
          <w:rFonts w:cs="Times New Roman"/>
        </w:rPr>
        <w:t>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Affiliate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Supervision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&amp;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Curriculum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NJASCD</w:t>
      </w:r>
      <w:r>
        <w:rPr>
          <w:rFonts w:cs="Times New Roman"/>
        </w:rPr>
        <w:t>)</w:t>
      </w:r>
    </w:p>
    <w:p w14:paraId="780516FC" w14:textId="3F1B5630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Administrators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(NJASA)</w:t>
      </w:r>
    </w:p>
    <w:p w14:paraId="764FC472" w14:textId="79ABA354" w:rsidR="001B4765" w:rsidRPr="00564542" w:rsidRDefault="001B4765" w:rsidP="00564542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564542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564542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564542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564542">
        <w:rPr>
          <w:rFonts w:cs="Times New Roman"/>
        </w:rPr>
        <w:t>Business</w:t>
      </w:r>
      <w:r w:rsidR="0093038C">
        <w:rPr>
          <w:rFonts w:cs="Times New Roman"/>
        </w:rPr>
        <w:t xml:space="preserve"> </w:t>
      </w:r>
      <w:r w:rsidRPr="00564542">
        <w:rPr>
          <w:rFonts w:cs="Times New Roman"/>
        </w:rPr>
        <w:t>Officials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NJASBO</w:t>
      </w:r>
      <w:r>
        <w:rPr>
          <w:rFonts w:cs="Times New Roman"/>
        </w:rPr>
        <w:t>)</w:t>
      </w:r>
    </w:p>
    <w:p w14:paraId="6D302FD7" w14:textId="4B892CAC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Librarians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(NJASL)</w:t>
      </w:r>
    </w:p>
    <w:p w14:paraId="6CA830A2" w14:textId="66FF8D1E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Psychologists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(NJASP)</w:t>
      </w:r>
    </w:p>
    <w:p w14:paraId="0B5E957D" w14:textId="010E989E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Children's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Foundation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(NJCF)</w:t>
      </w:r>
    </w:p>
    <w:p w14:paraId="46999FC5" w14:textId="6DF3B100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Coalition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Inclusive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(NJCIE)</w:t>
      </w:r>
    </w:p>
    <w:p w14:paraId="0E932DB9" w14:textId="13D7613A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776B04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776B04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776B04">
        <w:rPr>
          <w:rFonts w:cs="Times New Roman"/>
        </w:rPr>
        <w:t>Congress</w:t>
      </w:r>
      <w:r w:rsidR="0093038C">
        <w:rPr>
          <w:rFonts w:cs="Times New Roman"/>
        </w:rPr>
        <w:t xml:space="preserve"> </w:t>
      </w:r>
      <w:r w:rsidRPr="00776B0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776B04">
        <w:rPr>
          <w:rFonts w:cs="Times New Roman"/>
        </w:rPr>
        <w:t>Parents</w:t>
      </w:r>
      <w:r w:rsidR="0093038C">
        <w:rPr>
          <w:rFonts w:cs="Times New Roman"/>
        </w:rPr>
        <w:t xml:space="preserve"> </w:t>
      </w:r>
      <w:r w:rsidRPr="00776B0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776B04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PTA</w:t>
      </w:r>
      <w:r>
        <w:rPr>
          <w:rFonts w:cs="Times New Roman"/>
        </w:rPr>
        <w:t>)</w:t>
      </w:r>
    </w:p>
    <w:p w14:paraId="14DA2268" w14:textId="692A6972" w:rsidR="00686583" w:rsidRDefault="00686583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686583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686583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686583">
        <w:rPr>
          <w:rFonts w:cs="Times New Roman"/>
        </w:rPr>
        <w:t>Council</w:t>
      </w:r>
      <w:r w:rsidR="0093038C">
        <w:rPr>
          <w:rFonts w:cs="Times New Roman"/>
        </w:rPr>
        <w:t xml:space="preserve"> </w:t>
      </w:r>
      <w:r w:rsidRPr="00686583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686583">
        <w:rPr>
          <w:rFonts w:cs="Times New Roman"/>
        </w:rPr>
        <w:t>Exceptional</w:t>
      </w:r>
      <w:r w:rsidR="0093038C">
        <w:rPr>
          <w:rFonts w:cs="Times New Roman"/>
        </w:rPr>
        <w:t xml:space="preserve"> </w:t>
      </w:r>
      <w:r w:rsidRPr="00686583">
        <w:rPr>
          <w:rFonts w:cs="Times New Roman"/>
        </w:rPr>
        <w:t>Children</w:t>
      </w:r>
      <w:r w:rsidR="0093038C">
        <w:rPr>
          <w:rFonts w:cs="Times New Roman"/>
        </w:rPr>
        <w:t xml:space="preserve"> </w:t>
      </w:r>
      <w:r w:rsidRPr="00686583">
        <w:rPr>
          <w:rFonts w:cs="Times New Roman"/>
        </w:rPr>
        <w:t>(NJCEC)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Ramapo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College</w:t>
      </w:r>
    </w:p>
    <w:p w14:paraId="3F4DCDED" w14:textId="78967717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Council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Social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Studies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(NJCSS)</w:t>
      </w:r>
    </w:p>
    <w:p w14:paraId="26E1CE06" w14:textId="0EB25AE7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Council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County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Vocational-Technical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(NJCCVTS)</w:t>
      </w:r>
    </w:p>
    <w:p w14:paraId="3FA97640" w14:textId="47B14B31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Council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Developmental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(NJCDD)</w:t>
      </w:r>
    </w:p>
    <w:p w14:paraId="632A4652" w14:textId="73E32AC7" w:rsidR="001B4765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(NJEA)</w:t>
      </w:r>
    </w:p>
    <w:p w14:paraId="67D8A628" w14:textId="44C154D4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Head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Start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(NJHSA)</w:t>
      </w:r>
    </w:p>
    <w:p w14:paraId="7D6B3BB9" w14:textId="54DD0AE8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Principals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Supervisors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(NJPSA)</w:t>
      </w:r>
    </w:p>
    <w:p w14:paraId="15DF1754" w14:textId="6A5E237B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Charter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(NJPCSA)</w:t>
      </w:r>
    </w:p>
    <w:p w14:paraId="2A8EB361" w14:textId="04EB752D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Boards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(NJSBA)</w:t>
      </w:r>
    </w:p>
    <w:p w14:paraId="3F845D1D" w14:textId="1C12C13E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Senate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Majority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Office</w:t>
      </w:r>
    </w:p>
    <w:p w14:paraId="53F5094F" w14:textId="5D80335B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Nurses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(NJSSNA)</w:t>
      </w:r>
    </w:p>
    <w:p w14:paraId="7A730B7D" w14:textId="7B17D820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</w:t>
      </w:r>
      <w:r>
        <w:rPr>
          <w:rFonts w:cs="Times New Roman"/>
        </w:rPr>
        <w:t>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</w:t>
      </w:r>
      <w:r>
        <w:rPr>
          <w:rFonts w:cs="Times New Roman"/>
        </w:rPr>
        <w:t>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Speakers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Languages/NJ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Bilingual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Educators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NJTESOL/NJBE</w:t>
      </w:r>
      <w:r>
        <w:rPr>
          <w:rFonts w:cs="Times New Roman"/>
        </w:rPr>
        <w:t>)</w:t>
      </w:r>
    </w:p>
    <w:p w14:paraId="2A8CBAEA" w14:textId="45C94154" w:rsidR="001B4765" w:rsidRPr="00564542" w:rsidRDefault="001B4765" w:rsidP="00564542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Tutoring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Corps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(NJTC)</w:t>
      </w:r>
    </w:p>
    <w:p w14:paraId="73EB6A43" w14:textId="33E18502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N</w:t>
      </w:r>
      <w:r>
        <w:rPr>
          <w:rFonts w:cs="Times New Roman"/>
        </w:rPr>
        <w:t>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</w:t>
      </w:r>
      <w:r>
        <w:rPr>
          <w:rFonts w:cs="Times New Roman"/>
        </w:rPr>
        <w:t>ersey</w:t>
      </w:r>
      <w:r w:rsidRPr="00437776">
        <w:rPr>
          <w:rFonts w:cs="Times New Roman"/>
        </w:rPr>
        <w:t>'s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Afterschool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Out-of-School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Time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Organization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NJSACC</w:t>
      </w:r>
      <w:r>
        <w:rPr>
          <w:rFonts w:cs="Times New Roman"/>
        </w:rPr>
        <w:t>)</w:t>
      </w:r>
    </w:p>
    <w:p w14:paraId="29588294" w14:textId="2AACE31E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Paterson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Fund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(PEF)</w:t>
      </w:r>
    </w:p>
    <w:p w14:paraId="43963385" w14:textId="3FB5DC24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Save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Our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</w:t>
      </w:r>
      <w:r>
        <w:rPr>
          <w:rFonts w:cs="Times New Roman"/>
        </w:rPr>
        <w:t>J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(SOSNJ)</w:t>
      </w:r>
    </w:p>
    <w:p w14:paraId="7443414A" w14:textId="75F62B60" w:rsidR="001B4765" w:rsidRPr="00437776" w:rsidRDefault="001B4765" w:rsidP="0C4D963D">
      <w:pPr>
        <w:pStyle w:val="ListParagraph"/>
        <w:numPr>
          <w:ilvl w:val="0"/>
          <w:numId w:val="204"/>
        </w:numPr>
        <w:spacing w:after="120" w:line="240" w:lineRule="auto"/>
        <w:ind w:left="360"/>
        <w:rPr>
          <w:rFonts w:cs="Times New Roman"/>
        </w:rPr>
      </w:pPr>
      <w:r w:rsidRPr="00437776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Olympics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(SONJ)</w:t>
      </w:r>
    </w:p>
    <w:p w14:paraId="532CBB21" w14:textId="209C5987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Parent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Advocacy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Network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437776">
        <w:rPr>
          <w:rFonts w:cs="Times New Roman"/>
        </w:rPr>
        <w:t>SPAN</w:t>
      </w:r>
      <w:r>
        <w:rPr>
          <w:rFonts w:cs="Times New Roman"/>
        </w:rPr>
        <w:t>)</w:t>
      </w:r>
    </w:p>
    <w:p w14:paraId="7613B594" w14:textId="05E1B99E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Teach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America</w:t>
      </w:r>
      <w:r w:rsidR="0093038C">
        <w:rPr>
          <w:rFonts w:cs="Times New Roman"/>
        </w:rPr>
        <w:t xml:space="preserve"> </w:t>
      </w:r>
      <w:r>
        <w:rPr>
          <w:rFonts w:cs="Times New Roman"/>
        </w:rPr>
        <w:t>(TFA)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Jersey</w:t>
      </w:r>
    </w:p>
    <w:p w14:paraId="6D29F1BD" w14:textId="3568DE6F" w:rsidR="001B4765" w:rsidRPr="00437776" w:rsidRDefault="001B4765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437776">
        <w:rPr>
          <w:rFonts w:cs="Times New Roman"/>
        </w:rPr>
        <w:t>Teacher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Apprenticeship</w:t>
      </w:r>
      <w:r w:rsidR="0093038C">
        <w:rPr>
          <w:rFonts w:cs="Times New Roman"/>
        </w:rPr>
        <w:t xml:space="preserve"> </w:t>
      </w:r>
      <w:r w:rsidRPr="00437776">
        <w:rPr>
          <w:rFonts w:cs="Times New Roman"/>
        </w:rPr>
        <w:t>Network</w:t>
      </w:r>
    </w:p>
    <w:p w14:paraId="7D2BCCFA" w14:textId="1952984E" w:rsidR="001B4765" w:rsidRDefault="001B4765" w:rsidP="002560E7">
      <w:pPr>
        <w:pStyle w:val="ListParagraph"/>
        <w:numPr>
          <w:ilvl w:val="0"/>
          <w:numId w:val="204"/>
        </w:numPr>
        <w:spacing w:after="120" w:line="240" w:lineRule="auto"/>
        <w:ind w:left="360"/>
        <w:contextualSpacing w:val="0"/>
        <w:rPr>
          <w:rFonts w:cs="Times New Roman"/>
        </w:rPr>
      </w:pPr>
      <w:r w:rsidRPr="00A11811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A11811">
        <w:rPr>
          <w:rFonts w:cs="Times New Roman"/>
        </w:rPr>
        <w:t>Arc</w:t>
      </w:r>
      <w:r w:rsidR="0093038C">
        <w:rPr>
          <w:rFonts w:cs="Times New Roman"/>
        </w:rPr>
        <w:t xml:space="preserve"> </w:t>
      </w:r>
      <w:r w:rsidRPr="00A11811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A11811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A11811">
        <w:rPr>
          <w:rFonts w:cs="Times New Roman"/>
        </w:rPr>
        <w:t>Jersey</w:t>
      </w:r>
    </w:p>
    <w:p w14:paraId="3321CE70" w14:textId="386B9A0F" w:rsidR="00A15182" w:rsidRPr="00BC5440" w:rsidRDefault="00A15182" w:rsidP="00BC5440">
      <w:pPr>
        <w:rPr>
          <w:rFonts w:cs="Times New Roman"/>
        </w:rPr>
        <w:sectPr w:rsidR="00A15182" w:rsidRPr="00BC5440" w:rsidSect="00A1181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AE30F2E" w14:textId="7FB08856" w:rsidR="356DDE02" w:rsidRDefault="356DDE02" w:rsidP="64A3D192">
      <w:pPr>
        <w:pStyle w:val="Heading2"/>
        <w:rPr>
          <w:rFonts w:eastAsia="Aptos"/>
        </w:rPr>
      </w:pPr>
      <w:r>
        <w:lastRenderedPageBreak/>
        <w:t>Part</w:t>
      </w:r>
      <w:r w:rsidR="0093038C">
        <w:t xml:space="preserve"> </w:t>
      </w:r>
      <w:r>
        <w:t>II</w:t>
      </w:r>
      <w:r w:rsidR="0093038C">
        <w:t xml:space="preserve"> </w:t>
      </w:r>
    </w:p>
    <w:p w14:paraId="13755554" w14:textId="699E6376" w:rsidR="64A3D192" w:rsidRPr="008B41B5" w:rsidRDefault="356DDE02" w:rsidP="008B41B5">
      <w:r w:rsidRPr="008B41B5">
        <w:t>Following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collaborative</w:t>
      </w:r>
      <w:r w:rsidR="0093038C">
        <w:t xml:space="preserve"> </w:t>
      </w:r>
      <w:r w:rsidRPr="008B41B5">
        <w:t>review</w:t>
      </w:r>
      <w:r w:rsidR="0093038C">
        <w:t xml:space="preserve"> </w:t>
      </w:r>
      <w:r w:rsidRPr="008B41B5">
        <w:t>process</w:t>
      </w:r>
      <w:r w:rsidR="0093038C">
        <w:t xml:space="preserve"> </w:t>
      </w:r>
      <w:r w:rsidRPr="008B41B5">
        <w:t>described</w:t>
      </w:r>
      <w:r w:rsidR="0093038C">
        <w:t xml:space="preserve"> </w:t>
      </w:r>
      <w:r w:rsidRPr="008B41B5">
        <w:t>in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prior</w:t>
      </w:r>
      <w:r w:rsidR="0093038C">
        <w:t xml:space="preserve"> </w:t>
      </w:r>
      <w:r w:rsidRPr="008B41B5">
        <w:t>section,</w:t>
      </w:r>
      <w:r w:rsidR="0093038C">
        <w:t xml:space="preserve"> </w:t>
      </w:r>
      <w:r w:rsidRPr="008B41B5">
        <w:t>from</w:t>
      </w:r>
      <w:r w:rsidR="0093038C">
        <w:t xml:space="preserve"> </w:t>
      </w:r>
      <w:r w:rsidRPr="008B41B5">
        <w:t>July</w:t>
      </w:r>
      <w:r w:rsidR="0093038C">
        <w:t xml:space="preserve"> </w:t>
      </w:r>
      <w:r w:rsidRPr="008B41B5">
        <w:t>24,</w:t>
      </w:r>
      <w:r w:rsidR="0093038C">
        <w:t xml:space="preserve"> </w:t>
      </w:r>
      <w:r w:rsidRPr="008B41B5">
        <w:t>2024</w:t>
      </w:r>
      <w:r w:rsidR="0093038C">
        <w:t xml:space="preserve"> </w:t>
      </w:r>
      <w:r w:rsidRPr="008B41B5">
        <w:t>through</w:t>
      </w:r>
      <w:r w:rsidR="0093038C">
        <w:t xml:space="preserve"> </w:t>
      </w:r>
      <w:r w:rsidRPr="008B41B5">
        <w:t>August</w:t>
      </w:r>
      <w:r w:rsidR="0093038C">
        <w:t xml:space="preserve"> </w:t>
      </w:r>
      <w:r w:rsidRPr="008B41B5">
        <w:t>28,</w:t>
      </w:r>
      <w:r w:rsidR="0093038C">
        <w:t xml:space="preserve"> </w:t>
      </w:r>
      <w:r w:rsidRPr="008B41B5">
        <w:t>2024,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NJDOE</w:t>
      </w:r>
      <w:r w:rsidR="0093038C">
        <w:t xml:space="preserve"> </w:t>
      </w:r>
      <w:r w:rsidRPr="008B41B5">
        <w:t>posted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draft</w:t>
      </w:r>
      <w:r w:rsidR="0093038C">
        <w:t xml:space="preserve"> </w:t>
      </w:r>
      <w:r w:rsidRPr="008B41B5">
        <w:t>2024</w:t>
      </w:r>
      <w:r w:rsidR="0093038C">
        <w:t xml:space="preserve"> </w:t>
      </w:r>
      <w:r w:rsidRPr="008B41B5">
        <w:t>ESSA</w:t>
      </w:r>
      <w:r w:rsidR="0093038C">
        <w:t xml:space="preserve"> </w:t>
      </w:r>
      <w:r w:rsidRPr="008B41B5">
        <w:t>State</w:t>
      </w:r>
      <w:r w:rsidR="0093038C">
        <w:t xml:space="preserve"> </w:t>
      </w:r>
      <w:r w:rsidRPr="008B41B5">
        <w:t>Plan</w:t>
      </w:r>
      <w:r w:rsidR="0093038C">
        <w:t xml:space="preserve"> </w:t>
      </w:r>
      <w:r w:rsidRPr="008B41B5">
        <w:t>for</w:t>
      </w:r>
      <w:r w:rsidR="0093038C">
        <w:t xml:space="preserve"> </w:t>
      </w:r>
      <w:r w:rsidRPr="008B41B5">
        <w:t>public</w:t>
      </w:r>
      <w:r w:rsidR="0093038C">
        <w:t xml:space="preserve"> </w:t>
      </w:r>
      <w:r w:rsidRPr="008B41B5">
        <w:t>review.</w:t>
      </w:r>
      <w:r w:rsidR="0093038C">
        <w:t xml:space="preserve"> </w:t>
      </w:r>
      <w:r w:rsidRPr="008B41B5">
        <w:t>Under</w:t>
      </w:r>
      <w:r w:rsidR="0093038C">
        <w:t xml:space="preserve"> </w:t>
      </w:r>
      <w:r w:rsidRPr="008B41B5">
        <w:t>ESEA</w:t>
      </w:r>
      <w:r w:rsidR="0093038C">
        <w:t xml:space="preserve"> </w:t>
      </w:r>
      <w:r w:rsidRPr="008B41B5">
        <w:t>section</w:t>
      </w:r>
      <w:r w:rsidR="0093038C">
        <w:t xml:space="preserve"> </w:t>
      </w:r>
      <w:r w:rsidRPr="008B41B5">
        <w:t>8304,</w:t>
      </w:r>
      <w:r w:rsidR="0093038C">
        <w:t xml:space="preserve"> </w:t>
      </w:r>
      <w:r w:rsidRPr="008B41B5">
        <w:t>before</w:t>
      </w:r>
      <w:r w:rsidR="0093038C">
        <w:t xml:space="preserve"> </w:t>
      </w:r>
      <w:r w:rsidRPr="008B41B5">
        <w:t>submitting</w:t>
      </w:r>
      <w:r w:rsidR="0093038C">
        <w:t xml:space="preserve"> </w:t>
      </w:r>
      <w:r w:rsidRPr="008B41B5">
        <w:t>any</w:t>
      </w:r>
      <w:r w:rsidR="0093038C">
        <w:t xml:space="preserve"> </w:t>
      </w:r>
      <w:r w:rsidRPr="008B41B5">
        <w:t>amendment</w:t>
      </w:r>
      <w:r w:rsidR="0093038C">
        <w:t xml:space="preserve"> </w:t>
      </w:r>
      <w:r w:rsidRPr="008B41B5">
        <w:t>to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USED,</w:t>
      </w:r>
      <w:r w:rsidR="0093038C">
        <w:t xml:space="preserve"> </w:t>
      </w:r>
      <w:r w:rsidRPr="008B41B5">
        <w:t>a</w:t>
      </w:r>
      <w:r w:rsidR="0093038C">
        <w:t xml:space="preserve"> </w:t>
      </w:r>
      <w:r w:rsidRPr="008B41B5">
        <w:t>state</w:t>
      </w:r>
      <w:r w:rsidR="0093038C">
        <w:t xml:space="preserve"> </w:t>
      </w:r>
      <w:r w:rsidRPr="008B41B5">
        <w:t>must</w:t>
      </w:r>
      <w:r w:rsidR="0093038C">
        <w:t xml:space="preserve"> </w:t>
      </w:r>
      <w:r w:rsidRPr="008B41B5">
        <w:t>“afford</w:t>
      </w:r>
      <w:r w:rsidR="0093038C">
        <w:t xml:space="preserve"> </w:t>
      </w:r>
      <w:r w:rsidRPr="008B41B5">
        <w:t>a</w:t>
      </w:r>
      <w:r w:rsidR="0093038C">
        <w:t xml:space="preserve"> </w:t>
      </w:r>
      <w:r w:rsidRPr="008B41B5">
        <w:t>reasonable</w:t>
      </w:r>
      <w:r w:rsidR="0093038C">
        <w:t xml:space="preserve"> </w:t>
      </w:r>
      <w:r w:rsidRPr="008B41B5">
        <w:t>opportunity</w:t>
      </w:r>
      <w:r w:rsidR="0093038C">
        <w:t xml:space="preserve"> </w:t>
      </w:r>
      <w:r w:rsidRPr="008B41B5">
        <w:t>for</w:t>
      </w:r>
      <w:r w:rsidR="0093038C">
        <w:t xml:space="preserve"> </w:t>
      </w:r>
      <w:r w:rsidRPr="008B41B5">
        <w:t>public</w:t>
      </w:r>
      <w:r w:rsidR="0093038C">
        <w:t xml:space="preserve"> </w:t>
      </w:r>
      <w:r w:rsidRPr="008B41B5">
        <w:t>comment</w:t>
      </w:r>
      <w:r w:rsidR="0093038C">
        <w:t xml:space="preserve"> </w:t>
      </w:r>
      <w:r w:rsidRPr="008B41B5">
        <w:t>on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amendment</w:t>
      </w:r>
      <w:r w:rsidR="0093038C">
        <w:t xml:space="preserve"> </w:t>
      </w:r>
      <w:r w:rsidRPr="008B41B5">
        <w:t>and</w:t>
      </w:r>
      <w:r w:rsidR="0093038C">
        <w:t xml:space="preserve"> </w:t>
      </w:r>
      <w:r w:rsidRPr="008B41B5">
        <w:t>consider</w:t>
      </w:r>
      <w:r w:rsidR="0093038C">
        <w:t xml:space="preserve"> </w:t>
      </w:r>
      <w:r w:rsidRPr="008B41B5">
        <w:t>such</w:t>
      </w:r>
      <w:r w:rsidR="0093038C">
        <w:t xml:space="preserve"> </w:t>
      </w:r>
      <w:r w:rsidRPr="008B41B5">
        <w:t>comments.”</w:t>
      </w:r>
      <w:r w:rsidR="0093038C">
        <w:t xml:space="preserve"> </w:t>
      </w:r>
      <w:r w:rsidRPr="008B41B5">
        <w:t>This</w:t>
      </w:r>
      <w:r w:rsidR="0093038C">
        <w:t xml:space="preserve"> </w:t>
      </w:r>
      <w:r w:rsidRPr="008B41B5">
        <w:t>public</w:t>
      </w:r>
      <w:r w:rsidR="0093038C">
        <w:t xml:space="preserve"> </w:t>
      </w:r>
      <w:r w:rsidRPr="008B41B5">
        <w:t>comment</w:t>
      </w:r>
      <w:r w:rsidR="0093038C">
        <w:t xml:space="preserve"> </w:t>
      </w:r>
      <w:r w:rsidRPr="008B41B5">
        <w:t>posting</w:t>
      </w:r>
      <w:r w:rsidR="0093038C">
        <w:t xml:space="preserve"> </w:t>
      </w:r>
      <w:r w:rsidRPr="008B41B5">
        <w:t>timeline</w:t>
      </w:r>
      <w:r w:rsidR="0093038C">
        <w:t xml:space="preserve"> </w:t>
      </w:r>
      <w:r w:rsidRPr="008B41B5">
        <w:t>was</w:t>
      </w:r>
      <w:r w:rsidR="0093038C">
        <w:t xml:space="preserve"> </w:t>
      </w:r>
      <w:r w:rsidRPr="008B41B5">
        <w:t>designed</w:t>
      </w:r>
      <w:r w:rsidR="0093038C">
        <w:t xml:space="preserve"> </w:t>
      </w:r>
      <w:r w:rsidRPr="008B41B5">
        <w:t>to</w:t>
      </w:r>
      <w:r w:rsidR="0093038C">
        <w:t xml:space="preserve"> </w:t>
      </w:r>
      <w:r w:rsidRPr="008B41B5">
        <w:t>mirror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timeframe</w:t>
      </w:r>
      <w:r w:rsidR="0093038C">
        <w:t xml:space="preserve"> </w:t>
      </w:r>
      <w:r w:rsidRPr="008B41B5">
        <w:t>for</w:t>
      </w:r>
      <w:r w:rsidR="0093038C">
        <w:t xml:space="preserve"> </w:t>
      </w:r>
      <w:r w:rsidRPr="008B41B5">
        <w:t>public</w:t>
      </w:r>
      <w:r w:rsidR="0093038C">
        <w:t xml:space="preserve"> </w:t>
      </w:r>
      <w:r w:rsidRPr="008B41B5">
        <w:t>comment</w:t>
      </w:r>
      <w:r w:rsidR="0093038C">
        <w:t xml:space="preserve"> </w:t>
      </w:r>
      <w:r w:rsidRPr="008B41B5">
        <w:t>in</w:t>
      </w:r>
      <w:r w:rsidR="0093038C">
        <w:t xml:space="preserve"> </w:t>
      </w:r>
      <w:r w:rsidRPr="008B41B5">
        <w:t>2017,</w:t>
      </w:r>
      <w:r w:rsidR="0093038C">
        <w:t xml:space="preserve"> </w:t>
      </w:r>
      <w:r w:rsidRPr="008B41B5">
        <w:t>which</w:t>
      </w:r>
      <w:r w:rsidR="0093038C">
        <w:t xml:space="preserve"> </w:t>
      </w:r>
      <w:r w:rsidRPr="008B41B5">
        <w:t>ran</w:t>
      </w:r>
      <w:r w:rsidR="0093038C">
        <w:t xml:space="preserve"> </w:t>
      </w:r>
      <w:r w:rsidRPr="008B41B5">
        <w:t>from</w:t>
      </w:r>
      <w:r w:rsidR="0093038C">
        <w:t xml:space="preserve"> </w:t>
      </w:r>
      <w:r w:rsidRPr="008B41B5">
        <w:t>February</w:t>
      </w:r>
      <w:r w:rsidR="0093038C">
        <w:t xml:space="preserve"> </w:t>
      </w:r>
      <w:r w:rsidRPr="008B41B5">
        <w:t>15,</w:t>
      </w:r>
      <w:r w:rsidR="0093038C">
        <w:t xml:space="preserve"> </w:t>
      </w:r>
      <w:r w:rsidRPr="008B41B5">
        <w:t>2017</w:t>
      </w:r>
      <w:r w:rsidR="0093038C">
        <w:t xml:space="preserve"> </w:t>
      </w:r>
      <w:r w:rsidRPr="008B41B5">
        <w:t>through</w:t>
      </w:r>
      <w:r w:rsidR="0093038C">
        <w:t xml:space="preserve"> </w:t>
      </w:r>
      <w:r w:rsidRPr="008B41B5">
        <w:t>March</w:t>
      </w:r>
      <w:r w:rsidR="0093038C">
        <w:t xml:space="preserve"> </w:t>
      </w:r>
      <w:r w:rsidRPr="008B41B5">
        <w:t>20,</w:t>
      </w:r>
      <w:r w:rsidR="0093038C">
        <w:t xml:space="preserve"> </w:t>
      </w:r>
      <w:r w:rsidRPr="008B41B5">
        <w:t>2017.</w:t>
      </w:r>
      <w:r w:rsidR="0093038C">
        <w:t xml:space="preserve"> </w:t>
      </w:r>
    </w:p>
    <w:p w14:paraId="176E6D12" w14:textId="45122616" w:rsidR="356DDE02" w:rsidRDefault="356DDE02" w:rsidP="4B6A5C98">
      <w:pPr>
        <w:spacing w:line="259" w:lineRule="auto"/>
        <w:rPr>
          <w:rFonts w:eastAsia="Aptos" w:cs="Times New Roman"/>
          <w:color w:val="000000" w:themeColor="text1"/>
        </w:rPr>
      </w:pPr>
      <w:r w:rsidRPr="4B6A5C98">
        <w:rPr>
          <w:rFonts w:eastAsia="Aptos" w:cs="Times New Roman"/>
        </w:rPr>
        <w:t>Notifications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beginning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hyperlink r:id="rId53" w:history="1">
        <w:r w:rsidRPr="4B6A5C98">
          <w:rPr>
            <w:rFonts w:eastAsia="Aptos" w:cs="Times New Roman"/>
          </w:rPr>
          <w:t>July</w:t>
        </w:r>
        <w:r w:rsidR="0093038C">
          <w:rPr>
            <w:rFonts w:eastAsia="Aptos" w:cs="Times New Roman"/>
          </w:rPr>
          <w:t xml:space="preserve"> </w:t>
        </w:r>
        <w:r w:rsidRPr="4B6A5C98">
          <w:rPr>
            <w:rFonts w:eastAsia="Aptos" w:cs="Times New Roman"/>
          </w:rPr>
          <w:t>2023,</w:t>
        </w:r>
      </w:hyperlink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December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2023,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and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culminating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in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July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2024,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provided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LEA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chief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school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administrators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and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general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public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ongoing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updates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about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revision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ESSA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State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Plan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and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opportunities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provide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feedback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to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the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</w:rPr>
        <w:t>NJDOE.</w:t>
      </w:r>
      <w:r w:rsidR="0093038C">
        <w:rPr>
          <w:rFonts w:eastAsia="Aptos" w:cs="Times New Roman"/>
        </w:rPr>
        <w:t xml:space="preserve"> </w:t>
      </w:r>
      <w:r w:rsidRPr="4B6A5C98">
        <w:rPr>
          <w:rFonts w:eastAsia="Aptos" w:cs="Times New Roman"/>
          <w:color w:val="000000" w:themeColor="text1"/>
        </w:rPr>
        <w:t>To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seek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comments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from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LEAs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and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schools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in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the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State,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the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NJDOE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consulted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with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stakeholder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groups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that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included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LEA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representatives.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Notifications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were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sent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to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listservs,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including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over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1,000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LEA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administrators,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and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shared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through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partner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educator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organization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publications,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including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school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boards,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principals,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and</w:t>
      </w:r>
      <w:r w:rsidR="0093038C">
        <w:rPr>
          <w:rFonts w:eastAsia="Aptos" w:cs="Times New Roman"/>
          <w:color w:val="000000" w:themeColor="text1"/>
        </w:rPr>
        <w:t xml:space="preserve"> </w:t>
      </w:r>
      <w:r w:rsidRPr="4B6A5C98">
        <w:rPr>
          <w:rFonts w:eastAsia="Aptos" w:cs="Times New Roman"/>
          <w:color w:val="000000" w:themeColor="text1"/>
        </w:rPr>
        <w:t>educators.</w:t>
      </w:r>
    </w:p>
    <w:p w14:paraId="3F0FEF4A" w14:textId="43D9B8DC" w:rsidR="4B6A5C98" w:rsidRDefault="356DDE02" w:rsidP="008B41B5">
      <w:pPr>
        <w:rPr>
          <w:rFonts w:cs="Times New Roman"/>
        </w:rPr>
      </w:pPr>
      <w:r w:rsidRPr="4B6A5C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gratefully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comments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individual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organizations,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noted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below.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comments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carefully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reviewed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summarized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here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brevity.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summary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exhaustive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capture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feedback.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commenters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recommended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systems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governed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outside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included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below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but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shared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relevant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teams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consideration.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information,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reach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out</w:t>
      </w:r>
      <w:r w:rsidR="0093038C">
        <w:rPr>
          <w:rFonts w:cs="Times New Roman"/>
        </w:rPr>
        <w:t xml:space="preserve"> </w:t>
      </w:r>
      <w:r w:rsidRPr="4B6A5C98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hyperlink r:id="rId54" w:history="1">
        <w:r w:rsidR="008B41B5" w:rsidRPr="00161492">
          <w:rPr>
            <w:rStyle w:val="Hyperlink"/>
            <w:rFonts w:cs="Times New Roman"/>
          </w:rPr>
          <w:t>essa@doe.nj.gov</w:t>
        </w:r>
      </w:hyperlink>
      <w:r w:rsidRPr="4B6A5C98">
        <w:rPr>
          <w:rFonts w:cs="Times New Roman"/>
        </w:rPr>
        <w:t>.</w:t>
      </w:r>
    </w:p>
    <w:p w14:paraId="3B56340A" w14:textId="499DC42F" w:rsidR="008B41B5" w:rsidRPr="008B41B5" w:rsidRDefault="008B41B5" w:rsidP="004D21B2">
      <w:pPr>
        <w:pStyle w:val="Heading4"/>
      </w:pPr>
      <w:r w:rsidRPr="008B41B5">
        <w:t>1.</w:t>
      </w:r>
      <w:r w:rsidR="0093038C">
        <w:t xml:space="preserve"> </w:t>
      </w:r>
      <w:r w:rsidRPr="008B41B5">
        <w:t>The</w:t>
      </w:r>
      <w:r w:rsidR="0093038C">
        <w:t xml:space="preserve"> </w:t>
      </w:r>
      <w:r w:rsidRPr="008B41B5">
        <w:t>Arc</w:t>
      </w:r>
      <w:r w:rsidR="0093038C">
        <w:t xml:space="preserve"> </w:t>
      </w:r>
      <w:r w:rsidRPr="008B41B5">
        <w:t>of</w:t>
      </w:r>
      <w:r w:rsidR="0093038C">
        <w:t xml:space="preserve"> </w:t>
      </w:r>
      <w:r w:rsidRPr="008B41B5">
        <w:t>New</w:t>
      </w:r>
      <w:r w:rsidR="0093038C">
        <w:t xml:space="preserve"> </w:t>
      </w:r>
      <w:r w:rsidRPr="008B41B5">
        <w:t>Jersey</w:t>
      </w:r>
    </w:p>
    <w:p w14:paraId="05135173" w14:textId="7CAFA830" w:rsidR="008B41B5" w:rsidRPr="008B41B5" w:rsidRDefault="356DDE02" w:rsidP="008B41B5">
      <w:pPr>
        <w:spacing w:after="0"/>
        <w:rPr>
          <w:rFonts w:ascii="Aptos" w:eastAsia="Aptos" w:hAnsi="Aptos" w:cs="Aptos"/>
          <w:color w:val="0C64C0"/>
        </w:rPr>
      </w:pPr>
      <w:r w:rsidRPr="004D21B2">
        <w:rPr>
          <w:rFonts w:cs="Times New Roman"/>
        </w:rPr>
        <w:t>The</w:t>
      </w:r>
      <w:r w:rsidR="0093038C" w:rsidRPr="004D21B2">
        <w:rPr>
          <w:rFonts w:cs="Times New Roman"/>
        </w:rPr>
        <w:t xml:space="preserve"> </w:t>
      </w:r>
      <w:r w:rsidRPr="004D21B2">
        <w:rPr>
          <w:rFonts w:cs="Times New Roman"/>
        </w:rPr>
        <w:t>Arc</w:t>
      </w:r>
      <w:r w:rsidR="0093038C" w:rsidRPr="004D21B2">
        <w:rPr>
          <w:rFonts w:cs="Times New Roman"/>
        </w:rPr>
        <w:t xml:space="preserve"> </w:t>
      </w:r>
      <w:r w:rsidRPr="004D21B2">
        <w:rPr>
          <w:rFonts w:cs="Times New Roman"/>
        </w:rPr>
        <w:t>of</w:t>
      </w:r>
      <w:r w:rsidR="0093038C" w:rsidRPr="004D21B2">
        <w:rPr>
          <w:rFonts w:cs="Times New Roman"/>
        </w:rPr>
        <w:t xml:space="preserve"> </w:t>
      </w:r>
      <w:r w:rsidRPr="004D21B2">
        <w:rPr>
          <w:rFonts w:cs="Times New Roman"/>
        </w:rPr>
        <w:t>New</w:t>
      </w:r>
      <w:r w:rsidR="0093038C" w:rsidRPr="004D21B2">
        <w:rPr>
          <w:rFonts w:cs="Times New Roman"/>
        </w:rPr>
        <w:t xml:space="preserve"> </w:t>
      </w:r>
      <w:r w:rsidRPr="004D21B2">
        <w:rPr>
          <w:rFonts w:cs="Times New Roman"/>
        </w:rPr>
        <w:t>Jersey,</w:t>
      </w:r>
      <w:r w:rsidR="0093038C" w:rsidRPr="004D21B2">
        <w:rPr>
          <w:rFonts w:cs="Times New Roman"/>
        </w:rPr>
        <w:t xml:space="preserve"> </w:t>
      </w:r>
      <w:r w:rsidRPr="004D21B2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state’s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largest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advocacy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group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people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intellectual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developmental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(IDD)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families,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thanks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comment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CD0771" w:rsidRPr="008B41B5">
        <w:rPr>
          <w:rFonts w:cs="Times New Roman"/>
        </w:rPr>
        <w:t>draft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commend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commitment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highlight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work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1,000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annually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issues.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Arc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raises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how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requirement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IDD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urges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thorough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measurement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tools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accuracy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fairness.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emphasize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absenteeism,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IDD,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likely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experience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complex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mental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physical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challenges.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Arc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calls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proactive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between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families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attendance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success,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appreciating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engage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workgroups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ongoing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disabilities.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comments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Thomas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Baffuto,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Executive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Director.</w:t>
      </w:r>
    </w:p>
    <w:p w14:paraId="21562318" w14:textId="5C8C0792" w:rsidR="008B41B5" w:rsidRDefault="356DDE02" w:rsidP="008B41B5">
      <w:pPr>
        <w:pStyle w:val="Heading4"/>
      </w:pPr>
      <w:r w:rsidRPr="008B41B5">
        <w:t>NJDOE</w:t>
      </w:r>
      <w:r w:rsidR="0093038C">
        <w:t xml:space="preserve"> </w:t>
      </w:r>
      <w:r w:rsidRPr="008B41B5">
        <w:t>Response</w:t>
      </w:r>
    </w:p>
    <w:p w14:paraId="12A78F77" w14:textId="5ED213EE" w:rsidR="008B41B5" w:rsidRPr="008B41B5" w:rsidRDefault="356DDE02" w:rsidP="008B41B5">
      <w:pPr>
        <w:spacing w:after="0"/>
        <w:rPr>
          <w:rFonts w:eastAsia="Times New Roman" w:cs="Times New Roman"/>
        </w:rPr>
      </w:pP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appreciated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Arc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process,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incremental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feedback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elements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continually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evaluate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Proficiency,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engaging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focused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particular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issue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Members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interested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topic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topics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learners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8B41B5">
        <w:rPr>
          <w:rFonts w:cs="Times New Roman"/>
        </w:rPr>
        <w:t>contact</w:t>
      </w:r>
      <w:r w:rsidR="0093038C">
        <w:rPr>
          <w:rFonts w:cs="Times New Roman"/>
        </w:rPr>
        <w:t xml:space="preserve"> </w:t>
      </w:r>
      <w:hyperlink r:id="rId55" w:history="1">
        <w:r w:rsidRPr="4B6A5C98">
          <w:rPr>
            <w:rStyle w:val="Hyperlink"/>
          </w:rPr>
          <w:t>essa@doe.nj.gov</w:t>
        </w:r>
      </w:hyperlink>
      <w:r w:rsidRPr="008B41B5">
        <w:rPr>
          <w:rFonts w:cs="Times New Roman"/>
        </w:rPr>
        <w:t>.</w:t>
      </w:r>
      <w:r w:rsidR="0093038C">
        <w:rPr>
          <w:rFonts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agrees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important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work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communities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absenteeism</w:t>
      </w:r>
      <w:r w:rsidR="00DD1E53" w:rsidRPr="008B41B5">
        <w:rPr>
          <w:rFonts w:eastAsia="Times New Roman" w:cs="Times New Roman"/>
        </w:rPr>
        <w:t>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="00DD1E53" w:rsidRPr="008B41B5">
        <w:rPr>
          <w:rFonts w:eastAsia="Times New Roman" w:cs="Times New Roman"/>
        </w:rPr>
        <w:t>chronic</w:t>
      </w:r>
      <w:r w:rsidR="0093038C">
        <w:rPr>
          <w:rFonts w:eastAsia="Times New Roman" w:cs="Times New Roman"/>
        </w:rPr>
        <w:t xml:space="preserve"> </w:t>
      </w:r>
      <w:r w:rsidR="00DD1E53" w:rsidRPr="008B41B5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continues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be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will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remain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focus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our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NJ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State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ESSA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Plan.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negatively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affects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performance,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increasing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risk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lower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academic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dropping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out,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empowering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lastRenderedPageBreak/>
        <w:t>schools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recognize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potential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disproportionate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among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IDD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important.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highlight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important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link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between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regular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educational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success,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has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planned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activities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2024-25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year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encourage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consistent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reduce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absenteeism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students.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committed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supporting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schools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implementing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proactive,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data-driven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interventions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fostering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strong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partnerships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families/guardians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="00DD1E53" w:rsidRPr="008B41B5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="00DD1E53" w:rsidRPr="008B41B5">
        <w:rPr>
          <w:rFonts w:eastAsia="Times New Roman" w:cs="Times New Roman"/>
        </w:rPr>
        <w:t>attendance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impact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amongst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those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our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most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vulnerable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populations.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this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end,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agrees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that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important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consider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needs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students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intellectual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developmental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disabilities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identifying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root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causes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absenteeism.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Please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refer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our</w:t>
      </w:r>
      <w:r w:rsidR="0093038C">
        <w:rPr>
          <w:rFonts w:eastAsia="Times New Roman" w:cs="Times New Roman"/>
        </w:rPr>
        <w:t xml:space="preserve"> </w:t>
      </w:r>
      <w:hyperlink r:id="rId56" w:history="1">
        <w:r w:rsidRPr="008B41B5">
          <w:rPr>
            <w:rStyle w:val="Hyperlink"/>
            <w:rFonts w:eastAsia="Aptos" w:cs="Times New Roman"/>
          </w:rPr>
          <w:t>Data-Based</w:t>
        </w:r>
        <w:r w:rsidR="0093038C">
          <w:rPr>
            <w:rStyle w:val="Hyperlink"/>
            <w:rFonts w:eastAsia="Aptos" w:cs="Times New Roman"/>
          </w:rPr>
          <w:t xml:space="preserve"> </w:t>
        </w:r>
        <w:r w:rsidRPr="008B41B5">
          <w:rPr>
            <w:rStyle w:val="Hyperlink"/>
            <w:rFonts w:eastAsia="Aptos" w:cs="Times New Roman"/>
          </w:rPr>
          <w:t>Decision</w:t>
        </w:r>
        <w:r w:rsidR="0093038C">
          <w:rPr>
            <w:rStyle w:val="Hyperlink"/>
            <w:rFonts w:eastAsia="Aptos" w:cs="Times New Roman"/>
          </w:rPr>
          <w:t xml:space="preserve"> </w:t>
        </w:r>
        <w:r w:rsidRPr="008B41B5">
          <w:rPr>
            <w:rStyle w:val="Hyperlink"/>
            <w:rFonts w:eastAsia="Aptos" w:cs="Times New Roman"/>
          </w:rPr>
          <w:t>Making</w:t>
        </w:r>
        <w:r w:rsidR="0093038C">
          <w:rPr>
            <w:rStyle w:val="Hyperlink"/>
            <w:rFonts w:eastAsia="Aptos" w:cs="Times New Roman"/>
          </w:rPr>
          <w:t xml:space="preserve"> </w:t>
        </w:r>
        <w:r w:rsidRPr="008B41B5">
          <w:rPr>
            <w:rStyle w:val="Hyperlink"/>
            <w:rFonts w:eastAsia="Aptos" w:cs="Times New Roman"/>
          </w:rPr>
          <w:t>for</w:t>
        </w:r>
        <w:r w:rsidR="0093038C">
          <w:rPr>
            <w:rStyle w:val="Hyperlink"/>
            <w:rFonts w:eastAsia="Aptos" w:cs="Times New Roman"/>
          </w:rPr>
          <w:t xml:space="preserve"> </w:t>
        </w:r>
        <w:r w:rsidRPr="008B41B5">
          <w:rPr>
            <w:rStyle w:val="Hyperlink"/>
            <w:rFonts w:eastAsia="Aptos" w:cs="Times New Roman"/>
          </w:rPr>
          <w:t>Addressing</w:t>
        </w:r>
        <w:r w:rsidR="0093038C">
          <w:rPr>
            <w:rStyle w:val="Hyperlink"/>
            <w:rFonts w:eastAsia="Aptos" w:cs="Times New Roman"/>
          </w:rPr>
          <w:t xml:space="preserve"> </w:t>
        </w:r>
        <w:r w:rsidRPr="008B41B5">
          <w:rPr>
            <w:rStyle w:val="Hyperlink"/>
            <w:rFonts w:eastAsia="Aptos" w:cs="Times New Roman"/>
          </w:rPr>
          <w:t>Chronic</w:t>
        </w:r>
        <w:r w:rsidR="0093038C">
          <w:rPr>
            <w:rStyle w:val="Hyperlink"/>
            <w:rFonts w:eastAsia="Aptos" w:cs="Times New Roman"/>
          </w:rPr>
          <w:t xml:space="preserve"> </w:t>
        </w:r>
        <w:r w:rsidRPr="008B41B5">
          <w:rPr>
            <w:rStyle w:val="Hyperlink"/>
            <w:rFonts w:eastAsia="Aptos" w:cs="Times New Roman"/>
          </w:rPr>
          <w:t>Absenteeism</w:t>
        </w:r>
        <w:r w:rsidR="0093038C">
          <w:rPr>
            <w:rStyle w:val="Hyperlink"/>
            <w:rFonts w:eastAsia="Times New Roman" w:cs="Times New Roman"/>
          </w:rPr>
          <w:t xml:space="preserve"> </w:t>
        </w:r>
        <w:r w:rsidRPr="008B41B5">
          <w:rPr>
            <w:rStyle w:val="Hyperlink"/>
            <w:rFonts w:eastAsia="Times New Roman" w:cs="Times New Roman"/>
          </w:rPr>
          <w:t>document</w:t>
        </w:r>
      </w:hyperlink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part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its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guidance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on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effective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approaches,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including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ways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collaborate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families/guardians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address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underlying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barriers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regular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attendance.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is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dedicated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working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collaboratively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enhance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educational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experience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outcomes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for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all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students,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especially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those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with</w:t>
      </w:r>
      <w:r w:rsidR="0093038C">
        <w:rPr>
          <w:rFonts w:eastAsia="Times New Roman" w:cs="Times New Roman"/>
        </w:rPr>
        <w:t xml:space="preserve"> </w:t>
      </w:r>
      <w:r w:rsidRPr="008B41B5">
        <w:rPr>
          <w:rFonts w:eastAsia="Times New Roman" w:cs="Times New Roman"/>
        </w:rPr>
        <w:t>disabilities.</w:t>
      </w:r>
    </w:p>
    <w:p w14:paraId="7A8171C4" w14:textId="0F799427" w:rsidR="003209D4" w:rsidRDefault="003209D4" w:rsidP="004D21B2">
      <w:pPr>
        <w:pStyle w:val="Heading4"/>
      </w:pPr>
      <w:r>
        <w:t>2.</w:t>
      </w:r>
      <w:r w:rsidR="0093038C">
        <w:t xml:space="preserve"> </w:t>
      </w:r>
      <w:r w:rsidR="356DDE02" w:rsidRPr="003209D4">
        <w:t>Samuel</w:t>
      </w:r>
      <w:r w:rsidR="0093038C">
        <w:t xml:space="preserve"> </w:t>
      </w:r>
      <w:r w:rsidR="356DDE02" w:rsidRPr="003209D4">
        <w:t>Chiang</w:t>
      </w:r>
      <w:r w:rsidR="0093038C">
        <w:t xml:space="preserve"> </w:t>
      </w:r>
    </w:p>
    <w:p w14:paraId="071BF13E" w14:textId="268C1ED2" w:rsidR="008B41B5" w:rsidRPr="003209D4" w:rsidRDefault="003209D4" w:rsidP="003209D4">
      <w:pPr>
        <w:spacing w:after="160" w:line="259" w:lineRule="auto"/>
        <w:rPr>
          <w:rFonts w:cs="Times New Roman"/>
        </w:rPr>
      </w:pPr>
      <w:r w:rsidRPr="003209D4">
        <w:rPr>
          <w:rFonts w:cs="Times New Roman"/>
        </w:rPr>
        <w:t>Samuel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Chiang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asked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adopting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6-7-year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significant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need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beyond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12th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grade.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Currently,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penalized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indicator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18</w:t>
      </w:r>
      <w:r w:rsidR="008B41B5" w:rsidRPr="003209D4">
        <w:rPr>
          <w:rFonts w:cs="Times New Roman"/>
        </w:rPr>
        <w:t>–</w:t>
      </w:r>
      <w:r w:rsidR="356DDE02" w:rsidRPr="003209D4">
        <w:rPr>
          <w:rFonts w:cs="Times New Roman"/>
        </w:rPr>
        <w:t>21-year-old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despite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clear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benefits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preparing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them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career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paths.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disincentive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discourage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offering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essential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negatively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impacts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rates.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result,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benefit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extended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might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due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structure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indicator.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Samuel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Chiang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Director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Research,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Planning,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Evaluation,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Testing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Bogota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356DDE02" w:rsidRPr="003209D4">
        <w:rPr>
          <w:rFonts w:cs="Times New Roman"/>
        </w:rPr>
        <w:t>District.</w:t>
      </w:r>
      <w:r w:rsidR="0093038C">
        <w:rPr>
          <w:rFonts w:cs="Times New Roman"/>
        </w:rPr>
        <w:t xml:space="preserve"> </w:t>
      </w:r>
    </w:p>
    <w:p w14:paraId="37FFCF8D" w14:textId="210C1A84" w:rsidR="003209D4" w:rsidRPr="003209D4" w:rsidRDefault="356DDE02" w:rsidP="003209D4">
      <w:pPr>
        <w:pStyle w:val="Heading4"/>
      </w:pPr>
      <w:r w:rsidRPr="003209D4">
        <w:t>NJDOE</w:t>
      </w:r>
      <w:r w:rsidR="0093038C">
        <w:t xml:space="preserve"> </w:t>
      </w:r>
      <w:r w:rsidRPr="003209D4">
        <w:t>Response</w:t>
      </w:r>
    </w:p>
    <w:p w14:paraId="1020973A" w14:textId="636175C7" w:rsidR="008B41B5" w:rsidRPr="003209D4" w:rsidRDefault="356DDE02" w:rsidP="003209D4">
      <w:pPr>
        <w:spacing w:afterLines="200" w:after="480"/>
        <w:rPr>
          <w:rFonts w:cs="Times New Roman"/>
        </w:rPr>
      </w:pP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appreciates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commenter’s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6-year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rates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indicator.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Moving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forward,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available,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may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collaboration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7-year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rates.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agrees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align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Individuals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Disabilities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(IDEA).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Notably,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legally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entitled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receive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Free,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(FAPE)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tailored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needs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age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21,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regardless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structure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laws.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accommodations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functional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progress.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least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restrictive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environment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Individualized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(IEP)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address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their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unique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requirements.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Therefore,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regardless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incentives,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entitled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to.</w:t>
      </w:r>
    </w:p>
    <w:p w14:paraId="0CC5C7B1" w14:textId="2A9E7D81" w:rsidR="003209D4" w:rsidRPr="003209D4" w:rsidRDefault="003209D4" w:rsidP="004D21B2">
      <w:pPr>
        <w:pStyle w:val="Heading4"/>
      </w:pPr>
      <w:r w:rsidRPr="003209D4">
        <w:t>3.</w:t>
      </w:r>
      <w:r w:rsidR="0093038C">
        <w:t xml:space="preserve"> </w:t>
      </w:r>
      <w:r w:rsidRPr="003209D4">
        <w:t>Elizabeth</w:t>
      </w:r>
      <w:r w:rsidR="0093038C">
        <w:t xml:space="preserve"> </w:t>
      </w:r>
      <w:r w:rsidRPr="003209D4">
        <w:t>J.</w:t>
      </w:r>
      <w:r w:rsidR="0093038C">
        <w:t xml:space="preserve"> </w:t>
      </w:r>
      <w:r w:rsidRPr="003209D4">
        <w:t>Franks</w:t>
      </w:r>
    </w:p>
    <w:p w14:paraId="0334F3FD" w14:textId="5E85EF71" w:rsidR="008B41B5" w:rsidRPr="003209D4" w:rsidRDefault="356DDE02" w:rsidP="003209D4">
      <w:pPr>
        <w:spacing w:afterLines="200" w:after="480"/>
        <w:rPr>
          <w:rFonts w:cs="Times New Roman"/>
        </w:rPr>
      </w:pPr>
      <w:r w:rsidRPr="003209D4">
        <w:rPr>
          <w:rFonts w:cs="Times New Roman"/>
        </w:rPr>
        <w:t>Elizabeth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J.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Franks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lifelong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bilingual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education,</w:t>
      </w:r>
      <w:r w:rsidR="0093038C">
        <w:rPr>
          <w:rFonts w:cs="Times New Roman"/>
          <w:b/>
          <w:bCs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revisions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spirit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aims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hold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accountable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multilingual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learners.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present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system,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several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measures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appropriate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specialized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population,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others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capture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dynamic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nature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example,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current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standardized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tests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valid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measurements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achievement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standards.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formerly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received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LIEP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four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calculation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equitable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way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measure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schools/districts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lastRenderedPageBreak/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former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usually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equivalent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close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comparable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native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speakers.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However,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Franks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urges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metrics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system.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participation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standardized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tests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useful,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MLs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lower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levels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(ELP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1</w:t>
      </w:r>
      <w:r w:rsidR="008B41B5" w:rsidRPr="003209D4">
        <w:rPr>
          <w:rFonts w:cs="Times New Roman"/>
        </w:rPr>
        <w:t>–</w:t>
      </w:r>
      <w:r w:rsidRPr="003209D4">
        <w:rPr>
          <w:rFonts w:cs="Times New Roman"/>
        </w:rPr>
        <w:t>3)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often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cannot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meet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benchmarks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designed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native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speakers.</w:t>
      </w:r>
      <w:r w:rsidR="0093038C">
        <w:rPr>
          <w:rFonts w:cs="Times New Roman"/>
        </w:rPr>
        <w:t xml:space="preserve"> </w:t>
      </w:r>
    </w:p>
    <w:p w14:paraId="1C92ABA4" w14:textId="4B603F16" w:rsidR="003209D4" w:rsidRDefault="356DDE02" w:rsidP="003209D4">
      <w:pPr>
        <w:pStyle w:val="Heading4"/>
      </w:pPr>
      <w:r w:rsidRPr="003209D4">
        <w:t>NJDOE</w:t>
      </w:r>
      <w:r w:rsidR="0093038C">
        <w:t xml:space="preserve"> </w:t>
      </w:r>
      <w:r w:rsidRPr="003209D4">
        <w:t>Response</w:t>
      </w:r>
    </w:p>
    <w:p w14:paraId="69649486" w14:textId="61E87325" w:rsidR="008B41B5" w:rsidRDefault="356DDE02" w:rsidP="003209D4">
      <w:pPr>
        <w:rPr>
          <w:rFonts w:cs="Times New Roman"/>
        </w:rPr>
      </w:pP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appreciates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Franks’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continued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educator,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board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member,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often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representative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advocacy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roles,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process,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incremental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agrees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maintain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fair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equitable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accountability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system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aims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NJDOE's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continual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improvement,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relate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metrics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indicators.</w:t>
      </w:r>
      <w:r w:rsidR="0093038C">
        <w:rPr>
          <w:rFonts w:cs="Times New Roman"/>
        </w:rPr>
        <w:t xml:space="preserve"> </w:t>
      </w:r>
      <w:r w:rsidRPr="003209D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remains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committed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identifying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research-based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reliable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that,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when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taken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together,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provide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most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comprehensive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and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fair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view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of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student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performance.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cs="Times New Roman"/>
        </w:rPr>
        <w:t>Working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parameters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laws,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looks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forward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continued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data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analysis,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research,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discussions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eastAsia="Times New Roman" w:cs="Times New Roman"/>
        </w:rPr>
        <w:t>improve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how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metrics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related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multilingual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learners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help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the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NJDOE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to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differentiate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school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performance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meaningfully.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As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mentioned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in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Comment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eastAsia="Times New Roman" w:cs="Times New Roman"/>
        </w:rPr>
        <w:t>1,</w:t>
      </w:r>
      <w:r w:rsidR="0093038C">
        <w:rPr>
          <w:rFonts w:eastAsia="Times New Roman"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continually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evaluate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improve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Proficiency,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focused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particular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issue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Among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many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roles,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Frank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President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Bradley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Beach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Board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Education.</w:t>
      </w:r>
    </w:p>
    <w:p w14:paraId="0B1A8B02" w14:textId="6F8DE242" w:rsidR="003209D4" w:rsidRPr="003209D4" w:rsidRDefault="003209D4" w:rsidP="004D21B2">
      <w:pPr>
        <w:pStyle w:val="Heading4"/>
      </w:pPr>
      <w:r w:rsidRPr="003209D4">
        <w:t>4.</w:t>
      </w:r>
      <w:r w:rsidR="0093038C">
        <w:t xml:space="preserve"> </w:t>
      </w:r>
      <w:r w:rsidRPr="003209D4">
        <w:t>New</w:t>
      </w:r>
      <w:r w:rsidR="0093038C">
        <w:t xml:space="preserve"> </w:t>
      </w:r>
      <w:r w:rsidRPr="003209D4">
        <w:t>Jersey</w:t>
      </w:r>
      <w:r w:rsidR="0093038C">
        <w:t xml:space="preserve"> </w:t>
      </w:r>
      <w:r w:rsidRPr="003209D4">
        <w:t>Educator</w:t>
      </w:r>
      <w:r w:rsidR="0093038C">
        <w:t xml:space="preserve"> </w:t>
      </w:r>
      <w:r w:rsidRPr="003209D4">
        <w:t>Association</w:t>
      </w:r>
      <w:r w:rsidR="0093038C">
        <w:t xml:space="preserve"> </w:t>
      </w:r>
      <w:r w:rsidRPr="003209D4">
        <w:t>(NJEA)</w:t>
      </w:r>
    </w:p>
    <w:p w14:paraId="4A8FBCFC" w14:textId="0318E403" w:rsidR="008B41B5" w:rsidRPr="003209D4" w:rsidRDefault="356DDE02" w:rsidP="003209D4">
      <w:pPr>
        <w:rPr>
          <w:rFonts w:cs="Times New Roman"/>
        </w:rPr>
      </w:pP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Association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(NJEA)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commends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collaborative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approach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emphasizing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growth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over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proficiency-based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metrics,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considering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innovative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measurement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methods.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appreciate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NJDOE's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efforts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refine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absenteeism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calculations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better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accuracy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identifying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schools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needing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looks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forward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observing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reviewing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resulting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data.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continues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recommend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reducing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statewide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standardized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testing.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Index,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proposed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2017,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could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point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discussion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looking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expand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Quality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Metrics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menu.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believes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Unfortunately,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engagement—if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happens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all—is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living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up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promise.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should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rectify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shortcoming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explicitly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committing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districts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give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voice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deserve.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Michael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Flynn,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Associate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Director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Government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Relations,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Sean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Hadley,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Associate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Director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Government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Relations,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Elisabeth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Yucis,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Associate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Director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Issues.</w:t>
      </w:r>
    </w:p>
    <w:p w14:paraId="1F7800AF" w14:textId="4EF90C81" w:rsidR="003209D4" w:rsidRDefault="356DDE02" w:rsidP="003209D4">
      <w:pPr>
        <w:pStyle w:val="Heading4"/>
      </w:pPr>
      <w:r w:rsidRPr="003209D4">
        <w:t>NJDOE</w:t>
      </w:r>
      <w:r w:rsidR="0093038C">
        <w:t xml:space="preserve"> </w:t>
      </w:r>
      <w:r w:rsidRPr="003209D4">
        <w:t>Response</w:t>
      </w:r>
    </w:p>
    <w:p w14:paraId="6A2EA6C2" w14:textId="32A7AC05" w:rsidR="008B41B5" w:rsidRDefault="356DDE02" w:rsidP="003209D4">
      <w:pPr>
        <w:spacing w:afterLines="200" w:after="480"/>
        <w:rPr>
          <w:rFonts w:cs="Times New Roman"/>
        </w:rPr>
      </w:pP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appreciates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ongoing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incremental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changes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definition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“inexperienced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teacher,”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each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must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define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precise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term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definition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aligns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“novice”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agrees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preferred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term,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maintain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definition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ensure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compliance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understood.</w:t>
      </w:r>
      <w:r w:rsidR="007F7450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lastRenderedPageBreak/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agrees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ESSA's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level.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assist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ensuring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comply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laws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meaningful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partnership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various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partners,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developed</w:t>
      </w:r>
      <w:r w:rsidR="0093038C">
        <w:rPr>
          <w:rFonts w:cs="Times New Roman"/>
        </w:rPr>
        <w:t xml:space="preserve"> </w:t>
      </w:r>
      <w:hyperlink r:id="rId57" w:history="1">
        <w:r w:rsidRPr="4B6A5C98">
          <w:rPr>
            <w:rStyle w:val="Hyperlink"/>
          </w:rPr>
          <w:t>the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Local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Stakeholder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Engagement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Under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The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Every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Student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Succeeds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Act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(ESSA):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A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Guide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for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District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and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School</w:t>
        </w:r>
        <w:r w:rsidR="0093038C">
          <w:rPr>
            <w:rStyle w:val="Hyperlink"/>
          </w:rPr>
          <w:t xml:space="preserve"> </w:t>
        </w:r>
        <w:r w:rsidRPr="4B6A5C98">
          <w:rPr>
            <w:rStyle w:val="Hyperlink"/>
          </w:rPr>
          <w:t>Leaders.</w:t>
        </w:r>
      </w:hyperlink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guide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minimum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requirements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using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main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ESEA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streams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also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best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practices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examples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exemplary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result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comment,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added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clarifying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sentence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introduction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more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clearly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remind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critical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element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continuous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improvement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process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federally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mandated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LEAs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implement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federal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programs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described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Finally,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committed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continually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improving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own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collaborating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around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find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ways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increase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local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engagement.</w:t>
      </w:r>
    </w:p>
    <w:p w14:paraId="5D1DECAC" w14:textId="66597AE8" w:rsidR="003209D4" w:rsidRPr="003209D4" w:rsidRDefault="003209D4" w:rsidP="004D21B2">
      <w:pPr>
        <w:pStyle w:val="Heading4"/>
      </w:pPr>
      <w:r>
        <w:t>5.</w:t>
      </w:r>
      <w:r w:rsidR="0093038C">
        <w:t xml:space="preserve"> </w:t>
      </w:r>
      <w:r w:rsidRPr="003209D4">
        <w:t>New</w:t>
      </w:r>
      <w:r w:rsidR="0093038C">
        <w:t xml:space="preserve"> </w:t>
      </w:r>
      <w:r w:rsidRPr="003209D4">
        <w:t>Jersey</w:t>
      </w:r>
      <w:r w:rsidR="0093038C">
        <w:t xml:space="preserve"> </w:t>
      </w:r>
      <w:r w:rsidRPr="003209D4">
        <w:t>Speech-Language</w:t>
      </w:r>
      <w:r w:rsidR="0093038C">
        <w:t xml:space="preserve"> </w:t>
      </w:r>
      <w:r w:rsidRPr="003209D4">
        <w:t>Hearing</w:t>
      </w:r>
      <w:r w:rsidR="0093038C">
        <w:t xml:space="preserve"> </w:t>
      </w:r>
      <w:r w:rsidRPr="003209D4">
        <w:t>Association</w:t>
      </w:r>
      <w:r w:rsidR="0093038C">
        <w:t xml:space="preserve"> </w:t>
      </w:r>
      <w:r w:rsidRPr="003209D4">
        <w:t>(NJSHA)</w:t>
      </w:r>
    </w:p>
    <w:p w14:paraId="5F7DD993" w14:textId="14B1F31A" w:rsidR="008B41B5" w:rsidRPr="003209D4" w:rsidRDefault="356DDE02" w:rsidP="003209D4">
      <w:pPr>
        <w:spacing w:afterLines="200" w:after="480"/>
        <w:rPr>
          <w:rFonts w:cs="Times New Roman"/>
        </w:rPr>
      </w:pPr>
      <w:r w:rsidRPr="003209D4">
        <w:rPr>
          <w:rFonts w:cs="Times New Roman"/>
        </w:rPr>
        <w:t>The</w:t>
      </w:r>
      <w:r w:rsidR="0093038C">
        <w:rPr>
          <w:rFonts w:cs="Times New Roman"/>
          <w:b/>
          <w:bCs/>
        </w:rPr>
        <w:t xml:space="preserve"> </w:t>
      </w:r>
      <w:r w:rsidRPr="003209D4">
        <w:rPr>
          <w:rFonts w:cs="Times New Roman"/>
        </w:rPr>
        <w:t>appreciates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review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2024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Draft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requests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inclusion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future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Working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Groups.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Representing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audiologists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speech-language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pathologists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(SLPs)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Jersey,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NJSHA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emphasizes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vital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SLPs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both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special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general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literacy.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NJSHA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expresses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concerns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about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lack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specialized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speech-language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specialists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(SLSs)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urges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“educational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providers”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draft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sections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funding,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reference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only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“teachers.”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Donna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Spillman-Kennedy,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MS,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CCC-SLP,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NJSHA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President,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comments.</w:t>
      </w:r>
    </w:p>
    <w:p w14:paraId="004E92AF" w14:textId="54422E44" w:rsidR="003209D4" w:rsidRPr="003209D4" w:rsidRDefault="356DDE02" w:rsidP="003209D4">
      <w:pPr>
        <w:pStyle w:val="Heading4"/>
      </w:pPr>
      <w:r w:rsidRPr="003209D4">
        <w:t>NJDOE</w:t>
      </w:r>
      <w:r w:rsidR="0093038C">
        <w:t xml:space="preserve"> </w:t>
      </w:r>
      <w:r w:rsidRPr="003209D4">
        <w:t>Response</w:t>
      </w:r>
    </w:p>
    <w:p w14:paraId="6F2EEE8E" w14:textId="45FADDF9" w:rsidR="008B41B5" w:rsidRDefault="356DDE02" w:rsidP="003209D4">
      <w:pPr>
        <w:rPr>
          <w:rFonts w:cs="Times New Roman"/>
        </w:rPr>
      </w:pP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appreciates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NJSHA’s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interest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stakeholder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engagement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related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Jersey’s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recognizes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vital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role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educators,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teachers,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students’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success.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Accordingly,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updated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section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A.4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(Improving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Skills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Educators)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add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“educational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providers”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list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professionals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which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professional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development.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Whenever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possible,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aimed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use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term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“educator.”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Note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references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teachers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remain,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particularly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some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template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questions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when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quotes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ESSA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State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laws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teachers.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Also,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few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places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throughout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plan,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term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“specialized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instructional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personnel”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used,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term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would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include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speech-language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pathologists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other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educational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3209D4">
        <w:rPr>
          <w:rFonts w:cs="Times New Roman"/>
        </w:rPr>
        <w:t>providers.</w:t>
      </w:r>
    </w:p>
    <w:p w14:paraId="4E78F25E" w14:textId="6D54E7D2" w:rsidR="009A317D" w:rsidRPr="009A317D" w:rsidRDefault="009A317D" w:rsidP="004D21B2">
      <w:pPr>
        <w:pStyle w:val="Heading4"/>
      </w:pPr>
      <w:r w:rsidRPr="009A317D">
        <w:t>6.</w:t>
      </w:r>
      <w:r w:rsidR="0093038C">
        <w:t xml:space="preserve"> </w:t>
      </w:r>
      <w:r w:rsidRPr="009A317D">
        <w:t>New</w:t>
      </w:r>
      <w:r w:rsidR="0093038C">
        <w:t xml:space="preserve"> </w:t>
      </w:r>
      <w:r w:rsidRPr="009A317D">
        <w:t>Jersey</w:t>
      </w:r>
      <w:r w:rsidR="0093038C">
        <w:t xml:space="preserve"> </w:t>
      </w:r>
      <w:r w:rsidRPr="009A317D">
        <w:t>Tutoring</w:t>
      </w:r>
      <w:r w:rsidR="0093038C">
        <w:t xml:space="preserve"> </w:t>
      </w:r>
      <w:r w:rsidRPr="009A317D">
        <w:t>Corps</w:t>
      </w:r>
    </w:p>
    <w:p w14:paraId="0CCF6D23" w14:textId="418E553A" w:rsidR="008B41B5" w:rsidRPr="009A317D" w:rsidRDefault="356DDE02" w:rsidP="009A317D">
      <w:pPr>
        <w:rPr>
          <w:rFonts w:cs="Times New Roman"/>
        </w:rPr>
      </w:pPr>
      <w:r w:rsidRPr="009A317D">
        <w:rPr>
          <w:rFonts w:cs="Times New Roman"/>
        </w:rPr>
        <w:t>New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Jersey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Tutoring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Corps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requested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additional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information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regarding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provision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Century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Centers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(CCLCs),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allowing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day.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While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previously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restricted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non-school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hours,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unclear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whether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pilot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expanded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intended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test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model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has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yielded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become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permanent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part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Given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benefits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in-school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enrichment,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like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high-impact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tutoring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addressing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pandemic-related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gaps,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comments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requested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clarification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pilot’s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results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advocate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lastRenderedPageBreak/>
        <w:t>permanent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inclusion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in-school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within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funding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framework.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Jessica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Kelly,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Ed.M.,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Executive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Director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Programs,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these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comments,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Katherine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Bassett,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Chief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Executive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Officer,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submitted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similar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comments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separately.</w:t>
      </w:r>
    </w:p>
    <w:p w14:paraId="2DD3C15C" w14:textId="1B293087" w:rsidR="009A317D" w:rsidRDefault="356DDE02" w:rsidP="009A317D">
      <w:pPr>
        <w:pStyle w:val="Heading4"/>
      </w:pPr>
      <w:r w:rsidRPr="009A317D">
        <w:t>NJDOE</w:t>
      </w:r>
      <w:r w:rsidR="0093038C">
        <w:t xml:space="preserve"> </w:t>
      </w:r>
      <w:r w:rsidRPr="009A317D">
        <w:t>Response</w:t>
      </w:r>
    </w:p>
    <w:p w14:paraId="230B03BF" w14:textId="02B6B3B3" w:rsidR="008B41B5" w:rsidRPr="009A317D" w:rsidRDefault="356DDE02" w:rsidP="009A317D">
      <w:pPr>
        <w:rPr>
          <w:rFonts w:cs="Times New Roman"/>
        </w:rPr>
      </w:pPr>
      <w:r w:rsidRPr="009A317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implemented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Extended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Activities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(ELPA)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three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years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September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1,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2017</w:t>
      </w:r>
      <w:r w:rsidR="0093038C">
        <w:rPr>
          <w:rFonts w:cs="Times New Roman"/>
        </w:rPr>
        <w:t xml:space="preserve"> </w:t>
      </w:r>
      <w:r w:rsidR="00113FBB">
        <w:rPr>
          <w:rFonts w:cs="Times New Roman"/>
        </w:rPr>
        <w:t>–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August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31,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2020.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Applicants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were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eligible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apply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funds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under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ELPA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Century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Community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Centers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(21st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CCLC)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One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applicant,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East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Orange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District,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awarded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time.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officer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monitored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grantee’s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administration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implementation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effectiveness,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logistics,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organizational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commitment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capacity,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fiscal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implementation.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grantee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compliant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monitoring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components.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Notice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Grant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Opportunity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established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hyperlink r:id="rId58" w:history="1">
        <w:r w:rsidRPr="0093038C">
          <w:rPr>
            <w:rStyle w:val="Hyperlink"/>
            <w:rFonts w:cs="Times New Roman"/>
          </w:rPr>
          <w:t>Extended</w:t>
        </w:r>
        <w:r w:rsidR="0093038C" w:rsidRPr="0093038C">
          <w:rPr>
            <w:rStyle w:val="Hyperlink"/>
            <w:rFonts w:cs="Times New Roman"/>
          </w:rPr>
          <w:t xml:space="preserve"> </w:t>
        </w:r>
        <w:r w:rsidRPr="0093038C">
          <w:rPr>
            <w:rStyle w:val="Hyperlink"/>
            <w:rFonts w:cs="Times New Roman"/>
          </w:rPr>
          <w:t>Learning</w:t>
        </w:r>
        <w:r w:rsidR="0093038C" w:rsidRPr="0093038C">
          <w:rPr>
            <w:rStyle w:val="Hyperlink"/>
            <w:rFonts w:cs="Times New Roman"/>
          </w:rPr>
          <w:t xml:space="preserve"> </w:t>
        </w:r>
        <w:r w:rsidRPr="0093038C">
          <w:rPr>
            <w:rStyle w:val="Hyperlink"/>
            <w:rFonts w:cs="Times New Roman"/>
          </w:rPr>
          <w:t>Program</w:t>
        </w:r>
        <w:r w:rsidR="0093038C" w:rsidRPr="0093038C">
          <w:rPr>
            <w:rStyle w:val="Hyperlink"/>
            <w:rFonts w:cs="Times New Roman"/>
          </w:rPr>
          <w:t xml:space="preserve"> </w:t>
        </w:r>
        <w:r w:rsidRPr="0093038C">
          <w:rPr>
            <w:rStyle w:val="Hyperlink"/>
            <w:rFonts w:cs="Times New Roman"/>
          </w:rPr>
          <w:t>Activities</w:t>
        </w:r>
        <w:r w:rsidR="0093038C" w:rsidRPr="0093038C">
          <w:rPr>
            <w:rStyle w:val="Hyperlink"/>
            <w:rFonts w:cs="Times New Roman"/>
          </w:rPr>
          <w:t xml:space="preserve"> </w:t>
        </w:r>
      </w:hyperlink>
      <w:r w:rsidRPr="009A317D">
        <w:rPr>
          <w:rFonts w:cs="Times New Roman"/>
        </w:rPr>
        <w:t>can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found</w:t>
      </w:r>
      <w:r w:rsidR="0093038C">
        <w:rPr>
          <w:rFonts w:cs="Times New Roman"/>
        </w:rPr>
        <w:t xml:space="preserve"> </w:t>
      </w:r>
      <w:r w:rsidR="009A317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9A317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="009A317D">
        <w:rPr>
          <w:rFonts w:cs="Times New Roman"/>
        </w:rPr>
        <w:t>website.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noted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above,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this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ran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August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31,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2020,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experienced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disruption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COVID-19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pandemic.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Elementary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Secondary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Emergency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Relief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American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Rescue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Plan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increased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support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high-impact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tutoring,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pilot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allowed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sunset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avoid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redundant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offerings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from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NJDOE.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currently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offers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grantees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service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students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before,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after,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during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summer.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Grantees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are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encouraged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collaborate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school-day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staff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enhance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learning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provide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enrichment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opportunities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supplement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day.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NJDOE’s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High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Impact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Tutoring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is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extended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June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30,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2025.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point,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NJDOE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revisit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available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resources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consider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expanding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offerings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provided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through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21st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CCLC</w:t>
      </w:r>
      <w:r w:rsidR="0093038C">
        <w:rPr>
          <w:rFonts w:cs="Times New Roman"/>
        </w:rPr>
        <w:t xml:space="preserve"> </w:t>
      </w:r>
      <w:r w:rsidRPr="009A317D">
        <w:rPr>
          <w:rFonts w:cs="Times New Roman"/>
        </w:rPr>
        <w:t>program.</w:t>
      </w:r>
    </w:p>
    <w:p w14:paraId="148E6676" w14:textId="47BAB0EE" w:rsidR="00053F53" w:rsidRDefault="00053F53" w:rsidP="004D21B2">
      <w:pPr>
        <w:pStyle w:val="Heading4"/>
      </w:pPr>
      <w:r w:rsidRPr="00053F53">
        <w:t>7.</w:t>
      </w:r>
      <w:r>
        <w:t xml:space="preserve"> </w:t>
      </w:r>
      <w:r w:rsidRPr="0093038C">
        <w:t>New Jersey Association of School Librarians (NJASL)</w:t>
      </w:r>
    </w:p>
    <w:p w14:paraId="7FFC3524" w14:textId="5EF91458" w:rsidR="008B41B5" w:rsidRDefault="356DDE02" w:rsidP="0093038C">
      <w:r>
        <w:t>The</w:t>
      </w:r>
      <w:r w:rsidR="0093038C">
        <w:t xml:space="preserve"> </w:t>
      </w:r>
      <w:r w:rsidRPr="0093038C">
        <w:t>New</w:t>
      </w:r>
      <w:r w:rsidR="0093038C" w:rsidRPr="0093038C">
        <w:t xml:space="preserve"> </w:t>
      </w:r>
      <w:r w:rsidRPr="0093038C">
        <w:t>Jersey</w:t>
      </w:r>
      <w:r w:rsidR="0093038C" w:rsidRPr="0093038C">
        <w:t xml:space="preserve"> </w:t>
      </w:r>
      <w:r w:rsidRPr="0093038C">
        <w:t>Association</w:t>
      </w:r>
      <w:r w:rsidR="0093038C" w:rsidRPr="0093038C">
        <w:t xml:space="preserve"> </w:t>
      </w:r>
      <w:r w:rsidRPr="0093038C">
        <w:t>of</w:t>
      </w:r>
      <w:r w:rsidR="0093038C" w:rsidRPr="0093038C">
        <w:t xml:space="preserve"> </w:t>
      </w:r>
      <w:r w:rsidRPr="0093038C">
        <w:t>School</w:t>
      </w:r>
      <w:r w:rsidR="0093038C" w:rsidRPr="0093038C">
        <w:t xml:space="preserve"> </w:t>
      </w:r>
      <w:r w:rsidRPr="0093038C">
        <w:t>Librarians</w:t>
      </w:r>
      <w:r w:rsidR="0093038C" w:rsidRPr="0093038C">
        <w:t xml:space="preserve"> </w:t>
      </w:r>
      <w:r w:rsidRPr="0093038C">
        <w:t>(NJASL)</w:t>
      </w:r>
      <w:r w:rsidR="0093038C">
        <w:t xml:space="preserve"> </w:t>
      </w:r>
      <w:r>
        <w:t>emphasizes</w:t>
      </w:r>
      <w:r w:rsidR="0093038C">
        <w:t xml:space="preserve"> </w:t>
      </w:r>
      <w:r>
        <w:t>that</w:t>
      </w:r>
      <w:r w:rsidR="0093038C">
        <w:t xml:space="preserve"> </w:t>
      </w:r>
      <w:r>
        <w:t>strong</w:t>
      </w:r>
      <w:r w:rsidR="0093038C">
        <w:t xml:space="preserve"> </w:t>
      </w:r>
      <w:r>
        <w:t>school</w:t>
      </w:r>
      <w:r w:rsidR="0093038C">
        <w:t xml:space="preserve"> </w:t>
      </w:r>
      <w:r>
        <w:t>library</w:t>
      </w:r>
      <w:r w:rsidR="0093038C">
        <w:t xml:space="preserve"> </w:t>
      </w:r>
      <w:r>
        <w:t>programs</w:t>
      </w:r>
      <w:r w:rsidR="0093038C">
        <w:t xml:space="preserve"> </w:t>
      </w:r>
      <w:r>
        <w:t>are</w:t>
      </w:r>
      <w:r w:rsidR="0093038C">
        <w:t xml:space="preserve"> </w:t>
      </w:r>
      <w:r>
        <w:t>linked</w:t>
      </w:r>
      <w:r w:rsidR="0093038C">
        <w:t xml:space="preserve"> </w:t>
      </w:r>
      <w:r>
        <w:t>to</w:t>
      </w:r>
      <w:r w:rsidR="0093038C">
        <w:t xml:space="preserve"> </w:t>
      </w:r>
      <w:r>
        <w:t>improved</w:t>
      </w:r>
      <w:r w:rsidR="0093038C">
        <w:t xml:space="preserve"> </w:t>
      </w:r>
      <w:r>
        <w:t>student</w:t>
      </w:r>
      <w:r w:rsidR="0093038C">
        <w:t xml:space="preserve"> </w:t>
      </w:r>
      <w:r>
        <w:t>achievement,</w:t>
      </w:r>
      <w:r w:rsidR="0093038C">
        <w:t xml:space="preserve"> </w:t>
      </w:r>
      <w:r>
        <w:t>particularly</w:t>
      </w:r>
      <w:r w:rsidR="0093038C">
        <w:t xml:space="preserve"> </w:t>
      </w:r>
      <w:r>
        <w:t>benefiting</w:t>
      </w:r>
      <w:r w:rsidR="0093038C">
        <w:t xml:space="preserve"> </w:t>
      </w:r>
      <w:r>
        <w:t>vulnerable</w:t>
      </w:r>
      <w:r w:rsidR="0093038C">
        <w:t xml:space="preserve"> </w:t>
      </w:r>
      <w:r>
        <w:t>and</w:t>
      </w:r>
      <w:r w:rsidR="0093038C">
        <w:t xml:space="preserve"> </w:t>
      </w:r>
      <w:r>
        <w:t>at-risk</w:t>
      </w:r>
      <w:r w:rsidR="0093038C">
        <w:t xml:space="preserve"> </w:t>
      </w:r>
      <w:r>
        <w:t>learners.</w:t>
      </w:r>
      <w:r w:rsidR="0093038C">
        <w:t xml:space="preserve"> </w:t>
      </w:r>
      <w:r>
        <w:t>Their</w:t>
      </w:r>
      <w:r w:rsidR="0093038C">
        <w:t xml:space="preserve"> </w:t>
      </w:r>
      <w:r>
        <w:t>input</w:t>
      </w:r>
      <w:r w:rsidR="0093038C">
        <w:t xml:space="preserve"> </w:t>
      </w:r>
      <w:r>
        <w:t>is</w:t>
      </w:r>
      <w:r w:rsidR="0093038C">
        <w:t xml:space="preserve"> </w:t>
      </w:r>
      <w:r>
        <w:t>based</w:t>
      </w:r>
      <w:r w:rsidR="0093038C">
        <w:t xml:space="preserve"> </w:t>
      </w:r>
      <w:r>
        <w:t>on</w:t>
      </w:r>
      <w:r w:rsidR="0093038C">
        <w:t xml:space="preserve"> </w:t>
      </w:r>
      <w:r>
        <w:t>research</w:t>
      </w:r>
      <w:r w:rsidR="0093038C">
        <w:t xml:space="preserve"> </w:t>
      </w:r>
      <w:r>
        <w:t>showing</w:t>
      </w:r>
      <w:r w:rsidR="0093038C">
        <w:t xml:space="preserve"> </w:t>
      </w:r>
      <w:r>
        <w:t>that</w:t>
      </w:r>
      <w:r w:rsidR="0093038C">
        <w:t xml:space="preserve"> </w:t>
      </w:r>
      <w:r>
        <w:t>effective</w:t>
      </w:r>
      <w:r w:rsidR="0093038C">
        <w:t xml:space="preserve"> </w:t>
      </w:r>
      <w:r>
        <w:t>library</w:t>
      </w:r>
      <w:r w:rsidR="0093038C">
        <w:t xml:space="preserve"> </w:t>
      </w:r>
      <w:r>
        <w:t>programs</w:t>
      </w:r>
      <w:r w:rsidR="0093038C">
        <w:t xml:space="preserve"> </w:t>
      </w:r>
      <w:r>
        <w:t>contribute</w:t>
      </w:r>
      <w:r w:rsidR="0093038C">
        <w:t xml:space="preserve"> </w:t>
      </w:r>
      <w:r>
        <w:t>positively</w:t>
      </w:r>
      <w:r w:rsidR="0093038C">
        <w:t xml:space="preserve"> </w:t>
      </w:r>
      <w:r>
        <w:t>to</w:t>
      </w:r>
      <w:r w:rsidR="0093038C">
        <w:t xml:space="preserve"> </w:t>
      </w:r>
      <w:r>
        <w:t>educational</w:t>
      </w:r>
      <w:r w:rsidR="0093038C">
        <w:t xml:space="preserve"> </w:t>
      </w:r>
      <w:r>
        <w:t>outcomes.</w:t>
      </w:r>
      <w:r w:rsidR="0093038C">
        <w:t xml:space="preserve"> </w:t>
      </w:r>
      <w:r>
        <w:t>School</w:t>
      </w:r>
      <w:r w:rsidR="0093038C">
        <w:t xml:space="preserve"> </w:t>
      </w:r>
      <w:r>
        <w:t>libraries</w:t>
      </w:r>
      <w:r w:rsidR="0093038C">
        <w:t xml:space="preserve"> </w:t>
      </w:r>
      <w:r>
        <w:t>are</w:t>
      </w:r>
      <w:r w:rsidR="0093038C">
        <w:t xml:space="preserve"> </w:t>
      </w:r>
      <w:r>
        <w:t>crucial</w:t>
      </w:r>
      <w:r w:rsidR="0093038C">
        <w:t xml:space="preserve"> </w:t>
      </w:r>
      <w:r>
        <w:t>in</w:t>
      </w:r>
      <w:r w:rsidR="0093038C">
        <w:t xml:space="preserve"> </w:t>
      </w:r>
      <w:r>
        <w:t>meeting</w:t>
      </w:r>
      <w:r w:rsidR="0093038C">
        <w:t xml:space="preserve"> </w:t>
      </w:r>
      <w:r>
        <w:t>students'</w:t>
      </w:r>
      <w:r w:rsidR="0093038C">
        <w:t xml:space="preserve"> </w:t>
      </w:r>
      <w:r>
        <w:t>technological</w:t>
      </w:r>
      <w:r w:rsidR="0093038C">
        <w:t xml:space="preserve"> </w:t>
      </w:r>
      <w:r>
        <w:t>and</w:t>
      </w:r>
      <w:r w:rsidR="0093038C">
        <w:t xml:space="preserve"> </w:t>
      </w:r>
      <w:r>
        <w:t>academic</w:t>
      </w:r>
      <w:r w:rsidR="0093038C">
        <w:t xml:space="preserve"> </w:t>
      </w:r>
      <w:r>
        <w:t>needs,</w:t>
      </w:r>
      <w:r w:rsidR="0093038C">
        <w:t xml:space="preserve"> </w:t>
      </w:r>
      <w:r>
        <w:t>particularly</w:t>
      </w:r>
      <w:r w:rsidR="0093038C">
        <w:t xml:space="preserve"> </w:t>
      </w:r>
      <w:r>
        <w:t>under</w:t>
      </w:r>
      <w:r w:rsidR="0093038C">
        <w:t xml:space="preserve"> </w:t>
      </w:r>
      <w:r>
        <w:t>Title</w:t>
      </w:r>
      <w:r w:rsidR="0093038C">
        <w:t xml:space="preserve"> </w:t>
      </w:r>
      <w:r>
        <w:t>IV-A</w:t>
      </w:r>
      <w:r w:rsidR="0093038C">
        <w:t xml:space="preserve"> </w:t>
      </w:r>
      <w:r>
        <w:t>of</w:t>
      </w:r>
      <w:r w:rsidR="0093038C">
        <w:t xml:space="preserve"> </w:t>
      </w:r>
      <w:r>
        <w:t>ESSA.</w:t>
      </w:r>
      <w:r w:rsidR="0093038C"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Innovative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Approaches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Literacy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program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provides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targeted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literacy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training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and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resources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young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learners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high-poverty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areas</w:t>
      </w:r>
      <w:r w:rsidR="0093038C" w:rsidRPr="0093038C">
        <w:rPr>
          <w:rFonts w:cs="Times New Roman"/>
        </w:rPr>
        <w:t xml:space="preserve"> </w:t>
      </w:r>
      <w:r>
        <w:t>and</w:t>
      </w:r>
      <w:r w:rsidR="0093038C">
        <w:t xml:space="preserve"> </w:t>
      </w:r>
      <w:r>
        <w:t>supports</w:t>
      </w:r>
      <w:r w:rsidR="0093038C">
        <w:t xml:space="preserve"> </w:t>
      </w:r>
      <w:r>
        <w:t>literacy</w:t>
      </w:r>
      <w:r w:rsidR="0093038C">
        <w:t xml:space="preserve"> </w:t>
      </w:r>
      <w:r>
        <w:t>development</w:t>
      </w:r>
      <w:r w:rsidR="0093038C">
        <w:t xml:space="preserve"> </w:t>
      </w:r>
      <w:r>
        <w:t>via</w:t>
      </w:r>
      <w:r w:rsidR="0093038C">
        <w:t xml:space="preserve"> </w:t>
      </w:r>
      <w:r>
        <w:t>Comprehensive</w:t>
      </w:r>
      <w:r w:rsidR="0093038C">
        <w:t xml:space="preserve"> </w:t>
      </w:r>
      <w:r>
        <w:t>Literacy</w:t>
      </w:r>
      <w:r w:rsidR="0093038C">
        <w:t xml:space="preserve"> </w:t>
      </w:r>
      <w:r>
        <w:t>State</w:t>
      </w:r>
      <w:r w:rsidR="0093038C">
        <w:t xml:space="preserve"> </w:t>
      </w:r>
      <w:r>
        <w:t>Development</w:t>
      </w:r>
      <w:r w:rsidR="0093038C">
        <w:t xml:space="preserve"> </w:t>
      </w:r>
      <w:r>
        <w:t>Grants.</w:t>
      </w:r>
      <w:r w:rsidR="0093038C">
        <w:t xml:space="preserve"> </w:t>
      </w:r>
      <w:r>
        <w:t>Additionally,</w:t>
      </w:r>
      <w:r w:rsidR="0093038C">
        <w:t xml:space="preserve"> </w:t>
      </w:r>
      <w:r>
        <w:t>school</w:t>
      </w:r>
      <w:r w:rsidR="0093038C">
        <w:t xml:space="preserve"> </w:t>
      </w:r>
      <w:r>
        <w:t>libraries</w:t>
      </w:r>
      <w:r w:rsidR="0093038C">
        <w:t xml:space="preserve"> </w:t>
      </w:r>
      <w:r>
        <w:t>offer</w:t>
      </w:r>
      <w:r w:rsidR="0093038C">
        <w:t xml:space="preserve"> </w:t>
      </w:r>
      <w:r>
        <w:t>access</w:t>
      </w:r>
      <w:r w:rsidR="0093038C">
        <w:t xml:space="preserve"> </w:t>
      </w:r>
      <w:r>
        <w:t>to</w:t>
      </w:r>
      <w:r w:rsidR="0093038C">
        <w:t xml:space="preserve"> </w:t>
      </w:r>
      <w:r>
        <w:t>eBooks,</w:t>
      </w:r>
      <w:r w:rsidR="0093038C">
        <w:t xml:space="preserve"> </w:t>
      </w:r>
      <w:r>
        <w:t>audiobooks,</w:t>
      </w:r>
      <w:r w:rsidR="0093038C">
        <w:t xml:space="preserve"> </w:t>
      </w:r>
      <w:r>
        <w:t>online</w:t>
      </w:r>
      <w:r w:rsidR="0093038C">
        <w:t xml:space="preserve"> </w:t>
      </w:r>
      <w:r>
        <w:t>learning</w:t>
      </w:r>
      <w:r w:rsidR="0093038C">
        <w:t xml:space="preserve"> </w:t>
      </w:r>
      <w:r>
        <w:t>platforms,</w:t>
      </w:r>
      <w:r w:rsidR="0093038C">
        <w:t xml:space="preserve"> </w:t>
      </w:r>
      <w:r>
        <w:t>and</w:t>
      </w:r>
      <w:r w:rsidR="0093038C">
        <w:t xml:space="preserve"> </w:t>
      </w:r>
      <w:r>
        <w:t>tutoring</w:t>
      </w:r>
      <w:r w:rsidR="0093038C">
        <w:t xml:space="preserve"> </w:t>
      </w:r>
      <w:r>
        <w:t>resources</w:t>
      </w:r>
      <w:r w:rsidR="0093038C">
        <w:t xml:space="preserve"> </w:t>
      </w:r>
      <w:r>
        <w:t>for</w:t>
      </w:r>
      <w:r w:rsidR="0093038C">
        <w:t xml:space="preserve"> </w:t>
      </w:r>
      <w:r>
        <w:t>homework</w:t>
      </w:r>
      <w:r w:rsidR="0093038C">
        <w:t xml:space="preserve"> </w:t>
      </w:r>
      <w:r>
        <w:t>assistance.</w:t>
      </w:r>
      <w:r w:rsidR="0093038C">
        <w:t xml:space="preserve"> </w:t>
      </w:r>
      <w:r>
        <w:t>Mary</w:t>
      </w:r>
      <w:r w:rsidR="0093038C">
        <w:t xml:space="preserve"> </w:t>
      </w:r>
      <w:r>
        <w:t>Moyer</w:t>
      </w:r>
      <w:r w:rsidR="0093038C">
        <w:t xml:space="preserve"> </w:t>
      </w:r>
      <w:r>
        <w:t>submitted</w:t>
      </w:r>
      <w:r w:rsidR="0093038C">
        <w:t xml:space="preserve"> </w:t>
      </w:r>
      <w:r>
        <w:t>these</w:t>
      </w:r>
      <w:r w:rsidR="0093038C">
        <w:t xml:space="preserve"> </w:t>
      </w:r>
      <w:r>
        <w:t>comments.</w:t>
      </w:r>
    </w:p>
    <w:p w14:paraId="04CB18D0" w14:textId="77777777" w:rsidR="0093038C" w:rsidRPr="0093038C" w:rsidRDefault="356DDE02" w:rsidP="0093038C">
      <w:pPr>
        <w:pStyle w:val="Heading4"/>
      </w:pPr>
      <w:r w:rsidRPr="0093038C">
        <w:t>NJDOE</w:t>
      </w:r>
      <w:r w:rsidR="0093038C" w:rsidRPr="0093038C">
        <w:t xml:space="preserve"> </w:t>
      </w:r>
      <w:r w:rsidRPr="0093038C">
        <w:t>Response</w:t>
      </w:r>
    </w:p>
    <w:p w14:paraId="3A5653C7" w14:textId="13036875" w:rsidR="008B41B5" w:rsidRDefault="356DDE02" w:rsidP="0093038C">
      <w:pPr>
        <w:rPr>
          <w:rFonts w:cs="Times New Roman"/>
        </w:rPr>
      </w:pP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NJDOE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values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NJASL’s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engagement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this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process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and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support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for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incremental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changes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2024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ESSA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State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Plan.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NJDOE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agrees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with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NJASL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regarding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crucial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role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of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school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libraries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and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has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included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recommendations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add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access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school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library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resources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lists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of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implementation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strategies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for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services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provided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migratory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children.</w:t>
      </w:r>
    </w:p>
    <w:p w14:paraId="2317B6CD" w14:textId="05D6EC39" w:rsidR="0093038C" w:rsidRPr="0093038C" w:rsidRDefault="0093038C" w:rsidP="004D21B2">
      <w:pPr>
        <w:pStyle w:val="Heading4"/>
      </w:pPr>
      <w:r w:rsidRPr="0093038C">
        <w:t>8.</w:t>
      </w:r>
      <w:r>
        <w:t xml:space="preserve"> </w:t>
      </w:r>
      <w:r w:rsidRPr="0093038C">
        <w:t>People's Organization for Progress (POP) and Marcella Simadiris</w:t>
      </w:r>
    </w:p>
    <w:p w14:paraId="38BBF77A" w14:textId="2556F619" w:rsidR="008B41B5" w:rsidRPr="0093038C" w:rsidRDefault="356DDE02" w:rsidP="0093038C">
      <w:pPr>
        <w:rPr>
          <w:rFonts w:eastAsia="Times New Roman" w:cs="Times New Roman"/>
        </w:rPr>
      </w:pPr>
      <w:r w:rsidRPr="0093038C">
        <w:rPr>
          <w:rFonts w:cs="Times New Roman"/>
        </w:rPr>
        <w:t>The</w:t>
      </w:r>
      <w:r w:rsidR="0093038C" w:rsidRPr="0093038C">
        <w:rPr>
          <w:rFonts w:cs="Times New Roman"/>
          <w:b/>
          <w:bCs/>
        </w:rPr>
        <w:t xml:space="preserve"> </w:t>
      </w:r>
      <w:r w:rsidRPr="0093038C">
        <w:rPr>
          <w:rFonts w:cs="Times New Roman"/>
        </w:rPr>
        <w:t>People's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Organization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for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Progress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(POP)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and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Marcella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Simadiris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seek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longer,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more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inclusive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public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comment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period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for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NJDOE</w:t>
      </w:r>
      <w:r w:rsidR="004D21B2">
        <w:rPr>
          <w:rFonts w:cs="Times New Roman"/>
        </w:rPr>
        <w:t>’</w:t>
      </w:r>
      <w:r w:rsidRPr="0093038C">
        <w:rPr>
          <w:rFonts w:cs="Times New Roman"/>
        </w:rPr>
        <w:t>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proposed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changes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ESSA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state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plan,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citing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concerns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over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insufficient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stakeholder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engagement.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Ms.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Simadiris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raised</w:t>
      </w:r>
      <w:r w:rsidR="0093038C" w:rsidRPr="0093038C">
        <w:rPr>
          <w:rFonts w:cs="Times New Roman"/>
        </w:rPr>
        <w:t xml:space="preserve"> </w:t>
      </w:r>
      <w:r w:rsidR="002F2280" w:rsidRPr="0093038C">
        <w:rPr>
          <w:rFonts w:cs="Times New Roman"/>
        </w:rPr>
        <w:t>concerns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that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2016-2017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stakeholder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lastRenderedPageBreak/>
        <w:t>engagement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process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was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more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extensive.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commenters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also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ask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if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grassroots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organizations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were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involved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stakeholder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consultation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process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and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whether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all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NJDOE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accountability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systems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should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be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amended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to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align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reporting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of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inequities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all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accountability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systems,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making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information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more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accessible.</w:t>
      </w:r>
      <w:r w:rsidR="0093038C" w:rsidRPr="0093038C">
        <w:rPr>
          <w:rFonts w:cs="Times New Roman"/>
        </w:rPr>
        <w:t xml:space="preserve"> </w:t>
      </w:r>
      <w:r w:rsidRPr="0093038C">
        <w:rPr>
          <w:rFonts w:eastAsia="Times New Roman" w:cs="Times New Roman"/>
          <w:color w:val="000000" w:themeColor="text1"/>
        </w:rPr>
        <w:t>They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Pr="0093038C">
        <w:rPr>
          <w:rFonts w:eastAsia="Times New Roman" w:cs="Times New Roman"/>
          <w:color w:val="000000" w:themeColor="text1"/>
        </w:rPr>
        <w:t>ask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Pr="0093038C">
        <w:rPr>
          <w:rFonts w:eastAsia="Times New Roman" w:cs="Times New Roman"/>
          <w:color w:val="000000" w:themeColor="text1"/>
        </w:rPr>
        <w:t>the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Pr="0093038C">
        <w:rPr>
          <w:rFonts w:eastAsia="Times New Roman" w:cs="Times New Roman"/>
          <w:color w:val="000000" w:themeColor="text1"/>
        </w:rPr>
        <w:t>NJDOE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to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engage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stakeholders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about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the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type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and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use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of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data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included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in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the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Statewide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Longitudinal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Data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System</w:t>
      </w:r>
      <w:r w:rsidR="0093038C" w:rsidRPr="0093038C">
        <w:rPr>
          <w:rFonts w:eastAsia="Times New Roman" w:cs="Times New Roman"/>
          <w:color w:val="000000" w:themeColor="text1"/>
        </w:rPr>
        <w:t xml:space="preserve"> </w:t>
      </w:r>
      <w:r w:rsidR="002F2280" w:rsidRPr="0093038C">
        <w:rPr>
          <w:rFonts w:eastAsia="Times New Roman" w:cs="Times New Roman"/>
          <w:color w:val="000000" w:themeColor="text1"/>
        </w:rPr>
        <w:t>(SLDS).</w:t>
      </w:r>
      <w:r w:rsidR="0093038C">
        <w:t xml:space="preserve"> </w:t>
      </w:r>
      <w:r w:rsidRPr="0093038C">
        <w:rPr>
          <w:rFonts w:cs="Times New Roman"/>
        </w:rPr>
        <w:t>A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shift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reporting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data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meaningfully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by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focusing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measuring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justice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instead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of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achievement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essential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in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closing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any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gap.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comments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from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the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POP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were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submitted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by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Lawrence</w:t>
      </w:r>
      <w:r w:rsidR="0093038C" w:rsidRPr="0093038C">
        <w:rPr>
          <w:rFonts w:cs="Times New Roman"/>
        </w:rPr>
        <w:t xml:space="preserve"> </w:t>
      </w:r>
      <w:r w:rsidRPr="0093038C">
        <w:rPr>
          <w:rFonts w:cs="Times New Roman"/>
        </w:rPr>
        <w:t>Hamm,</w:t>
      </w:r>
      <w:r w:rsidR="0093038C" w:rsidRPr="0093038C">
        <w:rPr>
          <w:rFonts w:cs="Times New Roman"/>
        </w:rPr>
        <w:t xml:space="preserve"> </w:t>
      </w:r>
      <w:r w:rsidRPr="0093038C">
        <w:rPr>
          <w:rFonts w:eastAsia="Times New Roman" w:cs="Times New Roman"/>
        </w:rPr>
        <w:t>Chairman.</w:t>
      </w:r>
      <w:r w:rsidR="0093038C" w:rsidRPr="0093038C">
        <w:rPr>
          <w:rFonts w:eastAsia="Times New Roman" w:cs="Times New Roman"/>
        </w:rPr>
        <w:t xml:space="preserve"> </w:t>
      </w:r>
    </w:p>
    <w:p w14:paraId="6801710C" w14:textId="77777777" w:rsidR="00E1091E" w:rsidRPr="00E1091E" w:rsidRDefault="356DDE02" w:rsidP="00E1091E">
      <w:pPr>
        <w:pStyle w:val="Heading4"/>
      </w:pPr>
      <w:r w:rsidRPr="00E1091E">
        <w:t>NJDOE</w:t>
      </w:r>
      <w:r w:rsidR="0093038C" w:rsidRPr="00E1091E">
        <w:t xml:space="preserve"> </w:t>
      </w:r>
      <w:r w:rsidRPr="00E1091E">
        <w:t>Response</w:t>
      </w:r>
    </w:p>
    <w:p w14:paraId="2F8C11FD" w14:textId="7FD6A193" w:rsidR="008B41B5" w:rsidRDefault="356DDE02" w:rsidP="00E1091E">
      <w:r w:rsidRPr="00E1091E">
        <w:rPr>
          <w:rFonts w:eastAsia="Times New Roman" w:cs="Times New Roman"/>
        </w:rPr>
        <w:t>The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NJDOE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thanks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the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commenters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for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their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input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and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agrees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that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meaningful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stakeholder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engagement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is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</w:rPr>
        <w:t>critical.</w:t>
      </w:r>
      <w:r w:rsidR="0093038C" w:rsidRPr="00E1091E">
        <w:rPr>
          <w:rFonts w:eastAsia="Times New Roman" w:cs="Times New Roman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appreciates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Simadiris’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support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engagement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2016-17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designing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new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State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accountability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system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from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beginning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much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time-intensive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2023-24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review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which,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time,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resulting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few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targeted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changes.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review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extension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original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2016-2017.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For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example,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changes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such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using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six-year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graduation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rate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were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requested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2017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but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67406C" w:rsidRPr="00E1091E">
        <w:rPr>
          <w:rFonts w:eastAsia="Times New Roman" w:cs="Times New Roman"/>
          <w:color w:val="000000" w:themeColor="text1"/>
        </w:rPr>
        <w:t>could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67406C" w:rsidRPr="00E1091E">
        <w:rPr>
          <w:rFonts w:eastAsia="Times New Roman" w:cs="Times New Roman"/>
          <w:color w:val="000000" w:themeColor="text1"/>
        </w:rPr>
        <w:t>not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implemented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until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revision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</w:p>
    <w:p w14:paraId="70667AB0" w14:textId="32F1AB2F" w:rsidR="008B41B5" w:rsidRDefault="356DDE02" w:rsidP="00E1091E"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disagrees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that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stakeholder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engagement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period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was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insufficient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most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recent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round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changes</w:t>
      </w:r>
      <w:r w:rsidR="0067406C" w:rsidRPr="00E1091E">
        <w:rPr>
          <w:rFonts w:cs="Times New Roman"/>
        </w:rPr>
        <w:t>.</w:t>
      </w:r>
      <w:r w:rsidR="0093038C" w:rsidRPr="00E1091E">
        <w:rPr>
          <w:rFonts w:cs="Times New Roman"/>
        </w:rPr>
        <w:t xml:space="preserve"> </w:t>
      </w:r>
      <w:r w:rsidR="0067406C" w:rsidRPr="00E1091E">
        <w:rPr>
          <w:rFonts w:cs="Times New Roman"/>
        </w:rPr>
        <w:t>Still,</w:t>
      </w:r>
      <w:r w:rsidR="0093038C" w:rsidRPr="00E1091E">
        <w:rPr>
          <w:rFonts w:cs="Times New Roman"/>
        </w:rPr>
        <w:t xml:space="preserve"> </w:t>
      </w:r>
      <w:r w:rsidR="0067406C"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added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clarifications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page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2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this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section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(Appendix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D)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2024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ESSA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State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Plan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more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clearly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describe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stakeholder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engagement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process.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public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notification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that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2024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draft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ESSA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Plan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was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available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public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was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additionally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distributed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through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various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organizations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representing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thousands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New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Jersey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stakeholders.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was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posted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same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number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days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(30)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typically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posts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amendments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its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ESSA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State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Plan,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including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draft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2017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ESSA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State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Plan.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signaled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its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intent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review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revise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ESSA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State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Plan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beginning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summer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2023.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Through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Stakeholder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Working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Group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additional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engagement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described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above,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collected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diverse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thorough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input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from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many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organizations,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including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community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organizations,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professional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associations,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organizations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representing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specific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populations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students,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parent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organizations,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afterschool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providers,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more.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clarifications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above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page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2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include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listing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types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organizations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school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community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roles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diverse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stakeholders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hold.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agrees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that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continually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improving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data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quality,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reporting,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accessibility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data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information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clear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easy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understand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all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community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members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educational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priority.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also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agrees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that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important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include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stakeholders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when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developing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new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data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systems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like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SLDS</w:t>
      </w:r>
      <w:r w:rsidR="0093038C" w:rsidRPr="00E1091E">
        <w:rPr>
          <w:rFonts w:cs="Times New Roman"/>
        </w:rPr>
        <w:t xml:space="preserve"> </w:t>
      </w:r>
      <w:r w:rsidR="00F25168" w:rsidRPr="00E1091E">
        <w:rPr>
          <w:rFonts w:cs="Times New Roman"/>
        </w:rPr>
        <w:t>that</w:t>
      </w:r>
      <w:r w:rsidR="0093038C" w:rsidRPr="00E1091E">
        <w:rPr>
          <w:rFonts w:cs="Times New Roman"/>
        </w:rPr>
        <w:t xml:space="preserve"> </w:t>
      </w:r>
      <w:r w:rsidR="00F25168" w:rsidRPr="00E1091E">
        <w:rPr>
          <w:rFonts w:cs="Times New Roman"/>
        </w:rPr>
        <w:t>are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currently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development.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While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student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group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averages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are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weighed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equally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whole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school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averages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within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ESSA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summative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rating,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commenter’s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recommendation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measure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opportunity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gaps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more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clearly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all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New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Jersey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accountability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systems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should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continue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be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discussed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explored.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Finally,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continues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prioritize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improvements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hyperlink r:id="rId59" w:history="1">
        <w:r w:rsidRPr="00E1091E">
          <w:rPr>
            <w:rStyle w:val="Hyperlink"/>
            <w:rFonts w:cs="Times New Roman"/>
          </w:rPr>
          <w:t>New</w:t>
        </w:r>
        <w:r w:rsidR="0093038C" w:rsidRPr="00E1091E">
          <w:rPr>
            <w:rStyle w:val="Hyperlink"/>
            <w:rFonts w:cs="Times New Roman"/>
          </w:rPr>
          <w:t xml:space="preserve"> </w:t>
        </w:r>
        <w:r w:rsidRPr="00E1091E">
          <w:rPr>
            <w:rStyle w:val="Hyperlink"/>
            <w:rFonts w:cs="Times New Roman"/>
          </w:rPr>
          <w:t>Jersey</w:t>
        </w:r>
        <w:r w:rsidR="0093038C" w:rsidRPr="00E1091E">
          <w:rPr>
            <w:rStyle w:val="Hyperlink"/>
            <w:rFonts w:cs="Times New Roman"/>
          </w:rPr>
          <w:t xml:space="preserve"> </w:t>
        </w:r>
        <w:r w:rsidRPr="00E1091E">
          <w:rPr>
            <w:rStyle w:val="Hyperlink"/>
            <w:rFonts w:cs="Times New Roman"/>
          </w:rPr>
          <w:t>Annual</w:t>
        </w:r>
        <w:r w:rsidR="0093038C" w:rsidRPr="00E1091E">
          <w:rPr>
            <w:rStyle w:val="Hyperlink"/>
            <w:rFonts w:cs="Times New Roman"/>
          </w:rPr>
          <w:t xml:space="preserve"> </w:t>
        </w:r>
        <w:r w:rsidRPr="00E1091E">
          <w:rPr>
            <w:rStyle w:val="Hyperlink"/>
            <w:rFonts w:cs="Times New Roman"/>
          </w:rPr>
          <w:t>School</w:t>
        </w:r>
        <w:r w:rsidR="0093038C" w:rsidRPr="00E1091E">
          <w:rPr>
            <w:rStyle w:val="Hyperlink"/>
            <w:rFonts w:cs="Times New Roman"/>
          </w:rPr>
          <w:t xml:space="preserve"> </w:t>
        </w:r>
        <w:r w:rsidRPr="00E1091E">
          <w:rPr>
            <w:rStyle w:val="Hyperlink"/>
            <w:rFonts w:cs="Times New Roman"/>
          </w:rPr>
          <w:t>Performance</w:t>
        </w:r>
        <w:r w:rsidR="0093038C" w:rsidRPr="00E1091E">
          <w:rPr>
            <w:rStyle w:val="Hyperlink"/>
            <w:rFonts w:cs="Times New Roman"/>
          </w:rPr>
          <w:t xml:space="preserve"> </w:t>
        </w:r>
        <w:r w:rsidRPr="00E1091E">
          <w:rPr>
            <w:rStyle w:val="Hyperlink"/>
            <w:rFonts w:cs="Times New Roman"/>
          </w:rPr>
          <w:t>Report</w:t>
        </w:r>
      </w:hyperlink>
      <w:r w:rsidRPr="00E1091E">
        <w:rPr>
          <w:rFonts w:cs="Times New Roman"/>
        </w:rPr>
        <w:t>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Questions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suggestions,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addition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those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submitted,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be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submitted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hyperlink r:id="rId60" w:history="1">
        <w:r w:rsidRPr="4B6A5C98">
          <w:rPr>
            <w:rStyle w:val="Hyperlink"/>
          </w:rPr>
          <w:t>reportcard@doe.nj.gov</w:t>
        </w:r>
      </w:hyperlink>
      <w:r>
        <w:t>.</w:t>
      </w:r>
    </w:p>
    <w:p w14:paraId="32DDC922" w14:textId="73C5DE97" w:rsidR="00E1091E" w:rsidRDefault="00E1091E" w:rsidP="004D21B2">
      <w:pPr>
        <w:pStyle w:val="Heading4"/>
      </w:pPr>
      <w:r>
        <w:t>9.</w:t>
      </w:r>
      <w:r w:rsidRPr="00E1091E">
        <w:t xml:space="preserve"> Marcella Simadiris</w:t>
      </w:r>
    </w:p>
    <w:p w14:paraId="3F1F4123" w14:textId="55101AFD" w:rsidR="008B41B5" w:rsidRPr="00E1091E" w:rsidRDefault="356DDE02" w:rsidP="00E1091E">
      <w:pPr>
        <w:rPr>
          <w:rFonts w:eastAsia="Times New Roman" w:cs="Times New Roman"/>
          <w:color w:val="313131"/>
        </w:rPr>
      </w:pP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addition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comments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above,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4D21B2">
        <w:rPr>
          <w:rFonts w:eastAsia="Times New Roman" w:cs="Times New Roman"/>
          <w:color w:val="000000" w:themeColor="text1"/>
        </w:rPr>
        <w:t>Marcella</w:t>
      </w:r>
      <w:r w:rsidR="0093038C" w:rsidRPr="004D21B2">
        <w:rPr>
          <w:rFonts w:eastAsia="Times New Roman" w:cs="Times New Roman"/>
          <w:color w:val="000000" w:themeColor="text1"/>
        </w:rPr>
        <w:t xml:space="preserve"> </w:t>
      </w:r>
      <w:r w:rsidRPr="004D21B2">
        <w:rPr>
          <w:rFonts w:eastAsia="Times New Roman" w:cs="Times New Roman"/>
          <w:color w:val="000000" w:themeColor="text1"/>
        </w:rPr>
        <w:t>Simadiris,</w:t>
      </w:r>
      <w:r w:rsidR="0093038C" w:rsidRPr="004D21B2">
        <w:rPr>
          <w:rFonts w:eastAsia="Times New Roman" w:cs="Times New Roman"/>
          <w:color w:val="000000" w:themeColor="text1"/>
        </w:rPr>
        <w:t xml:space="preserve"> </w:t>
      </w:r>
      <w:r w:rsidRPr="004D21B2">
        <w:rPr>
          <w:rFonts w:eastAsia="Times New Roman" w:cs="Times New Roman"/>
          <w:color w:val="000000" w:themeColor="text1"/>
        </w:rPr>
        <w:t>M.Ed</w:t>
      </w:r>
      <w:r w:rsidRPr="00E1091E">
        <w:rPr>
          <w:rFonts w:eastAsia="Times New Roman" w:cs="Times New Roman"/>
          <w:color w:val="000000" w:themeColor="text1"/>
        </w:rPr>
        <w:t>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from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Montclair</w:t>
      </w:r>
      <w:r w:rsidR="00F02827" w:rsidRPr="00E1091E">
        <w:rPr>
          <w:rFonts w:eastAsia="Times New Roman" w:cs="Times New Roman"/>
          <w:color w:val="000000" w:themeColor="text1"/>
        </w:rPr>
        <w:t>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provided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input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about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additional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sections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draft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2024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ESSA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State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Plan.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Simadiris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states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parts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Title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Part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sections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confusing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needs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greater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connections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among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F25168" w:rsidRPr="00E1091E">
        <w:rPr>
          <w:rFonts w:eastAsia="Times New Roman" w:cs="Times New Roman"/>
          <w:color w:val="000000" w:themeColor="text1"/>
        </w:rPr>
        <w:t>federal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F25168" w:rsidRPr="00E1091E">
        <w:rPr>
          <w:rFonts w:eastAsia="Times New Roman" w:cs="Times New Roman"/>
          <w:color w:val="000000" w:themeColor="text1"/>
        </w:rPr>
        <w:t>funding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F25168" w:rsidRPr="00E1091E">
        <w:rPr>
          <w:rFonts w:eastAsia="Times New Roman" w:cs="Times New Roman"/>
          <w:color w:val="000000" w:themeColor="text1"/>
        </w:rPr>
        <w:t>program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F25168" w:rsidRPr="00E1091E">
        <w:rPr>
          <w:rFonts w:eastAsia="Times New Roman" w:cs="Times New Roman"/>
          <w:color w:val="000000" w:themeColor="text1"/>
        </w:rPr>
        <w:t>implementation</w:t>
      </w:r>
      <w:r w:rsidRPr="00E1091E">
        <w:rPr>
          <w:rFonts w:eastAsia="Times New Roman" w:cs="Times New Roman"/>
          <w:color w:val="000000" w:themeColor="text1"/>
        </w:rPr>
        <w:t>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Simadiris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commented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accountability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data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needs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considered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when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implementing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school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improvement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93B93"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needs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F25168"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greater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focus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comprehensive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lastRenderedPageBreak/>
        <w:t>needs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assessment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resource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allocation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review,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particularly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through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lens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equity.</w:t>
      </w:r>
      <w:r w:rsidR="007F7450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Simadiris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313131"/>
        </w:rPr>
        <w:t>lays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out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the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benefits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="00F25168" w:rsidRPr="00E1091E">
        <w:rPr>
          <w:rFonts w:eastAsia="Times New Roman" w:cs="Times New Roman"/>
          <w:color w:val="313131"/>
        </w:rPr>
        <w:t>of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exploring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Career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and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Technology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Education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(CTE)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in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the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middle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school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years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and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provides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a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variety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of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resources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and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articles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that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support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the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importance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of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focusing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on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the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students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who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have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been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historically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marginalized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in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the</w:t>
      </w:r>
      <w:r w:rsidR="0093038C" w:rsidRPr="00E1091E">
        <w:rPr>
          <w:rFonts w:eastAsia="Times New Roman" w:cs="Times New Roman"/>
          <w:color w:val="313131"/>
        </w:rPr>
        <w:t xml:space="preserve"> </w:t>
      </w:r>
      <w:r w:rsidRPr="00E1091E">
        <w:rPr>
          <w:rFonts w:eastAsia="Times New Roman" w:cs="Times New Roman"/>
          <w:color w:val="313131"/>
        </w:rPr>
        <w:t>past.</w:t>
      </w:r>
      <w:r w:rsidR="0093038C" w:rsidRPr="00E1091E">
        <w:rPr>
          <w:rFonts w:eastAsia="Times New Roman" w:cs="Times New Roman"/>
          <w:color w:val="313131"/>
        </w:rPr>
        <w:t xml:space="preserve"> </w:t>
      </w:r>
    </w:p>
    <w:p w14:paraId="4C634405" w14:textId="77777777" w:rsidR="00E1091E" w:rsidRPr="00E1091E" w:rsidRDefault="356DDE02" w:rsidP="00E1091E">
      <w:pPr>
        <w:pStyle w:val="Heading4"/>
      </w:pPr>
      <w:r w:rsidRPr="00E1091E">
        <w:t>NJDOE</w:t>
      </w:r>
      <w:r w:rsidR="0093038C" w:rsidRPr="00E1091E">
        <w:t xml:space="preserve"> </w:t>
      </w:r>
      <w:r w:rsidRPr="00E1091E">
        <w:t>Response</w:t>
      </w:r>
    </w:p>
    <w:p w14:paraId="4394E5B2" w14:textId="446406BC" w:rsidR="008B41B5" w:rsidRDefault="356DDE02" w:rsidP="00E1091E">
      <w:pPr>
        <w:rPr>
          <w:rFonts w:eastAsia="Times New Roman" w:cs="Times New Roman"/>
          <w:color w:val="000000" w:themeColor="text1"/>
        </w:rPr>
      </w:pP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appreciates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feedback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from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Simadiris.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result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feedback,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updated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descriptions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different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levels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support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resource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allocation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review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hopes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will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clearer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reader.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maintains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purpose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accountability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monitoring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systems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concentrate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limited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federal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State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schools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student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groups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most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help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315028" w:rsidRPr="00E1091E">
        <w:rPr>
          <w:rFonts w:eastAsia="Times New Roman" w:cs="Times New Roman"/>
          <w:color w:val="000000" w:themeColor="text1"/>
        </w:rPr>
        <w:t>particular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time.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Once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coaching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staff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begins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work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deeply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with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schools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LEAs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have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been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identified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most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help,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NJDOE,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collaboration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with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schools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LEAs,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engages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deeper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analysis,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conversations,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research-based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practices,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742FC2" w:rsidRPr="00E1091E">
        <w:rPr>
          <w:rFonts w:eastAsia="Times New Roman" w:cs="Times New Roman"/>
          <w:color w:val="000000" w:themeColor="text1"/>
        </w:rPr>
        <w:t>student-and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data-focused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decision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making,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evidence-based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coaching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models.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agrees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that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comprehensive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needs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assessment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important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when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using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all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federal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funds.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="005300FD"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staff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are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developing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toolkits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help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LEAs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engage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robust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needs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assessment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processes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they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continually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improve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their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resources.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NJDOE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grateful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to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Ms.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Simadiris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for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sharing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helpful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resources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and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her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involvement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in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continual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improvement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of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the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ESSA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State</w:t>
      </w:r>
      <w:r w:rsidR="0093038C" w:rsidRPr="00E1091E">
        <w:rPr>
          <w:rFonts w:eastAsia="Times New Roman" w:cs="Times New Roman"/>
          <w:color w:val="000000" w:themeColor="text1"/>
        </w:rPr>
        <w:t xml:space="preserve"> </w:t>
      </w:r>
      <w:r w:rsidRPr="00E1091E">
        <w:rPr>
          <w:rFonts w:eastAsia="Times New Roman" w:cs="Times New Roman"/>
          <w:color w:val="000000" w:themeColor="text1"/>
        </w:rPr>
        <w:t>Plan.</w:t>
      </w:r>
    </w:p>
    <w:p w14:paraId="156AFBC4" w14:textId="62A5CF58" w:rsidR="00E1091E" w:rsidRPr="00E1091E" w:rsidRDefault="00E1091E" w:rsidP="004D21B2">
      <w:pPr>
        <w:pStyle w:val="Heading4"/>
        <w:rPr>
          <w:rFonts w:eastAsia="Times New Roman"/>
          <w:color w:val="000000" w:themeColor="text1"/>
        </w:rPr>
      </w:pPr>
      <w:r w:rsidRPr="00E1091E">
        <w:rPr>
          <w:rFonts w:eastAsia="Times New Roman"/>
          <w:color w:val="244061" w:themeColor="accent1" w:themeShade="80"/>
        </w:rPr>
        <w:t>10.</w:t>
      </w:r>
      <w:r w:rsidRPr="00E1091E">
        <w:t xml:space="preserve"> SPAN Parent Advocacy Network and Family Voices NJ</w:t>
      </w:r>
    </w:p>
    <w:p w14:paraId="2DD1879D" w14:textId="73141551" w:rsidR="008B41B5" w:rsidRPr="00E1091E" w:rsidRDefault="356DDE02" w:rsidP="00E1091E">
      <w:pPr>
        <w:rPr>
          <w:rFonts w:cs="Times New Roman"/>
        </w:rPr>
      </w:pPr>
      <w:r w:rsidRPr="00E1091E">
        <w:rPr>
          <w:rFonts w:cs="Times New Roman"/>
        </w:rPr>
        <w:t>SPAN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Parent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Advocacy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Network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Family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Voices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</w:t>
      </w:r>
      <w:r w:rsidR="0093038C" w:rsidRPr="00E1091E">
        <w:rPr>
          <w:rFonts w:cs="Times New Roman"/>
        </w:rPr>
        <w:t xml:space="preserve"> </w:t>
      </w:r>
      <w:r w:rsidR="0093207A" w:rsidRPr="00E1091E">
        <w:rPr>
          <w:rFonts w:cs="Times New Roman"/>
        </w:rPr>
        <w:t>appreciate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opportunity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New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Jersey's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proposed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ESSA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State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Plan.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advocates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families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children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with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disabilities,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support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four-year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extended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graduation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rates,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highlighting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that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additional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time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benefit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students’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developmental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post-graduation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outcomes.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agree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importance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ensuring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underserved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student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populations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receive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support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needed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accelerate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their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learning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regarding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growth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trend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evaluations,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urging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commitment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from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assist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all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schools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achieving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performance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goals.</w:t>
      </w:r>
      <w:r w:rsidR="0093038C" w:rsidRPr="00E1091E">
        <w:rPr>
          <w:rFonts w:cs="Times New Roman"/>
        </w:rPr>
        <w:t xml:space="preserve"> </w:t>
      </w:r>
      <w:r w:rsidRPr="00E1091E">
        <w:rPr>
          <w:rFonts w:eastAsia="Aptos" w:cs="Times New Roman"/>
        </w:rPr>
        <w:t>They</w:t>
      </w:r>
      <w:r w:rsidR="0093038C" w:rsidRPr="00E1091E">
        <w:rPr>
          <w:rFonts w:eastAsia="Aptos" w:cs="Times New Roman"/>
        </w:rPr>
        <w:t xml:space="preserve"> </w:t>
      </w:r>
      <w:r w:rsidR="008C1850" w:rsidRPr="00E1091E">
        <w:rPr>
          <w:rFonts w:eastAsia="Aptos" w:cs="Times New Roman"/>
        </w:rPr>
        <w:t>raise</w:t>
      </w:r>
      <w:r w:rsidR="0093038C" w:rsidRPr="00E1091E">
        <w:rPr>
          <w:rFonts w:eastAsia="Aptos" w:cs="Times New Roman"/>
        </w:rPr>
        <w:t xml:space="preserve"> </w:t>
      </w:r>
      <w:r w:rsidR="008C1850" w:rsidRPr="00E1091E">
        <w:rPr>
          <w:rFonts w:eastAsia="Aptos" w:cs="Times New Roman"/>
        </w:rPr>
        <w:t>concerns</w:t>
      </w:r>
      <w:r w:rsidR="0093038C" w:rsidRPr="00E1091E">
        <w:rPr>
          <w:rFonts w:eastAsia="Aptos" w:cs="Times New Roman"/>
        </w:rPr>
        <w:t xml:space="preserve"> </w:t>
      </w:r>
      <w:r w:rsidR="008C1850" w:rsidRPr="00E1091E">
        <w:rPr>
          <w:rFonts w:eastAsia="Aptos" w:cs="Times New Roman"/>
        </w:rPr>
        <w:t>about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how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the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NJDOE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will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“continually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evaluate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growth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trends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to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ensure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targets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are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ambitious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and</w:t>
      </w:r>
      <w:r w:rsidR="0093038C" w:rsidRPr="00E1091E">
        <w:rPr>
          <w:rFonts w:eastAsia="Aptos" w:cs="Times New Roman"/>
        </w:rPr>
        <w:t xml:space="preserve"> </w:t>
      </w:r>
      <w:r w:rsidR="00B870B2" w:rsidRPr="00E1091E">
        <w:rPr>
          <w:rFonts w:eastAsia="Aptos" w:cs="Times New Roman"/>
        </w:rPr>
        <w:t>achievable.”</w:t>
      </w:r>
      <w:r w:rsidR="0093038C" w:rsidRPr="00E1091E">
        <w:rPr>
          <w:rFonts w:eastAsia="Aptos" w:cs="Times New Roman"/>
        </w:rPr>
        <w:t xml:space="preserve"> </w:t>
      </w:r>
      <w:r w:rsidRPr="00E1091E">
        <w:rPr>
          <w:rFonts w:cs="Times New Roman"/>
        </w:rPr>
        <w:t>Additionally,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raise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concerns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about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potential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misuse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absenteeism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data,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warning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against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punitive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measures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that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could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unfairly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target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families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instead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fostering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supportive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school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environments.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view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chronic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absenteeism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symptom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of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broader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issues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rather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than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standalone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problem.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Carolyn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Hayer,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Executive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Director,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SPAN,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Lauren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Agoratus,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M.A.,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Coordinator,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Family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Voices@SPAN,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submitted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comments.</w:t>
      </w:r>
    </w:p>
    <w:p w14:paraId="0C270ACA" w14:textId="77777777" w:rsidR="00E1091E" w:rsidRPr="00E1091E" w:rsidRDefault="00CD0771" w:rsidP="00E1091E">
      <w:pPr>
        <w:pStyle w:val="Heading4"/>
      </w:pPr>
      <w:r w:rsidRPr="00E1091E">
        <w:t>NJDOE</w:t>
      </w:r>
      <w:r w:rsidR="0093038C" w:rsidRPr="00E1091E">
        <w:t xml:space="preserve"> </w:t>
      </w:r>
      <w:r w:rsidR="356DDE02" w:rsidRPr="00E1091E">
        <w:t>Response</w:t>
      </w:r>
    </w:p>
    <w:p w14:paraId="4109DF97" w14:textId="38B829C4" w:rsidR="008B41B5" w:rsidRDefault="356DDE02" w:rsidP="00E1091E">
      <w:pPr>
        <w:rPr>
          <w:rFonts w:cs="Times New Roman"/>
        </w:rPr>
      </w:pP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appreciated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SPAN’s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engagement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this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process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deep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consideration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various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amendment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proposals.</w:t>
      </w:r>
      <w:r w:rsidR="0093038C" w:rsidRPr="00E1091E">
        <w:rPr>
          <w:rFonts w:cs="Times New Roman"/>
        </w:rPr>
        <w:t xml:space="preserve"> </w:t>
      </w:r>
      <w:r>
        <w:t>Note</w:t>
      </w:r>
      <w:r w:rsidR="0093038C">
        <w:t xml:space="preserve"> </w:t>
      </w:r>
      <w:r>
        <w:t>that</w:t>
      </w:r>
      <w:r w:rsidR="0093038C">
        <w:t xml:space="preserve"> </w:t>
      </w:r>
      <w:r>
        <w:t>ESSA</w:t>
      </w:r>
      <w:r w:rsidR="0093038C">
        <w:t xml:space="preserve"> </w:t>
      </w:r>
      <w:r>
        <w:t>requires</w:t>
      </w:r>
      <w:r w:rsidR="0093038C">
        <w:t xml:space="preserve"> </w:t>
      </w:r>
      <w:r>
        <w:t>states</w:t>
      </w:r>
      <w:r w:rsidR="0093038C">
        <w:t xml:space="preserve"> </w:t>
      </w:r>
      <w:r>
        <w:t>to</w:t>
      </w:r>
      <w:r w:rsidR="0093038C">
        <w:t xml:space="preserve"> </w:t>
      </w:r>
      <w:r>
        <w:t>establish</w:t>
      </w:r>
      <w:r w:rsidR="0093038C">
        <w:t xml:space="preserve"> </w:t>
      </w:r>
      <w:r>
        <w:t>“ambitious</w:t>
      </w:r>
      <w:r w:rsidR="0093038C">
        <w:t xml:space="preserve"> </w:t>
      </w:r>
      <w:r>
        <w:t>State-designed</w:t>
      </w:r>
      <w:r w:rsidR="0093038C">
        <w:t xml:space="preserve"> </w:t>
      </w:r>
      <w:r>
        <w:t>long-term</w:t>
      </w:r>
      <w:r w:rsidR="0093038C">
        <w:t xml:space="preserve"> </w:t>
      </w:r>
      <w:r>
        <w:t>goals,”</w:t>
      </w:r>
      <w:r w:rsidR="0093038C">
        <w:t xml:space="preserve"> </w:t>
      </w:r>
      <w:r>
        <w:t>including</w:t>
      </w:r>
      <w:r w:rsidR="0093038C">
        <w:t xml:space="preserve"> </w:t>
      </w:r>
      <w:r>
        <w:t>measurements</w:t>
      </w:r>
      <w:r w:rsidR="0093038C">
        <w:t xml:space="preserve"> </w:t>
      </w:r>
      <w:r>
        <w:t>of</w:t>
      </w:r>
      <w:r w:rsidR="0093038C">
        <w:t xml:space="preserve"> </w:t>
      </w:r>
      <w:r>
        <w:t>interim</w:t>
      </w:r>
      <w:r w:rsidR="0093038C">
        <w:t xml:space="preserve"> </w:t>
      </w:r>
      <w:r>
        <w:t>progress</w:t>
      </w:r>
      <w:r w:rsidR="0093038C">
        <w:t xml:space="preserve"> </w:t>
      </w:r>
      <w:r>
        <w:t>toward</w:t>
      </w:r>
      <w:r w:rsidR="0093038C">
        <w:t xml:space="preserve"> </w:t>
      </w:r>
      <w:r>
        <w:t>meeting</w:t>
      </w:r>
      <w:r w:rsidR="0093038C">
        <w:t xml:space="preserve"> </w:t>
      </w:r>
      <w:r>
        <w:t>such</w:t>
      </w:r>
      <w:r w:rsidR="0093038C">
        <w:t xml:space="preserve"> </w:t>
      </w:r>
      <w:r>
        <w:t>goals.</w:t>
      </w:r>
      <w:r w:rsidR="0093038C">
        <w:t xml:space="preserve"> </w:t>
      </w:r>
      <w:r>
        <w:t>A</w:t>
      </w:r>
      <w:r w:rsidR="0093038C">
        <w:t xml:space="preserve"> </w:t>
      </w:r>
      <w:r>
        <w:t>guiding</w:t>
      </w:r>
      <w:r w:rsidR="0093038C">
        <w:t xml:space="preserve"> </w:t>
      </w:r>
      <w:r>
        <w:t>principle</w:t>
      </w:r>
      <w:r w:rsidR="0093038C">
        <w:t xml:space="preserve"> </w:t>
      </w:r>
      <w:r>
        <w:t>of</w:t>
      </w:r>
      <w:r w:rsidR="0093038C">
        <w:t xml:space="preserve"> </w:t>
      </w:r>
      <w:r>
        <w:t>New</w:t>
      </w:r>
      <w:r w:rsidR="0093038C">
        <w:t xml:space="preserve"> </w:t>
      </w:r>
      <w:r>
        <w:t>Jersey’s</w:t>
      </w:r>
      <w:r w:rsidR="0093038C">
        <w:t xml:space="preserve"> </w:t>
      </w:r>
      <w:r>
        <w:t>accountability</w:t>
      </w:r>
      <w:r w:rsidR="0093038C">
        <w:t xml:space="preserve"> </w:t>
      </w:r>
      <w:r>
        <w:t>system</w:t>
      </w:r>
      <w:r w:rsidR="0093038C">
        <w:t xml:space="preserve"> </w:t>
      </w:r>
      <w:r>
        <w:t>is</w:t>
      </w:r>
      <w:r w:rsidR="0093038C">
        <w:t xml:space="preserve"> </w:t>
      </w:r>
      <w:r>
        <w:t>to</w:t>
      </w:r>
      <w:r w:rsidR="0093038C">
        <w:t xml:space="preserve"> </w:t>
      </w:r>
      <w:r>
        <w:t>make</w:t>
      </w:r>
      <w:r w:rsidR="0093038C">
        <w:t xml:space="preserve"> </w:t>
      </w:r>
      <w:r>
        <w:t>ESSA</w:t>
      </w:r>
      <w:r w:rsidR="0093038C">
        <w:t xml:space="preserve"> </w:t>
      </w:r>
      <w:r>
        <w:t>goals</w:t>
      </w:r>
      <w:r w:rsidR="0093038C">
        <w:t xml:space="preserve"> </w:t>
      </w:r>
      <w:r>
        <w:t>and</w:t>
      </w:r>
      <w:r w:rsidR="0093038C">
        <w:t xml:space="preserve"> </w:t>
      </w:r>
      <w:r>
        <w:t>targets</w:t>
      </w:r>
      <w:r w:rsidR="0093038C">
        <w:t xml:space="preserve"> </w:t>
      </w:r>
      <w:r>
        <w:t>achievable</w:t>
      </w:r>
      <w:r w:rsidR="0093038C">
        <w:t xml:space="preserve"> </w:t>
      </w:r>
      <w:r>
        <w:t>to</w:t>
      </w:r>
      <w:r w:rsidR="0093038C">
        <w:t xml:space="preserve"> </w:t>
      </w:r>
      <w:r>
        <w:t>ensure</w:t>
      </w:r>
      <w:r w:rsidR="0093038C">
        <w:t xml:space="preserve"> </w:t>
      </w:r>
      <w:r>
        <w:t>the</w:t>
      </w:r>
      <w:r w:rsidR="0093038C">
        <w:t xml:space="preserve"> </w:t>
      </w:r>
      <w:r>
        <w:t>data</w:t>
      </w:r>
      <w:r w:rsidR="0093038C">
        <w:t xml:space="preserve"> </w:t>
      </w:r>
      <w:r>
        <w:t>matters.</w:t>
      </w:r>
      <w:r w:rsidR="0093038C">
        <w:t xml:space="preserve"> </w:t>
      </w:r>
      <w:r>
        <w:t>It</w:t>
      </w:r>
      <w:r w:rsidR="0093038C">
        <w:t xml:space="preserve"> </w:t>
      </w:r>
      <w:r>
        <w:t>can</w:t>
      </w:r>
      <w:r w:rsidR="0093038C">
        <w:t xml:space="preserve"> </w:t>
      </w:r>
      <w:r>
        <w:t>be</w:t>
      </w:r>
      <w:r w:rsidR="0093038C">
        <w:t xml:space="preserve"> </w:t>
      </w:r>
      <w:r>
        <w:t>used</w:t>
      </w:r>
      <w:r w:rsidR="0093038C">
        <w:t xml:space="preserve"> </w:t>
      </w:r>
      <w:r>
        <w:t>to</w:t>
      </w:r>
      <w:r w:rsidR="0093038C">
        <w:t xml:space="preserve"> </w:t>
      </w:r>
      <w:r>
        <w:t>gauge</w:t>
      </w:r>
      <w:r w:rsidR="0093038C">
        <w:t xml:space="preserve"> </w:t>
      </w:r>
      <w:r>
        <w:t>growth</w:t>
      </w:r>
      <w:r w:rsidR="0093038C">
        <w:t xml:space="preserve"> </w:t>
      </w:r>
      <w:r>
        <w:t>at</w:t>
      </w:r>
      <w:r w:rsidR="0093038C">
        <w:t xml:space="preserve"> </w:t>
      </w:r>
      <w:r>
        <w:t>the</w:t>
      </w:r>
      <w:r w:rsidR="0093038C">
        <w:t xml:space="preserve"> </w:t>
      </w:r>
      <w:r>
        <w:t>school</w:t>
      </w:r>
      <w:r w:rsidR="0093038C">
        <w:t xml:space="preserve"> </w:t>
      </w:r>
      <w:r>
        <w:t>level.</w:t>
      </w:r>
      <w:r w:rsidR="0093038C">
        <w:t xml:space="preserve"> </w:t>
      </w:r>
      <w:r>
        <w:t>The</w:t>
      </w:r>
      <w:r w:rsidR="0093038C">
        <w:t xml:space="preserve"> </w:t>
      </w:r>
      <w:r>
        <w:t>NJDOE</w:t>
      </w:r>
      <w:r w:rsidR="0093038C">
        <w:t xml:space="preserve"> </w:t>
      </w:r>
      <w:r>
        <w:t>notes</w:t>
      </w:r>
      <w:r w:rsidR="0093038C">
        <w:t xml:space="preserve"> </w:t>
      </w:r>
      <w:r>
        <w:t>SPAN’s</w:t>
      </w:r>
      <w:r w:rsidR="0093038C">
        <w:t xml:space="preserve"> </w:t>
      </w:r>
      <w:r>
        <w:t>concerns</w:t>
      </w:r>
      <w:r w:rsidR="0093038C">
        <w:t xml:space="preserve"> </w:t>
      </w:r>
      <w:r>
        <w:t>about</w:t>
      </w:r>
      <w:r w:rsidR="0093038C">
        <w:t xml:space="preserve"> </w:t>
      </w:r>
      <w:r>
        <w:t>chronic</w:t>
      </w:r>
      <w:r w:rsidR="0093038C">
        <w:t xml:space="preserve"> </w:t>
      </w:r>
      <w:r>
        <w:t>absenteeism</w:t>
      </w:r>
      <w:r w:rsidR="0093038C">
        <w:t xml:space="preserve"> </w:t>
      </w:r>
      <w:r>
        <w:t>and</w:t>
      </w:r>
      <w:r w:rsidR="0093038C">
        <w:t xml:space="preserve"> </w:t>
      </w:r>
      <w:r>
        <w:t>agrees</w:t>
      </w:r>
      <w:r w:rsidR="0093038C">
        <w:t xml:space="preserve"> </w:t>
      </w:r>
      <w:r>
        <w:t>that</w:t>
      </w:r>
      <w:r w:rsidR="0093038C">
        <w:t xml:space="preserve"> </w:t>
      </w:r>
      <w:r>
        <w:t>it</w:t>
      </w:r>
      <w:r w:rsidR="0093038C">
        <w:t xml:space="preserve"> </w:t>
      </w:r>
      <w:r>
        <w:t>is</w:t>
      </w:r>
      <w:r w:rsidR="0093038C">
        <w:t xml:space="preserve"> </w:t>
      </w:r>
      <w:r>
        <w:t>important</w:t>
      </w:r>
      <w:r w:rsidR="0093038C">
        <w:t xml:space="preserve"> </w:t>
      </w:r>
      <w:r>
        <w:t>to</w:t>
      </w:r>
      <w:r w:rsidR="0093038C">
        <w:t xml:space="preserve"> </w:t>
      </w:r>
      <w:r>
        <w:t>continue</w:t>
      </w:r>
      <w:r w:rsidR="0093038C">
        <w:t xml:space="preserve"> </w:t>
      </w:r>
      <w:r w:rsidR="0093207A">
        <w:t>supporting</w:t>
      </w:r>
      <w:r w:rsidR="0093038C">
        <w:t xml:space="preserve"> </w:t>
      </w:r>
      <w:r w:rsidR="0093207A">
        <w:t>schools</w:t>
      </w:r>
      <w:r w:rsidR="0093038C">
        <w:t xml:space="preserve"> </w:t>
      </w:r>
      <w:r w:rsidR="0093207A">
        <w:t>and</w:t>
      </w:r>
      <w:r w:rsidR="0093038C">
        <w:t xml:space="preserve"> </w:t>
      </w:r>
      <w:r w:rsidR="0093207A">
        <w:t>communities</w:t>
      </w:r>
      <w:r w:rsidR="0093038C">
        <w:t xml:space="preserve"> </w:t>
      </w:r>
      <w:r w:rsidR="0093207A">
        <w:t>as</w:t>
      </w:r>
      <w:r w:rsidR="0093038C">
        <w:t xml:space="preserve"> </w:t>
      </w:r>
      <w:r w:rsidR="0093207A">
        <w:t>they</w:t>
      </w:r>
      <w:r w:rsidR="0093038C">
        <w:t xml:space="preserve"> </w:t>
      </w:r>
      <w:r w:rsidR="0093207A">
        <w:t>establish</w:t>
      </w:r>
      <w:r w:rsidR="0093038C">
        <w:t xml:space="preserve"> </w:t>
      </w:r>
      <w:r w:rsidR="0093207A">
        <w:t>multi-systemic</w:t>
      </w:r>
      <w:r w:rsidR="0093038C">
        <w:t xml:space="preserve"> </w:t>
      </w:r>
      <w:r w:rsidR="0093207A">
        <w:t>approaches</w:t>
      </w:r>
      <w:r w:rsidR="0093038C">
        <w:t xml:space="preserve"> </w:t>
      </w:r>
      <w:r w:rsidR="0093207A">
        <w:t>and</w:t>
      </w:r>
      <w:r w:rsidR="0093038C">
        <w:t xml:space="preserve"> </w:t>
      </w:r>
      <w:r w:rsidR="0093207A">
        <w:t>policies</w:t>
      </w:r>
      <w:r w:rsidR="0093038C">
        <w:t xml:space="preserve"> </w:t>
      </w:r>
      <w:r w:rsidR="0093207A">
        <w:t>about</w:t>
      </w:r>
      <w:r w:rsidR="0093038C">
        <w:t xml:space="preserve"> </w:t>
      </w:r>
      <w:r w:rsidR="0093207A">
        <w:t>student</w:t>
      </w:r>
      <w:r w:rsidR="0093038C">
        <w:t xml:space="preserve"> </w:t>
      </w:r>
      <w:r w:rsidR="00CD0771">
        <w:t>attendance.</w:t>
      </w:r>
      <w:r w:rsidR="0093038C">
        <w:t xml:space="preserve"> </w:t>
      </w:r>
      <w:r w:rsidR="00F25168">
        <w:t>As</w:t>
      </w:r>
      <w:r w:rsidR="0093038C">
        <w:t xml:space="preserve"> </w:t>
      </w:r>
      <w:r w:rsidR="00F25168">
        <w:t>explained</w:t>
      </w:r>
      <w:r w:rsidR="0093038C">
        <w:t xml:space="preserve"> </w:t>
      </w:r>
      <w:r w:rsidR="00F25168">
        <w:t>in</w:t>
      </w:r>
      <w:r w:rsidR="0093038C">
        <w:t xml:space="preserve"> </w:t>
      </w:r>
      <w:r w:rsidR="00F25168">
        <w:t>Comment</w:t>
      </w:r>
      <w:r w:rsidR="0093038C">
        <w:t xml:space="preserve"> </w:t>
      </w:r>
      <w:r w:rsidR="00F25168">
        <w:t>1,</w:t>
      </w:r>
      <w:r w:rsidR="0093038C">
        <w:t xml:space="preserve"> </w:t>
      </w:r>
      <w:r w:rsidR="00F25168">
        <w:t>the</w:t>
      </w:r>
      <w:r w:rsidR="0093038C">
        <w:t xml:space="preserve"> </w:t>
      </w:r>
      <w:r w:rsidR="00F25168" w:rsidRPr="00E1091E">
        <w:rPr>
          <w:rFonts w:eastAsia="Times New Roman" w:cs="Times New Roman"/>
        </w:rPr>
        <w:t>NJDOE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is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committed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to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supporting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schools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in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implementing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proactive,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data-driven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interventions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and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fostering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strong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partnerships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with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families/guardians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to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improve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student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attendance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and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lastRenderedPageBreak/>
        <w:t>address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the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impact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amongst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those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in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our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most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vulnerable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student</w:t>
      </w:r>
      <w:r w:rsidR="0093038C" w:rsidRPr="00E1091E">
        <w:rPr>
          <w:rFonts w:eastAsia="Times New Roman" w:cs="Times New Roman"/>
        </w:rPr>
        <w:t xml:space="preserve"> </w:t>
      </w:r>
      <w:r w:rsidR="00F25168" w:rsidRPr="00E1091E">
        <w:rPr>
          <w:rFonts w:eastAsia="Times New Roman" w:cs="Times New Roman"/>
        </w:rPr>
        <w:t>populations.</w:t>
      </w:r>
      <w:r w:rsidR="0093038C" w:rsidRPr="00E1091E">
        <w:rPr>
          <w:rFonts w:eastAsia="Times New Roman" w:cs="Times New Roman"/>
        </w:rPr>
        <w:t xml:space="preserve"> </w:t>
      </w:r>
      <w:r w:rsidR="00F25168"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NJDOE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dedicated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working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collaboratively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to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enhance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educational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experience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outcomes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for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all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students,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especially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those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with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disabilities,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and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improve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school</w:t>
      </w:r>
      <w:r w:rsidR="0093038C" w:rsidRPr="00E1091E">
        <w:rPr>
          <w:rFonts w:cs="Times New Roman"/>
        </w:rPr>
        <w:t xml:space="preserve"> </w:t>
      </w:r>
      <w:r w:rsidRPr="00E1091E">
        <w:rPr>
          <w:rFonts w:cs="Times New Roman"/>
        </w:rPr>
        <w:t>conditions.</w:t>
      </w:r>
    </w:p>
    <w:p w14:paraId="658E3F51" w14:textId="1D1FF519" w:rsidR="004F1B5F" w:rsidRPr="004F1B5F" w:rsidRDefault="004F1B5F" w:rsidP="004D21B2">
      <w:pPr>
        <w:pStyle w:val="Heading4"/>
      </w:pPr>
      <w:r w:rsidRPr="004F1B5F">
        <w:t>11. United Way of Northern New Jersey</w:t>
      </w:r>
    </w:p>
    <w:p w14:paraId="763C4AD3" w14:textId="4D2D254A" w:rsidR="008B41B5" w:rsidRPr="004F1B5F" w:rsidRDefault="356DDE02" w:rsidP="004F1B5F">
      <w:pPr>
        <w:rPr>
          <w:rFonts w:cs="Times New Roman"/>
        </w:rPr>
      </w:pPr>
      <w:r w:rsidRPr="004F1B5F">
        <w:rPr>
          <w:rFonts w:cs="Times New Roman"/>
        </w:rPr>
        <w:t>United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Way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of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Northern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New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Jersey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thanks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NJDOE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opportunity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comment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2024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Draft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ESSA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State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Plan,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emphasizing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their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support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expanding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high-quality,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full-day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preschool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all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three-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four-year-olds.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advocate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affordable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access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critical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need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families.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United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Way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urges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NJDOE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outline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specific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steps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towards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universal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pre-K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explore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public/private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partnerships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leverage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community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resources.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commend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Governor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Murphy’s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continued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focus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preschool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expansion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express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their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readiness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collaborate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share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insights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from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their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United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In-Care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childcare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pilot.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Michelle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Roers,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LSW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Senior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Vice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President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of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Strategies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ALICE,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submitted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these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comments.</w:t>
      </w:r>
    </w:p>
    <w:p w14:paraId="4E7ABC52" w14:textId="77777777" w:rsidR="004F1B5F" w:rsidRPr="004F1B5F" w:rsidRDefault="356DDE02" w:rsidP="004F1B5F">
      <w:pPr>
        <w:pStyle w:val="Heading4"/>
      </w:pPr>
      <w:r w:rsidRPr="004F1B5F">
        <w:t>NJDOE</w:t>
      </w:r>
      <w:r w:rsidR="0093038C" w:rsidRPr="004F1B5F">
        <w:t xml:space="preserve"> </w:t>
      </w:r>
      <w:r w:rsidRPr="004F1B5F">
        <w:t>Response</w:t>
      </w:r>
    </w:p>
    <w:p w14:paraId="18136646" w14:textId="27CBBE85" w:rsidR="4B6A5C98" w:rsidRPr="004F1B5F" w:rsidRDefault="356DDE02" w:rsidP="002C457E">
      <w:pPr>
        <w:rPr>
          <w:rFonts w:cs="Times New Roman"/>
        </w:rPr>
      </w:pPr>
      <w:r w:rsidRPr="004F1B5F">
        <w:rPr>
          <w:rFonts w:cs="Times New Roman"/>
        </w:rPr>
        <w:t>High-quality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preschool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can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change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educational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trajectories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of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young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children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influence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their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lifetime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achievement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well-being.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NJDOE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thanks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United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Way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of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Northern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New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Jersey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their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support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collaboration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continues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enhance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support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for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existing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programs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increase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funding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opportunities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expand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program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into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new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districts,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with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support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partnership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from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New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Jersey’s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licensed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childcare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Head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Start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providers,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and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to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increase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the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number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of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available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seats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in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existing</w:t>
      </w:r>
      <w:r w:rsidR="0093038C" w:rsidRPr="004F1B5F">
        <w:rPr>
          <w:rFonts w:cs="Times New Roman"/>
        </w:rPr>
        <w:t xml:space="preserve"> </w:t>
      </w:r>
      <w:r w:rsidRPr="004F1B5F">
        <w:rPr>
          <w:rFonts w:cs="Times New Roman"/>
        </w:rPr>
        <w:t>programs.</w:t>
      </w:r>
    </w:p>
    <w:sectPr w:rsidR="4B6A5C98" w:rsidRPr="004F1B5F" w:rsidSect="00A1518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CE4FE" w14:textId="77777777" w:rsidR="006C5681" w:rsidRDefault="006C5681" w:rsidP="004C301E">
      <w:pPr>
        <w:spacing w:after="0" w:line="240" w:lineRule="auto"/>
      </w:pPr>
      <w:r>
        <w:separator/>
      </w:r>
    </w:p>
  </w:endnote>
  <w:endnote w:type="continuationSeparator" w:id="0">
    <w:p w14:paraId="2A4E7384" w14:textId="77777777" w:rsidR="006C5681" w:rsidRDefault="006C5681" w:rsidP="004C301E">
      <w:pPr>
        <w:spacing w:after="0" w:line="240" w:lineRule="auto"/>
      </w:pPr>
      <w:r>
        <w:continuationSeparator/>
      </w:r>
    </w:p>
  </w:endnote>
  <w:endnote w:type="continuationNotice" w:id="1">
    <w:p w14:paraId="397A12D0" w14:textId="77777777" w:rsidR="006C5681" w:rsidRDefault="006C56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imes New Roman"/>
      </w:rPr>
      <w:id w:val="-1593917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862ACA" w14:textId="23C7EBC1" w:rsidR="00A75034" w:rsidRPr="006415C4" w:rsidRDefault="00A75034" w:rsidP="006415C4">
        <w:pPr>
          <w:pStyle w:val="Footer"/>
          <w:jc w:val="right"/>
          <w:rPr>
            <w:rFonts w:cs="Times New Roman"/>
          </w:rPr>
        </w:pPr>
        <w:r w:rsidRPr="00B06D00">
          <w:rPr>
            <w:rFonts w:cs="Times New Roman"/>
          </w:rPr>
          <w:fldChar w:fldCharType="begin"/>
        </w:r>
        <w:r w:rsidRPr="00B06D00">
          <w:rPr>
            <w:rFonts w:cs="Times New Roman"/>
          </w:rPr>
          <w:instrText xml:space="preserve"> PAGE   \* MERGEFORMAT </w:instrText>
        </w:r>
        <w:r w:rsidRPr="00B06D00">
          <w:rPr>
            <w:rFonts w:cs="Times New Roman"/>
          </w:rPr>
          <w:fldChar w:fldCharType="separate"/>
        </w:r>
        <w:r w:rsidR="004707FF" w:rsidRPr="00B06D00">
          <w:rPr>
            <w:rFonts w:cs="Times New Roman"/>
            <w:noProof/>
          </w:rPr>
          <w:t>27</w:t>
        </w:r>
        <w:r w:rsidRPr="00B06D00">
          <w:rPr>
            <w:rFonts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3835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7747D3" w14:textId="07E6C790" w:rsidR="00A7404A" w:rsidRPr="00186D45" w:rsidRDefault="00B14A1F" w:rsidP="00186D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7735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45F4A9" w14:textId="229E3CEE" w:rsidR="00A7404A" w:rsidRPr="00492371" w:rsidRDefault="00A007A1" w:rsidP="00A523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6234B" w14:textId="77777777" w:rsidR="006C5681" w:rsidRDefault="006C5681" w:rsidP="004C301E">
      <w:pPr>
        <w:spacing w:after="0" w:line="240" w:lineRule="auto"/>
      </w:pPr>
      <w:r>
        <w:separator/>
      </w:r>
    </w:p>
  </w:footnote>
  <w:footnote w:type="continuationSeparator" w:id="0">
    <w:p w14:paraId="2436ED67" w14:textId="77777777" w:rsidR="006C5681" w:rsidRDefault="006C5681" w:rsidP="004C301E">
      <w:pPr>
        <w:spacing w:after="0" w:line="240" w:lineRule="auto"/>
      </w:pPr>
      <w:r>
        <w:continuationSeparator/>
      </w:r>
    </w:p>
  </w:footnote>
  <w:footnote w:type="continuationNotice" w:id="1">
    <w:p w14:paraId="72A619AD" w14:textId="77777777" w:rsidR="006C5681" w:rsidRDefault="006C5681">
      <w:pPr>
        <w:spacing w:after="0" w:line="240" w:lineRule="auto"/>
      </w:pPr>
    </w:p>
  </w:footnote>
  <w:footnote w:id="2">
    <w:p w14:paraId="7119CC46" w14:textId="623E559C" w:rsidR="00323CD8" w:rsidRPr="001B25FD" w:rsidRDefault="00323CD8" w:rsidP="00323CD8">
      <w:pPr>
        <w:pStyle w:val="FootnoteText"/>
        <w:rPr>
          <w:rFonts w:cs="Times New Roman"/>
        </w:rPr>
      </w:pPr>
      <w:r w:rsidRPr="001B25FD">
        <w:rPr>
          <w:rStyle w:val="FootnoteReference"/>
          <w:rFonts w:cs="Times New Roman"/>
        </w:rPr>
        <w:footnoteRef/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Schanzenbach,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D.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W.,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Mumford,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M.,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&amp;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Bauer,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L.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(2016,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October).</w:t>
      </w:r>
      <w:r w:rsidR="0093038C">
        <w:rPr>
          <w:rFonts w:cs="Times New Roman"/>
          <w:color w:val="0000FF"/>
        </w:rPr>
        <w:t xml:space="preserve"> </w:t>
      </w:r>
      <w:hyperlink r:id="rId1">
        <w:r w:rsidRPr="001B25FD">
          <w:rPr>
            <w:rFonts w:cs="Times New Roman"/>
            <w:color w:val="0000FF"/>
            <w:u w:val="single" w:color="0462C1"/>
          </w:rPr>
          <w:t>Lessons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for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Broadening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School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Accountability</w:t>
        </w:r>
      </w:hyperlink>
      <w:r w:rsidR="0093038C">
        <w:rPr>
          <w:rFonts w:cs="Times New Roman"/>
          <w:color w:val="0000FF"/>
        </w:rPr>
        <w:t xml:space="preserve"> </w:t>
      </w:r>
      <w:hyperlink r:id="rId2">
        <w:r w:rsidRPr="001B25FD">
          <w:rPr>
            <w:rFonts w:cs="Times New Roman"/>
            <w:color w:val="0000FF"/>
            <w:u w:val="single" w:color="0462C1"/>
          </w:rPr>
          <w:t>under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the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Every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Student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Succeeds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Act</w:t>
        </w:r>
        <w:r w:rsidR="0093038C">
          <w:rPr>
            <w:rFonts w:cs="Times New Roman"/>
            <w:color w:val="0000FF"/>
          </w:rPr>
          <w:t xml:space="preserve"> </w:t>
        </w:r>
      </w:hyperlink>
      <w:r w:rsidRPr="001B25FD">
        <w:rPr>
          <w:rFonts w:cs="Times New Roman"/>
        </w:rPr>
        <w:t>(Rep.).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Retrieved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January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19,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2017.</w:t>
      </w:r>
    </w:p>
  </w:footnote>
  <w:footnote w:id="3">
    <w:p w14:paraId="05BE7D3D" w14:textId="45871634" w:rsidR="00323CD8" w:rsidRPr="001B25FD" w:rsidRDefault="00323CD8" w:rsidP="00323CD8">
      <w:pPr>
        <w:pStyle w:val="FootnoteText"/>
        <w:rPr>
          <w:rFonts w:cs="Times New Roman"/>
        </w:rPr>
      </w:pPr>
      <w:r w:rsidRPr="001B25FD">
        <w:rPr>
          <w:rStyle w:val="FootnoteReference"/>
          <w:rFonts w:cs="Times New Roman"/>
        </w:rPr>
        <w:footnoteRef/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Ehrlich,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S.,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Gwynne,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J.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A.,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Pareja,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A.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S.,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Allensworth,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E.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M.</w:t>
      </w:r>
      <w:r w:rsidR="0093038C">
        <w:rPr>
          <w:rFonts w:cs="Times New Roman"/>
        </w:rPr>
        <w:t xml:space="preserve"> </w:t>
      </w:r>
      <w:hyperlink r:id="rId3">
        <w:r w:rsidRPr="001B25FD">
          <w:rPr>
            <w:rFonts w:cs="Times New Roman"/>
            <w:color w:val="0000FF"/>
            <w:u w:val="single" w:color="0462C1"/>
          </w:rPr>
          <w:t>Preschool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attendance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in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Chicago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public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schools:</w:t>
        </w:r>
      </w:hyperlink>
      <w:r w:rsidR="0093038C">
        <w:rPr>
          <w:rFonts w:cs="Times New Roman"/>
          <w:color w:val="0000FF"/>
        </w:rPr>
        <w:t xml:space="preserve"> </w:t>
      </w:r>
      <w:hyperlink r:id="rId4">
        <w:r w:rsidRPr="001B25FD">
          <w:rPr>
            <w:rFonts w:cs="Times New Roman"/>
            <w:color w:val="0000FF"/>
            <w:u w:val="single" w:color="0462C1"/>
          </w:rPr>
          <w:t>relationships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with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learning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outcomes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and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reasons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for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absences: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Research</w:t>
        </w:r>
        <w:r w:rsidR="0093038C">
          <w:rPr>
            <w:rFonts w:cs="Times New Roman"/>
            <w:color w:val="0000FF"/>
            <w:u w:val="single" w:color="0462C1"/>
          </w:rPr>
          <w:t xml:space="preserve"> </w:t>
        </w:r>
        <w:r w:rsidRPr="001B25FD">
          <w:rPr>
            <w:rFonts w:cs="Times New Roman"/>
            <w:color w:val="0000FF"/>
            <w:u w:val="single" w:color="0462C1"/>
          </w:rPr>
          <w:t>summary</w:t>
        </w:r>
        <w:r w:rsidRPr="001B25FD">
          <w:rPr>
            <w:rFonts w:cs="Times New Roman"/>
            <w:color w:val="0000FF"/>
          </w:rPr>
          <w:t>.</w:t>
        </w:r>
        <w:r w:rsidR="0093038C">
          <w:rPr>
            <w:rFonts w:cs="Times New Roman"/>
            <w:color w:val="0000FF"/>
          </w:rPr>
          <w:t xml:space="preserve"> </w:t>
        </w:r>
      </w:hyperlink>
      <w:r w:rsidRPr="001B25F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University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Chicago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Consortium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on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Chicago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Reform,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2013.</w:t>
      </w:r>
    </w:p>
  </w:footnote>
  <w:footnote w:id="4">
    <w:p w14:paraId="77D73E89" w14:textId="79E18EF7" w:rsidR="00323CD8" w:rsidRDefault="00323CD8" w:rsidP="00323CD8">
      <w:pPr>
        <w:pStyle w:val="FootnoteText"/>
      </w:pPr>
      <w:r w:rsidRPr="001B25FD">
        <w:rPr>
          <w:rStyle w:val="FootnoteReference"/>
          <w:rFonts w:cs="Times New Roman"/>
        </w:rPr>
        <w:footnoteRef/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Utah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Education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Policy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Center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at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University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of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Utah.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Chronic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absence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in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Utah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public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schools,</w:t>
      </w:r>
      <w:r w:rsidR="0093038C">
        <w:rPr>
          <w:rFonts w:cs="Times New Roman"/>
        </w:rPr>
        <w:t xml:space="preserve"> </w:t>
      </w:r>
      <w:r w:rsidRPr="001B25FD">
        <w:rPr>
          <w:rFonts w:cs="Times New Roman"/>
        </w:rPr>
        <w:t>2012.</w:t>
      </w:r>
    </w:p>
  </w:footnote>
  <w:footnote w:id="5">
    <w:p w14:paraId="07334423" w14:textId="5DBEBECC" w:rsidR="00BD6D6A" w:rsidRPr="00AF5408" w:rsidRDefault="00BD6D6A">
      <w:pPr>
        <w:pStyle w:val="FootnoteText"/>
        <w:rPr>
          <w:rFonts w:cs="Times New Roman"/>
        </w:rPr>
      </w:pPr>
      <w:r w:rsidRPr="00AF5408">
        <w:rPr>
          <w:rStyle w:val="FootnoteReference"/>
          <w:rFonts w:cs="Times New Roman"/>
        </w:rPr>
        <w:footnoteRef/>
      </w:r>
      <w:r w:rsidR="0093038C">
        <w:rPr>
          <w:rFonts w:cs="Times New Roman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Lansford,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J.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E.,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Dodge,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K.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A.,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Pettit,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G.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S.,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&amp;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Bates,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J.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E.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(2016).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hyperlink r:id="rId5" w:history="1">
        <w:r w:rsidRPr="008D7A5B">
          <w:rPr>
            <w:rStyle w:val="Hyperlink"/>
            <w:rFonts w:cs="Times New Roman"/>
            <w:shd w:val="clear" w:color="auto" w:fill="FFFFFF"/>
          </w:rPr>
          <w:t>A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Public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Health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Perspective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on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School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Dropout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and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Adult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Outcomes: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A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Prospective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Study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of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Risk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and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Protective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Factors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from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Age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5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to</w:t>
        </w:r>
        <w:r w:rsidR="0093038C">
          <w:rPr>
            <w:rStyle w:val="Hyperlink"/>
            <w:rFonts w:cs="Times New Roman"/>
            <w:shd w:val="clear" w:color="auto" w:fill="FFFFFF"/>
          </w:rPr>
          <w:t xml:space="preserve"> </w:t>
        </w:r>
        <w:r w:rsidRPr="008D7A5B">
          <w:rPr>
            <w:rStyle w:val="Hyperlink"/>
            <w:rFonts w:cs="Times New Roman"/>
            <w:shd w:val="clear" w:color="auto" w:fill="FFFFFF"/>
          </w:rPr>
          <w:t>27</w:t>
        </w:r>
      </w:hyperlink>
      <w:r w:rsidRPr="00AF5408">
        <w:rPr>
          <w:rFonts w:cs="Times New Roman"/>
          <w:color w:val="111111"/>
          <w:shd w:val="clear" w:color="auto" w:fill="FFFFFF"/>
        </w:rPr>
        <w:t>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i/>
          <w:color w:val="111111"/>
          <w:shd w:val="clear" w:color="auto" w:fill="FFFFFF"/>
        </w:rPr>
        <w:t>Journal</w:t>
      </w:r>
      <w:r w:rsidR="0093038C">
        <w:rPr>
          <w:rFonts w:cs="Times New Roman"/>
          <w:i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i/>
          <w:color w:val="111111"/>
          <w:shd w:val="clear" w:color="auto" w:fill="FFFFFF"/>
        </w:rPr>
        <w:t>of</w:t>
      </w:r>
      <w:r w:rsidR="0093038C">
        <w:rPr>
          <w:rFonts w:cs="Times New Roman"/>
          <w:i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i/>
          <w:color w:val="111111"/>
          <w:shd w:val="clear" w:color="auto" w:fill="FFFFFF"/>
        </w:rPr>
        <w:t>Adolescent</w:t>
      </w:r>
      <w:r w:rsidR="0093038C">
        <w:rPr>
          <w:rFonts w:cs="Times New Roman"/>
          <w:i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i/>
          <w:color w:val="111111"/>
          <w:shd w:val="clear" w:color="auto" w:fill="FFFFFF"/>
        </w:rPr>
        <w:t>Health</w:t>
      </w:r>
      <w:r w:rsidRPr="00AF5408">
        <w:rPr>
          <w:rFonts w:cs="Times New Roman"/>
          <w:color w:val="111111"/>
          <w:shd w:val="clear" w:color="auto" w:fill="FFFFFF"/>
        </w:rPr>
        <w:t>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58(6),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652–658.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AF5408">
        <w:rPr>
          <w:rFonts w:cs="Times New Roman"/>
          <w:color w:val="111111"/>
          <w:shd w:val="clear" w:color="auto" w:fill="FFFFFF"/>
        </w:rPr>
        <w:t>doi:</w:t>
      </w:r>
      <w:r w:rsidR="0093038C">
        <w:rPr>
          <w:rFonts w:cs="Times New Roman"/>
          <w:color w:val="111111"/>
          <w:shd w:val="clear" w:color="auto" w:fill="FFFFFF"/>
        </w:rPr>
        <w:t xml:space="preserve"> </w:t>
      </w:r>
      <w:r w:rsidRPr="008D7A5B">
        <w:t>10.1016/j.jadohealth.2016.01.014.</w:t>
      </w:r>
    </w:p>
  </w:footnote>
  <w:footnote w:id="6">
    <w:p w14:paraId="59A086FD" w14:textId="46078DA0" w:rsidR="0060151B" w:rsidRDefault="0060151B">
      <w:pPr>
        <w:pStyle w:val="FootnoteText"/>
      </w:pPr>
      <w:r>
        <w:rPr>
          <w:rStyle w:val="FootnoteReference"/>
        </w:rPr>
        <w:footnoteRef/>
      </w:r>
      <w:r w:rsidR="0093038C">
        <w:t xml:space="preserve"> </w:t>
      </w:r>
      <w:r w:rsidRPr="00BE5E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“No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Improvement”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category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was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added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academic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achievement,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graduation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rate,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and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progress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toward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English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language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proficiency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starting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with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2023-2024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Pr="00BE5EB5">
        <w:rPr>
          <w:rFonts w:cs="Times New Roman"/>
        </w:rPr>
        <w:t>year.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TSI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identification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2023-2024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year,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EF7971" w:rsidRPr="00BE5EB5">
        <w:rPr>
          <w:rFonts w:cs="Times New Roman"/>
        </w:rPr>
        <w:t>“</w:t>
      </w:r>
      <w:r w:rsidR="00D17EC2" w:rsidRPr="00BE5EB5">
        <w:rPr>
          <w:rFonts w:cs="Times New Roman"/>
        </w:rPr>
        <w:t>Target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Met”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performance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level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will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be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used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to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identify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student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groups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that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have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not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met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targets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for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the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2022-2023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school</w:t>
      </w:r>
      <w:r w:rsidR="0093038C">
        <w:rPr>
          <w:rFonts w:cs="Times New Roman"/>
        </w:rPr>
        <w:t xml:space="preserve"> </w:t>
      </w:r>
      <w:r w:rsidR="00D17EC2" w:rsidRPr="00BE5EB5">
        <w:rPr>
          <w:rFonts w:cs="Times New Roman"/>
        </w:rPr>
        <w:t>year.</w:t>
      </w:r>
    </w:p>
  </w:footnote>
  <w:footnote w:id="7">
    <w:p w14:paraId="1DDFC356" w14:textId="7DF9D6C3" w:rsidR="00AB516A" w:rsidRPr="003F0337" w:rsidRDefault="00AB516A" w:rsidP="003F0337">
      <w:pPr>
        <w:rPr>
          <w:rFonts w:eastAsia="Calibri" w:cs="Times New Roman"/>
          <w:color w:val="000000" w:themeColor="text1"/>
        </w:rPr>
      </w:pPr>
      <w:r>
        <w:rPr>
          <w:rStyle w:val="FootnoteReference"/>
        </w:rPr>
        <w:footnoteRef/>
      </w:r>
      <w:r w:rsidR="0093038C">
        <w:t xml:space="preserve"> </w:t>
      </w:r>
      <w:r w:rsidRPr="00C00AD2">
        <w:rPr>
          <w:rFonts w:eastAsia="Calibri" w:cs="Times New Roman"/>
          <w:color w:val="000000" w:themeColor="text1"/>
          <w:sz w:val="20"/>
          <w:szCs w:val="20"/>
        </w:rPr>
        <w:t>“</w:t>
      </w:r>
      <w:hyperlink r:id="rId6" w:history="1">
        <w:r w:rsidRPr="0054736E">
          <w:rPr>
            <w:rStyle w:val="Hyperlink"/>
            <w:rFonts w:eastAsia="Calibri" w:cs="Times New Roman"/>
          </w:rPr>
          <w:t>A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Tiered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Approach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to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Ensuring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Students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Are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Present,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Engaged,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and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Supported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in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the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2020–21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School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Year</w:t>
        </w:r>
      </w:hyperlink>
      <w:r w:rsidRPr="0054736E">
        <w:rPr>
          <w:rFonts w:eastAsia="Calibri" w:cs="Times New Roman"/>
          <w:color w:val="000000" w:themeColor="text1"/>
        </w:rPr>
        <w:t>”</w:t>
      </w:r>
      <w:r w:rsidR="0093038C">
        <w:rPr>
          <w:rFonts w:eastAsia="Calibri" w:cs="Times New Roman"/>
          <w:color w:val="000000" w:themeColor="text1"/>
        </w:rPr>
        <w:t xml:space="preserve"> </w:t>
      </w:r>
      <w:r w:rsidRPr="0054736E">
        <w:rPr>
          <w:rFonts w:eastAsia="Calibri" w:cs="Times New Roman"/>
        </w:rPr>
        <w:t>Ed</w:t>
      </w:r>
      <w:r w:rsidR="0093038C">
        <w:rPr>
          <w:rFonts w:eastAsia="Calibri" w:cs="Times New Roman"/>
        </w:rPr>
        <w:t xml:space="preserve"> </w:t>
      </w:r>
      <w:r w:rsidRPr="0054736E">
        <w:rPr>
          <w:rFonts w:eastAsia="Calibri" w:cs="Times New Roman"/>
        </w:rPr>
        <w:t>Policy</w:t>
      </w:r>
      <w:r w:rsidR="0093038C">
        <w:rPr>
          <w:rFonts w:cs="Times New Roman"/>
        </w:rPr>
        <w:t xml:space="preserve"> </w:t>
      </w:r>
      <w:r w:rsidRPr="0054736E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Pr="0054736E">
        <w:rPr>
          <w:rFonts w:eastAsia="Calibri" w:cs="Times New Roman"/>
          <w:color w:val="272626"/>
        </w:rPr>
        <w:t>“</w:t>
      </w:r>
      <w:hyperlink r:id="rId7" w:history="1">
        <w:r w:rsidRPr="0054736E">
          <w:rPr>
            <w:rStyle w:val="Hyperlink"/>
            <w:rFonts w:eastAsia="Calibri" w:cs="Times New Roman"/>
          </w:rPr>
          <w:t>The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Importance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of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Being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in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School: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A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Report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on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Absenteeism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in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the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Nation's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Public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Schools</w:t>
        </w:r>
      </w:hyperlink>
      <w:r w:rsidRPr="0054736E">
        <w:rPr>
          <w:rFonts w:eastAsia="Calibri" w:cs="Times New Roman"/>
          <w:color w:val="000000" w:themeColor="text1"/>
        </w:rPr>
        <w:t>”</w:t>
      </w:r>
      <w:r w:rsidRPr="0054736E">
        <w:rPr>
          <w:rFonts w:eastAsia="Calibri" w:cs="Times New Roman"/>
        </w:rPr>
        <w:t>.ed.gov</w:t>
      </w:r>
      <w:r w:rsidR="0093038C">
        <w:rPr>
          <w:rFonts w:cs="Times New Roman"/>
        </w:rPr>
        <w:t xml:space="preserve"> </w:t>
      </w:r>
      <w:r w:rsidRPr="0054736E">
        <w:rPr>
          <w:rFonts w:cs="Times New Roman"/>
        </w:rPr>
        <w:t>;</w:t>
      </w:r>
      <w:r w:rsidR="0093038C">
        <w:rPr>
          <w:rFonts w:cs="Times New Roman"/>
        </w:rPr>
        <w:t xml:space="preserve"> </w:t>
      </w:r>
      <w:r w:rsidRPr="0054736E">
        <w:rPr>
          <w:rFonts w:eastAsia="Calibri" w:cs="Times New Roman"/>
          <w:color w:val="272626"/>
        </w:rPr>
        <w:t>University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of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Chicago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Consortium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on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Chicago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School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Research.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  <w:color w:val="272626"/>
        </w:rPr>
        <w:t>(2014).</w:t>
      </w:r>
      <w:r w:rsidR="0093038C">
        <w:rPr>
          <w:rFonts w:eastAsia="Calibri" w:cs="Times New Roman"/>
          <w:color w:val="272626"/>
        </w:rPr>
        <w:t xml:space="preserve"> </w:t>
      </w:r>
      <w:hyperlink r:id="rId8" w:history="1">
        <w:r w:rsidRPr="0054736E">
          <w:rPr>
            <w:rStyle w:val="Hyperlink"/>
            <w:rFonts w:eastAsia="Calibri" w:cs="Times New Roman"/>
          </w:rPr>
          <w:t>Five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key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findings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for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middle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grades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from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looking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forward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to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high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school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and</w:t>
        </w:r>
        <w:r w:rsidR="0093038C">
          <w:rPr>
            <w:rStyle w:val="Hyperlink"/>
            <w:rFonts w:eastAsia="Calibri" w:cs="Times New Roman"/>
          </w:rPr>
          <w:t xml:space="preserve"> </w:t>
        </w:r>
        <w:r w:rsidRPr="0054736E">
          <w:rPr>
            <w:rStyle w:val="Hyperlink"/>
            <w:rFonts w:eastAsia="Calibri" w:cs="Times New Roman"/>
          </w:rPr>
          <w:t>college</w:t>
        </w:r>
      </w:hyperlink>
      <w:r w:rsidRPr="0054736E">
        <w:rPr>
          <w:rFonts w:eastAsia="Calibri" w:cs="Times New Roman"/>
          <w:color w:val="272626"/>
        </w:rPr>
        <w:t>”</w:t>
      </w:r>
      <w:r w:rsidR="0093038C">
        <w:rPr>
          <w:rFonts w:eastAsia="Calibri" w:cs="Times New Roman"/>
          <w:color w:val="272626"/>
        </w:rPr>
        <w:t xml:space="preserve"> </w:t>
      </w:r>
      <w:r w:rsidRPr="0054736E">
        <w:rPr>
          <w:rFonts w:eastAsia="Calibri" w:cs="Times New Roman"/>
        </w:rPr>
        <w:t>Attendance</w:t>
      </w:r>
      <w:r w:rsidR="0093038C">
        <w:rPr>
          <w:rFonts w:eastAsia="Calibri" w:cs="Times New Roman"/>
        </w:rPr>
        <w:t xml:space="preserve"> </w:t>
      </w:r>
      <w:r w:rsidRPr="0054736E">
        <w:rPr>
          <w:rFonts w:eastAsia="Calibri" w:cs="Times New Roman"/>
        </w:rPr>
        <w:t>Works</w:t>
      </w:r>
      <w:r w:rsidR="003F0337" w:rsidRPr="0054736E">
        <w:rPr>
          <w:rFonts w:eastAsia="Calibri" w:cs="Times New Roman"/>
        </w:rPr>
        <w:t>.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5081D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4329A9"/>
    <w:multiLevelType w:val="hybridMultilevel"/>
    <w:tmpl w:val="DB943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80A7B"/>
    <w:multiLevelType w:val="hybridMultilevel"/>
    <w:tmpl w:val="9C22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B22BD3"/>
    <w:multiLevelType w:val="hybridMultilevel"/>
    <w:tmpl w:val="D7CC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B0D7F"/>
    <w:multiLevelType w:val="hybridMultilevel"/>
    <w:tmpl w:val="C90EB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B63050"/>
    <w:multiLevelType w:val="hybridMultilevel"/>
    <w:tmpl w:val="5F0CA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1D1785"/>
    <w:multiLevelType w:val="hybridMultilevel"/>
    <w:tmpl w:val="0D00F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5A38A9"/>
    <w:multiLevelType w:val="hybridMultilevel"/>
    <w:tmpl w:val="CBA62BB4"/>
    <w:lvl w:ilvl="0" w:tplc="C3AE702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684C32"/>
    <w:multiLevelType w:val="multilevel"/>
    <w:tmpl w:val="BE58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4FDC340"/>
    <w:multiLevelType w:val="hybridMultilevel"/>
    <w:tmpl w:val="0A189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EC4216">
      <w:start w:val="1"/>
      <w:numFmt w:val="lowerLetter"/>
      <w:lvlText w:val="%2."/>
      <w:lvlJc w:val="left"/>
      <w:pPr>
        <w:ind w:left="1440" w:hanging="360"/>
      </w:pPr>
    </w:lvl>
    <w:lvl w:ilvl="2" w:tplc="DBC22D9E">
      <w:start w:val="1"/>
      <w:numFmt w:val="lowerRoman"/>
      <w:lvlText w:val="%3."/>
      <w:lvlJc w:val="right"/>
      <w:pPr>
        <w:ind w:left="2160" w:hanging="180"/>
      </w:pPr>
    </w:lvl>
    <w:lvl w:ilvl="3" w:tplc="587AADDA">
      <w:start w:val="1"/>
      <w:numFmt w:val="decimal"/>
      <w:lvlText w:val="%4."/>
      <w:lvlJc w:val="left"/>
      <w:pPr>
        <w:ind w:left="2880" w:hanging="360"/>
      </w:pPr>
    </w:lvl>
    <w:lvl w:ilvl="4" w:tplc="334080DA">
      <w:start w:val="1"/>
      <w:numFmt w:val="lowerLetter"/>
      <w:lvlText w:val="%5."/>
      <w:lvlJc w:val="left"/>
      <w:pPr>
        <w:ind w:left="3600" w:hanging="360"/>
      </w:pPr>
    </w:lvl>
    <w:lvl w:ilvl="5" w:tplc="D48A3E9E">
      <w:start w:val="1"/>
      <w:numFmt w:val="lowerRoman"/>
      <w:lvlText w:val="%6."/>
      <w:lvlJc w:val="right"/>
      <w:pPr>
        <w:ind w:left="4320" w:hanging="180"/>
      </w:pPr>
    </w:lvl>
    <w:lvl w:ilvl="6" w:tplc="B72E152C">
      <w:start w:val="1"/>
      <w:numFmt w:val="decimal"/>
      <w:lvlText w:val="%7."/>
      <w:lvlJc w:val="left"/>
      <w:pPr>
        <w:ind w:left="5040" w:hanging="360"/>
      </w:pPr>
    </w:lvl>
    <w:lvl w:ilvl="7" w:tplc="8FCCE76A">
      <w:start w:val="1"/>
      <w:numFmt w:val="lowerLetter"/>
      <w:lvlText w:val="%8."/>
      <w:lvlJc w:val="left"/>
      <w:pPr>
        <w:ind w:left="5760" w:hanging="360"/>
      </w:pPr>
    </w:lvl>
    <w:lvl w:ilvl="8" w:tplc="938616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4B4589"/>
    <w:multiLevelType w:val="hybridMultilevel"/>
    <w:tmpl w:val="720CA0BA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6CC7997"/>
    <w:multiLevelType w:val="hybridMultilevel"/>
    <w:tmpl w:val="DDDAA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1614B"/>
    <w:multiLevelType w:val="multilevel"/>
    <w:tmpl w:val="6D76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76E4A60"/>
    <w:multiLevelType w:val="hybridMultilevel"/>
    <w:tmpl w:val="2A6CDC8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861695B"/>
    <w:multiLevelType w:val="hybridMultilevel"/>
    <w:tmpl w:val="BF54883A"/>
    <w:lvl w:ilvl="0" w:tplc="BCE65BE4">
      <w:start w:val="3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D390B132">
      <w:start w:val="1"/>
      <w:numFmt w:val="lowerLetter"/>
      <w:lvlText w:val="%2."/>
      <w:lvlJc w:val="left"/>
      <w:pPr>
        <w:ind w:left="1440" w:hanging="360"/>
      </w:pPr>
    </w:lvl>
    <w:lvl w:ilvl="2" w:tplc="3F621A62">
      <w:start w:val="1"/>
      <w:numFmt w:val="lowerRoman"/>
      <w:lvlText w:val="%3."/>
      <w:lvlJc w:val="right"/>
      <w:pPr>
        <w:ind w:left="2160" w:hanging="180"/>
      </w:pPr>
    </w:lvl>
    <w:lvl w:ilvl="3" w:tplc="755CE374">
      <w:start w:val="1"/>
      <w:numFmt w:val="decimal"/>
      <w:lvlText w:val="%4."/>
      <w:lvlJc w:val="left"/>
      <w:pPr>
        <w:ind w:left="2880" w:hanging="360"/>
      </w:pPr>
    </w:lvl>
    <w:lvl w:ilvl="4" w:tplc="6FD6C3FA">
      <w:start w:val="1"/>
      <w:numFmt w:val="lowerLetter"/>
      <w:lvlText w:val="%5."/>
      <w:lvlJc w:val="left"/>
      <w:pPr>
        <w:ind w:left="3600" w:hanging="360"/>
      </w:pPr>
    </w:lvl>
    <w:lvl w:ilvl="5" w:tplc="CF3A9158">
      <w:start w:val="1"/>
      <w:numFmt w:val="lowerRoman"/>
      <w:lvlText w:val="%6."/>
      <w:lvlJc w:val="right"/>
      <w:pPr>
        <w:ind w:left="4320" w:hanging="180"/>
      </w:pPr>
    </w:lvl>
    <w:lvl w:ilvl="6" w:tplc="47DC39AC">
      <w:start w:val="1"/>
      <w:numFmt w:val="decimal"/>
      <w:lvlText w:val="%7."/>
      <w:lvlJc w:val="left"/>
      <w:pPr>
        <w:ind w:left="5040" w:hanging="360"/>
      </w:pPr>
    </w:lvl>
    <w:lvl w:ilvl="7" w:tplc="FD00A992">
      <w:start w:val="1"/>
      <w:numFmt w:val="lowerLetter"/>
      <w:lvlText w:val="%8."/>
      <w:lvlJc w:val="left"/>
      <w:pPr>
        <w:ind w:left="5760" w:hanging="360"/>
      </w:pPr>
    </w:lvl>
    <w:lvl w:ilvl="8" w:tplc="F61E8C1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A2540E"/>
    <w:multiLevelType w:val="hybridMultilevel"/>
    <w:tmpl w:val="AD5A0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17734E"/>
    <w:multiLevelType w:val="hybridMultilevel"/>
    <w:tmpl w:val="87403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B169D5"/>
    <w:multiLevelType w:val="multilevel"/>
    <w:tmpl w:val="CE565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09BA4462"/>
    <w:multiLevelType w:val="hybridMultilevel"/>
    <w:tmpl w:val="49628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EC6559"/>
    <w:multiLevelType w:val="hybridMultilevel"/>
    <w:tmpl w:val="AD9E0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C3192E"/>
    <w:multiLevelType w:val="multilevel"/>
    <w:tmpl w:val="5E74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0B283059"/>
    <w:multiLevelType w:val="hybridMultilevel"/>
    <w:tmpl w:val="BA26B1CA"/>
    <w:lvl w:ilvl="0" w:tplc="492A4D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335EEC"/>
    <w:multiLevelType w:val="hybridMultilevel"/>
    <w:tmpl w:val="828CA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5200BF"/>
    <w:multiLevelType w:val="hybridMultilevel"/>
    <w:tmpl w:val="3F90D55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0B625374"/>
    <w:multiLevelType w:val="hybridMultilevel"/>
    <w:tmpl w:val="83CEF8F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0BF27861"/>
    <w:multiLevelType w:val="hybridMultilevel"/>
    <w:tmpl w:val="03B2375E"/>
    <w:styleLink w:val="CurrentList1"/>
    <w:lvl w:ilvl="0" w:tplc="2C4A8A1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0420A6"/>
    <w:multiLevelType w:val="hybridMultilevel"/>
    <w:tmpl w:val="02220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E6F64FB"/>
    <w:multiLevelType w:val="hybridMultilevel"/>
    <w:tmpl w:val="5D90B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EAB761B"/>
    <w:multiLevelType w:val="hybridMultilevel"/>
    <w:tmpl w:val="7B7CD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F3755A4"/>
    <w:multiLevelType w:val="hybridMultilevel"/>
    <w:tmpl w:val="42E6D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11D2D66"/>
    <w:multiLevelType w:val="multilevel"/>
    <w:tmpl w:val="DD628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11831005"/>
    <w:multiLevelType w:val="hybridMultilevel"/>
    <w:tmpl w:val="787A40C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21D161F"/>
    <w:multiLevelType w:val="hybridMultilevel"/>
    <w:tmpl w:val="B642A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4C04847"/>
    <w:multiLevelType w:val="multilevel"/>
    <w:tmpl w:val="0746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152559F0"/>
    <w:multiLevelType w:val="multilevel"/>
    <w:tmpl w:val="1AF220BC"/>
    <w:lvl w:ilvl="0">
      <w:start w:val="2"/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56272FD"/>
    <w:multiLevelType w:val="hybridMultilevel"/>
    <w:tmpl w:val="613483D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15E2289E"/>
    <w:multiLevelType w:val="hybridMultilevel"/>
    <w:tmpl w:val="F0EAE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61E3680"/>
    <w:multiLevelType w:val="hybridMultilevel"/>
    <w:tmpl w:val="0746456C"/>
    <w:lvl w:ilvl="0" w:tplc="67D6D9F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6597801"/>
    <w:multiLevelType w:val="hybridMultilevel"/>
    <w:tmpl w:val="3DA45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6BC58C6"/>
    <w:multiLevelType w:val="hybridMultilevel"/>
    <w:tmpl w:val="EDB28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7221E7D"/>
    <w:multiLevelType w:val="multilevel"/>
    <w:tmpl w:val="CB9C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7E902E0"/>
    <w:multiLevelType w:val="hybridMultilevel"/>
    <w:tmpl w:val="17F45A5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12C755C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087078"/>
    <w:multiLevelType w:val="hybridMultilevel"/>
    <w:tmpl w:val="08760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9C7264A"/>
    <w:multiLevelType w:val="hybridMultilevel"/>
    <w:tmpl w:val="A2AC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9D371F8"/>
    <w:multiLevelType w:val="hybridMultilevel"/>
    <w:tmpl w:val="2CF4D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9E04EEC"/>
    <w:multiLevelType w:val="multilevel"/>
    <w:tmpl w:val="1AF220BC"/>
    <w:lvl w:ilvl="0">
      <w:start w:val="3"/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CBE6A37"/>
    <w:multiLevelType w:val="hybridMultilevel"/>
    <w:tmpl w:val="20E41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CD95796"/>
    <w:multiLevelType w:val="multilevel"/>
    <w:tmpl w:val="D77E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1CFF1463"/>
    <w:multiLevelType w:val="hybridMultilevel"/>
    <w:tmpl w:val="86585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D05090C"/>
    <w:multiLevelType w:val="hybridMultilevel"/>
    <w:tmpl w:val="A78EA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D421D13"/>
    <w:multiLevelType w:val="hybridMultilevel"/>
    <w:tmpl w:val="BD225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F2638B5"/>
    <w:multiLevelType w:val="hybridMultilevel"/>
    <w:tmpl w:val="5674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0907638"/>
    <w:multiLevelType w:val="multilevel"/>
    <w:tmpl w:val="383A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21AB445B"/>
    <w:multiLevelType w:val="hybridMultilevel"/>
    <w:tmpl w:val="AD4C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4BA5E">
      <w:start w:val="6"/>
      <w:numFmt w:val="bullet"/>
      <w:lvlText w:val="•"/>
      <w:lvlJc w:val="left"/>
      <w:pPr>
        <w:ind w:left="1800" w:hanging="720"/>
      </w:pPr>
      <w:rPr>
        <w:rFonts w:ascii="Palatino Linotype" w:eastAsiaTheme="minorEastAsia" w:hAnsi="Palatino Linotyp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1BD1062"/>
    <w:multiLevelType w:val="hybridMultilevel"/>
    <w:tmpl w:val="78165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lowerLetter"/>
      <w:lvlText w:val="%4."/>
      <w:lvlJc w:val="left"/>
      <w:pPr>
        <w:ind w:left="3060" w:hanging="360"/>
      </w:pPr>
      <w:rPr>
        <w:rFonts w:ascii="Times New Roman" w:hAnsi="Times New Roman" w:cs="Times New Roman" w:hint="default"/>
        <w:b/>
        <w:bCs/>
        <w:i w:val="0"/>
        <w:color w:val="auto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int="default"/>
        <w:b/>
        <w:i w:val="0"/>
        <w:u w:color="000000" w:themeColor="text1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261B3F6"/>
    <w:multiLevelType w:val="hybridMultilevel"/>
    <w:tmpl w:val="FFFFFFFF"/>
    <w:lvl w:ilvl="0" w:tplc="9EF48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C2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D69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5838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0F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7EB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DAAD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88B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1EC8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341395B"/>
    <w:multiLevelType w:val="hybridMultilevel"/>
    <w:tmpl w:val="EE643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3A4091E"/>
    <w:multiLevelType w:val="hybridMultilevel"/>
    <w:tmpl w:val="02165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43D6AB7"/>
    <w:multiLevelType w:val="multilevel"/>
    <w:tmpl w:val="72D8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24AC0702"/>
    <w:multiLevelType w:val="hybridMultilevel"/>
    <w:tmpl w:val="F4889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51142B4"/>
    <w:multiLevelType w:val="hybridMultilevel"/>
    <w:tmpl w:val="7F8A57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5F679D3"/>
    <w:multiLevelType w:val="hybridMultilevel"/>
    <w:tmpl w:val="B3185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6E1491C"/>
    <w:multiLevelType w:val="multilevel"/>
    <w:tmpl w:val="0F90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271C17CD"/>
    <w:multiLevelType w:val="hybridMultilevel"/>
    <w:tmpl w:val="7A9415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275A6701"/>
    <w:multiLevelType w:val="hybridMultilevel"/>
    <w:tmpl w:val="E146C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7A230F6"/>
    <w:multiLevelType w:val="hybridMultilevel"/>
    <w:tmpl w:val="FED01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7FE010B"/>
    <w:multiLevelType w:val="hybridMultilevel"/>
    <w:tmpl w:val="4E48A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893503C"/>
    <w:multiLevelType w:val="hybridMultilevel"/>
    <w:tmpl w:val="1354E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8950921"/>
    <w:multiLevelType w:val="multilevel"/>
    <w:tmpl w:val="D934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293F0C9D"/>
    <w:multiLevelType w:val="multilevel"/>
    <w:tmpl w:val="33B0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2AF83075"/>
    <w:multiLevelType w:val="hybridMultilevel"/>
    <w:tmpl w:val="720CA0B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2B7FE016"/>
    <w:multiLevelType w:val="hybridMultilevel"/>
    <w:tmpl w:val="66A414E4"/>
    <w:lvl w:ilvl="0" w:tplc="BDD8B7D8">
      <w:start w:val="2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5F360BAE">
      <w:start w:val="1"/>
      <w:numFmt w:val="lowerLetter"/>
      <w:lvlText w:val="%2."/>
      <w:lvlJc w:val="left"/>
      <w:pPr>
        <w:ind w:left="1440" w:hanging="360"/>
      </w:pPr>
    </w:lvl>
    <w:lvl w:ilvl="2" w:tplc="77822324">
      <w:start w:val="1"/>
      <w:numFmt w:val="lowerRoman"/>
      <w:lvlText w:val="%3."/>
      <w:lvlJc w:val="right"/>
      <w:pPr>
        <w:ind w:left="2160" w:hanging="180"/>
      </w:pPr>
    </w:lvl>
    <w:lvl w:ilvl="3" w:tplc="79D8E0D2">
      <w:start w:val="1"/>
      <w:numFmt w:val="decimal"/>
      <w:lvlText w:val="%4."/>
      <w:lvlJc w:val="left"/>
      <w:pPr>
        <w:ind w:left="2880" w:hanging="360"/>
      </w:pPr>
    </w:lvl>
    <w:lvl w:ilvl="4" w:tplc="798C757A">
      <w:start w:val="1"/>
      <w:numFmt w:val="lowerLetter"/>
      <w:lvlText w:val="%5."/>
      <w:lvlJc w:val="left"/>
      <w:pPr>
        <w:ind w:left="3600" w:hanging="360"/>
      </w:pPr>
    </w:lvl>
    <w:lvl w:ilvl="5" w:tplc="6E74AF98">
      <w:start w:val="1"/>
      <w:numFmt w:val="lowerRoman"/>
      <w:lvlText w:val="%6."/>
      <w:lvlJc w:val="right"/>
      <w:pPr>
        <w:ind w:left="4320" w:hanging="180"/>
      </w:pPr>
    </w:lvl>
    <w:lvl w:ilvl="6" w:tplc="E7EE47B0">
      <w:start w:val="1"/>
      <w:numFmt w:val="decimal"/>
      <w:lvlText w:val="%7."/>
      <w:lvlJc w:val="left"/>
      <w:pPr>
        <w:ind w:left="5040" w:hanging="360"/>
      </w:pPr>
    </w:lvl>
    <w:lvl w:ilvl="7" w:tplc="7E809126">
      <w:start w:val="1"/>
      <w:numFmt w:val="lowerLetter"/>
      <w:lvlText w:val="%8."/>
      <w:lvlJc w:val="left"/>
      <w:pPr>
        <w:ind w:left="5760" w:hanging="360"/>
      </w:pPr>
    </w:lvl>
    <w:lvl w:ilvl="8" w:tplc="E792726E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C660091"/>
    <w:multiLevelType w:val="multilevel"/>
    <w:tmpl w:val="C372A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080" w:hanging="360"/>
      </w:pPr>
      <w:rPr>
        <w:rFonts w:ascii="Aptos" w:eastAsia="Times New Roman" w:hAnsi="Aptos" w:cstheme="minorBidi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2CA91038"/>
    <w:multiLevelType w:val="hybridMultilevel"/>
    <w:tmpl w:val="EC9A5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D3742AB"/>
    <w:multiLevelType w:val="hybridMultilevel"/>
    <w:tmpl w:val="D6AA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D5006E8"/>
    <w:multiLevelType w:val="hybridMultilevel"/>
    <w:tmpl w:val="389AD0F4"/>
    <w:lvl w:ilvl="0" w:tplc="C3AE702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DE7566A"/>
    <w:multiLevelType w:val="hybridMultilevel"/>
    <w:tmpl w:val="49CA2DDE"/>
    <w:lvl w:ilvl="0" w:tplc="091CD224">
      <w:start w:val="1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6A50F04E">
      <w:start w:val="1"/>
      <w:numFmt w:val="lowerLetter"/>
      <w:lvlText w:val="%2."/>
      <w:lvlJc w:val="left"/>
      <w:pPr>
        <w:ind w:left="1440" w:hanging="360"/>
      </w:pPr>
    </w:lvl>
    <w:lvl w:ilvl="2" w:tplc="A410A450">
      <w:start w:val="1"/>
      <w:numFmt w:val="lowerRoman"/>
      <w:lvlText w:val="%3."/>
      <w:lvlJc w:val="right"/>
      <w:pPr>
        <w:ind w:left="2160" w:hanging="180"/>
      </w:pPr>
    </w:lvl>
    <w:lvl w:ilvl="3" w:tplc="1F821C52">
      <w:start w:val="1"/>
      <w:numFmt w:val="decimal"/>
      <w:lvlText w:val="%4."/>
      <w:lvlJc w:val="left"/>
      <w:pPr>
        <w:ind w:left="2880" w:hanging="360"/>
      </w:pPr>
    </w:lvl>
    <w:lvl w:ilvl="4" w:tplc="C19C00D0">
      <w:start w:val="1"/>
      <w:numFmt w:val="lowerLetter"/>
      <w:lvlText w:val="%5."/>
      <w:lvlJc w:val="left"/>
      <w:pPr>
        <w:ind w:left="3600" w:hanging="360"/>
      </w:pPr>
    </w:lvl>
    <w:lvl w:ilvl="5" w:tplc="8716C52E">
      <w:start w:val="1"/>
      <w:numFmt w:val="lowerRoman"/>
      <w:lvlText w:val="%6."/>
      <w:lvlJc w:val="right"/>
      <w:pPr>
        <w:ind w:left="4320" w:hanging="180"/>
      </w:pPr>
    </w:lvl>
    <w:lvl w:ilvl="6" w:tplc="1BB449CC">
      <w:start w:val="1"/>
      <w:numFmt w:val="decimal"/>
      <w:lvlText w:val="%7."/>
      <w:lvlJc w:val="left"/>
      <w:pPr>
        <w:ind w:left="5040" w:hanging="360"/>
      </w:pPr>
    </w:lvl>
    <w:lvl w:ilvl="7" w:tplc="7A6295E4">
      <w:start w:val="1"/>
      <w:numFmt w:val="lowerLetter"/>
      <w:lvlText w:val="%8."/>
      <w:lvlJc w:val="left"/>
      <w:pPr>
        <w:ind w:left="5760" w:hanging="360"/>
      </w:pPr>
    </w:lvl>
    <w:lvl w:ilvl="8" w:tplc="C80C2BCC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EEF4912"/>
    <w:multiLevelType w:val="multilevel"/>
    <w:tmpl w:val="D3E6A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F0D3249"/>
    <w:multiLevelType w:val="multilevel"/>
    <w:tmpl w:val="95F6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2F6A26E0"/>
    <w:multiLevelType w:val="hybridMultilevel"/>
    <w:tmpl w:val="53D6A79A"/>
    <w:lvl w:ilvl="0" w:tplc="C3AE702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0753FC8"/>
    <w:multiLevelType w:val="multilevel"/>
    <w:tmpl w:val="2CA4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309F1280"/>
    <w:multiLevelType w:val="multilevel"/>
    <w:tmpl w:val="FE5C9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32826DC1"/>
    <w:multiLevelType w:val="multilevel"/>
    <w:tmpl w:val="CB44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33200B02"/>
    <w:multiLevelType w:val="hybridMultilevel"/>
    <w:tmpl w:val="822082EA"/>
    <w:lvl w:ilvl="0" w:tplc="E4B46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33C4ACD"/>
    <w:multiLevelType w:val="hybridMultilevel"/>
    <w:tmpl w:val="DCF2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3CF5CD9"/>
    <w:multiLevelType w:val="hybridMultilevel"/>
    <w:tmpl w:val="5DA64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473559D"/>
    <w:multiLevelType w:val="multilevel"/>
    <w:tmpl w:val="70F4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349C7FA9"/>
    <w:multiLevelType w:val="hybridMultilevel"/>
    <w:tmpl w:val="A8541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589774E"/>
    <w:multiLevelType w:val="hybridMultilevel"/>
    <w:tmpl w:val="8294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5A413B7"/>
    <w:multiLevelType w:val="hybridMultilevel"/>
    <w:tmpl w:val="0168664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363A0199"/>
    <w:multiLevelType w:val="hybridMultilevel"/>
    <w:tmpl w:val="17683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64A641A"/>
    <w:multiLevelType w:val="hybridMultilevel"/>
    <w:tmpl w:val="293E8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6A04AEC"/>
    <w:multiLevelType w:val="hybridMultilevel"/>
    <w:tmpl w:val="2098B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7626545"/>
    <w:multiLevelType w:val="hybridMultilevel"/>
    <w:tmpl w:val="8B3C0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88261AB"/>
    <w:multiLevelType w:val="hybridMultilevel"/>
    <w:tmpl w:val="FFFFFFFF"/>
    <w:lvl w:ilvl="0" w:tplc="D8641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26E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560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BC4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70E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34E3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808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527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D2B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8944428"/>
    <w:multiLevelType w:val="hybridMultilevel"/>
    <w:tmpl w:val="CDDE6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8A67952"/>
    <w:multiLevelType w:val="hybridMultilevel"/>
    <w:tmpl w:val="00D08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96E68ED"/>
    <w:multiLevelType w:val="hybridMultilevel"/>
    <w:tmpl w:val="11E28640"/>
    <w:styleLink w:val="CurrentList3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B1D0123"/>
    <w:multiLevelType w:val="hybridMultilevel"/>
    <w:tmpl w:val="1C4281EE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3C1D63F9"/>
    <w:multiLevelType w:val="multilevel"/>
    <w:tmpl w:val="3E5A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C403274"/>
    <w:multiLevelType w:val="hybridMultilevel"/>
    <w:tmpl w:val="900CB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DA05993"/>
    <w:multiLevelType w:val="hybridMultilevel"/>
    <w:tmpl w:val="266A0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DB04C09"/>
    <w:multiLevelType w:val="hybridMultilevel"/>
    <w:tmpl w:val="F648EAB0"/>
    <w:styleLink w:val="CurrentList2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3" w15:restartNumberingAfterBreak="0">
    <w:nsid w:val="3E201830"/>
    <w:multiLevelType w:val="hybridMultilevel"/>
    <w:tmpl w:val="642E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ED00067"/>
    <w:multiLevelType w:val="hybridMultilevel"/>
    <w:tmpl w:val="F192EF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032788C"/>
    <w:multiLevelType w:val="hybridMultilevel"/>
    <w:tmpl w:val="D3B2C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27A0993"/>
    <w:multiLevelType w:val="multilevel"/>
    <w:tmpl w:val="E300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429D52BF"/>
    <w:multiLevelType w:val="hybridMultilevel"/>
    <w:tmpl w:val="7500E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3462269"/>
    <w:multiLevelType w:val="hybridMultilevel"/>
    <w:tmpl w:val="B9D6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3C351D2"/>
    <w:multiLevelType w:val="hybridMultilevel"/>
    <w:tmpl w:val="7E9498E6"/>
    <w:lvl w:ilvl="0" w:tplc="2EA6FC60">
      <w:start w:val="4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A632696C">
      <w:start w:val="1"/>
      <w:numFmt w:val="lowerLetter"/>
      <w:lvlText w:val="%2."/>
      <w:lvlJc w:val="left"/>
      <w:pPr>
        <w:ind w:left="1440" w:hanging="360"/>
      </w:pPr>
    </w:lvl>
    <w:lvl w:ilvl="2" w:tplc="E6C0FC48">
      <w:start w:val="1"/>
      <w:numFmt w:val="lowerRoman"/>
      <w:lvlText w:val="%3."/>
      <w:lvlJc w:val="right"/>
      <w:pPr>
        <w:ind w:left="2160" w:hanging="180"/>
      </w:pPr>
    </w:lvl>
    <w:lvl w:ilvl="3" w:tplc="1B560E06">
      <w:start w:val="1"/>
      <w:numFmt w:val="decimal"/>
      <w:lvlText w:val="%4."/>
      <w:lvlJc w:val="left"/>
      <w:pPr>
        <w:ind w:left="2880" w:hanging="360"/>
      </w:pPr>
    </w:lvl>
    <w:lvl w:ilvl="4" w:tplc="3CD05F90">
      <w:start w:val="1"/>
      <w:numFmt w:val="lowerLetter"/>
      <w:lvlText w:val="%5."/>
      <w:lvlJc w:val="left"/>
      <w:pPr>
        <w:ind w:left="3600" w:hanging="360"/>
      </w:pPr>
    </w:lvl>
    <w:lvl w:ilvl="5" w:tplc="AB487146">
      <w:start w:val="1"/>
      <w:numFmt w:val="lowerRoman"/>
      <w:lvlText w:val="%6."/>
      <w:lvlJc w:val="right"/>
      <w:pPr>
        <w:ind w:left="4320" w:hanging="180"/>
      </w:pPr>
    </w:lvl>
    <w:lvl w:ilvl="6" w:tplc="11C884E4">
      <w:start w:val="1"/>
      <w:numFmt w:val="decimal"/>
      <w:lvlText w:val="%7."/>
      <w:lvlJc w:val="left"/>
      <w:pPr>
        <w:ind w:left="5040" w:hanging="360"/>
      </w:pPr>
    </w:lvl>
    <w:lvl w:ilvl="7" w:tplc="B1D83A5A">
      <w:start w:val="1"/>
      <w:numFmt w:val="lowerLetter"/>
      <w:lvlText w:val="%8."/>
      <w:lvlJc w:val="left"/>
      <w:pPr>
        <w:ind w:left="5760" w:hanging="360"/>
      </w:pPr>
    </w:lvl>
    <w:lvl w:ilvl="8" w:tplc="0FDA77DE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429186F"/>
    <w:multiLevelType w:val="multilevel"/>
    <w:tmpl w:val="16C26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46C826AE"/>
    <w:multiLevelType w:val="hybridMultilevel"/>
    <w:tmpl w:val="309AE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6EF7F3B"/>
    <w:multiLevelType w:val="hybridMultilevel"/>
    <w:tmpl w:val="B748E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759717B"/>
    <w:multiLevelType w:val="hybridMultilevel"/>
    <w:tmpl w:val="AC584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7C93853"/>
    <w:multiLevelType w:val="multilevel"/>
    <w:tmpl w:val="C372A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080" w:hanging="360"/>
      </w:pPr>
      <w:rPr>
        <w:rFonts w:ascii="Aptos" w:eastAsia="Times New Roman" w:hAnsi="Aptos" w:cstheme="minorBidi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496F7246"/>
    <w:multiLevelType w:val="hybridMultilevel"/>
    <w:tmpl w:val="8E886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AD33688"/>
    <w:multiLevelType w:val="multilevel"/>
    <w:tmpl w:val="C372A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080" w:hanging="360"/>
      </w:pPr>
      <w:rPr>
        <w:rFonts w:ascii="Aptos" w:eastAsia="Times New Roman" w:hAnsi="Aptos" w:cstheme="minorBidi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4C760EEB"/>
    <w:multiLevelType w:val="multilevel"/>
    <w:tmpl w:val="E76A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4CA640DE"/>
    <w:multiLevelType w:val="multilevel"/>
    <w:tmpl w:val="8F78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4D242091"/>
    <w:multiLevelType w:val="hybridMultilevel"/>
    <w:tmpl w:val="24E2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DA02D5F"/>
    <w:multiLevelType w:val="hybridMultilevel"/>
    <w:tmpl w:val="0C462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DBC726A"/>
    <w:multiLevelType w:val="hybridMultilevel"/>
    <w:tmpl w:val="3214A6A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4E4377E1"/>
    <w:multiLevelType w:val="hybridMultilevel"/>
    <w:tmpl w:val="FFFFFFFF"/>
    <w:lvl w:ilvl="0" w:tplc="D116A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A2A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EE5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FA57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C35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A2F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D8CB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87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0862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EC93FAD"/>
    <w:multiLevelType w:val="hybridMultilevel"/>
    <w:tmpl w:val="2A707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F193A4E"/>
    <w:multiLevelType w:val="multilevel"/>
    <w:tmpl w:val="A75A969E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Roman"/>
      <w:pStyle w:val="Style4"/>
      <w:lvlText w:val="%2."/>
      <w:lvlJc w:val="left"/>
      <w:pPr>
        <w:ind w:left="1440" w:hanging="360"/>
      </w:pPr>
      <w:rPr>
        <w:rFonts w:ascii="Times New Roman" w:hAnsi="Times New Roman"/>
        <w:b w:val="0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ascii="Times New Roman" w:hAnsi="Times New Roman"/>
        <w:i w:val="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F2B65F9"/>
    <w:multiLevelType w:val="hybridMultilevel"/>
    <w:tmpl w:val="A6104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4F326C47"/>
    <w:multiLevelType w:val="hybridMultilevel"/>
    <w:tmpl w:val="6DACFF5A"/>
    <w:lvl w:ilvl="0" w:tplc="AAB438B4">
      <w:start w:val="1"/>
      <w:numFmt w:val="decimal"/>
      <w:lvlText w:val="%1."/>
      <w:lvlJc w:val="left"/>
      <w:pPr>
        <w:ind w:left="720" w:hanging="360"/>
      </w:pPr>
    </w:lvl>
    <w:lvl w:ilvl="1" w:tplc="9C1C7076">
      <w:start w:val="1"/>
      <w:numFmt w:val="lowerLetter"/>
      <w:lvlText w:val="%2."/>
      <w:lvlJc w:val="left"/>
      <w:pPr>
        <w:ind w:left="1440" w:hanging="360"/>
      </w:pPr>
    </w:lvl>
    <w:lvl w:ilvl="2" w:tplc="CF7208CE">
      <w:start w:val="1"/>
      <w:numFmt w:val="lowerRoman"/>
      <w:lvlText w:val="%3."/>
      <w:lvlJc w:val="right"/>
      <w:pPr>
        <w:ind w:left="2160" w:hanging="180"/>
      </w:pPr>
    </w:lvl>
    <w:lvl w:ilvl="3" w:tplc="141CBF54">
      <w:start w:val="1"/>
      <w:numFmt w:val="decimal"/>
      <w:lvlText w:val="%4."/>
      <w:lvlJc w:val="left"/>
      <w:pPr>
        <w:ind w:left="2880" w:hanging="360"/>
      </w:pPr>
    </w:lvl>
    <w:lvl w:ilvl="4" w:tplc="A33A6F74">
      <w:start w:val="1"/>
      <w:numFmt w:val="lowerLetter"/>
      <w:lvlText w:val="%5."/>
      <w:lvlJc w:val="left"/>
      <w:pPr>
        <w:ind w:left="3600" w:hanging="360"/>
      </w:pPr>
    </w:lvl>
    <w:lvl w:ilvl="5" w:tplc="2ECEE4D6">
      <w:start w:val="1"/>
      <w:numFmt w:val="lowerRoman"/>
      <w:lvlText w:val="%6."/>
      <w:lvlJc w:val="right"/>
      <w:pPr>
        <w:ind w:left="4320" w:hanging="180"/>
      </w:pPr>
    </w:lvl>
    <w:lvl w:ilvl="6" w:tplc="A1EA1E0C">
      <w:start w:val="1"/>
      <w:numFmt w:val="decimal"/>
      <w:lvlText w:val="%7."/>
      <w:lvlJc w:val="left"/>
      <w:pPr>
        <w:ind w:left="5040" w:hanging="360"/>
      </w:pPr>
    </w:lvl>
    <w:lvl w:ilvl="7" w:tplc="1B04DD44">
      <w:start w:val="1"/>
      <w:numFmt w:val="lowerLetter"/>
      <w:lvlText w:val="%8."/>
      <w:lvlJc w:val="left"/>
      <w:pPr>
        <w:ind w:left="5760" w:hanging="360"/>
      </w:pPr>
    </w:lvl>
    <w:lvl w:ilvl="8" w:tplc="F5B827F8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F7A4127"/>
    <w:multiLevelType w:val="multilevel"/>
    <w:tmpl w:val="7F9E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4FA24885"/>
    <w:multiLevelType w:val="hybridMultilevel"/>
    <w:tmpl w:val="D6EE1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01625B7"/>
    <w:multiLevelType w:val="hybridMultilevel"/>
    <w:tmpl w:val="107CE7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 w15:restartNumberingAfterBreak="0">
    <w:nsid w:val="508372F7"/>
    <w:multiLevelType w:val="multilevel"/>
    <w:tmpl w:val="776A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509D5934"/>
    <w:multiLevelType w:val="hybridMultilevel"/>
    <w:tmpl w:val="D0DE4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0C4369E"/>
    <w:multiLevelType w:val="hybridMultilevel"/>
    <w:tmpl w:val="1A126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1B7301C"/>
    <w:multiLevelType w:val="hybridMultilevel"/>
    <w:tmpl w:val="B1243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6AE4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31C045D"/>
    <w:multiLevelType w:val="hybridMultilevel"/>
    <w:tmpl w:val="9B323450"/>
    <w:lvl w:ilvl="0" w:tplc="710C42A6">
      <w:start w:val="5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54500308">
      <w:start w:val="1"/>
      <w:numFmt w:val="lowerLetter"/>
      <w:lvlText w:val="%2."/>
      <w:lvlJc w:val="left"/>
      <w:pPr>
        <w:ind w:left="1440" w:hanging="360"/>
      </w:pPr>
    </w:lvl>
    <w:lvl w:ilvl="2" w:tplc="976472CA">
      <w:start w:val="1"/>
      <w:numFmt w:val="lowerRoman"/>
      <w:lvlText w:val="%3."/>
      <w:lvlJc w:val="right"/>
      <w:pPr>
        <w:ind w:left="2160" w:hanging="180"/>
      </w:pPr>
    </w:lvl>
    <w:lvl w:ilvl="3" w:tplc="2CBA6758">
      <w:start w:val="1"/>
      <w:numFmt w:val="decimal"/>
      <w:lvlText w:val="%4."/>
      <w:lvlJc w:val="left"/>
      <w:pPr>
        <w:ind w:left="2880" w:hanging="360"/>
      </w:pPr>
    </w:lvl>
    <w:lvl w:ilvl="4" w:tplc="F44CC83C">
      <w:start w:val="1"/>
      <w:numFmt w:val="lowerLetter"/>
      <w:lvlText w:val="%5."/>
      <w:lvlJc w:val="left"/>
      <w:pPr>
        <w:ind w:left="3600" w:hanging="360"/>
      </w:pPr>
    </w:lvl>
    <w:lvl w:ilvl="5" w:tplc="1DC8DEBC">
      <w:start w:val="1"/>
      <w:numFmt w:val="lowerRoman"/>
      <w:lvlText w:val="%6."/>
      <w:lvlJc w:val="right"/>
      <w:pPr>
        <w:ind w:left="4320" w:hanging="180"/>
      </w:pPr>
    </w:lvl>
    <w:lvl w:ilvl="6" w:tplc="4EC8DE0A">
      <w:start w:val="1"/>
      <w:numFmt w:val="decimal"/>
      <w:lvlText w:val="%7."/>
      <w:lvlJc w:val="left"/>
      <w:pPr>
        <w:ind w:left="5040" w:hanging="360"/>
      </w:pPr>
    </w:lvl>
    <w:lvl w:ilvl="7" w:tplc="C4489AC8">
      <w:start w:val="1"/>
      <w:numFmt w:val="lowerLetter"/>
      <w:lvlText w:val="%8."/>
      <w:lvlJc w:val="left"/>
      <w:pPr>
        <w:ind w:left="5760" w:hanging="360"/>
      </w:pPr>
    </w:lvl>
    <w:lvl w:ilvl="8" w:tplc="8D162984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3AB17DD"/>
    <w:multiLevelType w:val="hybridMultilevel"/>
    <w:tmpl w:val="BB14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4115DB5"/>
    <w:multiLevelType w:val="hybridMultilevel"/>
    <w:tmpl w:val="761A2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5E90CEA"/>
    <w:multiLevelType w:val="hybridMultilevel"/>
    <w:tmpl w:val="7EDAF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08996">
      <w:start w:val="100"/>
      <w:numFmt w:val="bullet"/>
      <w:lvlText w:val="-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6A958CC"/>
    <w:multiLevelType w:val="hybridMultilevel"/>
    <w:tmpl w:val="89C8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72F5EB2"/>
    <w:multiLevelType w:val="hybridMultilevel"/>
    <w:tmpl w:val="08F01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7DE2AEF"/>
    <w:multiLevelType w:val="hybridMultilevel"/>
    <w:tmpl w:val="B680F4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 w15:restartNumberingAfterBreak="0">
    <w:nsid w:val="58B97008"/>
    <w:multiLevelType w:val="hybridMultilevel"/>
    <w:tmpl w:val="925C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A036FC1"/>
    <w:multiLevelType w:val="hybridMultilevel"/>
    <w:tmpl w:val="F7BC8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A1A6330"/>
    <w:multiLevelType w:val="hybridMultilevel"/>
    <w:tmpl w:val="C6148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A2C12D8"/>
    <w:multiLevelType w:val="hybridMultilevel"/>
    <w:tmpl w:val="86B2F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A7F026D"/>
    <w:multiLevelType w:val="multilevel"/>
    <w:tmpl w:val="1AF220BC"/>
    <w:lvl w:ilvl="0">
      <w:start w:val="5"/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B465F8D"/>
    <w:multiLevelType w:val="hybridMultilevel"/>
    <w:tmpl w:val="CFFC7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C405171"/>
    <w:multiLevelType w:val="multilevel"/>
    <w:tmpl w:val="B58C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mbria" w:eastAsiaTheme="majorEastAsia" w:hAnsi="Cambria" w:cs="Times New Roman" w:hint="default"/>
        <w:b w:val="0"/>
        <w:bCs/>
        <w:i w:val="0"/>
        <w:iCs/>
        <w:color w:val="000000" w:themeColor="text1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D1C4F2E"/>
    <w:multiLevelType w:val="hybridMultilevel"/>
    <w:tmpl w:val="DB14389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144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5D1F40A5"/>
    <w:multiLevelType w:val="hybridMultilevel"/>
    <w:tmpl w:val="8DB4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D537304"/>
    <w:multiLevelType w:val="multilevel"/>
    <w:tmpl w:val="5C48D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1" w15:restartNumberingAfterBreak="0">
    <w:nsid w:val="5D8C7CBA"/>
    <w:multiLevelType w:val="multilevel"/>
    <w:tmpl w:val="7FFE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2" w15:restartNumberingAfterBreak="0">
    <w:nsid w:val="5D931801"/>
    <w:multiLevelType w:val="multilevel"/>
    <w:tmpl w:val="0FB2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 w15:restartNumberingAfterBreak="0">
    <w:nsid w:val="5D9C60D2"/>
    <w:multiLevelType w:val="hybridMultilevel"/>
    <w:tmpl w:val="661A6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DB37929"/>
    <w:multiLevelType w:val="hybridMultilevel"/>
    <w:tmpl w:val="F53EC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E33073D"/>
    <w:multiLevelType w:val="hybridMultilevel"/>
    <w:tmpl w:val="C270D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E5111F5"/>
    <w:multiLevelType w:val="hybridMultilevel"/>
    <w:tmpl w:val="27506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F883733"/>
    <w:multiLevelType w:val="hybridMultilevel"/>
    <w:tmpl w:val="95BE0D2E"/>
    <w:lvl w:ilvl="0" w:tplc="FA44C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0067F31"/>
    <w:multiLevelType w:val="hybridMultilevel"/>
    <w:tmpl w:val="EDF46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02950DF"/>
    <w:multiLevelType w:val="hybridMultilevel"/>
    <w:tmpl w:val="9E5CD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1036C0D"/>
    <w:multiLevelType w:val="multilevel"/>
    <w:tmpl w:val="20BAC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61320088"/>
    <w:multiLevelType w:val="hybridMultilevel"/>
    <w:tmpl w:val="1C4281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61931DC3"/>
    <w:multiLevelType w:val="hybridMultilevel"/>
    <w:tmpl w:val="EB68A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24133DA"/>
    <w:multiLevelType w:val="hybridMultilevel"/>
    <w:tmpl w:val="E2F0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34D55BA"/>
    <w:multiLevelType w:val="hybridMultilevel"/>
    <w:tmpl w:val="07825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648F207F"/>
    <w:multiLevelType w:val="hybridMultilevel"/>
    <w:tmpl w:val="B3AA3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57C021C"/>
    <w:multiLevelType w:val="multilevel"/>
    <w:tmpl w:val="162CD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7" w15:restartNumberingAfterBreak="0">
    <w:nsid w:val="65EF60F8"/>
    <w:multiLevelType w:val="hybridMultilevel"/>
    <w:tmpl w:val="1C4281EE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 w15:restartNumberingAfterBreak="0">
    <w:nsid w:val="66186E94"/>
    <w:multiLevelType w:val="hybridMultilevel"/>
    <w:tmpl w:val="D7F20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6372A14"/>
    <w:multiLevelType w:val="multilevel"/>
    <w:tmpl w:val="1D04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0" w15:restartNumberingAfterBreak="0">
    <w:nsid w:val="66B5074F"/>
    <w:multiLevelType w:val="multilevel"/>
    <w:tmpl w:val="1D30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1" w15:restartNumberingAfterBreak="0">
    <w:nsid w:val="6786464E"/>
    <w:multiLevelType w:val="hybridMultilevel"/>
    <w:tmpl w:val="E5AC8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7E0532A"/>
    <w:multiLevelType w:val="hybridMultilevel"/>
    <w:tmpl w:val="5EAA3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8C63013"/>
    <w:multiLevelType w:val="multilevel"/>
    <w:tmpl w:val="C372A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ptos" w:eastAsia="Times New Roman" w:hAnsi="Aptos" w:cstheme="minorBidi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 w15:restartNumberingAfterBreak="0">
    <w:nsid w:val="692460ED"/>
    <w:multiLevelType w:val="hybridMultilevel"/>
    <w:tmpl w:val="7062E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9D60BB4"/>
    <w:multiLevelType w:val="hybridMultilevel"/>
    <w:tmpl w:val="2F5066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A047A1B"/>
    <w:multiLevelType w:val="hybridMultilevel"/>
    <w:tmpl w:val="E1EA7A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AFC1F51"/>
    <w:multiLevelType w:val="hybridMultilevel"/>
    <w:tmpl w:val="50FEB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B5C0420"/>
    <w:multiLevelType w:val="hybridMultilevel"/>
    <w:tmpl w:val="590EB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D325EF5"/>
    <w:multiLevelType w:val="hybridMultilevel"/>
    <w:tmpl w:val="2CC4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D760E36"/>
    <w:multiLevelType w:val="hybridMultilevel"/>
    <w:tmpl w:val="80E8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D800A20"/>
    <w:multiLevelType w:val="hybridMultilevel"/>
    <w:tmpl w:val="1A466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EC37936"/>
    <w:multiLevelType w:val="multilevel"/>
    <w:tmpl w:val="D12C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3" w15:restartNumberingAfterBreak="0">
    <w:nsid w:val="6EF320C5"/>
    <w:multiLevelType w:val="hybridMultilevel"/>
    <w:tmpl w:val="CEB0B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6F4D26FB"/>
    <w:multiLevelType w:val="hybridMultilevel"/>
    <w:tmpl w:val="0974E09E"/>
    <w:lvl w:ilvl="0" w:tplc="B8D673B6">
      <w:start w:val="1"/>
      <w:numFmt w:val="lowerRoman"/>
      <w:pStyle w:val="ESSAQUESTIONS"/>
      <w:lvlText w:val="%1."/>
      <w:lvlJc w:val="right"/>
      <w:pPr>
        <w:ind w:left="1620" w:hanging="360"/>
      </w:pPr>
      <w:rPr>
        <w:rFonts w:hint="default"/>
        <w:i w:val="0"/>
        <w:iCs w:val="0"/>
        <w:color w:val="auto"/>
      </w:rPr>
    </w:lvl>
    <w:lvl w:ilvl="1" w:tplc="791E1898">
      <w:start w:val="1"/>
      <w:numFmt w:val="lowerLetter"/>
      <w:lvlText w:val="%2."/>
      <w:lvlJc w:val="left"/>
      <w:pPr>
        <w:ind w:left="2340" w:hanging="360"/>
      </w:pPr>
      <w:rPr>
        <w:color w:val="244061" w:themeColor="accent1" w:themeShade="80"/>
      </w:r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5AE68E42">
      <w:start w:val="4"/>
      <w:numFmt w:val="upperLetter"/>
      <w:lvlText w:val="%5."/>
      <w:lvlJc w:val="left"/>
      <w:pPr>
        <w:ind w:left="4500" w:hanging="360"/>
      </w:pPr>
      <w:rPr>
        <w:rFonts w:hint="default"/>
        <w:i/>
        <w:u w:val="single"/>
      </w:rPr>
    </w:lvl>
    <w:lvl w:ilvl="5" w:tplc="0409001B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5" w15:restartNumberingAfterBreak="0">
    <w:nsid w:val="6FB672CC"/>
    <w:multiLevelType w:val="hybridMultilevel"/>
    <w:tmpl w:val="A312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0635DF6"/>
    <w:multiLevelType w:val="hybridMultilevel"/>
    <w:tmpl w:val="C2B2B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0912D52"/>
    <w:multiLevelType w:val="multilevel"/>
    <w:tmpl w:val="1620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8" w15:restartNumberingAfterBreak="0">
    <w:nsid w:val="70E258CF"/>
    <w:multiLevelType w:val="multilevel"/>
    <w:tmpl w:val="935C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720453F7"/>
    <w:multiLevelType w:val="hybridMultilevel"/>
    <w:tmpl w:val="03948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2627903"/>
    <w:multiLevelType w:val="multilevel"/>
    <w:tmpl w:val="8908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1" w15:restartNumberingAfterBreak="0">
    <w:nsid w:val="73956027"/>
    <w:multiLevelType w:val="hybridMultilevel"/>
    <w:tmpl w:val="2ACA0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46F072C"/>
    <w:multiLevelType w:val="hybridMultilevel"/>
    <w:tmpl w:val="E8A0D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55625A7"/>
    <w:multiLevelType w:val="hybridMultilevel"/>
    <w:tmpl w:val="6554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5FE6666"/>
    <w:multiLevelType w:val="multilevel"/>
    <w:tmpl w:val="48B4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760C0159"/>
    <w:multiLevelType w:val="multilevel"/>
    <w:tmpl w:val="CC80C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6" w15:restartNumberingAfterBreak="0">
    <w:nsid w:val="76392C00"/>
    <w:multiLevelType w:val="hybridMultilevel"/>
    <w:tmpl w:val="93882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63E68DE"/>
    <w:multiLevelType w:val="multilevel"/>
    <w:tmpl w:val="95BA9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8" w15:restartNumberingAfterBreak="0">
    <w:nsid w:val="77390ECE"/>
    <w:multiLevelType w:val="hybridMultilevel"/>
    <w:tmpl w:val="2D06A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75D7777"/>
    <w:multiLevelType w:val="multilevel"/>
    <w:tmpl w:val="E21A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0" w15:restartNumberingAfterBreak="0">
    <w:nsid w:val="77846811"/>
    <w:multiLevelType w:val="hybridMultilevel"/>
    <w:tmpl w:val="295E5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7A67043"/>
    <w:multiLevelType w:val="hybridMultilevel"/>
    <w:tmpl w:val="1CFEC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82454C3"/>
    <w:multiLevelType w:val="hybridMultilevel"/>
    <w:tmpl w:val="F2229FBE"/>
    <w:lvl w:ilvl="0" w:tplc="DE5E5F22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 w:tplc="1E0ADA8C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C436D21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3" w:tplc="818ECB3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 w:tplc="BA5853DC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 w:tplc="871E3460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6" w:tplc="93105E2E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 w:tplc="A43AF202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8" w:tplc="E1BEFB6C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</w:abstractNum>
  <w:abstractNum w:abstractNumId="203" w15:restartNumberingAfterBreak="0">
    <w:nsid w:val="78F769A8"/>
    <w:multiLevelType w:val="multilevel"/>
    <w:tmpl w:val="1AF220BC"/>
    <w:lvl w:ilvl="0">
      <w:start w:val="4"/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794F1C76"/>
    <w:multiLevelType w:val="hybridMultilevel"/>
    <w:tmpl w:val="0114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9771276"/>
    <w:multiLevelType w:val="multilevel"/>
    <w:tmpl w:val="BE82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6" w15:restartNumberingAfterBreak="0">
    <w:nsid w:val="7A5C6523"/>
    <w:multiLevelType w:val="multilevel"/>
    <w:tmpl w:val="5D80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7" w15:restartNumberingAfterBreak="0">
    <w:nsid w:val="7AB53EC5"/>
    <w:multiLevelType w:val="hybridMultilevel"/>
    <w:tmpl w:val="8DF0C274"/>
    <w:lvl w:ilvl="0" w:tplc="8CB43E9A">
      <w:start w:val="1"/>
      <w:numFmt w:val="decimal"/>
      <w:lvlText w:val="%1."/>
      <w:lvlJc w:val="left"/>
      <w:pPr>
        <w:ind w:left="1020" w:hanging="360"/>
      </w:pPr>
    </w:lvl>
    <w:lvl w:ilvl="1" w:tplc="1BBA10B6">
      <w:start w:val="1"/>
      <w:numFmt w:val="decimal"/>
      <w:lvlText w:val="%2."/>
      <w:lvlJc w:val="left"/>
      <w:pPr>
        <w:ind w:left="1020" w:hanging="360"/>
      </w:pPr>
    </w:lvl>
    <w:lvl w:ilvl="2" w:tplc="58261C0A">
      <w:start w:val="1"/>
      <w:numFmt w:val="decimal"/>
      <w:lvlText w:val="%3."/>
      <w:lvlJc w:val="left"/>
      <w:pPr>
        <w:ind w:left="1020" w:hanging="360"/>
      </w:pPr>
    </w:lvl>
    <w:lvl w:ilvl="3" w:tplc="14C62DFE">
      <w:start w:val="1"/>
      <w:numFmt w:val="decimal"/>
      <w:lvlText w:val="%4."/>
      <w:lvlJc w:val="left"/>
      <w:pPr>
        <w:ind w:left="1020" w:hanging="360"/>
      </w:pPr>
    </w:lvl>
    <w:lvl w:ilvl="4" w:tplc="B30AF6BE">
      <w:start w:val="1"/>
      <w:numFmt w:val="decimal"/>
      <w:lvlText w:val="%5."/>
      <w:lvlJc w:val="left"/>
      <w:pPr>
        <w:ind w:left="1020" w:hanging="360"/>
      </w:pPr>
    </w:lvl>
    <w:lvl w:ilvl="5" w:tplc="7E7CC4BC">
      <w:start w:val="1"/>
      <w:numFmt w:val="decimal"/>
      <w:lvlText w:val="%6."/>
      <w:lvlJc w:val="left"/>
      <w:pPr>
        <w:ind w:left="1020" w:hanging="360"/>
      </w:pPr>
    </w:lvl>
    <w:lvl w:ilvl="6" w:tplc="0A48EFA6">
      <w:start w:val="1"/>
      <w:numFmt w:val="decimal"/>
      <w:lvlText w:val="%7."/>
      <w:lvlJc w:val="left"/>
      <w:pPr>
        <w:ind w:left="1020" w:hanging="360"/>
      </w:pPr>
    </w:lvl>
    <w:lvl w:ilvl="7" w:tplc="60F4DD82">
      <w:start w:val="1"/>
      <w:numFmt w:val="decimal"/>
      <w:lvlText w:val="%8."/>
      <w:lvlJc w:val="left"/>
      <w:pPr>
        <w:ind w:left="1020" w:hanging="360"/>
      </w:pPr>
    </w:lvl>
    <w:lvl w:ilvl="8" w:tplc="600E835C">
      <w:start w:val="1"/>
      <w:numFmt w:val="decimal"/>
      <w:lvlText w:val="%9."/>
      <w:lvlJc w:val="left"/>
      <w:pPr>
        <w:ind w:left="1020" w:hanging="360"/>
      </w:pPr>
    </w:lvl>
  </w:abstractNum>
  <w:abstractNum w:abstractNumId="208" w15:restartNumberingAfterBreak="0">
    <w:nsid w:val="7B413A5B"/>
    <w:multiLevelType w:val="hybridMultilevel"/>
    <w:tmpl w:val="C6FE8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BB101C0"/>
    <w:multiLevelType w:val="multilevel"/>
    <w:tmpl w:val="A81E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0" w15:restartNumberingAfterBreak="0">
    <w:nsid w:val="7C1A4ED4"/>
    <w:multiLevelType w:val="hybridMultilevel"/>
    <w:tmpl w:val="BF8E3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CEB250F"/>
    <w:multiLevelType w:val="multilevel"/>
    <w:tmpl w:val="C1E03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2" w15:restartNumberingAfterBreak="0">
    <w:nsid w:val="7DB135DA"/>
    <w:multiLevelType w:val="hybridMultilevel"/>
    <w:tmpl w:val="60FAB8EE"/>
    <w:lvl w:ilvl="0" w:tplc="C3AE702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E682401"/>
    <w:multiLevelType w:val="hybridMultilevel"/>
    <w:tmpl w:val="D8083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ED9278D"/>
    <w:multiLevelType w:val="multilevel"/>
    <w:tmpl w:val="1AF2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7F006E15"/>
    <w:multiLevelType w:val="hybridMultilevel"/>
    <w:tmpl w:val="F2AA1F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 w15:restartNumberingAfterBreak="0">
    <w:nsid w:val="7F9661A1"/>
    <w:multiLevelType w:val="hybridMultilevel"/>
    <w:tmpl w:val="4A20FB06"/>
    <w:lvl w:ilvl="0" w:tplc="D3B080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748655">
    <w:abstractNumId w:val="134"/>
  </w:num>
  <w:num w:numId="2" w16cid:durableId="499583562">
    <w:abstractNumId w:val="109"/>
  </w:num>
  <w:num w:numId="3" w16cid:durableId="1633905419">
    <w:abstractNumId w:val="14"/>
  </w:num>
  <w:num w:numId="4" w16cid:durableId="684288600">
    <w:abstractNumId w:val="71"/>
  </w:num>
  <w:num w:numId="5" w16cid:durableId="1175223779">
    <w:abstractNumId w:val="76"/>
  </w:num>
  <w:num w:numId="6" w16cid:durableId="475730166">
    <w:abstractNumId w:val="94"/>
  </w:num>
  <w:num w:numId="7" w16cid:durableId="988048230">
    <w:abstractNumId w:val="124"/>
  </w:num>
  <w:num w:numId="8" w16cid:durableId="125978926">
    <w:abstractNumId w:val="18"/>
  </w:num>
  <w:num w:numId="9" w16cid:durableId="1251740180">
    <w:abstractNumId w:val="75"/>
  </w:num>
  <w:num w:numId="10" w16cid:durableId="1219051984">
    <w:abstractNumId w:val="79"/>
  </w:num>
  <w:num w:numId="11" w16cid:durableId="800610358">
    <w:abstractNumId w:val="212"/>
  </w:num>
  <w:num w:numId="12" w16cid:durableId="1732002488">
    <w:abstractNumId w:val="7"/>
  </w:num>
  <w:num w:numId="13" w16cid:durableId="263340896">
    <w:abstractNumId w:val="184"/>
    <w:lvlOverride w:ilvl="0">
      <w:startOverride w:val="1"/>
    </w:lvlOverride>
  </w:num>
  <w:num w:numId="14" w16cid:durableId="1494175187">
    <w:abstractNumId w:val="77"/>
  </w:num>
  <w:num w:numId="15" w16cid:durableId="1132135828">
    <w:abstractNumId w:val="174"/>
  </w:num>
  <w:num w:numId="16" w16cid:durableId="1038360540">
    <w:abstractNumId w:val="87"/>
  </w:num>
  <w:num w:numId="17" w16cid:durableId="1924485171">
    <w:abstractNumId w:val="19"/>
  </w:num>
  <w:num w:numId="18" w16cid:durableId="1481842218">
    <w:abstractNumId w:val="158"/>
  </w:num>
  <w:num w:numId="19" w16cid:durableId="2055541481">
    <w:abstractNumId w:val="46"/>
  </w:num>
  <w:num w:numId="20" w16cid:durableId="1725517177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61457">
    <w:abstractNumId w:val="177"/>
  </w:num>
  <w:num w:numId="22" w16cid:durableId="2070496875">
    <w:abstractNumId w:val="105"/>
  </w:num>
  <w:num w:numId="23" w16cid:durableId="671958538">
    <w:abstractNumId w:val="59"/>
  </w:num>
  <w:num w:numId="24" w16cid:durableId="704670874">
    <w:abstractNumId w:val="198"/>
  </w:num>
  <w:num w:numId="25" w16cid:durableId="1124158437">
    <w:abstractNumId w:val="142"/>
  </w:num>
  <w:num w:numId="26" w16cid:durableId="668169186">
    <w:abstractNumId w:val="102"/>
    <w:lvlOverride w:ilvl="0">
      <w:lvl w:ilvl="0" w:tplc="0409000F">
        <w:start w:val="1"/>
        <w:numFmt w:val="decimal"/>
        <w:lvlText w:val="%1."/>
        <w:lvlJc w:val="left"/>
        <w:pPr>
          <w:ind w:left="0" w:hanging="360"/>
        </w:pPr>
        <w:rPr>
          <w:rFonts w:hint="default"/>
        </w:rPr>
      </w:lvl>
    </w:lvlOverride>
  </w:num>
  <w:num w:numId="27" w16cid:durableId="1167205473">
    <w:abstractNumId w:val="97"/>
  </w:num>
  <w:num w:numId="28" w16cid:durableId="1778478157">
    <w:abstractNumId w:val="25"/>
  </w:num>
  <w:num w:numId="29" w16cid:durableId="1069962569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77637970">
    <w:abstractNumId w:val="54"/>
  </w:num>
  <w:num w:numId="31" w16cid:durableId="498623035">
    <w:abstractNumId w:val="9"/>
  </w:num>
  <w:num w:numId="32" w16cid:durableId="311522068">
    <w:abstractNumId w:val="81"/>
  </w:num>
  <w:num w:numId="33" w16cid:durableId="505438451">
    <w:abstractNumId w:val="152"/>
  </w:num>
  <w:num w:numId="34" w16cid:durableId="1010982612">
    <w:abstractNumId w:val="82"/>
  </w:num>
  <w:num w:numId="35" w16cid:durableId="1583417174">
    <w:abstractNumId w:val="8"/>
  </w:num>
  <w:num w:numId="36" w16cid:durableId="1746996866">
    <w:abstractNumId w:val="151"/>
  </w:num>
  <w:num w:numId="37" w16cid:durableId="1496653976">
    <w:abstractNumId w:val="62"/>
  </w:num>
  <w:num w:numId="38" w16cid:durableId="452940313">
    <w:abstractNumId w:val="170"/>
  </w:num>
  <w:num w:numId="39" w16cid:durableId="42484201">
    <w:abstractNumId w:val="127"/>
  </w:num>
  <w:num w:numId="40" w16cid:durableId="153029495">
    <w:abstractNumId w:val="40"/>
  </w:num>
  <w:num w:numId="41" w16cid:durableId="1977442764">
    <w:abstractNumId w:val="209"/>
  </w:num>
  <w:num w:numId="42" w16cid:durableId="1033336832">
    <w:abstractNumId w:val="166"/>
  </w:num>
  <w:num w:numId="43" w16cid:durableId="1040789713">
    <w:abstractNumId w:val="197"/>
  </w:num>
  <w:num w:numId="44" w16cid:durableId="1709797626">
    <w:abstractNumId w:val="58"/>
  </w:num>
  <w:num w:numId="45" w16cid:durableId="1781217729">
    <w:abstractNumId w:val="106"/>
  </w:num>
  <w:num w:numId="46" w16cid:durableId="1303196011">
    <w:abstractNumId w:val="211"/>
  </w:num>
  <w:num w:numId="47" w16cid:durableId="391081166">
    <w:abstractNumId w:val="169"/>
  </w:num>
  <w:num w:numId="48" w16cid:durableId="129060996">
    <w:abstractNumId w:val="160"/>
  </w:num>
  <w:num w:numId="49" w16cid:durableId="1748072641">
    <w:abstractNumId w:val="195"/>
  </w:num>
  <w:num w:numId="50" w16cid:durableId="866720254">
    <w:abstractNumId w:val="130"/>
  </w:num>
  <w:num w:numId="51" w16cid:durableId="142040395">
    <w:abstractNumId w:val="80"/>
  </w:num>
  <w:num w:numId="52" w16cid:durableId="1520467447">
    <w:abstractNumId w:val="33"/>
  </w:num>
  <w:num w:numId="53" w16cid:durableId="1520654045">
    <w:abstractNumId w:val="78"/>
  </w:num>
  <w:num w:numId="54" w16cid:durableId="291979598">
    <w:abstractNumId w:val="69"/>
  </w:num>
  <w:num w:numId="55" w16cid:durableId="166092459">
    <w:abstractNumId w:val="30"/>
  </w:num>
  <w:num w:numId="56" w16cid:durableId="407191544">
    <w:abstractNumId w:val="52"/>
  </w:num>
  <w:num w:numId="57" w16cid:durableId="646398671">
    <w:abstractNumId w:val="117"/>
  </w:num>
  <w:num w:numId="58" w16cid:durableId="1265268448">
    <w:abstractNumId w:val="118"/>
  </w:num>
  <w:num w:numId="59" w16cid:durableId="227422259">
    <w:abstractNumId w:val="12"/>
  </w:num>
  <w:num w:numId="60" w16cid:durableId="547642760">
    <w:abstractNumId w:val="205"/>
  </w:num>
  <w:num w:numId="61" w16cid:durableId="169760406">
    <w:abstractNumId w:val="47"/>
  </w:num>
  <w:num w:numId="62" w16cid:durableId="1520463509">
    <w:abstractNumId w:val="110"/>
  </w:num>
  <w:num w:numId="63" w16cid:durableId="2036079043">
    <w:abstractNumId w:val="86"/>
  </w:num>
  <w:num w:numId="64" w16cid:durableId="1301765746">
    <w:abstractNumId w:val="190"/>
  </w:num>
  <w:num w:numId="65" w16cid:durableId="787087621">
    <w:abstractNumId w:val="17"/>
  </w:num>
  <w:num w:numId="66" w16cid:durableId="812598925">
    <w:abstractNumId w:val="182"/>
  </w:num>
  <w:num w:numId="67" w16cid:durableId="330256783">
    <w:abstractNumId w:val="68"/>
  </w:num>
  <w:num w:numId="68" w16cid:durableId="1012533161">
    <w:abstractNumId w:val="150"/>
  </w:num>
  <w:num w:numId="69" w16cid:durableId="253825034">
    <w:abstractNumId w:val="188"/>
  </w:num>
  <w:num w:numId="70" w16cid:durableId="867378283">
    <w:abstractNumId w:val="206"/>
  </w:num>
  <w:num w:numId="71" w16cid:durableId="1863281568">
    <w:abstractNumId w:val="20"/>
  </w:num>
  <w:num w:numId="72" w16cid:durableId="1105540575">
    <w:abstractNumId w:val="187"/>
  </w:num>
  <w:num w:numId="73" w16cid:durableId="278293605">
    <w:abstractNumId w:val="199"/>
  </w:num>
  <w:num w:numId="74" w16cid:durableId="307713486">
    <w:abstractNumId w:val="11"/>
  </w:num>
  <w:num w:numId="75" w16cid:durableId="1184131530">
    <w:abstractNumId w:val="113"/>
  </w:num>
  <w:num w:numId="76" w16cid:durableId="1220746585">
    <w:abstractNumId w:val="55"/>
  </w:num>
  <w:num w:numId="77" w16cid:durableId="326597536">
    <w:abstractNumId w:val="122"/>
  </w:num>
  <w:num w:numId="78" w16cid:durableId="976761073">
    <w:abstractNumId w:val="115"/>
  </w:num>
  <w:num w:numId="79" w16cid:durableId="1686056076">
    <w:abstractNumId w:val="147"/>
  </w:num>
  <w:num w:numId="80" w16cid:durableId="1647054789">
    <w:abstractNumId w:val="51"/>
  </w:num>
  <w:num w:numId="81" w16cid:durableId="1406804246">
    <w:abstractNumId w:val="120"/>
  </w:num>
  <w:num w:numId="82" w16cid:durableId="1384865613">
    <w:abstractNumId w:val="196"/>
  </w:num>
  <w:num w:numId="83" w16cid:durableId="1729258739">
    <w:abstractNumId w:val="32"/>
  </w:num>
  <w:num w:numId="84" w16cid:durableId="189495143">
    <w:abstractNumId w:val="48"/>
  </w:num>
  <w:num w:numId="85" w16cid:durableId="1784692258">
    <w:abstractNumId w:val="143"/>
  </w:num>
  <w:num w:numId="86" w16cid:durableId="1838644422">
    <w:abstractNumId w:val="131"/>
  </w:num>
  <w:num w:numId="87" w16cid:durableId="143549767">
    <w:abstractNumId w:val="123"/>
  </w:num>
  <w:num w:numId="88" w16cid:durableId="2125152265">
    <w:abstractNumId w:val="159"/>
  </w:num>
  <w:num w:numId="89" w16cid:durableId="1470244453">
    <w:abstractNumId w:val="44"/>
  </w:num>
  <w:num w:numId="90" w16cid:durableId="678653719">
    <w:abstractNumId w:val="49"/>
  </w:num>
  <w:num w:numId="91" w16cid:durableId="159003783">
    <w:abstractNumId w:val="156"/>
  </w:num>
  <w:num w:numId="92" w16cid:durableId="1860772239">
    <w:abstractNumId w:val="67"/>
  </w:num>
  <w:num w:numId="93" w16cid:durableId="433405731">
    <w:abstractNumId w:val="189"/>
  </w:num>
  <w:num w:numId="94" w16cid:durableId="1505781289">
    <w:abstractNumId w:val="192"/>
  </w:num>
  <w:num w:numId="95" w16cid:durableId="1072894835">
    <w:abstractNumId w:val="149"/>
  </w:num>
  <w:num w:numId="96" w16cid:durableId="1586451869">
    <w:abstractNumId w:val="66"/>
  </w:num>
  <w:num w:numId="97" w16cid:durableId="1739132307">
    <w:abstractNumId w:val="146"/>
  </w:num>
  <w:num w:numId="98" w16cid:durableId="2128622551">
    <w:abstractNumId w:val="21"/>
  </w:num>
  <w:num w:numId="99" w16cid:durableId="1945650388">
    <w:abstractNumId w:val="214"/>
  </w:num>
  <w:num w:numId="100" w16cid:durableId="1968733807">
    <w:abstractNumId w:val="34"/>
  </w:num>
  <w:num w:numId="101" w16cid:durableId="566963681">
    <w:abstractNumId w:val="45"/>
  </w:num>
  <w:num w:numId="102" w16cid:durableId="131098241">
    <w:abstractNumId w:val="203"/>
  </w:num>
  <w:num w:numId="103" w16cid:durableId="526916807">
    <w:abstractNumId w:val="145"/>
  </w:num>
  <w:num w:numId="104" w16cid:durableId="211356474">
    <w:abstractNumId w:val="185"/>
  </w:num>
  <w:num w:numId="105" w16cid:durableId="605507499">
    <w:abstractNumId w:val="65"/>
  </w:num>
  <w:num w:numId="106" w16cid:durableId="338583880">
    <w:abstractNumId w:val="138"/>
  </w:num>
  <w:num w:numId="107" w16cid:durableId="958923526">
    <w:abstractNumId w:val="64"/>
  </w:num>
  <w:num w:numId="108" w16cid:durableId="2077390463">
    <w:abstractNumId w:val="90"/>
  </w:num>
  <w:num w:numId="109" w16cid:durableId="860821371">
    <w:abstractNumId w:val="213"/>
  </w:num>
  <w:num w:numId="110" w16cid:durableId="1496798798">
    <w:abstractNumId w:val="111"/>
  </w:num>
  <w:num w:numId="111" w16cid:durableId="742608962">
    <w:abstractNumId w:val="107"/>
  </w:num>
  <w:num w:numId="112" w16cid:durableId="1044447284">
    <w:abstractNumId w:val="180"/>
  </w:num>
  <w:num w:numId="113" w16cid:durableId="720444921">
    <w:abstractNumId w:val="56"/>
  </w:num>
  <w:num w:numId="114" w16cid:durableId="665865236">
    <w:abstractNumId w:val="144"/>
  </w:num>
  <w:num w:numId="115" w16cid:durableId="1949971206">
    <w:abstractNumId w:val="101"/>
  </w:num>
  <w:num w:numId="116" w16cid:durableId="868373217">
    <w:abstractNumId w:val="141"/>
  </w:num>
  <w:num w:numId="117" w16cid:durableId="1369455765">
    <w:abstractNumId w:val="139"/>
  </w:num>
  <w:num w:numId="118" w16cid:durableId="884560253">
    <w:abstractNumId w:val="153"/>
  </w:num>
  <w:num w:numId="119" w16cid:durableId="793988667">
    <w:abstractNumId w:val="168"/>
  </w:num>
  <w:num w:numId="120" w16cid:durableId="1408306085">
    <w:abstractNumId w:val="191"/>
  </w:num>
  <w:num w:numId="121" w16cid:durableId="1855654622">
    <w:abstractNumId w:val="53"/>
  </w:num>
  <w:num w:numId="122" w16cid:durableId="95638702">
    <w:abstractNumId w:val="163"/>
  </w:num>
  <w:num w:numId="123" w16cid:durableId="1646086520">
    <w:abstractNumId w:val="136"/>
  </w:num>
  <w:num w:numId="124" w16cid:durableId="906915036">
    <w:abstractNumId w:val="1"/>
  </w:num>
  <w:num w:numId="125" w16cid:durableId="1480685418">
    <w:abstractNumId w:val="165"/>
  </w:num>
  <w:num w:numId="126" w16cid:durableId="2010056439">
    <w:abstractNumId w:val="179"/>
  </w:num>
  <w:num w:numId="127" w16cid:durableId="2028485588">
    <w:abstractNumId w:val="5"/>
  </w:num>
  <w:num w:numId="128" w16cid:durableId="608007362">
    <w:abstractNumId w:val="200"/>
  </w:num>
  <w:num w:numId="129" w16cid:durableId="1012219823">
    <w:abstractNumId w:val="171"/>
  </w:num>
  <w:num w:numId="130" w16cid:durableId="722143495">
    <w:abstractNumId w:val="4"/>
  </w:num>
  <w:num w:numId="131" w16cid:durableId="898323242">
    <w:abstractNumId w:val="93"/>
  </w:num>
  <w:num w:numId="132" w16cid:durableId="338965923">
    <w:abstractNumId w:val="193"/>
  </w:num>
  <w:num w:numId="133" w16cid:durableId="1677539808">
    <w:abstractNumId w:val="26"/>
  </w:num>
  <w:num w:numId="134" w16cid:durableId="2000422992">
    <w:abstractNumId w:val="60"/>
  </w:num>
  <w:num w:numId="135" w16cid:durableId="1626426047">
    <w:abstractNumId w:val="112"/>
  </w:num>
  <w:num w:numId="136" w16cid:durableId="43530288">
    <w:abstractNumId w:val="114"/>
  </w:num>
  <w:num w:numId="137" w16cid:durableId="945038460">
    <w:abstractNumId w:val="183"/>
  </w:num>
  <w:num w:numId="138" w16cid:durableId="1803838975">
    <w:abstractNumId w:val="96"/>
  </w:num>
  <w:num w:numId="139" w16cid:durableId="1914193600">
    <w:abstractNumId w:val="208"/>
  </w:num>
  <w:num w:numId="140" w16cid:durableId="1611280757">
    <w:abstractNumId w:val="3"/>
  </w:num>
  <w:num w:numId="141" w16cid:durableId="1367749947">
    <w:abstractNumId w:val="137"/>
  </w:num>
  <w:num w:numId="142" w16cid:durableId="318771723">
    <w:abstractNumId w:val="162"/>
  </w:num>
  <w:num w:numId="143" w16cid:durableId="1361977004">
    <w:abstractNumId w:val="135"/>
  </w:num>
  <w:num w:numId="144" w16cid:durableId="189801403">
    <w:abstractNumId w:val="104"/>
  </w:num>
  <w:num w:numId="145" w16cid:durableId="512720536">
    <w:abstractNumId w:val="157"/>
  </w:num>
  <w:num w:numId="146" w16cid:durableId="1607467028">
    <w:abstractNumId w:val="73"/>
  </w:num>
  <w:num w:numId="147" w16cid:durableId="2061512104">
    <w:abstractNumId w:val="95"/>
  </w:num>
  <w:num w:numId="148" w16cid:durableId="1475608819">
    <w:abstractNumId w:val="27"/>
  </w:num>
  <w:num w:numId="149" w16cid:durableId="495268971">
    <w:abstractNumId w:val="74"/>
  </w:num>
  <w:num w:numId="150" w16cid:durableId="1613199855">
    <w:abstractNumId w:val="28"/>
  </w:num>
  <w:num w:numId="151" w16cid:durableId="1416703175">
    <w:abstractNumId w:val="6"/>
  </w:num>
  <w:num w:numId="152" w16cid:durableId="1952122763">
    <w:abstractNumId w:val="39"/>
  </w:num>
  <w:num w:numId="153" w16cid:durableId="555161444">
    <w:abstractNumId w:val="37"/>
  </w:num>
  <w:num w:numId="154" w16cid:durableId="1395619358">
    <w:abstractNumId w:val="91"/>
  </w:num>
  <w:num w:numId="155" w16cid:durableId="654798660">
    <w:abstractNumId w:val="116"/>
  </w:num>
  <w:num w:numId="156" w16cid:durableId="1189442281">
    <w:abstractNumId w:val="72"/>
  </w:num>
  <w:num w:numId="157" w16cid:durableId="1618566222">
    <w:abstractNumId w:val="173"/>
  </w:num>
  <w:num w:numId="158" w16cid:durableId="1974360190">
    <w:abstractNumId w:val="178"/>
  </w:num>
  <w:num w:numId="159" w16cid:durableId="701632570">
    <w:abstractNumId w:val="88"/>
  </w:num>
  <w:num w:numId="160" w16cid:durableId="2131051003">
    <w:abstractNumId w:val="201"/>
  </w:num>
  <w:num w:numId="161" w16cid:durableId="1030106448">
    <w:abstractNumId w:val="36"/>
  </w:num>
  <w:num w:numId="162" w16cid:durableId="734863945">
    <w:abstractNumId w:val="210"/>
  </w:num>
  <w:num w:numId="163" w16cid:durableId="359361989">
    <w:abstractNumId w:val="164"/>
  </w:num>
  <w:num w:numId="164" w16cid:durableId="2119175899">
    <w:abstractNumId w:val="61"/>
  </w:num>
  <w:num w:numId="165" w16cid:durableId="1825244519">
    <w:abstractNumId w:val="176"/>
  </w:num>
  <w:num w:numId="166" w16cid:durableId="2009090886">
    <w:abstractNumId w:val="207"/>
  </w:num>
  <w:num w:numId="167" w16cid:durableId="292487706">
    <w:abstractNumId w:val="148"/>
  </w:num>
  <w:num w:numId="168" w16cid:durableId="2137915704">
    <w:abstractNumId w:val="161"/>
  </w:num>
  <w:num w:numId="169" w16cid:durableId="325011826">
    <w:abstractNumId w:val="186"/>
  </w:num>
  <w:num w:numId="170" w16cid:durableId="1226381940">
    <w:abstractNumId w:val="16"/>
  </w:num>
  <w:num w:numId="171" w16cid:durableId="1787846329">
    <w:abstractNumId w:val="43"/>
  </w:num>
  <w:num w:numId="172" w16cid:durableId="1131705706">
    <w:abstractNumId w:val="63"/>
  </w:num>
  <w:num w:numId="173" w16cid:durableId="1423910657">
    <w:abstractNumId w:val="215"/>
  </w:num>
  <w:num w:numId="174" w16cid:durableId="422264741">
    <w:abstractNumId w:val="129"/>
  </w:num>
  <w:num w:numId="175" w16cid:durableId="2103640337">
    <w:abstractNumId w:val="35"/>
  </w:num>
  <w:num w:numId="176" w16cid:durableId="2049987570">
    <w:abstractNumId w:val="70"/>
  </w:num>
  <w:num w:numId="177" w16cid:durableId="77991030">
    <w:abstractNumId w:val="121"/>
  </w:num>
  <w:num w:numId="178" w16cid:durableId="59062412">
    <w:abstractNumId w:val="23"/>
  </w:num>
  <w:num w:numId="179" w16cid:durableId="287661570">
    <w:abstractNumId w:val="85"/>
  </w:num>
  <w:num w:numId="180" w16cid:durableId="1395465337">
    <w:abstractNumId w:val="10"/>
  </w:num>
  <w:num w:numId="181" w16cid:durableId="980501308">
    <w:abstractNumId w:val="50"/>
  </w:num>
  <w:num w:numId="182" w16cid:durableId="1069382464">
    <w:abstractNumId w:val="24"/>
  </w:num>
  <w:num w:numId="183" w16cid:durableId="686449750">
    <w:abstractNumId w:val="38"/>
  </w:num>
  <w:num w:numId="184" w16cid:durableId="36976393">
    <w:abstractNumId w:val="15"/>
  </w:num>
  <w:num w:numId="185" w16cid:durableId="885064632">
    <w:abstractNumId w:val="172"/>
  </w:num>
  <w:num w:numId="186" w16cid:durableId="492797188">
    <w:abstractNumId w:val="132"/>
  </w:num>
  <w:num w:numId="187" w16cid:durableId="1513912622">
    <w:abstractNumId w:val="92"/>
  </w:num>
  <w:num w:numId="188" w16cid:durableId="970474330">
    <w:abstractNumId w:val="42"/>
  </w:num>
  <w:num w:numId="189" w16cid:durableId="1114716407">
    <w:abstractNumId w:val="29"/>
  </w:num>
  <w:num w:numId="190" w16cid:durableId="308748159">
    <w:abstractNumId w:val="13"/>
  </w:num>
  <w:num w:numId="191" w16cid:durableId="1963684699">
    <w:abstractNumId w:val="89"/>
  </w:num>
  <w:num w:numId="192" w16cid:durableId="646711100">
    <w:abstractNumId w:val="84"/>
  </w:num>
  <w:num w:numId="193" w16cid:durableId="1175026716">
    <w:abstractNumId w:val="22"/>
  </w:num>
  <w:num w:numId="194" w16cid:durableId="1838299853">
    <w:abstractNumId w:val="31"/>
  </w:num>
  <w:num w:numId="195" w16cid:durableId="919944171">
    <w:abstractNumId w:val="175"/>
  </w:num>
  <w:num w:numId="196" w16cid:durableId="180822841">
    <w:abstractNumId w:val="41"/>
  </w:num>
  <w:num w:numId="197" w16cid:durableId="2103837800">
    <w:abstractNumId w:val="108"/>
  </w:num>
  <w:num w:numId="198" w16cid:durableId="1051853372">
    <w:abstractNumId w:val="181"/>
  </w:num>
  <w:num w:numId="199" w16cid:durableId="645746471">
    <w:abstractNumId w:val="103"/>
  </w:num>
  <w:num w:numId="200" w16cid:durableId="1035814551">
    <w:abstractNumId w:val="154"/>
  </w:num>
  <w:num w:numId="201" w16cid:durableId="1414544635">
    <w:abstractNumId w:val="57"/>
  </w:num>
  <w:num w:numId="202" w16cid:durableId="190534113">
    <w:abstractNumId w:val="155"/>
  </w:num>
  <w:num w:numId="203" w16cid:durableId="894779053">
    <w:abstractNumId w:val="100"/>
  </w:num>
  <w:num w:numId="204" w16cid:durableId="766191345">
    <w:abstractNumId w:val="83"/>
  </w:num>
  <w:num w:numId="205" w16cid:durableId="1190223091">
    <w:abstractNumId w:val="167"/>
  </w:num>
  <w:num w:numId="206" w16cid:durableId="1173496232">
    <w:abstractNumId w:val="98"/>
  </w:num>
  <w:num w:numId="207" w16cid:durableId="2031642868">
    <w:abstractNumId w:val="140"/>
  </w:num>
  <w:num w:numId="208" w16cid:durableId="1974671019">
    <w:abstractNumId w:val="125"/>
  </w:num>
  <w:num w:numId="209" w16cid:durableId="348140334">
    <w:abstractNumId w:val="194"/>
  </w:num>
  <w:num w:numId="210" w16cid:durableId="1657033565">
    <w:abstractNumId w:val="99"/>
  </w:num>
  <w:num w:numId="211" w16cid:durableId="115871871">
    <w:abstractNumId w:val="2"/>
  </w:num>
  <w:num w:numId="212" w16cid:durableId="215699916">
    <w:abstractNumId w:val="119"/>
  </w:num>
  <w:num w:numId="213" w16cid:durableId="1789853785">
    <w:abstractNumId w:val="204"/>
  </w:num>
  <w:num w:numId="214" w16cid:durableId="58941487">
    <w:abstractNumId w:val="202"/>
  </w:num>
  <w:num w:numId="215" w16cid:durableId="448205390">
    <w:abstractNumId w:val="126"/>
  </w:num>
  <w:num w:numId="216" w16cid:durableId="262231071">
    <w:abstractNumId w:val="0"/>
  </w:num>
  <w:num w:numId="217" w16cid:durableId="990864013">
    <w:abstractNumId w:val="216"/>
  </w:num>
  <w:num w:numId="218" w16cid:durableId="1621376366">
    <w:abstractNumId w:val="102"/>
  </w:num>
  <w:numIdMacAtCleanup w:val="2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5D"/>
    <w:rsid w:val="000001B8"/>
    <w:rsid w:val="000003E4"/>
    <w:rsid w:val="0000043E"/>
    <w:rsid w:val="00000E85"/>
    <w:rsid w:val="00000F7E"/>
    <w:rsid w:val="000010BE"/>
    <w:rsid w:val="000010F1"/>
    <w:rsid w:val="000011C2"/>
    <w:rsid w:val="00001648"/>
    <w:rsid w:val="0000192A"/>
    <w:rsid w:val="00001C85"/>
    <w:rsid w:val="00001C9F"/>
    <w:rsid w:val="00001DCB"/>
    <w:rsid w:val="00001FB8"/>
    <w:rsid w:val="00002049"/>
    <w:rsid w:val="0000217B"/>
    <w:rsid w:val="0000235C"/>
    <w:rsid w:val="000024CA"/>
    <w:rsid w:val="000024FB"/>
    <w:rsid w:val="00002681"/>
    <w:rsid w:val="0000290C"/>
    <w:rsid w:val="000029FC"/>
    <w:rsid w:val="00002BB5"/>
    <w:rsid w:val="00002D0C"/>
    <w:rsid w:val="00002FFB"/>
    <w:rsid w:val="000031E3"/>
    <w:rsid w:val="0000339D"/>
    <w:rsid w:val="00003469"/>
    <w:rsid w:val="000035A7"/>
    <w:rsid w:val="000035AB"/>
    <w:rsid w:val="0000366A"/>
    <w:rsid w:val="000036DB"/>
    <w:rsid w:val="000039E4"/>
    <w:rsid w:val="00003A47"/>
    <w:rsid w:val="00003A53"/>
    <w:rsid w:val="00003AFE"/>
    <w:rsid w:val="00003B78"/>
    <w:rsid w:val="000040B7"/>
    <w:rsid w:val="0000456A"/>
    <w:rsid w:val="000045C3"/>
    <w:rsid w:val="00004A3A"/>
    <w:rsid w:val="00004ED6"/>
    <w:rsid w:val="0000505E"/>
    <w:rsid w:val="00005062"/>
    <w:rsid w:val="000051A2"/>
    <w:rsid w:val="000055C2"/>
    <w:rsid w:val="0000568A"/>
    <w:rsid w:val="000056A1"/>
    <w:rsid w:val="000056DB"/>
    <w:rsid w:val="0000572A"/>
    <w:rsid w:val="00005740"/>
    <w:rsid w:val="00005783"/>
    <w:rsid w:val="00005B5A"/>
    <w:rsid w:val="00005B9E"/>
    <w:rsid w:val="00005BEC"/>
    <w:rsid w:val="00005E35"/>
    <w:rsid w:val="00005FAB"/>
    <w:rsid w:val="00005FDF"/>
    <w:rsid w:val="00006124"/>
    <w:rsid w:val="00006391"/>
    <w:rsid w:val="000063D5"/>
    <w:rsid w:val="0000681B"/>
    <w:rsid w:val="00006B5F"/>
    <w:rsid w:val="00006D9B"/>
    <w:rsid w:val="00007EFE"/>
    <w:rsid w:val="00007F08"/>
    <w:rsid w:val="000103D1"/>
    <w:rsid w:val="000103EC"/>
    <w:rsid w:val="000105E5"/>
    <w:rsid w:val="0001077F"/>
    <w:rsid w:val="00010AD8"/>
    <w:rsid w:val="00010C46"/>
    <w:rsid w:val="00010C5A"/>
    <w:rsid w:val="00010C5C"/>
    <w:rsid w:val="00010E9F"/>
    <w:rsid w:val="00010FBB"/>
    <w:rsid w:val="00011023"/>
    <w:rsid w:val="000111F0"/>
    <w:rsid w:val="00011206"/>
    <w:rsid w:val="00011272"/>
    <w:rsid w:val="00011353"/>
    <w:rsid w:val="0001141D"/>
    <w:rsid w:val="0001145C"/>
    <w:rsid w:val="000116AA"/>
    <w:rsid w:val="0001187E"/>
    <w:rsid w:val="00011A49"/>
    <w:rsid w:val="00011B67"/>
    <w:rsid w:val="00011CC2"/>
    <w:rsid w:val="00011D2D"/>
    <w:rsid w:val="00011D60"/>
    <w:rsid w:val="000121DB"/>
    <w:rsid w:val="0001237E"/>
    <w:rsid w:val="00012662"/>
    <w:rsid w:val="00012696"/>
    <w:rsid w:val="000126D5"/>
    <w:rsid w:val="00012C04"/>
    <w:rsid w:val="00012D96"/>
    <w:rsid w:val="00012EFF"/>
    <w:rsid w:val="00013031"/>
    <w:rsid w:val="0001327A"/>
    <w:rsid w:val="000132BE"/>
    <w:rsid w:val="000133E4"/>
    <w:rsid w:val="0001349F"/>
    <w:rsid w:val="00013C6E"/>
    <w:rsid w:val="00013FD0"/>
    <w:rsid w:val="00014184"/>
    <w:rsid w:val="00014246"/>
    <w:rsid w:val="000148E4"/>
    <w:rsid w:val="00014ADB"/>
    <w:rsid w:val="00014AE1"/>
    <w:rsid w:val="00014AF4"/>
    <w:rsid w:val="00015073"/>
    <w:rsid w:val="0001508D"/>
    <w:rsid w:val="000152D4"/>
    <w:rsid w:val="000155C2"/>
    <w:rsid w:val="00015695"/>
    <w:rsid w:val="00015773"/>
    <w:rsid w:val="0001585F"/>
    <w:rsid w:val="0001591C"/>
    <w:rsid w:val="00015D7D"/>
    <w:rsid w:val="00015DD4"/>
    <w:rsid w:val="0001610F"/>
    <w:rsid w:val="00016249"/>
    <w:rsid w:val="00016A33"/>
    <w:rsid w:val="00016AD2"/>
    <w:rsid w:val="00016B50"/>
    <w:rsid w:val="00016C60"/>
    <w:rsid w:val="00017161"/>
    <w:rsid w:val="0001734D"/>
    <w:rsid w:val="000174B8"/>
    <w:rsid w:val="000174BD"/>
    <w:rsid w:val="000176A1"/>
    <w:rsid w:val="00017C1F"/>
    <w:rsid w:val="00017C40"/>
    <w:rsid w:val="00017D39"/>
    <w:rsid w:val="00017D8A"/>
    <w:rsid w:val="00017E07"/>
    <w:rsid w:val="00017E21"/>
    <w:rsid w:val="00017EFA"/>
    <w:rsid w:val="00017F8F"/>
    <w:rsid w:val="00020016"/>
    <w:rsid w:val="00020027"/>
    <w:rsid w:val="0002027F"/>
    <w:rsid w:val="000202DE"/>
    <w:rsid w:val="0002044D"/>
    <w:rsid w:val="000208A0"/>
    <w:rsid w:val="000208DD"/>
    <w:rsid w:val="00020A57"/>
    <w:rsid w:val="00020B7A"/>
    <w:rsid w:val="0002108F"/>
    <w:rsid w:val="0002116B"/>
    <w:rsid w:val="000211E2"/>
    <w:rsid w:val="00021859"/>
    <w:rsid w:val="00021E76"/>
    <w:rsid w:val="00022510"/>
    <w:rsid w:val="00022ACA"/>
    <w:rsid w:val="00022BBC"/>
    <w:rsid w:val="00022BE1"/>
    <w:rsid w:val="00022C1D"/>
    <w:rsid w:val="00022CAA"/>
    <w:rsid w:val="00022CB8"/>
    <w:rsid w:val="00022E0A"/>
    <w:rsid w:val="000230F3"/>
    <w:rsid w:val="0002322B"/>
    <w:rsid w:val="00023330"/>
    <w:rsid w:val="000233A5"/>
    <w:rsid w:val="000234BB"/>
    <w:rsid w:val="000235DD"/>
    <w:rsid w:val="0002365B"/>
    <w:rsid w:val="00023806"/>
    <w:rsid w:val="000239C0"/>
    <w:rsid w:val="00023A32"/>
    <w:rsid w:val="00023CB8"/>
    <w:rsid w:val="00023D93"/>
    <w:rsid w:val="0002416D"/>
    <w:rsid w:val="000243D7"/>
    <w:rsid w:val="00024463"/>
    <w:rsid w:val="000244FF"/>
    <w:rsid w:val="00024684"/>
    <w:rsid w:val="00024F94"/>
    <w:rsid w:val="000250C2"/>
    <w:rsid w:val="00025129"/>
    <w:rsid w:val="000256A0"/>
    <w:rsid w:val="000258A8"/>
    <w:rsid w:val="000258FE"/>
    <w:rsid w:val="00025B1A"/>
    <w:rsid w:val="00025C38"/>
    <w:rsid w:val="00026431"/>
    <w:rsid w:val="00026447"/>
    <w:rsid w:val="0002667A"/>
    <w:rsid w:val="0002695E"/>
    <w:rsid w:val="00026F7C"/>
    <w:rsid w:val="000271C1"/>
    <w:rsid w:val="0002729B"/>
    <w:rsid w:val="00027361"/>
    <w:rsid w:val="000275EC"/>
    <w:rsid w:val="00027979"/>
    <w:rsid w:val="00030543"/>
    <w:rsid w:val="0003064F"/>
    <w:rsid w:val="00030840"/>
    <w:rsid w:val="0003084D"/>
    <w:rsid w:val="00030C04"/>
    <w:rsid w:val="00031371"/>
    <w:rsid w:val="00031522"/>
    <w:rsid w:val="00031567"/>
    <w:rsid w:val="00031838"/>
    <w:rsid w:val="00031B5E"/>
    <w:rsid w:val="00031B64"/>
    <w:rsid w:val="00031E76"/>
    <w:rsid w:val="00032170"/>
    <w:rsid w:val="000322EE"/>
    <w:rsid w:val="0003238A"/>
    <w:rsid w:val="00032A43"/>
    <w:rsid w:val="00032CED"/>
    <w:rsid w:val="000332FF"/>
    <w:rsid w:val="00033354"/>
    <w:rsid w:val="000335D7"/>
    <w:rsid w:val="00033B9C"/>
    <w:rsid w:val="00033BF5"/>
    <w:rsid w:val="00033E0E"/>
    <w:rsid w:val="00033F8F"/>
    <w:rsid w:val="0003405B"/>
    <w:rsid w:val="0003436C"/>
    <w:rsid w:val="00034624"/>
    <w:rsid w:val="00034655"/>
    <w:rsid w:val="0003474F"/>
    <w:rsid w:val="00034772"/>
    <w:rsid w:val="000349AC"/>
    <w:rsid w:val="000349CA"/>
    <w:rsid w:val="00034AF0"/>
    <w:rsid w:val="00034ECF"/>
    <w:rsid w:val="0003506E"/>
    <w:rsid w:val="0003514B"/>
    <w:rsid w:val="000351B3"/>
    <w:rsid w:val="000351EC"/>
    <w:rsid w:val="000353CA"/>
    <w:rsid w:val="000355BE"/>
    <w:rsid w:val="000358E8"/>
    <w:rsid w:val="00035A0A"/>
    <w:rsid w:val="00035BFE"/>
    <w:rsid w:val="00035CC1"/>
    <w:rsid w:val="00035CD0"/>
    <w:rsid w:val="00035D01"/>
    <w:rsid w:val="00035D38"/>
    <w:rsid w:val="00035F33"/>
    <w:rsid w:val="00035F7B"/>
    <w:rsid w:val="000361FF"/>
    <w:rsid w:val="000362B4"/>
    <w:rsid w:val="00036374"/>
    <w:rsid w:val="00036582"/>
    <w:rsid w:val="00036829"/>
    <w:rsid w:val="00036C68"/>
    <w:rsid w:val="00036D58"/>
    <w:rsid w:val="00036DB5"/>
    <w:rsid w:val="00037089"/>
    <w:rsid w:val="00037710"/>
    <w:rsid w:val="00037B40"/>
    <w:rsid w:val="00037C25"/>
    <w:rsid w:val="000405B1"/>
    <w:rsid w:val="000405CD"/>
    <w:rsid w:val="0004081E"/>
    <w:rsid w:val="00040BCA"/>
    <w:rsid w:val="00040CAD"/>
    <w:rsid w:val="00040F24"/>
    <w:rsid w:val="00041132"/>
    <w:rsid w:val="00041191"/>
    <w:rsid w:val="000411E7"/>
    <w:rsid w:val="00041362"/>
    <w:rsid w:val="000413B9"/>
    <w:rsid w:val="0004168D"/>
    <w:rsid w:val="00041720"/>
    <w:rsid w:val="000418DD"/>
    <w:rsid w:val="00041B06"/>
    <w:rsid w:val="00041FBE"/>
    <w:rsid w:val="000423F1"/>
    <w:rsid w:val="0004278E"/>
    <w:rsid w:val="000429E6"/>
    <w:rsid w:val="00042B33"/>
    <w:rsid w:val="00042B7C"/>
    <w:rsid w:val="00042C73"/>
    <w:rsid w:val="00042D05"/>
    <w:rsid w:val="00042E70"/>
    <w:rsid w:val="00043226"/>
    <w:rsid w:val="0004334A"/>
    <w:rsid w:val="0004335B"/>
    <w:rsid w:val="000434FD"/>
    <w:rsid w:val="0004355A"/>
    <w:rsid w:val="0004369E"/>
    <w:rsid w:val="0004395D"/>
    <w:rsid w:val="000439B3"/>
    <w:rsid w:val="00043D3D"/>
    <w:rsid w:val="00043F2B"/>
    <w:rsid w:val="00044054"/>
    <w:rsid w:val="000440E6"/>
    <w:rsid w:val="0004421E"/>
    <w:rsid w:val="00044443"/>
    <w:rsid w:val="00044488"/>
    <w:rsid w:val="000444ED"/>
    <w:rsid w:val="000445AF"/>
    <w:rsid w:val="0004480D"/>
    <w:rsid w:val="00044A80"/>
    <w:rsid w:val="00044C07"/>
    <w:rsid w:val="00044DB2"/>
    <w:rsid w:val="000453F7"/>
    <w:rsid w:val="000454D1"/>
    <w:rsid w:val="0004571E"/>
    <w:rsid w:val="00045791"/>
    <w:rsid w:val="0004626F"/>
    <w:rsid w:val="000462DB"/>
    <w:rsid w:val="0004652A"/>
    <w:rsid w:val="000468FB"/>
    <w:rsid w:val="00046C11"/>
    <w:rsid w:val="00047049"/>
    <w:rsid w:val="0004751C"/>
    <w:rsid w:val="00047567"/>
    <w:rsid w:val="000475D2"/>
    <w:rsid w:val="000478A2"/>
    <w:rsid w:val="000478B9"/>
    <w:rsid w:val="000479FE"/>
    <w:rsid w:val="00047AF0"/>
    <w:rsid w:val="00047B93"/>
    <w:rsid w:val="00047D81"/>
    <w:rsid w:val="00047FBE"/>
    <w:rsid w:val="000504C2"/>
    <w:rsid w:val="00050A47"/>
    <w:rsid w:val="00050D9A"/>
    <w:rsid w:val="00050DAE"/>
    <w:rsid w:val="00050F36"/>
    <w:rsid w:val="00051059"/>
    <w:rsid w:val="00051099"/>
    <w:rsid w:val="0005119B"/>
    <w:rsid w:val="00051273"/>
    <w:rsid w:val="000513AC"/>
    <w:rsid w:val="000513B4"/>
    <w:rsid w:val="00051402"/>
    <w:rsid w:val="000515A3"/>
    <w:rsid w:val="00051A1C"/>
    <w:rsid w:val="00051E7D"/>
    <w:rsid w:val="00052150"/>
    <w:rsid w:val="000525C0"/>
    <w:rsid w:val="00052A41"/>
    <w:rsid w:val="00052ABA"/>
    <w:rsid w:val="00053103"/>
    <w:rsid w:val="00053240"/>
    <w:rsid w:val="00053296"/>
    <w:rsid w:val="00053428"/>
    <w:rsid w:val="00053544"/>
    <w:rsid w:val="00053796"/>
    <w:rsid w:val="0005379C"/>
    <w:rsid w:val="00053F53"/>
    <w:rsid w:val="0005480B"/>
    <w:rsid w:val="0005498F"/>
    <w:rsid w:val="000549B0"/>
    <w:rsid w:val="00054A80"/>
    <w:rsid w:val="000550D5"/>
    <w:rsid w:val="00055270"/>
    <w:rsid w:val="000552AD"/>
    <w:rsid w:val="0005537B"/>
    <w:rsid w:val="0005568B"/>
    <w:rsid w:val="00055AF0"/>
    <w:rsid w:val="00055D3F"/>
    <w:rsid w:val="00056028"/>
    <w:rsid w:val="00056445"/>
    <w:rsid w:val="000566E8"/>
    <w:rsid w:val="000567A5"/>
    <w:rsid w:val="00056997"/>
    <w:rsid w:val="00056ABB"/>
    <w:rsid w:val="00056B08"/>
    <w:rsid w:val="00056D04"/>
    <w:rsid w:val="00056F85"/>
    <w:rsid w:val="000576C9"/>
    <w:rsid w:val="000579CF"/>
    <w:rsid w:val="000579F1"/>
    <w:rsid w:val="00057DCD"/>
    <w:rsid w:val="00057DD9"/>
    <w:rsid w:val="0006021A"/>
    <w:rsid w:val="000602A0"/>
    <w:rsid w:val="0006036B"/>
    <w:rsid w:val="0006039E"/>
    <w:rsid w:val="00060429"/>
    <w:rsid w:val="00060451"/>
    <w:rsid w:val="000608F5"/>
    <w:rsid w:val="0006090B"/>
    <w:rsid w:val="00060A84"/>
    <w:rsid w:val="00060B2C"/>
    <w:rsid w:val="00060C90"/>
    <w:rsid w:val="00060D05"/>
    <w:rsid w:val="00060E30"/>
    <w:rsid w:val="000612BD"/>
    <w:rsid w:val="000612D7"/>
    <w:rsid w:val="00061825"/>
    <w:rsid w:val="00061916"/>
    <w:rsid w:val="00061933"/>
    <w:rsid w:val="00061A0B"/>
    <w:rsid w:val="00061C53"/>
    <w:rsid w:val="00061CD0"/>
    <w:rsid w:val="00061E29"/>
    <w:rsid w:val="00062356"/>
    <w:rsid w:val="0006242F"/>
    <w:rsid w:val="00062466"/>
    <w:rsid w:val="00062768"/>
    <w:rsid w:val="0006283D"/>
    <w:rsid w:val="00062933"/>
    <w:rsid w:val="00062984"/>
    <w:rsid w:val="00062A28"/>
    <w:rsid w:val="00062A68"/>
    <w:rsid w:val="00062C64"/>
    <w:rsid w:val="00062CAC"/>
    <w:rsid w:val="00062EDE"/>
    <w:rsid w:val="00063001"/>
    <w:rsid w:val="00063218"/>
    <w:rsid w:val="00063272"/>
    <w:rsid w:val="0006328B"/>
    <w:rsid w:val="000637E7"/>
    <w:rsid w:val="000638A4"/>
    <w:rsid w:val="0006398C"/>
    <w:rsid w:val="00063A8A"/>
    <w:rsid w:val="00063ACC"/>
    <w:rsid w:val="00063CB1"/>
    <w:rsid w:val="00063F23"/>
    <w:rsid w:val="0006434F"/>
    <w:rsid w:val="0006444E"/>
    <w:rsid w:val="00064472"/>
    <w:rsid w:val="000644B8"/>
    <w:rsid w:val="000646AB"/>
    <w:rsid w:val="000646D9"/>
    <w:rsid w:val="00064E7D"/>
    <w:rsid w:val="000651F6"/>
    <w:rsid w:val="00065240"/>
    <w:rsid w:val="00065252"/>
    <w:rsid w:val="00065429"/>
    <w:rsid w:val="000655ED"/>
    <w:rsid w:val="000656C7"/>
    <w:rsid w:val="00065756"/>
    <w:rsid w:val="000657AF"/>
    <w:rsid w:val="00065809"/>
    <w:rsid w:val="0006588C"/>
    <w:rsid w:val="000659DD"/>
    <w:rsid w:val="00065A6D"/>
    <w:rsid w:val="00065DEA"/>
    <w:rsid w:val="00065EA5"/>
    <w:rsid w:val="00065ED3"/>
    <w:rsid w:val="00066067"/>
    <w:rsid w:val="00066226"/>
    <w:rsid w:val="000664A0"/>
    <w:rsid w:val="00066570"/>
    <w:rsid w:val="000665DF"/>
    <w:rsid w:val="0006663A"/>
    <w:rsid w:val="00066747"/>
    <w:rsid w:val="00066937"/>
    <w:rsid w:val="00066995"/>
    <w:rsid w:val="00066AFC"/>
    <w:rsid w:val="00066D5F"/>
    <w:rsid w:val="00066DDC"/>
    <w:rsid w:val="00066F12"/>
    <w:rsid w:val="000670AA"/>
    <w:rsid w:val="0006711C"/>
    <w:rsid w:val="000671AA"/>
    <w:rsid w:val="0006739E"/>
    <w:rsid w:val="000675F3"/>
    <w:rsid w:val="00067761"/>
    <w:rsid w:val="000677E8"/>
    <w:rsid w:val="00067C2B"/>
    <w:rsid w:val="00067FD5"/>
    <w:rsid w:val="00070185"/>
    <w:rsid w:val="000703BA"/>
    <w:rsid w:val="00070463"/>
    <w:rsid w:val="000704FF"/>
    <w:rsid w:val="000705FB"/>
    <w:rsid w:val="000709C5"/>
    <w:rsid w:val="00070C72"/>
    <w:rsid w:val="00070CE0"/>
    <w:rsid w:val="00070D1D"/>
    <w:rsid w:val="00070DD3"/>
    <w:rsid w:val="00070EA5"/>
    <w:rsid w:val="00071334"/>
    <w:rsid w:val="000714DE"/>
    <w:rsid w:val="0007150E"/>
    <w:rsid w:val="000718B8"/>
    <w:rsid w:val="00071CCA"/>
    <w:rsid w:val="00071E5B"/>
    <w:rsid w:val="00071FDC"/>
    <w:rsid w:val="00072185"/>
    <w:rsid w:val="0007250B"/>
    <w:rsid w:val="000728DA"/>
    <w:rsid w:val="00072A0E"/>
    <w:rsid w:val="00072A0F"/>
    <w:rsid w:val="00072B51"/>
    <w:rsid w:val="00072B70"/>
    <w:rsid w:val="00072B99"/>
    <w:rsid w:val="00072E56"/>
    <w:rsid w:val="00072ED0"/>
    <w:rsid w:val="00073136"/>
    <w:rsid w:val="00073267"/>
    <w:rsid w:val="000732FB"/>
    <w:rsid w:val="0007346D"/>
    <w:rsid w:val="0007375A"/>
    <w:rsid w:val="00073975"/>
    <w:rsid w:val="00073B92"/>
    <w:rsid w:val="00073C6F"/>
    <w:rsid w:val="00073C76"/>
    <w:rsid w:val="00073F5F"/>
    <w:rsid w:val="00074322"/>
    <w:rsid w:val="000744E2"/>
    <w:rsid w:val="00074561"/>
    <w:rsid w:val="00074666"/>
    <w:rsid w:val="000747AC"/>
    <w:rsid w:val="000748C7"/>
    <w:rsid w:val="000748D5"/>
    <w:rsid w:val="00074C37"/>
    <w:rsid w:val="00074CF8"/>
    <w:rsid w:val="00074E79"/>
    <w:rsid w:val="00075216"/>
    <w:rsid w:val="0007521D"/>
    <w:rsid w:val="00075309"/>
    <w:rsid w:val="0007562A"/>
    <w:rsid w:val="000758AD"/>
    <w:rsid w:val="000759D5"/>
    <w:rsid w:val="000759E9"/>
    <w:rsid w:val="00075AAD"/>
    <w:rsid w:val="00075F35"/>
    <w:rsid w:val="00076046"/>
    <w:rsid w:val="00076278"/>
    <w:rsid w:val="00076382"/>
    <w:rsid w:val="000764D1"/>
    <w:rsid w:val="0007650C"/>
    <w:rsid w:val="00076608"/>
    <w:rsid w:val="000766A6"/>
    <w:rsid w:val="00076737"/>
    <w:rsid w:val="00076742"/>
    <w:rsid w:val="000767A1"/>
    <w:rsid w:val="00076D24"/>
    <w:rsid w:val="00076D89"/>
    <w:rsid w:val="00077116"/>
    <w:rsid w:val="00077189"/>
    <w:rsid w:val="00077713"/>
    <w:rsid w:val="0007799D"/>
    <w:rsid w:val="00077A86"/>
    <w:rsid w:val="00077CE1"/>
    <w:rsid w:val="00077EB3"/>
    <w:rsid w:val="00080446"/>
    <w:rsid w:val="0008090B"/>
    <w:rsid w:val="00080E4E"/>
    <w:rsid w:val="00081071"/>
    <w:rsid w:val="000810AA"/>
    <w:rsid w:val="0008126F"/>
    <w:rsid w:val="000812BA"/>
    <w:rsid w:val="000814C0"/>
    <w:rsid w:val="000815E9"/>
    <w:rsid w:val="00081B3E"/>
    <w:rsid w:val="000820AC"/>
    <w:rsid w:val="00082104"/>
    <w:rsid w:val="000823FA"/>
    <w:rsid w:val="000824D6"/>
    <w:rsid w:val="0008273D"/>
    <w:rsid w:val="000828AE"/>
    <w:rsid w:val="00082EC7"/>
    <w:rsid w:val="00082F4F"/>
    <w:rsid w:val="0008343F"/>
    <w:rsid w:val="000838B0"/>
    <w:rsid w:val="00083966"/>
    <w:rsid w:val="000839E0"/>
    <w:rsid w:val="00083B16"/>
    <w:rsid w:val="00083C72"/>
    <w:rsid w:val="00083F6D"/>
    <w:rsid w:val="000840D6"/>
    <w:rsid w:val="000840D9"/>
    <w:rsid w:val="000841CD"/>
    <w:rsid w:val="000842C7"/>
    <w:rsid w:val="0008444C"/>
    <w:rsid w:val="00084482"/>
    <w:rsid w:val="000846A3"/>
    <w:rsid w:val="000846ED"/>
    <w:rsid w:val="000848D0"/>
    <w:rsid w:val="000848FF"/>
    <w:rsid w:val="00084C5A"/>
    <w:rsid w:val="00084FD1"/>
    <w:rsid w:val="00084FD7"/>
    <w:rsid w:val="00085054"/>
    <w:rsid w:val="000850E7"/>
    <w:rsid w:val="00085139"/>
    <w:rsid w:val="0008530A"/>
    <w:rsid w:val="00085396"/>
    <w:rsid w:val="000856A2"/>
    <w:rsid w:val="00085CD8"/>
    <w:rsid w:val="00085D43"/>
    <w:rsid w:val="0008669A"/>
    <w:rsid w:val="00086728"/>
    <w:rsid w:val="00086745"/>
    <w:rsid w:val="0008679A"/>
    <w:rsid w:val="00086A72"/>
    <w:rsid w:val="00086A9F"/>
    <w:rsid w:val="00086AF2"/>
    <w:rsid w:val="00086B14"/>
    <w:rsid w:val="00086B39"/>
    <w:rsid w:val="00086B56"/>
    <w:rsid w:val="00086C49"/>
    <w:rsid w:val="00086C4E"/>
    <w:rsid w:val="00087148"/>
    <w:rsid w:val="0008715E"/>
    <w:rsid w:val="000873B0"/>
    <w:rsid w:val="0008757D"/>
    <w:rsid w:val="0008795D"/>
    <w:rsid w:val="000879CE"/>
    <w:rsid w:val="00087BCF"/>
    <w:rsid w:val="00087C68"/>
    <w:rsid w:val="00087EF4"/>
    <w:rsid w:val="00090701"/>
    <w:rsid w:val="00091147"/>
    <w:rsid w:val="000912E0"/>
    <w:rsid w:val="0009141C"/>
    <w:rsid w:val="00091438"/>
    <w:rsid w:val="0009147F"/>
    <w:rsid w:val="000914E5"/>
    <w:rsid w:val="0009151F"/>
    <w:rsid w:val="00091675"/>
    <w:rsid w:val="0009170A"/>
    <w:rsid w:val="00091987"/>
    <w:rsid w:val="00091E8D"/>
    <w:rsid w:val="00091F4C"/>
    <w:rsid w:val="000920A0"/>
    <w:rsid w:val="0009220D"/>
    <w:rsid w:val="0009259E"/>
    <w:rsid w:val="0009261A"/>
    <w:rsid w:val="00092971"/>
    <w:rsid w:val="00092D9D"/>
    <w:rsid w:val="00092DA6"/>
    <w:rsid w:val="00092E88"/>
    <w:rsid w:val="000932F6"/>
    <w:rsid w:val="000937C7"/>
    <w:rsid w:val="000937DD"/>
    <w:rsid w:val="000939CC"/>
    <w:rsid w:val="00093A5A"/>
    <w:rsid w:val="00093BFA"/>
    <w:rsid w:val="00093C69"/>
    <w:rsid w:val="00093C7A"/>
    <w:rsid w:val="00093CD1"/>
    <w:rsid w:val="00093D56"/>
    <w:rsid w:val="00094104"/>
    <w:rsid w:val="0009497C"/>
    <w:rsid w:val="00094BF7"/>
    <w:rsid w:val="00094C21"/>
    <w:rsid w:val="00094EB8"/>
    <w:rsid w:val="00094EDA"/>
    <w:rsid w:val="00095519"/>
    <w:rsid w:val="000958FE"/>
    <w:rsid w:val="00095A47"/>
    <w:rsid w:val="00095BEA"/>
    <w:rsid w:val="00095D08"/>
    <w:rsid w:val="00095E83"/>
    <w:rsid w:val="000961F7"/>
    <w:rsid w:val="000963DE"/>
    <w:rsid w:val="00096572"/>
    <w:rsid w:val="000965B6"/>
    <w:rsid w:val="000965DA"/>
    <w:rsid w:val="00096629"/>
    <w:rsid w:val="00096635"/>
    <w:rsid w:val="00096BC9"/>
    <w:rsid w:val="00096E39"/>
    <w:rsid w:val="00097013"/>
    <w:rsid w:val="000970C1"/>
    <w:rsid w:val="00097160"/>
    <w:rsid w:val="00097257"/>
    <w:rsid w:val="00097904"/>
    <w:rsid w:val="00097959"/>
    <w:rsid w:val="00097A1C"/>
    <w:rsid w:val="00097D3C"/>
    <w:rsid w:val="000A004E"/>
    <w:rsid w:val="000A00C2"/>
    <w:rsid w:val="000A01C2"/>
    <w:rsid w:val="000A05F9"/>
    <w:rsid w:val="000A0680"/>
    <w:rsid w:val="000A07A0"/>
    <w:rsid w:val="000A0829"/>
    <w:rsid w:val="000A0F17"/>
    <w:rsid w:val="000A1296"/>
    <w:rsid w:val="000A15F4"/>
    <w:rsid w:val="000A1AE7"/>
    <w:rsid w:val="000A2135"/>
    <w:rsid w:val="000A2553"/>
    <w:rsid w:val="000A25FC"/>
    <w:rsid w:val="000A2E9B"/>
    <w:rsid w:val="000A3435"/>
    <w:rsid w:val="000A3500"/>
    <w:rsid w:val="000A3800"/>
    <w:rsid w:val="000A3B01"/>
    <w:rsid w:val="000A3E70"/>
    <w:rsid w:val="000A412F"/>
    <w:rsid w:val="000A42C7"/>
    <w:rsid w:val="000A43E6"/>
    <w:rsid w:val="000A443D"/>
    <w:rsid w:val="000A44A9"/>
    <w:rsid w:val="000A44D7"/>
    <w:rsid w:val="000A44F2"/>
    <w:rsid w:val="000A463E"/>
    <w:rsid w:val="000A4918"/>
    <w:rsid w:val="000A4B15"/>
    <w:rsid w:val="000A4BBD"/>
    <w:rsid w:val="000A4BCE"/>
    <w:rsid w:val="000A4E50"/>
    <w:rsid w:val="000A4F53"/>
    <w:rsid w:val="000A4FAD"/>
    <w:rsid w:val="000A5008"/>
    <w:rsid w:val="000A5012"/>
    <w:rsid w:val="000A5211"/>
    <w:rsid w:val="000A5477"/>
    <w:rsid w:val="000A5566"/>
    <w:rsid w:val="000A562D"/>
    <w:rsid w:val="000A56D0"/>
    <w:rsid w:val="000A5A0E"/>
    <w:rsid w:val="000A5AF8"/>
    <w:rsid w:val="000A5B76"/>
    <w:rsid w:val="000A5D79"/>
    <w:rsid w:val="000A5F1E"/>
    <w:rsid w:val="000A6187"/>
    <w:rsid w:val="000A63F2"/>
    <w:rsid w:val="000A657F"/>
    <w:rsid w:val="000A6736"/>
    <w:rsid w:val="000A6783"/>
    <w:rsid w:val="000A6951"/>
    <w:rsid w:val="000A6C5F"/>
    <w:rsid w:val="000A6E1A"/>
    <w:rsid w:val="000A6E9D"/>
    <w:rsid w:val="000A70BC"/>
    <w:rsid w:val="000A732C"/>
    <w:rsid w:val="000A73BA"/>
    <w:rsid w:val="000A7664"/>
    <w:rsid w:val="000A7696"/>
    <w:rsid w:val="000A77C9"/>
    <w:rsid w:val="000A796E"/>
    <w:rsid w:val="000A798A"/>
    <w:rsid w:val="000A79C1"/>
    <w:rsid w:val="000A79DD"/>
    <w:rsid w:val="000A7ABF"/>
    <w:rsid w:val="000A7BEE"/>
    <w:rsid w:val="000A7DA8"/>
    <w:rsid w:val="000A7F2A"/>
    <w:rsid w:val="000B002D"/>
    <w:rsid w:val="000B0092"/>
    <w:rsid w:val="000B0113"/>
    <w:rsid w:val="000B0229"/>
    <w:rsid w:val="000B03C1"/>
    <w:rsid w:val="000B0650"/>
    <w:rsid w:val="000B06AA"/>
    <w:rsid w:val="000B0704"/>
    <w:rsid w:val="000B0AFC"/>
    <w:rsid w:val="000B0C4B"/>
    <w:rsid w:val="000B0DE8"/>
    <w:rsid w:val="000B0F40"/>
    <w:rsid w:val="000B11C7"/>
    <w:rsid w:val="000B137B"/>
    <w:rsid w:val="000B13C6"/>
    <w:rsid w:val="000B1403"/>
    <w:rsid w:val="000B15F9"/>
    <w:rsid w:val="000B17BC"/>
    <w:rsid w:val="000B1911"/>
    <w:rsid w:val="000B1B5C"/>
    <w:rsid w:val="000B1F61"/>
    <w:rsid w:val="000B2025"/>
    <w:rsid w:val="000B2303"/>
    <w:rsid w:val="000B2569"/>
    <w:rsid w:val="000B25D0"/>
    <w:rsid w:val="000B2799"/>
    <w:rsid w:val="000B294F"/>
    <w:rsid w:val="000B2AB4"/>
    <w:rsid w:val="000B2D37"/>
    <w:rsid w:val="000B2DA4"/>
    <w:rsid w:val="000B3052"/>
    <w:rsid w:val="000B3081"/>
    <w:rsid w:val="000B33E1"/>
    <w:rsid w:val="000B386E"/>
    <w:rsid w:val="000B3C03"/>
    <w:rsid w:val="000B3C70"/>
    <w:rsid w:val="000B3C82"/>
    <w:rsid w:val="000B4037"/>
    <w:rsid w:val="000B42A3"/>
    <w:rsid w:val="000B4350"/>
    <w:rsid w:val="000B443E"/>
    <w:rsid w:val="000B4966"/>
    <w:rsid w:val="000B4BB4"/>
    <w:rsid w:val="000B4C07"/>
    <w:rsid w:val="000B4C29"/>
    <w:rsid w:val="000B4DA1"/>
    <w:rsid w:val="000B4E1E"/>
    <w:rsid w:val="000B4E85"/>
    <w:rsid w:val="000B4EAC"/>
    <w:rsid w:val="000B5093"/>
    <w:rsid w:val="000B51BB"/>
    <w:rsid w:val="000B5552"/>
    <w:rsid w:val="000B558B"/>
    <w:rsid w:val="000B5613"/>
    <w:rsid w:val="000B587C"/>
    <w:rsid w:val="000B599C"/>
    <w:rsid w:val="000B5B07"/>
    <w:rsid w:val="000B5DD5"/>
    <w:rsid w:val="000B6012"/>
    <w:rsid w:val="000B6418"/>
    <w:rsid w:val="000B651A"/>
    <w:rsid w:val="000B6B76"/>
    <w:rsid w:val="000B6C1D"/>
    <w:rsid w:val="000B70B2"/>
    <w:rsid w:val="000B7451"/>
    <w:rsid w:val="000B74CA"/>
    <w:rsid w:val="000B794F"/>
    <w:rsid w:val="000B7AD2"/>
    <w:rsid w:val="000B7BB5"/>
    <w:rsid w:val="000B7E46"/>
    <w:rsid w:val="000B7E67"/>
    <w:rsid w:val="000C02D9"/>
    <w:rsid w:val="000C02FE"/>
    <w:rsid w:val="000C0442"/>
    <w:rsid w:val="000C0715"/>
    <w:rsid w:val="000C0731"/>
    <w:rsid w:val="000C0734"/>
    <w:rsid w:val="000C0745"/>
    <w:rsid w:val="000C07A4"/>
    <w:rsid w:val="000C09A6"/>
    <w:rsid w:val="000C0ADD"/>
    <w:rsid w:val="000C0C3F"/>
    <w:rsid w:val="000C0E4D"/>
    <w:rsid w:val="000C0E98"/>
    <w:rsid w:val="000C1059"/>
    <w:rsid w:val="000C1589"/>
    <w:rsid w:val="000C17FC"/>
    <w:rsid w:val="000C1854"/>
    <w:rsid w:val="000C194F"/>
    <w:rsid w:val="000C1A6E"/>
    <w:rsid w:val="000C1B69"/>
    <w:rsid w:val="000C1C4C"/>
    <w:rsid w:val="000C1E61"/>
    <w:rsid w:val="000C1F9D"/>
    <w:rsid w:val="000C1FBE"/>
    <w:rsid w:val="000C2316"/>
    <w:rsid w:val="000C24D2"/>
    <w:rsid w:val="000C26B2"/>
    <w:rsid w:val="000C26C8"/>
    <w:rsid w:val="000C276E"/>
    <w:rsid w:val="000C27A8"/>
    <w:rsid w:val="000C2808"/>
    <w:rsid w:val="000C289B"/>
    <w:rsid w:val="000C28C7"/>
    <w:rsid w:val="000C29C8"/>
    <w:rsid w:val="000C3060"/>
    <w:rsid w:val="000C3522"/>
    <w:rsid w:val="000C3523"/>
    <w:rsid w:val="000C3606"/>
    <w:rsid w:val="000C3A72"/>
    <w:rsid w:val="000C3C40"/>
    <w:rsid w:val="000C3D3F"/>
    <w:rsid w:val="000C408F"/>
    <w:rsid w:val="000C40B1"/>
    <w:rsid w:val="000C49DF"/>
    <w:rsid w:val="000C4AE6"/>
    <w:rsid w:val="000C4F13"/>
    <w:rsid w:val="000C4F6C"/>
    <w:rsid w:val="000C500D"/>
    <w:rsid w:val="000C5225"/>
    <w:rsid w:val="000C5260"/>
    <w:rsid w:val="000C53B6"/>
    <w:rsid w:val="000C5AEA"/>
    <w:rsid w:val="000C61A1"/>
    <w:rsid w:val="000C6220"/>
    <w:rsid w:val="000C6408"/>
    <w:rsid w:val="000C6AD9"/>
    <w:rsid w:val="000C6AF0"/>
    <w:rsid w:val="000C6AFD"/>
    <w:rsid w:val="000C6B14"/>
    <w:rsid w:val="000C6C52"/>
    <w:rsid w:val="000C6D36"/>
    <w:rsid w:val="000C6D89"/>
    <w:rsid w:val="000C70DE"/>
    <w:rsid w:val="000C7175"/>
    <w:rsid w:val="000C726F"/>
    <w:rsid w:val="000C741B"/>
    <w:rsid w:val="000C748D"/>
    <w:rsid w:val="000C7510"/>
    <w:rsid w:val="000C7613"/>
    <w:rsid w:val="000C7CE0"/>
    <w:rsid w:val="000C7D88"/>
    <w:rsid w:val="000C7F0F"/>
    <w:rsid w:val="000D04CF"/>
    <w:rsid w:val="000D0601"/>
    <w:rsid w:val="000D066E"/>
    <w:rsid w:val="000D07E5"/>
    <w:rsid w:val="000D0889"/>
    <w:rsid w:val="000D0903"/>
    <w:rsid w:val="000D094B"/>
    <w:rsid w:val="000D0D48"/>
    <w:rsid w:val="000D0F09"/>
    <w:rsid w:val="000D1193"/>
    <w:rsid w:val="000D1399"/>
    <w:rsid w:val="000D146D"/>
    <w:rsid w:val="000D1674"/>
    <w:rsid w:val="000D1768"/>
    <w:rsid w:val="000D1BF8"/>
    <w:rsid w:val="000D1C5C"/>
    <w:rsid w:val="000D1FB8"/>
    <w:rsid w:val="000D2053"/>
    <w:rsid w:val="000D2189"/>
    <w:rsid w:val="000D23B9"/>
    <w:rsid w:val="000D2418"/>
    <w:rsid w:val="000D2447"/>
    <w:rsid w:val="000D2491"/>
    <w:rsid w:val="000D24D0"/>
    <w:rsid w:val="000D24D7"/>
    <w:rsid w:val="000D268F"/>
    <w:rsid w:val="000D2897"/>
    <w:rsid w:val="000D2928"/>
    <w:rsid w:val="000D2DCB"/>
    <w:rsid w:val="000D303F"/>
    <w:rsid w:val="000D30E0"/>
    <w:rsid w:val="000D3470"/>
    <w:rsid w:val="000D34F3"/>
    <w:rsid w:val="000D3883"/>
    <w:rsid w:val="000D38B9"/>
    <w:rsid w:val="000D3A82"/>
    <w:rsid w:val="000D3BC1"/>
    <w:rsid w:val="000D3C54"/>
    <w:rsid w:val="000D3D0E"/>
    <w:rsid w:val="000D42A9"/>
    <w:rsid w:val="000D46F2"/>
    <w:rsid w:val="000D4794"/>
    <w:rsid w:val="000D4986"/>
    <w:rsid w:val="000D4B33"/>
    <w:rsid w:val="000D4B53"/>
    <w:rsid w:val="000D4DD7"/>
    <w:rsid w:val="000D4FD7"/>
    <w:rsid w:val="000D5003"/>
    <w:rsid w:val="000D5807"/>
    <w:rsid w:val="000D594E"/>
    <w:rsid w:val="000D5F5C"/>
    <w:rsid w:val="000D5FFD"/>
    <w:rsid w:val="000D624A"/>
    <w:rsid w:val="000D6350"/>
    <w:rsid w:val="000D6783"/>
    <w:rsid w:val="000D696A"/>
    <w:rsid w:val="000D69AF"/>
    <w:rsid w:val="000D69C1"/>
    <w:rsid w:val="000D6BED"/>
    <w:rsid w:val="000D6D20"/>
    <w:rsid w:val="000D6E53"/>
    <w:rsid w:val="000D70B6"/>
    <w:rsid w:val="000D7152"/>
    <w:rsid w:val="000D7259"/>
    <w:rsid w:val="000D7352"/>
    <w:rsid w:val="000D7368"/>
    <w:rsid w:val="000D77DB"/>
    <w:rsid w:val="000D7816"/>
    <w:rsid w:val="000D7E61"/>
    <w:rsid w:val="000E0359"/>
    <w:rsid w:val="000E045B"/>
    <w:rsid w:val="000E05D4"/>
    <w:rsid w:val="000E08D2"/>
    <w:rsid w:val="000E0959"/>
    <w:rsid w:val="000E09CC"/>
    <w:rsid w:val="000E0AFB"/>
    <w:rsid w:val="000E0BBA"/>
    <w:rsid w:val="000E0CEE"/>
    <w:rsid w:val="000E0F62"/>
    <w:rsid w:val="000E11AE"/>
    <w:rsid w:val="000E11E2"/>
    <w:rsid w:val="000E1239"/>
    <w:rsid w:val="000E13CC"/>
    <w:rsid w:val="000E1429"/>
    <w:rsid w:val="000E14CB"/>
    <w:rsid w:val="000E15EB"/>
    <w:rsid w:val="000E1641"/>
    <w:rsid w:val="000E1644"/>
    <w:rsid w:val="000E1A14"/>
    <w:rsid w:val="000E1B6A"/>
    <w:rsid w:val="000E1B93"/>
    <w:rsid w:val="000E1CB3"/>
    <w:rsid w:val="000E1D85"/>
    <w:rsid w:val="000E1DE4"/>
    <w:rsid w:val="000E1E75"/>
    <w:rsid w:val="000E1F09"/>
    <w:rsid w:val="000E1F27"/>
    <w:rsid w:val="000E23BB"/>
    <w:rsid w:val="000E25D8"/>
    <w:rsid w:val="000E263C"/>
    <w:rsid w:val="000E28DD"/>
    <w:rsid w:val="000E299A"/>
    <w:rsid w:val="000E2A2B"/>
    <w:rsid w:val="000E2AEA"/>
    <w:rsid w:val="000E2B66"/>
    <w:rsid w:val="000E2CAC"/>
    <w:rsid w:val="000E2D3C"/>
    <w:rsid w:val="000E2DF2"/>
    <w:rsid w:val="000E30FA"/>
    <w:rsid w:val="000E3115"/>
    <w:rsid w:val="000E34C1"/>
    <w:rsid w:val="000E359F"/>
    <w:rsid w:val="000E3651"/>
    <w:rsid w:val="000E3A22"/>
    <w:rsid w:val="000E3D62"/>
    <w:rsid w:val="000E3FC4"/>
    <w:rsid w:val="000E4007"/>
    <w:rsid w:val="000E4183"/>
    <w:rsid w:val="000E42FA"/>
    <w:rsid w:val="000E43C6"/>
    <w:rsid w:val="000E4453"/>
    <w:rsid w:val="000E4474"/>
    <w:rsid w:val="000E466E"/>
    <w:rsid w:val="000E46DE"/>
    <w:rsid w:val="000E493B"/>
    <w:rsid w:val="000E4A25"/>
    <w:rsid w:val="000E4B10"/>
    <w:rsid w:val="000E4C06"/>
    <w:rsid w:val="000E4C9F"/>
    <w:rsid w:val="000E4DC0"/>
    <w:rsid w:val="000E54C1"/>
    <w:rsid w:val="000E5824"/>
    <w:rsid w:val="000E5940"/>
    <w:rsid w:val="000E5D98"/>
    <w:rsid w:val="000E5DB7"/>
    <w:rsid w:val="000E60FC"/>
    <w:rsid w:val="000E6121"/>
    <w:rsid w:val="000E62D3"/>
    <w:rsid w:val="000E62F0"/>
    <w:rsid w:val="000E6646"/>
    <w:rsid w:val="000E66C7"/>
    <w:rsid w:val="000E672A"/>
    <w:rsid w:val="000E675B"/>
    <w:rsid w:val="000E6912"/>
    <w:rsid w:val="000E6E54"/>
    <w:rsid w:val="000E6EA6"/>
    <w:rsid w:val="000E746D"/>
    <w:rsid w:val="000E7625"/>
    <w:rsid w:val="000E78A2"/>
    <w:rsid w:val="000E7904"/>
    <w:rsid w:val="000E79B6"/>
    <w:rsid w:val="000E7A39"/>
    <w:rsid w:val="000E7B86"/>
    <w:rsid w:val="000E7C87"/>
    <w:rsid w:val="000E7CE7"/>
    <w:rsid w:val="000E7D6B"/>
    <w:rsid w:val="000E7ED5"/>
    <w:rsid w:val="000F0401"/>
    <w:rsid w:val="000F04CD"/>
    <w:rsid w:val="000F04FF"/>
    <w:rsid w:val="000F0855"/>
    <w:rsid w:val="000F0A15"/>
    <w:rsid w:val="000F0BCE"/>
    <w:rsid w:val="000F0C0D"/>
    <w:rsid w:val="000F0C11"/>
    <w:rsid w:val="000F0C5F"/>
    <w:rsid w:val="000F0D23"/>
    <w:rsid w:val="000F0D37"/>
    <w:rsid w:val="000F0D44"/>
    <w:rsid w:val="000F0DD8"/>
    <w:rsid w:val="000F0EA6"/>
    <w:rsid w:val="000F0F79"/>
    <w:rsid w:val="000F0FF7"/>
    <w:rsid w:val="000F10C1"/>
    <w:rsid w:val="000F1211"/>
    <w:rsid w:val="000F1292"/>
    <w:rsid w:val="000F131C"/>
    <w:rsid w:val="000F1D0F"/>
    <w:rsid w:val="000F1E2E"/>
    <w:rsid w:val="000F1E70"/>
    <w:rsid w:val="000F1ECF"/>
    <w:rsid w:val="000F1ED9"/>
    <w:rsid w:val="000F1FC2"/>
    <w:rsid w:val="000F200E"/>
    <w:rsid w:val="000F20DF"/>
    <w:rsid w:val="000F25C8"/>
    <w:rsid w:val="000F2939"/>
    <w:rsid w:val="000F29C7"/>
    <w:rsid w:val="000F2DD3"/>
    <w:rsid w:val="000F2E62"/>
    <w:rsid w:val="000F2F63"/>
    <w:rsid w:val="000F3318"/>
    <w:rsid w:val="000F3322"/>
    <w:rsid w:val="000F35FE"/>
    <w:rsid w:val="000F4292"/>
    <w:rsid w:val="000F47B0"/>
    <w:rsid w:val="000F4899"/>
    <w:rsid w:val="000F497C"/>
    <w:rsid w:val="000F4A89"/>
    <w:rsid w:val="000F4A99"/>
    <w:rsid w:val="000F4B38"/>
    <w:rsid w:val="000F4C35"/>
    <w:rsid w:val="000F5146"/>
    <w:rsid w:val="000F5413"/>
    <w:rsid w:val="000F5765"/>
    <w:rsid w:val="000F5916"/>
    <w:rsid w:val="000F5B9D"/>
    <w:rsid w:val="000F5C14"/>
    <w:rsid w:val="000F5EEF"/>
    <w:rsid w:val="000F60F2"/>
    <w:rsid w:val="000F613A"/>
    <w:rsid w:val="000F61EB"/>
    <w:rsid w:val="000F64A4"/>
    <w:rsid w:val="000F6745"/>
    <w:rsid w:val="000F689C"/>
    <w:rsid w:val="000F6A9A"/>
    <w:rsid w:val="000F6C7E"/>
    <w:rsid w:val="000F6D6E"/>
    <w:rsid w:val="000F6F0B"/>
    <w:rsid w:val="000F700E"/>
    <w:rsid w:val="000F71E6"/>
    <w:rsid w:val="000F74D9"/>
    <w:rsid w:val="000F78F6"/>
    <w:rsid w:val="000F79AF"/>
    <w:rsid w:val="000F7C09"/>
    <w:rsid w:val="000F7CC9"/>
    <w:rsid w:val="000F7E49"/>
    <w:rsid w:val="000F7F22"/>
    <w:rsid w:val="00100221"/>
    <w:rsid w:val="00100551"/>
    <w:rsid w:val="001008E6"/>
    <w:rsid w:val="00100D1A"/>
    <w:rsid w:val="00100F7A"/>
    <w:rsid w:val="00101642"/>
    <w:rsid w:val="0010171D"/>
    <w:rsid w:val="0010177A"/>
    <w:rsid w:val="00101950"/>
    <w:rsid w:val="00101999"/>
    <w:rsid w:val="00101B99"/>
    <w:rsid w:val="00101CB8"/>
    <w:rsid w:val="00101F0A"/>
    <w:rsid w:val="00101F9E"/>
    <w:rsid w:val="001020AB"/>
    <w:rsid w:val="00102158"/>
    <w:rsid w:val="00102674"/>
    <w:rsid w:val="001030DC"/>
    <w:rsid w:val="0010328A"/>
    <w:rsid w:val="0010380D"/>
    <w:rsid w:val="00103A24"/>
    <w:rsid w:val="00103C77"/>
    <w:rsid w:val="00104067"/>
    <w:rsid w:val="0010476A"/>
    <w:rsid w:val="00104A43"/>
    <w:rsid w:val="00104BB3"/>
    <w:rsid w:val="00104C15"/>
    <w:rsid w:val="00104CA8"/>
    <w:rsid w:val="00104D28"/>
    <w:rsid w:val="00104E75"/>
    <w:rsid w:val="00104F01"/>
    <w:rsid w:val="001057C5"/>
    <w:rsid w:val="00105847"/>
    <w:rsid w:val="001058F9"/>
    <w:rsid w:val="00105A72"/>
    <w:rsid w:val="00105B50"/>
    <w:rsid w:val="00105FE5"/>
    <w:rsid w:val="00106010"/>
    <w:rsid w:val="001060EE"/>
    <w:rsid w:val="001061FC"/>
    <w:rsid w:val="0010628B"/>
    <w:rsid w:val="00106391"/>
    <w:rsid w:val="001064E3"/>
    <w:rsid w:val="00106510"/>
    <w:rsid w:val="001067C7"/>
    <w:rsid w:val="0010695E"/>
    <w:rsid w:val="001070BD"/>
    <w:rsid w:val="00107337"/>
    <w:rsid w:val="0010756E"/>
    <w:rsid w:val="00107C5F"/>
    <w:rsid w:val="00107E13"/>
    <w:rsid w:val="0011032C"/>
    <w:rsid w:val="001104D4"/>
    <w:rsid w:val="00110516"/>
    <w:rsid w:val="00110840"/>
    <w:rsid w:val="00110867"/>
    <w:rsid w:val="00110ABE"/>
    <w:rsid w:val="00110B08"/>
    <w:rsid w:val="00110B2D"/>
    <w:rsid w:val="00110EBC"/>
    <w:rsid w:val="001115B0"/>
    <w:rsid w:val="00111B30"/>
    <w:rsid w:val="00111B37"/>
    <w:rsid w:val="00111BE4"/>
    <w:rsid w:val="00111C58"/>
    <w:rsid w:val="00111EE7"/>
    <w:rsid w:val="00111F2B"/>
    <w:rsid w:val="00111FB2"/>
    <w:rsid w:val="001120EC"/>
    <w:rsid w:val="001124DB"/>
    <w:rsid w:val="00112680"/>
    <w:rsid w:val="00112CD5"/>
    <w:rsid w:val="00112D23"/>
    <w:rsid w:val="00112E46"/>
    <w:rsid w:val="00112E64"/>
    <w:rsid w:val="0011304F"/>
    <w:rsid w:val="00113130"/>
    <w:rsid w:val="00113252"/>
    <w:rsid w:val="001132BD"/>
    <w:rsid w:val="00113687"/>
    <w:rsid w:val="0011375C"/>
    <w:rsid w:val="001137B0"/>
    <w:rsid w:val="00113AB1"/>
    <w:rsid w:val="00113B37"/>
    <w:rsid w:val="00113D1E"/>
    <w:rsid w:val="00113FBB"/>
    <w:rsid w:val="001142B0"/>
    <w:rsid w:val="00114394"/>
    <w:rsid w:val="001143BD"/>
    <w:rsid w:val="001144B5"/>
    <w:rsid w:val="0011467B"/>
    <w:rsid w:val="001149A1"/>
    <w:rsid w:val="00114A15"/>
    <w:rsid w:val="00114F7E"/>
    <w:rsid w:val="00114FAF"/>
    <w:rsid w:val="00115130"/>
    <w:rsid w:val="0011594D"/>
    <w:rsid w:val="00115A94"/>
    <w:rsid w:val="00115AA7"/>
    <w:rsid w:val="00115D95"/>
    <w:rsid w:val="00115FD8"/>
    <w:rsid w:val="001162DC"/>
    <w:rsid w:val="00116424"/>
    <w:rsid w:val="001165AE"/>
    <w:rsid w:val="00116750"/>
    <w:rsid w:val="001168E3"/>
    <w:rsid w:val="00116A38"/>
    <w:rsid w:val="00116AC0"/>
    <w:rsid w:val="00116AF1"/>
    <w:rsid w:val="00116C3C"/>
    <w:rsid w:val="00116DB2"/>
    <w:rsid w:val="00116F22"/>
    <w:rsid w:val="00117B2F"/>
    <w:rsid w:val="00117B56"/>
    <w:rsid w:val="00117BCA"/>
    <w:rsid w:val="00117D1C"/>
    <w:rsid w:val="001200A3"/>
    <w:rsid w:val="00120134"/>
    <w:rsid w:val="00120146"/>
    <w:rsid w:val="001201F1"/>
    <w:rsid w:val="00120231"/>
    <w:rsid w:val="00120418"/>
    <w:rsid w:val="0012074B"/>
    <w:rsid w:val="00120791"/>
    <w:rsid w:val="00120E23"/>
    <w:rsid w:val="00120FA0"/>
    <w:rsid w:val="00121062"/>
    <w:rsid w:val="00121103"/>
    <w:rsid w:val="00121242"/>
    <w:rsid w:val="00121318"/>
    <w:rsid w:val="0012158E"/>
    <w:rsid w:val="001216E3"/>
    <w:rsid w:val="001216FC"/>
    <w:rsid w:val="001219BF"/>
    <w:rsid w:val="00121D15"/>
    <w:rsid w:val="00121FF3"/>
    <w:rsid w:val="00122128"/>
    <w:rsid w:val="00122231"/>
    <w:rsid w:val="00122D07"/>
    <w:rsid w:val="00122D22"/>
    <w:rsid w:val="00122E91"/>
    <w:rsid w:val="001233D4"/>
    <w:rsid w:val="00123408"/>
    <w:rsid w:val="00123626"/>
    <w:rsid w:val="001238E8"/>
    <w:rsid w:val="00123A52"/>
    <w:rsid w:val="00123AFD"/>
    <w:rsid w:val="00123B9D"/>
    <w:rsid w:val="00123F85"/>
    <w:rsid w:val="00124296"/>
    <w:rsid w:val="00124506"/>
    <w:rsid w:val="0012490D"/>
    <w:rsid w:val="00124AF5"/>
    <w:rsid w:val="00124B94"/>
    <w:rsid w:val="00124C3C"/>
    <w:rsid w:val="00124DF0"/>
    <w:rsid w:val="00125101"/>
    <w:rsid w:val="00125F37"/>
    <w:rsid w:val="00125FA7"/>
    <w:rsid w:val="0012618D"/>
    <w:rsid w:val="00126502"/>
    <w:rsid w:val="001265A2"/>
    <w:rsid w:val="00126734"/>
    <w:rsid w:val="00126A56"/>
    <w:rsid w:val="00126D55"/>
    <w:rsid w:val="00126E61"/>
    <w:rsid w:val="001274E8"/>
    <w:rsid w:val="00127556"/>
    <w:rsid w:val="00127700"/>
    <w:rsid w:val="001277AD"/>
    <w:rsid w:val="00127803"/>
    <w:rsid w:val="0012787C"/>
    <w:rsid w:val="00127B02"/>
    <w:rsid w:val="0013029A"/>
    <w:rsid w:val="001303C3"/>
    <w:rsid w:val="0013044C"/>
    <w:rsid w:val="001304CF"/>
    <w:rsid w:val="00130505"/>
    <w:rsid w:val="00130629"/>
    <w:rsid w:val="00130641"/>
    <w:rsid w:val="001306D8"/>
    <w:rsid w:val="00130855"/>
    <w:rsid w:val="00130C87"/>
    <w:rsid w:val="00131027"/>
    <w:rsid w:val="001314EA"/>
    <w:rsid w:val="00131840"/>
    <w:rsid w:val="00131899"/>
    <w:rsid w:val="00131916"/>
    <w:rsid w:val="00131A6A"/>
    <w:rsid w:val="00131D92"/>
    <w:rsid w:val="00132172"/>
    <w:rsid w:val="001321B1"/>
    <w:rsid w:val="00132256"/>
    <w:rsid w:val="00132322"/>
    <w:rsid w:val="0013283A"/>
    <w:rsid w:val="00132A62"/>
    <w:rsid w:val="00132BFE"/>
    <w:rsid w:val="00132DB1"/>
    <w:rsid w:val="00132E37"/>
    <w:rsid w:val="0013316A"/>
    <w:rsid w:val="00133765"/>
    <w:rsid w:val="001339E3"/>
    <w:rsid w:val="00133B12"/>
    <w:rsid w:val="00133D13"/>
    <w:rsid w:val="00133E6A"/>
    <w:rsid w:val="00133FCC"/>
    <w:rsid w:val="001344CA"/>
    <w:rsid w:val="00134A61"/>
    <w:rsid w:val="00134C5B"/>
    <w:rsid w:val="00134EF8"/>
    <w:rsid w:val="0013518B"/>
    <w:rsid w:val="001352E3"/>
    <w:rsid w:val="001356AC"/>
    <w:rsid w:val="00135969"/>
    <w:rsid w:val="00135CA6"/>
    <w:rsid w:val="00135D3D"/>
    <w:rsid w:val="00135D7E"/>
    <w:rsid w:val="00135F47"/>
    <w:rsid w:val="00135FDA"/>
    <w:rsid w:val="00136239"/>
    <w:rsid w:val="001369AE"/>
    <w:rsid w:val="001369BC"/>
    <w:rsid w:val="00136A03"/>
    <w:rsid w:val="00136ADB"/>
    <w:rsid w:val="00136EE2"/>
    <w:rsid w:val="0013717A"/>
    <w:rsid w:val="001373DE"/>
    <w:rsid w:val="0013754B"/>
    <w:rsid w:val="001376FA"/>
    <w:rsid w:val="00137805"/>
    <w:rsid w:val="00137DE2"/>
    <w:rsid w:val="001404FA"/>
    <w:rsid w:val="00140671"/>
    <w:rsid w:val="00140BEC"/>
    <w:rsid w:val="00140FB2"/>
    <w:rsid w:val="001416F9"/>
    <w:rsid w:val="00141A9E"/>
    <w:rsid w:val="00141BAD"/>
    <w:rsid w:val="00141C4E"/>
    <w:rsid w:val="00142049"/>
    <w:rsid w:val="00142178"/>
    <w:rsid w:val="00142368"/>
    <w:rsid w:val="001427C2"/>
    <w:rsid w:val="00142868"/>
    <w:rsid w:val="00142B68"/>
    <w:rsid w:val="00142C3B"/>
    <w:rsid w:val="00142D73"/>
    <w:rsid w:val="00142E83"/>
    <w:rsid w:val="001431FD"/>
    <w:rsid w:val="00143382"/>
    <w:rsid w:val="00143A34"/>
    <w:rsid w:val="00143AEF"/>
    <w:rsid w:val="00143FBD"/>
    <w:rsid w:val="001440CE"/>
    <w:rsid w:val="001440D0"/>
    <w:rsid w:val="00144162"/>
    <w:rsid w:val="00144DA9"/>
    <w:rsid w:val="00144F55"/>
    <w:rsid w:val="001455FE"/>
    <w:rsid w:val="00145775"/>
    <w:rsid w:val="00145868"/>
    <w:rsid w:val="00145ADA"/>
    <w:rsid w:val="00145B65"/>
    <w:rsid w:val="00146478"/>
    <w:rsid w:val="001464A2"/>
    <w:rsid w:val="001465CA"/>
    <w:rsid w:val="001466B2"/>
    <w:rsid w:val="00146D4D"/>
    <w:rsid w:val="00146FC5"/>
    <w:rsid w:val="001470AB"/>
    <w:rsid w:val="00147164"/>
    <w:rsid w:val="00147379"/>
    <w:rsid w:val="0014763B"/>
    <w:rsid w:val="001476E5"/>
    <w:rsid w:val="00147757"/>
    <w:rsid w:val="00147B59"/>
    <w:rsid w:val="00147D26"/>
    <w:rsid w:val="00147D62"/>
    <w:rsid w:val="00147EBE"/>
    <w:rsid w:val="001500C1"/>
    <w:rsid w:val="00150254"/>
    <w:rsid w:val="0015030E"/>
    <w:rsid w:val="00150367"/>
    <w:rsid w:val="00150627"/>
    <w:rsid w:val="001507AA"/>
    <w:rsid w:val="00150905"/>
    <w:rsid w:val="00150BD8"/>
    <w:rsid w:val="00150BE3"/>
    <w:rsid w:val="00150CBB"/>
    <w:rsid w:val="00150D5E"/>
    <w:rsid w:val="0015107A"/>
    <w:rsid w:val="00151217"/>
    <w:rsid w:val="0015131F"/>
    <w:rsid w:val="001516C8"/>
    <w:rsid w:val="001516E4"/>
    <w:rsid w:val="00151B4F"/>
    <w:rsid w:val="00151EF6"/>
    <w:rsid w:val="00151F3C"/>
    <w:rsid w:val="00151FB6"/>
    <w:rsid w:val="001524A5"/>
    <w:rsid w:val="001524FF"/>
    <w:rsid w:val="0015265A"/>
    <w:rsid w:val="0015278E"/>
    <w:rsid w:val="001527F7"/>
    <w:rsid w:val="00152861"/>
    <w:rsid w:val="001528AE"/>
    <w:rsid w:val="001528E2"/>
    <w:rsid w:val="00152B00"/>
    <w:rsid w:val="00152B8E"/>
    <w:rsid w:val="00152C28"/>
    <w:rsid w:val="00152D2E"/>
    <w:rsid w:val="00152D59"/>
    <w:rsid w:val="00152F55"/>
    <w:rsid w:val="0015303B"/>
    <w:rsid w:val="00153065"/>
    <w:rsid w:val="00153124"/>
    <w:rsid w:val="00153246"/>
    <w:rsid w:val="001532BD"/>
    <w:rsid w:val="001533EC"/>
    <w:rsid w:val="0015359A"/>
    <w:rsid w:val="001536DC"/>
    <w:rsid w:val="00153809"/>
    <w:rsid w:val="001538A3"/>
    <w:rsid w:val="00153A21"/>
    <w:rsid w:val="00153A8E"/>
    <w:rsid w:val="00153ACE"/>
    <w:rsid w:val="00153E33"/>
    <w:rsid w:val="00153E96"/>
    <w:rsid w:val="00153F46"/>
    <w:rsid w:val="00154070"/>
    <w:rsid w:val="0015412E"/>
    <w:rsid w:val="00154168"/>
    <w:rsid w:val="001541D7"/>
    <w:rsid w:val="00154266"/>
    <w:rsid w:val="0015454D"/>
    <w:rsid w:val="00154577"/>
    <w:rsid w:val="001545A5"/>
    <w:rsid w:val="00154CB0"/>
    <w:rsid w:val="00154DAC"/>
    <w:rsid w:val="00154DB6"/>
    <w:rsid w:val="00154EED"/>
    <w:rsid w:val="0015544F"/>
    <w:rsid w:val="001558F7"/>
    <w:rsid w:val="00155BB8"/>
    <w:rsid w:val="00155BD7"/>
    <w:rsid w:val="00155D32"/>
    <w:rsid w:val="00155DFE"/>
    <w:rsid w:val="00155E70"/>
    <w:rsid w:val="00155EFF"/>
    <w:rsid w:val="0015610D"/>
    <w:rsid w:val="001562AE"/>
    <w:rsid w:val="001565E6"/>
    <w:rsid w:val="00156901"/>
    <w:rsid w:val="00156D39"/>
    <w:rsid w:val="00156D75"/>
    <w:rsid w:val="00156F9D"/>
    <w:rsid w:val="0015730E"/>
    <w:rsid w:val="001574AE"/>
    <w:rsid w:val="00157635"/>
    <w:rsid w:val="0015778A"/>
    <w:rsid w:val="00157C70"/>
    <w:rsid w:val="00157DCD"/>
    <w:rsid w:val="00160674"/>
    <w:rsid w:val="00160789"/>
    <w:rsid w:val="0016080C"/>
    <w:rsid w:val="00160847"/>
    <w:rsid w:val="00160D83"/>
    <w:rsid w:val="0016128E"/>
    <w:rsid w:val="0016166F"/>
    <w:rsid w:val="001616E7"/>
    <w:rsid w:val="0016185A"/>
    <w:rsid w:val="00161891"/>
    <w:rsid w:val="0016192E"/>
    <w:rsid w:val="00161B61"/>
    <w:rsid w:val="00161CC9"/>
    <w:rsid w:val="00161E71"/>
    <w:rsid w:val="00161E87"/>
    <w:rsid w:val="00161F46"/>
    <w:rsid w:val="0016217C"/>
    <w:rsid w:val="001621DF"/>
    <w:rsid w:val="00162244"/>
    <w:rsid w:val="001626B3"/>
    <w:rsid w:val="001629EE"/>
    <w:rsid w:val="00162A85"/>
    <w:rsid w:val="00162FA0"/>
    <w:rsid w:val="00163044"/>
    <w:rsid w:val="00163204"/>
    <w:rsid w:val="0016371B"/>
    <w:rsid w:val="0016386D"/>
    <w:rsid w:val="001639C5"/>
    <w:rsid w:val="00163A1C"/>
    <w:rsid w:val="00163ACC"/>
    <w:rsid w:val="00163CB9"/>
    <w:rsid w:val="00163EFF"/>
    <w:rsid w:val="0016431B"/>
    <w:rsid w:val="00164416"/>
    <w:rsid w:val="0016496F"/>
    <w:rsid w:val="00164A6D"/>
    <w:rsid w:val="00165102"/>
    <w:rsid w:val="0016563F"/>
    <w:rsid w:val="00165BFF"/>
    <w:rsid w:val="00165C28"/>
    <w:rsid w:val="00165C8E"/>
    <w:rsid w:val="00166071"/>
    <w:rsid w:val="001662E0"/>
    <w:rsid w:val="0016645C"/>
    <w:rsid w:val="001664F3"/>
    <w:rsid w:val="00166554"/>
    <w:rsid w:val="0016666F"/>
    <w:rsid w:val="00166B3F"/>
    <w:rsid w:val="00166BB9"/>
    <w:rsid w:val="00166F54"/>
    <w:rsid w:val="00166FBC"/>
    <w:rsid w:val="00167192"/>
    <w:rsid w:val="001671D6"/>
    <w:rsid w:val="0016743D"/>
    <w:rsid w:val="0016747E"/>
    <w:rsid w:val="001675A4"/>
    <w:rsid w:val="001676A4"/>
    <w:rsid w:val="00167761"/>
    <w:rsid w:val="00167825"/>
    <w:rsid w:val="00167DC9"/>
    <w:rsid w:val="00167EDD"/>
    <w:rsid w:val="0017008A"/>
    <w:rsid w:val="001702D5"/>
    <w:rsid w:val="001703B0"/>
    <w:rsid w:val="001704B9"/>
    <w:rsid w:val="00170504"/>
    <w:rsid w:val="00170748"/>
    <w:rsid w:val="00170938"/>
    <w:rsid w:val="00170B48"/>
    <w:rsid w:val="00170C73"/>
    <w:rsid w:val="00170FEB"/>
    <w:rsid w:val="001711E7"/>
    <w:rsid w:val="001712A5"/>
    <w:rsid w:val="001712E4"/>
    <w:rsid w:val="001712E5"/>
    <w:rsid w:val="001716F9"/>
    <w:rsid w:val="001717B0"/>
    <w:rsid w:val="00171B9E"/>
    <w:rsid w:val="00171EDB"/>
    <w:rsid w:val="00171F0A"/>
    <w:rsid w:val="00172008"/>
    <w:rsid w:val="00172021"/>
    <w:rsid w:val="0017202F"/>
    <w:rsid w:val="001720E3"/>
    <w:rsid w:val="001721D5"/>
    <w:rsid w:val="0017242F"/>
    <w:rsid w:val="00172920"/>
    <w:rsid w:val="00172A32"/>
    <w:rsid w:val="00172A35"/>
    <w:rsid w:val="00172AC3"/>
    <w:rsid w:val="00172AEC"/>
    <w:rsid w:val="001733E9"/>
    <w:rsid w:val="00173762"/>
    <w:rsid w:val="00173943"/>
    <w:rsid w:val="00173B98"/>
    <w:rsid w:val="00173C07"/>
    <w:rsid w:val="001744D2"/>
    <w:rsid w:val="00174678"/>
    <w:rsid w:val="001746A6"/>
    <w:rsid w:val="001746EC"/>
    <w:rsid w:val="00174A92"/>
    <w:rsid w:val="00174DEF"/>
    <w:rsid w:val="00174EA1"/>
    <w:rsid w:val="00175034"/>
    <w:rsid w:val="0017595B"/>
    <w:rsid w:val="001759C1"/>
    <w:rsid w:val="00175A05"/>
    <w:rsid w:val="00175B58"/>
    <w:rsid w:val="00175C27"/>
    <w:rsid w:val="00175CF5"/>
    <w:rsid w:val="00175D58"/>
    <w:rsid w:val="00175E1C"/>
    <w:rsid w:val="0017605B"/>
    <w:rsid w:val="001760C5"/>
    <w:rsid w:val="001761CB"/>
    <w:rsid w:val="00176212"/>
    <w:rsid w:val="001767F5"/>
    <w:rsid w:val="00176A41"/>
    <w:rsid w:val="00176B73"/>
    <w:rsid w:val="00176C93"/>
    <w:rsid w:val="00176E06"/>
    <w:rsid w:val="00177037"/>
    <w:rsid w:val="001770F5"/>
    <w:rsid w:val="0017712C"/>
    <w:rsid w:val="00177418"/>
    <w:rsid w:val="00177694"/>
    <w:rsid w:val="00177785"/>
    <w:rsid w:val="00177E57"/>
    <w:rsid w:val="001800FC"/>
    <w:rsid w:val="00180282"/>
    <w:rsid w:val="001805E9"/>
    <w:rsid w:val="00180886"/>
    <w:rsid w:val="00180894"/>
    <w:rsid w:val="00180BC7"/>
    <w:rsid w:val="00180D80"/>
    <w:rsid w:val="00180E7B"/>
    <w:rsid w:val="00180E91"/>
    <w:rsid w:val="00180EA4"/>
    <w:rsid w:val="00180EEC"/>
    <w:rsid w:val="001812A1"/>
    <w:rsid w:val="00181497"/>
    <w:rsid w:val="001816A6"/>
    <w:rsid w:val="0018172C"/>
    <w:rsid w:val="00181856"/>
    <w:rsid w:val="00181922"/>
    <w:rsid w:val="00181F14"/>
    <w:rsid w:val="00181F85"/>
    <w:rsid w:val="00181FC6"/>
    <w:rsid w:val="0018231E"/>
    <w:rsid w:val="001823CF"/>
    <w:rsid w:val="001824D9"/>
    <w:rsid w:val="00182727"/>
    <w:rsid w:val="0018275F"/>
    <w:rsid w:val="0018278D"/>
    <w:rsid w:val="00182915"/>
    <w:rsid w:val="00182E3A"/>
    <w:rsid w:val="0018312D"/>
    <w:rsid w:val="001831B3"/>
    <w:rsid w:val="001831C4"/>
    <w:rsid w:val="00183583"/>
    <w:rsid w:val="00183994"/>
    <w:rsid w:val="001839CA"/>
    <w:rsid w:val="001843BF"/>
    <w:rsid w:val="001843E8"/>
    <w:rsid w:val="00184438"/>
    <w:rsid w:val="0018466D"/>
    <w:rsid w:val="00184830"/>
    <w:rsid w:val="00184982"/>
    <w:rsid w:val="00184F73"/>
    <w:rsid w:val="001852C0"/>
    <w:rsid w:val="001852C3"/>
    <w:rsid w:val="00185525"/>
    <w:rsid w:val="00185577"/>
    <w:rsid w:val="001855CA"/>
    <w:rsid w:val="001855DE"/>
    <w:rsid w:val="00185704"/>
    <w:rsid w:val="00185837"/>
    <w:rsid w:val="0018592D"/>
    <w:rsid w:val="00185AA6"/>
    <w:rsid w:val="00185C83"/>
    <w:rsid w:val="00185ED7"/>
    <w:rsid w:val="00185F6B"/>
    <w:rsid w:val="001860A4"/>
    <w:rsid w:val="001862FE"/>
    <w:rsid w:val="00186353"/>
    <w:rsid w:val="00186537"/>
    <w:rsid w:val="00186665"/>
    <w:rsid w:val="001866A8"/>
    <w:rsid w:val="0018696B"/>
    <w:rsid w:val="00186A44"/>
    <w:rsid w:val="00186ACF"/>
    <w:rsid w:val="00186C6A"/>
    <w:rsid w:val="00186CD3"/>
    <w:rsid w:val="00186D45"/>
    <w:rsid w:val="00187073"/>
    <w:rsid w:val="001873C5"/>
    <w:rsid w:val="001875DD"/>
    <w:rsid w:val="00187A35"/>
    <w:rsid w:val="00187CE1"/>
    <w:rsid w:val="00187E69"/>
    <w:rsid w:val="00187F19"/>
    <w:rsid w:val="00190115"/>
    <w:rsid w:val="00190303"/>
    <w:rsid w:val="001907B2"/>
    <w:rsid w:val="00190CD0"/>
    <w:rsid w:val="00190F20"/>
    <w:rsid w:val="00190F49"/>
    <w:rsid w:val="00190FAE"/>
    <w:rsid w:val="0019100F"/>
    <w:rsid w:val="00191069"/>
    <w:rsid w:val="0019112E"/>
    <w:rsid w:val="001911F6"/>
    <w:rsid w:val="00191481"/>
    <w:rsid w:val="00191880"/>
    <w:rsid w:val="00191AB9"/>
    <w:rsid w:val="001921B4"/>
    <w:rsid w:val="001921E2"/>
    <w:rsid w:val="0019234E"/>
    <w:rsid w:val="001929F1"/>
    <w:rsid w:val="00192C2E"/>
    <w:rsid w:val="0019324F"/>
    <w:rsid w:val="00193314"/>
    <w:rsid w:val="00193550"/>
    <w:rsid w:val="001935B5"/>
    <w:rsid w:val="00193881"/>
    <w:rsid w:val="00193971"/>
    <w:rsid w:val="00193B2E"/>
    <w:rsid w:val="00193D87"/>
    <w:rsid w:val="00193EBF"/>
    <w:rsid w:val="00194058"/>
    <w:rsid w:val="0019422F"/>
    <w:rsid w:val="00194382"/>
    <w:rsid w:val="00194598"/>
    <w:rsid w:val="00194614"/>
    <w:rsid w:val="00194B67"/>
    <w:rsid w:val="00194BA0"/>
    <w:rsid w:val="00194BA3"/>
    <w:rsid w:val="00194E44"/>
    <w:rsid w:val="001951D5"/>
    <w:rsid w:val="00195397"/>
    <w:rsid w:val="001954C9"/>
    <w:rsid w:val="00195628"/>
    <w:rsid w:val="0019586A"/>
    <w:rsid w:val="00195C1F"/>
    <w:rsid w:val="00195C64"/>
    <w:rsid w:val="00195EE3"/>
    <w:rsid w:val="0019665A"/>
    <w:rsid w:val="0019679B"/>
    <w:rsid w:val="0019706D"/>
    <w:rsid w:val="00197212"/>
    <w:rsid w:val="001972AE"/>
    <w:rsid w:val="001979A4"/>
    <w:rsid w:val="00197A43"/>
    <w:rsid w:val="00197BE5"/>
    <w:rsid w:val="00197F5E"/>
    <w:rsid w:val="001A00ED"/>
    <w:rsid w:val="001A042A"/>
    <w:rsid w:val="001A0461"/>
    <w:rsid w:val="001A0729"/>
    <w:rsid w:val="001A08EB"/>
    <w:rsid w:val="001A0BD8"/>
    <w:rsid w:val="001A0D85"/>
    <w:rsid w:val="001A0DC6"/>
    <w:rsid w:val="001A0F3F"/>
    <w:rsid w:val="001A1007"/>
    <w:rsid w:val="001A10A3"/>
    <w:rsid w:val="001A10D8"/>
    <w:rsid w:val="001A1111"/>
    <w:rsid w:val="001A1396"/>
    <w:rsid w:val="001A1448"/>
    <w:rsid w:val="001A17E3"/>
    <w:rsid w:val="001A18C7"/>
    <w:rsid w:val="001A1CCE"/>
    <w:rsid w:val="001A1D0A"/>
    <w:rsid w:val="001A1D3C"/>
    <w:rsid w:val="001A1FBD"/>
    <w:rsid w:val="001A2151"/>
    <w:rsid w:val="001A2368"/>
    <w:rsid w:val="001A2490"/>
    <w:rsid w:val="001A2502"/>
    <w:rsid w:val="001A272A"/>
    <w:rsid w:val="001A2790"/>
    <w:rsid w:val="001A27A9"/>
    <w:rsid w:val="001A29AD"/>
    <w:rsid w:val="001A2EA5"/>
    <w:rsid w:val="001A2EE1"/>
    <w:rsid w:val="001A2F14"/>
    <w:rsid w:val="001A2F3E"/>
    <w:rsid w:val="001A31DF"/>
    <w:rsid w:val="001A3881"/>
    <w:rsid w:val="001A3B5A"/>
    <w:rsid w:val="001A3BCE"/>
    <w:rsid w:val="001A3C41"/>
    <w:rsid w:val="001A3EDE"/>
    <w:rsid w:val="001A414B"/>
    <w:rsid w:val="001A444E"/>
    <w:rsid w:val="001A449B"/>
    <w:rsid w:val="001A4693"/>
    <w:rsid w:val="001A4775"/>
    <w:rsid w:val="001A485F"/>
    <w:rsid w:val="001A4955"/>
    <w:rsid w:val="001A4B74"/>
    <w:rsid w:val="001A4C07"/>
    <w:rsid w:val="001A4C41"/>
    <w:rsid w:val="001A4DAB"/>
    <w:rsid w:val="001A4E18"/>
    <w:rsid w:val="001A4E6E"/>
    <w:rsid w:val="001A4F43"/>
    <w:rsid w:val="001A512B"/>
    <w:rsid w:val="001A5294"/>
    <w:rsid w:val="001A5416"/>
    <w:rsid w:val="001A5477"/>
    <w:rsid w:val="001A54F9"/>
    <w:rsid w:val="001A5736"/>
    <w:rsid w:val="001A5779"/>
    <w:rsid w:val="001A57A5"/>
    <w:rsid w:val="001A5C83"/>
    <w:rsid w:val="001A5DA7"/>
    <w:rsid w:val="001A5F08"/>
    <w:rsid w:val="001A600A"/>
    <w:rsid w:val="001A6070"/>
    <w:rsid w:val="001A6803"/>
    <w:rsid w:val="001A689B"/>
    <w:rsid w:val="001A693F"/>
    <w:rsid w:val="001A6AEB"/>
    <w:rsid w:val="001A6B7A"/>
    <w:rsid w:val="001A6CA5"/>
    <w:rsid w:val="001A6FEC"/>
    <w:rsid w:val="001A708B"/>
    <w:rsid w:val="001A7557"/>
    <w:rsid w:val="001A7685"/>
    <w:rsid w:val="001A76F9"/>
    <w:rsid w:val="001A795E"/>
    <w:rsid w:val="001A7C8A"/>
    <w:rsid w:val="001B0475"/>
    <w:rsid w:val="001B05AC"/>
    <w:rsid w:val="001B068D"/>
    <w:rsid w:val="001B06BA"/>
    <w:rsid w:val="001B072F"/>
    <w:rsid w:val="001B0A79"/>
    <w:rsid w:val="001B0D78"/>
    <w:rsid w:val="001B0FDA"/>
    <w:rsid w:val="001B108A"/>
    <w:rsid w:val="001B1508"/>
    <w:rsid w:val="001B1622"/>
    <w:rsid w:val="001B170A"/>
    <w:rsid w:val="001B181C"/>
    <w:rsid w:val="001B1FF1"/>
    <w:rsid w:val="001B2306"/>
    <w:rsid w:val="001B23BB"/>
    <w:rsid w:val="001B2514"/>
    <w:rsid w:val="001B2598"/>
    <w:rsid w:val="001B25FD"/>
    <w:rsid w:val="001B27EF"/>
    <w:rsid w:val="001B2952"/>
    <w:rsid w:val="001B2C60"/>
    <w:rsid w:val="001B2CD3"/>
    <w:rsid w:val="001B308E"/>
    <w:rsid w:val="001B3392"/>
    <w:rsid w:val="001B3688"/>
    <w:rsid w:val="001B3FAB"/>
    <w:rsid w:val="001B4098"/>
    <w:rsid w:val="001B409F"/>
    <w:rsid w:val="001B431C"/>
    <w:rsid w:val="001B435E"/>
    <w:rsid w:val="001B45BF"/>
    <w:rsid w:val="001B45D5"/>
    <w:rsid w:val="001B4669"/>
    <w:rsid w:val="001B4765"/>
    <w:rsid w:val="001B4A64"/>
    <w:rsid w:val="001B4E19"/>
    <w:rsid w:val="001B5049"/>
    <w:rsid w:val="001B51AA"/>
    <w:rsid w:val="001B5251"/>
    <w:rsid w:val="001B55FB"/>
    <w:rsid w:val="001B5CB8"/>
    <w:rsid w:val="001B5DBD"/>
    <w:rsid w:val="001B621A"/>
    <w:rsid w:val="001B63D6"/>
    <w:rsid w:val="001B6472"/>
    <w:rsid w:val="001B6484"/>
    <w:rsid w:val="001B65AF"/>
    <w:rsid w:val="001B66AE"/>
    <w:rsid w:val="001B672D"/>
    <w:rsid w:val="001B67CA"/>
    <w:rsid w:val="001B6902"/>
    <w:rsid w:val="001B6B63"/>
    <w:rsid w:val="001B6CB9"/>
    <w:rsid w:val="001B6EC7"/>
    <w:rsid w:val="001B6F63"/>
    <w:rsid w:val="001B6FAB"/>
    <w:rsid w:val="001B70A2"/>
    <w:rsid w:val="001B712B"/>
    <w:rsid w:val="001B715A"/>
    <w:rsid w:val="001B71F4"/>
    <w:rsid w:val="001B7211"/>
    <w:rsid w:val="001B7814"/>
    <w:rsid w:val="001B7C67"/>
    <w:rsid w:val="001B7DAB"/>
    <w:rsid w:val="001C01DE"/>
    <w:rsid w:val="001C0359"/>
    <w:rsid w:val="001C03AA"/>
    <w:rsid w:val="001C045E"/>
    <w:rsid w:val="001C04FD"/>
    <w:rsid w:val="001C0DBC"/>
    <w:rsid w:val="001C0E05"/>
    <w:rsid w:val="001C0E2B"/>
    <w:rsid w:val="001C1223"/>
    <w:rsid w:val="001C124A"/>
    <w:rsid w:val="001C13EB"/>
    <w:rsid w:val="001C1567"/>
    <w:rsid w:val="001C17B8"/>
    <w:rsid w:val="001C1CCE"/>
    <w:rsid w:val="001C1DCB"/>
    <w:rsid w:val="001C1F49"/>
    <w:rsid w:val="001C247F"/>
    <w:rsid w:val="001C2596"/>
    <w:rsid w:val="001C26E1"/>
    <w:rsid w:val="001C2811"/>
    <w:rsid w:val="001C2BCA"/>
    <w:rsid w:val="001C2DAC"/>
    <w:rsid w:val="001C3027"/>
    <w:rsid w:val="001C302E"/>
    <w:rsid w:val="001C3281"/>
    <w:rsid w:val="001C3328"/>
    <w:rsid w:val="001C345C"/>
    <w:rsid w:val="001C37D3"/>
    <w:rsid w:val="001C3846"/>
    <w:rsid w:val="001C3951"/>
    <w:rsid w:val="001C3986"/>
    <w:rsid w:val="001C3CE1"/>
    <w:rsid w:val="001C3D95"/>
    <w:rsid w:val="001C3DE5"/>
    <w:rsid w:val="001C3ED8"/>
    <w:rsid w:val="001C40EA"/>
    <w:rsid w:val="001C42B4"/>
    <w:rsid w:val="001C435C"/>
    <w:rsid w:val="001C478F"/>
    <w:rsid w:val="001C47E2"/>
    <w:rsid w:val="001C4947"/>
    <w:rsid w:val="001C4995"/>
    <w:rsid w:val="001C4CCA"/>
    <w:rsid w:val="001C4F0A"/>
    <w:rsid w:val="001C535F"/>
    <w:rsid w:val="001C540A"/>
    <w:rsid w:val="001C542C"/>
    <w:rsid w:val="001C5441"/>
    <w:rsid w:val="001C5482"/>
    <w:rsid w:val="001C58D3"/>
    <w:rsid w:val="001C5DBD"/>
    <w:rsid w:val="001C5E99"/>
    <w:rsid w:val="001C6083"/>
    <w:rsid w:val="001C6134"/>
    <w:rsid w:val="001C6150"/>
    <w:rsid w:val="001C61A9"/>
    <w:rsid w:val="001C6406"/>
    <w:rsid w:val="001C67BA"/>
    <w:rsid w:val="001C696A"/>
    <w:rsid w:val="001C69F6"/>
    <w:rsid w:val="001C6BF2"/>
    <w:rsid w:val="001C6D9E"/>
    <w:rsid w:val="001C6DF8"/>
    <w:rsid w:val="001C6F6F"/>
    <w:rsid w:val="001C72A9"/>
    <w:rsid w:val="001C7534"/>
    <w:rsid w:val="001C759C"/>
    <w:rsid w:val="001C77A3"/>
    <w:rsid w:val="001C7889"/>
    <w:rsid w:val="001C7A3E"/>
    <w:rsid w:val="001C7C97"/>
    <w:rsid w:val="001C7DCD"/>
    <w:rsid w:val="001C7DF5"/>
    <w:rsid w:val="001C7EA9"/>
    <w:rsid w:val="001C7FB7"/>
    <w:rsid w:val="001D08F8"/>
    <w:rsid w:val="001D0AAF"/>
    <w:rsid w:val="001D0CDA"/>
    <w:rsid w:val="001D0D04"/>
    <w:rsid w:val="001D0F58"/>
    <w:rsid w:val="001D0F5A"/>
    <w:rsid w:val="001D0F94"/>
    <w:rsid w:val="001D104E"/>
    <w:rsid w:val="001D10D1"/>
    <w:rsid w:val="001D1269"/>
    <w:rsid w:val="001D13A0"/>
    <w:rsid w:val="001D13EF"/>
    <w:rsid w:val="001D1FD3"/>
    <w:rsid w:val="001D2014"/>
    <w:rsid w:val="001D2A52"/>
    <w:rsid w:val="001D2AC3"/>
    <w:rsid w:val="001D320B"/>
    <w:rsid w:val="001D32AB"/>
    <w:rsid w:val="001D33A4"/>
    <w:rsid w:val="001D3BD7"/>
    <w:rsid w:val="001D3D3A"/>
    <w:rsid w:val="001D3D73"/>
    <w:rsid w:val="001D3EA8"/>
    <w:rsid w:val="001D42B0"/>
    <w:rsid w:val="001D43C1"/>
    <w:rsid w:val="001D45B5"/>
    <w:rsid w:val="001D4621"/>
    <w:rsid w:val="001D46B7"/>
    <w:rsid w:val="001D479B"/>
    <w:rsid w:val="001D47C1"/>
    <w:rsid w:val="001D47F9"/>
    <w:rsid w:val="001D4882"/>
    <w:rsid w:val="001D4F4C"/>
    <w:rsid w:val="001D5365"/>
    <w:rsid w:val="001D5372"/>
    <w:rsid w:val="001D55F4"/>
    <w:rsid w:val="001D5A15"/>
    <w:rsid w:val="001D5B37"/>
    <w:rsid w:val="001D5D8C"/>
    <w:rsid w:val="001D5E4D"/>
    <w:rsid w:val="001D607C"/>
    <w:rsid w:val="001D6085"/>
    <w:rsid w:val="001D6171"/>
    <w:rsid w:val="001D634A"/>
    <w:rsid w:val="001D64DE"/>
    <w:rsid w:val="001D65A4"/>
    <w:rsid w:val="001D6888"/>
    <w:rsid w:val="001D6BF0"/>
    <w:rsid w:val="001D6E7F"/>
    <w:rsid w:val="001D6EEB"/>
    <w:rsid w:val="001D706C"/>
    <w:rsid w:val="001D7092"/>
    <w:rsid w:val="001D737F"/>
    <w:rsid w:val="001D7606"/>
    <w:rsid w:val="001D7D73"/>
    <w:rsid w:val="001D7DF6"/>
    <w:rsid w:val="001D7FC7"/>
    <w:rsid w:val="001E022C"/>
    <w:rsid w:val="001E0435"/>
    <w:rsid w:val="001E0C27"/>
    <w:rsid w:val="001E1273"/>
    <w:rsid w:val="001E1306"/>
    <w:rsid w:val="001E13C1"/>
    <w:rsid w:val="001E17BA"/>
    <w:rsid w:val="001E17BE"/>
    <w:rsid w:val="001E1860"/>
    <w:rsid w:val="001E19CD"/>
    <w:rsid w:val="001E1BDF"/>
    <w:rsid w:val="001E255D"/>
    <w:rsid w:val="001E258C"/>
    <w:rsid w:val="001E25BB"/>
    <w:rsid w:val="001E2602"/>
    <w:rsid w:val="001E26B8"/>
    <w:rsid w:val="001E28B1"/>
    <w:rsid w:val="001E2990"/>
    <w:rsid w:val="001E2B69"/>
    <w:rsid w:val="001E2C78"/>
    <w:rsid w:val="001E31F9"/>
    <w:rsid w:val="001E3381"/>
    <w:rsid w:val="001E3393"/>
    <w:rsid w:val="001E3395"/>
    <w:rsid w:val="001E3768"/>
    <w:rsid w:val="001E3808"/>
    <w:rsid w:val="001E3B8E"/>
    <w:rsid w:val="001E3DAF"/>
    <w:rsid w:val="001E401F"/>
    <w:rsid w:val="001E40B2"/>
    <w:rsid w:val="001E40D7"/>
    <w:rsid w:val="001E4495"/>
    <w:rsid w:val="001E45E1"/>
    <w:rsid w:val="001E468A"/>
    <w:rsid w:val="001E4AB8"/>
    <w:rsid w:val="001E4B52"/>
    <w:rsid w:val="001E4BFE"/>
    <w:rsid w:val="001E4C48"/>
    <w:rsid w:val="001E4FFA"/>
    <w:rsid w:val="001E551E"/>
    <w:rsid w:val="001E57F6"/>
    <w:rsid w:val="001E5F8C"/>
    <w:rsid w:val="001E6041"/>
    <w:rsid w:val="001E67B6"/>
    <w:rsid w:val="001E6985"/>
    <w:rsid w:val="001E6E16"/>
    <w:rsid w:val="001E6E62"/>
    <w:rsid w:val="001E7299"/>
    <w:rsid w:val="001E72E2"/>
    <w:rsid w:val="001E752B"/>
    <w:rsid w:val="001E75D0"/>
    <w:rsid w:val="001E78F2"/>
    <w:rsid w:val="001E7943"/>
    <w:rsid w:val="001E798D"/>
    <w:rsid w:val="001E7D22"/>
    <w:rsid w:val="001F005F"/>
    <w:rsid w:val="001F00FD"/>
    <w:rsid w:val="001F019B"/>
    <w:rsid w:val="001F0771"/>
    <w:rsid w:val="001F07AE"/>
    <w:rsid w:val="001F0B76"/>
    <w:rsid w:val="001F0D66"/>
    <w:rsid w:val="001F0F07"/>
    <w:rsid w:val="001F1065"/>
    <w:rsid w:val="001F10C5"/>
    <w:rsid w:val="001F10ED"/>
    <w:rsid w:val="001F146E"/>
    <w:rsid w:val="001F1475"/>
    <w:rsid w:val="001F179A"/>
    <w:rsid w:val="001F17BC"/>
    <w:rsid w:val="001F19B8"/>
    <w:rsid w:val="001F1BD7"/>
    <w:rsid w:val="001F1DE2"/>
    <w:rsid w:val="001F1F28"/>
    <w:rsid w:val="001F2137"/>
    <w:rsid w:val="001F214A"/>
    <w:rsid w:val="001F21FC"/>
    <w:rsid w:val="001F2308"/>
    <w:rsid w:val="001F25BC"/>
    <w:rsid w:val="001F2639"/>
    <w:rsid w:val="001F29AF"/>
    <w:rsid w:val="001F3056"/>
    <w:rsid w:val="001F3145"/>
    <w:rsid w:val="001F32BC"/>
    <w:rsid w:val="001F3322"/>
    <w:rsid w:val="001F332D"/>
    <w:rsid w:val="001F350A"/>
    <w:rsid w:val="001F3599"/>
    <w:rsid w:val="001F35AB"/>
    <w:rsid w:val="001F36BF"/>
    <w:rsid w:val="001F38A2"/>
    <w:rsid w:val="001F3BF3"/>
    <w:rsid w:val="001F3E0C"/>
    <w:rsid w:val="001F3E27"/>
    <w:rsid w:val="001F3E6B"/>
    <w:rsid w:val="001F4379"/>
    <w:rsid w:val="001F43C5"/>
    <w:rsid w:val="001F44D7"/>
    <w:rsid w:val="001F4521"/>
    <w:rsid w:val="001F455A"/>
    <w:rsid w:val="001F46E0"/>
    <w:rsid w:val="001F473B"/>
    <w:rsid w:val="001F4C99"/>
    <w:rsid w:val="001F4CA0"/>
    <w:rsid w:val="001F4FB9"/>
    <w:rsid w:val="001F529C"/>
    <w:rsid w:val="001F58F9"/>
    <w:rsid w:val="001F5C67"/>
    <w:rsid w:val="001F5C8B"/>
    <w:rsid w:val="001F6181"/>
    <w:rsid w:val="001F61C5"/>
    <w:rsid w:val="001F6553"/>
    <w:rsid w:val="001F6578"/>
    <w:rsid w:val="001F6734"/>
    <w:rsid w:val="001F67A8"/>
    <w:rsid w:val="001F6A27"/>
    <w:rsid w:val="001F6B41"/>
    <w:rsid w:val="001F6D9C"/>
    <w:rsid w:val="001F739B"/>
    <w:rsid w:val="001F767A"/>
    <w:rsid w:val="001F767B"/>
    <w:rsid w:val="001F7749"/>
    <w:rsid w:val="001F781B"/>
    <w:rsid w:val="001F788E"/>
    <w:rsid w:val="00200669"/>
    <w:rsid w:val="002007DB"/>
    <w:rsid w:val="00200817"/>
    <w:rsid w:val="00200DA5"/>
    <w:rsid w:val="00201069"/>
    <w:rsid w:val="0020124C"/>
    <w:rsid w:val="002012F2"/>
    <w:rsid w:val="00201648"/>
    <w:rsid w:val="00201A0B"/>
    <w:rsid w:val="00201BD8"/>
    <w:rsid w:val="00201D8A"/>
    <w:rsid w:val="00201F31"/>
    <w:rsid w:val="0020204F"/>
    <w:rsid w:val="0020214D"/>
    <w:rsid w:val="002022E9"/>
    <w:rsid w:val="002024ED"/>
    <w:rsid w:val="002025F9"/>
    <w:rsid w:val="00202690"/>
    <w:rsid w:val="00202734"/>
    <w:rsid w:val="00202B4D"/>
    <w:rsid w:val="00202BF4"/>
    <w:rsid w:val="00202EA9"/>
    <w:rsid w:val="002031B6"/>
    <w:rsid w:val="002033CF"/>
    <w:rsid w:val="00203730"/>
    <w:rsid w:val="00203969"/>
    <w:rsid w:val="00203BB0"/>
    <w:rsid w:val="00203CD7"/>
    <w:rsid w:val="00203EBD"/>
    <w:rsid w:val="00203F22"/>
    <w:rsid w:val="00204220"/>
    <w:rsid w:val="0020442C"/>
    <w:rsid w:val="002044F7"/>
    <w:rsid w:val="00204630"/>
    <w:rsid w:val="00204802"/>
    <w:rsid w:val="00204A4E"/>
    <w:rsid w:val="00204AD6"/>
    <w:rsid w:val="00204E34"/>
    <w:rsid w:val="0020541B"/>
    <w:rsid w:val="002057B4"/>
    <w:rsid w:val="00205858"/>
    <w:rsid w:val="00205C45"/>
    <w:rsid w:val="00205C85"/>
    <w:rsid w:val="00206234"/>
    <w:rsid w:val="00206576"/>
    <w:rsid w:val="00206963"/>
    <w:rsid w:val="00206F42"/>
    <w:rsid w:val="0020709A"/>
    <w:rsid w:val="002072A7"/>
    <w:rsid w:val="00207321"/>
    <w:rsid w:val="0020733E"/>
    <w:rsid w:val="002073DC"/>
    <w:rsid w:val="00207581"/>
    <w:rsid w:val="0020784B"/>
    <w:rsid w:val="002079F4"/>
    <w:rsid w:val="00207A05"/>
    <w:rsid w:val="00207CFB"/>
    <w:rsid w:val="00207D03"/>
    <w:rsid w:val="00207DEC"/>
    <w:rsid w:val="002107E0"/>
    <w:rsid w:val="00210C1E"/>
    <w:rsid w:val="00210D9C"/>
    <w:rsid w:val="00210F35"/>
    <w:rsid w:val="00210F76"/>
    <w:rsid w:val="00210F8D"/>
    <w:rsid w:val="00210F92"/>
    <w:rsid w:val="0021124F"/>
    <w:rsid w:val="0021127C"/>
    <w:rsid w:val="002114F3"/>
    <w:rsid w:val="00211671"/>
    <w:rsid w:val="002116A8"/>
    <w:rsid w:val="00211822"/>
    <w:rsid w:val="00211900"/>
    <w:rsid w:val="00211AAA"/>
    <w:rsid w:val="00211B78"/>
    <w:rsid w:val="00211B83"/>
    <w:rsid w:val="00211BA7"/>
    <w:rsid w:val="00211CE1"/>
    <w:rsid w:val="00211D06"/>
    <w:rsid w:val="00211D25"/>
    <w:rsid w:val="00211DF7"/>
    <w:rsid w:val="00211EDD"/>
    <w:rsid w:val="00211F78"/>
    <w:rsid w:val="0021206F"/>
    <w:rsid w:val="002122F7"/>
    <w:rsid w:val="002123B5"/>
    <w:rsid w:val="002123E6"/>
    <w:rsid w:val="002124B7"/>
    <w:rsid w:val="002127F7"/>
    <w:rsid w:val="00212844"/>
    <w:rsid w:val="00212A19"/>
    <w:rsid w:val="00212B1E"/>
    <w:rsid w:val="00212D2D"/>
    <w:rsid w:val="00213007"/>
    <w:rsid w:val="00213172"/>
    <w:rsid w:val="00213202"/>
    <w:rsid w:val="002133F0"/>
    <w:rsid w:val="00213406"/>
    <w:rsid w:val="002135D0"/>
    <w:rsid w:val="0021360C"/>
    <w:rsid w:val="0021369B"/>
    <w:rsid w:val="00213BB8"/>
    <w:rsid w:val="00213E58"/>
    <w:rsid w:val="00213F43"/>
    <w:rsid w:val="002140AA"/>
    <w:rsid w:val="00214125"/>
    <w:rsid w:val="0021449D"/>
    <w:rsid w:val="00214BF2"/>
    <w:rsid w:val="002151EC"/>
    <w:rsid w:val="00215215"/>
    <w:rsid w:val="0021531D"/>
    <w:rsid w:val="0021541E"/>
    <w:rsid w:val="002155C8"/>
    <w:rsid w:val="0021566F"/>
    <w:rsid w:val="002156F3"/>
    <w:rsid w:val="0021575F"/>
    <w:rsid w:val="00215A2E"/>
    <w:rsid w:val="00215D2D"/>
    <w:rsid w:val="00215F8B"/>
    <w:rsid w:val="0021621A"/>
    <w:rsid w:val="00216272"/>
    <w:rsid w:val="002162C7"/>
    <w:rsid w:val="00216333"/>
    <w:rsid w:val="00216410"/>
    <w:rsid w:val="00216564"/>
    <w:rsid w:val="002165FE"/>
    <w:rsid w:val="00216B40"/>
    <w:rsid w:val="00216D37"/>
    <w:rsid w:val="00216DF2"/>
    <w:rsid w:val="00216EC3"/>
    <w:rsid w:val="0021711A"/>
    <w:rsid w:val="00217704"/>
    <w:rsid w:val="00217859"/>
    <w:rsid w:val="002178EC"/>
    <w:rsid w:val="00217AC8"/>
    <w:rsid w:val="00217D4E"/>
    <w:rsid w:val="00217E2F"/>
    <w:rsid w:val="00220093"/>
    <w:rsid w:val="0022050F"/>
    <w:rsid w:val="00220838"/>
    <w:rsid w:val="00220ABA"/>
    <w:rsid w:val="00220D74"/>
    <w:rsid w:val="00220FDD"/>
    <w:rsid w:val="00221309"/>
    <w:rsid w:val="002217FA"/>
    <w:rsid w:val="00221803"/>
    <w:rsid w:val="00221C7F"/>
    <w:rsid w:val="00221CD7"/>
    <w:rsid w:val="00221FB7"/>
    <w:rsid w:val="0022203D"/>
    <w:rsid w:val="00222195"/>
    <w:rsid w:val="0022234F"/>
    <w:rsid w:val="002223FA"/>
    <w:rsid w:val="0022253A"/>
    <w:rsid w:val="00222585"/>
    <w:rsid w:val="002225B0"/>
    <w:rsid w:val="00222648"/>
    <w:rsid w:val="00222972"/>
    <w:rsid w:val="002229B4"/>
    <w:rsid w:val="00222B67"/>
    <w:rsid w:val="00222F1D"/>
    <w:rsid w:val="00222FAA"/>
    <w:rsid w:val="002230C7"/>
    <w:rsid w:val="002230D7"/>
    <w:rsid w:val="00223401"/>
    <w:rsid w:val="00223487"/>
    <w:rsid w:val="002234B7"/>
    <w:rsid w:val="0022360D"/>
    <w:rsid w:val="00223AAC"/>
    <w:rsid w:val="00223ABD"/>
    <w:rsid w:val="00223B04"/>
    <w:rsid w:val="00223ED6"/>
    <w:rsid w:val="00223FF6"/>
    <w:rsid w:val="002243F1"/>
    <w:rsid w:val="00224572"/>
    <w:rsid w:val="00224F31"/>
    <w:rsid w:val="0022535A"/>
    <w:rsid w:val="00225683"/>
    <w:rsid w:val="002256E7"/>
    <w:rsid w:val="0022573E"/>
    <w:rsid w:val="00225DA1"/>
    <w:rsid w:val="00225DDE"/>
    <w:rsid w:val="00225DFA"/>
    <w:rsid w:val="00225F4A"/>
    <w:rsid w:val="00225FF3"/>
    <w:rsid w:val="002261B7"/>
    <w:rsid w:val="002262D7"/>
    <w:rsid w:val="00226E0E"/>
    <w:rsid w:val="00227216"/>
    <w:rsid w:val="00227A51"/>
    <w:rsid w:val="00227C68"/>
    <w:rsid w:val="00227D72"/>
    <w:rsid w:val="0023001E"/>
    <w:rsid w:val="0023008C"/>
    <w:rsid w:val="00230459"/>
    <w:rsid w:val="00230584"/>
    <w:rsid w:val="002305A2"/>
    <w:rsid w:val="002306AB"/>
    <w:rsid w:val="002307A7"/>
    <w:rsid w:val="002308B5"/>
    <w:rsid w:val="00230CD1"/>
    <w:rsid w:val="00231049"/>
    <w:rsid w:val="002310C9"/>
    <w:rsid w:val="0023141A"/>
    <w:rsid w:val="00231500"/>
    <w:rsid w:val="0023154C"/>
    <w:rsid w:val="002316A9"/>
    <w:rsid w:val="002316F3"/>
    <w:rsid w:val="0023181A"/>
    <w:rsid w:val="002318D2"/>
    <w:rsid w:val="00231D3A"/>
    <w:rsid w:val="00231DD6"/>
    <w:rsid w:val="00231EC7"/>
    <w:rsid w:val="00232176"/>
    <w:rsid w:val="00232291"/>
    <w:rsid w:val="00232390"/>
    <w:rsid w:val="0023287A"/>
    <w:rsid w:val="002328A5"/>
    <w:rsid w:val="00232975"/>
    <w:rsid w:val="002329BD"/>
    <w:rsid w:val="00232A1B"/>
    <w:rsid w:val="00232DE9"/>
    <w:rsid w:val="00232EA7"/>
    <w:rsid w:val="00232F39"/>
    <w:rsid w:val="00232FF3"/>
    <w:rsid w:val="002332C4"/>
    <w:rsid w:val="002333A8"/>
    <w:rsid w:val="0023352E"/>
    <w:rsid w:val="00233B1C"/>
    <w:rsid w:val="00233BA7"/>
    <w:rsid w:val="00233EA3"/>
    <w:rsid w:val="00233F24"/>
    <w:rsid w:val="002340A1"/>
    <w:rsid w:val="0023419C"/>
    <w:rsid w:val="00234391"/>
    <w:rsid w:val="0023441A"/>
    <w:rsid w:val="00234491"/>
    <w:rsid w:val="00234585"/>
    <w:rsid w:val="0023461C"/>
    <w:rsid w:val="00234710"/>
    <w:rsid w:val="00234726"/>
    <w:rsid w:val="0023494A"/>
    <w:rsid w:val="00234A07"/>
    <w:rsid w:val="00234D59"/>
    <w:rsid w:val="00234DA5"/>
    <w:rsid w:val="00234DF9"/>
    <w:rsid w:val="00234F18"/>
    <w:rsid w:val="00234F21"/>
    <w:rsid w:val="0023518E"/>
    <w:rsid w:val="002351F3"/>
    <w:rsid w:val="00235323"/>
    <w:rsid w:val="0023547D"/>
    <w:rsid w:val="002354A8"/>
    <w:rsid w:val="002356E9"/>
    <w:rsid w:val="002359AE"/>
    <w:rsid w:val="002359B1"/>
    <w:rsid w:val="00235C56"/>
    <w:rsid w:val="00235E04"/>
    <w:rsid w:val="00236123"/>
    <w:rsid w:val="002361D9"/>
    <w:rsid w:val="002363B9"/>
    <w:rsid w:val="0023657C"/>
    <w:rsid w:val="002369B8"/>
    <w:rsid w:val="00236AA2"/>
    <w:rsid w:val="00236AAD"/>
    <w:rsid w:val="00236CB6"/>
    <w:rsid w:val="00237311"/>
    <w:rsid w:val="00237419"/>
    <w:rsid w:val="00237436"/>
    <w:rsid w:val="0023758C"/>
    <w:rsid w:val="00237DA9"/>
    <w:rsid w:val="00237E6B"/>
    <w:rsid w:val="00237EBF"/>
    <w:rsid w:val="00237F36"/>
    <w:rsid w:val="0024010A"/>
    <w:rsid w:val="00240218"/>
    <w:rsid w:val="002404DA"/>
    <w:rsid w:val="002404F8"/>
    <w:rsid w:val="002406CA"/>
    <w:rsid w:val="00240773"/>
    <w:rsid w:val="00240974"/>
    <w:rsid w:val="00240E2B"/>
    <w:rsid w:val="002410E3"/>
    <w:rsid w:val="00241212"/>
    <w:rsid w:val="00241364"/>
    <w:rsid w:val="00241377"/>
    <w:rsid w:val="002413E1"/>
    <w:rsid w:val="00241610"/>
    <w:rsid w:val="002416DC"/>
    <w:rsid w:val="0024170A"/>
    <w:rsid w:val="00241734"/>
    <w:rsid w:val="00241D1C"/>
    <w:rsid w:val="00241F38"/>
    <w:rsid w:val="00242043"/>
    <w:rsid w:val="00242346"/>
    <w:rsid w:val="0024238F"/>
    <w:rsid w:val="002423F9"/>
    <w:rsid w:val="002425AC"/>
    <w:rsid w:val="00242821"/>
    <w:rsid w:val="0024293B"/>
    <w:rsid w:val="00242961"/>
    <w:rsid w:val="00242AAB"/>
    <w:rsid w:val="00242EC5"/>
    <w:rsid w:val="002430AB"/>
    <w:rsid w:val="0024317D"/>
    <w:rsid w:val="002432EE"/>
    <w:rsid w:val="0024391D"/>
    <w:rsid w:val="002439FA"/>
    <w:rsid w:val="00243B25"/>
    <w:rsid w:val="00243C66"/>
    <w:rsid w:val="00243CA7"/>
    <w:rsid w:val="0024406C"/>
    <w:rsid w:val="0024412F"/>
    <w:rsid w:val="0024426B"/>
    <w:rsid w:val="00244627"/>
    <w:rsid w:val="002448AF"/>
    <w:rsid w:val="00244994"/>
    <w:rsid w:val="00244A40"/>
    <w:rsid w:val="00244B14"/>
    <w:rsid w:val="00244C69"/>
    <w:rsid w:val="00244C75"/>
    <w:rsid w:val="00244C7F"/>
    <w:rsid w:val="00244C85"/>
    <w:rsid w:val="00244CD6"/>
    <w:rsid w:val="00244FFD"/>
    <w:rsid w:val="002450D6"/>
    <w:rsid w:val="00245181"/>
    <w:rsid w:val="002454EE"/>
    <w:rsid w:val="0024564A"/>
    <w:rsid w:val="002458CF"/>
    <w:rsid w:val="00245C88"/>
    <w:rsid w:val="00245FB6"/>
    <w:rsid w:val="002460BF"/>
    <w:rsid w:val="002465B6"/>
    <w:rsid w:val="00246849"/>
    <w:rsid w:val="00246889"/>
    <w:rsid w:val="00246932"/>
    <w:rsid w:val="00246B43"/>
    <w:rsid w:val="00246C15"/>
    <w:rsid w:val="00247182"/>
    <w:rsid w:val="00247191"/>
    <w:rsid w:val="00247391"/>
    <w:rsid w:val="00247399"/>
    <w:rsid w:val="00247431"/>
    <w:rsid w:val="0024751C"/>
    <w:rsid w:val="0024751F"/>
    <w:rsid w:val="00247838"/>
    <w:rsid w:val="0024784F"/>
    <w:rsid w:val="00247B1B"/>
    <w:rsid w:val="00247EB5"/>
    <w:rsid w:val="00250333"/>
    <w:rsid w:val="0025052C"/>
    <w:rsid w:val="00250682"/>
    <w:rsid w:val="002507AC"/>
    <w:rsid w:val="002509B0"/>
    <w:rsid w:val="00250D11"/>
    <w:rsid w:val="002510C9"/>
    <w:rsid w:val="002510D6"/>
    <w:rsid w:val="00251119"/>
    <w:rsid w:val="0025134E"/>
    <w:rsid w:val="00251A61"/>
    <w:rsid w:val="002521CE"/>
    <w:rsid w:val="002524B3"/>
    <w:rsid w:val="00252515"/>
    <w:rsid w:val="002525A9"/>
    <w:rsid w:val="00252851"/>
    <w:rsid w:val="00252A2D"/>
    <w:rsid w:val="00252DFB"/>
    <w:rsid w:val="00252FAA"/>
    <w:rsid w:val="00252FAF"/>
    <w:rsid w:val="002530A9"/>
    <w:rsid w:val="0025340B"/>
    <w:rsid w:val="00253A7E"/>
    <w:rsid w:val="00253BEB"/>
    <w:rsid w:val="00253CCD"/>
    <w:rsid w:val="00253E5C"/>
    <w:rsid w:val="0025402C"/>
    <w:rsid w:val="002540AF"/>
    <w:rsid w:val="002543C7"/>
    <w:rsid w:val="002543E4"/>
    <w:rsid w:val="00254848"/>
    <w:rsid w:val="00254B0C"/>
    <w:rsid w:val="00254C0B"/>
    <w:rsid w:val="00254C0E"/>
    <w:rsid w:val="00254DA5"/>
    <w:rsid w:val="00254F7E"/>
    <w:rsid w:val="0025544F"/>
    <w:rsid w:val="00255474"/>
    <w:rsid w:val="00255848"/>
    <w:rsid w:val="00255E32"/>
    <w:rsid w:val="002560E7"/>
    <w:rsid w:val="00256145"/>
    <w:rsid w:val="0025614A"/>
    <w:rsid w:val="00256790"/>
    <w:rsid w:val="002569E5"/>
    <w:rsid w:val="00256A06"/>
    <w:rsid w:val="00256B59"/>
    <w:rsid w:val="00256E19"/>
    <w:rsid w:val="00256E21"/>
    <w:rsid w:val="00256FE5"/>
    <w:rsid w:val="002574ED"/>
    <w:rsid w:val="00257747"/>
    <w:rsid w:val="0025789A"/>
    <w:rsid w:val="0025796B"/>
    <w:rsid w:val="00257C15"/>
    <w:rsid w:val="00257EEB"/>
    <w:rsid w:val="00260223"/>
    <w:rsid w:val="00260374"/>
    <w:rsid w:val="00260397"/>
    <w:rsid w:val="002603CF"/>
    <w:rsid w:val="00260819"/>
    <w:rsid w:val="00260965"/>
    <w:rsid w:val="00260A58"/>
    <w:rsid w:val="00260ECC"/>
    <w:rsid w:val="002610D0"/>
    <w:rsid w:val="002612A8"/>
    <w:rsid w:val="002612D5"/>
    <w:rsid w:val="002613A7"/>
    <w:rsid w:val="00261403"/>
    <w:rsid w:val="0026177E"/>
    <w:rsid w:val="002619F5"/>
    <w:rsid w:val="00261E4D"/>
    <w:rsid w:val="00261E78"/>
    <w:rsid w:val="00261FB0"/>
    <w:rsid w:val="0026235C"/>
    <w:rsid w:val="002624B0"/>
    <w:rsid w:val="00262601"/>
    <w:rsid w:val="0026269B"/>
    <w:rsid w:val="002626FA"/>
    <w:rsid w:val="002627E8"/>
    <w:rsid w:val="00262945"/>
    <w:rsid w:val="0026299C"/>
    <w:rsid w:val="00262A3B"/>
    <w:rsid w:val="00262F47"/>
    <w:rsid w:val="00263020"/>
    <w:rsid w:val="0026344F"/>
    <w:rsid w:val="002634BD"/>
    <w:rsid w:val="00263646"/>
    <w:rsid w:val="0026370D"/>
    <w:rsid w:val="0026378D"/>
    <w:rsid w:val="002637E8"/>
    <w:rsid w:val="00263A9E"/>
    <w:rsid w:val="00263BA0"/>
    <w:rsid w:val="00263CC5"/>
    <w:rsid w:val="00263CFF"/>
    <w:rsid w:val="00263FB5"/>
    <w:rsid w:val="00264175"/>
    <w:rsid w:val="0026431A"/>
    <w:rsid w:val="002643A9"/>
    <w:rsid w:val="002647CD"/>
    <w:rsid w:val="0026491A"/>
    <w:rsid w:val="00264A61"/>
    <w:rsid w:val="00264F02"/>
    <w:rsid w:val="00264FC7"/>
    <w:rsid w:val="0026500D"/>
    <w:rsid w:val="002650A6"/>
    <w:rsid w:val="00265381"/>
    <w:rsid w:val="002655A5"/>
    <w:rsid w:val="0026562E"/>
    <w:rsid w:val="00265874"/>
    <w:rsid w:val="00265CC2"/>
    <w:rsid w:val="00265D46"/>
    <w:rsid w:val="00265FB7"/>
    <w:rsid w:val="00265FD3"/>
    <w:rsid w:val="002662A7"/>
    <w:rsid w:val="002662DC"/>
    <w:rsid w:val="00266311"/>
    <w:rsid w:val="00266426"/>
    <w:rsid w:val="002668A4"/>
    <w:rsid w:val="00266903"/>
    <w:rsid w:val="00266A52"/>
    <w:rsid w:val="00266C16"/>
    <w:rsid w:val="00266D82"/>
    <w:rsid w:val="00266D90"/>
    <w:rsid w:val="00266E14"/>
    <w:rsid w:val="00266FEB"/>
    <w:rsid w:val="0026711F"/>
    <w:rsid w:val="0026726B"/>
    <w:rsid w:val="00267323"/>
    <w:rsid w:val="00267384"/>
    <w:rsid w:val="002674F2"/>
    <w:rsid w:val="002678CC"/>
    <w:rsid w:val="00267960"/>
    <w:rsid w:val="002679E8"/>
    <w:rsid w:val="00267B2E"/>
    <w:rsid w:val="00267B46"/>
    <w:rsid w:val="00270194"/>
    <w:rsid w:val="00270197"/>
    <w:rsid w:val="002704D7"/>
    <w:rsid w:val="002707B5"/>
    <w:rsid w:val="002708F5"/>
    <w:rsid w:val="00270BD5"/>
    <w:rsid w:val="00270BEC"/>
    <w:rsid w:val="00270C5C"/>
    <w:rsid w:val="00270EDD"/>
    <w:rsid w:val="00270F17"/>
    <w:rsid w:val="00270FC9"/>
    <w:rsid w:val="002711ED"/>
    <w:rsid w:val="0027128F"/>
    <w:rsid w:val="00271358"/>
    <w:rsid w:val="002715C4"/>
    <w:rsid w:val="00271687"/>
    <w:rsid w:val="00271859"/>
    <w:rsid w:val="00271A94"/>
    <w:rsid w:val="00271AA2"/>
    <w:rsid w:val="00271E1F"/>
    <w:rsid w:val="00271FFA"/>
    <w:rsid w:val="0027245B"/>
    <w:rsid w:val="002726CA"/>
    <w:rsid w:val="0027296C"/>
    <w:rsid w:val="00272AFC"/>
    <w:rsid w:val="00273078"/>
    <w:rsid w:val="002730ED"/>
    <w:rsid w:val="002733A0"/>
    <w:rsid w:val="00273794"/>
    <w:rsid w:val="00273D99"/>
    <w:rsid w:val="00273D9E"/>
    <w:rsid w:val="00273E08"/>
    <w:rsid w:val="00273F01"/>
    <w:rsid w:val="00274319"/>
    <w:rsid w:val="0027432C"/>
    <w:rsid w:val="00274341"/>
    <w:rsid w:val="00274350"/>
    <w:rsid w:val="00274785"/>
    <w:rsid w:val="0027490E"/>
    <w:rsid w:val="00274B65"/>
    <w:rsid w:val="00274C03"/>
    <w:rsid w:val="00274E79"/>
    <w:rsid w:val="00274EE7"/>
    <w:rsid w:val="00274FAC"/>
    <w:rsid w:val="00275047"/>
    <w:rsid w:val="00275069"/>
    <w:rsid w:val="00275117"/>
    <w:rsid w:val="002754F8"/>
    <w:rsid w:val="0027586B"/>
    <w:rsid w:val="00275B61"/>
    <w:rsid w:val="00275B8A"/>
    <w:rsid w:val="00275F76"/>
    <w:rsid w:val="0027605E"/>
    <w:rsid w:val="00276247"/>
    <w:rsid w:val="0027663D"/>
    <w:rsid w:val="00276720"/>
    <w:rsid w:val="00276A43"/>
    <w:rsid w:val="00276CB1"/>
    <w:rsid w:val="00276E39"/>
    <w:rsid w:val="00276F67"/>
    <w:rsid w:val="00276F89"/>
    <w:rsid w:val="0027706D"/>
    <w:rsid w:val="00277097"/>
    <w:rsid w:val="002771BE"/>
    <w:rsid w:val="002774E4"/>
    <w:rsid w:val="0027768C"/>
    <w:rsid w:val="002777A8"/>
    <w:rsid w:val="002778CC"/>
    <w:rsid w:val="00277CA9"/>
    <w:rsid w:val="00277DC9"/>
    <w:rsid w:val="00277EFC"/>
    <w:rsid w:val="00277F24"/>
    <w:rsid w:val="00280048"/>
    <w:rsid w:val="0028008B"/>
    <w:rsid w:val="00280150"/>
    <w:rsid w:val="00280439"/>
    <w:rsid w:val="002804EF"/>
    <w:rsid w:val="00280671"/>
    <w:rsid w:val="00280702"/>
    <w:rsid w:val="00280A31"/>
    <w:rsid w:val="00280A6A"/>
    <w:rsid w:val="00280CAC"/>
    <w:rsid w:val="00280E99"/>
    <w:rsid w:val="00281038"/>
    <w:rsid w:val="00281093"/>
    <w:rsid w:val="002812E5"/>
    <w:rsid w:val="002813B7"/>
    <w:rsid w:val="002813C1"/>
    <w:rsid w:val="0028141B"/>
    <w:rsid w:val="0028153E"/>
    <w:rsid w:val="002815F3"/>
    <w:rsid w:val="002816EF"/>
    <w:rsid w:val="00281722"/>
    <w:rsid w:val="002817B4"/>
    <w:rsid w:val="002817C3"/>
    <w:rsid w:val="002819D2"/>
    <w:rsid w:val="00281B63"/>
    <w:rsid w:val="00281C43"/>
    <w:rsid w:val="00281E90"/>
    <w:rsid w:val="002821EF"/>
    <w:rsid w:val="002822E2"/>
    <w:rsid w:val="00282597"/>
    <w:rsid w:val="00282732"/>
    <w:rsid w:val="00282849"/>
    <w:rsid w:val="00282925"/>
    <w:rsid w:val="002829E3"/>
    <w:rsid w:val="00282B19"/>
    <w:rsid w:val="00282BC8"/>
    <w:rsid w:val="00282DFC"/>
    <w:rsid w:val="002830F2"/>
    <w:rsid w:val="0028310F"/>
    <w:rsid w:val="002832F0"/>
    <w:rsid w:val="002833D2"/>
    <w:rsid w:val="00283442"/>
    <w:rsid w:val="00283660"/>
    <w:rsid w:val="0028371C"/>
    <w:rsid w:val="00283AD7"/>
    <w:rsid w:val="00283D3A"/>
    <w:rsid w:val="0028417F"/>
    <w:rsid w:val="002842E3"/>
    <w:rsid w:val="0028454F"/>
    <w:rsid w:val="002846CB"/>
    <w:rsid w:val="0028471E"/>
    <w:rsid w:val="00284D68"/>
    <w:rsid w:val="00284FDD"/>
    <w:rsid w:val="002850D7"/>
    <w:rsid w:val="0028521C"/>
    <w:rsid w:val="0028525D"/>
    <w:rsid w:val="0028525F"/>
    <w:rsid w:val="00285269"/>
    <w:rsid w:val="002852E5"/>
    <w:rsid w:val="00285449"/>
    <w:rsid w:val="002854CE"/>
    <w:rsid w:val="00285565"/>
    <w:rsid w:val="002857ED"/>
    <w:rsid w:val="00285800"/>
    <w:rsid w:val="00285EF7"/>
    <w:rsid w:val="00285F8D"/>
    <w:rsid w:val="0028619E"/>
    <w:rsid w:val="002862EF"/>
    <w:rsid w:val="0028630F"/>
    <w:rsid w:val="002863BE"/>
    <w:rsid w:val="002865EF"/>
    <w:rsid w:val="00286705"/>
    <w:rsid w:val="00286709"/>
    <w:rsid w:val="00286A30"/>
    <w:rsid w:val="002874CB"/>
    <w:rsid w:val="002876AF"/>
    <w:rsid w:val="00287732"/>
    <w:rsid w:val="00287BDA"/>
    <w:rsid w:val="00287E39"/>
    <w:rsid w:val="00287F72"/>
    <w:rsid w:val="002905BC"/>
    <w:rsid w:val="00290737"/>
    <w:rsid w:val="002907CC"/>
    <w:rsid w:val="00290913"/>
    <w:rsid w:val="00290A9D"/>
    <w:rsid w:val="00290B27"/>
    <w:rsid w:val="00290BB4"/>
    <w:rsid w:val="00290D01"/>
    <w:rsid w:val="00290E36"/>
    <w:rsid w:val="00290E70"/>
    <w:rsid w:val="0029112F"/>
    <w:rsid w:val="00291175"/>
    <w:rsid w:val="00291242"/>
    <w:rsid w:val="002912C8"/>
    <w:rsid w:val="00291449"/>
    <w:rsid w:val="0029144C"/>
    <w:rsid w:val="0029162A"/>
    <w:rsid w:val="00291A15"/>
    <w:rsid w:val="00291A3B"/>
    <w:rsid w:val="00291AB7"/>
    <w:rsid w:val="0029232F"/>
    <w:rsid w:val="002924A4"/>
    <w:rsid w:val="002924C0"/>
    <w:rsid w:val="002926FB"/>
    <w:rsid w:val="0029274E"/>
    <w:rsid w:val="00292AD7"/>
    <w:rsid w:val="00292B3E"/>
    <w:rsid w:val="00292EDB"/>
    <w:rsid w:val="00293075"/>
    <w:rsid w:val="002931B7"/>
    <w:rsid w:val="002931BA"/>
    <w:rsid w:val="00293367"/>
    <w:rsid w:val="002934E7"/>
    <w:rsid w:val="0029381F"/>
    <w:rsid w:val="00293841"/>
    <w:rsid w:val="00293A40"/>
    <w:rsid w:val="00293C33"/>
    <w:rsid w:val="00293D6C"/>
    <w:rsid w:val="00294047"/>
    <w:rsid w:val="002941F1"/>
    <w:rsid w:val="002944E1"/>
    <w:rsid w:val="0029455F"/>
    <w:rsid w:val="002947CA"/>
    <w:rsid w:val="00294869"/>
    <w:rsid w:val="0029486F"/>
    <w:rsid w:val="00294CF5"/>
    <w:rsid w:val="00294D53"/>
    <w:rsid w:val="00294D59"/>
    <w:rsid w:val="00294DA2"/>
    <w:rsid w:val="00294E46"/>
    <w:rsid w:val="00294E67"/>
    <w:rsid w:val="00294E96"/>
    <w:rsid w:val="00295288"/>
    <w:rsid w:val="00295305"/>
    <w:rsid w:val="00295432"/>
    <w:rsid w:val="002957AE"/>
    <w:rsid w:val="00295866"/>
    <w:rsid w:val="002958AF"/>
    <w:rsid w:val="002959CD"/>
    <w:rsid w:val="00295A9B"/>
    <w:rsid w:val="00295CA1"/>
    <w:rsid w:val="00296159"/>
    <w:rsid w:val="002963B6"/>
    <w:rsid w:val="002963E5"/>
    <w:rsid w:val="00296490"/>
    <w:rsid w:val="002964EB"/>
    <w:rsid w:val="00296673"/>
    <w:rsid w:val="00296890"/>
    <w:rsid w:val="00296A9C"/>
    <w:rsid w:val="00296A9E"/>
    <w:rsid w:val="00296BB6"/>
    <w:rsid w:val="00297222"/>
    <w:rsid w:val="002973B6"/>
    <w:rsid w:val="00297498"/>
    <w:rsid w:val="002975C8"/>
    <w:rsid w:val="00297864"/>
    <w:rsid w:val="002978C7"/>
    <w:rsid w:val="002979CA"/>
    <w:rsid w:val="00297A50"/>
    <w:rsid w:val="00297B51"/>
    <w:rsid w:val="00297E46"/>
    <w:rsid w:val="00297F23"/>
    <w:rsid w:val="002A008A"/>
    <w:rsid w:val="002A053B"/>
    <w:rsid w:val="002A0640"/>
    <w:rsid w:val="002A0961"/>
    <w:rsid w:val="002A09A8"/>
    <w:rsid w:val="002A0E04"/>
    <w:rsid w:val="002A0EA4"/>
    <w:rsid w:val="002A10D9"/>
    <w:rsid w:val="002A1204"/>
    <w:rsid w:val="002A16D3"/>
    <w:rsid w:val="002A1902"/>
    <w:rsid w:val="002A19BC"/>
    <w:rsid w:val="002A1E97"/>
    <w:rsid w:val="002A1FB0"/>
    <w:rsid w:val="002A2002"/>
    <w:rsid w:val="002A226F"/>
    <w:rsid w:val="002A229E"/>
    <w:rsid w:val="002A2423"/>
    <w:rsid w:val="002A2696"/>
    <w:rsid w:val="002A2821"/>
    <w:rsid w:val="002A2FB3"/>
    <w:rsid w:val="002A3219"/>
    <w:rsid w:val="002A35BF"/>
    <w:rsid w:val="002A3A81"/>
    <w:rsid w:val="002A3B14"/>
    <w:rsid w:val="002A3E28"/>
    <w:rsid w:val="002A434F"/>
    <w:rsid w:val="002A46F7"/>
    <w:rsid w:val="002A4758"/>
    <w:rsid w:val="002A489A"/>
    <w:rsid w:val="002A4A55"/>
    <w:rsid w:val="002A4AEB"/>
    <w:rsid w:val="002A4B34"/>
    <w:rsid w:val="002A4C6D"/>
    <w:rsid w:val="002A4DAD"/>
    <w:rsid w:val="002A4EB7"/>
    <w:rsid w:val="002A4F1A"/>
    <w:rsid w:val="002A4F98"/>
    <w:rsid w:val="002A56B2"/>
    <w:rsid w:val="002A583D"/>
    <w:rsid w:val="002A61DC"/>
    <w:rsid w:val="002A632F"/>
    <w:rsid w:val="002A633F"/>
    <w:rsid w:val="002A64C3"/>
    <w:rsid w:val="002A652D"/>
    <w:rsid w:val="002A6627"/>
    <w:rsid w:val="002A66DA"/>
    <w:rsid w:val="002A6778"/>
    <w:rsid w:val="002A69B7"/>
    <w:rsid w:val="002A6C2C"/>
    <w:rsid w:val="002A6C87"/>
    <w:rsid w:val="002A6D1D"/>
    <w:rsid w:val="002A70B4"/>
    <w:rsid w:val="002A72B4"/>
    <w:rsid w:val="002A7374"/>
    <w:rsid w:val="002A73F6"/>
    <w:rsid w:val="002A76EB"/>
    <w:rsid w:val="002A78CF"/>
    <w:rsid w:val="002A7AD7"/>
    <w:rsid w:val="002A7AF9"/>
    <w:rsid w:val="002A7C14"/>
    <w:rsid w:val="002A7CE5"/>
    <w:rsid w:val="002A7D0D"/>
    <w:rsid w:val="002A7F1B"/>
    <w:rsid w:val="002B009E"/>
    <w:rsid w:val="002B01B9"/>
    <w:rsid w:val="002B0234"/>
    <w:rsid w:val="002B02A6"/>
    <w:rsid w:val="002B02EC"/>
    <w:rsid w:val="002B031C"/>
    <w:rsid w:val="002B03B1"/>
    <w:rsid w:val="002B0524"/>
    <w:rsid w:val="002B0B0E"/>
    <w:rsid w:val="002B0CBB"/>
    <w:rsid w:val="002B0FF4"/>
    <w:rsid w:val="002B1003"/>
    <w:rsid w:val="002B1276"/>
    <w:rsid w:val="002B137B"/>
    <w:rsid w:val="002B155F"/>
    <w:rsid w:val="002B15CA"/>
    <w:rsid w:val="002B1BB5"/>
    <w:rsid w:val="002B1F1A"/>
    <w:rsid w:val="002B26B5"/>
    <w:rsid w:val="002B285F"/>
    <w:rsid w:val="002B2A76"/>
    <w:rsid w:val="002B2AC3"/>
    <w:rsid w:val="002B2B3B"/>
    <w:rsid w:val="002B2B88"/>
    <w:rsid w:val="002B31B4"/>
    <w:rsid w:val="002B3348"/>
    <w:rsid w:val="002B3526"/>
    <w:rsid w:val="002B38E0"/>
    <w:rsid w:val="002B3A59"/>
    <w:rsid w:val="002B452B"/>
    <w:rsid w:val="002B454A"/>
    <w:rsid w:val="002B4610"/>
    <w:rsid w:val="002B4671"/>
    <w:rsid w:val="002B48E7"/>
    <w:rsid w:val="002B4933"/>
    <w:rsid w:val="002B4B36"/>
    <w:rsid w:val="002B4C08"/>
    <w:rsid w:val="002B4D54"/>
    <w:rsid w:val="002B4F91"/>
    <w:rsid w:val="002B551C"/>
    <w:rsid w:val="002B5A8D"/>
    <w:rsid w:val="002B5B9C"/>
    <w:rsid w:val="002B5BB2"/>
    <w:rsid w:val="002B5F4A"/>
    <w:rsid w:val="002B5FF0"/>
    <w:rsid w:val="002B66F2"/>
    <w:rsid w:val="002B66F9"/>
    <w:rsid w:val="002B6793"/>
    <w:rsid w:val="002B6917"/>
    <w:rsid w:val="002B6C34"/>
    <w:rsid w:val="002B6D1C"/>
    <w:rsid w:val="002B6D48"/>
    <w:rsid w:val="002B6E23"/>
    <w:rsid w:val="002B7214"/>
    <w:rsid w:val="002B722A"/>
    <w:rsid w:val="002B7346"/>
    <w:rsid w:val="002B748C"/>
    <w:rsid w:val="002B769F"/>
    <w:rsid w:val="002B7AC6"/>
    <w:rsid w:val="002B7BC5"/>
    <w:rsid w:val="002B7CAE"/>
    <w:rsid w:val="002B7D5D"/>
    <w:rsid w:val="002B7DF2"/>
    <w:rsid w:val="002C01EA"/>
    <w:rsid w:val="002C0748"/>
    <w:rsid w:val="002C0B12"/>
    <w:rsid w:val="002C0EC6"/>
    <w:rsid w:val="002C0ED9"/>
    <w:rsid w:val="002C0F25"/>
    <w:rsid w:val="002C1132"/>
    <w:rsid w:val="002C1679"/>
    <w:rsid w:val="002C16A6"/>
    <w:rsid w:val="002C1A75"/>
    <w:rsid w:val="002C1AB4"/>
    <w:rsid w:val="002C1B59"/>
    <w:rsid w:val="002C1E67"/>
    <w:rsid w:val="002C1F9E"/>
    <w:rsid w:val="002C2007"/>
    <w:rsid w:val="002C2425"/>
    <w:rsid w:val="002C278B"/>
    <w:rsid w:val="002C28C5"/>
    <w:rsid w:val="002C2A90"/>
    <w:rsid w:val="002C2A93"/>
    <w:rsid w:val="002C2AEA"/>
    <w:rsid w:val="002C2E8B"/>
    <w:rsid w:val="002C301B"/>
    <w:rsid w:val="002C3064"/>
    <w:rsid w:val="002C30C7"/>
    <w:rsid w:val="002C320B"/>
    <w:rsid w:val="002C32A1"/>
    <w:rsid w:val="002C36DC"/>
    <w:rsid w:val="002C37BB"/>
    <w:rsid w:val="002C3BF5"/>
    <w:rsid w:val="002C3CC4"/>
    <w:rsid w:val="002C3D07"/>
    <w:rsid w:val="002C4161"/>
    <w:rsid w:val="002C44A9"/>
    <w:rsid w:val="002C457E"/>
    <w:rsid w:val="002C4A20"/>
    <w:rsid w:val="002C4D36"/>
    <w:rsid w:val="002C4FDD"/>
    <w:rsid w:val="002C5032"/>
    <w:rsid w:val="002C5247"/>
    <w:rsid w:val="002C55A1"/>
    <w:rsid w:val="002C5632"/>
    <w:rsid w:val="002C584D"/>
    <w:rsid w:val="002C5A0D"/>
    <w:rsid w:val="002C60E6"/>
    <w:rsid w:val="002C630E"/>
    <w:rsid w:val="002C6792"/>
    <w:rsid w:val="002C6988"/>
    <w:rsid w:val="002C6D4F"/>
    <w:rsid w:val="002C6DC3"/>
    <w:rsid w:val="002C6E25"/>
    <w:rsid w:val="002C6EC0"/>
    <w:rsid w:val="002C72FA"/>
    <w:rsid w:val="002C7355"/>
    <w:rsid w:val="002C738C"/>
    <w:rsid w:val="002C76F3"/>
    <w:rsid w:val="002C794E"/>
    <w:rsid w:val="002C7C3F"/>
    <w:rsid w:val="002C7C7D"/>
    <w:rsid w:val="002D00A7"/>
    <w:rsid w:val="002D0159"/>
    <w:rsid w:val="002D020A"/>
    <w:rsid w:val="002D09BE"/>
    <w:rsid w:val="002D0A5A"/>
    <w:rsid w:val="002D0B21"/>
    <w:rsid w:val="002D0BC1"/>
    <w:rsid w:val="002D0D04"/>
    <w:rsid w:val="002D0DB7"/>
    <w:rsid w:val="002D134B"/>
    <w:rsid w:val="002D145B"/>
    <w:rsid w:val="002D1794"/>
    <w:rsid w:val="002D18C6"/>
    <w:rsid w:val="002D19CF"/>
    <w:rsid w:val="002D2016"/>
    <w:rsid w:val="002D2059"/>
    <w:rsid w:val="002D2099"/>
    <w:rsid w:val="002D2625"/>
    <w:rsid w:val="002D26F6"/>
    <w:rsid w:val="002D285C"/>
    <w:rsid w:val="002D2993"/>
    <w:rsid w:val="002D2AE5"/>
    <w:rsid w:val="002D2C1A"/>
    <w:rsid w:val="002D2F0A"/>
    <w:rsid w:val="002D301E"/>
    <w:rsid w:val="002D32DE"/>
    <w:rsid w:val="002D346D"/>
    <w:rsid w:val="002D34B8"/>
    <w:rsid w:val="002D36A3"/>
    <w:rsid w:val="002D3713"/>
    <w:rsid w:val="002D3834"/>
    <w:rsid w:val="002D38EC"/>
    <w:rsid w:val="002D3AC2"/>
    <w:rsid w:val="002D3D63"/>
    <w:rsid w:val="002D3F7B"/>
    <w:rsid w:val="002D406F"/>
    <w:rsid w:val="002D42C5"/>
    <w:rsid w:val="002D4460"/>
    <w:rsid w:val="002D4AF8"/>
    <w:rsid w:val="002D4CD6"/>
    <w:rsid w:val="002D4EB2"/>
    <w:rsid w:val="002D4F29"/>
    <w:rsid w:val="002D4F4E"/>
    <w:rsid w:val="002D51CC"/>
    <w:rsid w:val="002D51FB"/>
    <w:rsid w:val="002D5483"/>
    <w:rsid w:val="002D5615"/>
    <w:rsid w:val="002D56AD"/>
    <w:rsid w:val="002D5774"/>
    <w:rsid w:val="002D598C"/>
    <w:rsid w:val="002D59E9"/>
    <w:rsid w:val="002D5A72"/>
    <w:rsid w:val="002D5E89"/>
    <w:rsid w:val="002D5EED"/>
    <w:rsid w:val="002D6111"/>
    <w:rsid w:val="002D62B3"/>
    <w:rsid w:val="002D650C"/>
    <w:rsid w:val="002D6563"/>
    <w:rsid w:val="002D68F0"/>
    <w:rsid w:val="002D6917"/>
    <w:rsid w:val="002D6A7A"/>
    <w:rsid w:val="002D6E87"/>
    <w:rsid w:val="002D70B1"/>
    <w:rsid w:val="002D70DC"/>
    <w:rsid w:val="002D70F9"/>
    <w:rsid w:val="002D710C"/>
    <w:rsid w:val="002D712C"/>
    <w:rsid w:val="002D71C6"/>
    <w:rsid w:val="002D7533"/>
    <w:rsid w:val="002D7914"/>
    <w:rsid w:val="002D7A7B"/>
    <w:rsid w:val="002D7CAA"/>
    <w:rsid w:val="002D7D5D"/>
    <w:rsid w:val="002D7E95"/>
    <w:rsid w:val="002E0081"/>
    <w:rsid w:val="002E00A9"/>
    <w:rsid w:val="002E0103"/>
    <w:rsid w:val="002E02A9"/>
    <w:rsid w:val="002E038E"/>
    <w:rsid w:val="002E068D"/>
    <w:rsid w:val="002E0719"/>
    <w:rsid w:val="002E07EA"/>
    <w:rsid w:val="002E089F"/>
    <w:rsid w:val="002E0A79"/>
    <w:rsid w:val="002E0B44"/>
    <w:rsid w:val="002E0C8E"/>
    <w:rsid w:val="002E0D72"/>
    <w:rsid w:val="002E0DBA"/>
    <w:rsid w:val="002E0DE9"/>
    <w:rsid w:val="002E0E08"/>
    <w:rsid w:val="002E0F14"/>
    <w:rsid w:val="002E0FD9"/>
    <w:rsid w:val="002E15C3"/>
    <w:rsid w:val="002E1682"/>
    <w:rsid w:val="002E1898"/>
    <w:rsid w:val="002E19D1"/>
    <w:rsid w:val="002E1C3B"/>
    <w:rsid w:val="002E1E3C"/>
    <w:rsid w:val="002E1EAC"/>
    <w:rsid w:val="002E24A2"/>
    <w:rsid w:val="002E2563"/>
    <w:rsid w:val="002E2591"/>
    <w:rsid w:val="002E2630"/>
    <w:rsid w:val="002E29EF"/>
    <w:rsid w:val="002E2B28"/>
    <w:rsid w:val="002E2CC1"/>
    <w:rsid w:val="002E2E6B"/>
    <w:rsid w:val="002E3755"/>
    <w:rsid w:val="002E382A"/>
    <w:rsid w:val="002E3978"/>
    <w:rsid w:val="002E3C1D"/>
    <w:rsid w:val="002E3D17"/>
    <w:rsid w:val="002E418E"/>
    <w:rsid w:val="002E43DD"/>
    <w:rsid w:val="002E4530"/>
    <w:rsid w:val="002E45AB"/>
    <w:rsid w:val="002E471C"/>
    <w:rsid w:val="002E475C"/>
    <w:rsid w:val="002E481D"/>
    <w:rsid w:val="002E4957"/>
    <w:rsid w:val="002E4AB3"/>
    <w:rsid w:val="002E4AE8"/>
    <w:rsid w:val="002E4AF6"/>
    <w:rsid w:val="002E4B39"/>
    <w:rsid w:val="002E4B43"/>
    <w:rsid w:val="002E4E0C"/>
    <w:rsid w:val="002E4EC3"/>
    <w:rsid w:val="002E4F85"/>
    <w:rsid w:val="002E51E5"/>
    <w:rsid w:val="002E526F"/>
    <w:rsid w:val="002E5721"/>
    <w:rsid w:val="002E5946"/>
    <w:rsid w:val="002E5BC4"/>
    <w:rsid w:val="002E5C62"/>
    <w:rsid w:val="002E5D9B"/>
    <w:rsid w:val="002E61C8"/>
    <w:rsid w:val="002E656A"/>
    <w:rsid w:val="002E65F1"/>
    <w:rsid w:val="002E66A5"/>
    <w:rsid w:val="002E681F"/>
    <w:rsid w:val="002E6967"/>
    <w:rsid w:val="002E6A4D"/>
    <w:rsid w:val="002E6E03"/>
    <w:rsid w:val="002E6E78"/>
    <w:rsid w:val="002E7290"/>
    <w:rsid w:val="002E7402"/>
    <w:rsid w:val="002E745E"/>
    <w:rsid w:val="002E7628"/>
    <w:rsid w:val="002E765D"/>
    <w:rsid w:val="002E766F"/>
    <w:rsid w:val="002E7819"/>
    <w:rsid w:val="002E7BF3"/>
    <w:rsid w:val="002E7E0A"/>
    <w:rsid w:val="002E7FE1"/>
    <w:rsid w:val="002F0271"/>
    <w:rsid w:val="002F02B9"/>
    <w:rsid w:val="002F07E9"/>
    <w:rsid w:val="002F0819"/>
    <w:rsid w:val="002F09E9"/>
    <w:rsid w:val="002F0C10"/>
    <w:rsid w:val="002F0C61"/>
    <w:rsid w:val="002F0E5B"/>
    <w:rsid w:val="002F0EBE"/>
    <w:rsid w:val="002F0F98"/>
    <w:rsid w:val="002F102B"/>
    <w:rsid w:val="002F10EA"/>
    <w:rsid w:val="002F1289"/>
    <w:rsid w:val="002F12F4"/>
    <w:rsid w:val="002F13D0"/>
    <w:rsid w:val="002F18F4"/>
    <w:rsid w:val="002F19EB"/>
    <w:rsid w:val="002F1AB6"/>
    <w:rsid w:val="002F1DF1"/>
    <w:rsid w:val="002F20E8"/>
    <w:rsid w:val="002F2242"/>
    <w:rsid w:val="002F2256"/>
    <w:rsid w:val="002F2280"/>
    <w:rsid w:val="002F22B8"/>
    <w:rsid w:val="002F2411"/>
    <w:rsid w:val="002F287A"/>
    <w:rsid w:val="002F2C08"/>
    <w:rsid w:val="002F2DB5"/>
    <w:rsid w:val="002F2E26"/>
    <w:rsid w:val="002F2E3C"/>
    <w:rsid w:val="002F3414"/>
    <w:rsid w:val="002F346B"/>
    <w:rsid w:val="002F3692"/>
    <w:rsid w:val="002F381D"/>
    <w:rsid w:val="002F3B29"/>
    <w:rsid w:val="002F3B38"/>
    <w:rsid w:val="002F3BB9"/>
    <w:rsid w:val="002F4173"/>
    <w:rsid w:val="002F4262"/>
    <w:rsid w:val="002F42B7"/>
    <w:rsid w:val="002F444D"/>
    <w:rsid w:val="002F486D"/>
    <w:rsid w:val="002F4D6C"/>
    <w:rsid w:val="002F5094"/>
    <w:rsid w:val="002F518E"/>
    <w:rsid w:val="002F520F"/>
    <w:rsid w:val="002F52DA"/>
    <w:rsid w:val="002F52E8"/>
    <w:rsid w:val="002F5581"/>
    <w:rsid w:val="002F58E7"/>
    <w:rsid w:val="002F5A4C"/>
    <w:rsid w:val="002F5ADF"/>
    <w:rsid w:val="002F5ECD"/>
    <w:rsid w:val="002F6024"/>
    <w:rsid w:val="002F60F4"/>
    <w:rsid w:val="002F6283"/>
    <w:rsid w:val="002F654A"/>
    <w:rsid w:val="002F660F"/>
    <w:rsid w:val="002F6633"/>
    <w:rsid w:val="002F66FF"/>
    <w:rsid w:val="002F6A36"/>
    <w:rsid w:val="002F6B6E"/>
    <w:rsid w:val="002F6BD6"/>
    <w:rsid w:val="002F6C8C"/>
    <w:rsid w:val="002F7385"/>
    <w:rsid w:val="002F73B9"/>
    <w:rsid w:val="002F7406"/>
    <w:rsid w:val="002F75ED"/>
    <w:rsid w:val="002F7697"/>
    <w:rsid w:val="002F76ED"/>
    <w:rsid w:val="002F77B2"/>
    <w:rsid w:val="002F79D7"/>
    <w:rsid w:val="002F7A8F"/>
    <w:rsid w:val="002F7CB0"/>
    <w:rsid w:val="002F7CD3"/>
    <w:rsid w:val="002F7E78"/>
    <w:rsid w:val="00300196"/>
    <w:rsid w:val="0030022C"/>
    <w:rsid w:val="00300285"/>
    <w:rsid w:val="003002DA"/>
    <w:rsid w:val="003002E2"/>
    <w:rsid w:val="00300312"/>
    <w:rsid w:val="003008DE"/>
    <w:rsid w:val="00300ABC"/>
    <w:rsid w:val="00300CCF"/>
    <w:rsid w:val="00300DD9"/>
    <w:rsid w:val="003014CF"/>
    <w:rsid w:val="003015A4"/>
    <w:rsid w:val="0030172E"/>
    <w:rsid w:val="00301780"/>
    <w:rsid w:val="0030182D"/>
    <w:rsid w:val="00301942"/>
    <w:rsid w:val="003019F0"/>
    <w:rsid w:val="00301C02"/>
    <w:rsid w:val="00301F34"/>
    <w:rsid w:val="00301FC9"/>
    <w:rsid w:val="0030207A"/>
    <w:rsid w:val="0030236A"/>
    <w:rsid w:val="003024C8"/>
    <w:rsid w:val="00302878"/>
    <w:rsid w:val="00302B2F"/>
    <w:rsid w:val="00302BD0"/>
    <w:rsid w:val="00302C4D"/>
    <w:rsid w:val="00302C6A"/>
    <w:rsid w:val="00302CCE"/>
    <w:rsid w:val="00302DF6"/>
    <w:rsid w:val="00302E07"/>
    <w:rsid w:val="00302E70"/>
    <w:rsid w:val="00302F94"/>
    <w:rsid w:val="003031BB"/>
    <w:rsid w:val="003033D4"/>
    <w:rsid w:val="003034EC"/>
    <w:rsid w:val="003039C8"/>
    <w:rsid w:val="00303C86"/>
    <w:rsid w:val="00303E4D"/>
    <w:rsid w:val="00304138"/>
    <w:rsid w:val="0030430F"/>
    <w:rsid w:val="00304980"/>
    <w:rsid w:val="00304B37"/>
    <w:rsid w:val="00304C4D"/>
    <w:rsid w:val="00304D49"/>
    <w:rsid w:val="00304F52"/>
    <w:rsid w:val="0030517F"/>
    <w:rsid w:val="003052EC"/>
    <w:rsid w:val="00305456"/>
    <w:rsid w:val="0030559D"/>
    <w:rsid w:val="003057CC"/>
    <w:rsid w:val="00305B37"/>
    <w:rsid w:val="00305B4B"/>
    <w:rsid w:val="00305CEC"/>
    <w:rsid w:val="00305D0A"/>
    <w:rsid w:val="003060FF"/>
    <w:rsid w:val="0030616E"/>
    <w:rsid w:val="00306265"/>
    <w:rsid w:val="0030645B"/>
    <w:rsid w:val="003064FD"/>
    <w:rsid w:val="00306553"/>
    <w:rsid w:val="00306688"/>
    <w:rsid w:val="0030678D"/>
    <w:rsid w:val="003067DD"/>
    <w:rsid w:val="00306895"/>
    <w:rsid w:val="00306D0A"/>
    <w:rsid w:val="00306DA7"/>
    <w:rsid w:val="00306DB4"/>
    <w:rsid w:val="00306E12"/>
    <w:rsid w:val="00306EDB"/>
    <w:rsid w:val="00306FF5"/>
    <w:rsid w:val="00307130"/>
    <w:rsid w:val="00307665"/>
    <w:rsid w:val="0030789A"/>
    <w:rsid w:val="003078A8"/>
    <w:rsid w:val="0030790B"/>
    <w:rsid w:val="003079F4"/>
    <w:rsid w:val="00307D40"/>
    <w:rsid w:val="00307FB9"/>
    <w:rsid w:val="003102A5"/>
    <w:rsid w:val="00310305"/>
    <w:rsid w:val="003106CC"/>
    <w:rsid w:val="003107E4"/>
    <w:rsid w:val="003108A9"/>
    <w:rsid w:val="00310C07"/>
    <w:rsid w:val="00310CC6"/>
    <w:rsid w:val="00310E5A"/>
    <w:rsid w:val="00310F4D"/>
    <w:rsid w:val="00311160"/>
    <w:rsid w:val="00311259"/>
    <w:rsid w:val="003113AD"/>
    <w:rsid w:val="0031152E"/>
    <w:rsid w:val="00311751"/>
    <w:rsid w:val="00311934"/>
    <w:rsid w:val="00311AD6"/>
    <w:rsid w:val="00311F72"/>
    <w:rsid w:val="00311FF2"/>
    <w:rsid w:val="003122E6"/>
    <w:rsid w:val="0031246C"/>
    <w:rsid w:val="003125BA"/>
    <w:rsid w:val="003127F1"/>
    <w:rsid w:val="00312964"/>
    <w:rsid w:val="00312ACD"/>
    <w:rsid w:val="00312AD6"/>
    <w:rsid w:val="00312D10"/>
    <w:rsid w:val="00312D8F"/>
    <w:rsid w:val="00312D95"/>
    <w:rsid w:val="00312EAB"/>
    <w:rsid w:val="00312F9D"/>
    <w:rsid w:val="00313445"/>
    <w:rsid w:val="00313495"/>
    <w:rsid w:val="00313724"/>
    <w:rsid w:val="00313797"/>
    <w:rsid w:val="00313A01"/>
    <w:rsid w:val="00313A69"/>
    <w:rsid w:val="00313A92"/>
    <w:rsid w:val="00313EB0"/>
    <w:rsid w:val="003141AF"/>
    <w:rsid w:val="0031432A"/>
    <w:rsid w:val="0031445F"/>
    <w:rsid w:val="0031458B"/>
    <w:rsid w:val="003145DF"/>
    <w:rsid w:val="003146DC"/>
    <w:rsid w:val="0031471C"/>
    <w:rsid w:val="00314739"/>
    <w:rsid w:val="00314878"/>
    <w:rsid w:val="00314A49"/>
    <w:rsid w:val="00314AF9"/>
    <w:rsid w:val="00314C2A"/>
    <w:rsid w:val="00314DED"/>
    <w:rsid w:val="00314EED"/>
    <w:rsid w:val="00315028"/>
    <w:rsid w:val="003151C5"/>
    <w:rsid w:val="0031525C"/>
    <w:rsid w:val="0031550B"/>
    <w:rsid w:val="0031564A"/>
    <w:rsid w:val="0031567A"/>
    <w:rsid w:val="0031596E"/>
    <w:rsid w:val="00315A80"/>
    <w:rsid w:val="00315B0A"/>
    <w:rsid w:val="00315C4A"/>
    <w:rsid w:val="00315EB4"/>
    <w:rsid w:val="0031638A"/>
    <w:rsid w:val="0031678F"/>
    <w:rsid w:val="0031684F"/>
    <w:rsid w:val="003168B7"/>
    <w:rsid w:val="003168D7"/>
    <w:rsid w:val="00316A85"/>
    <w:rsid w:val="00316BCE"/>
    <w:rsid w:val="00316DB5"/>
    <w:rsid w:val="00317048"/>
    <w:rsid w:val="003170C1"/>
    <w:rsid w:val="003173B3"/>
    <w:rsid w:val="00317869"/>
    <w:rsid w:val="00317C20"/>
    <w:rsid w:val="00317F8E"/>
    <w:rsid w:val="00317FEE"/>
    <w:rsid w:val="00320680"/>
    <w:rsid w:val="00320727"/>
    <w:rsid w:val="00320746"/>
    <w:rsid w:val="0032081A"/>
    <w:rsid w:val="003209D4"/>
    <w:rsid w:val="00320A99"/>
    <w:rsid w:val="00320AC6"/>
    <w:rsid w:val="00321074"/>
    <w:rsid w:val="00321177"/>
    <w:rsid w:val="0032127B"/>
    <w:rsid w:val="003214B2"/>
    <w:rsid w:val="00321653"/>
    <w:rsid w:val="00321671"/>
    <w:rsid w:val="003216B6"/>
    <w:rsid w:val="00321CFB"/>
    <w:rsid w:val="00321F22"/>
    <w:rsid w:val="0032223F"/>
    <w:rsid w:val="0032244E"/>
    <w:rsid w:val="0032245B"/>
    <w:rsid w:val="003224B0"/>
    <w:rsid w:val="0032258C"/>
    <w:rsid w:val="0032258D"/>
    <w:rsid w:val="003227A6"/>
    <w:rsid w:val="00322B07"/>
    <w:rsid w:val="00322C9A"/>
    <w:rsid w:val="00322F38"/>
    <w:rsid w:val="00322F5F"/>
    <w:rsid w:val="00323357"/>
    <w:rsid w:val="003236A5"/>
    <w:rsid w:val="003238DC"/>
    <w:rsid w:val="003239AF"/>
    <w:rsid w:val="00323A33"/>
    <w:rsid w:val="00323AB9"/>
    <w:rsid w:val="00323CD8"/>
    <w:rsid w:val="00323DCF"/>
    <w:rsid w:val="00324367"/>
    <w:rsid w:val="003245E5"/>
    <w:rsid w:val="003246D4"/>
    <w:rsid w:val="00324794"/>
    <w:rsid w:val="003247CA"/>
    <w:rsid w:val="00324AA1"/>
    <w:rsid w:val="00324C28"/>
    <w:rsid w:val="00324F3D"/>
    <w:rsid w:val="00324FDE"/>
    <w:rsid w:val="00325272"/>
    <w:rsid w:val="00325321"/>
    <w:rsid w:val="003255EE"/>
    <w:rsid w:val="003256C2"/>
    <w:rsid w:val="003258C1"/>
    <w:rsid w:val="00325C03"/>
    <w:rsid w:val="00325C30"/>
    <w:rsid w:val="00325E96"/>
    <w:rsid w:val="00325FA0"/>
    <w:rsid w:val="0032604C"/>
    <w:rsid w:val="003264CA"/>
    <w:rsid w:val="00326877"/>
    <w:rsid w:val="00326AF2"/>
    <w:rsid w:val="00326BF1"/>
    <w:rsid w:val="00326D49"/>
    <w:rsid w:val="00327057"/>
    <w:rsid w:val="00327374"/>
    <w:rsid w:val="003274AC"/>
    <w:rsid w:val="003274F5"/>
    <w:rsid w:val="0032767D"/>
    <w:rsid w:val="0032772B"/>
    <w:rsid w:val="003277E5"/>
    <w:rsid w:val="00327B2B"/>
    <w:rsid w:val="00327F95"/>
    <w:rsid w:val="00330177"/>
    <w:rsid w:val="00330218"/>
    <w:rsid w:val="0033021C"/>
    <w:rsid w:val="0033026F"/>
    <w:rsid w:val="0033034B"/>
    <w:rsid w:val="0033064F"/>
    <w:rsid w:val="0033098C"/>
    <w:rsid w:val="00330A00"/>
    <w:rsid w:val="00330CF9"/>
    <w:rsid w:val="00330E11"/>
    <w:rsid w:val="00331327"/>
    <w:rsid w:val="00331349"/>
    <w:rsid w:val="00331528"/>
    <w:rsid w:val="0033188C"/>
    <w:rsid w:val="00331BA2"/>
    <w:rsid w:val="003325B9"/>
    <w:rsid w:val="00332721"/>
    <w:rsid w:val="00332C29"/>
    <w:rsid w:val="00332CA8"/>
    <w:rsid w:val="00332DDF"/>
    <w:rsid w:val="00332E0C"/>
    <w:rsid w:val="0033308B"/>
    <w:rsid w:val="00333247"/>
    <w:rsid w:val="003332B9"/>
    <w:rsid w:val="00333314"/>
    <w:rsid w:val="003334AA"/>
    <w:rsid w:val="0033357B"/>
    <w:rsid w:val="0033386B"/>
    <w:rsid w:val="003339D3"/>
    <w:rsid w:val="003339D7"/>
    <w:rsid w:val="00333A47"/>
    <w:rsid w:val="00333B7A"/>
    <w:rsid w:val="00333B91"/>
    <w:rsid w:val="00333BDC"/>
    <w:rsid w:val="00333D8F"/>
    <w:rsid w:val="00333EDA"/>
    <w:rsid w:val="00334483"/>
    <w:rsid w:val="003347DD"/>
    <w:rsid w:val="00334889"/>
    <w:rsid w:val="003348A0"/>
    <w:rsid w:val="00334960"/>
    <w:rsid w:val="00334C5A"/>
    <w:rsid w:val="00335475"/>
    <w:rsid w:val="003354E0"/>
    <w:rsid w:val="003355D4"/>
    <w:rsid w:val="003356B7"/>
    <w:rsid w:val="0033583E"/>
    <w:rsid w:val="0033590E"/>
    <w:rsid w:val="00335B6E"/>
    <w:rsid w:val="00335B9B"/>
    <w:rsid w:val="00335D2B"/>
    <w:rsid w:val="00336048"/>
    <w:rsid w:val="003361C5"/>
    <w:rsid w:val="0033642C"/>
    <w:rsid w:val="003364D3"/>
    <w:rsid w:val="003369A5"/>
    <w:rsid w:val="00336B49"/>
    <w:rsid w:val="003373D4"/>
    <w:rsid w:val="003374A5"/>
    <w:rsid w:val="003375A1"/>
    <w:rsid w:val="00337624"/>
    <w:rsid w:val="00337878"/>
    <w:rsid w:val="00337D4F"/>
    <w:rsid w:val="00337E1C"/>
    <w:rsid w:val="00340150"/>
    <w:rsid w:val="0034049B"/>
    <w:rsid w:val="003408E1"/>
    <w:rsid w:val="0034104D"/>
    <w:rsid w:val="00341124"/>
    <w:rsid w:val="003413EE"/>
    <w:rsid w:val="0034166C"/>
    <w:rsid w:val="0034185D"/>
    <w:rsid w:val="00341E10"/>
    <w:rsid w:val="00341E7E"/>
    <w:rsid w:val="00341F23"/>
    <w:rsid w:val="00341FEE"/>
    <w:rsid w:val="003421F1"/>
    <w:rsid w:val="0034222B"/>
    <w:rsid w:val="003422BA"/>
    <w:rsid w:val="003422CA"/>
    <w:rsid w:val="0034237C"/>
    <w:rsid w:val="0034245F"/>
    <w:rsid w:val="0034267C"/>
    <w:rsid w:val="003429D7"/>
    <w:rsid w:val="00342A2D"/>
    <w:rsid w:val="00343290"/>
    <w:rsid w:val="003433C6"/>
    <w:rsid w:val="003433EB"/>
    <w:rsid w:val="00343796"/>
    <w:rsid w:val="00343869"/>
    <w:rsid w:val="00343872"/>
    <w:rsid w:val="00343960"/>
    <w:rsid w:val="00343A2D"/>
    <w:rsid w:val="00343C4B"/>
    <w:rsid w:val="00343CA0"/>
    <w:rsid w:val="003440E8"/>
    <w:rsid w:val="0034427A"/>
    <w:rsid w:val="003446DF"/>
    <w:rsid w:val="003448F4"/>
    <w:rsid w:val="00344D20"/>
    <w:rsid w:val="00344E1A"/>
    <w:rsid w:val="00344FAD"/>
    <w:rsid w:val="003451FE"/>
    <w:rsid w:val="003456AA"/>
    <w:rsid w:val="003458B8"/>
    <w:rsid w:val="00345B09"/>
    <w:rsid w:val="00345B2E"/>
    <w:rsid w:val="00345CEE"/>
    <w:rsid w:val="00345DD2"/>
    <w:rsid w:val="00345F0A"/>
    <w:rsid w:val="00345F69"/>
    <w:rsid w:val="0034636B"/>
    <w:rsid w:val="00346417"/>
    <w:rsid w:val="0034662F"/>
    <w:rsid w:val="0034673A"/>
    <w:rsid w:val="0034678F"/>
    <w:rsid w:val="0034687B"/>
    <w:rsid w:val="0034690D"/>
    <w:rsid w:val="00346BAA"/>
    <w:rsid w:val="00346C21"/>
    <w:rsid w:val="00346DE8"/>
    <w:rsid w:val="00347171"/>
    <w:rsid w:val="003471A2"/>
    <w:rsid w:val="00347594"/>
    <w:rsid w:val="003475D0"/>
    <w:rsid w:val="003476DD"/>
    <w:rsid w:val="00347AD0"/>
    <w:rsid w:val="00347C85"/>
    <w:rsid w:val="00347ECB"/>
    <w:rsid w:val="003501C0"/>
    <w:rsid w:val="00350239"/>
    <w:rsid w:val="00350408"/>
    <w:rsid w:val="003508A5"/>
    <w:rsid w:val="003509CB"/>
    <w:rsid w:val="00350BAE"/>
    <w:rsid w:val="00350DC1"/>
    <w:rsid w:val="00350F2A"/>
    <w:rsid w:val="00350F4F"/>
    <w:rsid w:val="00351047"/>
    <w:rsid w:val="003510BE"/>
    <w:rsid w:val="0035123E"/>
    <w:rsid w:val="00351376"/>
    <w:rsid w:val="0035152E"/>
    <w:rsid w:val="003516E0"/>
    <w:rsid w:val="0035181F"/>
    <w:rsid w:val="00351A1A"/>
    <w:rsid w:val="00351B27"/>
    <w:rsid w:val="00351CC9"/>
    <w:rsid w:val="00351F2A"/>
    <w:rsid w:val="00351F60"/>
    <w:rsid w:val="003520F7"/>
    <w:rsid w:val="003520FF"/>
    <w:rsid w:val="00352183"/>
    <w:rsid w:val="0035229F"/>
    <w:rsid w:val="003523A8"/>
    <w:rsid w:val="0035244B"/>
    <w:rsid w:val="00352475"/>
    <w:rsid w:val="003524FB"/>
    <w:rsid w:val="0035256F"/>
    <w:rsid w:val="00352886"/>
    <w:rsid w:val="00352A20"/>
    <w:rsid w:val="00352A3B"/>
    <w:rsid w:val="00352E99"/>
    <w:rsid w:val="00353058"/>
    <w:rsid w:val="00353166"/>
    <w:rsid w:val="00353626"/>
    <w:rsid w:val="0035377E"/>
    <w:rsid w:val="00353B59"/>
    <w:rsid w:val="00353C9C"/>
    <w:rsid w:val="00353E77"/>
    <w:rsid w:val="003542F6"/>
    <w:rsid w:val="003543D7"/>
    <w:rsid w:val="00354DEB"/>
    <w:rsid w:val="00355064"/>
    <w:rsid w:val="0035555F"/>
    <w:rsid w:val="00355A50"/>
    <w:rsid w:val="00355BB1"/>
    <w:rsid w:val="00355C63"/>
    <w:rsid w:val="0035660A"/>
    <w:rsid w:val="003566C3"/>
    <w:rsid w:val="00356733"/>
    <w:rsid w:val="00356747"/>
    <w:rsid w:val="003569C4"/>
    <w:rsid w:val="00356A29"/>
    <w:rsid w:val="00356EC1"/>
    <w:rsid w:val="003570EA"/>
    <w:rsid w:val="00357CBF"/>
    <w:rsid w:val="00357E87"/>
    <w:rsid w:val="00357EBD"/>
    <w:rsid w:val="00357FEB"/>
    <w:rsid w:val="0036003A"/>
    <w:rsid w:val="003602BB"/>
    <w:rsid w:val="0036039F"/>
    <w:rsid w:val="003606B8"/>
    <w:rsid w:val="0036099B"/>
    <w:rsid w:val="00360B87"/>
    <w:rsid w:val="00360CD4"/>
    <w:rsid w:val="00360DCA"/>
    <w:rsid w:val="00360DF9"/>
    <w:rsid w:val="00360FF6"/>
    <w:rsid w:val="0036108C"/>
    <w:rsid w:val="0036112A"/>
    <w:rsid w:val="0036118A"/>
    <w:rsid w:val="003612D3"/>
    <w:rsid w:val="00361331"/>
    <w:rsid w:val="003613E1"/>
    <w:rsid w:val="003616FE"/>
    <w:rsid w:val="0036172B"/>
    <w:rsid w:val="00361C9A"/>
    <w:rsid w:val="00361FCE"/>
    <w:rsid w:val="00361FD3"/>
    <w:rsid w:val="0036207A"/>
    <w:rsid w:val="00362295"/>
    <w:rsid w:val="00362421"/>
    <w:rsid w:val="0036257F"/>
    <w:rsid w:val="00362A33"/>
    <w:rsid w:val="00362C6F"/>
    <w:rsid w:val="00362D15"/>
    <w:rsid w:val="00362D45"/>
    <w:rsid w:val="00362DA8"/>
    <w:rsid w:val="00362FE7"/>
    <w:rsid w:val="003633C2"/>
    <w:rsid w:val="003635C7"/>
    <w:rsid w:val="003635DB"/>
    <w:rsid w:val="003639DC"/>
    <w:rsid w:val="00363A12"/>
    <w:rsid w:val="00363AB5"/>
    <w:rsid w:val="00363F51"/>
    <w:rsid w:val="003640BF"/>
    <w:rsid w:val="0036421F"/>
    <w:rsid w:val="00364365"/>
    <w:rsid w:val="00364377"/>
    <w:rsid w:val="003643B3"/>
    <w:rsid w:val="0036454F"/>
    <w:rsid w:val="00364702"/>
    <w:rsid w:val="003649EE"/>
    <w:rsid w:val="00364FE2"/>
    <w:rsid w:val="00364FF7"/>
    <w:rsid w:val="003650B7"/>
    <w:rsid w:val="003650E5"/>
    <w:rsid w:val="0036527D"/>
    <w:rsid w:val="00365691"/>
    <w:rsid w:val="003658AE"/>
    <w:rsid w:val="00365A1B"/>
    <w:rsid w:val="00365B64"/>
    <w:rsid w:val="00365C8E"/>
    <w:rsid w:val="00365CB4"/>
    <w:rsid w:val="00365D7D"/>
    <w:rsid w:val="00365DE6"/>
    <w:rsid w:val="00366371"/>
    <w:rsid w:val="003663B8"/>
    <w:rsid w:val="0036649D"/>
    <w:rsid w:val="00366E58"/>
    <w:rsid w:val="0036705A"/>
    <w:rsid w:val="00367211"/>
    <w:rsid w:val="00367901"/>
    <w:rsid w:val="00367924"/>
    <w:rsid w:val="00367939"/>
    <w:rsid w:val="00367B58"/>
    <w:rsid w:val="00367B8A"/>
    <w:rsid w:val="00367BA2"/>
    <w:rsid w:val="00367F6E"/>
    <w:rsid w:val="00370229"/>
    <w:rsid w:val="003705A5"/>
    <w:rsid w:val="003708B3"/>
    <w:rsid w:val="00370D37"/>
    <w:rsid w:val="00370E68"/>
    <w:rsid w:val="00370F80"/>
    <w:rsid w:val="00370FC4"/>
    <w:rsid w:val="003714A6"/>
    <w:rsid w:val="003714E8"/>
    <w:rsid w:val="0037151D"/>
    <w:rsid w:val="00371644"/>
    <w:rsid w:val="003716A6"/>
    <w:rsid w:val="003716D7"/>
    <w:rsid w:val="00371732"/>
    <w:rsid w:val="003717E9"/>
    <w:rsid w:val="00371A2A"/>
    <w:rsid w:val="00371AF1"/>
    <w:rsid w:val="00371D06"/>
    <w:rsid w:val="00371EE4"/>
    <w:rsid w:val="00372042"/>
    <w:rsid w:val="00372082"/>
    <w:rsid w:val="0037213E"/>
    <w:rsid w:val="00372172"/>
    <w:rsid w:val="0037237B"/>
    <w:rsid w:val="003723AC"/>
    <w:rsid w:val="003727FB"/>
    <w:rsid w:val="00372AE6"/>
    <w:rsid w:val="00372B99"/>
    <w:rsid w:val="003731E1"/>
    <w:rsid w:val="00373313"/>
    <w:rsid w:val="003734FF"/>
    <w:rsid w:val="003736ED"/>
    <w:rsid w:val="0037370F"/>
    <w:rsid w:val="00373711"/>
    <w:rsid w:val="00373828"/>
    <w:rsid w:val="0037388B"/>
    <w:rsid w:val="00373D8A"/>
    <w:rsid w:val="003743C8"/>
    <w:rsid w:val="003743DC"/>
    <w:rsid w:val="0037443A"/>
    <w:rsid w:val="003746EE"/>
    <w:rsid w:val="003746FA"/>
    <w:rsid w:val="00374C03"/>
    <w:rsid w:val="00374C19"/>
    <w:rsid w:val="00375087"/>
    <w:rsid w:val="00375373"/>
    <w:rsid w:val="00375583"/>
    <w:rsid w:val="00375629"/>
    <w:rsid w:val="003756A7"/>
    <w:rsid w:val="003756B7"/>
    <w:rsid w:val="003756B9"/>
    <w:rsid w:val="00375BAA"/>
    <w:rsid w:val="00375BFA"/>
    <w:rsid w:val="003765B5"/>
    <w:rsid w:val="00376813"/>
    <w:rsid w:val="003768D0"/>
    <w:rsid w:val="00376CB7"/>
    <w:rsid w:val="00376CE7"/>
    <w:rsid w:val="00377156"/>
    <w:rsid w:val="00377214"/>
    <w:rsid w:val="00377259"/>
    <w:rsid w:val="00377389"/>
    <w:rsid w:val="00377442"/>
    <w:rsid w:val="003777DC"/>
    <w:rsid w:val="00377C0A"/>
    <w:rsid w:val="00377E0E"/>
    <w:rsid w:val="00377E3E"/>
    <w:rsid w:val="00377F1B"/>
    <w:rsid w:val="003800B9"/>
    <w:rsid w:val="00380146"/>
    <w:rsid w:val="00380265"/>
    <w:rsid w:val="003802A8"/>
    <w:rsid w:val="00380301"/>
    <w:rsid w:val="003805C1"/>
    <w:rsid w:val="00380615"/>
    <w:rsid w:val="00380620"/>
    <w:rsid w:val="00380866"/>
    <w:rsid w:val="003808FD"/>
    <w:rsid w:val="00380DCF"/>
    <w:rsid w:val="00380F53"/>
    <w:rsid w:val="00381381"/>
    <w:rsid w:val="00381393"/>
    <w:rsid w:val="003816C2"/>
    <w:rsid w:val="00381B2B"/>
    <w:rsid w:val="00381BB7"/>
    <w:rsid w:val="00381E23"/>
    <w:rsid w:val="00381F0A"/>
    <w:rsid w:val="0038221B"/>
    <w:rsid w:val="00382235"/>
    <w:rsid w:val="00382652"/>
    <w:rsid w:val="003827CE"/>
    <w:rsid w:val="003827DA"/>
    <w:rsid w:val="0038287E"/>
    <w:rsid w:val="00382EF9"/>
    <w:rsid w:val="00382F18"/>
    <w:rsid w:val="003835AF"/>
    <w:rsid w:val="00383A34"/>
    <w:rsid w:val="00383A92"/>
    <w:rsid w:val="00383B60"/>
    <w:rsid w:val="00383C34"/>
    <w:rsid w:val="00383CD1"/>
    <w:rsid w:val="00383E1C"/>
    <w:rsid w:val="00384085"/>
    <w:rsid w:val="003840D3"/>
    <w:rsid w:val="003844F6"/>
    <w:rsid w:val="00384FC5"/>
    <w:rsid w:val="003851C2"/>
    <w:rsid w:val="0038540A"/>
    <w:rsid w:val="00385790"/>
    <w:rsid w:val="00385889"/>
    <w:rsid w:val="00385CF6"/>
    <w:rsid w:val="00385DBE"/>
    <w:rsid w:val="00385DD1"/>
    <w:rsid w:val="0038665C"/>
    <w:rsid w:val="003868DD"/>
    <w:rsid w:val="00386967"/>
    <w:rsid w:val="00386CB4"/>
    <w:rsid w:val="00386CDF"/>
    <w:rsid w:val="00386CF8"/>
    <w:rsid w:val="00387290"/>
    <w:rsid w:val="003874E1"/>
    <w:rsid w:val="00387721"/>
    <w:rsid w:val="003878C0"/>
    <w:rsid w:val="003878CC"/>
    <w:rsid w:val="00387C65"/>
    <w:rsid w:val="00387D2B"/>
    <w:rsid w:val="00387FCD"/>
    <w:rsid w:val="00390179"/>
    <w:rsid w:val="0039026F"/>
    <w:rsid w:val="003903A5"/>
    <w:rsid w:val="00390536"/>
    <w:rsid w:val="0039060A"/>
    <w:rsid w:val="00390610"/>
    <w:rsid w:val="00390B68"/>
    <w:rsid w:val="00390E40"/>
    <w:rsid w:val="003911A4"/>
    <w:rsid w:val="003914D2"/>
    <w:rsid w:val="003915A3"/>
    <w:rsid w:val="003915E8"/>
    <w:rsid w:val="003915FB"/>
    <w:rsid w:val="00391713"/>
    <w:rsid w:val="00391765"/>
    <w:rsid w:val="003917D0"/>
    <w:rsid w:val="00391821"/>
    <w:rsid w:val="00391CDE"/>
    <w:rsid w:val="00391DE2"/>
    <w:rsid w:val="00392093"/>
    <w:rsid w:val="0039217E"/>
    <w:rsid w:val="003923BA"/>
    <w:rsid w:val="0039241F"/>
    <w:rsid w:val="0039244F"/>
    <w:rsid w:val="00392517"/>
    <w:rsid w:val="00392AAF"/>
    <w:rsid w:val="00392ABC"/>
    <w:rsid w:val="00392C0D"/>
    <w:rsid w:val="00392C77"/>
    <w:rsid w:val="00392D29"/>
    <w:rsid w:val="00392D7F"/>
    <w:rsid w:val="003931B2"/>
    <w:rsid w:val="00393263"/>
    <w:rsid w:val="0039329B"/>
    <w:rsid w:val="003932B8"/>
    <w:rsid w:val="003937F1"/>
    <w:rsid w:val="00393ED2"/>
    <w:rsid w:val="00394069"/>
    <w:rsid w:val="003940A6"/>
    <w:rsid w:val="003942BE"/>
    <w:rsid w:val="00394485"/>
    <w:rsid w:val="003944B5"/>
    <w:rsid w:val="003948CD"/>
    <w:rsid w:val="00394A8A"/>
    <w:rsid w:val="00394B2F"/>
    <w:rsid w:val="00394B35"/>
    <w:rsid w:val="00394D45"/>
    <w:rsid w:val="00394E0C"/>
    <w:rsid w:val="00394F8E"/>
    <w:rsid w:val="00394F9A"/>
    <w:rsid w:val="0039506C"/>
    <w:rsid w:val="003951C4"/>
    <w:rsid w:val="003956DC"/>
    <w:rsid w:val="003956FB"/>
    <w:rsid w:val="00395736"/>
    <w:rsid w:val="003957B5"/>
    <w:rsid w:val="003959A7"/>
    <w:rsid w:val="00395C73"/>
    <w:rsid w:val="00396158"/>
    <w:rsid w:val="00396170"/>
    <w:rsid w:val="00396172"/>
    <w:rsid w:val="00396358"/>
    <w:rsid w:val="00396751"/>
    <w:rsid w:val="003969C2"/>
    <w:rsid w:val="00396AC6"/>
    <w:rsid w:val="00396B31"/>
    <w:rsid w:val="00397088"/>
    <w:rsid w:val="003975D4"/>
    <w:rsid w:val="003976C7"/>
    <w:rsid w:val="00397917"/>
    <w:rsid w:val="00397BB2"/>
    <w:rsid w:val="00397F6E"/>
    <w:rsid w:val="003A0030"/>
    <w:rsid w:val="003A041F"/>
    <w:rsid w:val="003A0426"/>
    <w:rsid w:val="003A043C"/>
    <w:rsid w:val="003A04B3"/>
    <w:rsid w:val="003A0609"/>
    <w:rsid w:val="003A06C2"/>
    <w:rsid w:val="003A08A1"/>
    <w:rsid w:val="003A0AF5"/>
    <w:rsid w:val="003A0D12"/>
    <w:rsid w:val="003A0D5E"/>
    <w:rsid w:val="003A0EF0"/>
    <w:rsid w:val="003A11A0"/>
    <w:rsid w:val="003A1239"/>
    <w:rsid w:val="003A14D7"/>
    <w:rsid w:val="003A1624"/>
    <w:rsid w:val="003A1979"/>
    <w:rsid w:val="003A1DFC"/>
    <w:rsid w:val="003A1E4D"/>
    <w:rsid w:val="003A1EA5"/>
    <w:rsid w:val="003A1F5D"/>
    <w:rsid w:val="003A1F91"/>
    <w:rsid w:val="003A1FB8"/>
    <w:rsid w:val="003A2105"/>
    <w:rsid w:val="003A21D9"/>
    <w:rsid w:val="003A24FA"/>
    <w:rsid w:val="003A277D"/>
    <w:rsid w:val="003A28DA"/>
    <w:rsid w:val="003A2C04"/>
    <w:rsid w:val="003A2C2D"/>
    <w:rsid w:val="003A2D8E"/>
    <w:rsid w:val="003A2ECD"/>
    <w:rsid w:val="003A305C"/>
    <w:rsid w:val="003A336E"/>
    <w:rsid w:val="003A3371"/>
    <w:rsid w:val="003A342C"/>
    <w:rsid w:val="003A36C5"/>
    <w:rsid w:val="003A36CE"/>
    <w:rsid w:val="003A378C"/>
    <w:rsid w:val="003A3928"/>
    <w:rsid w:val="003A3A5A"/>
    <w:rsid w:val="003A40D4"/>
    <w:rsid w:val="003A40DE"/>
    <w:rsid w:val="003A439A"/>
    <w:rsid w:val="003A4483"/>
    <w:rsid w:val="003A4BBB"/>
    <w:rsid w:val="003A4F3A"/>
    <w:rsid w:val="003A5623"/>
    <w:rsid w:val="003A57D8"/>
    <w:rsid w:val="003A5FE7"/>
    <w:rsid w:val="003A60E9"/>
    <w:rsid w:val="003A61E8"/>
    <w:rsid w:val="003A6509"/>
    <w:rsid w:val="003A6857"/>
    <w:rsid w:val="003A68FA"/>
    <w:rsid w:val="003A6BCB"/>
    <w:rsid w:val="003A6F51"/>
    <w:rsid w:val="003A7040"/>
    <w:rsid w:val="003A707D"/>
    <w:rsid w:val="003A71BE"/>
    <w:rsid w:val="003A71E7"/>
    <w:rsid w:val="003A734C"/>
    <w:rsid w:val="003A755D"/>
    <w:rsid w:val="003A7CE6"/>
    <w:rsid w:val="003A7D66"/>
    <w:rsid w:val="003A7E90"/>
    <w:rsid w:val="003B013C"/>
    <w:rsid w:val="003B0267"/>
    <w:rsid w:val="003B037C"/>
    <w:rsid w:val="003B0498"/>
    <w:rsid w:val="003B04AA"/>
    <w:rsid w:val="003B0536"/>
    <w:rsid w:val="003B0A42"/>
    <w:rsid w:val="003B0C13"/>
    <w:rsid w:val="003B0E2C"/>
    <w:rsid w:val="003B0EC2"/>
    <w:rsid w:val="003B129D"/>
    <w:rsid w:val="003B13B0"/>
    <w:rsid w:val="003B13D4"/>
    <w:rsid w:val="003B1498"/>
    <w:rsid w:val="003B1578"/>
    <w:rsid w:val="003B179C"/>
    <w:rsid w:val="003B17BE"/>
    <w:rsid w:val="003B18B1"/>
    <w:rsid w:val="003B1AD7"/>
    <w:rsid w:val="003B1BA1"/>
    <w:rsid w:val="003B1E33"/>
    <w:rsid w:val="003B2088"/>
    <w:rsid w:val="003B21F0"/>
    <w:rsid w:val="003B2323"/>
    <w:rsid w:val="003B2441"/>
    <w:rsid w:val="003B24E5"/>
    <w:rsid w:val="003B266D"/>
    <w:rsid w:val="003B2730"/>
    <w:rsid w:val="003B284C"/>
    <w:rsid w:val="003B2BC6"/>
    <w:rsid w:val="003B2C51"/>
    <w:rsid w:val="003B2F91"/>
    <w:rsid w:val="003B30CA"/>
    <w:rsid w:val="003B325C"/>
    <w:rsid w:val="003B3333"/>
    <w:rsid w:val="003B36A7"/>
    <w:rsid w:val="003B3771"/>
    <w:rsid w:val="003B3898"/>
    <w:rsid w:val="003B3901"/>
    <w:rsid w:val="003B3A1E"/>
    <w:rsid w:val="003B3D82"/>
    <w:rsid w:val="003B3DF1"/>
    <w:rsid w:val="003B4009"/>
    <w:rsid w:val="003B4862"/>
    <w:rsid w:val="003B4D28"/>
    <w:rsid w:val="003B4DEE"/>
    <w:rsid w:val="003B513F"/>
    <w:rsid w:val="003B5301"/>
    <w:rsid w:val="003B534A"/>
    <w:rsid w:val="003B539A"/>
    <w:rsid w:val="003B539C"/>
    <w:rsid w:val="003B567E"/>
    <w:rsid w:val="003B58A5"/>
    <w:rsid w:val="003B58EA"/>
    <w:rsid w:val="003B5AA4"/>
    <w:rsid w:val="003B5B00"/>
    <w:rsid w:val="003B5E16"/>
    <w:rsid w:val="003B5E9A"/>
    <w:rsid w:val="003B6034"/>
    <w:rsid w:val="003B6CFD"/>
    <w:rsid w:val="003B7F72"/>
    <w:rsid w:val="003C008B"/>
    <w:rsid w:val="003C009E"/>
    <w:rsid w:val="003C0135"/>
    <w:rsid w:val="003C0386"/>
    <w:rsid w:val="003C04A4"/>
    <w:rsid w:val="003C097A"/>
    <w:rsid w:val="003C0D83"/>
    <w:rsid w:val="003C0E93"/>
    <w:rsid w:val="003C0F47"/>
    <w:rsid w:val="003C0F80"/>
    <w:rsid w:val="003C10F6"/>
    <w:rsid w:val="003C1112"/>
    <w:rsid w:val="003C12FF"/>
    <w:rsid w:val="003C1348"/>
    <w:rsid w:val="003C13AB"/>
    <w:rsid w:val="003C1610"/>
    <w:rsid w:val="003C1AE1"/>
    <w:rsid w:val="003C1BD8"/>
    <w:rsid w:val="003C1C00"/>
    <w:rsid w:val="003C1C1E"/>
    <w:rsid w:val="003C1C28"/>
    <w:rsid w:val="003C1D84"/>
    <w:rsid w:val="003C225E"/>
    <w:rsid w:val="003C2539"/>
    <w:rsid w:val="003C2619"/>
    <w:rsid w:val="003C3269"/>
    <w:rsid w:val="003C32B8"/>
    <w:rsid w:val="003C3301"/>
    <w:rsid w:val="003C350E"/>
    <w:rsid w:val="003C3791"/>
    <w:rsid w:val="003C38B4"/>
    <w:rsid w:val="003C3906"/>
    <w:rsid w:val="003C3909"/>
    <w:rsid w:val="003C42A6"/>
    <w:rsid w:val="003C430D"/>
    <w:rsid w:val="003C4781"/>
    <w:rsid w:val="003C4D8B"/>
    <w:rsid w:val="003C4DE7"/>
    <w:rsid w:val="003C4DEA"/>
    <w:rsid w:val="003C4FCE"/>
    <w:rsid w:val="003C50D6"/>
    <w:rsid w:val="003C5143"/>
    <w:rsid w:val="003C521E"/>
    <w:rsid w:val="003C52FE"/>
    <w:rsid w:val="003C546D"/>
    <w:rsid w:val="003C5524"/>
    <w:rsid w:val="003C5646"/>
    <w:rsid w:val="003C5720"/>
    <w:rsid w:val="003C58F6"/>
    <w:rsid w:val="003C5931"/>
    <w:rsid w:val="003C5B89"/>
    <w:rsid w:val="003C5D85"/>
    <w:rsid w:val="003C607A"/>
    <w:rsid w:val="003C632E"/>
    <w:rsid w:val="003C633F"/>
    <w:rsid w:val="003C6610"/>
    <w:rsid w:val="003C67D3"/>
    <w:rsid w:val="003C68B3"/>
    <w:rsid w:val="003C6C89"/>
    <w:rsid w:val="003C6D4F"/>
    <w:rsid w:val="003C6E11"/>
    <w:rsid w:val="003C70F0"/>
    <w:rsid w:val="003C795D"/>
    <w:rsid w:val="003C7D5D"/>
    <w:rsid w:val="003C7D9A"/>
    <w:rsid w:val="003C7DEF"/>
    <w:rsid w:val="003D00A1"/>
    <w:rsid w:val="003D034A"/>
    <w:rsid w:val="003D04EE"/>
    <w:rsid w:val="003D05BE"/>
    <w:rsid w:val="003D066E"/>
    <w:rsid w:val="003D08BE"/>
    <w:rsid w:val="003D0AAA"/>
    <w:rsid w:val="003D0BAA"/>
    <w:rsid w:val="003D0C37"/>
    <w:rsid w:val="003D0ED2"/>
    <w:rsid w:val="003D0FA9"/>
    <w:rsid w:val="003D1404"/>
    <w:rsid w:val="003D1701"/>
    <w:rsid w:val="003D18AF"/>
    <w:rsid w:val="003D1956"/>
    <w:rsid w:val="003D1A66"/>
    <w:rsid w:val="003D1D39"/>
    <w:rsid w:val="003D1D97"/>
    <w:rsid w:val="003D261F"/>
    <w:rsid w:val="003D27C4"/>
    <w:rsid w:val="003D2AB9"/>
    <w:rsid w:val="003D2E09"/>
    <w:rsid w:val="003D2FB8"/>
    <w:rsid w:val="003D3040"/>
    <w:rsid w:val="003D35EE"/>
    <w:rsid w:val="003D36E8"/>
    <w:rsid w:val="003D3702"/>
    <w:rsid w:val="003D3CB4"/>
    <w:rsid w:val="003D4062"/>
    <w:rsid w:val="003D40C3"/>
    <w:rsid w:val="003D4604"/>
    <w:rsid w:val="003D46F4"/>
    <w:rsid w:val="003D4AD7"/>
    <w:rsid w:val="003D4E1C"/>
    <w:rsid w:val="003D4E57"/>
    <w:rsid w:val="003D4F5C"/>
    <w:rsid w:val="003D52D9"/>
    <w:rsid w:val="003D56F7"/>
    <w:rsid w:val="003D570E"/>
    <w:rsid w:val="003D5C72"/>
    <w:rsid w:val="003D5D11"/>
    <w:rsid w:val="003D5D7A"/>
    <w:rsid w:val="003D6306"/>
    <w:rsid w:val="003D659D"/>
    <w:rsid w:val="003D66F7"/>
    <w:rsid w:val="003D6AB3"/>
    <w:rsid w:val="003D6AC3"/>
    <w:rsid w:val="003D6E07"/>
    <w:rsid w:val="003D702A"/>
    <w:rsid w:val="003D70CE"/>
    <w:rsid w:val="003D72FC"/>
    <w:rsid w:val="003D746B"/>
    <w:rsid w:val="003D76E4"/>
    <w:rsid w:val="003D79BD"/>
    <w:rsid w:val="003E02FB"/>
    <w:rsid w:val="003E0359"/>
    <w:rsid w:val="003E0733"/>
    <w:rsid w:val="003E07C5"/>
    <w:rsid w:val="003E0818"/>
    <w:rsid w:val="003E0A56"/>
    <w:rsid w:val="003E0F63"/>
    <w:rsid w:val="003E101B"/>
    <w:rsid w:val="003E158D"/>
    <w:rsid w:val="003E15A2"/>
    <w:rsid w:val="003E162D"/>
    <w:rsid w:val="003E16EF"/>
    <w:rsid w:val="003E1E65"/>
    <w:rsid w:val="003E1FD0"/>
    <w:rsid w:val="003E229D"/>
    <w:rsid w:val="003E25C2"/>
    <w:rsid w:val="003E279E"/>
    <w:rsid w:val="003E2889"/>
    <w:rsid w:val="003E2B52"/>
    <w:rsid w:val="003E2F7E"/>
    <w:rsid w:val="003E2F95"/>
    <w:rsid w:val="003E3311"/>
    <w:rsid w:val="003E33C0"/>
    <w:rsid w:val="003E3717"/>
    <w:rsid w:val="003E3D5C"/>
    <w:rsid w:val="003E3D7E"/>
    <w:rsid w:val="003E40D8"/>
    <w:rsid w:val="003E422D"/>
    <w:rsid w:val="003E42A0"/>
    <w:rsid w:val="003E4B06"/>
    <w:rsid w:val="003E4D60"/>
    <w:rsid w:val="003E4FE6"/>
    <w:rsid w:val="003E506D"/>
    <w:rsid w:val="003E5082"/>
    <w:rsid w:val="003E508D"/>
    <w:rsid w:val="003E50BE"/>
    <w:rsid w:val="003E5612"/>
    <w:rsid w:val="003E5647"/>
    <w:rsid w:val="003E57EA"/>
    <w:rsid w:val="003E592F"/>
    <w:rsid w:val="003E5A2B"/>
    <w:rsid w:val="003E5A5D"/>
    <w:rsid w:val="003E5B0E"/>
    <w:rsid w:val="003E5DD0"/>
    <w:rsid w:val="003E5EBF"/>
    <w:rsid w:val="003E601E"/>
    <w:rsid w:val="003E6311"/>
    <w:rsid w:val="003E647F"/>
    <w:rsid w:val="003E7510"/>
    <w:rsid w:val="003E773F"/>
    <w:rsid w:val="003E77B0"/>
    <w:rsid w:val="003E7AB3"/>
    <w:rsid w:val="003E7C6D"/>
    <w:rsid w:val="003E7F5E"/>
    <w:rsid w:val="003F0337"/>
    <w:rsid w:val="003F0377"/>
    <w:rsid w:val="003F0456"/>
    <w:rsid w:val="003F0F2C"/>
    <w:rsid w:val="003F12B1"/>
    <w:rsid w:val="003F14A3"/>
    <w:rsid w:val="003F17E1"/>
    <w:rsid w:val="003F1B9C"/>
    <w:rsid w:val="003F1F05"/>
    <w:rsid w:val="003F21EA"/>
    <w:rsid w:val="003F22C5"/>
    <w:rsid w:val="003F2458"/>
    <w:rsid w:val="003F245A"/>
    <w:rsid w:val="003F255F"/>
    <w:rsid w:val="003F26CF"/>
    <w:rsid w:val="003F2B44"/>
    <w:rsid w:val="003F2F4F"/>
    <w:rsid w:val="003F2FA5"/>
    <w:rsid w:val="003F3479"/>
    <w:rsid w:val="003F3B42"/>
    <w:rsid w:val="003F3BC0"/>
    <w:rsid w:val="003F40F2"/>
    <w:rsid w:val="003F43C9"/>
    <w:rsid w:val="003F45B6"/>
    <w:rsid w:val="003F46CC"/>
    <w:rsid w:val="003F47E9"/>
    <w:rsid w:val="003F497B"/>
    <w:rsid w:val="003F4D23"/>
    <w:rsid w:val="003F4DE6"/>
    <w:rsid w:val="003F515E"/>
    <w:rsid w:val="003F5444"/>
    <w:rsid w:val="003F5471"/>
    <w:rsid w:val="003F5558"/>
    <w:rsid w:val="003F588A"/>
    <w:rsid w:val="003F5A43"/>
    <w:rsid w:val="003F5CDE"/>
    <w:rsid w:val="003F5CF1"/>
    <w:rsid w:val="003F5E05"/>
    <w:rsid w:val="003F5E6F"/>
    <w:rsid w:val="003F6059"/>
    <w:rsid w:val="003F608E"/>
    <w:rsid w:val="003F6216"/>
    <w:rsid w:val="003F6217"/>
    <w:rsid w:val="003F6395"/>
    <w:rsid w:val="003F6440"/>
    <w:rsid w:val="003F6524"/>
    <w:rsid w:val="003F6589"/>
    <w:rsid w:val="003F65DE"/>
    <w:rsid w:val="003F6681"/>
    <w:rsid w:val="003F66B4"/>
    <w:rsid w:val="003F671D"/>
    <w:rsid w:val="003F6920"/>
    <w:rsid w:val="003F69D1"/>
    <w:rsid w:val="003F6CE4"/>
    <w:rsid w:val="003F6DDB"/>
    <w:rsid w:val="003F6DE3"/>
    <w:rsid w:val="003F6F06"/>
    <w:rsid w:val="003F7200"/>
    <w:rsid w:val="003F7385"/>
    <w:rsid w:val="003F73BA"/>
    <w:rsid w:val="003F76ED"/>
    <w:rsid w:val="003F7895"/>
    <w:rsid w:val="003F7927"/>
    <w:rsid w:val="003F7B1F"/>
    <w:rsid w:val="003F7D52"/>
    <w:rsid w:val="003F7D74"/>
    <w:rsid w:val="003F7F8F"/>
    <w:rsid w:val="004002BF"/>
    <w:rsid w:val="004005A6"/>
    <w:rsid w:val="00400687"/>
    <w:rsid w:val="00400A13"/>
    <w:rsid w:val="00400F88"/>
    <w:rsid w:val="004015A3"/>
    <w:rsid w:val="00401692"/>
    <w:rsid w:val="0040181A"/>
    <w:rsid w:val="00401879"/>
    <w:rsid w:val="00401A44"/>
    <w:rsid w:val="00401CF4"/>
    <w:rsid w:val="00401F50"/>
    <w:rsid w:val="0040212F"/>
    <w:rsid w:val="0040233E"/>
    <w:rsid w:val="00402688"/>
    <w:rsid w:val="004027EF"/>
    <w:rsid w:val="004028F1"/>
    <w:rsid w:val="00402E33"/>
    <w:rsid w:val="00402F98"/>
    <w:rsid w:val="00403028"/>
    <w:rsid w:val="0040313D"/>
    <w:rsid w:val="004032F7"/>
    <w:rsid w:val="00403CFF"/>
    <w:rsid w:val="00403D87"/>
    <w:rsid w:val="00403DEE"/>
    <w:rsid w:val="00403EF4"/>
    <w:rsid w:val="0040400B"/>
    <w:rsid w:val="004040C3"/>
    <w:rsid w:val="004040DA"/>
    <w:rsid w:val="00404155"/>
    <w:rsid w:val="0040416B"/>
    <w:rsid w:val="00404293"/>
    <w:rsid w:val="00404479"/>
    <w:rsid w:val="0040484E"/>
    <w:rsid w:val="00404B25"/>
    <w:rsid w:val="00404C64"/>
    <w:rsid w:val="00404DC5"/>
    <w:rsid w:val="00404F30"/>
    <w:rsid w:val="0040519D"/>
    <w:rsid w:val="00405495"/>
    <w:rsid w:val="0040559C"/>
    <w:rsid w:val="00405650"/>
    <w:rsid w:val="0040583F"/>
    <w:rsid w:val="00405C4D"/>
    <w:rsid w:val="00405DFC"/>
    <w:rsid w:val="00405E9D"/>
    <w:rsid w:val="00405F79"/>
    <w:rsid w:val="004061BB"/>
    <w:rsid w:val="00406366"/>
    <w:rsid w:val="0040647F"/>
    <w:rsid w:val="00406812"/>
    <w:rsid w:val="00406890"/>
    <w:rsid w:val="00406BA4"/>
    <w:rsid w:val="00406D60"/>
    <w:rsid w:val="00407061"/>
    <w:rsid w:val="004071C5"/>
    <w:rsid w:val="0040723B"/>
    <w:rsid w:val="00407925"/>
    <w:rsid w:val="00407BA5"/>
    <w:rsid w:val="00407EC5"/>
    <w:rsid w:val="00410028"/>
    <w:rsid w:val="004101A7"/>
    <w:rsid w:val="004101CF"/>
    <w:rsid w:val="0041037F"/>
    <w:rsid w:val="00410890"/>
    <w:rsid w:val="00410ACA"/>
    <w:rsid w:val="00410AEA"/>
    <w:rsid w:val="00410D18"/>
    <w:rsid w:val="0041119E"/>
    <w:rsid w:val="00411491"/>
    <w:rsid w:val="004114A6"/>
    <w:rsid w:val="004114D9"/>
    <w:rsid w:val="0041177B"/>
    <w:rsid w:val="00411A78"/>
    <w:rsid w:val="00411B05"/>
    <w:rsid w:val="00411D66"/>
    <w:rsid w:val="0041205D"/>
    <w:rsid w:val="0041211C"/>
    <w:rsid w:val="00412292"/>
    <w:rsid w:val="004122E4"/>
    <w:rsid w:val="00412347"/>
    <w:rsid w:val="00412809"/>
    <w:rsid w:val="00412845"/>
    <w:rsid w:val="004128D0"/>
    <w:rsid w:val="00412A28"/>
    <w:rsid w:val="00412D22"/>
    <w:rsid w:val="00412D78"/>
    <w:rsid w:val="00412DBA"/>
    <w:rsid w:val="00412E58"/>
    <w:rsid w:val="004130DF"/>
    <w:rsid w:val="00413131"/>
    <w:rsid w:val="0041336B"/>
    <w:rsid w:val="00413635"/>
    <w:rsid w:val="0041384A"/>
    <w:rsid w:val="00413865"/>
    <w:rsid w:val="00413938"/>
    <w:rsid w:val="00413A06"/>
    <w:rsid w:val="00413CA4"/>
    <w:rsid w:val="00413D37"/>
    <w:rsid w:val="00413E24"/>
    <w:rsid w:val="0041411D"/>
    <w:rsid w:val="00414129"/>
    <w:rsid w:val="0041426B"/>
    <w:rsid w:val="00414356"/>
    <w:rsid w:val="00414512"/>
    <w:rsid w:val="004147BD"/>
    <w:rsid w:val="00414B89"/>
    <w:rsid w:val="00414BF2"/>
    <w:rsid w:val="00414E22"/>
    <w:rsid w:val="00414E68"/>
    <w:rsid w:val="00414ECE"/>
    <w:rsid w:val="00414EFF"/>
    <w:rsid w:val="00414F67"/>
    <w:rsid w:val="00414FE6"/>
    <w:rsid w:val="00415B41"/>
    <w:rsid w:val="00415CBD"/>
    <w:rsid w:val="00415CDB"/>
    <w:rsid w:val="00415D37"/>
    <w:rsid w:val="00415D78"/>
    <w:rsid w:val="00416050"/>
    <w:rsid w:val="004160E4"/>
    <w:rsid w:val="00416180"/>
    <w:rsid w:val="00416281"/>
    <w:rsid w:val="004162B0"/>
    <w:rsid w:val="00416574"/>
    <w:rsid w:val="00416598"/>
    <w:rsid w:val="00416610"/>
    <w:rsid w:val="0041698E"/>
    <w:rsid w:val="00416A1D"/>
    <w:rsid w:val="00416BAC"/>
    <w:rsid w:val="00416EDD"/>
    <w:rsid w:val="004171EA"/>
    <w:rsid w:val="004172A0"/>
    <w:rsid w:val="004172BF"/>
    <w:rsid w:val="0041739D"/>
    <w:rsid w:val="004173BE"/>
    <w:rsid w:val="00417672"/>
    <w:rsid w:val="004176F4"/>
    <w:rsid w:val="004178B4"/>
    <w:rsid w:val="00417AE9"/>
    <w:rsid w:val="00417D32"/>
    <w:rsid w:val="00417EF2"/>
    <w:rsid w:val="00417F5D"/>
    <w:rsid w:val="00417F7C"/>
    <w:rsid w:val="00417FB6"/>
    <w:rsid w:val="00420D1C"/>
    <w:rsid w:val="00420F91"/>
    <w:rsid w:val="00420FBA"/>
    <w:rsid w:val="0042107C"/>
    <w:rsid w:val="00421427"/>
    <w:rsid w:val="00421539"/>
    <w:rsid w:val="004216CB"/>
    <w:rsid w:val="00421ABB"/>
    <w:rsid w:val="00421C69"/>
    <w:rsid w:val="00422191"/>
    <w:rsid w:val="00422431"/>
    <w:rsid w:val="004226AF"/>
    <w:rsid w:val="00422A0F"/>
    <w:rsid w:val="00422DCB"/>
    <w:rsid w:val="00423015"/>
    <w:rsid w:val="00423047"/>
    <w:rsid w:val="0042315F"/>
    <w:rsid w:val="00423339"/>
    <w:rsid w:val="00423401"/>
    <w:rsid w:val="00423445"/>
    <w:rsid w:val="0042346C"/>
    <w:rsid w:val="0042389E"/>
    <w:rsid w:val="004238BC"/>
    <w:rsid w:val="004238BD"/>
    <w:rsid w:val="00423BCD"/>
    <w:rsid w:val="00423D23"/>
    <w:rsid w:val="00423D28"/>
    <w:rsid w:val="004244B1"/>
    <w:rsid w:val="00424C35"/>
    <w:rsid w:val="00424DF3"/>
    <w:rsid w:val="00424E5D"/>
    <w:rsid w:val="0042510A"/>
    <w:rsid w:val="004254C2"/>
    <w:rsid w:val="0042550B"/>
    <w:rsid w:val="00425728"/>
    <w:rsid w:val="004258F7"/>
    <w:rsid w:val="004259DB"/>
    <w:rsid w:val="00425B9D"/>
    <w:rsid w:val="00425D91"/>
    <w:rsid w:val="00426082"/>
    <w:rsid w:val="00426193"/>
    <w:rsid w:val="0042656D"/>
    <w:rsid w:val="00426770"/>
    <w:rsid w:val="00426842"/>
    <w:rsid w:val="00426AA4"/>
    <w:rsid w:val="00426C34"/>
    <w:rsid w:val="00427046"/>
    <w:rsid w:val="0042725E"/>
    <w:rsid w:val="004272B5"/>
    <w:rsid w:val="00427481"/>
    <w:rsid w:val="00427516"/>
    <w:rsid w:val="00427666"/>
    <w:rsid w:val="00427A64"/>
    <w:rsid w:val="00427BF4"/>
    <w:rsid w:val="00427E09"/>
    <w:rsid w:val="00427E19"/>
    <w:rsid w:val="00427E64"/>
    <w:rsid w:val="00427EA5"/>
    <w:rsid w:val="00430033"/>
    <w:rsid w:val="004300CD"/>
    <w:rsid w:val="004300EB"/>
    <w:rsid w:val="004301DA"/>
    <w:rsid w:val="00430242"/>
    <w:rsid w:val="00430370"/>
    <w:rsid w:val="0043043D"/>
    <w:rsid w:val="004304D9"/>
    <w:rsid w:val="00430632"/>
    <w:rsid w:val="004313F3"/>
    <w:rsid w:val="004314B7"/>
    <w:rsid w:val="004314E1"/>
    <w:rsid w:val="0043163C"/>
    <w:rsid w:val="00431793"/>
    <w:rsid w:val="00431820"/>
    <w:rsid w:val="00431886"/>
    <w:rsid w:val="004318BC"/>
    <w:rsid w:val="0043193E"/>
    <w:rsid w:val="0043198A"/>
    <w:rsid w:val="00431AE0"/>
    <w:rsid w:val="00431DE1"/>
    <w:rsid w:val="004323BA"/>
    <w:rsid w:val="004325DF"/>
    <w:rsid w:val="004326B8"/>
    <w:rsid w:val="00432C41"/>
    <w:rsid w:val="00432F99"/>
    <w:rsid w:val="004330F9"/>
    <w:rsid w:val="004332B1"/>
    <w:rsid w:val="0043371B"/>
    <w:rsid w:val="00433745"/>
    <w:rsid w:val="00433A1D"/>
    <w:rsid w:val="00433F59"/>
    <w:rsid w:val="00433FA8"/>
    <w:rsid w:val="00434376"/>
    <w:rsid w:val="004343FA"/>
    <w:rsid w:val="00434640"/>
    <w:rsid w:val="00434641"/>
    <w:rsid w:val="0043469D"/>
    <w:rsid w:val="00434BF3"/>
    <w:rsid w:val="00434E32"/>
    <w:rsid w:val="00434EED"/>
    <w:rsid w:val="0043505F"/>
    <w:rsid w:val="004350A4"/>
    <w:rsid w:val="004350EC"/>
    <w:rsid w:val="0043552F"/>
    <w:rsid w:val="00435857"/>
    <w:rsid w:val="00435912"/>
    <w:rsid w:val="00435A48"/>
    <w:rsid w:val="00435C94"/>
    <w:rsid w:val="00435C9F"/>
    <w:rsid w:val="00435E60"/>
    <w:rsid w:val="00436513"/>
    <w:rsid w:val="00436633"/>
    <w:rsid w:val="00436A4C"/>
    <w:rsid w:val="00436B8A"/>
    <w:rsid w:val="00436ED9"/>
    <w:rsid w:val="00437026"/>
    <w:rsid w:val="00437163"/>
    <w:rsid w:val="00437309"/>
    <w:rsid w:val="0043754B"/>
    <w:rsid w:val="00437667"/>
    <w:rsid w:val="00437776"/>
    <w:rsid w:val="00437833"/>
    <w:rsid w:val="00437C31"/>
    <w:rsid w:val="004402E0"/>
    <w:rsid w:val="004403C6"/>
    <w:rsid w:val="00440525"/>
    <w:rsid w:val="004406D6"/>
    <w:rsid w:val="004407B3"/>
    <w:rsid w:val="004407DC"/>
    <w:rsid w:val="004407DD"/>
    <w:rsid w:val="00440838"/>
    <w:rsid w:val="004409CC"/>
    <w:rsid w:val="00440A60"/>
    <w:rsid w:val="00440A7D"/>
    <w:rsid w:val="00440B77"/>
    <w:rsid w:val="00440DC5"/>
    <w:rsid w:val="00440ED3"/>
    <w:rsid w:val="00440ED7"/>
    <w:rsid w:val="00440F13"/>
    <w:rsid w:val="00440F56"/>
    <w:rsid w:val="00440F91"/>
    <w:rsid w:val="00440F9D"/>
    <w:rsid w:val="00441073"/>
    <w:rsid w:val="0044124F"/>
    <w:rsid w:val="00441316"/>
    <w:rsid w:val="00441589"/>
    <w:rsid w:val="00441AEA"/>
    <w:rsid w:val="00441B52"/>
    <w:rsid w:val="004420A2"/>
    <w:rsid w:val="00442274"/>
    <w:rsid w:val="004422B3"/>
    <w:rsid w:val="00442489"/>
    <w:rsid w:val="004427E9"/>
    <w:rsid w:val="004427F6"/>
    <w:rsid w:val="00442838"/>
    <w:rsid w:val="004428A5"/>
    <w:rsid w:val="004429A3"/>
    <w:rsid w:val="00442E86"/>
    <w:rsid w:val="004430AF"/>
    <w:rsid w:val="00443218"/>
    <w:rsid w:val="004437FD"/>
    <w:rsid w:val="0044385F"/>
    <w:rsid w:val="004438F4"/>
    <w:rsid w:val="00443CB9"/>
    <w:rsid w:val="00443E09"/>
    <w:rsid w:val="00443F68"/>
    <w:rsid w:val="0044411D"/>
    <w:rsid w:val="004441F7"/>
    <w:rsid w:val="0044442E"/>
    <w:rsid w:val="004447C6"/>
    <w:rsid w:val="00444AB6"/>
    <w:rsid w:val="00445092"/>
    <w:rsid w:val="004450CF"/>
    <w:rsid w:val="0044569E"/>
    <w:rsid w:val="004457A9"/>
    <w:rsid w:val="004458EC"/>
    <w:rsid w:val="004459DB"/>
    <w:rsid w:val="00445B43"/>
    <w:rsid w:val="004460A2"/>
    <w:rsid w:val="0044619D"/>
    <w:rsid w:val="00446306"/>
    <w:rsid w:val="004463A7"/>
    <w:rsid w:val="0044662F"/>
    <w:rsid w:val="004468D0"/>
    <w:rsid w:val="0044691E"/>
    <w:rsid w:val="00446A3F"/>
    <w:rsid w:val="00446B0D"/>
    <w:rsid w:val="00446B52"/>
    <w:rsid w:val="00446D14"/>
    <w:rsid w:val="00446E32"/>
    <w:rsid w:val="00447174"/>
    <w:rsid w:val="00447216"/>
    <w:rsid w:val="004474C8"/>
    <w:rsid w:val="0044755E"/>
    <w:rsid w:val="00447590"/>
    <w:rsid w:val="004477FA"/>
    <w:rsid w:val="00447ADE"/>
    <w:rsid w:val="00447D74"/>
    <w:rsid w:val="004503A0"/>
    <w:rsid w:val="004507DC"/>
    <w:rsid w:val="004507E2"/>
    <w:rsid w:val="004508C3"/>
    <w:rsid w:val="00450B49"/>
    <w:rsid w:val="00451122"/>
    <w:rsid w:val="004511E1"/>
    <w:rsid w:val="004514C6"/>
    <w:rsid w:val="0045153F"/>
    <w:rsid w:val="004516B6"/>
    <w:rsid w:val="004517F0"/>
    <w:rsid w:val="0045196A"/>
    <w:rsid w:val="00451992"/>
    <w:rsid w:val="00451BA5"/>
    <w:rsid w:val="00451BCB"/>
    <w:rsid w:val="00451D7A"/>
    <w:rsid w:val="004520FF"/>
    <w:rsid w:val="00452198"/>
    <w:rsid w:val="0045221D"/>
    <w:rsid w:val="00452345"/>
    <w:rsid w:val="004524F2"/>
    <w:rsid w:val="00452646"/>
    <w:rsid w:val="004528CF"/>
    <w:rsid w:val="00452AC1"/>
    <w:rsid w:val="00452CF7"/>
    <w:rsid w:val="00452EF8"/>
    <w:rsid w:val="00453432"/>
    <w:rsid w:val="00453460"/>
    <w:rsid w:val="00453916"/>
    <w:rsid w:val="00453A1E"/>
    <w:rsid w:val="00453AA4"/>
    <w:rsid w:val="00454006"/>
    <w:rsid w:val="0045447F"/>
    <w:rsid w:val="00454944"/>
    <w:rsid w:val="004549BA"/>
    <w:rsid w:val="004549C6"/>
    <w:rsid w:val="00454B11"/>
    <w:rsid w:val="00454CC7"/>
    <w:rsid w:val="00454CCD"/>
    <w:rsid w:val="00454DE9"/>
    <w:rsid w:val="00454E87"/>
    <w:rsid w:val="00454F10"/>
    <w:rsid w:val="00455048"/>
    <w:rsid w:val="004551B3"/>
    <w:rsid w:val="00455224"/>
    <w:rsid w:val="00455294"/>
    <w:rsid w:val="004552D1"/>
    <w:rsid w:val="0045565A"/>
    <w:rsid w:val="00455678"/>
    <w:rsid w:val="0045571E"/>
    <w:rsid w:val="00455865"/>
    <w:rsid w:val="00455947"/>
    <w:rsid w:val="00455DD3"/>
    <w:rsid w:val="00456331"/>
    <w:rsid w:val="0045634C"/>
    <w:rsid w:val="004563B8"/>
    <w:rsid w:val="00456430"/>
    <w:rsid w:val="0045643F"/>
    <w:rsid w:val="0045664E"/>
    <w:rsid w:val="00456715"/>
    <w:rsid w:val="004568DE"/>
    <w:rsid w:val="00456B17"/>
    <w:rsid w:val="00456EAC"/>
    <w:rsid w:val="0045705D"/>
    <w:rsid w:val="004571A0"/>
    <w:rsid w:val="004571E1"/>
    <w:rsid w:val="00457B01"/>
    <w:rsid w:val="00457B6F"/>
    <w:rsid w:val="00457CDB"/>
    <w:rsid w:val="00457F17"/>
    <w:rsid w:val="00457F26"/>
    <w:rsid w:val="0046004C"/>
    <w:rsid w:val="0046033B"/>
    <w:rsid w:val="004605F4"/>
    <w:rsid w:val="00460654"/>
    <w:rsid w:val="00460752"/>
    <w:rsid w:val="004608BE"/>
    <w:rsid w:val="00460909"/>
    <w:rsid w:val="00460945"/>
    <w:rsid w:val="00460A7C"/>
    <w:rsid w:val="00460BE1"/>
    <w:rsid w:val="00460D54"/>
    <w:rsid w:val="00460E6B"/>
    <w:rsid w:val="004610E0"/>
    <w:rsid w:val="00461394"/>
    <w:rsid w:val="00461558"/>
    <w:rsid w:val="0046163F"/>
    <w:rsid w:val="004616A6"/>
    <w:rsid w:val="00461945"/>
    <w:rsid w:val="00461BA8"/>
    <w:rsid w:val="00461EE7"/>
    <w:rsid w:val="00461F2E"/>
    <w:rsid w:val="00462207"/>
    <w:rsid w:val="004626CC"/>
    <w:rsid w:val="004627B1"/>
    <w:rsid w:val="00462821"/>
    <w:rsid w:val="0046288E"/>
    <w:rsid w:val="00462AB9"/>
    <w:rsid w:val="00462C75"/>
    <w:rsid w:val="00462E45"/>
    <w:rsid w:val="004630A6"/>
    <w:rsid w:val="004630B8"/>
    <w:rsid w:val="00463360"/>
    <w:rsid w:val="0046352C"/>
    <w:rsid w:val="004636FE"/>
    <w:rsid w:val="004638C6"/>
    <w:rsid w:val="004638FB"/>
    <w:rsid w:val="00463B65"/>
    <w:rsid w:val="00463F0D"/>
    <w:rsid w:val="0046439A"/>
    <w:rsid w:val="0046461B"/>
    <w:rsid w:val="00464B01"/>
    <w:rsid w:val="00464B37"/>
    <w:rsid w:val="00464D38"/>
    <w:rsid w:val="004651B4"/>
    <w:rsid w:val="0046523C"/>
    <w:rsid w:val="00465265"/>
    <w:rsid w:val="0046543D"/>
    <w:rsid w:val="0046559B"/>
    <w:rsid w:val="00465703"/>
    <w:rsid w:val="00465977"/>
    <w:rsid w:val="00465CBE"/>
    <w:rsid w:val="004662E7"/>
    <w:rsid w:val="004667F3"/>
    <w:rsid w:val="0046692F"/>
    <w:rsid w:val="004669F8"/>
    <w:rsid w:val="00466AB5"/>
    <w:rsid w:val="00466AFB"/>
    <w:rsid w:val="00466D6C"/>
    <w:rsid w:val="00466EFE"/>
    <w:rsid w:val="00466FA7"/>
    <w:rsid w:val="00467175"/>
    <w:rsid w:val="00467365"/>
    <w:rsid w:val="0046752B"/>
    <w:rsid w:val="0046760A"/>
    <w:rsid w:val="00467751"/>
    <w:rsid w:val="0046785D"/>
    <w:rsid w:val="00467A64"/>
    <w:rsid w:val="00467C44"/>
    <w:rsid w:val="00467C64"/>
    <w:rsid w:val="00467C90"/>
    <w:rsid w:val="00467ED4"/>
    <w:rsid w:val="00467EF0"/>
    <w:rsid w:val="00467FD9"/>
    <w:rsid w:val="00470110"/>
    <w:rsid w:val="004703EB"/>
    <w:rsid w:val="004704A1"/>
    <w:rsid w:val="004705B5"/>
    <w:rsid w:val="004705BC"/>
    <w:rsid w:val="004705F8"/>
    <w:rsid w:val="004707FF"/>
    <w:rsid w:val="004708E9"/>
    <w:rsid w:val="0047095F"/>
    <w:rsid w:val="00470C97"/>
    <w:rsid w:val="00470D8A"/>
    <w:rsid w:val="00470DBD"/>
    <w:rsid w:val="00470F53"/>
    <w:rsid w:val="0047129D"/>
    <w:rsid w:val="0047133E"/>
    <w:rsid w:val="00471444"/>
    <w:rsid w:val="00471494"/>
    <w:rsid w:val="004716D0"/>
    <w:rsid w:val="0047181F"/>
    <w:rsid w:val="00471842"/>
    <w:rsid w:val="00471EB6"/>
    <w:rsid w:val="00471FB1"/>
    <w:rsid w:val="00472184"/>
    <w:rsid w:val="0047239B"/>
    <w:rsid w:val="00472424"/>
    <w:rsid w:val="0047254A"/>
    <w:rsid w:val="0047275A"/>
    <w:rsid w:val="00472B0A"/>
    <w:rsid w:val="00472B80"/>
    <w:rsid w:val="00472C6B"/>
    <w:rsid w:val="00472F97"/>
    <w:rsid w:val="00472FDE"/>
    <w:rsid w:val="00473085"/>
    <w:rsid w:val="00473154"/>
    <w:rsid w:val="00473166"/>
    <w:rsid w:val="00473271"/>
    <w:rsid w:val="004734EB"/>
    <w:rsid w:val="00473535"/>
    <w:rsid w:val="004736C0"/>
    <w:rsid w:val="00473760"/>
    <w:rsid w:val="0047379C"/>
    <w:rsid w:val="00473851"/>
    <w:rsid w:val="0047390B"/>
    <w:rsid w:val="00473933"/>
    <w:rsid w:val="00473B3E"/>
    <w:rsid w:val="00473B8E"/>
    <w:rsid w:val="00473BE5"/>
    <w:rsid w:val="00473BF9"/>
    <w:rsid w:val="00474146"/>
    <w:rsid w:val="0047416B"/>
    <w:rsid w:val="004742C3"/>
    <w:rsid w:val="004743C7"/>
    <w:rsid w:val="0047447F"/>
    <w:rsid w:val="004745DA"/>
    <w:rsid w:val="00474784"/>
    <w:rsid w:val="0047486E"/>
    <w:rsid w:val="00474A48"/>
    <w:rsid w:val="00474F92"/>
    <w:rsid w:val="004752F5"/>
    <w:rsid w:val="004754A6"/>
    <w:rsid w:val="0047566C"/>
    <w:rsid w:val="004757E1"/>
    <w:rsid w:val="0047582C"/>
    <w:rsid w:val="00475A8A"/>
    <w:rsid w:val="00475AFA"/>
    <w:rsid w:val="00475B62"/>
    <w:rsid w:val="00475BCE"/>
    <w:rsid w:val="00475BF3"/>
    <w:rsid w:val="00475C40"/>
    <w:rsid w:val="00475C7C"/>
    <w:rsid w:val="00475F2D"/>
    <w:rsid w:val="00476746"/>
    <w:rsid w:val="0047676E"/>
    <w:rsid w:val="00476B2A"/>
    <w:rsid w:val="00476C3C"/>
    <w:rsid w:val="00476CBB"/>
    <w:rsid w:val="00476CE3"/>
    <w:rsid w:val="00476E04"/>
    <w:rsid w:val="00476F21"/>
    <w:rsid w:val="004775DA"/>
    <w:rsid w:val="00477BC7"/>
    <w:rsid w:val="00477DC9"/>
    <w:rsid w:val="00477EB8"/>
    <w:rsid w:val="00477F06"/>
    <w:rsid w:val="00477F7F"/>
    <w:rsid w:val="00477F9B"/>
    <w:rsid w:val="00480030"/>
    <w:rsid w:val="004800B5"/>
    <w:rsid w:val="0048073E"/>
    <w:rsid w:val="00480831"/>
    <w:rsid w:val="00480933"/>
    <w:rsid w:val="00480A17"/>
    <w:rsid w:val="00480A3E"/>
    <w:rsid w:val="00480A69"/>
    <w:rsid w:val="00480E69"/>
    <w:rsid w:val="00480F43"/>
    <w:rsid w:val="0048102A"/>
    <w:rsid w:val="004812AF"/>
    <w:rsid w:val="00481384"/>
    <w:rsid w:val="004816B3"/>
    <w:rsid w:val="004816E1"/>
    <w:rsid w:val="0048188B"/>
    <w:rsid w:val="00481940"/>
    <w:rsid w:val="004819D1"/>
    <w:rsid w:val="004819F5"/>
    <w:rsid w:val="00481A2F"/>
    <w:rsid w:val="00481BFE"/>
    <w:rsid w:val="00481E6A"/>
    <w:rsid w:val="00481F25"/>
    <w:rsid w:val="00481F4E"/>
    <w:rsid w:val="00481FC2"/>
    <w:rsid w:val="0048206B"/>
    <w:rsid w:val="0048233C"/>
    <w:rsid w:val="004824EF"/>
    <w:rsid w:val="004825E4"/>
    <w:rsid w:val="00482718"/>
    <w:rsid w:val="004827D8"/>
    <w:rsid w:val="0048281A"/>
    <w:rsid w:val="004829DE"/>
    <w:rsid w:val="00482D77"/>
    <w:rsid w:val="004830E7"/>
    <w:rsid w:val="004835ED"/>
    <w:rsid w:val="004838C7"/>
    <w:rsid w:val="00483B5F"/>
    <w:rsid w:val="00483D56"/>
    <w:rsid w:val="00483FB2"/>
    <w:rsid w:val="00483FD4"/>
    <w:rsid w:val="004848C8"/>
    <w:rsid w:val="00484BB8"/>
    <w:rsid w:val="00484BBA"/>
    <w:rsid w:val="00485047"/>
    <w:rsid w:val="00485094"/>
    <w:rsid w:val="0048517A"/>
    <w:rsid w:val="00485346"/>
    <w:rsid w:val="0048598F"/>
    <w:rsid w:val="00485A3B"/>
    <w:rsid w:val="00485CD7"/>
    <w:rsid w:val="00485D0C"/>
    <w:rsid w:val="0048624D"/>
    <w:rsid w:val="00486302"/>
    <w:rsid w:val="0048637C"/>
    <w:rsid w:val="00486389"/>
    <w:rsid w:val="00486533"/>
    <w:rsid w:val="00486614"/>
    <w:rsid w:val="00486A5E"/>
    <w:rsid w:val="00486C05"/>
    <w:rsid w:val="00486CBC"/>
    <w:rsid w:val="00486E4A"/>
    <w:rsid w:val="004870B1"/>
    <w:rsid w:val="00487408"/>
    <w:rsid w:val="0048741D"/>
    <w:rsid w:val="004874D4"/>
    <w:rsid w:val="004902AC"/>
    <w:rsid w:val="004904EB"/>
    <w:rsid w:val="0049067C"/>
    <w:rsid w:val="00490919"/>
    <w:rsid w:val="004909DF"/>
    <w:rsid w:val="00490A69"/>
    <w:rsid w:val="00490BCC"/>
    <w:rsid w:val="00490D47"/>
    <w:rsid w:val="00490F98"/>
    <w:rsid w:val="0049106F"/>
    <w:rsid w:val="004910C9"/>
    <w:rsid w:val="00491333"/>
    <w:rsid w:val="004913FF"/>
    <w:rsid w:val="0049149D"/>
    <w:rsid w:val="0049157E"/>
    <w:rsid w:val="004918AA"/>
    <w:rsid w:val="00491957"/>
    <w:rsid w:val="00491D9E"/>
    <w:rsid w:val="00491ECA"/>
    <w:rsid w:val="00491F50"/>
    <w:rsid w:val="00491FDA"/>
    <w:rsid w:val="00492371"/>
    <w:rsid w:val="0049265A"/>
    <w:rsid w:val="0049276E"/>
    <w:rsid w:val="00492AF2"/>
    <w:rsid w:val="00492C3A"/>
    <w:rsid w:val="00492D0A"/>
    <w:rsid w:val="00492DD3"/>
    <w:rsid w:val="004934B4"/>
    <w:rsid w:val="00493631"/>
    <w:rsid w:val="004937E8"/>
    <w:rsid w:val="004938DC"/>
    <w:rsid w:val="00493A59"/>
    <w:rsid w:val="00493A69"/>
    <w:rsid w:val="00493BA9"/>
    <w:rsid w:val="00493BE4"/>
    <w:rsid w:val="00493C2E"/>
    <w:rsid w:val="00493D7E"/>
    <w:rsid w:val="00493E79"/>
    <w:rsid w:val="00493EAE"/>
    <w:rsid w:val="0049429F"/>
    <w:rsid w:val="004947A0"/>
    <w:rsid w:val="0049487F"/>
    <w:rsid w:val="004949E4"/>
    <w:rsid w:val="00494A0D"/>
    <w:rsid w:val="00494CAA"/>
    <w:rsid w:val="00494DB7"/>
    <w:rsid w:val="00494DF5"/>
    <w:rsid w:val="004951F2"/>
    <w:rsid w:val="00495212"/>
    <w:rsid w:val="00495293"/>
    <w:rsid w:val="0049535A"/>
    <w:rsid w:val="004954E5"/>
    <w:rsid w:val="004956E5"/>
    <w:rsid w:val="00495A17"/>
    <w:rsid w:val="00495A23"/>
    <w:rsid w:val="00495B15"/>
    <w:rsid w:val="00495C18"/>
    <w:rsid w:val="00495DDF"/>
    <w:rsid w:val="00495E3B"/>
    <w:rsid w:val="00495E58"/>
    <w:rsid w:val="00495EDE"/>
    <w:rsid w:val="00496216"/>
    <w:rsid w:val="0049626D"/>
    <w:rsid w:val="004963AC"/>
    <w:rsid w:val="00496B01"/>
    <w:rsid w:val="00496D5F"/>
    <w:rsid w:val="00496D82"/>
    <w:rsid w:val="00496E03"/>
    <w:rsid w:val="00496F09"/>
    <w:rsid w:val="00496FB4"/>
    <w:rsid w:val="00496FC9"/>
    <w:rsid w:val="004972F6"/>
    <w:rsid w:val="004974E5"/>
    <w:rsid w:val="00497531"/>
    <w:rsid w:val="0049762C"/>
    <w:rsid w:val="00497811"/>
    <w:rsid w:val="00497876"/>
    <w:rsid w:val="004979DB"/>
    <w:rsid w:val="00497AA8"/>
    <w:rsid w:val="00497EB9"/>
    <w:rsid w:val="004A00D3"/>
    <w:rsid w:val="004A02DE"/>
    <w:rsid w:val="004A0394"/>
    <w:rsid w:val="004A03D3"/>
    <w:rsid w:val="004A03E6"/>
    <w:rsid w:val="004A0571"/>
    <w:rsid w:val="004A05B0"/>
    <w:rsid w:val="004A0A75"/>
    <w:rsid w:val="004A0DE3"/>
    <w:rsid w:val="004A0F6A"/>
    <w:rsid w:val="004A114C"/>
    <w:rsid w:val="004A118E"/>
    <w:rsid w:val="004A11CB"/>
    <w:rsid w:val="004A1299"/>
    <w:rsid w:val="004A173E"/>
    <w:rsid w:val="004A1876"/>
    <w:rsid w:val="004A189C"/>
    <w:rsid w:val="004A1A1E"/>
    <w:rsid w:val="004A1C58"/>
    <w:rsid w:val="004A1C84"/>
    <w:rsid w:val="004A1E1E"/>
    <w:rsid w:val="004A1E75"/>
    <w:rsid w:val="004A1F51"/>
    <w:rsid w:val="004A20C3"/>
    <w:rsid w:val="004A2150"/>
    <w:rsid w:val="004A2208"/>
    <w:rsid w:val="004A2495"/>
    <w:rsid w:val="004A27FC"/>
    <w:rsid w:val="004A2856"/>
    <w:rsid w:val="004A2A98"/>
    <w:rsid w:val="004A2C05"/>
    <w:rsid w:val="004A3199"/>
    <w:rsid w:val="004A3265"/>
    <w:rsid w:val="004A32AC"/>
    <w:rsid w:val="004A330C"/>
    <w:rsid w:val="004A3384"/>
    <w:rsid w:val="004A3579"/>
    <w:rsid w:val="004A374E"/>
    <w:rsid w:val="004A393B"/>
    <w:rsid w:val="004A3AF6"/>
    <w:rsid w:val="004A3BDC"/>
    <w:rsid w:val="004A3C62"/>
    <w:rsid w:val="004A3C7A"/>
    <w:rsid w:val="004A3E19"/>
    <w:rsid w:val="004A3F32"/>
    <w:rsid w:val="004A3FD9"/>
    <w:rsid w:val="004A40C1"/>
    <w:rsid w:val="004A4187"/>
    <w:rsid w:val="004A4432"/>
    <w:rsid w:val="004A45CD"/>
    <w:rsid w:val="004A4775"/>
    <w:rsid w:val="004A489E"/>
    <w:rsid w:val="004A4B2E"/>
    <w:rsid w:val="004A4C6E"/>
    <w:rsid w:val="004A51DF"/>
    <w:rsid w:val="004A54F6"/>
    <w:rsid w:val="004A56BD"/>
    <w:rsid w:val="004A572E"/>
    <w:rsid w:val="004A59EE"/>
    <w:rsid w:val="004A5ACA"/>
    <w:rsid w:val="004A5EC1"/>
    <w:rsid w:val="004A6099"/>
    <w:rsid w:val="004A6168"/>
    <w:rsid w:val="004A6AB8"/>
    <w:rsid w:val="004A710B"/>
    <w:rsid w:val="004A7170"/>
    <w:rsid w:val="004A7637"/>
    <w:rsid w:val="004A763A"/>
    <w:rsid w:val="004A7683"/>
    <w:rsid w:val="004A76CB"/>
    <w:rsid w:val="004A77BC"/>
    <w:rsid w:val="004A78D4"/>
    <w:rsid w:val="004A7A0E"/>
    <w:rsid w:val="004A7E9C"/>
    <w:rsid w:val="004B015B"/>
    <w:rsid w:val="004B077C"/>
    <w:rsid w:val="004B0AE3"/>
    <w:rsid w:val="004B0B6B"/>
    <w:rsid w:val="004B0B9F"/>
    <w:rsid w:val="004B0E1B"/>
    <w:rsid w:val="004B0EA0"/>
    <w:rsid w:val="004B0F70"/>
    <w:rsid w:val="004B12D1"/>
    <w:rsid w:val="004B1323"/>
    <w:rsid w:val="004B1368"/>
    <w:rsid w:val="004B13FC"/>
    <w:rsid w:val="004B156C"/>
    <w:rsid w:val="004B16A6"/>
    <w:rsid w:val="004B16B9"/>
    <w:rsid w:val="004B1831"/>
    <w:rsid w:val="004B18CA"/>
    <w:rsid w:val="004B195D"/>
    <w:rsid w:val="004B1976"/>
    <w:rsid w:val="004B1996"/>
    <w:rsid w:val="004B1A61"/>
    <w:rsid w:val="004B1B93"/>
    <w:rsid w:val="004B2331"/>
    <w:rsid w:val="004B257D"/>
    <w:rsid w:val="004B2744"/>
    <w:rsid w:val="004B2824"/>
    <w:rsid w:val="004B2843"/>
    <w:rsid w:val="004B2879"/>
    <w:rsid w:val="004B28D5"/>
    <w:rsid w:val="004B2AF9"/>
    <w:rsid w:val="004B2C4C"/>
    <w:rsid w:val="004B2F28"/>
    <w:rsid w:val="004B3088"/>
    <w:rsid w:val="004B3110"/>
    <w:rsid w:val="004B3140"/>
    <w:rsid w:val="004B3185"/>
    <w:rsid w:val="004B36A4"/>
    <w:rsid w:val="004B37F9"/>
    <w:rsid w:val="004B3952"/>
    <w:rsid w:val="004B3A32"/>
    <w:rsid w:val="004B3B76"/>
    <w:rsid w:val="004B3D68"/>
    <w:rsid w:val="004B3E3D"/>
    <w:rsid w:val="004B42BD"/>
    <w:rsid w:val="004B450D"/>
    <w:rsid w:val="004B460F"/>
    <w:rsid w:val="004B4623"/>
    <w:rsid w:val="004B4627"/>
    <w:rsid w:val="004B46C3"/>
    <w:rsid w:val="004B4FF5"/>
    <w:rsid w:val="004B51BE"/>
    <w:rsid w:val="004B5A10"/>
    <w:rsid w:val="004B5C03"/>
    <w:rsid w:val="004B5C7A"/>
    <w:rsid w:val="004B5DFB"/>
    <w:rsid w:val="004B5E61"/>
    <w:rsid w:val="004B5E78"/>
    <w:rsid w:val="004B5F8E"/>
    <w:rsid w:val="004B605C"/>
    <w:rsid w:val="004B65A4"/>
    <w:rsid w:val="004B6790"/>
    <w:rsid w:val="004B6AAD"/>
    <w:rsid w:val="004B6D5B"/>
    <w:rsid w:val="004B70B8"/>
    <w:rsid w:val="004B71B6"/>
    <w:rsid w:val="004B73ED"/>
    <w:rsid w:val="004B75A3"/>
    <w:rsid w:val="004B7841"/>
    <w:rsid w:val="004B79BE"/>
    <w:rsid w:val="004B7A0F"/>
    <w:rsid w:val="004B7AC6"/>
    <w:rsid w:val="004B7BDB"/>
    <w:rsid w:val="004B7EC0"/>
    <w:rsid w:val="004B7F42"/>
    <w:rsid w:val="004B7F9B"/>
    <w:rsid w:val="004C0067"/>
    <w:rsid w:val="004C01E9"/>
    <w:rsid w:val="004C0400"/>
    <w:rsid w:val="004C044A"/>
    <w:rsid w:val="004C0CD4"/>
    <w:rsid w:val="004C0FC8"/>
    <w:rsid w:val="004C1071"/>
    <w:rsid w:val="004C1102"/>
    <w:rsid w:val="004C1239"/>
    <w:rsid w:val="004C191D"/>
    <w:rsid w:val="004C1CF8"/>
    <w:rsid w:val="004C1F6B"/>
    <w:rsid w:val="004C21BC"/>
    <w:rsid w:val="004C2372"/>
    <w:rsid w:val="004C24B1"/>
    <w:rsid w:val="004C24B3"/>
    <w:rsid w:val="004C2567"/>
    <w:rsid w:val="004C2623"/>
    <w:rsid w:val="004C2878"/>
    <w:rsid w:val="004C2B3A"/>
    <w:rsid w:val="004C2BFB"/>
    <w:rsid w:val="004C301E"/>
    <w:rsid w:val="004C3A79"/>
    <w:rsid w:val="004C3CD0"/>
    <w:rsid w:val="004C3D97"/>
    <w:rsid w:val="004C3F5A"/>
    <w:rsid w:val="004C3F7B"/>
    <w:rsid w:val="004C4231"/>
    <w:rsid w:val="004C42EB"/>
    <w:rsid w:val="004C4403"/>
    <w:rsid w:val="004C4799"/>
    <w:rsid w:val="004C54E2"/>
    <w:rsid w:val="004C56C5"/>
    <w:rsid w:val="004C5A22"/>
    <w:rsid w:val="004C5A61"/>
    <w:rsid w:val="004C5AA6"/>
    <w:rsid w:val="004C5AA9"/>
    <w:rsid w:val="004C5C6C"/>
    <w:rsid w:val="004C5E3C"/>
    <w:rsid w:val="004C5F4F"/>
    <w:rsid w:val="004C6009"/>
    <w:rsid w:val="004C62F2"/>
    <w:rsid w:val="004C63E7"/>
    <w:rsid w:val="004C64D2"/>
    <w:rsid w:val="004C681B"/>
    <w:rsid w:val="004C6AB2"/>
    <w:rsid w:val="004C6C0A"/>
    <w:rsid w:val="004C6C16"/>
    <w:rsid w:val="004C6E12"/>
    <w:rsid w:val="004C6E77"/>
    <w:rsid w:val="004C706B"/>
    <w:rsid w:val="004C71EF"/>
    <w:rsid w:val="004C7C6E"/>
    <w:rsid w:val="004C7D0C"/>
    <w:rsid w:val="004C7D1A"/>
    <w:rsid w:val="004C7DD6"/>
    <w:rsid w:val="004C7E05"/>
    <w:rsid w:val="004C7E48"/>
    <w:rsid w:val="004C7E80"/>
    <w:rsid w:val="004C7EF8"/>
    <w:rsid w:val="004C7F2B"/>
    <w:rsid w:val="004C7F84"/>
    <w:rsid w:val="004D0031"/>
    <w:rsid w:val="004D0049"/>
    <w:rsid w:val="004D0247"/>
    <w:rsid w:val="004D0622"/>
    <w:rsid w:val="004D0AF8"/>
    <w:rsid w:val="004D0B58"/>
    <w:rsid w:val="004D0E6F"/>
    <w:rsid w:val="004D0F66"/>
    <w:rsid w:val="004D12BF"/>
    <w:rsid w:val="004D1345"/>
    <w:rsid w:val="004D1376"/>
    <w:rsid w:val="004D13AA"/>
    <w:rsid w:val="004D13F9"/>
    <w:rsid w:val="004D179E"/>
    <w:rsid w:val="004D1B5D"/>
    <w:rsid w:val="004D1CE7"/>
    <w:rsid w:val="004D1D36"/>
    <w:rsid w:val="004D1EB2"/>
    <w:rsid w:val="004D1F0D"/>
    <w:rsid w:val="004D1F14"/>
    <w:rsid w:val="004D1F29"/>
    <w:rsid w:val="004D1FB7"/>
    <w:rsid w:val="004D2055"/>
    <w:rsid w:val="004D20D0"/>
    <w:rsid w:val="004D2169"/>
    <w:rsid w:val="004D21B2"/>
    <w:rsid w:val="004D22F1"/>
    <w:rsid w:val="004D2564"/>
    <w:rsid w:val="004D27FC"/>
    <w:rsid w:val="004D29AD"/>
    <w:rsid w:val="004D2C8C"/>
    <w:rsid w:val="004D2E8E"/>
    <w:rsid w:val="004D2FEE"/>
    <w:rsid w:val="004D2FF0"/>
    <w:rsid w:val="004D3040"/>
    <w:rsid w:val="004D3069"/>
    <w:rsid w:val="004D31AB"/>
    <w:rsid w:val="004D3408"/>
    <w:rsid w:val="004D3707"/>
    <w:rsid w:val="004D39E7"/>
    <w:rsid w:val="004D3A1E"/>
    <w:rsid w:val="004D3A25"/>
    <w:rsid w:val="004D3CDB"/>
    <w:rsid w:val="004D3ED9"/>
    <w:rsid w:val="004D3FB2"/>
    <w:rsid w:val="004D4109"/>
    <w:rsid w:val="004D4369"/>
    <w:rsid w:val="004D4970"/>
    <w:rsid w:val="004D50DA"/>
    <w:rsid w:val="004D55CC"/>
    <w:rsid w:val="004D55DD"/>
    <w:rsid w:val="004D55F3"/>
    <w:rsid w:val="004D5715"/>
    <w:rsid w:val="004D5AA3"/>
    <w:rsid w:val="004D5DE1"/>
    <w:rsid w:val="004D5F96"/>
    <w:rsid w:val="004D5FA1"/>
    <w:rsid w:val="004D6075"/>
    <w:rsid w:val="004D666F"/>
    <w:rsid w:val="004D68DB"/>
    <w:rsid w:val="004D6FC6"/>
    <w:rsid w:val="004D700E"/>
    <w:rsid w:val="004D758B"/>
    <w:rsid w:val="004D772A"/>
    <w:rsid w:val="004D7DDB"/>
    <w:rsid w:val="004E0656"/>
    <w:rsid w:val="004E0699"/>
    <w:rsid w:val="004E089A"/>
    <w:rsid w:val="004E08B3"/>
    <w:rsid w:val="004E0A66"/>
    <w:rsid w:val="004E0C18"/>
    <w:rsid w:val="004E1139"/>
    <w:rsid w:val="004E1391"/>
    <w:rsid w:val="004E1558"/>
    <w:rsid w:val="004E16A9"/>
    <w:rsid w:val="004E1719"/>
    <w:rsid w:val="004E1ADE"/>
    <w:rsid w:val="004E1C6F"/>
    <w:rsid w:val="004E1F05"/>
    <w:rsid w:val="004E1F44"/>
    <w:rsid w:val="004E2030"/>
    <w:rsid w:val="004E211B"/>
    <w:rsid w:val="004E2846"/>
    <w:rsid w:val="004E2AFC"/>
    <w:rsid w:val="004E3235"/>
    <w:rsid w:val="004E3419"/>
    <w:rsid w:val="004E34D3"/>
    <w:rsid w:val="004E34E9"/>
    <w:rsid w:val="004E3524"/>
    <w:rsid w:val="004E3887"/>
    <w:rsid w:val="004E3B94"/>
    <w:rsid w:val="004E3D3E"/>
    <w:rsid w:val="004E408A"/>
    <w:rsid w:val="004E4253"/>
    <w:rsid w:val="004E430D"/>
    <w:rsid w:val="004E4489"/>
    <w:rsid w:val="004E454A"/>
    <w:rsid w:val="004E4592"/>
    <w:rsid w:val="004E4659"/>
    <w:rsid w:val="004E4A40"/>
    <w:rsid w:val="004E5310"/>
    <w:rsid w:val="004E53BA"/>
    <w:rsid w:val="004E55CC"/>
    <w:rsid w:val="004E57A5"/>
    <w:rsid w:val="004E5ACC"/>
    <w:rsid w:val="004E5B2B"/>
    <w:rsid w:val="004E5B8E"/>
    <w:rsid w:val="004E5BE5"/>
    <w:rsid w:val="004E5D74"/>
    <w:rsid w:val="004E5FA8"/>
    <w:rsid w:val="004E6027"/>
    <w:rsid w:val="004E608B"/>
    <w:rsid w:val="004E6304"/>
    <w:rsid w:val="004E6464"/>
    <w:rsid w:val="004E64F6"/>
    <w:rsid w:val="004E65E5"/>
    <w:rsid w:val="004E696F"/>
    <w:rsid w:val="004E6A19"/>
    <w:rsid w:val="004E6E6D"/>
    <w:rsid w:val="004E7134"/>
    <w:rsid w:val="004E734D"/>
    <w:rsid w:val="004E74B2"/>
    <w:rsid w:val="004E77B9"/>
    <w:rsid w:val="004E7AFC"/>
    <w:rsid w:val="004E7CAE"/>
    <w:rsid w:val="004E7FE0"/>
    <w:rsid w:val="004F0106"/>
    <w:rsid w:val="004F0434"/>
    <w:rsid w:val="004F0600"/>
    <w:rsid w:val="004F0BF6"/>
    <w:rsid w:val="004F0DC6"/>
    <w:rsid w:val="004F0ED2"/>
    <w:rsid w:val="004F0F26"/>
    <w:rsid w:val="004F141B"/>
    <w:rsid w:val="004F1794"/>
    <w:rsid w:val="004F19AD"/>
    <w:rsid w:val="004F19F1"/>
    <w:rsid w:val="004F1B5F"/>
    <w:rsid w:val="004F1DBE"/>
    <w:rsid w:val="004F216D"/>
    <w:rsid w:val="004F260E"/>
    <w:rsid w:val="004F2676"/>
    <w:rsid w:val="004F27AD"/>
    <w:rsid w:val="004F2C74"/>
    <w:rsid w:val="004F2D5A"/>
    <w:rsid w:val="004F2E30"/>
    <w:rsid w:val="004F2E50"/>
    <w:rsid w:val="004F2FC8"/>
    <w:rsid w:val="004F323C"/>
    <w:rsid w:val="004F325B"/>
    <w:rsid w:val="004F34D9"/>
    <w:rsid w:val="004F3503"/>
    <w:rsid w:val="004F35A1"/>
    <w:rsid w:val="004F3B23"/>
    <w:rsid w:val="004F3C0E"/>
    <w:rsid w:val="004F3C2A"/>
    <w:rsid w:val="004F3C3C"/>
    <w:rsid w:val="004F3F81"/>
    <w:rsid w:val="004F425C"/>
    <w:rsid w:val="004F45D6"/>
    <w:rsid w:val="004F46F1"/>
    <w:rsid w:val="004F478D"/>
    <w:rsid w:val="004F493F"/>
    <w:rsid w:val="004F499E"/>
    <w:rsid w:val="004F4CE8"/>
    <w:rsid w:val="004F4D9C"/>
    <w:rsid w:val="004F5726"/>
    <w:rsid w:val="004F59E1"/>
    <w:rsid w:val="004F5A40"/>
    <w:rsid w:val="004F5A7B"/>
    <w:rsid w:val="004F5C3B"/>
    <w:rsid w:val="004F5D6E"/>
    <w:rsid w:val="004F5DA2"/>
    <w:rsid w:val="004F5EB9"/>
    <w:rsid w:val="004F5F09"/>
    <w:rsid w:val="004F6256"/>
    <w:rsid w:val="004F626C"/>
    <w:rsid w:val="004F6473"/>
    <w:rsid w:val="004F65BD"/>
    <w:rsid w:val="004F6705"/>
    <w:rsid w:val="004F69A4"/>
    <w:rsid w:val="004F6AE4"/>
    <w:rsid w:val="004F6BAC"/>
    <w:rsid w:val="004F6DF4"/>
    <w:rsid w:val="004F6F30"/>
    <w:rsid w:val="004F6F3C"/>
    <w:rsid w:val="004F73D9"/>
    <w:rsid w:val="004F7528"/>
    <w:rsid w:val="004F758D"/>
    <w:rsid w:val="004F76F0"/>
    <w:rsid w:val="004F7707"/>
    <w:rsid w:val="004F7EED"/>
    <w:rsid w:val="004F7FCC"/>
    <w:rsid w:val="00500062"/>
    <w:rsid w:val="005001B4"/>
    <w:rsid w:val="00500275"/>
    <w:rsid w:val="005005B2"/>
    <w:rsid w:val="00500683"/>
    <w:rsid w:val="005008A9"/>
    <w:rsid w:val="0050097E"/>
    <w:rsid w:val="00501028"/>
    <w:rsid w:val="005010CE"/>
    <w:rsid w:val="005011A6"/>
    <w:rsid w:val="00501273"/>
    <w:rsid w:val="0050131A"/>
    <w:rsid w:val="005015B3"/>
    <w:rsid w:val="00501795"/>
    <w:rsid w:val="005018B5"/>
    <w:rsid w:val="005019B2"/>
    <w:rsid w:val="00501AD0"/>
    <w:rsid w:val="00501B6A"/>
    <w:rsid w:val="00501E5A"/>
    <w:rsid w:val="00501F30"/>
    <w:rsid w:val="00501F40"/>
    <w:rsid w:val="0050229B"/>
    <w:rsid w:val="0050267D"/>
    <w:rsid w:val="0050282F"/>
    <w:rsid w:val="00502C02"/>
    <w:rsid w:val="00502CF4"/>
    <w:rsid w:val="00502E10"/>
    <w:rsid w:val="00503008"/>
    <w:rsid w:val="0050305C"/>
    <w:rsid w:val="00503098"/>
    <w:rsid w:val="005030DE"/>
    <w:rsid w:val="00503105"/>
    <w:rsid w:val="00503266"/>
    <w:rsid w:val="0050333A"/>
    <w:rsid w:val="005037D4"/>
    <w:rsid w:val="0050394B"/>
    <w:rsid w:val="00503A71"/>
    <w:rsid w:val="00503E7E"/>
    <w:rsid w:val="00503EA1"/>
    <w:rsid w:val="00503F1E"/>
    <w:rsid w:val="00504294"/>
    <w:rsid w:val="00504566"/>
    <w:rsid w:val="00504D59"/>
    <w:rsid w:val="00505051"/>
    <w:rsid w:val="005051ED"/>
    <w:rsid w:val="005052F5"/>
    <w:rsid w:val="005052FC"/>
    <w:rsid w:val="005055B2"/>
    <w:rsid w:val="005055C7"/>
    <w:rsid w:val="00505691"/>
    <w:rsid w:val="00505852"/>
    <w:rsid w:val="005058BF"/>
    <w:rsid w:val="00505B43"/>
    <w:rsid w:val="00505BBE"/>
    <w:rsid w:val="00505C84"/>
    <w:rsid w:val="00505D05"/>
    <w:rsid w:val="00505D5C"/>
    <w:rsid w:val="00505EA4"/>
    <w:rsid w:val="00505EDF"/>
    <w:rsid w:val="005062A0"/>
    <w:rsid w:val="0050675E"/>
    <w:rsid w:val="005068FA"/>
    <w:rsid w:val="00506BEC"/>
    <w:rsid w:val="00506F7D"/>
    <w:rsid w:val="0050707A"/>
    <w:rsid w:val="0050733E"/>
    <w:rsid w:val="00507395"/>
    <w:rsid w:val="00507662"/>
    <w:rsid w:val="005077EF"/>
    <w:rsid w:val="00507A91"/>
    <w:rsid w:val="00510054"/>
    <w:rsid w:val="005102C6"/>
    <w:rsid w:val="00510A69"/>
    <w:rsid w:val="00510D60"/>
    <w:rsid w:val="00510F4F"/>
    <w:rsid w:val="00511196"/>
    <w:rsid w:val="005115FC"/>
    <w:rsid w:val="0051161F"/>
    <w:rsid w:val="0051169E"/>
    <w:rsid w:val="00511AE0"/>
    <w:rsid w:val="00511C89"/>
    <w:rsid w:val="00511E09"/>
    <w:rsid w:val="00511EA4"/>
    <w:rsid w:val="00512052"/>
    <w:rsid w:val="00512096"/>
    <w:rsid w:val="005122E4"/>
    <w:rsid w:val="005122E6"/>
    <w:rsid w:val="005123F4"/>
    <w:rsid w:val="00512648"/>
    <w:rsid w:val="00512A29"/>
    <w:rsid w:val="00512B61"/>
    <w:rsid w:val="00512C51"/>
    <w:rsid w:val="00512F63"/>
    <w:rsid w:val="005130C9"/>
    <w:rsid w:val="00513259"/>
    <w:rsid w:val="005133CD"/>
    <w:rsid w:val="00513C52"/>
    <w:rsid w:val="00513CFA"/>
    <w:rsid w:val="00513D59"/>
    <w:rsid w:val="00514056"/>
    <w:rsid w:val="00514176"/>
    <w:rsid w:val="005141DF"/>
    <w:rsid w:val="005147BB"/>
    <w:rsid w:val="005147DE"/>
    <w:rsid w:val="00514BFE"/>
    <w:rsid w:val="00514C1E"/>
    <w:rsid w:val="00514F43"/>
    <w:rsid w:val="00514F87"/>
    <w:rsid w:val="00515078"/>
    <w:rsid w:val="00515263"/>
    <w:rsid w:val="005153C9"/>
    <w:rsid w:val="00515707"/>
    <w:rsid w:val="005157A7"/>
    <w:rsid w:val="00515BF8"/>
    <w:rsid w:val="00515CBB"/>
    <w:rsid w:val="00515CE4"/>
    <w:rsid w:val="00516044"/>
    <w:rsid w:val="005168B8"/>
    <w:rsid w:val="00516BA9"/>
    <w:rsid w:val="00516CC6"/>
    <w:rsid w:val="00516E8F"/>
    <w:rsid w:val="00516F57"/>
    <w:rsid w:val="0051758C"/>
    <w:rsid w:val="005177FB"/>
    <w:rsid w:val="00517805"/>
    <w:rsid w:val="00517942"/>
    <w:rsid w:val="00517C43"/>
    <w:rsid w:val="00517CC4"/>
    <w:rsid w:val="00517E0A"/>
    <w:rsid w:val="00520384"/>
    <w:rsid w:val="00520411"/>
    <w:rsid w:val="00520609"/>
    <w:rsid w:val="0052064B"/>
    <w:rsid w:val="00520698"/>
    <w:rsid w:val="005206CF"/>
    <w:rsid w:val="005206F2"/>
    <w:rsid w:val="00520CB8"/>
    <w:rsid w:val="00520E31"/>
    <w:rsid w:val="00520EEB"/>
    <w:rsid w:val="00520F94"/>
    <w:rsid w:val="0052134C"/>
    <w:rsid w:val="0052146C"/>
    <w:rsid w:val="00521839"/>
    <w:rsid w:val="00521848"/>
    <w:rsid w:val="00521855"/>
    <w:rsid w:val="00521966"/>
    <w:rsid w:val="00521F42"/>
    <w:rsid w:val="005223A6"/>
    <w:rsid w:val="0052278B"/>
    <w:rsid w:val="00522803"/>
    <w:rsid w:val="0052294E"/>
    <w:rsid w:val="00522CD4"/>
    <w:rsid w:val="00522CE6"/>
    <w:rsid w:val="00522D2C"/>
    <w:rsid w:val="00522DAF"/>
    <w:rsid w:val="00522E40"/>
    <w:rsid w:val="00522F82"/>
    <w:rsid w:val="0052321E"/>
    <w:rsid w:val="0052331E"/>
    <w:rsid w:val="005233AF"/>
    <w:rsid w:val="0052353A"/>
    <w:rsid w:val="00523688"/>
    <w:rsid w:val="0052373F"/>
    <w:rsid w:val="00523BE4"/>
    <w:rsid w:val="00523DC7"/>
    <w:rsid w:val="005240D1"/>
    <w:rsid w:val="005247D9"/>
    <w:rsid w:val="00524BE2"/>
    <w:rsid w:val="00524D35"/>
    <w:rsid w:val="005250E0"/>
    <w:rsid w:val="005251B0"/>
    <w:rsid w:val="005251BB"/>
    <w:rsid w:val="00525297"/>
    <w:rsid w:val="00525420"/>
    <w:rsid w:val="005256D1"/>
    <w:rsid w:val="0052579F"/>
    <w:rsid w:val="005258D0"/>
    <w:rsid w:val="00525A04"/>
    <w:rsid w:val="00525A97"/>
    <w:rsid w:val="00525BAF"/>
    <w:rsid w:val="00525C32"/>
    <w:rsid w:val="00525C52"/>
    <w:rsid w:val="00525E18"/>
    <w:rsid w:val="0052600E"/>
    <w:rsid w:val="00526048"/>
    <w:rsid w:val="00526098"/>
    <w:rsid w:val="0052624F"/>
    <w:rsid w:val="00526791"/>
    <w:rsid w:val="00526999"/>
    <w:rsid w:val="00526A2B"/>
    <w:rsid w:val="00526B0C"/>
    <w:rsid w:val="00526B5B"/>
    <w:rsid w:val="00526B82"/>
    <w:rsid w:val="00526E48"/>
    <w:rsid w:val="00526E88"/>
    <w:rsid w:val="00526ECE"/>
    <w:rsid w:val="00526F35"/>
    <w:rsid w:val="0052702E"/>
    <w:rsid w:val="00527763"/>
    <w:rsid w:val="005277BC"/>
    <w:rsid w:val="005277CD"/>
    <w:rsid w:val="00527AF9"/>
    <w:rsid w:val="00527C98"/>
    <w:rsid w:val="00527CEE"/>
    <w:rsid w:val="00527D34"/>
    <w:rsid w:val="00527F9A"/>
    <w:rsid w:val="00530035"/>
    <w:rsid w:val="005300FD"/>
    <w:rsid w:val="00530228"/>
    <w:rsid w:val="0053042A"/>
    <w:rsid w:val="0053046D"/>
    <w:rsid w:val="005305FD"/>
    <w:rsid w:val="0053063C"/>
    <w:rsid w:val="00530A49"/>
    <w:rsid w:val="00530A70"/>
    <w:rsid w:val="00530DD0"/>
    <w:rsid w:val="00530EC1"/>
    <w:rsid w:val="00530F25"/>
    <w:rsid w:val="00531094"/>
    <w:rsid w:val="0053116D"/>
    <w:rsid w:val="005312A6"/>
    <w:rsid w:val="005313C8"/>
    <w:rsid w:val="00531563"/>
    <w:rsid w:val="005316C7"/>
    <w:rsid w:val="00531744"/>
    <w:rsid w:val="005317C3"/>
    <w:rsid w:val="00531826"/>
    <w:rsid w:val="00531D84"/>
    <w:rsid w:val="00531F5B"/>
    <w:rsid w:val="005324FF"/>
    <w:rsid w:val="00532502"/>
    <w:rsid w:val="00532637"/>
    <w:rsid w:val="00532A2F"/>
    <w:rsid w:val="00532DE2"/>
    <w:rsid w:val="0053312A"/>
    <w:rsid w:val="005332C8"/>
    <w:rsid w:val="0053336D"/>
    <w:rsid w:val="005334B2"/>
    <w:rsid w:val="0053361F"/>
    <w:rsid w:val="0053367F"/>
    <w:rsid w:val="005339A1"/>
    <w:rsid w:val="00533D61"/>
    <w:rsid w:val="00533E62"/>
    <w:rsid w:val="00533F6A"/>
    <w:rsid w:val="0053414B"/>
    <w:rsid w:val="0053423B"/>
    <w:rsid w:val="005342CC"/>
    <w:rsid w:val="005342DD"/>
    <w:rsid w:val="0053438D"/>
    <w:rsid w:val="0053450A"/>
    <w:rsid w:val="00534666"/>
    <w:rsid w:val="0053478D"/>
    <w:rsid w:val="00534792"/>
    <w:rsid w:val="00534D98"/>
    <w:rsid w:val="00534E3A"/>
    <w:rsid w:val="005351AB"/>
    <w:rsid w:val="005352EC"/>
    <w:rsid w:val="0053531A"/>
    <w:rsid w:val="00535502"/>
    <w:rsid w:val="00535679"/>
    <w:rsid w:val="005356B9"/>
    <w:rsid w:val="0053575C"/>
    <w:rsid w:val="005359E9"/>
    <w:rsid w:val="005359EF"/>
    <w:rsid w:val="00535A03"/>
    <w:rsid w:val="00535E6C"/>
    <w:rsid w:val="00536003"/>
    <w:rsid w:val="0053601E"/>
    <w:rsid w:val="00536065"/>
    <w:rsid w:val="005363CC"/>
    <w:rsid w:val="005365A0"/>
    <w:rsid w:val="005365DC"/>
    <w:rsid w:val="005366D0"/>
    <w:rsid w:val="00536C12"/>
    <w:rsid w:val="00537235"/>
    <w:rsid w:val="00537580"/>
    <w:rsid w:val="00537663"/>
    <w:rsid w:val="005377DB"/>
    <w:rsid w:val="00537AEA"/>
    <w:rsid w:val="00537B16"/>
    <w:rsid w:val="00537D89"/>
    <w:rsid w:val="00537FC3"/>
    <w:rsid w:val="005400DF"/>
    <w:rsid w:val="00540258"/>
    <w:rsid w:val="005404FC"/>
    <w:rsid w:val="005407CC"/>
    <w:rsid w:val="00540CA5"/>
    <w:rsid w:val="00540F00"/>
    <w:rsid w:val="00541797"/>
    <w:rsid w:val="005418CE"/>
    <w:rsid w:val="00541918"/>
    <w:rsid w:val="005419DB"/>
    <w:rsid w:val="00541C2E"/>
    <w:rsid w:val="00541CA7"/>
    <w:rsid w:val="00541E7D"/>
    <w:rsid w:val="005420C6"/>
    <w:rsid w:val="00542122"/>
    <w:rsid w:val="00542317"/>
    <w:rsid w:val="00542555"/>
    <w:rsid w:val="00542CB0"/>
    <w:rsid w:val="00542DBC"/>
    <w:rsid w:val="00542F25"/>
    <w:rsid w:val="005432A0"/>
    <w:rsid w:val="00543415"/>
    <w:rsid w:val="00543722"/>
    <w:rsid w:val="005437DD"/>
    <w:rsid w:val="0054396C"/>
    <w:rsid w:val="00543B23"/>
    <w:rsid w:val="00543CEA"/>
    <w:rsid w:val="005440CB"/>
    <w:rsid w:val="005443BD"/>
    <w:rsid w:val="0054462D"/>
    <w:rsid w:val="005446B1"/>
    <w:rsid w:val="005446B3"/>
    <w:rsid w:val="00544755"/>
    <w:rsid w:val="00544A6B"/>
    <w:rsid w:val="00544B54"/>
    <w:rsid w:val="00544BF9"/>
    <w:rsid w:val="00544C0F"/>
    <w:rsid w:val="00544C1F"/>
    <w:rsid w:val="00545249"/>
    <w:rsid w:val="00545496"/>
    <w:rsid w:val="005456A4"/>
    <w:rsid w:val="0054580E"/>
    <w:rsid w:val="0054667C"/>
    <w:rsid w:val="005466D7"/>
    <w:rsid w:val="00546B66"/>
    <w:rsid w:val="00546DB4"/>
    <w:rsid w:val="00546F29"/>
    <w:rsid w:val="005470BC"/>
    <w:rsid w:val="0054724C"/>
    <w:rsid w:val="005472C2"/>
    <w:rsid w:val="005472E7"/>
    <w:rsid w:val="0054736E"/>
    <w:rsid w:val="005473D1"/>
    <w:rsid w:val="005475CA"/>
    <w:rsid w:val="00547886"/>
    <w:rsid w:val="0054791E"/>
    <w:rsid w:val="00547D69"/>
    <w:rsid w:val="00547DE5"/>
    <w:rsid w:val="00547F63"/>
    <w:rsid w:val="00550085"/>
    <w:rsid w:val="0055033D"/>
    <w:rsid w:val="005503FD"/>
    <w:rsid w:val="005509CB"/>
    <w:rsid w:val="00550EAD"/>
    <w:rsid w:val="00550FF2"/>
    <w:rsid w:val="00551D5D"/>
    <w:rsid w:val="00551ED2"/>
    <w:rsid w:val="00551EFA"/>
    <w:rsid w:val="00552003"/>
    <w:rsid w:val="00552047"/>
    <w:rsid w:val="00552266"/>
    <w:rsid w:val="00552295"/>
    <w:rsid w:val="005524F0"/>
    <w:rsid w:val="0055290E"/>
    <w:rsid w:val="00552A01"/>
    <w:rsid w:val="00552B61"/>
    <w:rsid w:val="00552C35"/>
    <w:rsid w:val="00552D83"/>
    <w:rsid w:val="005536B4"/>
    <w:rsid w:val="0055377D"/>
    <w:rsid w:val="00553A5F"/>
    <w:rsid w:val="00553B92"/>
    <w:rsid w:val="00553C03"/>
    <w:rsid w:val="00553E74"/>
    <w:rsid w:val="00553EFA"/>
    <w:rsid w:val="00553F4D"/>
    <w:rsid w:val="005540A3"/>
    <w:rsid w:val="005541A2"/>
    <w:rsid w:val="005541CF"/>
    <w:rsid w:val="005546EA"/>
    <w:rsid w:val="005546ED"/>
    <w:rsid w:val="005549EA"/>
    <w:rsid w:val="00554A6E"/>
    <w:rsid w:val="00554ADB"/>
    <w:rsid w:val="00554B99"/>
    <w:rsid w:val="00554C02"/>
    <w:rsid w:val="00554C7E"/>
    <w:rsid w:val="00554DDB"/>
    <w:rsid w:val="005551CC"/>
    <w:rsid w:val="0055580A"/>
    <w:rsid w:val="0055591A"/>
    <w:rsid w:val="00555A93"/>
    <w:rsid w:val="00555CE5"/>
    <w:rsid w:val="00555DB5"/>
    <w:rsid w:val="00555DEB"/>
    <w:rsid w:val="0055607B"/>
    <w:rsid w:val="005562FE"/>
    <w:rsid w:val="00556546"/>
    <w:rsid w:val="00556635"/>
    <w:rsid w:val="0055666C"/>
    <w:rsid w:val="0055673A"/>
    <w:rsid w:val="0055674C"/>
    <w:rsid w:val="0055679D"/>
    <w:rsid w:val="00556B54"/>
    <w:rsid w:val="00557256"/>
    <w:rsid w:val="005572A5"/>
    <w:rsid w:val="0055762E"/>
    <w:rsid w:val="00557F2B"/>
    <w:rsid w:val="0056008F"/>
    <w:rsid w:val="00560321"/>
    <w:rsid w:val="0056045A"/>
    <w:rsid w:val="00560920"/>
    <w:rsid w:val="00560B84"/>
    <w:rsid w:val="00560BBE"/>
    <w:rsid w:val="00560C11"/>
    <w:rsid w:val="00560C5E"/>
    <w:rsid w:val="00560C8A"/>
    <w:rsid w:val="00560D3A"/>
    <w:rsid w:val="00560F5F"/>
    <w:rsid w:val="005613EA"/>
    <w:rsid w:val="00561604"/>
    <w:rsid w:val="0056166A"/>
    <w:rsid w:val="00561802"/>
    <w:rsid w:val="005619AF"/>
    <w:rsid w:val="005619CC"/>
    <w:rsid w:val="00561A27"/>
    <w:rsid w:val="00561B21"/>
    <w:rsid w:val="0056216E"/>
    <w:rsid w:val="00562434"/>
    <w:rsid w:val="00562549"/>
    <w:rsid w:val="005625FA"/>
    <w:rsid w:val="005627BC"/>
    <w:rsid w:val="00562925"/>
    <w:rsid w:val="00562B38"/>
    <w:rsid w:val="00562C03"/>
    <w:rsid w:val="00562D5E"/>
    <w:rsid w:val="00562E09"/>
    <w:rsid w:val="0056318F"/>
    <w:rsid w:val="00563986"/>
    <w:rsid w:val="00563A46"/>
    <w:rsid w:val="00563BC7"/>
    <w:rsid w:val="00563CAE"/>
    <w:rsid w:val="00563E7E"/>
    <w:rsid w:val="00563F88"/>
    <w:rsid w:val="00564117"/>
    <w:rsid w:val="005642C6"/>
    <w:rsid w:val="00564542"/>
    <w:rsid w:val="005646BC"/>
    <w:rsid w:val="0056474A"/>
    <w:rsid w:val="005649C9"/>
    <w:rsid w:val="00564D14"/>
    <w:rsid w:val="00564D9E"/>
    <w:rsid w:val="00564DEE"/>
    <w:rsid w:val="00564FCD"/>
    <w:rsid w:val="005656B6"/>
    <w:rsid w:val="00565898"/>
    <w:rsid w:val="0056594B"/>
    <w:rsid w:val="005659D2"/>
    <w:rsid w:val="00565AC5"/>
    <w:rsid w:val="00565BE9"/>
    <w:rsid w:val="00565C18"/>
    <w:rsid w:val="00565DEB"/>
    <w:rsid w:val="005660B8"/>
    <w:rsid w:val="0056628F"/>
    <w:rsid w:val="005662CC"/>
    <w:rsid w:val="005663A1"/>
    <w:rsid w:val="00566583"/>
    <w:rsid w:val="005666E5"/>
    <w:rsid w:val="005669E4"/>
    <w:rsid w:val="00566AD9"/>
    <w:rsid w:val="00566CAA"/>
    <w:rsid w:val="00566DE4"/>
    <w:rsid w:val="00567402"/>
    <w:rsid w:val="00567B42"/>
    <w:rsid w:val="00567E04"/>
    <w:rsid w:val="00567FCD"/>
    <w:rsid w:val="00570007"/>
    <w:rsid w:val="005701DF"/>
    <w:rsid w:val="00570363"/>
    <w:rsid w:val="00570440"/>
    <w:rsid w:val="0057057D"/>
    <w:rsid w:val="00570663"/>
    <w:rsid w:val="0057075F"/>
    <w:rsid w:val="00570A01"/>
    <w:rsid w:val="00570A1F"/>
    <w:rsid w:val="00570DD0"/>
    <w:rsid w:val="00570F85"/>
    <w:rsid w:val="0057103C"/>
    <w:rsid w:val="00571045"/>
    <w:rsid w:val="00571BE5"/>
    <w:rsid w:val="00571C9D"/>
    <w:rsid w:val="00571E39"/>
    <w:rsid w:val="00571F08"/>
    <w:rsid w:val="00572800"/>
    <w:rsid w:val="00572AB7"/>
    <w:rsid w:val="00572D95"/>
    <w:rsid w:val="00572F1E"/>
    <w:rsid w:val="00572FD2"/>
    <w:rsid w:val="00573193"/>
    <w:rsid w:val="00573380"/>
    <w:rsid w:val="0057338A"/>
    <w:rsid w:val="00573774"/>
    <w:rsid w:val="00573968"/>
    <w:rsid w:val="00573A8D"/>
    <w:rsid w:val="00573AA9"/>
    <w:rsid w:val="00573ADE"/>
    <w:rsid w:val="00573B79"/>
    <w:rsid w:val="00573FDD"/>
    <w:rsid w:val="0057486C"/>
    <w:rsid w:val="0057488D"/>
    <w:rsid w:val="00574BA8"/>
    <w:rsid w:val="00574C7B"/>
    <w:rsid w:val="005752C8"/>
    <w:rsid w:val="0057554B"/>
    <w:rsid w:val="0057559E"/>
    <w:rsid w:val="00575FE1"/>
    <w:rsid w:val="0057609C"/>
    <w:rsid w:val="0057613E"/>
    <w:rsid w:val="005762E4"/>
    <w:rsid w:val="005766E6"/>
    <w:rsid w:val="005767ED"/>
    <w:rsid w:val="00576A5E"/>
    <w:rsid w:val="00576AB9"/>
    <w:rsid w:val="005771C8"/>
    <w:rsid w:val="00577524"/>
    <w:rsid w:val="00577609"/>
    <w:rsid w:val="005778B1"/>
    <w:rsid w:val="00577AAE"/>
    <w:rsid w:val="00577CED"/>
    <w:rsid w:val="00580143"/>
    <w:rsid w:val="005802C1"/>
    <w:rsid w:val="00580405"/>
    <w:rsid w:val="00580794"/>
    <w:rsid w:val="005807A2"/>
    <w:rsid w:val="005807F2"/>
    <w:rsid w:val="00580843"/>
    <w:rsid w:val="00580D91"/>
    <w:rsid w:val="00580F53"/>
    <w:rsid w:val="0058131B"/>
    <w:rsid w:val="005813FB"/>
    <w:rsid w:val="0058154D"/>
    <w:rsid w:val="005816A9"/>
    <w:rsid w:val="005819A2"/>
    <w:rsid w:val="00581C00"/>
    <w:rsid w:val="00581E36"/>
    <w:rsid w:val="00581FE5"/>
    <w:rsid w:val="00582047"/>
    <w:rsid w:val="00582147"/>
    <w:rsid w:val="00582656"/>
    <w:rsid w:val="00582810"/>
    <w:rsid w:val="0058287F"/>
    <w:rsid w:val="005829B0"/>
    <w:rsid w:val="00582CDA"/>
    <w:rsid w:val="00582E96"/>
    <w:rsid w:val="0058302B"/>
    <w:rsid w:val="00583167"/>
    <w:rsid w:val="00583316"/>
    <w:rsid w:val="005836A5"/>
    <w:rsid w:val="00583A9A"/>
    <w:rsid w:val="00583AE8"/>
    <w:rsid w:val="00583E6E"/>
    <w:rsid w:val="00583FB9"/>
    <w:rsid w:val="00583FD4"/>
    <w:rsid w:val="005840DE"/>
    <w:rsid w:val="00584243"/>
    <w:rsid w:val="005843D0"/>
    <w:rsid w:val="0058491A"/>
    <w:rsid w:val="00584969"/>
    <w:rsid w:val="005849D0"/>
    <w:rsid w:val="00584A10"/>
    <w:rsid w:val="00584A9C"/>
    <w:rsid w:val="00584BF8"/>
    <w:rsid w:val="005850CF"/>
    <w:rsid w:val="00585210"/>
    <w:rsid w:val="00585453"/>
    <w:rsid w:val="00585460"/>
    <w:rsid w:val="00585989"/>
    <w:rsid w:val="00585BE3"/>
    <w:rsid w:val="00585CCF"/>
    <w:rsid w:val="00585DE3"/>
    <w:rsid w:val="00585E76"/>
    <w:rsid w:val="0058608D"/>
    <w:rsid w:val="005861A2"/>
    <w:rsid w:val="005861B9"/>
    <w:rsid w:val="00586522"/>
    <w:rsid w:val="005865B9"/>
    <w:rsid w:val="005868FF"/>
    <w:rsid w:val="00586AFD"/>
    <w:rsid w:val="00586CF9"/>
    <w:rsid w:val="0058706F"/>
    <w:rsid w:val="00587343"/>
    <w:rsid w:val="005873B1"/>
    <w:rsid w:val="00587592"/>
    <w:rsid w:val="005875DE"/>
    <w:rsid w:val="005878CC"/>
    <w:rsid w:val="005878D4"/>
    <w:rsid w:val="00587900"/>
    <w:rsid w:val="00587933"/>
    <w:rsid w:val="0058797A"/>
    <w:rsid w:val="00587A92"/>
    <w:rsid w:val="00587FE8"/>
    <w:rsid w:val="005900FE"/>
    <w:rsid w:val="005903B8"/>
    <w:rsid w:val="0059077E"/>
    <w:rsid w:val="00590828"/>
    <w:rsid w:val="0059085E"/>
    <w:rsid w:val="00590B68"/>
    <w:rsid w:val="00590FAC"/>
    <w:rsid w:val="005911F8"/>
    <w:rsid w:val="0059156B"/>
    <w:rsid w:val="005916C1"/>
    <w:rsid w:val="005918C2"/>
    <w:rsid w:val="00591C2F"/>
    <w:rsid w:val="00591E89"/>
    <w:rsid w:val="00591F70"/>
    <w:rsid w:val="0059232C"/>
    <w:rsid w:val="005926EC"/>
    <w:rsid w:val="0059297C"/>
    <w:rsid w:val="00592C5D"/>
    <w:rsid w:val="00592F4F"/>
    <w:rsid w:val="00592FE0"/>
    <w:rsid w:val="0059302B"/>
    <w:rsid w:val="00593186"/>
    <w:rsid w:val="005931F4"/>
    <w:rsid w:val="005935FB"/>
    <w:rsid w:val="00593785"/>
    <w:rsid w:val="0059385D"/>
    <w:rsid w:val="00593AB4"/>
    <w:rsid w:val="00593B8B"/>
    <w:rsid w:val="00593F3A"/>
    <w:rsid w:val="00594053"/>
    <w:rsid w:val="00594111"/>
    <w:rsid w:val="0059468A"/>
    <w:rsid w:val="005946E1"/>
    <w:rsid w:val="005947CF"/>
    <w:rsid w:val="00594A9F"/>
    <w:rsid w:val="00594E18"/>
    <w:rsid w:val="0059500D"/>
    <w:rsid w:val="00595072"/>
    <w:rsid w:val="00595231"/>
    <w:rsid w:val="00595233"/>
    <w:rsid w:val="00595291"/>
    <w:rsid w:val="005952FD"/>
    <w:rsid w:val="0059537B"/>
    <w:rsid w:val="005956C1"/>
    <w:rsid w:val="005957A4"/>
    <w:rsid w:val="00595AEC"/>
    <w:rsid w:val="00595B8A"/>
    <w:rsid w:val="00595DB7"/>
    <w:rsid w:val="0059605E"/>
    <w:rsid w:val="005960D6"/>
    <w:rsid w:val="00596445"/>
    <w:rsid w:val="00596682"/>
    <w:rsid w:val="005968D0"/>
    <w:rsid w:val="005969AA"/>
    <w:rsid w:val="00596EB3"/>
    <w:rsid w:val="00596F06"/>
    <w:rsid w:val="005970E1"/>
    <w:rsid w:val="005971DF"/>
    <w:rsid w:val="00597476"/>
    <w:rsid w:val="00597870"/>
    <w:rsid w:val="00597D26"/>
    <w:rsid w:val="00597DB8"/>
    <w:rsid w:val="00597EA6"/>
    <w:rsid w:val="00597FBE"/>
    <w:rsid w:val="005A06A9"/>
    <w:rsid w:val="005A06B9"/>
    <w:rsid w:val="005A0A4D"/>
    <w:rsid w:val="005A0BD7"/>
    <w:rsid w:val="005A0D26"/>
    <w:rsid w:val="005A1021"/>
    <w:rsid w:val="005A1152"/>
    <w:rsid w:val="005A1349"/>
    <w:rsid w:val="005A1382"/>
    <w:rsid w:val="005A13FE"/>
    <w:rsid w:val="005A15A4"/>
    <w:rsid w:val="005A16E6"/>
    <w:rsid w:val="005A16E7"/>
    <w:rsid w:val="005A16EC"/>
    <w:rsid w:val="005A198E"/>
    <w:rsid w:val="005A1B3A"/>
    <w:rsid w:val="005A1B58"/>
    <w:rsid w:val="005A1BA6"/>
    <w:rsid w:val="005A1EE2"/>
    <w:rsid w:val="005A1FAB"/>
    <w:rsid w:val="005A20F1"/>
    <w:rsid w:val="005A2262"/>
    <w:rsid w:val="005A23E2"/>
    <w:rsid w:val="005A252A"/>
    <w:rsid w:val="005A2B9D"/>
    <w:rsid w:val="005A31D1"/>
    <w:rsid w:val="005A323B"/>
    <w:rsid w:val="005A3314"/>
    <w:rsid w:val="005A36B8"/>
    <w:rsid w:val="005A3776"/>
    <w:rsid w:val="005A37AF"/>
    <w:rsid w:val="005A3805"/>
    <w:rsid w:val="005A38AD"/>
    <w:rsid w:val="005A38CD"/>
    <w:rsid w:val="005A3BDB"/>
    <w:rsid w:val="005A3F67"/>
    <w:rsid w:val="005A3FA9"/>
    <w:rsid w:val="005A4126"/>
    <w:rsid w:val="005A44EF"/>
    <w:rsid w:val="005A4AE0"/>
    <w:rsid w:val="005A4BE4"/>
    <w:rsid w:val="005A5272"/>
    <w:rsid w:val="005A5626"/>
    <w:rsid w:val="005A5915"/>
    <w:rsid w:val="005A6014"/>
    <w:rsid w:val="005A6079"/>
    <w:rsid w:val="005A61E7"/>
    <w:rsid w:val="005A640D"/>
    <w:rsid w:val="005A64DB"/>
    <w:rsid w:val="005A6866"/>
    <w:rsid w:val="005A68BE"/>
    <w:rsid w:val="005A6B33"/>
    <w:rsid w:val="005A6B64"/>
    <w:rsid w:val="005A6ECD"/>
    <w:rsid w:val="005A732E"/>
    <w:rsid w:val="005A736F"/>
    <w:rsid w:val="005A7A0D"/>
    <w:rsid w:val="005A7B5C"/>
    <w:rsid w:val="005A7BAD"/>
    <w:rsid w:val="005A7BFC"/>
    <w:rsid w:val="005A7C7D"/>
    <w:rsid w:val="005A7CC7"/>
    <w:rsid w:val="005A7D58"/>
    <w:rsid w:val="005A7F76"/>
    <w:rsid w:val="005A7F97"/>
    <w:rsid w:val="005B017B"/>
    <w:rsid w:val="005B0268"/>
    <w:rsid w:val="005B042E"/>
    <w:rsid w:val="005B0559"/>
    <w:rsid w:val="005B05F4"/>
    <w:rsid w:val="005B069F"/>
    <w:rsid w:val="005B06F0"/>
    <w:rsid w:val="005B0740"/>
    <w:rsid w:val="005B0B9C"/>
    <w:rsid w:val="005B0D2A"/>
    <w:rsid w:val="005B0ED7"/>
    <w:rsid w:val="005B0FE8"/>
    <w:rsid w:val="005B145F"/>
    <w:rsid w:val="005B1477"/>
    <w:rsid w:val="005B16DE"/>
    <w:rsid w:val="005B1941"/>
    <w:rsid w:val="005B1E3E"/>
    <w:rsid w:val="005B1E4A"/>
    <w:rsid w:val="005B218D"/>
    <w:rsid w:val="005B2216"/>
    <w:rsid w:val="005B2527"/>
    <w:rsid w:val="005B2888"/>
    <w:rsid w:val="005B2BE5"/>
    <w:rsid w:val="005B32B7"/>
    <w:rsid w:val="005B336C"/>
    <w:rsid w:val="005B35B1"/>
    <w:rsid w:val="005B3646"/>
    <w:rsid w:val="005B3934"/>
    <w:rsid w:val="005B3E86"/>
    <w:rsid w:val="005B4115"/>
    <w:rsid w:val="005B4200"/>
    <w:rsid w:val="005B4278"/>
    <w:rsid w:val="005B450A"/>
    <w:rsid w:val="005B453C"/>
    <w:rsid w:val="005B4D27"/>
    <w:rsid w:val="005B4ED5"/>
    <w:rsid w:val="005B4F7C"/>
    <w:rsid w:val="005B5494"/>
    <w:rsid w:val="005B55B3"/>
    <w:rsid w:val="005B56F0"/>
    <w:rsid w:val="005B5A0B"/>
    <w:rsid w:val="005B5BDD"/>
    <w:rsid w:val="005B5C21"/>
    <w:rsid w:val="005B5E6B"/>
    <w:rsid w:val="005B5F24"/>
    <w:rsid w:val="005B5F7D"/>
    <w:rsid w:val="005B60F8"/>
    <w:rsid w:val="005B63D9"/>
    <w:rsid w:val="005B6407"/>
    <w:rsid w:val="005B651B"/>
    <w:rsid w:val="005B6606"/>
    <w:rsid w:val="005B6A02"/>
    <w:rsid w:val="005B6B07"/>
    <w:rsid w:val="005B6B49"/>
    <w:rsid w:val="005B6C3E"/>
    <w:rsid w:val="005B6D32"/>
    <w:rsid w:val="005B708C"/>
    <w:rsid w:val="005B71B0"/>
    <w:rsid w:val="005B74B3"/>
    <w:rsid w:val="005B764F"/>
    <w:rsid w:val="005B7B54"/>
    <w:rsid w:val="005B7CFD"/>
    <w:rsid w:val="005B7FCA"/>
    <w:rsid w:val="005C025C"/>
    <w:rsid w:val="005C0427"/>
    <w:rsid w:val="005C0526"/>
    <w:rsid w:val="005C06E7"/>
    <w:rsid w:val="005C07C7"/>
    <w:rsid w:val="005C0AFC"/>
    <w:rsid w:val="005C0EBC"/>
    <w:rsid w:val="005C0FB1"/>
    <w:rsid w:val="005C11E6"/>
    <w:rsid w:val="005C14A1"/>
    <w:rsid w:val="005C14D5"/>
    <w:rsid w:val="005C170A"/>
    <w:rsid w:val="005C1814"/>
    <w:rsid w:val="005C1BD1"/>
    <w:rsid w:val="005C1F4C"/>
    <w:rsid w:val="005C20C9"/>
    <w:rsid w:val="005C21AE"/>
    <w:rsid w:val="005C21B6"/>
    <w:rsid w:val="005C265E"/>
    <w:rsid w:val="005C2702"/>
    <w:rsid w:val="005C277B"/>
    <w:rsid w:val="005C2967"/>
    <w:rsid w:val="005C29D4"/>
    <w:rsid w:val="005C2A26"/>
    <w:rsid w:val="005C3025"/>
    <w:rsid w:val="005C30E0"/>
    <w:rsid w:val="005C3602"/>
    <w:rsid w:val="005C3644"/>
    <w:rsid w:val="005C36BA"/>
    <w:rsid w:val="005C3B0E"/>
    <w:rsid w:val="005C3D99"/>
    <w:rsid w:val="005C43AF"/>
    <w:rsid w:val="005C47CC"/>
    <w:rsid w:val="005C485B"/>
    <w:rsid w:val="005C49A7"/>
    <w:rsid w:val="005C4ABD"/>
    <w:rsid w:val="005C4F2C"/>
    <w:rsid w:val="005C5046"/>
    <w:rsid w:val="005C54B6"/>
    <w:rsid w:val="005C54DA"/>
    <w:rsid w:val="005C582A"/>
    <w:rsid w:val="005C5989"/>
    <w:rsid w:val="005C5999"/>
    <w:rsid w:val="005C5B8B"/>
    <w:rsid w:val="005C5D47"/>
    <w:rsid w:val="005C5D9D"/>
    <w:rsid w:val="005C5E7C"/>
    <w:rsid w:val="005C6169"/>
    <w:rsid w:val="005C655F"/>
    <w:rsid w:val="005C676F"/>
    <w:rsid w:val="005C6963"/>
    <w:rsid w:val="005C6E50"/>
    <w:rsid w:val="005C6F28"/>
    <w:rsid w:val="005C711D"/>
    <w:rsid w:val="005C71A7"/>
    <w:rsid w:val="005C71AC"/>
    <w:rsid w:val="005C7458"/>
    <w:rsid w:val="005C7495"/>
    <w:rsid w:val="005C74ED"/>
    <w:rsid w:val="005C76D9"/>
    <w:rsid w:val="005C7871"/>
    <w:rsid w:val="005C7B2D"/>
    <w:rsid w:val="005C7B54"/>
    <w:rsid w:val="005C7B81"/>
    <w:rsid w:val="005C7B90"/>
    <w:rsid w:val="005C7C0D"/>
    <w:rsid w:val="005C7C7E"/>
    <w:rsid w:val="005C7D69"/>
    <w:rsid w:val="005C7E80"/>
    <w:rsid w:val="005D0092"/>
    <w:rsid w:val="005D01CF"/>
    <w:rsid w:val="005D0221"/>
    <w:rsid w:val="005D03E6"/>
    <w:rsid w:val="005D0601"/>
    <w:rsid w:val="005D082C"/>
    <w:rsid w:val="005D0913"/>
    <w:rsid w:val="005D0D69"/>
    <w:rsid w:val="005D0F33"/>
    <w:rsid w:val="005D0FA2"/>
    <w:rsid w:val="005D1099"/>
    <w:rsid w:val="005D139A"/>
    <w:rsid w:val="005D14D1"/>
    <w:rsid w:val="005D17C7"/>
    <w:rsid w:val="005D1889"/>
    <w:rsid w:val="005D1CE5"/>
    <w:rsid w:val="005D1E06"/>
    <w:rsid w:val="005D1FCF"/>
    <w:rsid w:val="005D223C"/>
    <w:rsid w:val="005D238D"/>
    <w:rsid w:val="005D27D2"/>
    <w:rsid w:val="005D27E8"/>
    <w:rsid w:val="005D28BC"/>
    <w:rsid w:val="005D2949"/>
    <w:rsid w:val="005D2D03"/>
    <w:rsid w:val="005D3238"/>
    <w:rsid w:val="005D3331"/>
    <w:rsid w:val="005D3A4F"/>
    <w:rsid w:val="005D3B0A"/>
    <w:rsid w:val="005D3D62"/>
    <w:rsid w:val="005D3D98"/>
    <w:rsid w:val="005D3E49"/>
    <w:rsid w:val="005D3ED7"/>
    <w:rsid w:val="005D4F25"/>
    <w:rsid w:val="005D5027"/>
    <w:rsid w:val="005D50A4"/>
    <w:rsid w:val="005D575A"/>
    <w:rsid w:val="005D5964"/>
    <w:rsid w:val="005D59AB"/>
    <w:rsid w:val="005D5BD8"/>
    <w:rsid w:val="005D6025"/>
    <w:rsid w:val="005D609A"/>
    <w:rsid w:val="005D6460"/>
    <w:rsid w:val="005D6534"/>
    <w:rsid w:val="005D67A3"/>
    <w:rsid w:val="005D6D50"/>
    <w:rsid w:val="005D6D8D"/>
    <w:rsid w:val="005D6EFD"/>
    <w:rsid w:val="005D6F1A"/>
    <w:rsid w:val="005D6FBB"/>
    <w:rsid w:val="005D7031"/>
    <w:rsid w:val="005D74BD"/>
    <w:rsid w:val="005D74D6"/>
    <w:rsid w:val="005D78A2"/>
    <w:rsid w:val="005D7C95"/>
    <w:rsid w:val="005E00FE"/>
    <w:rsid w:val="005E0130"/>
    <w:rsid w:val="005E0280"/>
    <w:rsid w:val="005E03D7"/>
    <w:rsid w:val="005E06D9"/>
    <w:rsid w:val="005E07A8"/>
    <w:rsid w:val="005E08A0"/>
    <w:rsid w:val="005E099B"/>
    <w:rsid w:val="005E0A4C"/>
    <w:rsid w:val="005E0C9F"/>
    <w:rsid w:val="005E0DC7"/>
    <w:rsid w:val="005E0DE6"/>
    <w:rsid w:val="005E0F7C"/>
    <w:rsid w:val="005E10FA"/>
    <w:rsid w:val="005E1516"/>
    <w:rsid w:val="005E157E"/>
    <w:rsid w:val="005E1644"/>
    <w:rsid w:val="005E214D"/>
    <w:rsid w:val="005E2323"/>
    <w:rsid w:val="005E27BC"/>
    <w:rsid w:val="005E28FB"/>
    <w:rsid w:val="005E29FC"/>
    <w:rsid w:val="005E2C5E"/>
    <w:rsid w:val="005E2EB3"/>
    <w:rsid w:val="005E30FA"/>
    <w:rsid w:val="005E3A4A"/>
    <w:rsid w:val="005E3C5C"/>
    <w:rsid w:val="005E3DF4"/>
    <w:rsid w:val="005E4166"/>
    <w:rsid w:val="005E42E9"/>
    <w:rsid w:val="005E4340"/>
    <w:rsid w:val="005E4561"/>
    <w:rsid w:val="005E461E"/>
    <w:rsid w:val="005E47A8"/>
    <w:rsid w:val="005E49A3"/>
    <w:rsid w:val="005E4A30"/>
    <w:rsid w:val="005E4B9A"/>
    <w:rsid w:val="005E54A3"/>
    <w:rsid w:val="005E5861"/>
    <w:rsid w:val="005E59DE"/>
    <w:rsid w:val="005E5B82"/>
    <w:rsid w:val="005E5CD1"/>
    <w:rsid w:val="005E5D79"/>
    <w:rsid w:val="005E652A"/>
    <w:rsid w:val="005E65B9"/>
    <w:rsid w:val="005E663D"/>
    <w:rsid w:val="005E6650"/>
    <w:rsid w:val="005E6AE8"/>
    <w:rsid w:val="005E706D"/>
    <w:rsid w:val="005E70AD"/>
    <w:rsid w:val="005E70DE"/>
    <w:rsid w:val="005E73AD"/>
    <w:rsid w:val="005E740D"/>
    <w:rsid w:val="005E7AA7"/>
    <w:rsid w:val="005E7ACE"/>
    <w:rsid w:val="005E7BA0"/>
    <w:rsid w:val="005E7FA6"/>
    <w:rsid w:val="005F0068"/>
    <w:rsid w:val="005F0121"/>
    <w:rsid w:val="005F015A"/>
    <w:rsid w:val="005F02E1"/>
    <w:rsid w:val="005F03CB"/>
    <w:rsid w:val="005F0481"/>
    <w:rsid w:val="005F09A1"/>
    <w:rsid w:val="005F0B94"/>
    <w:rsid w:val="005F0C5F"/>
    <w:rsid w:val="005F0D5A"/>
    <w:rsid w:val="005F0EE1"/>
    <w:rsid w:val="005F0F92"/>
    <w:rsid w:val="005F1087"/>
    <w:rsid w:val="005F1226"/>
    <w:rsid w:val="005F1255"/>
    <w:rsid w:val="005F13B0"/>
    <w:rsid w:val="005F13C9"/>
    <w:rsid w:val="005F1406"/>
    <w:rsid w:val="005F1532"/>
    <w:rsid w:val="005F17B9"/>
    <w:rsid w:val="005F18D0"/>
    <w:rsid w:val="005F1967"/>
    <w:rsid w:val="005F2089"/>
    <w:rsid w:val="005F20D9"/>
    <w:rsid w:val="005F20E9"/>
    <w:rsid w:val="005F23CD"/>
    <w:rsid w:val="005F2506"/>
    <w:rsid w:val="005F26B3"/>
    <w:rsid w:val="005F26DF"/>
    <w:rsid w:val="005F28F0"/>
    <w:rsid w:val="005F2AC1"/>
    <w:rsid w:val="005F2B13"/>
    <w:rsid w:val="005F2B81"/>
    <w:rsid w:val="005F2BD4"/>
    <w:rsid w:val="005F2CDF"/>
    <w:rsid w:val="005F307D"/>
    <w:rsid w:val="005F30A3"/>
    <w:rsid w:val="005F341A"/>
    <w:rsid w:val="005F3624"/>
    <w:rsid w:val="005F3862"/>
    <w:rsid w:val="005F39C8"/>
    <w:rsid w:val="005F3C01"/>
    <w:rsid w:val="005F3D0A"/>
    <w:rsid w:val="005F46E2"/>
    <w:rsid w:val="005F4717"/>
    <w:rsid w:val="005F47E1"/>
    <w:rsid w:val="005F4B68"/>
    <w:rsid w:val="005F4E2D"/>
    <w:rsid w:val="005F4FAA"/>
    <w:rsid w:val="005F4FFE"/>
    <w:rsid w:val="005F5048"/>
    <w:rsid w:val="005F5089"/>
    <w:rsid w:val="005F594F"/>
    <w:rsid w:val="005F5DA1"/>
    <w:rsid w:val="005F5DA5"/>
    <w:rsid w:val="005F5EC6"/>
    <w:rsid w:val="005F5FC4"/>
    <w:rsid w:val="005F617D"/>
    <w:rsid w:val="005F6861"/>
    <w:rsid w:val="005F6994"/>
    <w:rsid w:val="005F6B35"/>
    <w:rsid w:val="005F6B6D"/>
    <w:rsid w:val="005F6ECA"/>
    <w:rsid w:val="005F7578"/>
    <w:rsid w:val="005F784A"/>
    <w:rsid w:val="005F78FC"/>
    <w:rsid w:val="005F7D40"/>
    <w:rsid w:val="005F7D8D"/>
    <w:rsid w:val="005F7E3C"/>
    <w:rsid w:val="00600037"/>
    <w:rsid w:val="006000A4"/>
    <w:rsid w:val="0060031D"/>
    <w:rsid w:val="00600881"/>
    <w:rsid w:val="0060088F"/>
    <w:rsid w:val="00600A91"/>
    <w:rsid w:val="00600CBC"/>
    <w:rsid w:val="00601022"/>
    <w:rsid w:val="00601040"/>
    <w:rsid w:val="006012C9"/>
    <w:rsid w:val="0060151B"/>
    <w:rsid w:val="00601545"/>
    <w:rsid w:val="0060170D"/>
    <w:rsid w:val="006018B6"/>
    <w:rsid w:val="00601920"/>
    <w:rsid w:val="00601CBD"/>
    <w:rsid w:val="006020F4"/>
    <w:rsid w:val="00602301"/>
    <w:rsid w:val="0060236C"/>
    <w:rsid w:val="00602637"/>
    <w:rsid w:val="006026D4"/>
    <w:rsid w:val="00602A61"/>
    <w:rsid w:val="00602BF6"/>
    <w:rsid w:val="00602C6A"/>
    <w:rsid w:val="00602DB8"/>
    <w:rsid w:val="00602E3F"/>
    <w:rsid w:val="00602EBB"/>
    <w:rsid w:val="00602F2C"/>
    <w:rsid w:val="00602F3D"/>
    <w:rsid w:val="00602F7F"/>
    <w:rsid w:val="00603219"/>
    <w:rsid w:val="00603316"/>
    <w:rsid w:val="00603422"/>
    <w:rsid w:val="006037B0"/>
    <w:rsid w:val="0060395F"/>
    <w:rsid w:val="00603A24"/>
    <w:rsid w:val="00604088"/>
    <w:rsid w:val="00604356"/>
    <w:rsid w:val="0060439C"/>
    <w:rsid w:val="006044AF"/>
    <w:rsid w:val="0060496A"/>
    <w:rsid w:val="0060498C"/>
    <w:rsid w:val="00604AA1"/>
    <w:rsid w:val="00604B99"/>
    <w:rsid w:val="00604F39"/>
    <w:rsid w:val="00605310"/>
    <w:rsid w:val="00605456"/>
    <w:rsid w:val="0060557D"/>
    <w:rsid w:val="0060573D"/>
    <w:rsid w:val="00605A64"/>
    <w:rsid w:val="00605AFC"/>
    <w:rsid w:val="00605D0A"/>
    <w:rsid w:val="00605EA6"/>
    <w:rsid w:val="00605FD1"/>
    <w:rsid w:val="00606150"/>
    <w:rsid w:val="00606214"/>
    <w:rsid w:val="006062D8"/>
    <w:rsid w:val="00606471"/>
    <w:rsid w:val="006066C7"/>
    <w:rsid w:val="00606844"/>
    <w:rsid w:val="006069B1"/>
    <w:rsid w:val="006069F0"/>
    <w:rsid w:val="00606A29"/>
    <w:rsid w:val="00606BCB"/>
    <w:rsid w:val="00606CFF"/>
    <w:rsid w:val="00607099"/>
    <w:rsid w:val="006075AC"/>
    <w:rsid w:val="0060767A"/>
    <w:rsid w:val="00607953"/>
    <w:rsid w:val="006079AC"/>
    <w:rsid w:val="00607BA5"/>
    <w:rsid w:val="00607CE4"/>
    <w:rsid w:val="00607DB4"/>
    <w:rsid w:val="00607EFC"/>
    <w:rsid w:val="006101A5"/>
    <w:rsid w:val="00610482"/>
    <w:rsid w:val="006105CD"/>
    <w:rsid w:val="0061060E"/>
    <w:rsid w:val="00610621"/>
    <w:rsid w:val="006109B4"/>
    <w:rsid w:val="00610D1B"/>
    <w:rsid w:val="00610E14"/>
    <w:rsid w:val="00610E45"/>
    <w:rsid w:val="00611360"/>
    <w:rsid w:val="00611683"/>
    <w:rsid w:val="00611751"/>
    <w:rsid w:val="006117DD"/>
    <w:rsid w:val="006118C1"/>
    <w:rsid w:val="006118C6"/>
    <w:rsid w:val="00611B06"/>
    <w:rsid w:val="00611C4F"/>
    <w:rsid w:val="00611F77"/>
    <w:rsid w:val="00612287"/>
    <w:rsid w:val="0061235C"/>
    <w:rsid w:val="00612363"/>
    <w:rsid w:val="00612366"/>
    <w:rsid w:val="00612582"/>
    <w:rsid w:val="0061263C"/>
    <w:rsid w:val="006126CB"/>
    <w:rsid w:val="006127DE"/>
    <w:rsid w:val="00612A2D"/>
    <w:rsid w:val="00612BEE"/>
    <w:rsid w:val="00612D4E"/>
    <w:rsid w:val="00612E17"/>
    <w:rsid w:val="00612E48"/>
    <w:rsid w:val="0061303E"/>
    <w:rsid w:val="006131C0"/>
    <w:rsid w:val="006131CB"/>
    <w:rsid w:val="00613297"/>
    <w:rsid w:val="0061344E"/>
    <w:rsid w:val="006138FD"/>
    <w:rsid w:val="00613A48"/>
    <w:rsid w:val="00614001"/>
    <w:rsid w:val="0061410D"/>
    <w:rsid w:val="00614306"/>
    <w:rsid w:val="00614381"/>
    <w:rsid w:val="00614446"/>
    <w:rsid w:val="00614478"/>
    <w:rsid w:val="006147D3"/>
    <w:rsid w:val="00614B80"/>
    <w:rsid w:val="0061507D"/>
    <w:rsid w:val="0061536B"/>
    <w:rsid w:val="0061575F"/>
    <w:rsid w:val="006157DA"/>
    <w:rsid w:val="00615BD4"/>
    <w:rsid w:val="00615C68"/>
    <w:rsid w:val="00615D62"/>
    <w:rsid w:val="00615D6A"/>
    <w:rsid w:val="00615DA4"/>
    <w:rsid w:val="00616502"/>
    <w:rsid w:val="006167FF"/>
    <w:rsid w:val="00616A83"/>
    <w:rsid w:val="00616AB2"/>
    <w:rsid w:val="00616AB7"/>
    <w:rsid w:val="00616BB6"/>
    <w:rsid w:val="00616D05"/>
    <w:rsid w:val="006178EE"/>
    <w:rsid w:val="00617D5A"/>
    <w:rsid w:val="00617D7F"/>
    <w:rsid w:val="00617FC8"/>
    <w:rsid w:val="00617FFE"/>
    <w:rsid w:val="00620218"/>
    <w:rsid w:val="006202C2"/>
    <w:rsid w:val="00620345"/>
    <w:rsid w:val="00620866"/>
    <w:rsid w:val="006209B7"/>
    <w:rsid w:val="00620BD9"/>
    <w:rsid w:val="00620CE0"/>
    <w:rsid w:val="00620DDB"/>
    <w:rsid w:val="00620E12"/>
    <w:rsid w:val="00620EB6"/>
    <w:rsid w:val="00621361"/>
    <w:rsid w:val="00621399"/>
    <w:rsid w:val="0062140F"/>
    <w:rsid w:val="006215CC"/>
    <w:rsid w:val="006215E3"/>
    <w:rsid w:val="006216FF"/>
    <w:rsid w:val="00621EF2"/>
    <w:rsid w:val="0062201A"/>
    <w:rsid w:val="00622059"/>
    <w:rsid w:val="0062233D"/>
    <w:rsid w:val="00622B63"/>
    <w:rsid w:val="00622BAC"/>
    <w:rsid w:val="00622DE5"/>
    <w:rsid w:val="00622F3B"/>
    <w:rsid w:val="006231C6"/>
    <w:rsid w:val="0062320B"/>
    <w:rsid w:val="00623319"/>
    <w:rsid w:val="006239DF"/>
    <w:rsid w:val="00623B22"/>
    <w:rsid w:val="00623B7B"/>
    <w:rsid w:val="00623C02"/>
    <w:rsid w:val="00623E17"/>
    <w:rsid w:val="00623F4C"/>
    <w:rsid w:val="006240FA"/>
    <w:rsid w:val="006243AF"/>
    <w:rsid w:val="0062456A"/>
    <w:rsid w:val="006246F7"/>
    <w:rsid w:val="00624D01"/>
    <w:rsid w:val="00625045"/>
    <w:rsid w:val="00625251"/>
    <w:rsid w:val="00625491"/>
    <w:rsid w:val="006256BC"/>
    <w:rsid w:val="00625BA9"/>
    <w:rsid w:val="00625BC6"/>
    <w:rsid w:val="00625C76"/>
    <w:rsid w:val="00625E50"/>
    <w:rsid w:val="00625EA4"/>
    <w:rsid w:val="00625F27"/>
    <w:rsid w:val="00626026"/>
    <w:rsid w:val="00626095"/>
    <w:rsid w:val="0062644B"/>
    <w:rsid w:val="0062651F"/>
    <w:rsid w:val="00626898"/>
    <w:rsid w:val="006269BE"/>
    <w:rsid w:val="00626B4B"/>
    <w:rsid w:val="00626C3B"/>
    <w:rsid w:val="00626D30"/>
    <w:rsid w:val="00626FC0"/>
    <w:rsid w:val="0062706F"/>
    <w:rsid w:val="00627120"/>
    <w:rsid w:val="006273E2"/>
    <w:rsid w:val="0062761E"/>
    <w:rsid w:val="0062784A"/>
    <w:rsid w:val="00627A26"/>
    <w:rsid w:val="00627D9E"/>
    <w:rsid w:val="00627E24"/>
    <w:rsid w:val="0062E987"/>
    <w:rsid w:val="00630092"/>
    <w:rsid w:val="00630222"/>
    <w:rsid w:val="00630339"/>
    <w:rsid w:val="00630586"/>
    <w:rsid w:val="006306DD"/>
    <w:rsid w:val="00630742"/>
    <w:rsid w:val="00630900"/>
    <w:rsid w:val="00630A15"/>
    <w:rsid w:val="00630CC6"/>
    <w:rsid w:val="00630D98"/>
    <w:rsid w:val="00630FDB"/>
    <w:rsid w:val="006314AE"/>
    <w:rsid w:val="00631721"/>
    <w:rsid w:val="0063186A"/>
    <w:rsid w:val="00631C6D"/>
    <w:rsid w:val="00632102"/>
    <w:rsid w:val="006321C1"/>
    <w:rsid w:val="0063239B"/>
    <w:rsid w:val="006323CB"/>
    <w:rsid w:val="00632624"/>
    <w:rsid w:val="0063281F"/>
    <w:rsid w:val="00632D39"/>
    <w:rsid w:val="00632E70"/>
    <w:rsid w:val="00632F14"/>
    <w:rsid w:val="006333C7"/>
    <w:rsid w:val="00633486"/>
    <w:rsid w:val="006334AA"/>
    <w:rsid w:val="006334E1"/>
    <w:rsid w:val="00633521"/>
    <w:rsid w:val="006337A5"/>
    <w:rsid w:val="00633A57"/>
    <w:rsid w:val="00633C06"/>
    <w:rsid w:val="00633E94"/>
    <w:rsid w:val="00633F01"/>
    <w:rsid w:val="00633F9B"/>
    <w:rsid w:val="00634197"/>
    <w:rsid w:val="0063425B"/>
    <w:rsid w:val="00634389"/>
    <w:rsid w:val="00634E9D"/>
    <w:rsid w:val="0063503D"/>
    <w:rsid w:val="00635047"/>
    <w:rsid w:val="00635178"/>
    <w:rsid w:val="00635591"/>
    <w:rsid w:val="00635700"/>
    <w:rsid w:val="006359FC"/>
    <w:rsid w:val="00635BB7"/>
    <w:rsid w:val="00635BDA"/>
    <w:rsid w:val="00635C1A"/>
    <w:rsid w:val="00635CED"/>
    <w:rsid w:val="0063604A"/>
    <w:rsid w:val="006361B9"/>
    <w:rsid w:val="00636715"/>
    <w:rsid w:val="00636812"/>
    <w:rsid w:val="00636814"/>
    <w:rsid w:val="0063682E"/>
    <w:rsid w:val="006369A2"/>
    <w:rsid w:val="006369D2"/>
    <w:rsid w:val="00636A6D"/>
    <w:rsid w:val="00636B44"/>
    <w:rsid w:val="00636D5E"/>
    <w:rsid w:val="00636D84"/>
    <w:rsid w:val="00636EE6"/>
    <w:rsid w:val="006370B2"/>
    <w:rsid w:val="006370B4"/>
    <w:rsid w:val="00637207"/>
    <w:rsid w:val="0063749B"/>
    <w:rsid w:val="006374C5"/>
    <w:rsid w:val="0063764E"/>
    <w:rsid w:val="0063777D"/>
    <w:rsid w:val="006377FC"/>
    <w:rsid w:val="00637A33"/>
    <w:rsid w:val="00637AEA"/>
    <w:rsid w:val="00637B1B"/>
    <w:rsid w:val="00637C10"/>
    <w:rsid w:val="00637E1A"/>
    <w:rsid w:val="006400B1"/>
    <w:rsid w:val="006403D5"/>
    <w:rsid w:val="006403D6"/>
    <w:rsid w:val="006405D4"/>
    <w:rsid w:val="006406CB"/>
    <w:rsid w:val="006408BA"/>
    <w:rsid w:val="0064113E"/>
    <w:rsid w:val="00641224"/>
    <w:rsid w:val="006413E8"/>
    <w:rsid w:val="00641485"/>
    <w:rsid w:val="006414EB"/>
    <w:rsid w:val="006415C4"/>
    <w:rsid w:val="006416EE"/>
    <w:rsid w:val="0064185C"/>
    <w:rsid w:val="0064214A"/>
    <w:rsid w:val="006424B7"/>
    <w:rsid w:val="006425C0"/>
    <w:rsid w:val="006425EF"/>
    <w:rsid w:val="00642625"/>
    <w:rsid w:val="00642670"/>
    <w:rsid w:val="0064270F"/>
    <w:rsid w:val="006427AA"/>
    <w:rsid w:val="00642A03"/>
    <w:rsid w:val="00642E60"/>
    <w:rsid w:val="00643097"/>
    <w:rsid w:val="006430AB"/>
    <w:rsid w:val="00643310"/>
    <w:rsid w:val="0064338D"/>
    <w:rsid w:val="00643502"/>
    <w:rsid w:val="0064363B"/>
    <w:rsid w:val="006436B0"/>
    <w:rsid w:val="00643895"/>
    <w:rsid w:val="006442D2"/>
    <w:rsid w:val="00644315"/>
    <w:rsid w:val="00644387"/>
    <w:rsid w:val="0064452A"/>
    <w:rsid w:val="006446B6"/>
    <w:rsid w:val="00644B11"/>
    <w:rsid w:val="00645220"/>
    <w:rsid w:val="00645407"/>
    <w:rsid w:val="00645656"/>
    <w:rsid w:val="006458F5"/>
    <w:rsid w:val="0064594C"/>
    <w:rsid w:val="006459F1"/>
    <w:rsid w:val="00645A4E"/>
    <w:rsid w:val="00645B79"/>
    <w:rsid w:val="00645B88"/>
    <w:rsid w:val="00645DE3"/>
    <w:rsid w:val="00645E37"/>
    <w:rsid w:val="00645F97"/>
    <w:rsid w:val="0064600F"/>
    <w:rsid w:val="00646075"/>
    <w:rsid w:val="0064608E"/>
    <w:rsid w:val="006461C8"/>
    <w:rsid w:val="006461E1"/>
    <w:rsid w:val="00646564"/>
    <w:rsid w:val="0064667D"/>
    <w:rsid w:val="006468B3"/>
    <w:rsid w:val="006468FD"/>
    <w:rsid w:val="00646B99"/>
    <w:rsid w:val="00646BDD"/>
    <w:rsid w:val="00646D2B"/>
    <w:rsid w:val="006470FF"/>
    <w:rsid w:val="006477A0"/>
    <w:rsid w:val="006477F9"/>
    <w:rsid w:val="00647A3D"/>
    <w:rsid w:val="00647A6E"/>
    <w:rsid w:val="00647CF3"/>
    <w:rsid w:val="00647F59"/>
    <w:rsid w:val="0065003D"/>
    <w:rsid w:val="006500BE"/>
    <w:rsid w:val="00650204"/>
    <w:rsid w:val="00650354"/>
    <w:rsid w:val="006503E8"/>
    <w:rsid w:val="00650504"/>
    <w:rsid w:val="0065051D"/>
    <w:rsid w:val="00650712"/>
    <w:rsid w:val="006508A4"/>
    <w:rsid w:val="00650B04"/>
    <w:rsid w:val="00650B12"/>
    <w:rsid w:val="00650B1C"/>
    <w:rsid w:val="006510B4"/>
    <w:rsid w:val="00651389"/>
    <w:rsid w:val="006514E6"/>
    <w:rsid w:val="00651679"/>
    <w:rsid w:val="0065179A"/>
    <w:rsid w:val="0065195E"/>
    <w:rsid w:val="00651985"/>
    <w:rsid w:val="00651A69"/>
    <w:rsid w:val="00651D05"/>
    <w:rsid w:val="00652057"/>
    <w:rsid w:val="0065243B"/>
    <w:rsid w:val="006527CD"/>
    <w:rsid w:val="00652869"/>
    <w:rsid w:val="00652BD3"/>
    <w:rsid w:val="00652C8D"/>
    <w:rsid w:val="00652E32"/>
    <w:rsid w:val="0065304E"/>
    <w:rsid w:val="006531E6"/>
    <w:rsid w:val="006533B6"/>
    <w:rsid w:val="006537BF"/>
    <w:rsid w:val="00653871"/>
    <w:rsid w:val="00653F6E"/>
    <w:rsid w:val="006540D7"/>
    <w:rsid w:val="0065430A"/>
    <w:rsid w:val="006548CA"/>
    <w:rsid w:val="006549A6"/>
    <w:rsid w:val="00654B2F"/>
    <w:rsid w:val="00654DB7"/>
    <w:rsid w:val="00654E3F"/>
    <w:rsid w:val="00654E5E"/>
    <w:rsid w:val="006551A9"/>
    <w:rsid w:val="006552F8"/>
    <w:rsid w:val="00655315"/>
    <w:rsid w:val="006553E6"/>
    <w:rsid w:val="0065569E"/>
    <w:rsid w:val="00655753"/>
    <w:rsid w:val="006557A1"/>
    <w:rsid w:val="0065595D"/>
    <w:rsid w:val="0065597A"/>
    <w:rsid w:val="006559BC"/>
    <w:rsid w:val="00655B46"/>
    <w:rsid w:val="00655B71"/>
    <w:rsid w:val="00655D98"/>
    <w:rsid w:val="00656040"/>
    <w:rsid w:val="00656054"/>
    <w:rsid w:val="0065615D"/>
    <w:rsid w:val="006566A2"/>
    <w:rsid w:val="00656789"/>
    <w:rsid w:val="0065690F"/>
    <w:rsid w:val="00656BD1"/>
    <w:rsid w:val="006571CA"/>
    <w:rsid w:val="00657582"/>
    <w:rsid w:val="006575DA"/>
    <w:rsid w:val="006575F8"/>
    <w:rsid w:val="00657862"/>
    <w:rsid w:val="00657C19"/>
    <w:rsid w:val="00657C99"/>
    <w:rsid w:val="00657CEB"/>
    <w:rsid w:val="00657DA8"/>
    <w:rsid w:val="00657DCA"/>
    <w:rsid w:val="00657E9D"/>
    <w:rsid w:val="00660215"/>
    <w:rsid w:val="006603D4"/>
    <w:rsid w:val="0066099A"/>
    <w:rsid w:val="00660BBE"/>
    <w:rsid w:val="00660EC8"/>
    <w:rsid w:val="00660EF8"/>
    <w:rsid w:val="00661072"/>
    <w:rsid w:val="006610EB"/>
    <w:rsid w:val="006610F2"/>
    <w:rsid w:val="00661347"/>
    <w:rsid w:val="006613DC"/>
    <w:rsid w:val="006614B7"/>
    <w:rsid w:val="00661832"/>
    <w:rsid w:val="00661B3E"/>
    <w:rsid w:val="00661C31"/>
    <w:rsid w:val="00661F39"/>
    <w:rsid w:val="00661FBC"/>
    <w:rsid w:val="006620C6"/>
    <w:rsid w:val="00662539"/>
    <w:rsid w:val="006625F6"/>
    <w:rsid w:val="0066279E"/>
    <w:rsid w:val="00662B05"/>
    <w:rsid w:val="00662CAE"/>
    <w:rsid w:val="0066325A"/>
    <w:rsid w:val="006634C3"/>
    <w:rsid w:val="00663750"/>
    <w:rsid w:val="00663DD8"/>
    <w:rsid w:val="00663FCE"/>
    <w:rsid w:val="00664239"/>
    <w:rsid w:val="006642F6"/>
    <w:rsid w:val="00664365"/>
    <w:rsid w:val="006644BD"/>
    <w:rsid w:val="0066462A"/>
    <w:rsid w:val="006646B9"/>
    <w:rsid w:val="00664B3F"/>
    <w:rsid w:val="00664F66"/>
    <w:rsid w:val="0066505A"/>
    <w:rsid w:val="006656FE"/>
    <w:rsid w:val="00665888"/>
    <w:rsid w:val="006658A1"/>
    <w:rsid w:val="00665A3D"/>
    <w:rsid w:val="00665BD3"/>
    <w:rsid w:val="00665C67"/>
    <w:rsid w:val="00665DF8"/>
    <w:rsid w:val="00665E2C"/>
    <w:rsid w:val="00665EB3"/>
    <w:rsid w:val="00666124"/>
    <w:rsid w:val="006661C0"/>
    <w:rsid w:val="006662AB"/>
    <w:rsid w:val="006662AF"/>
    <w:rsid w:val="006665AB"/>
    <w:rsid w:val="0066665E"/>
    <w:rsid w:val="00666666"/>
    <w:rsid w:val="00666765"/>
    <w:rsid w:val="00666884"/>
    <w:rsid w:val="00666C49"/>
    <w:rsid w:val="006672B9"/>
    <w:rsid w:val="00667424"/>
    <w:rsid w:val="006676FD"/>
    <w:rsid w:val="0066774C"/>
    <w:rsid w:val="00667996"/>
    <w:rsid w:val="006679DF"/>
    <w:rsid w:val="00667A39"/>
    <w:rsid w:val="00667AC8"/>
    <w:rsid w:val="00667B8F"/>
    <w:rsid w:val="00670076"/>
    <w:rsid w:val="006701D2"/>
    <w:rsid w:val="00670217"/>
    <w:rsid w:val="006702AC"/>
    <w:rsid w:val="00670413"/>
    <w:rsid w:val="006705AE"/>
    <w:rsid w:val="00670939"/>
    <w:rsid w:val="00670A52"/>
    <w:rsid w:val="00670E37"/>
    <w:rsid w:val="00670FD2"/>
    <w:rsid w:val="006712F4"/>
    <w:rsid w:val="0067136E"/>
    <w:rsid w:val="00671862"/>
    <w:rsid w:val="006719FB"/>
    <w:rsid w:val="00671D09"/>
    <w:rsid w:val="00671F00"/>
    <w:rsid w:val="00671F95"/>
    <w:rsid w:val="00672392"/>
    <w:rsid w:val="0067255B"/>
    <w:rsid w:val="006727D8"/>
    <w:rsid w:val="00672957"/>
    <w:rsid w:val="00672A60"/>
    <w:rsid w:val="00672A92"/>
    <w:rsid w:val="00672D27"/>
    <w:rsid w:val="00672F3C"/>
    <w:rsid w:val="00672FC8"/>
    <w:rsid w:val="00673011"/>
    <w:rsid w:val="006731CA"/>
    <w:rsid w:val="006736D7"/>
    <w:rsid w:val="00673800"/>
    <w:rsid w:val="0067386E"/>
    <w:rsid w:val="00673936"/>
    <w:rsid w:val="00673A3F"/>
    <w:rsid w:val="00673AD3"/>
    <w:rsid w:val="00673CF0"/>
    <w:rsid w:val="00673DAF"/>
    <w:rsid w:val="00673F26"/>
    <w:rsid w:val="00673F65"/>
    <w:rsid w:val="0067406C"/>
    <w:rsid w:val="00674497"/>
    <w:rsid w:val="0067454D"/>
    <w:rsid w:val="0067467D"/>
    <w:rsid w:val="00674986"/>
    <w:rsid w:val="00674DEC"/>
    <w:rsid w:val="00674E07"/>
    <w:rsid w:val="00674F62"/>
    <w:rsid w:val="00674FB7"/>
    <w:rsid w:val="00675381"/>
    <w:rsid w:val="00675608"/>
    <w:rsid w:val="0067571B"/>
    <w:rsid w:val="006758C9"/>
    <w:rsid w:val="00675E74"/>
    <w:rsid w:val="00675EDD"/>
    <w:rsid w:val="00676403"/>
    <w:rsid w:val="006764D7"/>
    <w:rsid w:val="00676799"/>
    <w:rsid w:val="00676902"/>
    <w:rsid w:val="00676927"/>
    <w:rsid w:val="00676A9C"/>
    <w:rsid w:val="0067716B"/>
    <w:rsid w:val="006771F8"/>
    <w:rsid w:val="00677247"/>
    <w:rsid w:val="0067724F"/>
    <w:rsid w:val="006773A3"/>
    <w:rsid w:val="006773E3"/>
    <w:rsid w:val="00677437"/>
    <w:rsid w:val="0067748E"/>
    <w:rsid w:val="00677668"/>
    <w:rsid w:val="0067780A"/>
    <w:rsid w:val="006778C6"/>
    <w:rsid w:val="00677B3C"/>
    <w:rsid w:val="00677BB2"/>
    <w:rsid w:val="00677CBF"/>
    <w:rsid w:val="00677D67"/>
    <w:rsid w:val="00677ECE"/>
    <w:rsid w:val="00680078"/>
    <w:rsid w:val="006802D6"/>
    <w:rsid w:val="00680349"/>
    <w:rsid w:val="00680431"/>
    <w:rsid w:val="00680496"/>
    <w:rsid w:val="00680510"/>
    <w:rsid w:val="00680705"/>
    <w:rsid w:val="00680806"/>
    <w:rsid w:val="0068080D"/>
    <w:rsid w:val="006808A8"/>
    <w:rsid w:val="00680916"/>
    <w:rsid w:val="00680E7D"/>
    <w:rsid w:val="006814D1"/>
    <w:rsid w:val="006816B9"/>
    <w:rsid w:val="006817BD"/>
    <w:rsid w:val="006817BF"/>
    <w:rsid w:val="006821CA"/>
    <w:rsid w:val="00682254"/>
    <w:rsid w:val="006822DA"/>
    <w:rsid w:val="0068253D"/>
    <w:rsid w:val="00682703"/>
    <w:rsid w:val="006829ED"/>
    <w:rsid w:val="00682C05"/>
    <w:rsid w:val="00682C2A"/>
    <w:rsid w:val="00682DBF"/>
    <w:rsid w:val="0068336D"/>
    <w:rsid w:val="006833CD"/>
    <w:rsid w:val="006834C4"/>
    <w:rsid w:val="0068371E"/>
    <w:rsid w:val="00683835"/>
    <w:rsid w:val="0068387E"/>
    <w:rsid w:val="0068388B"/>
    <w:rsid w:val="00683B51"/>
    <w:rsid w:val="00683B64"/>
    <w:rsid w:val="00684038"/>
    <w:rsid w:val="006841B2"/>
    <w:rsid w:val="0068448B"/>
    <w:rsid w:val="006844FE"/>
    <w:rsid w:val="0068478E"/>
    <w:rsid w:val="0068486D"/>
    <w:rsid w:val="00684D1B"/>
    <w:rsid w:val="00684D90"/>
    <w:rsid w:val="00684E20"/>
    <w:rsid w:val="0068502D"/>
    <w:rsid w:val="00685117"/>
    <w:rsid w:val="00685377"/>
    <w:rsid w:val="006853B2"/>
    <w:rsid w:val="006854ED"/>
    <w:rsid w:val="006854F9"/>
    <w:rsid w:val="00685A41"/>
    <w:rsid w:val="00685B67"/>
    <w:rsid w:val="00685D3D"/>
    <w:rsid w:val="0068627A"/>
    <w:rsid w:val="00686583"/>
    <w:rsid w:val="0068664F"/>
    <w:rsid w:val="0068685A"/>
    <w:rsid w:val="00686868"/>
    <w:rsid w:val="006869C7"/>
    <w:rsid w:val="00686C4A"/>
    <w:rsid w:val="00686FC7"/>
    <w:rsid w:val="006873C9"/>
    <w:rsid w:val="00687511"/>
    <w:rsid w:val="0068784F"/>
    <w:rsid w:val="00687C0B"/>
    <w:rsid w:val="00687D18"/>
    <w:rsid w:val="00687E63"/>
    <w:rsid w:val="0069005A"/>
    <w:rsid w:val="00690278"/>
    <w:rsid w:val="006908A7"/>
    <w:rsid w:val="00690A38"/>
    <w:rsid w:val="00690AC6"/>
    <w:rsid w:val="00690B30"/>
    <w:rsid w:val="00690D57"/>
    <w:rsid w:val="00690F61"/>
    <w:rsid w:val="00690F6E"/>
    <w:rsid w:val="006910DC"/>
    <w:rsid w:val="006913B5"/>
    <w:rsid w:val="0069160D"/>
    <w:rsid w:val="006918A5"/>
    <w:rsid w:val="00691F6B"/>
    <w:rsid w:val="00691FB4"/>
    <w:rsid w:val="006922AF"/>
    <w:rsid w:val="006922D7"/>
    <w:rsid w:val="006923A4"/>
    <w:rsid w:val="006925D2"/>
    <w:rsid w:val="0069286C"/>
    <w:rsid w:val="00692B22"/>
    <w:rsid w:val="00692B4B"/>
    <w:rsid w:val="00692EC1"/>
    <w:rsid w:val="0069320B"/>
    <w:rsid w:val="0069351B"/>
    <w:rsid w:val="00693569"/>
    <w:rsid w:val="006935A6"/>
    <w:rsid w:val="00693DD2"/>
    <w:rsid w:val="006941F6"/>
    <w:rsid w:val="006943FB"/>
    <w:rsid w:val="00694420"/>
    <w:rsid w:val="006944C8"/>
    <w:rsid w:val="006947EF"/>
    <w:rsid w:val="00694C2B"/>
    <w:rsid w:val="00694FC5"/>
    <w:rsid w:val="0069516D"/>
    <w:rsid w:val="006951B1"/>
    <w:rsid w:val="0069548C"/>
    <w:rsid w:val="0069553F"/>
    <w:rsid w:val="0069557E"/>
    <w:rsid w:val="006956F8"/>
    <w:rsid w:val="0069584D"/>
    <w:rsid w:val="006959BC"/>
    <w:rsid w:val="00695C97"/>
    <w:rsid w:val="00695D13"/>
    <w:rsid w:val="00696044"/>
    <w:rsid w:val="006960E9"/>
    <w:rsid w:val="006965BD"/>
    <w:rsid w:val="006965E2"/>
    <w:rsid w:val="006966A0"/>
    <w:rsid w:val="0069698C"/>
    <w:rsid w:val="00696B19"/>
    <w:rsid w:val="00696DB7"/>
    <w:rsid w:val="00696E23"/>
    <w:rsid w:val="00696F8F"/>
    <w:rsid w:val="006973C4"/>
    <w:rsid w:val="00697560"/>
    <w:rsid w:val="006977F3"/>
    <w:rsid w:val="0069796F"/>
    <w:rsid w:val="006979B3"/>
    <w:rsid w:val="00697A7C"/>
    <w:rsid w:val="00697B8C"/>
    <w:rsid w:val="00697C06"/>
    <w:rsid w:val="00697E9E"/>
    <w:rsid w:val="006A0512"/>
    <w:rsid w:val="006A0689"/>
    <w:rsid w:val="006A07FB"/>
    <w:rsid w:val="006A0A2B"/>
    <w:rsid w:val="006A0B87"/>
    <w:rsid w:val="006A0BD9"/>
    <w:rsid w:val="006A0ED1"/>
    <w:rsid w:val="006A106C"/>
    <w:rsid w:val="006A1345"/>
    <w:rsid w:val="006A1376"/>
    <w:rsid w:val="006A138E"/>
    <w:rsid w:val="006A1841"/>
    <w:rsid w:val="006A18AF"/>
    <w:rsid w:val="006A192B"/>
    <w:rsid w:val="006A1BC3"/>
    <w:rsid w:val="006A1C58"/>
    <w:rsid w:val="006A1CD7"/>
    <w:rsid w:val="006A1CE9"/>
    <w:rsid w:val="006A1E49"/>
    <w:rsid w:val="006A1F96"/>
    <w:rsid w:val="006A20A1"/>
    <w:rsid w:val="006A25E0"/>
    <w:rsid w:val="006A2678"/>
    <w:rsid w:val="006A27DB"/>
    <w:rsid w:val="006A29C4"/>
    <w:rsid w:val="006A2D57"/>
    <w:rsid w:val="006A2F5F"/>
    <w:rsid w:val="006A3181"/>
    <w:rsid w:val="006A3481"/>
    <w:rsid w:val="006A4026"/>
    <w:rsid w:val="006A4111"/>
    <w:rsid w:val="006A41B7"/>
    <w:rsid w:val="006A44C9"/>
    <w:rsid w:val="006A4D20"/>
    <w:rsid w:val="006A4EED"/>
    <w:rsid w:val="006A50F1"/>
    <w:rsid w:val="006A5216"/>
    <w:rsid w:val="006A562A"/>
    <w:rsid w:val="006A58FB"/>
    <w:rsid w:val="006A5BA1"/>
    <w:rsid w:val="006A5CAE"/>
    <w:rsid w:val="006A5D44"/>
    <w:rsid w:val="006A5DBA"/>
    <w:rsid w:val="006A5E32"/>
    <w:rsid w:val="006A5FE5"/>
    <w:rsid w:val="006A61C1"/>
    <w:rsid w:val="006A623C"/>
    <w:rsid w:val="006A659B"/>
    <w:rsid w:val="006A6B5F"/>
    <w:rsid w:val="006A6BF2"/>
    <w:rsid w:val="006A6CF3"/>
    <w:rsid w:val="006A6DA2"/>
    <w:rsid w:val="006A6E3B"/>
    <w:rsid w:val="006A6E5D"/>
    <w:rsid w:val="006A6EF8"/>
    <w:rsid w:val="006A6F92"/>
    <w:rsid w:val="006A7043"/>
    <w:rsid w:val="006A7182"/>
    <w:rsid w:val="006A7294"/>
    <w:rsid w:val="006A7535"/>
    <w:rsid w:val="006A7DEC"/>
    <w:rsid w:val="006A7F98"/>
    <w:rsid w:val="006B0055"/>
    <w:rsid w:val="006B0152"/>
    <w:rsid w:val="006B0245"/>
    <w:rsid w:val="006B0267"/>
    <w:rsid w:val="006B030A"/>
    <w:rsid w:val="006B0343"/>
    <w:rsid w:val="006B0350"/>
    <w:rsid w:val="006B0381"/>
    <w:rsid w:val="006B06D4"/>
    <w:rsid w:val="006B07C3"/>
    <w:rsid w:val="006B0DD1"/>
    <w:rsid w:val="006B0E62"/>
    <w:rsid w:val="006B0FF9"/>
    <w:rsid w:val="006B181B"/>
    <w:rsid w:val="006B1CEF"/>
    <w:rsid w:val="006B1D1D"/>
    <w:rsid w:val="006B1EE2"/>
    <w:rsid w:val="006B1EF8"/>
    <w:rsid w:val="006B1FDB"/>
    <w:rsid w:val="006B2011"/>
    <w:rsid w:val="006B226F"/>
    <w:rsid w:val="006B23BC"/>
    <w:rsid w:val="006B26B8"/>
    <w:rsid w:val="006B2A9F"/>
    <w:rsid w:val="006B2DAC"/>
    <w:rsid w:val="006B32FD"/>
    <w:rsid w:val="006B33BB"/>
    <w:rsid w:val="006B33DC"/>
    <w:rsid w:val="006B3499"/>
    <w:rsid w:val="006B3768"/>
    <w:rsid w:val="006B37D5"/>
    <w:rsid w:val="006B3828"/>
    <w:rsid w:val="006B389E"/>
    <w:rsid w:val="006B3903"/>
    <w:rsid w:val="006B39A2"/>
    <w:rsid w:val="006B3C20"/>
    <w:rsid w:val="006B3DA1"/>
    <w:rsid w:val="006B3FEA"/>
    <w:rsid w:val="006B401F"/>
    <w:rsid w:val="006B416D"/>
    <w:rsid w:val="006B4555"/>
    <w:rsid w:val="006B45A7"/>
    <w:rsid w:val="006B4635"/>
    <w:rsid w:val="006B475C"/>
    <w:rsid w:val="006B4773"/>
    <w:rsid w:val="006B499D"/>
    <w:rsid w:val="006B4A85"/>
    <w:rsid w:val="006B4C09"/>
    <w:rsid w:val="006B4DED"/>
    <w:rsid w:val="006B4F1C"/>
    <w:rsid w:val="006B506E"/>
    <w:rsid w:val="006B54DC"/>
    <w:rsid w:val="006B5803"/>
    <w:rsid w:val="006B5A10"/>
    <w:rsid w:val="006B5B47"/>
    <w:rsid w:val="006B5BC0"/>
    <w:rsid w:val="006B5E74"/>
    <w:rsid w:val="006B6051"/>
    <w:rsid w:val="006B61CF"/>
    <w:rsid w:val="006B6352"/>
    <w:rsid w:val="006B63D7"/>
    <w:rsid w:val="006B649B"/>
    <w:rsid w:val="006B678F"/>
    <w:rsid w:val="006B683F"/>
    <w:rsid w:val="006B6A4C"/>
    <w:rsid w:val="006B6B12"/>
    <w:rsid w:val="006B6D20"/>
    <w:rsid w:val="006B6FF5"/>
    <w:rsid w:val="006B701E"/>
    <w:rsid w:val="006B712A"/>
    <w:rsid w:val="006B71AB"/>
    <w:rsid w:val="006B71F9"/>
    <w:rsid w:val="006B7366"/>
    <w:rsid w:val="006B75F8"/>
    <w:rsid w:val="006B768C"/>
    <w:rsid w:val="006B7C21"/>
    <w:rsid w:val="006B7C69"/>
    <w:rsid w:val="006B7E07"/>
    <w:rsid w:val="006B7EE9"/>
    <w:rsid w:val="006BEFD8"/>
    <w:rsid w:val="006C02E7"/>
    <w:rsid w:val="006C0C90"/>
    <w:rsid w:val="006C10C3"/>
    <w:rsid w:val="006C11DE"/>
    <w:rsid w:val="006C1331"/>
    <w:rsid w:val="006C16CD"/>
    <w:rsid w:val="006C174F"/>
    <w:rsid w:val="006C1768"/>
    <w:rsid w:val="006C19DD"/>
    <w:rsid w:val="006C1C5F"/>
    <w:rsid w:val="006C1DBF"/>
    <w:rsid w:val="006C20EB"/>
    <w:rsid w:val="006C217B"/>
    <w:rsid w:val="006C2182"/>
    <w:rsid w:val="006C21C7"/>
    <w:rsid w:val="006C22EC"/>
    <w:rsid w:val="006C2430"/>
    <w:rsid w:val="006C25F9"/>
    <w:rsid w:val="006C281C"/>
    <w:rsid w:val="006C28E1"/>
    <w:rsid w:val="006C2DE2"/>
    <w:rsid w:val="006C2F44"/>
    <w:rsid w:val="006C3078"/>
    <w:rsid w:val="006C315C"/>
    <w:rsid w:val="006C3194"/>
    <w:rsid w:val="006C322F"/>
    <w:rsid w:val="006C340A"/>
    <w:rsid w:val="006C3465"/>
    <w:rsid w:val="006C3534"/>
    <w:rsid w:val="006C38C3"/>
    <w:rsid w:val="006C3972"/>
    <w:rsid w:val="006C3AFD"/>
    <w:rsid w:val="006C3C31"/>
    <w:rsid w:val="006C3CD2"/>
    <w:rsid w:val="006C3DDE"/>
    <w:rsid w:val="006C3DF4"/>
    <w:rsid w:val="006C3DFB"/>
    <w:rsid w:val="006C3DFC"/>
    <w:rsid w:val="006C42A2"/>
    <w:rsid w:val="006C4647"/>
    <w:rsid w:val="006C47D6"/>
    <w:rsid w:val="006C4911"/>
    <w:rsid w:val="006C4AD5"/>
    <w:rsid w:val="006C4BFB"/>
    <w:rsid w:val="006C4D1B"/>
    <w:rsid w:val="006C5077"/>
    <w:rsid w:val="006C5281"/>
    <w:rsid w:val="006C5681"/>
    <w:rsid w:val="006C56F4"/>
    <w:rsid w:val="006C58A9"/>
    <w:rsid w:val="006C58F8"/>
    <w:rsid w:val="006C5EE6"/>
    <w:rsid w:val="006C5F5A"/>
    <w:rsid w:val="006C5FAC"/>
    <w:rsid w:val="006C617B"/>
    <w:rsid w:val="006C6339"/>
    <w:rsid w:val="006C6392"/>
    <w:rsid w:val="006C6621"/>
    <w:rsid w:val="006C6942"/>
    <w:rsid w:val="006C6975"/>
    <w:rsid w:val="006C6D97"/>
    <w:rsid w:val="006C6FE7"/>
    <w:rsid w:val="006C7203"/>
    <w:rsid w:val="006C7296"/>
    <w:rsid w:val="006C73FE"/>
    <w:rsid w:val="006C7403"/>
    <w:rsid w:val="006C74E6"/>
    <w:rsid w:val="006C7C1E"/>
    <w:rsid w:val="006C7ED1"/>
    <w:rsid w:val="006C7FEC"/>
    <w:rsid w:val="006D0052"/>
    <w:rsid w:val="006D0597"/>
    <w:rsid w:val="006D0A28"/>
    <w:rsid w:val="006D0BA9"/>
    <w:rsid w:val="006D0BEC"/>
    <w:rsid w:val="006D0D24"/>
    <w:rsid w:val="006D0E26"/>
    <w:rsid w:val="006D0E60"/>
    <w:rsid w:val="006D0F6D"/>
    <w:rsid w:val="006D0F78"/>
    <w:rsid w:val="006D1192"/>
    <w:rsid w:val="006D11FF"/>
    <w:rsid w:val="006D1466"/>
    <w:rsid w:val="006D154F"/>
    <w:rsid w:val="006D186A"/>
    <w:rsid w:val="006D19E6"/>
    <w:rsid w:val="006D23A6"/>
    <w:rsid w:val="006D26B9"/>
    <w:rsid w:val="006D28CB"/>
    <w:rsid w:val="006D293C"/>
    <w:rsid w:val="006D296E"/>
    <w:rsid w:val="006D2A73"/>
    <w:rsid w:val="006D2B90"/>
    <w:rsid w:val="006D2B97"/>
    <w:rsid w:val="006D2BF9"/>
    <w:rsid w:val="006D2C5D"/>
    <w:rsid w:val="006D2CD8"/>
    <w:rsid w:val="006D30A0"/>
    <w:rsid w:val="006D32DC"/>
    <w:rsid w:val="006D3931"/>
    <w:rsid w:val="006D39A5"/>
    <w:rsid w:val="006D39D3"/>
    <w:rsid w:val="006D3B8E"/>
    <w:rsid w:val="006D3FF8"/>
    <w:rsid w:val="006D42A5"/>
    <w:rsid w:val="006D47B0"/>
    <w:rsid w:val="006D4B78"/>
    <w:rsid w:val="006D4BF6"/>
    <w:rsid w:val="006D4DBA"/>
    <w:rsid w:val="006D5547"/>
    <w:rsid w:val="006D56CA"/>
    <w:rsid w:val="006D58DE"/>
    <w:rsid w:val="006D5A41"/>
    <w:rsid w:val="006D5ED5"/>
    <w:rsid w:val="006D6231"/>
    <w:rsid w:val="006D6354"/>
    <w:rsid w:val="006D63E2"/>
    <w:rsid w:val="006D64A5"/>
    <w:rsid w:val="006D6577"/>
    <w:rsid w:val="006D691C"/>
    <w:rsid w:val="006D69EA"/>
    <w:rsid w:val="006D6BB0"/>
    <w:rsid w:val="006D6DD3"/>
    <w:rsid w:val="006D6E49"/>
    <w:rsid w:val="006D6FD8"/>
    <w:rsid w:val="006D7042"/>
    <w:rsid w:val="006D73FA"/>
    <w:rsid w:val="006D7843"/>
    <w:rsid w:val="006D7B52"/>
    <w:rsid w:val="006D7D1F"/>
    <w:rsid w:val="006E0016"/>
    <w:rsid w:val="006E013E"/>
    <w:rsid w:val="006E0416"/>
    <w:rsid w:val="006E0632"/>
    <w:rsid w:val="006E08CC"/>
    <w:rsid w:val="006E092F"/>
    <w:rsid w:val="006E0D0B"/>
    <w:rsid w:val="006E0E49"/>
    <w:rsid w:val="006E0EC2"/>
    <w:rsid w:val="006E0FAB"/>
    <w:rsid w:val="006E1140"/>
    <w:rsid w:val="006E1199"/>
    <w:rsid w:val="006E163F"/>
    <w:rsid w:val="006E1970"/>
    <w:rsid w:val="006E1B15"/>
    <w:rsid w:val="006E24F8"/>
    <w:rsid w:val="006E26A3"/>
    <w:rsid w:val="006E275C"/>
    <w:rsid w:val="006E282B"/>
    <w:rsid w:val="006E2867"/>
    <w:rsid w:val="006E2951"/>
    <w:rsid w:val="006E2CBC"/>
    <w:rsid w:val="006E2D27"/>
    <w:rsid w:val="006E2F40"/>
    <w:rsid w:val="006E2FB0"/>
    <w:rsid w:val="006E3A76"/>
    <w:rsid w:val="006E3C62"/>
    <w:rsid w:val="006E4396"/>
    <w:rsid w:val="006E4683"/>
    <w:rsid w:val="006E49F6"/>
    <w:rsid w:val="006E4A9C"/>
    <w:rsid w:val="006E4D9C"/>
    <w:rsid w:val="006E5130"/>
    <w:rsid w:val="006E54D0"/>
    <w:rsid w:val="006E55A1"/>
    <w:rsid w:val="006E55A9"/>
    <w:rsid w:val="006E573D"/>
    <w:rsid w:val="006E597E"/>
    <w:rsid w:val="006E5AAF"/>
    <w:rsid w:val="006E5C06"/>
    <w:rsid w:val="006E5E28"/>
    <w:rsid w:val="006E5F5E"/>
    <w:rsid w:val="006E6041"/>
    <w:rsid w:val="006E60CC"/>
    <w:rsid w:val="006E62F8"/>
    <w:rsid w:val="006E6898"/>
    <w:rsid w:val="006E68F1"/>
    <w:rsid w:val="006E690D"/>
    <w:rsid w:val="006E6982"/>
    <w:rsid w:val="006E6B4D"/>
    <w:rsid w:val="006E6E5C"/>
    <w:rsid w:val="006E6E5D"/>
    <w:rsid w:val="006E6F98"/>
    <w:rsid w:val="006E734A"/>
    <w:rsid w:val="006E7393"/>
    <w:rsid w:val="006E74C7"/>
    <w:rsid w:val="006E7676"/>
    <w:rsid w:val="006E7692"/>
    <w:rsid w:val="006E787B"/>
    <w:rsid w:val="006E792B"/>
    <w:rsid w:val="006E7DDF"/>
    <w:rsid w:val="006F04EF"/>
    <w:rsid w:val="006F07E3"/>
    <w:rsid w:val="006F0814"/>
    <w:rsid w:val="006F0A1D"/>
    <w:rsid w:val="006F0E97"/>
    <w:rsid w:val="006F0EA5"/>
    <w:rsid w:val="006F0F05"/>
    <w:rsid w:val="006F10C6"/>
    <w:rsid w:val="006F14A8"/>
    <w:rsid w:val="006F1B89"/>
    <w:rsid w:val="006F1BA4"/>
    <w:rsid w:val="006F1C13"/>
    <w:rsid w:val="006F1DDD"/>
    <w:rsid w:val="006F2218"/>
    <w:rsid w:val="006F2261"/>
    <w:rsid w:val="006F22A2"/>
    <w:rsid w:val="006F2312"/>
    <w:rsid w:val="006F29A1"/>
    <w:rsid w:val="006F2A62"/>
    <w:rsid w:val="006F2D9B"/>
    <w:rsid w:val="006F3393"/>
    <w:rsid w:val="006F3415"/>
    <w:rsid w:val="006F3934"/>
    <w:rsid w:val="006F396D"/>
    <w:rsid w:val="006F3BCF"/>
    <w:rsid w:val="006F3E33"/>
    <w:rsid w:val="006F406E"/>
    <w:rsid w:val="006F4151"/>
    <w:rsid w:val="006F4270"/>
    <w:rsid w:val="006F43EC"/>
    <w:rsid w:val="006F47AE"/>
    <w:rsid w:val="006F47DA"/>
    <w:rsid w:val="006F4813"/>
    <w:rsid w:val="006F4E33"/>
    <w:rsid w:val="006F4EBA"/>
    <w:rsid w:val="006F4F94"/>
    <w:rsid w:val="006F552F"/>
    <w:rsid w:val="006F55E6"/>
    <w:rsid w:val="006F5806"/>
    <w:rsid w:val="006F586E"/>
    <w:rsid w:val="006F5902"/>
    <w:rsid w:val="006F5A02"/>
    <w:rsid w:val="006F5E9F"/>
    <w:rsid w:val="006F5EE3"/>
    <w:rsid w:val="006F5F88"/>
    <w:rsid w:val="006F63C3"/>
    <w:rsid w:val="006F668C"/>
    <w:rsid w:val="006F6842"/>
    <w:rsid w:val="006F69D7"/>
    <w:rsid w:val="006F6A57"/>
    <w:rsid w:val="006F6BDC"/>
    <w:rsid w:val="006F6C7D"/>
    <w:rsid w:val="006F6E21"/>
    <w:rsid w:val="006F7268"/>
    <w:rsid w:val="006F76C5"/>
    <w:rsid w:val="006F79FF"/>
    <w:rsid w:val="006F7D85"/>
    <w:rsid w:val="00700493"/>
    <w:rsid w:val="007004AE"/>
    <w:rsid w:val="007006B2"/>
    <w:rsid w:val="00700A11"/>
    <w:rsid w:val="00700AC7"/>
    <w:rsid w:val="00700B59"/>
    <w:rsid w:val="00700C68"/>
    <w:rsid w:val="00700DA2"/>
    <w:rsid w:val="00700F82"/>
    <w:rsid w:val="007010C3"/>
    <w:rsid w:val="007011BD"/>
    <w:rsid w:val="007013A8"/>
    <w:rsid w:val="00701471"/>
    <w:rsid w:val="007016EC"/>
    <w:rsid w:val="0070171E"/>
    <w:rsid w:val="00701B7C"/>
    <w:rsid w:val="00701D12"/>
    <w:rsid w:val="00701E2A"/>
    <w:rsid w:val="007022FC"/>
    <w:rsid w:val="00702466"/>
    <w:rsid w:val="00702495"/>
    <w:rsid w:val="0070252D"/>
    <w:rsid w:val="00702627"/>
    <w:rsid w:val="007026A5"/>
    <w:rsid w:val="0070277D"/>
    <w:rsid w:val="00702B27"/>
    <w:rsid w:val="00702CC4"/>
    <w:rsid w:val="00702F13"/>
    <w:rsid w:val="00702F94"/>
    <w:rsid w:val="007033CF"/>
    <w:rsid w:val="007033D4"/>
    <w:rsid w:val="007037B0"/>
    <w:rsid w:val="00703850"/>
    <w:rsid w:val="00703A8B"/>
    <w:rsid w:val="00703B20"/>
    <w:rsid w:val="00703C6E"/>
    <w:rsid w:val="00703EBB"/>
    <w:rsid w:val="0070428E"/>
    <w:rsid w:val="007044CD"/>
    <w:rsid w:val="007045C4"/>
    <w:rsid w:val="00704725"/>
    <w:rsid w:val="00704780"/>
    <w:rsid w:val="007047CF"/>
    <w:rsid w:val="007047DD"/>
    <w:rsid w:val="0070485F"/>
    <w:rsid w:val="00704918"/>
    <w:rsid w:val="00704A0C"/>
    <w:rsid w:val="00704ABB"/>
    <w:rsid w:val="00704B2E"/>
    <w:rsid w:val="007053BC"/>
    <w:rsid w:val="00705431"/>
    <w:rsid w:val="00705891"/>
    <w:rsid w:val="007059C7"/>
    <w:rsid w:val="00706033"/>
    <w:rsid w:val="007063EB"/>
    <w:rsid w:val="00706410"/>
    <w:rsid w:val="00706704"/>
    <w:rsid w:val="007067FF"/>
    <w:rsid w:val="00706858"/>
    <w:rsid w:val="007068C5"/>
    <w:rsid w:val="007069B0"/>
    <w:rsid w:val="007069D7"/>
    <w:rsid w:val="00706A5C"/>
    <w:rsid w:val="00707021"/>
    <w:rsid w:val="007073D5"/>
    <w:rsid w:val="007074C7"/>
    <w:rsid w:val="007075A7"/>
    <w:rsid w:val="00707787"/>
    <w:rsid w:val="00707DD8"/>
    <w:rsid w:val="0071005D"/>
    <w:rsid w:val="007100B1"/>
    <w:rsid w:val="007104E4"/>
    <w:rsid w:val="007108EC"/>
    <w:rsid w:val="00710940"/>
    <w:rsid w:val="00710C04"/>
    <w:rsid w:val="00710CC4"/>
    <w:rsid w:val="00710E22"/>
    <w:rsid w:val="00711061"/>
    <w:rsid w:val="007111C9"/>
    <w:rsid w:val="007111D4"/>
    <w:rsid w:val="007116C9"/>
    <w:rsid w:val="00711AAC"/>
    <w:rsid w:val="00711E7B"/>
    <w:rsid w:val="00711E88"/>
    <w:rsid w:val="00711EA8"/>
    <w:rsid w:val="00711F1A"/>
    <w:rsid w:val="00712126"/>
    <w:rsid w:val="007121EF"/>
    <w:rsid w:val="007122AA"/>
    <w:rsid w:val="00712517"/>
    <w:rsid w:val="00712617"/>
    <w:rsid w:val="007127F4"/>
    <w:rsid w:val="00712B45"/>
    <w:rsid w:val="00712BE9"/>
    <w:rsid w:val="00712EDC"/>
    <w:rsid w:val="00712F41"/>
    <w:rsid w:val="0071326C"/>
    <w:rsid w:val="007132E9"/>
    <w:rsid w:val="00713577"/>
    <w:rsid w:val="00713831"/>
    <w:rsid w:val="00713C13"/>
    <w:rsid w:val="00713CB9"/>
    <w:rsid w:val="00713F91"/>
    <w:rsid w:val="00713F95"/>
    <w:rsid w:val="0071448B"/>
    <w:rsid w:val="007144B5"/>
    <w:rsid w:val="007145A6"/>
    <w:rsid w:val="00714672"/>
    <w:rsid w:val="0071495C"/>
    <w:rsid w:val="00714D39"/>
    <w:rsid w:val="007150F1"/>
    <w:rsid w:val="007151B0"/>
    <w:rsid w:val="00715295"/>
    <w:rsid w:val="00715360"/>
    <w:rsid w:val="00715397"/>
    <w:rsid w:val="007154C9"/>
    <w:rsid w:val="00715503"/>
    <w:rsid w:val="0071550C"/>
    <w:rsid w:val="00715A23"/>
    <w:rsid w:val="00715D75"/>
    <w:rsid w:val="007165A1"/>
    <w:rsid w:val="007168CC"/>
    <w:rsid w:val="00716977"/>
    <w:rsid w:val="00716AAA"/>
    <w:rsid w:val="00716B0F"/>
    <w:rsid w:val="00716CE4"/>
    <w:rsid w:val="00716D04"/>
    <w:rsid w:val="007171A9"/>
    <w:rsid w:val="0071721D"/>
    <w:rsid w:val="0071728B"/>
    <w:rsid w:val="0071766F"/>
    <w:rsid w:val="00717676"/>
    <w:rsid w:val="00717690"/>
    <w:rsid w:val="00717BB4"/>
    <w:rsid w:val="00717C9A"/>
    <w:rsid w:val="00717CA0"/>
    <w:rsid w:val="00717E42"/>
    <w:rsid w:val="00717E95"/>
    <w:rsid w:val="0072021E"/>
    <w:rsid w:val="0072027B"/>
    <w:rsid w:val="007205B3"/>
    <w:rsid w:val="0072068E"/>
    <w:rsid w:val="00720721"/>
    <w:rsid w:val="00720793"/>
    <w:rsid w:val="00720D64"/>
    <w:rsid w:val="00721104"/>
    <w:rsid w:val="00721129"/>
    <w:rsid w:val="0072122E"/>
    <w:rsid w:val="007214D1"/>
    <w:rsid w:val="00721568"/>
    <w:rsid w:val="00721764"/>
    <w:rsid w:val="007218E2"/>
    <w:rsid w:val="00721A0E"/>
    <w:rsid w:val="00721BE9"/>
    <w:rsid w:val="00721C2C"/>
    <w:rsid w:val="00721F23"/>
    <w:rsid w:val="00722806"/>
    <w:rsid w:val="007228E5"/>
    <w:rsid w:val="00722A57"/>
    <w:rsid w:val="00722C46"/>
    <w:rsid w:val="00722F82"/>
    <w:rsid w:val="00722FB9"/>
    <w:rsid w:val="00723322"/>
    <w:rsid w:val="00723461"/>
    <w:rsid w:val="0072361E"/>
    <w:rsid w:val="0072378A"/>
    <w:rsid w:val="00723841"/>
    <w:rsid w:val="00723B8F"/>
    <w:rsid w:val="00723C27"/>
    <w:rsid w:val="00723C4A"/>
    <w:rsid w:val="00723D21"/>
    <w:rsid w:val="0072437C"/>
    <w:rsid w:val="007243BB"/>
    <w:rsid w:val="00724406"/>
    <w:rsid w:val="0072440A"/>
    <w:rsid w:val="00724698"/>
    <w:rsid w:val="0072474E"/>
    <w:rsid w:val="0072492C"/>
    <w:rsid w:val="00724ED0"/>
    <w:rsid w:val="00724F5F"/>
    <w:rsid w:val="007254DB"/>
    <w:rsid w:val="007254FC"/>
    <w:rsid w:val="007255C9"/>
    <w:rsid w:val="00725721"/>
    <w:rsid w:val="00725DE5"/>
    <w:rsid w:val="00725F5E"/>
    <w:rsid w:val="0072617B"/>
    <w:rsid w:val="00726528"/>
    <w:rsid w:val="00726A32"/>
    <w:rsid w:val="00726B58"/>
    <w:rsid w:val="00726DB3"/>
    <w:rsid w:val="00726F22"/>
    <w:rsid w:val="00727192"/>
    <w:rsid w:val="00727250"/>
    <w:rsid w:val="007274E4"/>
    <w:rsid w:val="00727986"/>
    <w:rsid w:val="007279F6"/>
    <w:rsid w:val="00727B7B"/>
    <w:rsid w:val="007301BB"/>
    <w:rsid w:val="007305C7"/>
    <w:rsid w:val="007306D1"/>
    <w:rsid w:val="00730742"/>
    <w:rsid w:val="007308AD"/>
    <w:rsid w:val="00730BA5"/>
    <w:rsid w:val="00730E21"/>
    <w:rsid w:val="00730EAB"/>
    <w:rsid w:val="00730EE5"/>
    <w:rsid w:val="00730F3D"/>
    <w:rsid w:val="00730FA8"/>
    <w:rsid w:val="00731111"/>
    <w:rsid w:val="00731118"/>
    <w:rsid w:val="007312F2"/>
    <w:rsid w:val="007313D9"/>
    <w:rsid w:val="0073142A"/>
    <w:rsid w:val="0073142E"/>
    <w:rsid w:val="0073163D"/>
    <w:rsid w:val="0073187D"/>
    <w:rsid w:val="00731915"/>
    <w:rsid w:val="0073195C"/>
    <w:rsid w:val="007319AC"/>
    <w:rsid w:val="00731A37"/>
    <w:rsid w:val="00731AC9"/>
    <w:rsid w:val="00731B48"/>
    <w:rsid w:val="00731BBA"/>
    <w:rsid w:val="00731DB7"/>
    <w:rsid w:val="00731DE3"/>
    <w:rsid w:val="0073218A"/>
    <w:rsid w:val="0073226C"/>
    <w:rsid w:val="007323C6"/>
    <w:rsid w:val="007328AE"/>
    <w:rsid w:val="00732A41"/>
    <w:rsid w:val="00732BDA"/>
    <w:rsid w:val="00732CC9"/>
    <w:rsid w:val="00732FEC"/>
    <w:rsid w:val="007330E4"/>
    <w:rsid w:val="00733558"/>
    <w:rsid w:val="00733569"/>
    <w:rsid w:val="007337C6"/>
    <w:rsid w:val="00733935"/>
    <w:rsid w:val="00733BD0"/>
    <w:rsid w:val="0073438F"/>
    <w:rsid w:val="007345A8"/>
    <w:rsid w:val="00734676"/>
    <w:rsid w:val="00734714"/>
    <w:rsid w:val="00734C02"/>
    <w:rsid w:val="00734E67"/>
    <w:rsid w:val="00734F9D"/>
    <w:rsid w:val="0073507F"/>
    <w:rsid w:val="00735227"/>
    <w:rsid w:val="0073534B"/>
    <w:rsid w:val="00735377"/>
    <w:rsid w:val="007354D1"/>
    <w:rsid w:val="007354DB"/>
    <w:rsid w:val="0073555B"/>
    <w:rsid w:val="00735E8E"/>
    <w:rsid w:val="00735F08"/>
    <w:rsid w:val="00735F59"/>
    <w:rsid w:val="00736104"/>
    <w:rsid w:val="00736199"/>
    <w:rsid w:val="007362B5"/>
    <w:rsid w:val="00736386"/>
    <w:rsid w:val="007369BD"/>
    <w:rsid w:val="00736AB1"/>
    <w:rsid w:val="00736BBA"/>
    <w:rsid w:val="00736DB8"/>
    <w:rsid w:val="00736DD2"/>
    <w:rsid w:val="00736E2E"/>
    <w:rsid w:val="00736FDB"/>
    <w:rsid w:val="0073722C"/>
    <w:rsid w:val="00737918"/>
    <w:rsid w:val="00737B4E"/>
    <w:rsid w:val="00737D23"/>
    <w:rsid w:val="00737DDF"/>
    <w:rsid w:val="00737ED6"/>
    <w:rsid w:val="00740211"/>
    <w:rsid w:val="0074021A"/>
    <w:rsid w:val="00740229"/>
    <w:rsid w:val="00740232"/>
    <w:rsid w:val="00740434"/>
    <w:rsid w:val="00740438"/>
    <w:rsid w:val="007404E1"/>
    <w:rsid w:val="00740716"/>
    <w:rsid w:val="007409E3"/>
    <w:rsid w:val="00740B20"/>
    <w:rsid w:val="00740B75"/>
    <w:rsid w:val="00740C50"/>
    <w:rsid w:val="00740C8F"/>
    <w:rsid w:val="00740E55"/>
    <w:rsid w:val="00740FE4"/>
    <w:rsid w:val="007411AA"/>
    <w:rsid w:val="007411CD"/>
    <w:rsid w:val="00741228"/>
    <w:rsid w:val="0074139A"/>
    <w:rsid w:val="007413E7"/>
    <w:rsid w:val="007414B8"/>
    <w:rsid w:val="00741523"/>
    <w:rsid w:val="00741538"/>
    <w:rsid w:val="007416C7"/>
    <w:rsid w:val="00741814"/>
    <w:rsid w:val="00741830"/>
    <w:rsid w:val="00741A1C"/>
    <w:rsid w:val="00741B26"/>
    <w:rsid w:val="00741E95"/>
    <w:rsid w:val="0074253C"/>
    <w:rsid w:val="00742776"/>
    <w:rsid w:val="00742B0C"/>
    <w:rsid w:val="00742E2F"/>
    <w:rsid w:val="00742E6D"/>
    <w:rsid w:val="00742FC2"/>
    <w:rsid w:val="00743053"/>
    <w:rsid w:val="007431C4"/>
    <w:rsid w:val="00743248"/>
    <w:rsid w:val="007434E8"/>
    <w:rsid w:val="00743533"/>
    <w:rsid w:val="007435C2"/>
    <w:rsid w:val="007435E7"/>
    <w:rsid w:val="007436A9"/>
    <w:rsid w:val="0074378C"/>
    <w:rsid w:val="00743BE1"/>
    <w:rsid w:val="00743CA8"/>
    <w:rsid w:val="00743DCB"/>
    <w:rsid w:val="00743E12"/>
    <w:rsid w:val="00743E82"/>
    <w:rsid w:val="00744013"/>
    <w:rsid w:val="00744036"/>
    <w:rsid w:val="0074485B"/>
    <w:rsid w:val="00744A02"/>
    <w:rsid w:val="00744A1B"/>
    <w:rsid w:val="00744AFD"/>
    <w:rsid w:val="00744BA4"/>
    <w:rsid w:val="00744CD4"/>
    <w:rsid w:val="00744F15"/>
    <w:rsid w:val="007450D1"/>
    <w:rsid w:val="0074510C"/>
    <w:rsid w:val="007451A0"/>
    <w:rsid w:val="00745484"/>
    <w:rsid w:val="0074561D"/>
    <w:rsid w:val="00745621"/>
    <w:rsid w:val="00745697"/>
    <w:rsid w:val="00745815"/>
    <w:rsid w:val="0074590C"/>
    <w:rsid w:val="00745BD2"/>
    <w:rsid w:val="00745C01"/>
    <w:rsid w:val="00745E00"/>
    <w:rsid w:val="00745E6C"/>
    <w:rsid w:val="00746098"/>
    <w:rsid w:val="007460F8"/>
    <w:rsid w:val="00746A05"/>
    <w:rsid w:val="00746D12"/>
    <w:rsid w:val="00746F4E"/>
    <w:rsid w:val="007472DE"/>
    <w:rsid w:val="00747371"/>
    <w:rsid w:val="00747416"/>
    <w:rsid w:val="007475BA"/>
    <w:rsid w:val="00750436"/>
    <w:rsid w:val="00750591"/>
    <w:rsid w:val="007506DF"/>
    <w:rsid w:val="00750724"/>
    <w:rsid w:val="007507B8"/>
    <w:rsid w:val="00750C86"/>
    <w:rsid w:val="00751389"/>
    <w:rsid w:val="00751486"/>
    <w:rsid w:val="00751588"/>
    <w:rsid w:val="00751653"/>
    <w:rsid w:val="007517BC"/>
    <w:rsid w:val="007518DF"/>
    <w:rsid w:val="00751B54"/>
    <w:rsid w:val="00751E37"/>
    <w:rsid w:val="00752024"/>
    <w:rsid w:val="0075202D"/>
    <w:rsid w:val="007523F1"/>
    <w:rsid w:val="0075257E"/>
    <w:rsid w:val="00752844"/>
    <w:rsid w:val="00752A6E"/>
    <w:rsid w:val="00752AE3"/>
    <w:rsid w:val="00752C3D"/>
    <w:rsid w:val="007530B7"/>
    <w:rsid w:val="00753152"/>
    <w:rsid w:val="0075322B"/>
    <w:rsid w:val="00753377"/>
    <w:rsid w:val="00753FFC"/>
    <w:rsid w:val="007542F8"/>
    <w:rsid w:val="00754357"/>
    <w:rsid w:val="007543E9"/>
    <w:rsid w:val="00754588"/>
    <w:rsid w:val="00754AF3"/>
    <w:rsid w:val="00754DEF"/>
    <w:rsid w:val="0075515B"/>
    <w:rsid w:val="007552C6"/>
    <w:rsid w:val="007553BD"/>
    <w:rsid w:val="0075544A"/>
    <w:rsid w:val="00755768"/>
    <w:rsid w:val="007558DC"/>
    <w:rsid w:val="007559F9"/>
    <w:rsid w:val="00755C53"/>
    <w:rsid w:val="00755F6B"/>
    <w:rsid w:val="00756162"/>
    <w:rsid w:val="00756194"/>
    <w:rsid w:val="00756477"/>
    <w:rsid w:val="00756813"/>
    <w:rsid w:val="00756814"/>
    <w:rsid w:val="007569D8"/>
    <w:rsid w:val="00756D68"/>
    <w:rsid w:val="00756F8B"/>
    <w:rsid w:val="0075705C"/>
    <w:rsid w:val="007570E9"/>
    <w:rsid w:val="0075728B"/>
    <w:rsid w:val="007572EB"/>
    <w:rsid w:val="0075741D"/>
    <w:rsid w:val="0075742C"/>
    <w:rsid w:val="00757525"/>
    <w:rsid w:val="00757544"/>
    <w:rsid w:val="00757902"/>
    <w:rsid w:val="00757C05"/>
    <w:rsid w:val="007600F2"/>
    <w:rsid w:val="00760251"/>
    <w:rsid w:val="0076091F"/>
    <w:rsid w:val="00760B85"/>
    <w:rsid w:val="00760B9E"/>
    <w:rsid w:val="00760D50"/>
    <w:rsid w:val="007610EC"/>
    <w:rsid w:val="00761387"/>
    <w:rsid w:val="00761485"/>
    <w:rsid w:val="00761512"/>
    <w:rsid w:val="00761AB3"/>
    <w:rsid w:val="00761B62"/>
    <w:rsid w:val="00761BAF"/>
    <w:rsid w:val="00761C3B"/>
    <w:rsid w:val="00761F0B"/>
    <w:rsid w:val="0076219A"/>
    <w:rsid w:val="007624DD"/>
    <w:rsid w:val="00762683"/>
    <w:rsid w:val="007626FB"/>
    <w:rsid w:val="00762818"/>
    <w:rsid w:val="0076298E"/>
    <w:rsid w:val="00762E36"/>
    <w:rsid w:val="00762F21"/>
    <w:rsid w:val="0076305C"/>
    <w:rsid w:val="007636DC"/>
    <w:rsid w:val="00763741"/>
    <w:rsid w:val="0076396C"/>
    <w:rsid w:val="007639F0"/>
    <w:rsid w:val="00763A71"/>
    <w:rsid w:val="00763A88"/>
    <w:rsid w:val="00763BF1"/>
    <w:rsid w:val="00763C84"/>
    <w:rsid w:val="00763D16"/>
    <w:rsid w:val="00763E27"/>
    <w:rsid w:val="00764042"/>
    <w:rsid w:val="007643C7"/>
    <w:rsid w:val="00764523"/>
    <w:rsid w:val="00764A8B"/>
    <w:rsid w:val="00764C98"/>
    <w:rsid w:val="00764CAE"/>
    <w:rsid w:val="00764CDA"/>
    <w:rsid w:val="00764E2E"/>
    <w:rsid w:val="007650D6"/>
    <w:rsid w:val="00765877"/>
    <w:rsid w:val="00765C10"/>
    <w:rsid w:val="00765C9A"/>
    <w:rsid w:val="00765ED6"/>
    <w:rsid w:val="00765EED"/>
    <w:rsid w:val="00766186"/>
    <w:rsid w:val="00766263"/>
    <w:rsid w:val="007663F2"/>
    <w:rsid w:val="0076667E"/>
    <w:rsid w:val="0076674F"/>
    <w:rsid w:val="00766966"/>
    <w:rsid w:val="00766B39"/>
    <w:rsid w:val="00766BE5"/>
    <w:rsid w:val="00767273"/>
    <w:rsid w:val="007673F1"/>
    <w:rsid w:val="0076788D"/>
    <w:rsid w:val="00767AD2"/>
    <w:rsid w:val="00767DBF"/>
    <w:rsid w:val="00767E13"/>
    <w:rsid w:val="00767E40"/>
    <w:rsid w:val="00767E69"/>
    <w:rsid w:val="00767F75"/>
    <w:rsid w:val="00767FCD"/>
    <w:rsid w:val="00770014"/>
    <w:rsid w:val="0077035C"/>
    <w:rsid w:val="00770368"/>
    <w:rsid w:val="007705A9"/>
    <w:rsid w:val="0077075F"/>
    <w:rsid w:val="007707A0"/>
    <w:rsid w:val="00771122"/>
    <w:rsid w:val="00771147"/>
    <w:rsid w:val="00771535"/>
    <w:rsid w:val="007719F7"/>
    <w:rsid w:val="0077230F"/>
    <w:rsid w:val="007726A5"/>
    <w:rsid w:val="00772965"/>
    <w:rsid w:val="007729BB"/>
    <w:rsid w:val="00772A28"/>
    <w:rsid w:val="00772BE0"/>
    <w:rsid w:val="00772E20"/>
    <w:rsid w:val="00772F81"/>
    <w:rsid w:val="00772F88"/>
    <w:rsid w:val="00773027"/>
    <w:rsid w:val="007732D1"/>
    <w:rsid w:val="007733BB"/>
    <w:rsid w:val="007734B8"/>
    <w:rsid w:val="007734CC"/>
    <w:rsid w:val="00773A77"/>
    <w:rsid w:val="00773B30"/>
    <w:rsid w:val="00773E58"/>
    <w:rsid w:val="00773E8E"/>
    <w:rsid w:val="00773F86"/>
    <w:rsid w:val="00774191"/>
    <w:rsid w:val="00774368"/>
    <w:rsid w:val="007743C9"/>
    <w:rsid w:val="007745D4"/>
    <w:rsid w:val="0077475F"/>
    <w:rsid w:val="007747CB"/>
    <w:rsid w:val="00774902"/>
    <w:rsid w:val="00774978"/>
    <w:rsid w:val="00774B07"/>
    <w:rsid w:val="00774C7A"/>
    <w:rsid w:val="00774D90"/>
    <w:rsid w:val="00774E3C"/>
    <w:rsid w:val="00774F13"/>
    <w:rsid w:val="00774F53"/>
    <w:rsid w:val="007751B8"/>
    <w:rsid w:val="007759FC"/>
    <w:rsid w:val="00775A47"/>
    <w:rsid w:val="00775ADD"/>
    <w:rsid w:val="00775B38"/>
    <w:rsid w:val="00775CBF"/>
    <w:rsid w:val="00775F1C"/>
    <w:rsid w:val="00775FB9"/>
    <w:rsid w:val="0077623C"/>
    <w:rsid w:val="00776387"/>
    <w:rsid w:val="0077652B"/>
    <w:rsid w:val="00776A43"/>
    <w:rsid w:val="00776B04"/>
    <w:rsid w:val="00776BDD"/>
    <w:rsid w:val="00776F7E"/>
    <w:rsid w:val="00777056"/>
    <w:rsid w:val="007770E1"/>
    <w:rsid w:val="00777336"/>
    <w:rsid w:val="00777A0D"/>
    <w:rsid w:val="00777AB7"/>
    <w:rsid w:val="00777D5F"/>
    <w:rsid w:val="00780093"/>
    <w:rsid w:val="00780198"/>
    <w:rsid w:val="0078029F"/>
    <w:rsid w:val="00780317"/>
    <w:rsid w:val="0078049D"/>
    <w:rsid w:val="00780743"/>
    <w:rsid w:val="00780D2B"/>
    <w:rsid w:val="00780E4F"/>
    <w:rsid w:val="00780E5A"/>
    <w:rsid w:val="00781050"/>
    <w:rsid w:val="00781352"/>
    <w:rsid w:val="0078151E"/>
    <w:rsid w:val="007816E3"/>
    <w:rsid w:val="00781810"/>
    <w:rsid w:val="00781A30"/>
    <w:rsid w:val="00781A35"/>
    <w:rsid w:val="00781BD0"/>
    <w:rsid w:val="00781CB2"/>
    <w:rsid w:val="00781D31"/>
    <w:rsid w:val="00781D7C"/>
    <w:rsid w:val="00781ED4"/>
    <w:rsid w:val="00781F39"/>
    <w:rsid w:val="00782415"/>
    <w:rsid w:val="00782485"/>
    <w:rsid w:val="007825D9"/>
    <w:rsid w:val="00782816"/>
    <w:rsid w:val="00782A28"/>
    <w:rsid w:val="00782D35"/>
    <w:rsid w:val="007830F6"/>
    <w:rsid w:val="0078345C"/>
    <w:rsid w:val="00783483"/>
    <w:rsid w:val="0078375C"/>
    <w:rsid w:val="0078397F"/>
    <w:rsid w:val="00783E8B"/>
    <w:rsid w:val="00783F07"/>
    <w:rsid w:val="0078427D"/>
    <w:rsid w:val="00784686"/>
    <w:rsid w:val="007846E3"/>
    <w:rsid w:val="007847DB"/>
    <w:rsid w:val="0078493C"/>
    <w:rsid w:val="00784AF2"/>
    <w:rsid w:val="00784D0D"/>
    <w:rsid w:val="00784E6D"/>
    <w:rsid w:val="007850C9"/>
    <w:rsid w:val="007852FF"/>
    <w:rsid w:val="0078550B"/>
    <w:rsid w:val="00785528"/>
    <w:rsid w:val="00785537"/>
    <w:rsid w:val="007858A7"/>
    <w:rsid w:val="007858AD"/>
    <w:rsid w:val="00785972"/>
    <w:rsid w:val="00785B9F"/>
    <w:rsid w:val="00785E63"/>
    <w:rsid w:val="00785ECB"/>
    <w:rsid w:val="007861F8"/>
    <w:rsid w:val="007865B3"/>
    <w:rsid w:val="00786608"/>
    <w:rsid w:val="00786690"/>
    <w:rsid w:val="007866BC"/>
    <w:rsid w:val="0078683A"/>
    <w:rsid w:val="00786B54"/>
    <w:rsid w:val="00787006"/>
    <w:rsid w:val="007873D5"/>
    <w:rsid w:val="0078799B"/>
    <w:rsid w:val="00787E43"/>
    <w:rsid w:val="00787EDE"/>
    <w:rsid w:val="0078E99F"/>
    <w:rsid w:val="0079000F"/>
    <w:rsid w:val="007905C5"/>
    <w:rsid w:val="0079074A"/>
    <w:rsid w:val="00790A50"/>
    <w:rsid w:val="00790C61"/>
    <w:rsid w:val="00790CFA"/>
    <w:rsid w:val="00790E9C"/>
    <w:rsid w:val="007910CD"/>
    <w:rsid w:val="007911B9"/>
    <w:rsid w:val="0079159A"/>
    <w:rsid w:val="007915B5"/>
    <w:rsid w:val="007917A3"/>
    <w:rsid w:val="00791A31"/>
    <w:rsid w:val="00791E15"/>
    <w:rsid w:val="00791F97"/>
    <w:rsid w:val="0079225B"/>
    <w:rsid w:val="00792321"/>
    <w:rsid w:val="00792A8F"/>
    <w:rsid w:val="00792BFE"/>
    <w:rsid w:val="00793154"/>
    <w:rsid w:val="0079338E"/>
    <w:rsid w:val="007933FA"/>
    <w:rsid w:val="00793426"/>
    <w:rsid w:val="00793914"/>
    <w:rsid w:val="00793B0B"/>
    <w:rsid w:val="00793B66"/>
    <w:rsid w:val="00793B93"/>
    <w:rsid w:val="00793CAD"/>
    <w:rsid w:val="00794023"/>
    <w:rsid w:val="00794438"/>
    <w:rsid w:val="00794641"/>
    <w:rsid w:val="0079495A"/>
    <w:rsid w:val="00794A78"/>
    <w:rsid w:val="0079510B"/>
    <w:rsid w:val="007952F3"/>
    <w:rsid w:val="00795331"/>
    <w:rsid w:val="00795385"/>
    <w:rsid w:val="007953E6"/>
    <w:rsid w:val="00795631"/>
    <w:rsid w:val="007956D8"/>
    <w:rsid w:val="00795C51"/>
    <w:rsid w:val="00795D39"/>
    <w:rsid w:val="00795DE2"/>
    <w:rsid w:val="00795F97"/>
    <w:rsid w:val="00795FF2"/>
    <w:rsid w:val="00796086"/>
    <w:rsid w:val="00796092"/>
    <w:rsid w:val="0079646E"/>
    <w:rsid w:val="0079668A"/>
    <w:rsid w:val="00796AB3"/>
    <w:rsid w:val="00796BFA"/>
    <w:rsid w:val="00796E8A"/>
    <w:rsid w:val="00796FA7"/>
    <w:rsid w:val="007970EC"/>
    <w:rsid w:val="00797242"/>
    <w:rsid w:val="007972CE"/>
    <w:rsid w:val="00797312"/>
    <w:rsid w:val="007973E4"/>
    <w:rsid w:val="007975F7"/>
    <w:rsid w:val="007A02EB"/>
    <w:rsid w:val="007A02EC"/>
    <w:rsid w:val="007A041A"/>
    <w:rsid w:val="007A04C5"/>
    <w:rsid w:val="007A0532"/>
    <w:rsid w:val="007A06FC"/>
    <w:rsid w:val="007A0719"/>
    <w:rsid w:val="007A083D"/>
    <w:rsid w:val="007A096B"/>
    <w:rsid w:val="007A0B0C"/>
    <w:rsid w:val="007A0F8B"/>
    <w:rsid w:val="007A0F9A"/>
    <w:rsid w:val="007A11AD"/>
    <w:rsid w:val="007A11E0"/>
    <w:rsid w:val="007A1422"/>
    <w:rsid w:val="007A1C49"/>
    <w:rsid w:val="007A1CAF"/>
    <w:rsid w:val="007A1F3A"/>
    <w:rsid w:val="007A2104"/>
    <w:rsid w:val="007A24F5"/>
    <w:rsid w:val="007A271F"/>
    <w:rsid w:val="007A298C"/>
    <w:rsid w:val="007A2CD0"/>
    <w:rsid w:val="007A2EF8"/>
    <w:rsid w:val="007A3448"/>
    <w:rsid w:val="007A3731"/>
    <w:rsid w:val="007A397B"/>
    <w:rsid w:val="007A3B14"/>
    <w:rsid w:val="007A3BDD"/>
    <w:rsid w:val="007A3C92"/>
    <w:rsid w:val="007A3D9B"/>
    <w:rsid w:val="007A3DB8"/>
    <w:rsid w:val="007A3E07"/>
    <w:rsid w:val="007A3FE4"/>
    <w:rsid w:val="007A4053"/>
    <w:rsid w:val="007A438D"/>
    <w:rsid w:val="007A43AE"/>
    <w:rsid w:val="007A4675"/>
    <w:rsid w:val="007A47A5"/>
    <w:rsid w:val="007A4864"/>
    <w:rsid w:val="007A4939"/>
    <w:rsid w:val="007A495B"/>
    <w:rsid w:val="007A4B0D"/>
    <w:rsid w:val="007A4DD7"/>
    <w:rsid w:val="007A4EB9"/>
    <w:rsid w:val="007A507B"/>
    <w:rsid w:val="007A5505"/>
    <w:rsid w:val="007A5636"/>
    <w:rsid w:val="007A573E"/>
    <w:rsid w:val="007A57C0"/>
    <w:rsid w:val="007A583B"/>
    <w:rsid w:val="007A5892"/>
    <w:rsid w:val="007A592B"/>
    <w:rsid w:val="007A5936"/>
    <w:rsid w:val="007A59A9"/>
    <w:rsid w:val="007A5A1B"/>
    <w:rsid w:val="007A5A3B"/>
    <w:rsid w:val="007A5A63"/>
    <w:rsid w:val="007A5AE0"/>
    <w:rsid w:val="007A5DB1"/>
    <w:rsid w:val="007A5E6A"/>
    <w:rsid w:val="007A6015"/>
    <w:rsid w:val="007A6135"/>
    <w:rsid w:val="007A635C"/>
    <w:rsid w:val="007A6820"/>
    <w:rsid w:val="007A6953"/>
    <w:rsid w:val="007A6AC6"/>
    <w:rsid w:val="007A6C5E"/>
    <w:rsid w:val="007A6D32"/>
    <w:rsid w:val="007A6EE1"/>
    <w:rsid w:val="007A7095"/>
    <w:rsid w:val="007A7251"/>
    <w:rsid w:val="007A76BF"/>
    <w:rsid w:val="007A776B"/>
    <w:rsid w:val="007A7784"/>
    <w:rsid w:val="007A7837"/>
    <w:rsid w:val="007A786E"/>
    <w:rsid w:val="007A795B"/>
    <w:rsid w:val="007A796F"/>
    <w:rsid w:val="007A7B26"/>
    <w:rsid w:val="007A7F42"/>
    <w:rsid w:val="007B0197"/>
    <w:rsid w:val="007B01E3"/>
    <w:rsid w:val="007B0287"/>
    <w:rsid w:val="007B05CC"/>
    <w:rsid w:val="007B07A8"/>
    <w:rsid w:val="007B07B3"/>
    <w:rsid w:val="007B0823"/>
    <w:rsid w:val="007B0A5C"/>
    <w:rsid w:val="007B1394"/>
    <w:rsid w:val="007B1481"/>
    <w:rsid w:val="007B154D"/>
    <w:rsid w:val="007B16CA"/>
    <w:rsid w:val="007B17A4"/>
    <w:rsid w:val="007B1864"/>
    <w:rsid w:val="007B1A12"/>
    <w:rsid w:val="007B1B68"/>
    <w:rsid w:val="007B1D1D"/>
    <w:rsid w:val="007B1E18"/>
    <w:rsid w:val="007B1E80"/>
    <w:rsid w:val="007B1E92"/>
    <w:rsid w:val="007B21EE"/>
    <w:rsid w:val="007B23D3"/>
    <w:rsid w:val="007B23F8"/>
    <w:rsid w:val="007B24EF"/>
    <w:rsid w:val="007B268D"/>
    <w:rsid w:val="007B2723"/>
    <w:rsid w:val="007B284E"/>
    <w:rsid w:val="007B2BAC"/>
    <w:rsid w:val="007B2C27"/>
    <w:rsid w:val="007B2EC0"/>
    <w:rsid w:val="007B30B9"/>
    <w:rsid w:val="007B3174"/>
    <w:rsid w:val="007B3195"/>
    <w:rsid w:val="007B36A4"/>
    <w:rsid w:val="007B38AC"/>
    <w:rsid w:val="007B3B22"/>
    <w:rsid w:val="007B3B78"/>
    <w:rsid w:val="007B3BDF"/>
    <w:rsid w:val="007B3EFE"/>
    <w:rsid w:val="007B3F5D"/>
    <w:rsid w:val="007B3FBD"/>
    <w:rsid w:val="007B4375"/>
    <w:rsid w:val="007B4800"/>
    <w:rsid w:val="007B482D"/>
    <w:rsid w:val="007B4894"/>
    <w:rsid w:val="007B4903"/>
    <w:rsid w:val="007B493C"/>
    <w:rsid w:val="007B4A29"/>
    <w:rsid w:val="007B4A47"/>
    <w:rsid w:val="007B527E"/>
    <w:rsid w:val="007B528E"/>
    <w:rsid w:val="007B5405"/>
    <w:rsid w:val="007B54D9"/>
    <w:rsid w:val="007B5569"/>
    <w:rsid w:val="007B5673"/>
    <w:rsid w:val="007B5682"/>
    <w:rsid w:val="007B5A63"/>
    <w:rsid w:val="007B5E24"/>
    <w:rsid w:val="007B5F6D"/>
    <w:rsid w:val="007B62D5"/>
    <w:rsid w:val="007B6555"/>
    <w:rsid w:val="007B696E"/>
    <w:rsid w:val="007B6A27"/>
    <w:rsid w:val="007B6B66"/>
    <w:rsid w:val="007B6C23"/>
    <w:rsid w:val="007B6FF3"/>
    <w:rsid w:val="007B72AF"/>
    <w:rsid w:val="007B7789"/>
    <w:rsid w:val="007B795A"/>
    <w:rsid w:val="007B7D18"/>
    <w:rsid w:val="007C0013"/>
    <w:rsid w:val="007C0112"/>
    <w:rsid w:val="007C013C"/>
    <w:rsid w:val="007C0550"/>
    <w:rsid w:val="007C0709"/>
    <w:rsid w:val="007C0C01"/>
    <w:rsid w:val="007C0F5B"/>
    <w:rsid w:val="007C150E"/>
    <w:rsid w:val="007C1697"/>
    <w:rsid w:val="007C16B1"/>
    <w:rsid w:val="007C19E1"/>
    <w:rsid w:val="007C1A53"/>
    <w:rsid w:val="007C1AD1"/>
    <w:rsid w:val="007C1CFF"/>
    <w:rsid w:val="007C1D5C"/>
    <w:rsid w:val="007C1EAE"/>
    <w:rsid w:val="007C1FE7"/>
    <w:rsid w:val="007C2264"/>
    <w:rsid w:val="007C2327"/>
    <w:rsid w:val="007C24FE"/>
    <w:rsid w:val="007C2658"/>
    <w:rsid w:val="007C2A34"/>
    <w:rsid w:val="007C2B1F"/>
    <w:rsid w:val="007C2B8D"/>
    <w:rsid w:val="007C2C05"/>
    <w:rsid w:val="007C2E9E"/>
    <w:rsid w:val="007C2F2E"/>
    <w:rsid w:val="007C2FA2"/>
    <w:rsid w:val="007C3262"/>
    <w:rsid w:val="007C3331"/>
    <w:rsid w:val="007C339F"/>
    <w:rsid w:val="007C3658"/>
    <w:rsid w:val="007C4051"/>
    <w:rsid w:val="007C408F"/>
    <w:rsid w:val="007C41A3"/>
    <w:rsid w:val="007C4EC2"/>
    <w:rsid w:val="007C50B5"/>
    <w:rsid w:val="007C52E0"/>
    <w:rsid w:val="007C5730"/>
    <w:rsid w:val="007C57AC"/>
    <w:rsid w:val="007C582F"/>
    <w:rsid w:val="007C5A53"/>
    <w:rsid w:val="007C5B09"/>
    <w:rsid w:val="007C5BA8"/>
    <w:rsid w:val="007C5EFD"/>
    <w:rsid w:val="007C5F8A"/>
    <w:rsid w:val="007C607D"/>
    <w:rsid w:val="007C617D"/>
    <w:rsid w:val="007C61E7"/>
    <w:rsid w:val="007C668A"/>
    <w:rsid w:val="007C66F3"/>
    <w:rsid w:val="007C69AC"/>
    <w:rsid w:val="007C6CF0"/>
    <w:rsid w:val="007C6FFC"/>
    <w:rsid w:val="007C719C"/>
    <w:rsid w:val="007C7263"/>
    <w:rsid w:val="007C72AB"/>
    <w:rsid w:val="007C77AB"/>
    <w:rsid w:val="007C7885"/>
    <w:rsid w:val="007C7A2B"/>
    <w:rsid w:val="007C7BF6"/>
    <w:rsid w:val="007C7C3F"/>
    <w:rsid w:val="007C7C40"/>
    <w:rsid w:val="007C7DEC"/>
    <w:rsid w:val="007D0504"/>
    <w:rsid w:val="007D08CF"/>
    <w:rsid w:val="007D0E47"/>
    <w:rsid w:val="007D1430"/>
    <w:rsid w:val="007D1527"/>
    <w:rsid w:val="007D1554"/>
    <w:rsid w:val="007D1581"/>
    <w:rsid w:val="007D1682"/>
    <w:rsid w:val="007D18B7"/>
    <w:rsid w:val="007D19ED"/>
    <w:rsid w:val="007D1C8A"/>
    <w:rsid w:val="007D1D42"/>
    <w:rsid w:val="007D1E0E"/>
    <w:rsid w:val="007D1F06"/>
    <w:rsid w:val="007D22CC"/>
    <w:rsid w:val="007D2353"/>
    <w:rsid w:val="007D26D7"/>
    <w:rsid w:val="007D2883"/>
    <w:rsid w:val="007D295C"/>
    <w:rsid w:val="007D29DC"/>
    <w:rsid w:val="007D2E31"/>
    <w:rsid w:val="007D2F51"/>
    <w:rsid w:val="007D3196"/>
    <w:rsid w:val="007D32A5"/>
    <w:rsid w:val="007D3553"/>
    <w:rsid w:val="007D375D"/>
    <w:rsid w:val="007D38CE"/>
    <w:rsid w:val="007D3AB7"/>
    <w:rsid w:val="007D3BBB"/>
    <w:rsid w:val="007D3EC4"/>
    <w:rsid w:val="007D40B5"/>
    <w:rsid w:val="007D4204"/>
    <w:rsid w:val="007D4340"/>
    <w:rsid w:val="007D4373"/>
    <w:rsid w:val="007D43BA"/>
    <w:rsid w:val="007D4847"/>
    <w:rsid w:val="007D4944"/>
    <w:rsid w:val="007D4D75"/>
    <w:rsid w:val="007D4E24"/>
    <w:rsid w:val="007D5140"/>
    <w:rsid w:val="007D5157"/>
    <w:rsid w:val="007D5C20"/>
    <w:rsid w:val="007D5F98"/>
    <w:rsid w:val="007D611A"/>
    <w:rsid w:val="007D62B2"/>
    <w:rsid w:val="007D6516"/>
    <w:rsid w:val="007D660E"/>
    <w:rsid w:val="007D66EF"/>
    <w:rsid w:val="007D67EF"/>
    <w:rsid w:val="007D6B01"/>
    <w:rsid w:val="007D6B7B"/>
    <w:rsid w:val="007D6C54"/>
    <w:rsid w:val="007D6E8F"/>
    <w:rsid w:val="007D6ED7"/>
    <w:rsid w:val="007D7000"/>
    <w:rsid w:val="007D75CD"/>
    <w:rsid w:val="007D75F7"/>
    <w:rsid w:val="007D782F"/>
    <w:rsid w:val="007D784F"/>
    <w:rsid w:val="007D79B9"/>
    <w:rsid w:val="007D7CA8"/>
    <w:rsid w:val="007D7DE6"/>
    <w:rsid w:val="007DF58F"/>
    <w:rsid w:val="007E000C"/>
    <w:rsid w:val="007E00BC"/>
    <w:rsid w:val="007E030E"/>
    <w:rsid w:val="007E0639"/>
    <w:rsid w:val="007E08D5"/>
    <w:rsid w:val="007E0948"/>
    <w:rsid w:val="007E0B3F"/>
    <w:rsid w:val="007E0C46"/>
    <w:rsid w:val="007E0DE3"/>
    <w:rsid w:val="007E10E2"/>
    <w:rsid w:val="007E146A"/>
    <w:rsid w:val="007E14A5"/>
    <w:rsid w:val="007E1712"/>
    <w:rsid w:val="007E1830"/>
    <w:rsid w:val="007E1852"/>
    <w:rsid w:val="007E1B00"/>
    <w:rsid w:val="007E1BD8"/>
    <w:rsid w:val="007E2171"/>
    <w:rsid w:val="007E2307"/>
    <w:rsid w:val="007E2588"/>
    <w:rsid w:val="007E2647"/>
    <w:rsid w:val="007E2778"/>
    <w:rsid w:val="007E299E"/>
    <w:rsid w:val="007E2B57"/>
    <w:rsid w:val="007E2F54"/>
    <w:rsid w:val="007E3424"/>
    <w:rsid w:val="007E3684"/>
    <w:rsid w:val="007E37A9"/>
    <w:rsid w:val="007E3955"/>
    <w:rsid w:val="007E3D7E"/>
    <w:rsid w:val="007E3FDE"/>
    <w:rsid w:val="007E4B0E"/>
    <w:rsid w:val="007E4BBE"/>
    <w:rsid w:val="007E4E0C"/>
    <w:rsid w:val="007E4F35"/>
    <w:rsid w:val="007E5300"/>
    <w:rsid w:val="007E5405"/>
    <w:rsid w:val="007E553B"/>
    <w:rsid w:val="007E59C3"/>
    <w:rsid w:val="007E5A94"/>
    <w:rsid w:val="007E5D02"/>
    <w:rsid w:val="007E5D80"/>
    <w:rsid w:val="007E621E"/>
    <w:rsid w:val="007E6258"/>
    <w:rsid w:val="007E6436"/>
    <w:rsid w:val="007E64EA"/>
    <w:rsid w:val="007E65C4"/>
    <w:rsid w:val="007E65E4"/>
    <w:rsid w:val="007E65FC"/>
    <w:rsid w:val="007E67F0"/>
    <w:rsid w:val="007E6C90"/>
    <w:rsid w:val="007E7340"/>
    <w:rsid w:val="007E73DD"/>
    <w:rsid w:val="007E75F7"/>
    <w:rsid w:val="007E788C"/>
    <w:rsid w:val="007E78E5"/>
    <w:rsid w:val="007E7910"/>
    <w:rsid w:val="007E7A68"/>
    <w:rsid w:val="007E7B8E"/>
    <w:rsid w:val="007E7D07"/>
    <w:rsid w:val="007E7EF3"/>
    <w:rsid w:val="007F0165"/>
    <w:rsid w:val="007F0240"/>
    <w:rsid w:val="007F04D5"/>
    <w:rsid w:val="007F0720"/>
    <w:rsid w:val="007F079E"/>
    <w:rsid w:val="007F07C0"/>
    <w:rsid w:val="007F093A"/>
    <w:rsid w:val="007F0B7A"/>
    <w:rsid w:val="007F0C16"/>
    <w:rsid w:val="007F0CB6"/>
    <w:rsid w:val="007F0E61"/>
    <w:rsid w:val="007F0FEB"/>
    <w:rsid w:val="007F1011"/>
    <w:rsid w:val="007F1280"/>
    <w:rsid w:val="007F1794"/>
    <w:rsid w:val="007F19FF"/>
    <w:rsid w:val="007F1CDD"/>
    <w:rsid w:val="007F1E6D"/>
    <w:rsid w:val="007F2189"/>
    <w:rsid w:val="007F22FE"/>
    <w:rsid w:val="007F2342"/>
    <w:rsid w:val="007F2364"/>
    <w:rsid w:val="007F251E"/>
    <w:rsid w:val="007F2786"/>
    <w:rsid w:val="007F2874"/>
    <w:rsid w:val="007F2A02"/>
    <w:rsid w:val="007F2CDD"/>
    <w:rsid w:val="007F2D29"/>
    <w:rsid w:val="007F2D5E"/>
    <w:rsid w:val="007F2FBB"/>
    <w:rsid w:val="007F3653"/>
    <w:rsid w:val="007F369C"/>
    <w:rsid w:val="007F36B5"/>
    <w:rsid w:val="007F372E"/>
    <w:rsid w:val="007F3801"/>
    <w:rsid w:val="007F3914"/>
    <w:rsid w:val="007F3A19"/>
    <w:rsid w:val="007F3AB3"/>
    <w:rsid w:val="007F3AF1"/>
    <w:rsid w:val="007F3C7B"/>
    <w:rsid w:val="007F3F68"/>
    <w:rsid w:val="007F4042"/>
    <w:rsid w:val="007F4395"/>
    <w:rsid w:val="007F449F"/>
    <w:rsid w:val="007F4653"/>
    <w:rsid w:val="007F4790"/>
    <w:rsid w:val="007F47B4"/>
    <w:rsid w:val="007F4C12"/>
    <w:rsid w:val="007F4C4B"/>
    <w:rsid w:val="007F4C67"/>
    <w:rsid w:val="007F4D19"/>
    <w:rsid w:val="007F4E15"/>
    <w:rsid w:val="007F4E27"/>
    <w:rsid w:val="007F5042"/>
    <w:rsid w:val="007F536C"/>
    <w:rsid w:val="007F5596"/>
    <w:rsid w:val="007F55D2"/>
    <w:rsid w:val="007F562C"/>
    <w:rsid w:val="007F5889"/>
    <w:rsid w:val="007F5B8D"/>
    <w:rsid w:val="007F5BFF"/>
    <w:rsid w:val="007F5D35"/>
    <w:rsid w:val="007F60A2"/>
    <w:rsid w:val="007F61D3"/>
    <w:rsid w:val="007F62AD"/>
    <w:rsid w:val="007F6465"/>
    <w:rsid w:val="007F67D5"/>
    <w:rsid w:val="007F6807"/>
    <w:rsid w:val="007F69EA"/>
    <w:rsid w:val="007F6EF8"/>
    <w:rsid w:val="007F7186"/>
    <w:rsid w:val="007F7339"/>
    <w:rsid w:val="007F7391"/>
    <w:rsid w:val="007F7450"/>
    <w:rsid w:val="007F752F"/>
    <w:rsid w:val="007F756E"/>
    <w:rsid w:val="007F75D3"/>
    <w:rsid w:val="007F76DE"/>
    <w:rsid w:val="007F7901"/>
    <w:rsid w:val="007F7A18"/>
    <w:rsid w:val="007F7C9D"/>
    <w:rsid w:val="008003B6"/>
    <w:rsid w:val="008004F1"/>
    <w:rsid w:val="0080088C"/>
    <w:rsid w:val="00800E11"/>
    <w:rsid w:val="0080120F"/>
    <w:rsid w:val="0080135D"/>
    <w:rsid w:val="0080160C"/>
    <w:rsid w:val="00801C0B"/>
    <w:rsid w:val="00801CC8"/>
    <w:rsid w:val="00801E2E"/>
    <w:rsid w:val="0080257B"/>
    <w:rsid w:val="008026DB"/>
    <w:rsid w:val="00802720"/>
    <w:rsid w:val="008027C6"/>
    <w:rsid w:val="008028DD"/>
    <w:rsid w:val="00802A78"/>
    <w:rsid w:val="00802AC9"/>
    <w:rsid w:val="00802B5B"/>
    <w:rsid w:val="00802B75"/>
    <w:rsid w:val="00802B99"/>
    <w:rsid w:val="00802BF8"/>
    <w:rsid w:val="00802FEA"/>
    <w:rsid w:val="008031EE"/>
    <w:rsid w:val="008032E9"/>
    <w:rsid w:val="0080345E"/>
    <w:rsid w:val="0080348B"/>
    <w:rsid w:val="0080358F"/>
    <w:rsid w:val="008035B9"/>
    <w:rsid w:val="008035ED"/>
    <w:rsid w:val="00803660"/>
    <w:rsid w:val="00803985"/>
    <w:rsid w:val="00803DAE"/>
    <w:rsid w:val="00803EAF"/>
    <w:rsid w:val="00804276"/>
    <w:rsid w:val="008043F8"/>
    <w:rsid w:val="00804508"/>
    <w:rsid w:val="008048AC"/>
    <w:rsid w:val="00804CAD"/>
    <w:rsid w:val="0080526E"/>
    <w:rsid w:val="00805442"/>
    <w:rsid w:val="00805500"/>
    <w:rsid w:val="008057F8"/>
    <w:rsid w:val="00805922"/>
    <w:rsid w:val="00805E47"/>
    <w:rsid w:val="0080602E"/>
    <w:rsid w:val="008063AF"/>
    <w:rsid w:val="0080642C"/>
    <w:rsid w:val="00806444"/>
    <w:rsid w:val="0080685F"/>
    <w:rsid w:val="00806A7A"/>
    <w:rsid w:val="00806C23"/>
    <w:rsid w:val="00806E5A"/>
    <w:rsid w:val="008071B1"/>
    <w:rsid w:val="008075C1"/>
    <w:rsid w:val="0080775B"/>
    <w:rsid w:val="00807796"/>
    <w:rsid w:val="00807B27"/>
    <w:rsid w:val="00807BBE"/>
    <w:rsid w:val="00807D65"/>
    <w:rsid w:val="00810339"/>
    <w:rsid w:val="008105DA"/>
    <w:rsid w:val="0081062D"/>
    <w:rsid w:val="00810665"/>
    <w:rsid w:val="008106A6"/>
    <w:rsid w:val="00810768"/>
    <w:rsid w:val="00810954"/>
    <w:rsid w:val="00810B9F"/>
    <w:rsid w:val="00810CA7"/>
    <w:rsid w:val="00810FD3"/>
    <w:rsid w:val="0081113E"/>
    <w:rsid w:val="00811307"/>
    <w:rsid w:val="00811369"/>
    <w:rsid w:val="0081143D"/>
    <w:rsid w:val="008115F0"/>
    <w:rsid w:val="00811645"/>
    <w:rsid w:val="00811BCA"/>
    <w:rsid w:val="00811E3E"/>
    <w:rsid w:val="00811E6D"/>
    <w:rsid w:val="0081208F"/>
    <w:rsid w:val="00812101"/>
    <w:rsid w:val="0081233F"/>
    <w:rsid w:val="0081236C"/>
    <w:rsid w:val="00812888"/>
    <w:rsid w:val="00812959"/>
    <w:rsid w:val="00812EE9"/>
    <w:rsid w:val="00812F18"/>
    <w:rsid w:val="00812F98"/>
    <w:rsid w:val="00813071"/>
    <w:rsid w:val="00813217"/>
    <w:rsid w:val="00813454"/>
    <w:rsid w:val="008134AC"/>
    <w:rsid w:val="008134F0"/>
    <w:rsid w:val="00813502"/>
    <w:rsid w:val="0081354F"/>
    <w:rsid w:val="00813577"/>
    <w:rsid w:val="008138A1"/>
    <w:rsid w:val="00813B51"/>
    <w:rsid w:val="00813C11"/>
    <w:rsid w:val="00813F4C"/>
    <w:rsid w:val="00814021"/>
    <w:rsid w:val="0081406F"/>
    <w:rsid w:val="00814074"/>
    <w:rsid w:val="008141EC"/>
    <w:rsid w:val="00814255"/>
    <w:rsid w:val="008144E1"/>
    <w:rsid w:val="008146A2"/>
    <w:rsid w:val="00814850"/>
    <w:rsid w:val="0081493B"/>
    <w:rsid w:val="00814CDD"/>
    <w:rsid w:val="00814DC7"/>
    <w:rsid w:val="0081500E"/>
    <w:rsid w:val="00815122"/>
    <w:rsid w:val="00815CA7"/>
    <w:rsid w:val="00815DA5"/>
    <w:rsid w:val="00816667"/>
    <w:rsid w:val="008166B6"/>
    <w:rsid w:val="008166DB"/>
    <w:rsid w:val="00816D68"/>
    <w:rsid w:val="00816DDD"/>
    <w:rsid w:val="00816E26"/>
    <w:rsid w:val="00816F12"/>
    <w:rsid w:val="00816F91"/>
    <w:rsid w:val="00817001"/>
    <w:rsid w:val="0081772F"/>
    <w:rsid w:val="008179D3"/>
    <w:rsid w:val="00817A5F"/>
    <w:rsid w:val="00817DF1"/>
    <w:rsid w:val="00817E05"/>
    <w:rsid w:val="00817E78"/>
    <w:rsid w:val="00817EAF"/>
    <w:rsid w:val="00817F0E"/>
    <w:rsid w:val="008200DA"/>
    <w:rsid w:val="00820343"/>
    <w:rsid w:val="008203F2"/>
    <w:rsid w:val="00820700"/>
    <w:rsid w:val="008207AB"/>
    <w:rsid w:val="00820818"/>
    <w:rsid w:val="00820AD7"/>
    <w:rsid w:val="00820B5B"/>
    <w:rsid w:val="00820CBB"/>
    <w:rsid w:val="00820E3A"/>
    <w:rsid w:val="00820F61"/>
    <w:rsid w:val="0082105E"/>
    <w:rsid w:val="00821096"/>
    <w:rsid w:val="00821148"/>
    <w:rsid w:val="00821151"/>
    <w:rsid w:val="008211DC"/>
    <w:rsid w:val="00821772"/>
    <w:rsid w:val="008217E8"/>
    <w:rsid w:val="00821943"/>
    <w:rsid w:val="008219C8"/>
    <w:rsid w:val="008221D2"/>
    <w:rsid w:val="00822347"/>
    <w:rsid w:val="00822414"/>
    <w:rsid w:val="0082258F"/>
    <w:rsid w:val="0082277B"/>
    <w:rsid w:val="00822A4B"/>
    <w:rsid w:val="00822A9C"/>
    <w:rsid w:val="00822B2A"/>
    <w:rsid w:val="00822F23"/>
    <w:rsid w:val="008230BF"/>
    <w:rsid w:val="008231F7"/>
    <w:rsid w:val="00823204"/>
    <w:rsid w:val="00823747"/>
    <w:rsid w:val="008237D3"/>
    <w:rsid w:val="00823A8C"/>
    <w:rsid w:val="00823AD2"/>
    <w:rsid w:val="00823CE7"/>
    <w:rsid w:val="00823EE5"/>
    <w:rsid w:val="00823FD8"/>
    <w:rsid w:val="00824025"/>
    <w:rsid w:val="0082402A"/>
    <w:rsid w:val="008242E8"/>
    <w:rsid w:val="008245EE"/>
    <w:rsid w:val="00824841"/>
    <w:rsid w:val="008248BE"/>
    <w:rsid w:val="00824A4B"/>
    <w:rsid w:val="00824C0B"/>
    <w:rsid w:val="00824C58"/>
    <w:rsid w:val="00824D00"/>
    <w:rsid w:val="00824D66"/>
    <w:rsid w:val="00825096"/>
    <w:rsid w:val="008252CB"/>
    <w:rsid w:val="008254C4"/>
    <w:rsid w:val="008254D9"/>
    <w:rsid w:val="00825B09"/>
    <w:rsid w:val="00825BC2"/>
    <w:rsid w:val="00825FF0"/>
    <w:rsid w:val="00826194"/>
    <w:rsid w:val="00826233"/>
    <w:rsid w:val="008262BA"/>
    <w:rsid w:val="0082637E"/>
    <w:rsid w:val="008263F7"/>
    <w:rsid w:val="00826489"/>
    <w:rsid w:val="00826587"/>
    <w:rsid w:val="00826BFB"/>
    <w:rsid w:val="00826DD0"/>
    <w:rsid w:val="00826E65"/>
    <w:rsid w:val="00827026"/>
    <w:rsid w:val="00827642"/>
    <w:rsid w:val="008277D3"/>
    <w:rsid w:val="008277D4"/>
    <w:rsid w:val="00827CA2"/>
    <w:rsid w:val="00827DA5"/>
    <w:rsid w:val="00827E50"/>
    <w:rsid w:val="00827F4E"/>
    <w:rsid w:val="00827FB9"/>
    <w:rsid w:val="008300C9"/>
    <w:rsid w:val="00830235"/>
    <w:rsid w:val="008302D0"/>
    <w:rsid w:val="008309BB"/>
    <w:rsid w:val="008309FC"/>
    <w:rsid w:val="00830D7B"/>
    <w:rsid w:val="00831441"/>
    <w:rsid w:val="008314B3"/>
    <w:rsid w:val="008316A6"/>
    <w:rsid w:val="0083199A"/>
    <w:rsid w:val="00831A29"/>
    <w:rsid w:val="00831B57"/>
    <w:rsid w:val="00831B7B"/>
    <w:rsid w:val="00831C50"/>
    <w:rsid w:val="00831CE7"/>
    <w:rsid w:val="00831DA6"/>
    <w:rsid w:val="00831E1D"/>
    <w:rsid w:val="0083265C"/>
    <w:rsid w:val="00832773"/>
    <w:rsid w:val="00832879"/>
    <w:rsid w:val="008328ED"/>
    <w:rsid w:val="008329FB"/>
    <w:rsid w:val="00832BDF"/>
    <w:rsid w:val="00832C23"/>
    <w:rsid w:val="00832CDD"/>
    <w:rsid w:val="008333F3"/>
    <w:rsid w:val="00833507"/>
    <w:rsid w:val="0083365C"/>
    <w:rsid w:val="00833BB0"/>
    <w:rsid w:val="00833C44"/>
    <w:rsid w:val="00833CB1"/>
    <w:rsid w:val="00833CCC"/>
    <w:rsid w:val="0083405C"/>
    <w:rsid w:val="00834509"/>
    <w:rsid w:val="008347A2"/>
    <w:rsid w:val="008348BB"/>
    <w:rsid w:val="008348F8"/>
    <w:rsid w:val="00834C23"/>
    <w:rsid w:val="00834D23"/>
    <w:rsid w:val="00834D39"/>
    <w:rsid w:val="0083518B"/>
    <w:rsid w:val="008351D2"/>
    <w:rsid w:val="0083528F"/>
    <w:rsid w:val="00835436"/>
    <w:rsid w:val="008354DA"/>
    <w:rsid w:val="0083551B"/>
    <w:rsid w:val="0083560B"/>
    <w:rsid w:val="0083592C"/>
    <w:rsid w:val="00835BCF"/>
    <w:rsid w:val="00835F22"/>
    <w:rsid w:val="00835F33"/>
    <w:rsid w:val="00835F7B"/>
    <w:rsid w:val="008361A9"/>
    <w:rsid w:val="008361E0"/>
    <w:rsid w:val="00836439"/>
    <w:rsid w:val="00836670"/>
    <w:rsid w:val="0083667D"/>
    <w:rsid w:val="008366C8"/>
    <w:rsid w:val="00836B1B"/>
    <w:rsid w:val="00836CE1"/>
    <w:rsid w:val="00836E0D"/>
    <w:rsid w:val="00836F20"/>
    <w:rsid w:val="0083708F"/>
    <w:rsid w:val="008370F1"/>
    <w:rsid w:val="008371CA"/>
    <w:rsid w:val="0083742C"/>
    <w:rsid w:val="008378A3"/>
    <w:rsid w:val="0083791F"/>
    <w:rsid w:val="008379F8"/>
    <w:rsid w:val="0084021E"/>
    <w:rsid w:val="00840410"/>
    <w:rsid w:val="008407EA"/>
    <w:rsid w:val="00840BAC"/>
    <w:rsid w:val="00840CC0"/>
    <w:rsid w:val="00840DD5"/>
    <w:rsid w:val="00840EF5"/>
    <w:rsid w:val="0084106E"/>
    <w:rsid w:val="0084154E"/>
    <w:rsid w:val="00841571"/>
    <w:rsid w:val="008417D0"/>
    <w:rsid w:val="008418D1"/>
    <w:rsid w:val="00841A47"/>
    <w:rsid w:val="00841A79"/>
    <w:rsid w:val="00841BF6"/>
    <w:rsid w:val="00841C48"/>
    <w:rsid w:val="00841E93"/>
    <w:rsid w:val="00842014"/>
    <w:rsid w:val="00842131"/>
    <w:rsid w:val="0084229B"/>
    <w:rsid w:val="0084239E"/>
    <w:rsid w:val="00842431"/>
    <w:rsid w:val="008424AF"/>
    <w:rsid w:val="0084257D"/>
    <w:rsid w:val="008425EC"/>
    <w:rsid w:val="00842933"/>
    <w:rsid w:val="00842A3D"/>
    <w:rsid w:val="00842A5F"/>
    <w:rsid w:val="00842AD0"/>
    <w:rsid w:val="00842BBD"/>
    <w:rsid w:val="00842BD7"/>
    <w:rsid w:val="00842EAB"/>
    <w:rsid w:val="00842ECE"/>
    <w:rsid w:val="00843063"/>
    <w:rsid w:val="0084337F"/>
    <w:rsid w:val="0084347B"/>
    <w:rsid w:val="00843935"/>
    <w:rsid w:val="008439FD"/>
    <w:rsid w:val="00843ABC"/>
    <w:rsid w:val="0084424D"/>
    <w:rsid w:val="008446C1"/>
    <w:rsid w:val="008449A8"/>
    <w:rsid w:val="00844B8C"/>
    <w:rsid w:val="0084501A"/>
    <w:rsid w:val="00845256"/>
    <w:rsid w:val="0084549C"/>
    <w:rsid w:val="00845897"/>
    <w:rsid w:val="008458EA"/>
    <w:rsid w:val="00845A5E"/>
    <w:rsid w:val="00845AD8"/>
    <w:rsid w:val="00845CC8"/>
    <w:rsid w:val="00845DBD"/>
    <w:rsid w:val="0084612A"/>
    <w:rsid w:val="00846282"/>
    <w:rsid w:val="0084649F"/>
    <w:rsid w:val="00846C6D"/>
    <w:rsid w:val="00846F64"/>
    <w:rsid w:val="00846FA4"/>
    <w:rsid w:val="00846FC7"/>
    <w:rsid w:val="008470E8"/>
    <w:rsid w:val="00847242"/>
    <w:rsid w:val="008472D4"/>
    <w:rsid w:val="0084740A"/>
    <w:rsid w:val="0084782F"/>
    <w:rsid w:val="0084795A"/>
    <w:rsid w:val="008479AC"/>
    <w:rsid w:val="00847D3F"/>
    <w:rsid w:val="00847D77"/>
    <w:rsid w:val="00847E38"/>
    <w:rsid w:val="00847EF7"/>
    <w:rsid w:val="0085053E"/>
    <w:rsid w:val="008508CB"/>
    <w:rsid w:val="00850C53"/>
    <w:rsid w:val="00850D49"/>
    <w:rsid w:val="00850D71"/>
    <w:rsid w:val="00851159"/>
    <w:rsid w:val="008513D2"/>
    <w:rsid w:val="00851419"/>
    <w:rsid w:val="008514B1"/>
    <w:rsid w:val="0085174E"/>
    <w:rsid w:val="00851754"/>
    <w:rsid w:val="0085186B"/>
    <w:rsid w:val="0085188A"/>
    <w:rsid w:val="008518DF"/>
    <w:rsid w:val="00851A3D"/>
    <w:rsid w:val="00851AB4"/>
    <w:rsid w:val="00851C8F"/>
    <w:rsid w:val="00852096"/>
    <w:rsid w:val="008525CD"/>
    <w:rsid w:val="00852C6E"/>
    <w:rsid w:val="00852EFA"/>
    <w:rsid w:val="00853482"/>
    <w:rsid w:val="008535F0"/>
    <w:rsid w:val="008537AB"/>
    <w:rsid w:val="0085381B"/>
    <w:rsid w:val="00853992"/>
    <w:rsid w:val="00853A7B"/>
    <w:rsid w:val="00853D97"/>
    <w:rsid w:val="00853DFC"/>
    <w:rsid w:val="00853F36"/>
    <w:rsid w:val="00853FC1"/>
    <w:rsid w:val="008540B5"/>
    <w:rsid w:val="008541C2"/>
    <w:rsid w:val="008547CE"/>
    <w:rsid w:val="00854F50"/>
    <w:rsid w:val="0085523E"/>
    <w:rsid w:val="00855417"/>
    <w:rsid w:val="00855501"/>
    <w:rsid w:val="008557B5"/>
    <w:rsid w:val="00855998"/>
    <w:rsid w:val="00855A85"/>
    <w:rsid w:val="00855B13"/>
    <w:rsid w:val="00855C25"/>
    <w:rsid w:val="00855CF7"/>
    <w:rsid w:val="00855DE5"/>
    <w:rsid w:val="00855E1F"/>
    <w:rsid w:val="0085604F"/>
    <w:rsid w:val="008561D0"/>
    <w:rsid w:val="008563B8"/>
    <w:rsid w:val="008563D1"/>
    <w:rsid w:val="00856523"/>
    <w:rsid w:val="008567AD"/>
    <w:rsid w:val="00856BA1"/>
    <w:rsid w:val="00856CF7"/>
    <w:rsid w:val="00856D86"/>
    <w:rsid w:val="00856EBD"/>
    <w:rsid w:val="00856ED4"/>
    <w:rsid w:val="008570D4"/>
    <w:rsid w:val="008572BE"/>
    <w:rsid w:val="00857F3E"/>
    <w:rsid w:val="008601BF"/>
    <w:rsid w:val="008603DD"/>
    <w:rsid w:val="00860479"/>
    <w:rsid w:val="008605CD"/>
    <w:rsid w:val="00860667"/>
    <w:rsid w:val="00860703"/>
    <w:rsid w:val="00860728"/>
    <w:rsid w:val="00860D4A"/>
    <w:rsid w:val="008610D5"/>
    <w:rsid w:val="00861372"/>
    <w:rsid w:val="008613F6"/>
    <w:rsid w:val="008618C7"/>
    <w:rsid w:val="008619BF"/>
    <w:rsid w:val="00861AD1"/>
    <w:rsid w:val="00861BE3"/>
    <w:rsid w:val="00861C12"/>
    <w:rsid w:val="00861C7D"/>
    <w:rsid w:val="00861CFA"/>
    <w:rsid w:val="00861D37"/>
    <w:rsid w:val="00861DA7"/>
    <w:rsid w:val="00861ED1"/>
    <w:rsid w:val="00862146"/>
    <w:rsid w:val="008625D7"/>
    <w:rsid w:val="008628C3"/>
    <w:rsid w:val="00862AF4"/>
    <w:rsid w:val="00862EAE"/>
    <w:rsid w:val="00862F13"/>
    <w:rsid w:val="00862F55"/>
    <w:rsid w:val="00863090"/>
    <w:rsid w:val="008630EB"/>
    <w:rsid w:val="008630FF"/>
    <w:rsid w:val="0086346D"/>
    <w:rsid w:val="00863544"/>
    <w:rsid w:val="0086368D"/>
    <w:rsid w:val="008636BC"/>
    <w:rsid w:val="0086373D"/>
    <w:rsid w:val="008638C3"/>
    <w:rsid w:val="00863A1A"/>
    <w:rsid w:val="00863AFC"/>
    <w:rsid w:val="00863C3A"/>
    <w:rsid w:val="00863D22"/>
    <w:rsid w:val="00864183"/>
    <w:rsid w:val="0086426B"/>
    <w:rsid w:val="0086427E"/>
    <w:rsid w:val="00864305"/>
    <w:rsid w:val="00864776"/>
    <w:rsid w:val="00864780"/>
    <w:rsid w:val="00864884"/>
    <w:rsid w:val="008649AC"/>
    <w:rsid w:val="008649F4"/>
    <w:rsid w:val="00864BD3"/>
    <w:rsid w:val="00864C18"/>
    <w:rsid w:val="00864FF3"/>
    <w:rsid w:val="00865182"/>
    <w:rsid w:val="008654AC"/>
    <w:rsid w:val="00865657"/>
    <w:rsid w:val="008656AD"/>
    <w:rsid w:val="008656DB"/>
    <w:rsid w:val="00865784"/>
    <w:rsid w:val="00865C68"/>
    <w:rsid w:val="00865D9B"/>
    <w:rsid w:val="00865E13"/>
    <w:rsid w:val="00866049"/>
    <w:rsid w:val="0086624D"/>
    <w:rsid w:val="00866272"/>
    <w:rsid w:val="00866293"/>
    <w:rsid w:val="008662BD"/>
    <w:rsid w:val="008665DD"/>
    <w:rsid w:val="00866600"/>
    <w:rsid w:val="008667D5"/>
    <w:rsid w:val="00866ACB"/>
    <w:rsid w:val="00866AEE"/>
    <w:rsid w:val="00866B8F"/>
    <w:rsid w:val="00866C1F"/>
    <w:rsid w:val="00866CBE"/>
    <w:rsid w:val="00867C55"/>
    <w:rsid w:val="00867CC8"/>
    <w:rsid w:val="00867D83"/>
    <w:rsid w:val="00867FB6"/>
    <w:rsid w:val="0087031C"/>
    <w:rsid w:val="008706D5"/>
    <w:rsid w:val="008709CC"/>
    <w:rsid w:val="00870C5C"/>
    <w:rsid w:val="0087173F"/>
    <w:rsid w:val="0087190C"/>
    <w:rsid w:val="00871E26"/>
    <w:rsid w:val="00871F00"/>
    <w:rsid w:val="00871FA5"/>
    <w:rsid w:val="00871FF9"/>
    <w:rsid w:val="008722B9"/>
    <w:rsid w:val="0087262C"/>
    <w:rsid w:val="00872681"/>
    <w:rsid w:val="008726E7"/>
    <w:rsid w:val="00872840"/>
    <w:rsid w:val="00872885"/>
    <w:rsid w:val="00872BEE"/>
    <w:rsid w:val="00872C27"/>
    <w:rsid w:val="00872CAF"/>
    <w:rsid w:val="00872DB6"/>
    <w:rsid w:val="00872EB5"/>
    <w:rsid w:val="00872ECA"/>
    <w:rsid w:val="00873099"/>
    <w:rsid w:val="00873228"/>
    <w:rsid w:val="00873AC8"/>
    <w:rsid w:val="00873BB5"/>
    <w:rsid w:val="00873FB2"/>
    <w:rsid w:val="00874104"/>
    <w:rsid w:val="008742B9"/>
    <w:rsid w:val="0087433C"/>
    <w:rsid w:val="008744B0"/>
    <w:rsid w:val="00874757"/>
    <w:rsid w:val="00874A92"/>
    <w:rsid w:val="00874B59"/>
    <w:rsid w:val="00874C21"/>
    <w:rsid w:val="00874C3C"/>
    <w:rsid w:val="00874CC1"/>
    <w:rsid w:val="00874D46"/>
    <w:rsid w:val="00874DD4"/>
    <w:rsid w:val="00874EBF"/>
    <w:rsid w:val="00874F84"/>
    <w:rsid w:val="0087531B"/>
    <w:rsid w:val="00875398"/>
    <w:rsid w:val="00875727"/>
    <w:rsid w:val="00875841"/>
    <w:rsid w:val="00875A9E"/>
    <w:rsid w:val="00875C19"/>
    <w:rsid w:val="00875D00"/>
    <w:rsid w:val="00876028"/>
    <w:rsid w:val="00876074"/>
    <w:rsid w:val="00876141"/>
    <w:rsid w:val="008762C3"/>
    <w:rsid w:val="00876333"/>
    <w:rsid w:val="008763E9"/>
    <w:rsid w:val="00876A94"/>
    <w:rsid w:val="00876AAA"/>
    <w:rsid w:val="00876AF7"/>
    <w:rsid w:val="00876B86"/>
    <w:rsid w:val="00876C33"/>
    <w:rsid w:val="00876F5A"/>
    <w:rsid w:val="00877053"/>
    <w:rsid w:val="00877148"/>
    <w:rsid w:val="00877316"/>
    <w:rsid w:val="0087793D"/>
    <w:rsid w:val="00877C1F"/>
    <w:rsid w:val="00877C79"/>
    <w:rsid w:val="00877D02"/>
    <w:rsid w:val="00877FA6"/>
    <w:rsid w:val="00880079"/>
    <w:rsid w:val="00880140"/>
    <w:rsid w:val="0088032D"/>
    <w:rsid w:val="00880849"/>
    <w:rsid w:val="00880BC3"/>
    <w:rsid w:val="00880DF2"/>
    <w:rsid w:val="00880DF4"/>
    <w:rsid w:val="00880E10"/>
    <w:rsid w:val="00880E65"/>
    <w:rsid w:val="00880E89"/>
    <w:rsid w:val="00880EA1"/>
    <w:rsid w:val="00880F44"/>
    <w:rsid w:val="00881379"/>
    <w:rsid w:val="008813D7"/>
    <w:rsid w:val="00881420"/>
    <w:rsid w:val="00881938"/>
    <w:rsid w:val="00881944"/>
    <w:rsid w:val="0088194E"/>
    <w:rsid w:val="008819F5"/>
    <w:rsid w:val="008820B7"/>
    <w:rsid w:val="008821E0"/>
    <w:rsid w:val="008825BB"/>
    <w:rsid w:val="008826C0"/>
    <w:rsid w:val="00882921"/>
    <w:rsid w:val="00882955"/>
    <w:rsid w:val="00882E7C"/>
    <w:rsid w:val="00882F10"/>
    <w:rsid w:val="008832FD"/>
    <w:rsid w:val="00883358"/>
    <w:rsid w:val="008835BA"/>
    <w:rsid w:val="008837EB"/>
    <w:rsid w:val="008839EA"/>
    <w:rsid w:val="00883C24"/>
    <w:rsid w:val="00883CCF"/>
    <w:rsid w:val="00883E32"/>
    <w:rsid w:val="0088445B"/>
    <w:rsid w:val="008844E2"/>
    <w:rsid w:val="008853DD"/>
    <w:rsid w:val="00885D7C"/>
    <w:rsid w:val="0088603F"/>
    <w:rsid w:val="008860AA"/>
    <w:rsid w:val="00886273"/>
    <w:rsid w:val="008862CF"/>
    <w:rsid w:val="00886376"/>
    <w:rsid w:val="008863BA"/>
    <w:rsid w:val="00886537"/>
    <w:rsid w:val="008865E7"/>
    <w:rsid w:val="00886C8B"/>
    <w:rsid w:val="00886DE7"/>
    <w:rsid w:val="00886EC9"/>
    <w:rsid w:val="0088724C"/>
    <w:rsid w:val="008874AD"/>
    <w:rsid w:val="008877F0"/>
    <w:rsid w:val="00887971"/>
    <w:rsid w:val="00887B28"/>
    <w:rsid w:val="00887E1F"/>
    <w:rsid w:val="008900A9"/>
    <w:rsid w:val="008903FE"/>
    <w:rsid w:val="00890496"/>
    <w:rsid w:val="008905F8"/>
    <w:rsid w:val="0089069A"/>
    <w:rsid w:val="0089074C"/>
    <w:rsid w:val="00890B37"/>
    <w:rsid w:val="00890D9B"/>
    <w:rsid w:val="00890DC5"/>
    <w:rsid w:val="00890E68"/>
    <w:rsid w:val="008911D8"/>
    <w:rsid w:val="008913B2"/>
    <w:rsid w:val="008914DC"/>
    <w:rsid w:val="00891893"/>
    <w:rsid w:val="00891B78"/>
    <w:rsid w:val="00891FAE"/>
    <w:rsid w:val="008924A0"/>
    <w:rsid w:val="00892542"/>
    <w:rsid w:val="008925C2"/>
    <w:rsid w:val="008926F9"/>
    <w:rsid w:val="008930B3"/>
    <w:rsid w:val="008932E7"/>
    <w:rsid w:val="0089333E"/>
    <w:rsid w:val="00893635"/>
    <w:rsid w:val="00893A2A"/>
    <w:rsid w:val="00893A6B"/>
    <w:rsid w:val="00893BC7"/>
    <w:rsid w:val="00894391"/>
    <w:rsid w:val="00894426"/>
    <w:rsid w:val="00894573"/>
    <w:rsid w:val="00894689"/>
    <w:rsid w:val="00894838"/>
    <w:rsid w:val="00894A1B"/>
    <w:rsid w:val="00894B5C"/>
    <w:rsid w:val="00894F43"/>
    <w:rsid w:val="00894FC9"/>
    <w:rsid w:val="0089503E"/>
    <w:rsid w:val="00895120"/>
    <w:rsid w:val="008952A4"/>
    <w:rsid w:val="00895328"/>
    <w:rsid w:val="00895582"/>
    <w:rsid w:val="0089599C"/>
    <w:rsid w:val="00895A5E"/>
    <w:rsid w:val="00895C25"/>
    <w:rsid w:val="00895C83"/>
    <w:rsid w:val="00895D53"/>
    <w:rsid w:val="00895DCE"/>
    <w:rsid w:val="00895FDA"/>
    <w:rsid w:val="00896273"/>
    <w:rsid w:val="008963DC"/>
    <w:rsid w:val="0089673A"/>
    <w:rsid w:val="00896984"/>
    <w:rsid w:val="00896C0B"/>
    <w:rsid w:val="00896E42"/>
    <w:rsid w:val="00896E60"/>
    <w:rsid w:val="0089720D"/>
    <w:rsid w:val="0089723A"/>
    <w:rsid w:val="00897371"/>
    <w:rsid w:val="00897617"/>
    <w:rsid w:val="00897742"/>
    <w:rsid w:val="00897A34"/>
    <w:rsid w:val="00897A4E"/>
    <w:rsid w:val="00897B31"/>
    <w:rsid w:val="00897DEA"/>
    <w:rsid w:val="008A004A"/>
    <w:rsid w:val="008A0054"/>
    <w:rsid w:val="008A009D"/>
    <w:rsid w:val="008A0154"/>
    <w:rsid w:val="008A01CE"/>
    <w:rsid w:val="008A0395"/>
    <w:rsid w:val="008A05E6"/>
    <w:rsid w:val="008A06DE"/>
    <w:rsid w:val="008A0743"/>
    <w:rsid w:val="008A0AD4"/>
    <w:rsid w:val="008A0B8A"/>
    <w:rsid w:val="008A0CA9"/>
    <w:rsid w:val="008A1378"/>
    <w:rsid w:val="008A17A7"/>
    <w:rsid w:val="008A1A79"/>
    <w:rsid w:val="008A1D1F"/>
    <w:rsid w:val="008A1DD8"/>
    <w:rsid w:val="008A21A6"/>
    <w:rsid w:val="008A2289"/>
    <w:rsid w:val="008A2292"/>
    <w:rsid w:val="008A2293"/>
    <w:rsid w:val="008A22ED"/>
    <w:rsid w:val="008A23B3"/>
    <w:rsid w:val="008A273A"/>
    <w:rsid w:val="008A2903"/>
    <w:rsid w:val="008A2F8A"/>
    <w:rsid w:val="008A32B3"/>
    <w:rsid w:val="008A3339"/>
    <w:rsid w:val="008A36EA"/>
    <w:rsid w:val="008A371D"/>
    <w:rsid w:val="008A3919"/>
    <w:rsid w:val="008A3B88"/>
    <w:rsid w:val="008A3D38"/>
    <w:rsid w:val="008A3D74"/>
    <w:rsid w:val="008A416F"/>
    <w:rsid w:val="008A41D2"/>
    <w:rsid w:val="008A4325"/>
    <w:rsid w:val="008A45D0"/>
    <w:rsid w:val="008A48A1"/>
    <w:rsid w:val="008A48FF"/>
    <w:rsid w:val="008A4B1E"/>
    <w:rsid w:val="008A516B"/>
    <w:rsid w:val="008A5829"/>
    <w:rsid w:val="008A58D3"/>
    <w:rsid w:val="008A5B8C"/>
    <w:rsid w:val="008A5BD8"/>
    <w:rsid w:val="008A5D51"/>
    <w:rsid w:val="008A5E15"/>
    <w:rsid w:val="008A6799"/>
    <w:rsid w:val="008A6A39"/>
    <w:rsid w:val="008A6BA8"/>
    <w:rsid w:val="008A7149"/>
    <w:rsid w:val="008A733B"/>
    <w:rsid w:val="008A7535"/>
    <w:rsid w:val="008A753F"/>
    <w:rsid w:val="008A76E2"/>
    <w:rsid w:val="008A784C"/>
    <w:rsid w:val="008A7B99"/>
    <w:rsid w:val="008A7C3C"/>
    <w:rsid w:val="008A8799"/>
    <w:rsid w:val="008B02C1"/>
    <w:rsid w:val="008B0312"/>
    <w:rsid w:val="008B0331"/>
    <w:rsid w:val="008B04E4"/>
    <w:rsid w:val="008B088F"/>
    <w:rsid w:val="008B0B44"/>
    <w:rsid w:val="008B0B9F"/>
    <w:rsid w:val="008B0E49"/>
    <w:rsid w:val="008B0F34"/>
    <w:rsid w:val="008B0FB0"/>
    <w:rsid w:val="008B100A"/>
    <w:rsid w:val="008B14B8"/>
    <w:rsid w:val="008B1533"/>
    <w:rsid w:val="008B1C07"/>
    <w:rsid w:val="008B203C"/>
    <w:rsid w:val="008B2186"/>
    <w:rsid w:val="008B21E3"/>
    <w:rsid w:val="008B2361"/>
    <w:rsid w:val="008B2659"/>
    <w:rsid w:val="008B2770"/>
    <w:rsid w:val="008B27B7"/>
    <w:rsid w:val="008B28B4"/>
    <w:rsid w:val="008B2925"/>
    <w:rsid w:val="008B2D32"/>
    <w:rsid w:val="008B3104"/>
    <w:rsid w:val="008B3131"/>
    <w:rsid w:val="008B35C9"/>
    <w:rsid w:val="008B37FB"/>
    <w:rsid w:val="008B388E"/>
    <w:rsid w:val="008B3991"/>
    <w:rsid w:val="008B3CA9"/>
    <w:rsid w:val="008B3FA8"/>
    <w:rsid w:val="008B4053"/>
    <w:rsid w:val="008B41B5"/>
    <w:rsid w:val="008B4299"/>
    <w:rsid w:val="008B429F"/>
    <w:rsid w:val="008B448A"/>
    <w:rsid w:val="008B4612"/>
    <w:rsid w:val="008B46CD"/>
    <w:rsid w:val="008B471A"/>
    <w:rsid w:val="008B471B"/>
    <w:rsid w:val="008B47D8"/>
    <w:rsid w:val="008B4832"/>
    <w:rsid w:val="008B4C15"/>
    <w:rsid w:val="008B54E6"/>
    <w:rsid w:val="008B5588"/>
    <w:rsid w:val="008B5E86"/>
    <w:rsid w:val="008B5F91"/>
    <w:rsid w:val="008B60BB"/>
    <w:rsid w:val="008B6363"/>
    <w:rsid w:val="008B64F3"/>
    <w:rsid w:val="008B6660"/>
    <w:rsid w:val="008B66FC"/>
    <w:rsid w:val="008B68F9"/>
    <w:rsid w:val="008B6B99"/>
    <w:rsid w:val="008B6E23"/>
    <w:rsid w:val="008B6ECD"/>
    <w:rsid w:val="008B6F5F"/>
    <w:rsid w:val="008B6F79"/>
    <w:rsid w:val="008B71C2"/>
    <w:rsid w:val="008B7267"/>
    <w:rsid w:val="008B7A2C"/>
    <w:rsid w:val="008B7AD0"/>
    <w:rsid w:val="008C01BF"/>
    <w:rsid w:val="008C02C4"/>
    <w:rsid w:val="008C0425"/>
    <w:rsid w:val="008C0544"/>
    <w:rsid w:val="008C07AF"/>
    <w:rsid w:val="008C0995"/>
    <w:rsid w:val="008C0A73"/>
    <w:rsid w:val="008C0CED"/>
    <w:rsid w:val="008C0D52"/>
    <w:rsid w:val="008C0DAD"/>
    <w:rsid w:val="008C114C"/>
    <w:rsid w:val="008C1229"/>
    <w:rsid w:val="008C1850"/>
    <w:rsid w:val="008C1B95"/>
    <w:rsid w:val="008C1C8D"/>
    <w:rsid w:val="008C1EA1"/>
    <w:rsid w:val="008C201D"/>
    <w:rsid w:val="008C2090"/>
    <w:rsid w:val="008C2106"/>
    <w:rsid w:val="008C231A"/>
    <w:rsid w:val="008C26C8"/>
    <w:rsid w:val="008C2A8D"/>
    <w:rsid w:val="008C2B85"/>
    <w:rsid w:val="008C2F9C"/>
    <w:rsid w:val="008C2FCD"/>
    <w:rsid w:val="008C317A"/>
    <w:rsid w:val="008C34D5"/>
    <w:rsid w:val="008C3666"/>
    <w:rsid w:val="008C3F24"/>
    <w:rsid w:val="008C42BA"/>
    <w:rsid w:val="008C42C3"/>
    <w:rsid w:val="008C4370"/>
    <w:rsid w:val="008C44E7"/>
    <w:rsid w:val="008C45A7"/>
    <w:rsid w:val="008C4786"/>
    <w:rsid w:val="008C47DF"/>
    <w:rsid w:val="008C48DE"/>
    <w:rsid w:val="008C4906"/>
    <w:rsid w:val="008C4A69"/>
    <w:rsid w:val="008C52E0"/>
    <w:rsid w:val="008C52EA"/>
    <w:rsid w:val="008C53C3"/>
    <w:rsid w:val="008C5457"/>
    <w:rsid w:val="008C55F2"/>
    <w:rsid w:val="008C629D"/>
    <w:rsid w:val="008C62E4"/>
    <w:rsid w:val="008C6325"/>
    <w:rsid w:val="008C63BA"/>
    <w:rsid w:val="008C662F"/>
    <w:rsid w:val="008C66A8"/>
    <w:rsid w:val="008C693B"/>
    <w:rsid w:val="008C71D9"/>
    <w:rsid w:val="008C71FE"/>
    <w:rsid w:val="008C73B8"/>
    <w:rsid w:val="008C76F1"/>
    <w:rsid w:val="008C7731"/>
    <w:rsid w:val="008C7777"/>
    <w:rsid w:val="008C7E04"/>
    <w:rsid w:val="008C7EFE"/>
    <w:rsid w:val="008D0062"/>
    <w:rsid w:val="008D034A"/>
    <w:rsid w:val="008D05DF"/>
    <w:rsid w:val="008D0615"/>
    <w:rsid w:val="008D06E2"/>
    <w:rsid w:val="008D08C1"/>
    <w:rsid w:val="008D0B04"/>
    <w:rsid w:val="008D0DAA"/>
    <w:rsid w:val="008D0E9A"/>
    <w:rsid w:val="008D11F4"/>
    <w:rsid w:val="008D1266"/>
    <w:rsid w:val="008D1328"/>
    <w:rsid w:val="008D13CE"/>
    <w:rsid w:val="008D13F8"/>
    <w:rsid w:val="008D14B1"/>
    <w:rsid w:val="008D1575"/>
    <w:rsid w:val="008D1688"/>
    <w:rsid w:val="008D17CD"/>
    <w:rsid w:val="008D1BDB"/>
    <w:rsid w:val="008D1CA0"/>
    <w:rsid w:val="008D1CA9"/>
    <w:rsid w:val="008D2099"/>
    <w:rsid w:val="008D21FE"/>
    <w:rsid w:val="008D23C7"/>
    <w:rsid w:val="008D252D"/>
    <w:rsid w:val="008D2955"/>
    <w:rsid w:val="008D2C54"/>
    <w:rsid w:val="008D2D50"/>
    <w:rsid w:val="008D2EC6"/>
    <w:rsid w:val="008D328C"/>
    <w:rsid w:val="008D3336"/>
    <w:rsid w:val="008D34A5"/>
    <w:rsid w:val="008D34C1"/>
    <w:rsid w:val="008D3750"/>
    <w:rsid w:val="008D394D"/>
    <w:rsid w:val="008D3B00"/>
    <w:rsid w:val="008D3D90"/>
    <w:rsid w:val="008D3E92"/>
    <w:rsid w:val="008D3FB0"/>
    <w:rsid w:val="008D3FF7"/>
    <w:rsid w:val="008D411F"/>
    <w:rsid w:val="008D4179"/>
    <w:rsid w:val="008D428F"/>
    <w:rsid w:val="008D4801"/>
    <w:rsid w:val="008D4836"/>
    <w:rsid w:val="008D4A23"/>
    <w:rsid w:val="008D4C76"/>
    <w:rsid w:val="008D5098"/>
    <w:rsid w:val="008D5197"/>
    <w:rsid w:val="008D53B3"/>
    <w:rsid w:val="008D5796"/>
    <w:rsid w:val="008D57EC"/>
    <w:rsid w:val="008D5A8B"/>
    <w:rsid w:val="008D5B5E"/>
    <w:rsid w:val="008D600C"/>
    <w:rsid w:val="008D605D"/>
    <w:rsid w:val="008D6096"/>
    <w:rsid w:val="008D6103"/>
    <w:rsid w:val="008D6139"/>
    <w:rsid w:val="008D6177"/>
    <w:rsid w:val="008D622A"/>
    <w:rsid w:val="008D6234"/>
    <w:rsid w:val="008D6368"/>
    <w:rsid w:val="008D6698"/>
    <w:rsid w:val="008D677E"/>
    <w:rsid w:val="008D6A39"/>
    <w:rsid w:val="008D6ACC"/>
    <w:rsid w:val="008D6D6F"/>
    <w:rsid w:val="008D6F23"/>
    <w:rsid w:val="008D716E"/>
    <w:rsid w:val="008D7292"/>
    <w:rsid w:val="008D745C"/>
    <w:rsid w:val="008D752B"/>
    <w:rsid w:val="008D768F"/>
    <w:rsid w:val="008D7882"/>
    <w:rsid w:val="008D7903"/>
    <w:rsid w:val="008D7916"/>
    <w:rsid w:val="008D7A5B"/>
    <w:rsid w:val="008D7BE7"/>
    <w:rsid w:val="008D7C1B"/>
    <w:rsid w:val="008D7CEF"/>
    <w:rsid w:val="008D7D6D"/>
    <w:rsid w:val="008E009E"/>
    <w:rsid w:val="008E0318"/>
    <w:rsid w:val="008E036A"/>
    <w:rsid w:val="008E03C4"/>
    <w:rsid w:val="008E068E"/>
    <w:rsid w:val="008E08B8"/>
    <w:rsid w:val="008E1015"/>
    <w:rsid w:val="008E116D"/>
    <w:rsid w:val="008E128E"/>
    <w:rsid w:val="008E12F1"/>
    <w:rsid w:val="008E135D"/>
    <w:rsid w:val="008E17B8"/>
    <w:rsid w:val="008E1CAC"/>
    <w:rsid w:val="008E1CAD"/>
    <w:rsid w:val="008E1DD9"/>
    <w:rsid w:val="008E2360"/>
    <w:rsid w:val="008E2375"/>
    <w:rsid w:val="008E2943"/>
    <w:rsid w:val="008E29A8"/>
    <w:rsid w:val="008E2A30"/>
    <w:rsid w:val="008E2AF3"/>
    <w:rsid w:val="008E2BF6"/>
    <w:rsid w:val="008E2E1D"/>
    <w:rsid w:val="008E2FFA"/>
    <w:rsid w:val="008E3104"/>
    <w:rsid w:val="008E3111"/>
    <w:rsid w:val="008E32B3"/>
    <w:rsid w:val="008E3387"/>
    <w:rsid w:val="008E33F0"/>
    <w:rsid w:val="008E3824"/>
    <w:rsid w:val="008E41A1"/>
    <w:rsid w:val="008E4218"/>
    <w:rsid w:val="008E42C8"/>
    <w:rsid w:val="008E4400"/>
    <w:rsid w:val="008E454E"/>
    <w:rsid w:val="008E4A7A"/>
    <w:rsid w:val="008E4BF1"/>
    <w:rsid w:val="008E4CC4"/>
    <w:rsid w:val="008E4F4D"/>
    <w:rsid w:val="008E5028"/>
    <w:rsid w:val="008E51B4"/>
    <w:rsid w:val="008E5476"/>
    <w:rsid w:val="008E5494"/>
    <w:rsid w:val="008E58D0"/>
    <w:rsid w:val="008E5B6F"/>
    <w:rsid w:val="008E5C9A"/>
    <w:rsid w:val="008E6100"/>
    <w:rsid w:val="008E63B3"/>
    <w:rsid w:val="008E65CD"/>
    <w:rsid w:val="008E6608"/>
    <w:rsid w:val="008E6994"/>
    <w:rsid w:val="008E6B05"/>
    <w:rsid w:val="008E6D19"/>
    <w:rsid w:val="008E6DC4"/>
    <w:rsid w:val="008E6EF7"/>
    <w:rsid w:val="008E7017"/>
    <w:rsid w:val="008E74F3"/>
    <w:rsid w:val="008E7DEB"/>
    <w:rsid w:val="008F0179"/>
    <w:rsid w:val="008F079F"/>
    <w:rsid w:val="008F0846"/>
    <w:rsid w:val="008F0891"/>
    <w:rsid w:val="008F0B4D"/>
    <w:rsid w:val="008F0BCB"/>
    <w:rsid w:val="008F0C4F"/>
    <w:rsid w:val="008F11B8"/>
    <w:rsid w:val="008F12DB"/>
    <w:rsid w:val="008F13E4"/>
    <w:rsid w:val="008F1550"/>
    <w:rsid w:val="008F1872"/>
    <w:rsid w:val="008F19B6"/>
    <w:rsid w:val="008F1B00"/>
    <w:rsid w:val="008F1B0F"/>
    <w:rsid w:val="008F1BFB"/>
    <w:rsid w:val="008F1D5E"/>
    <w:rsid w:val="008F213B"/>
    <w:rsid w:val="008F214D"/>
    <w:rsid w:val="008F215A"/>
    <w:rsid w:val="008F22FA"/>
    <w:rsid w:val="008F2340"/>
    <w:rsid w:val="008F2399"/>
    <w:rsid w:val="008F259B"/>
    <w:rsid w:val="008F25E3"/>
    <w:rsid w:val="008F281B"/>
    <w:rsid w:val="008F2EA7"/>
    <w:rsid w:val="008F30B0"/>
    <w:rsid w:val="008F3601"/>
    <w:rsid w:val="008F3896"/>
    <w:rsid w:val="008F39A0"/>
    <w:rsid w:val="008F3BA8"/>
    <w:rsid w:val="008F414C"/>
    <w:rsid w:val="008F469E"/>
    <w:rsid w:val="008F47B3"/>
    <w:rsid w:val="008F484B"/>
    <w:rsid w:val="008F4D8F"/>
    <w:rsid w:val="008F4FAE"/>
    <w:rsid w:val="008F515B"/>
    <w:rsid w:val="008F53F0"/>
    <w:rsid w:val="008F5447"/>
    <w:rsid w:val="008F5945"/>
    <w:rsid w:val="008F59CB"/>
    <w:rsid w:val="008F5C2B"/>
    <w:rsid w:val="008F5C3C"/>
    <w:rsid w:val="008F5C47"/>
    <w:rsid w:val="008F5CFA"/>
    <w:rsid w:val="008F63FB"/>
    <w:rsid w:val="008F657A"/>
    <w:rsid w:val="008F65DE"/>
    <w:rsid w:val="008F661F"/>
    <w:rsid w:val="008F67AB"/>
    <w:rsid w:val="008F67F2"/>
    <w:rsid w:val="008F6B91"/>
    <w:rsid w:val="008F6C45"/>
    <w:rsid w:val="008F6D03"/>
    <w:rsid w:val="008F6DE6"/>
    <w:rsid w:val="008F6E90"/>
    <w:rsid w:val="008F71F7"/>
    <w:rsid w:val="008F74FB"/>
    <w:rsid w:val="008F75CC"/>
    <w:rsid w:val="008F7844"/>
    <w:rsid w:val="008F7CFF"/>
    <w:rsid w:val="008F7DEE"/>
    <w:rsid w:val="008F7DFE"/>
    <w:rsid w:val="008F7F25"/>
    <w:rsid w:val="008F7FD0"/>
    <w:rsid w:val="00900039"/>
    <w:rsid w:val="009000F7"/>
    <w:rsid w:val="00900101"/>
    <w:rsid w:val="00900207"/>
    <w:rsid w:val="00900404"/>
    <w:rsid w:val="009004C6"/>
    <w:rsid w:val="009007A5"/>
    <w:rsid w:val="00900A89"/>
    <w:rsid w:val="00900E31"/>
    <w:rsid w:val="00900FBC"/>
    <w:rsid w:val="009010F7"/>
    <w:rsid w:val="00901351"/>
    <w:rsid w:val="00901469"/>
    <w:rsid w:val="0090153F"/>
    <w:rsid w:val="0090195F"/>
    <w:rsid w:val="00901B5B"/>
    <w:rsid w:val="00901EB0"/>
    <w:rsid w:val="00901F52"/>
    <w:rsid w:val="00901F56"/>
    <w:rsid w:val="00902148"/>
    <w:rsid w:val="00902280"/>
    <w:rsid w:val="0090230F"/>
    <w:rsid w:val="00902483"/>
    <w:rsid w:val="00902BE8"/>
    <w:rsid w:val="00902EDA"/>
    <w:rsid w:val="00903129"/>
    <w:rsid w:val="00903165"/>
    <w:rsid w:val="00903244"/>
    <w:rsid w:val="00903330"/>
    <w:rsid w:val="00903BC9"/>
    <w:rsid w:val="00903D01"/>
    <w:rsid w:val="00903D09"/>
    <w:rsid w:val="00903D8F"/>
    <w:rsid w:val="00903F08"/>
    <w:rsid w:val="009040F1"/>
    <w:rsid w:val="00904366"/>
    <w:rsid w:val="009044A5"/>
    <w:rsid w:val="00904A07"/>
    <w:rsid w:val="00904BE7"/>
    <w:rsid w:val="00904DE9"/>
    <w:rsid w:val="009050FC"/>
    <w:rsid w:val="009054CC"/>
    <w:rsid w:val="0090563C"/>
    <w:rsid w:val="00905D68"/>
    <w:rsid w:val="00905D9A"/>
    <w:rsid w:val="00906A95"/>
    <w:rsid w:val="00906BE4"/>
    <w:rsid w:val="00906D1E"/>
    <w:rsid w:val="00907430"/>
    <w:rsid w:val="009076AF"/>
    <w:rsid w:val="009076B1"/>
    <w:rsid w:val="00907919"/>
    <w:rsid w:val="0090793B"/>
    <w:rsid w:val="00907A66"/>
    <w:rsid w:val="00907AED"/>
    <w:rsid w:val="00907C78"/>
    <w:rsid w:val="00907CFD"/>
    <w:rsid w:val="00907E2B"/>
    <w:rsid w:val="009102B4"/>
    <w:rsid w:val="00910947"/>
    <w:rsid w:val="00910973"/>
    <w:rsid w:val="009109A8"/>
    <w:rsid w:val="00910BF6"/>
    <w:rsid w:val="00910C78"/>
    <w:rsid w:val="0091103C"/>
    <w:rsid w:val="0091109F"/>
    <w:rsid w:val="00911195"/>
    <w:rsid w:val="0091148C"/>
    <w:rsid w:val="009116F4"/>
    <w:rsid w:val="00911721"/>
    <w:rsid w:val="0091177B"/>
    <w:rsid w:val="00911963"/>
    <w:rsid w:val="00911B8A"/>
    <w:rsid w:val="009121A2"/>
    <w:rsid w:val="00912348"/>
    <w:rsid w:val="0091248A"/>
    <w:rsid w:val="0091248E"/>
    <w:rsid w:val="009129CB"/>
    <w:rsid w:val="00912A61"/>
    <w:rsid w:val="00912C1E"/>
    <w:rsid w:val="00912F4E"/>
    <w:rsid w:val="0091327F"/>
    <w:rsid w:val="00913946"/>
    <w:rsid w:val="00913981"/>
    <w:rsid w:val="00913A06"/>
    <w:rsid w:val="00913A79"/>
    <w:rsid w:val="00914702"/>
    <w:rsid w:val="00914A44"/>
    <w:rsid w:val="00914CD6"/>
    <w:rsid w:val="00914D19"/>
    <w:rsid w:val="00914D74"/>
    <w:rsid w:val="00914E5C"/>
    <w:rsid w:val="00914F3A"/>
    <w:rsid w:val="009152E3"/>
    <w:rsid w:val="0091564D"/>
    <w:rsid w:val="009156A5"/>
    <w:rsid w:val="009157C0"/>
    <w:rsid w:val="00915C31"/>
    <w:rsid w:val="00915C35"/>
    <w:rsid w:val="00915E10"/>
    <w:rsid w:val="009162FE"/>
    <w:rsid w:val="00916388"/>
    <w:rsid w:val="00916633"/>
    <w:rsid w:val="009166B4"/>
    <w:rsid w:val="009166F5"/>
    <w:rsid w:val="00916777"/>
    <w:rsid w:val="0091679B"/>
    <w:rsid w:val="009167EE"/>
    <w:rsid w:val="00916FC3"/>
    <w:rsid w:val="00917157"/>
    <w:rsid w:val="0091718E"/>
    <w:rsid w:val="009173C1"/>
    <w:rsid w:val="00917563"/>
    <w:rsid w:val="009175FB"/>
    <w:rsid w:val="009177EE"/>
    <w:rsid w:val="009178AE"/>
    <w:rsid w:val="00917A7E"/>
    <w:rsid w:val="00917C32"/>
    <w:rsid w:val="00917EDA"/>
    <w:rsid w:val="009200C4"/>
    <w:rsid w:val="0092033C"/>
    <w:rsid w:val="0092083C"/>
    <w:rsid w:val="00920BC0"/>
    <w:rsid w:val="00920E23"/>
    <w:rsid w:val="00920E31"/>
    <w:rsid w:val="00921020"/>
    <w:rsid w:val="009211BC"/>
    <w:rsid w:val="0092175E"/>
    <w:rsid w:val="00921954"/>
    <w:rsid w:val="00922071"/>
    <w:rsid w:val="0092224B"/>
    <w:rsid w:val="00922489"/>
    <w:rsid w:val="00922546"/>
    <w:rsid w:val="009225EE"/>
    <w:rsid w:val="00922657"/>
    <w:rsid w:val="00922C05"/>
    <w:rsid w:val="00922D85"/>
    <w:rsid w:val="00922DFE"/>
    <w:rsid w:val="00922E45"/>
    <w:rsid w:val="00922F94"/>
    <w:rsid w:val="00923051"/>
    <w:rsid w:val="00923070"/>
    <w:rsid w:val="009237D4"/>
    <w:rsid w:val="0092388A"/>
    <w:rsid w:val="00923A0D"/>
    <w:rsid w:val="00923C6E"/>
    <w:rsid w:val="00923CA1"/>
    <w:rsid w:val="00923D02"/>
    <w:rsid w:val="00923D06"/>
    <w:rsid w:val="00923D58"/>
    <w:rsid w:val="00923E04"/>
    <w:rsid w:val="00923F0D"/>
    <w:rsid w:val="009241AE"/>
    <w:rsid w:val="00924210"/>
    <w:rsid w:val="0092442A"/>
    <w:rsid w:val="009244B7"/>
    <w:rsid w:val="00924A74"/>
    <w:rsid w:val="00924D7E"/>
    <w:rsid w:val="00924F5D"/>
    <w:rsid w:val="00924FD4"/>
    <w:rsid w:val="00924FDA"/>
    <w:rsid w:val="009251EA"/>
    <w:rsid w:val="0092578E"/>
    <w:rsid w:val="009257EC"/>
    <w:rsid w:val="00925993"/>
    <w:rsid w:val="00925A5D"/>
    <w:rsid w:val="00925D81"/>
    <w:rsid w:val="00926159"/>
    <w:rsid w:val="009261DF"/>
    <w:rsid w:val="0092656E"/>
    <w:rsid w:val="009266D5"/>
    <w:rsid w:val="00926AE5"/>
    <w:rsid w:val="00926B2D"/>
    <w:rsid w:val="00926B94"/>
    <w:rsid w:val="009271C1"/>
    <w:rsid w:val="009272CD"/>
    <w:rsid w:val="009274CE"/>
    <w:rsid w:val="00927B57"/>
    <w:rsid w:val="00927EBE"/>
    <w:rsid w:val="009302E2"/>
    <w:rsid w:val="0093031D"/>
    <w:rsid w:val="0093038C"/>
    <w:rsid w:val="009303AD"/>
    <w:rsid w:val="0093048A"/>
    <w:rsid w:val="0093065D"/>
    <w:rsid w:val="0093082F"/>
    <w:rsid w:val="00930AA4"/>
    <w:rsid w:val="00930AA8"/>
    <w:rsid w:val="00930F4F"/>
    <w:rsid w:val="009310CC"/>
    <w:rsid w:val="00931337"/>
    <w:rsid w:val="00931663"/>
    <w:rsid w:val="00931D8E"/>
    <w:rsid w:val="00931F87"/>
    <w:rsid w:val="0093207A"/>
    <w:rsid w:val="009321AD"/>
    <w:rsid w:val="00932330"/>
    <w:rsid w:val="0093248C"/>
    <w:rsid w:val="00932786"/>
    <w:rsid w:val="00932947"/>
    <w:rsid w:val="00932B3A"/>
    <w:rsid w:val="00932D79"/>
    <w:rsid w:val="00932FF8"/>
    <w:rsid w:val="0093335E"/>
    <w:rsid w:val="00933478"/>
    <w:rsid w:val="009334D6"/>
    <w:rsid w:val="0093350D"/>
    <w:rsid w:val="00933843"/>
    <w:rsid w:val="00933A78"/>
    <w:rsid w:val="00933ACC"/>
    <w:rsid w:val="00933AE9"/>
    <w:rsid w:val="00933D74"/>
    <w:rsid w:val="00933DA2"/>
    <w:rsid w:val="00933E4C"/>
    <w:rsid w:val="00933FC6"/>
    <w:rsid w:val="00934053"/>
    <w:rsid w:val="0093430C"/>
    <w:rsid w:val="00934384"/>
    <w:rsid w:val="009347F6"/>
    <w:rsid w:val="00934912"/>
    <w:rsid w:val="00934A4E"/>
    <w:rsid w:val="00934AC4"/>
    <w:rsid w:val="0093506B"/>
    <w:rsid w:val="00935579"/>
    <w:rsid w:val="0093575A"/>
    <w:rsid w:val="00935776"/>
    <w:rsid w:val="009359E4"/>
    <w:rsid w:val="009359E9"/>
    <w:rsid w:val="00935C1D"/>
    <w:rsid w:val="00935DD8"/>
    <w:rsid w:val="00935DDC"/>
    <w:rsid w:val="00935DE4"/>
    <w:rsid w:val="00935E96"/>
    <w:rsid w:val="0093604E"/>
    <w:rsid w:val="0093618B"/>
    <w:rsid w:val="009363B9"/>
    <w:rsid w:val="009364FE"/>
    <w:rsid w:val="009365AB"/>
    <w:rsid w:val="009365BC"/>
    <w:rsid w:val="009367B1"/>
    <w:rsid w:val="00936970"/>
    <w:rsid w:val="00936B72"/>
    <w:rsid w:val="00936C8B"/>
    <w:rsid w:val="00936E3D"/>
    <w:rsid w:val="00936F81"/>
    <w:rsid w:val="009370ED"/>
    <w:rsid w:val="00937476"/>
    <w:rsid w:val="009374B7"/>
    <w:rsid w:val="00937534"/>
    <w:rsid w:val="0093799B"/>
    <w:rsid w:val="00937BA9"/>
    <w:rsid w:val="00937E4F"/>
    <w:rsid w:val="00937FC0"/>
    <w:rsid w:val="00940110"/>
    <w:rsid w:val="009402A0"/>
    <w:rsid w:val="009403B9"/>
    <w:rsid w:val="0094052C"/>
    <w:rsid w:val="009407EF"/>
    <w:rsid w:val="009408C2"/>
    <w:rsid w:val="009409AD"/>
    <w:rsid w:val="009409B8"/>
    <w:rsid w:val="00940A3A"/>
    <w:rsid w:val="00940ADA"/>
    <w:rsid w:val="00940B22"/>
    <w:rsid w:val="00940D90"/>
    <w:rsid w:val="00941265"/>
    <w:rsid w:val="009418D0"/>
    <w:rsid w:val="009418F7"/>
    <w:rsid w:val="00941976"/>
    <w:rsid w:val="00941C7E"/>
    <w:rsid w:val="00941D1A"/>
    <w:rsid w:val="00941D6A"/>
    <w:rsid w:val="00941F3C"/>
    <w:rsid w:val="00941FCB"/>
    <w:rsid w:val="0094227D"/>
    <w:rsid w:val="00942405"/>
    <w:rsid w:val="0094258E"/>
    <w:rsid w:val="00942874"/>
    <w:rsid w:val="00942AD2"/>
    <w:rsid w:val="00942ADB"/>
    <w:rsid w:val="00942ADE"/>
    <w:rsid w:val="00942CCF"/>
    <w:rsid w:val="00942D82"/>
    <w:rsid w:val="0094300E"/>
    <w:rsid w:val="009433F0"/>
    <w:rsid w:val="009434D2"/>
    <w:rsid w:val="00943586"/>
    <w:rsid w:val="00943779"/>
    <w:rsid w:val="00943A6A"/>
    <w:rsid w:val="00943BBC"/>
    <w:rsid w:val="00943DA6"/>
    <w:rsid w:val="00943DF2"/>
    <w:rsid w:val="0094404A"/>
    <w:rsid w:val="00944174"/>
    <w:rsid w:val="009442A2"/>
    <w:rsid w:val="009444D2"/>
    <w:rsid w:val="00944564"/>
    <w:rsid w:val="009446B5"/>
    <w:rsid w:val="009447F6"/>
    <w:rsid w:val="00944C4E"/>
    <w:rsid w:val="00944C9D"/>
    <w:rsid w:val="00944D00"/>
    <w:rsid w:val="00944DED"/>
    <w:rsid w:val="00944E1E"/>
    <w:rsid w:val="009452DA"/>
    <w:rsid w:val="00945301"/>
    <w:rsid w:val="009455B0"/>
    <w:rsid w:val="00945600"/>
    <w:rsid w:val="00945B53"/>
    <w:rsid w:val="00945C14"/>
    <w:rsid w:val="00945E9C"/>
    <w:rsid w:val="00945EC7"/>
    <w:rsid w:val="00945F0A"/>
    <w:rsid w:val="009460A8"/>
    <w:rsid w:val="0094637A"/>
    <w:rsid w:val="00946479"/>
    <w:rsid w:val="009464D4"/>
    <w:rsid w:val="00946842"/>
    <w:rsid w:val="00946979"/>
    <w:rsid w:val="009469E9"/>
    <w:rsid w:val="00946BC6"/>
    <w:rsid w:val="00946E2E"/>
    <w:rsid w:val="00946F1D"/>
    <w:rsid w:val="00947021"/>
    <w:rsid w:val="009470ED"/>
    <w:rsid w:val="00947527"/>
    <w:rsid w:val="00947573"/>
    <w:rsid w:val="00947BC1"/>
    <w:rsid w:val="00947BD3"/>
    <w:rsid w:val="00947CAE"/>
    <w:rsid w:val="009500B2"/>
    <w:rsid w:val="009500C2"/>
    <w:rsid w:val="00950340"/>
    <w:rsid w:val="0095072F"/>
    <w:rsid w:val="0095094B"/>
    <w:rsid w:val="0095094D"/>
    <w:rsid w:val="00950BE0"/>
    <w:rsid w:val="00950D1F"/>
    <w:rsid w:val="009511FF"/>
    <w:rsid w:val="0095147F"/>
    <w:rsid w:val="0095168B"/>
    <w:rsid w:val="009516C1"/>
    <w:rsid w:val="009516C9"/>
    <w:rsid w:val="00951A24"/>
    <w:rsid w:val="00951AA7"/>
    <w:rsid w:val="00951B7F"/>
    <w:rsid w:val="00951BA9"/>
    <w:rsid w:val="00951BD3"/>
    <w:rsid w:val="00951D10"/>
    <w:rsid w:val="00951F13"/>
    <w:rsid w:val="0095223F"/>
    <w:rsid w:val="009524EA"/>
    <w:rsid w:val="00952631"/>
    <w:rsid w:val="009527A8"/>
    <w:rsid w:val="00952895"/>
    <w:rsid w:val="00952AAA"/>
    <w:rsid w:val="00953185"/>
    <w:rsid w:val="00953206"/>
    <w:rsid w:val="0095327F"/>
    <w:rsid w:val="009533B5"/>
    <w:rsid w:val="009533FB"/>
    <w:rsid w:val="009533FF"/>
    <w:rsid w:val="009535AC"/>
    <w:rsid w:val="00953873"/>
    <w:rsid w:val="00953ADE"/>
    <w:rsid w:val="00953C89"/>
    <w:rsid w:val="00953CBA"/>
    <w:rsid w:val="00953E3E"/>
    <w:rsid w:val="0095402E"/>
    <w:rsid w:val="0095408A"/>
    <w:rsid w:val="009544CB"/>
    <w:rsid w:val="009545A6"/>
    <w:rsid w:val="00954623"/>
    <w:rsid w:val="00954744"/>
    <w:rsid w:val="009548AB"/>
    <w:rsid w:val="00954E45"/>
    <w:rsid w:val="00954F32"/>
    <w:rsid w:val="00954F3B"/>
    <w:rsid w:val="00954FB8"/>
    <w:rsid w:val="009551FF"/>
    <w:rsid w:val="0095574D"/>
    <w:rsid w:val="00955851"/>
    <w:rsid w:val="009558CE"/>
    <w:rsid w:val="0095598C"/>
    <w:rsid w:val="00955A54"/>
    <w:rsid w:val="00955ABD"/>
    <w:rsid w:val="00955C42"/>
    <w:rsid w:val="00955E48"/>
    <w:rsid w:val="0095606F"/>
    <w:rsid w:val="00956149"/>
    <w:rsid w:val="00956371"/>
    <w:rsid w:val="009563DF"/>
    <w:rsid w:val="00956438"/>
    <w:rsid w:val="00956544"/>
    <w:rsid w:val="009566C3"/>
    <w:rsid w:val="0095684C"/>
    <w:rsid w:val="009569D7"/>
    <w:rsid w:val="00956C63"/>
    <w:rsid w:val="00956E08"/>
    <w:rsid w:val="00956E09"/>
    <w:rsid w:val="00956E49"/>
    <w:rsid w:val="00956EC3"/>
    <w:rsid w:val="009572A6"/>
    <w:rsid w:val="0095742E"/>
    <w:rsid w:val="0095758B"/>
    <w:rsid w:val="009602AB"/>
    <w:rsid w:val="009604DD"/>
    <w:rsid w:val="009608F7"/>
    <w:rsid w:val="00960BAB"/>
    <w:rsid w:val="00960BB1"/>
    <w:rsid w:val="00960E65"/>
    <w:rsid w:val="00960F8C"/>
    <w:rsid w:val="00960F95"/>
    <w:rsid w:val="009610CF"/>
    <w:rsid w:val="00961139"/>
    <w:rsid w:val="009611BB"/>
    <w:rsid w:val="0096141F"/>
    <w:rsid w:val="009615BD"/>
    <w:rsid w:val="00961769"/>
    <w:rsid w:val="00961A89"/>
    <w:rsid w:val="00961BE2"/>
    <w:rsid w:val="00961C1D"/>
    <w:rsid w:val="00961C39"/>
    <w:rsid w:val="00961E4C"/>
    <w:rsid w:val="00961ED8"/>
    <w:rsid w:val="00962077"/>
    <w:rsid w:val="009621D4"/>
    <w:rsid w:val="009623A7"/>
    <w:rsid w:val="009625EE"/>
    <w:rsid w:val="00962E5D"/>
    <w:rsid w:val="0096307F"/>
    <w:rsid w:val="0096312D"/>
    <w:rsid w:val="0096320A"/>
    <w:rsid w:val="00963335"/>
    <w:rsid w:val="0096363A"/>
    <w:rsid w:val="00963655"/>
    <w:rsid w:val="00963667"/>
    <w:rsid w:val="009639F0"/>
    <w:rsid w:val="00963AC6"/>
    <w:rsid w:val="00963B14"/>
    <w:rsid w:val="00963BDC"/>
    <w:rsid w:val="00963C71"/>
    <w:rsid w:val="00963F34"/>
    <w:rsid w:val="00964035"/>
    <w:rsid w:val="0096430B"/>
    <w:rsid w:val="00964512"/>
    <w:rsid w:val="00964612"/>
    <w:rsid w:val="009648DF"/>
    <w:rsid w:val="00964937"/>
    <w:rsid w:val="00964948"/>
    <w:rsid w:val="00964BC2"/>
    <w:rsid w:val="00964D72"/>
    <w:rsid w:val="00964E75"/>
    <w:rsid w:val="00964F40"/>
    <w:rsid w:val="00964FE2"/>
    <w:rsid w:val="009652C8"/>
    <w:rsid w:val="0096534E"/>
    <w:rsid w:val="009653CA"/>
    <w:rsid w:val="009653DC"/>
    <w:rsid w:val="009656C6"/>
    <w:rsid w:val="0096579B"/>
    <w:rsid w:val="00965A0B"/>
    <w:rsid w:val="00965AB4"/>
    <w:rsid w:val="0096654D"/>
    <w:rsid w:val="00966967"/>
    <w:rsid w:val="009669E2"/>
    <w:rsid w:val="00966B07"/>
    <w:rsid w:val="00966B91"/>
    <w:rsid w:val="00967245"/>
    <w:rsid w:val="009676D0"/>
    <w:rsid w:val="00967BE8"/>
    <w:rsid w:val="00967C45"/>
    <w:rsid w:val="00967C62"/>
    <w:rsid w:val="00967C67"/>
    <w:rsid w:val="00967F0B"/>
    <w:rsid w:val="00970311"/>
    <w:rsid w:val="009703ED"/>
    <w:rsid w:val="009704A0"/>
    <w:rsid w:val="0097061B"/>
    <w:rsid w:val="00970904"/>
    <w:rsid w:val="0097091E"/>
    <w:rsid w:val="0097097E"/>
    <w:rsid w:val="00970B2C"/>
    <w:rsid w:val="00970B7D"/>
    <w:rsid w:val="00970BD8"/>
    <w:rsid w:val="00970CAF"/>
    <w:rsid w:val="00970E68"/>
    <w:rsid w:val="00971008"/>
    <w:rsid w:val="009711F8"/>
    <w:rsid w:val="009712AA"/>
    <w:rsid w:val="009716B0"/>
    <w:rsid w:val="009717C5"/>
    <w:rsid w:val="00971CCB"/>
    <w:rsid w:val="00971CEF"/>
    <w:rsid w:val="00972006"/>
    <w:rsid w:val="0097201C"/>
    <w:rsid w:val="009724FD"/>
    <w:rsid w:val="00972630"/>
    <w:rsid w:val="00972743"/>
    <w:rsid w:val="00972B0E"/>
    <w:rsid w:val="00972C83"/>
    <w:rsid w:val="00972F8C"/>
    <w:rsid w:val="00973098"/>
    <w:rsid w:val="009730B6"/>
    <w:rsid w:val="0097334B"/>
    <w:rsid w:val="0097342C"/>
    <w:rsid w:val="009734CF"/>
    <w:rsid w:val="009734DB"/>
    <w:rsid w:val="0097358B"/>
    <w:rsid w:val="009735D3"/>
    <w:rsid w:val="009736F1"/>
    <w:rsid w:val="00973796"/>
    <w:rsid w:val="00973829"/>
    <w:rsid w:val="00973AA3"/>
    <w:rsid w:val="00973BC8"/>
    <w:rsid w:val="00973E40"/>
    <w:rsid w:val="00973E4B"/>
    <w:rsid w:val="00973F83"/>
    <w:rsid w:val="00973F97"/>
    <w:rsid w:val="00974134"/>
    <w:rsid w:val="00974250"/>
    <w:rsid w:val="009745E0"/>
    <w:rsid w:val="00974852"/>
    <w:rsid w:val="00974965"/>
    <w:rsid w:val="009749AA"/>
    <w:rsid w:val="009749C1"/>
    <w:rsid w:val="00974CBC"/>
    <w:rsid w:val="00974E03"/>
    <w:rsid w:val="00974E4A"/>
    <w:rsid w:val="00974F9D"/>
    <w:rsid w:val="0097547B"/>
    <w:rsid w:val="009755AA"/>
    <w:rsid w:val="00975699"/>
    <w:rsid w:val="00975A5E"/>
    <w:rsid w:val="00975C19"/>
    <w:rsid w:val="00975C37"/>
    <w:rsid w:val="00975E6C"/>
    <w:rsid w:val="00975E8D"/>
    <w:rsid w:val="0097603A"/>
    <w:rsid w:val="00976151"/>
    <w:rsid w:val="009761D1"/>
    <w:rsid w:val="009763D5"/>
    <w:rsid w:val="009764EE"/>
    <w:rsid w:val="00976629"/>
    <w:rsid w:val="00976676"/>
    <w:rsid w:val="00976695"/>
    <w:rsid w:val="00976B65"/>
    <w:rsid w:val="00976BF3"/>
    <w:rsid w:val="00977157"/>
    <w:rsid w:val="0097718A"/>
    <w:rsid w:val="009772BF"/>
    <w:rsid w:val="009773C3"/>
    <w:rsid w:val="00977461"/>
    <w:rsid w:val="009775A6"/>
    <w:rsid w:val="009775D4"/>
    <w:rsid w:val="009776B3"/>
    <w:rsid w:val="00977A0E"/>
    <w:rsid w:val="00977A9D"/>
    <w:rsid w:val="00977C0D"/>
    <w:rsid w:val="00977C23"/>
    <w:rsid w:val="00977CFB"/>
    <w:rsid w:val="00977DA4"/>
    <w:rsid w:val="00980052"/>
    <w:rsid w:val="009802CB"/>
    <w:rsid w:val="00980471"/>
    <w:rsid w:val="009805D3"/>
    <w:rsid w:val="00980645"/>
    <w:rsid w:val="0098068A"/>
    <w:rsid w:val="0098069A"/>
    <w:rsid w:val="00980886"/>
    <w:rsid w:val="00980A3F"/>
    <w:rsid w:val="00980C26"/>
    <w:rsid w:val="00980CD4"/>
    <w:rsid w:val="00980D86"/>
    <w:rsid w:val="00980E4F"/>
    <w:rsid w:val="00981130"/>
    <w:rsid w:val="009811CC"/>
    <w:rsid w:val="0098131E"/>
    <w:rsid w:val="009814E5"/>
    <w:rsid w:val="009814EF"/>
    <w:rsid w:val="0098158A"/>
    <w:rsid w:val="00981A10"/>
    <w:rsid w:val="00981AE2"/>
    <w:rsid w:val="00981B64"/>
    <w:rsid w:val="00981D31"/>
    <w:rsid w:val="00981D84"/>
    <w:rsid w:val="0098238B"/>
    <w:rsid w:val="009827EB"/>
    <w:rsid w:val="0098288C"/>
    <w:rsid w:val="009829B2"/>
    <w:rsid w:val="009830C9"/>
    <w:rsid w:val="00983139"/>
    <w:rsid w:val="00983255"/>
    <w:rsid w:val="00983424"/>
    <w:rsid w:val="00983478"/>
    <w:rsid w:val="00984137"/>
    <w:rsid w:val="00984175"/>
    <w:rsid w:val="00984948"/>
    <w:rsid w:val="00984B4A"/>
    <w:rsid w:val="00984D3D"/>
    <w:rsid w:val="00984DFE"/>
    <w:rsid w:val="00984F79"/>
    <w:rsid w:val="009850AA"/>
    <w:rsid w:val="009850FF"/>
    <w:rsid w:val="009853D4"/>
    <w:rsid w:val="00985A1A"/>
    <w:rsid w:val="00985B64"/>
    <w:rsid w:val="00985BAE"/>
    <w:rsid w:val="00985F34"/>
    <w:rsid w:val="00986004"/>
    <w:rsid w:val="00986314"/>
    <w:rsid w:val="00986367"/>
    <w:rsid w:val="009863DD"/>
    <w:rsid w:val="009866CA"/>
    <w:rsid w:val="00986A65"/>
    <w:rsid w:val="00986AC9"/>
    <w:rsid w:val="00986B0C"/>
    <w:rsid w:val="00986B68"/>
    <w:rsid w:val="00986C55"/>
    <w:rsid w:val="009871E9"/>
    <w:rsid w:val="009872B1"/>
    <w:rsid w:val="009873F8"/>
    <w:rsid w:val="009876B0"/>
    <w:rsid w:val="0098786F"/>
    <w:rsid w:val="00987AE1"/>
    <w:rsid w:val="00987BC8"/>
    <w:rsid w:val="00987C5A"/>
    <w:rsid w:val="00987DBD"/>
    <w:rsid w:val="00987DC4"/>
    <w:rsid w:val="00987F5A"/>
    <w:rsid w:val="009900A8"/>
    <w:rsid w:val="009902EB"/>
    <w:rsid w:val="00990456"/>
    <w:rsid w:val="009904A9"/>
    <w:rsid w:val="00990507"/>
    <w:rsid w:val="0099059C"/>
    <w:rsid w:val="00990A72"/>
    <w:rsid w:val="00990B4F"/>
    <w:rsid w:val="00990C08"/>
    <w:rsid w:val="00990E80"/>
    <w:rsid w:val="0099101F"/>
    <w:rsid w:val="00991051"/>
    <w:rsid w:val="009910BC"/>
    <w:rsid w:val="00991283"/>
    <w:rsid w:val="0099141C"/>
    <w:rsid w:val="00991730"/>
    <w:rsid w:val="009918E7"/>
    <w:rsid w:val="00992024"/>
    <w:rsid w:val="0099205E"/>
    <w:rsid w:val="009923D6"/>
    <w:rsid w:val="0099245A"/>
    <w:rsid w:val="009924C2"/>
    <w:rsid w:val="00992565"/>
    <w:rsid w:val="00992678"/>
    <w:rsid w:val="00992690"/>
    <w:rsid w:val="009926B1"/>
    <w:rsid w:val="009928B1"/>
    <w:rsid w:val="009928D6"/>
    <w:rsid w:val="0099296D"/>
    <w:rsid w:val="00992B26"/>
    <w:rsid w:val="00993374"/>
    <w:rsid w:val="0099348E"/>
    <w:rsid w:val="00993578"/>
    <w:rsid w:val="00993C34"/>
    <w:rsid w:val="00993D4F"/>
    <w:rsid w:val="00993D9B"/>
    <w:rsid w:val="009942B1"/>
    <w:rsid w:val="00994358"/>
    <w:rsid w:val="009943F8"/>
    <w:rsid w:val="00994475"/>
    <w:rsid w:val="00994516"/>
    <w:rsid w:val="00994608"/>
    <w:rsid w:val="00994620"/>
    <w:rsid w:val="00994640"/>
    <w:rsid w:val="00994643"/>
    <w:rsid w:val="0099467F"/>
    <w:rsid w:val="009946CD"/>
    <w:rsid w:val="00994C30"/>
    <w:rsid w:val="00994D54"/>
    <w:rsid w:val="00994EED"/>
    <w:rsid w:val="00994F6B"/>
    <w:rsid w:val="00994FF2"/>
    <w:rsid w:val="0099543E"/>
    <w:rsid w:val="00995494"/>
    <w:rsid w:val="0099568D"/>
    <w:rsid w:val="009957FF"/>
    <w:rsid w:val="00995AF6"/>
    <w:rsid w:val="00995BE2"/>
    <w:rsid w:val="00995C8D"/>
    <w:rsid w:val="00995FFB"/>
    <w:rsid w:val="009962E9"/>
    <w:rsid w:val="0099639D"/>
    <w:rsid w:val="00996480"/>
    <w:rsid w:val="0099649A"/>
    <w:rsid w:val="009967EB"/>
    <w:rsid w:val="009968F4"/>
    <w:rsid w:val="0099696B"/>
    <w:rsid w:val="00996AD7"/>
    <w:rsid w:val="00996C06"/>
    <w:rsid w:val="00996EC3"/>
    <w:rsid w:val="00996F81"/>
    <w:rsid w:val="0099740D"/>
    <w:rsid w:val="00997414"/>
    <w:rsid w:val="00997980"/>
    <w:rsid w:val="00997BBA"/>
    <w:rsid w:val="00997BDD"/>
    <w:rsid w:val="00997F5B"/>
    <w:rsid w:val="009A0056"/>
    <w:rsid w:val="009A0240"/>
    <w:rsid w:val="009A0362"/>
    <w:rsid w:val="009A0475"/>
    <w:rsid w:val="009A090D"/>
    <w:rsid w:val="009A0B74"/>
    <w:rsid w:val="009A0CE8"/>
    <w:rsid w:val="009A0E1A"/>
    <w:rsid w:val="009A0F1A"/>
    <w:rsid w:val="009A122D"/>
    <w:rsid w:val="009A133B"/>
    <w:rsid w:val="009A161B"/>
    <w:rsid w:val="009A1822"/>
    <w:rsid w:val="009A18F6"/>
    <w:rsid w:val="009A1911"/>
    <w:rsid w:val="009A1AC5"/>
    <w:rsid w:val="009A1CCA"/>
    <w:rsid w:val="009A1F75"/>
    <w:rsid w:val="009A210D"/>
    <w:rsid w:val="009A2181"/>
    <w:rsid w:val="009A2198"/>
    <w:rsid w:val="009A230B"/>
    <w:rsid w:val="009A23A0"/>
    <w:rsid w:val="009A268A"/>
    <w:rsid w:val="009A2804"/>
    <w:rsid w:val="009A287B"/>
    <w:rsid w:val="009A290F"/>
    <w:rsid w:val="009A298C"/>
    <w:rsid w:val="009A29E8"/>
    <w:rsid w:val="009A2A01"/>
    <w:rsid w:val="009A2BB1"/>
    <w:rsid w:val="009A3104"/>
    <w:rsid w:val="009A317D"/>
    <w:rsid w:val="009A369F"/>
    <w:rsid w:val="009A3708"/>
    <w:rsid w:val="009A3AD9"/>
    <w:rsid w:val="009A3D1B"/>
    <w:rsid w:val="009A3F2C"/>
    <w:rsid w:val="009A3F56"/>
    <w:rsid w:val="009A3FF5"/>
    <w:rsid w:val="009A40E1"/>
    <w:rsid w:val="009A4178"/>
    <w:rsid w:val="009A4294"/>
    <w:rsid w:val="009A46B8"/>
    <w:rsid w:val="009A4835"/>
    <w:rsid w:val="009A4991"/>
    <w:rsid w:val="009A4ED4"/>
    <w:rsid w:val="009A5795"/>
    <w:rsid w:val="009A58FD"/>
    <w:rsid w:val="009A5BF0"/>
    <w:rsid w:val="009A5D20"/>
    <w:rsid w:val="009A6263"/>
    <w:rsid w:val="009A64AA"/>
    <w:rsid w:val="009A67C6"/>
    <w:rsid w:val="009A68FC"/>
    <w:rsid w:val="009A692D"/>
    <w:rsid w:val="009A69ED"/>
    <w:rsid w:val="009A69EF"/>
    <w:rsid w:val="009A6BF5"/>
    <w:rsid w:val="009A6CCC"/>
    <w:rsid w:val="009A7407"/>
    <w:rsid w:val="009A7CF1"/>
    <w:rsid w:val="009A7F59"/>
    <w:rsid w:val="009A7F81"/>
    <w:rsid w:val="009B017B"/>
    <w:rsid w:val="009B0226"/>
    <w:rsid w:val="009B09B0"/>
    <w:rsid w:val="009B0CCC"/>
    <w:rsid w:val="009B185A"/>
    <w:rsid w:val="009B1A66"/>
    <w:rsid w:val="009B1CC3"/>
    <w:rsid w:val="009B1E26"/>
    <w:rsid w:val="009B209D"/>
    <w:rsid w:val="009B2148"/>
    <w:rsid w:val="009B2338"/>
    <w:rsid w:val="009B2395"/>
    <w:rsid w:val="009B250C"/>
    <w:rsid w:val="009B256A"/>
    <w:rsid w:val="009B2627"/>
    <w:rsid w:val="009B263C"/>
    <w:rsid w:val="009B2ADC"/>
    <w:rsid w:val="009B2C66"/>
    <w:rsid w:val="009B2FD5"/>
    <w:rsid w:val="009B309B"/>
    <w:rsid w:val="009B3119"/>
    <w:rsid w:val="009B318F"/>
    <w:rsid w:val="009B3690"/>
    <w:rsid w:val="009B37DC"/>
    <w:rsid w:val="009B38A5"/>
    <w:rsid w:val="009B3963"/>
    <w:rsid w:val="009B3DBC"/>
    <w:rsid w:val="009B3DC6"/>
    <w:rsid w:val="009B3E4D"/>
    <w:rsid w:val="009B4037"/>
    <w:rsid w:val="009B40F5"/>
    <w:rsid w:val="009B41A7"/>
    <w:rsid w:val="009B4667"/>
    <w:rsid w:val="009B4867"/>
    <w:rsid w:val="009B4960"/>
    <w:rsid w:val="009B4ADF"/>
    <w:rsid w:val="009B4BBF"/>
    <w:rsid w:val="009B4E84"/>
    <w:rsid w:val="009B4FBC"/>
    <w:rsid w:val="009B502D"/>
    <w:rsid w:val="009B5035"/>
    <w:rsid w:val="009B518F"/>
    <w:rsid w:val="009B5548"/>
    <w:rsid w:val="009B55AF"/>
    <w:rsid w:val="009B561E"/>
    <w:rsid w:val="009B56E4"/>
    <w:rsid w:val="009B56EC"/>
    <w:rsid w:val="009B5887"/>
    <w:rsid w:val="009B5CBF"/>
    <w:rsid w:val="009B5D3E"/>
    <w:rsid w:val="009B5DE2"/>
    <w:rsid w:val="009B5EFB"/>
    <w:rsid w:val="009B5FEF"/>
    <w:rsid w:val="009B6353"/>
    <w:rsid w:val="009B63E6"/>
    <w:rsid w:val="009B64E7"/>
    <w:rsid w:val="009B650D"/>
    <w:rsid w:val="009B65C1"/>
    <w:rsid w:val="009B69BB"/>
    <w:rsid w:val="009B7171"/>
    <w:rsid w:val="009B7181"/>
    <w:rsid w:val="009B719D"/>
    <w:rsid w:val="009B730C"/>
    <w:rsid w:val="009B7378"/>
    <w:rsid w:val="009B7796"/>
    <w:rsid w:val="009B7917"/>
    <w:rsid w:val="009B7B4E"/>
    <w:rsid w:val="009B7D2C"/>
    <w:rsid w:val="009B7E32"/>
    <w:rsid w:val="009B7F6C"/>
    <w:rsid w:val="009C0075"/>
    <w:rsid w:val="009C034E"/>
    <w:rsid w:val="009C04CF"/>
    <w:rsid w:val="009C0695"/>
    <w:rsid w:val="009C09BE"/>
    <w:rsid w:val="009C115A"/>
    <w:rsid w:val="009C11F3"/>
    <w:rsid w:val="009C13CA"/>
    <w:rsid w:val="009C13F2"/>
    <w:rsid w:val="009C1705"/>
    <w:rsid w:val="009C1747"/>
    <w:rsid w:val="009C181B"/>
    <w:rsid w:val="009C19B6"/>
    <w:rsid w:val="009C1DA2"/>
    <w:rsid w:val="009C1E9D"/>
    <w:rsid w:val="009C2206"/>
    <w:rsid w:val="009C24BC"/>
    <w:rsid w:val="009C272F"/>
    <w:rsid w:val="009C2976"/>
    <w:rsid w:val="009C2E6E"/>
    <w:rsid w:val="009C2F18"/>
    <w:rsid w:val="009C2F93"/>
    <w:rsid w:val="009C315E"/>
    <w:rsid w:val="009C346A"/>
    <w:rsid w:val="009C36C0"/>
    <w:rsid w:val="009C3884"/>
    <w:rsid w:val="009C3939"/>
    <w:rsid w:val="009C3B0D"/>
    <w:rsid w:val="009C4006"/>
    <w:rsid w:val="009C401E"/>
    <w:rsid w:val="009C4569"/>
    <w:rsid w:val="009C4638"/>
    <w:rsid w:val="009C4728"/>
    <w:rsid w:val="009C4827"/>
    <w:rsid w:val="009C4989"/>
    <w:rsid w:val="009C4A1A"/>
    <w:rsid w:val="009C4CCB"/>
    <w:rsid w:val="009C5207"/>
    <w:rsid w:val="009C5209"/>
    <w:rsid w:val="009C549E"/>
    <w:rsid w:val="009C54AC"/>
    <w:rsid w:val="009C563B"/>
    <w:rsid w:val="009C5802"/>
    <w:rsid w:val="009C581F"/>
    <w:rsid w:val="009C58FB"/>
    <w:rsid w:val="009C591C"/>
    <w:rsid w:val="009C5938"/>
    <w:rsid w:val="009C5A6A"/>
    <w:rsid w:val="009C5CE5"/>
    <w:rsid w:val="009C5D0C"/>
    <w:rsid w:val="009C5DE7"/>
    <w:rsid w:val="009C603D"/>
    <w:rsid w:val="009C6051"/>
    <w:rsid w:val="009C63F4"/>
    <w:rsid w:val="009C68AB"/>
    <w:rsid w:val="009C693D"/>
    <w:rsid w:val="009C6A42"/>
    <w:rsid w:val="009C6B75"/>
    <w:rsid w:val="009C722E"/>
    <w:rsid w:val="009C746E"/>
    <w:rsid w:val="009C749C"/>
    <w:rsid w:val="009C7536"/>
    <w:rsid w:val="009C7670"/>
    <w:rsid w:val="009C77E9"/>
    <w:rsid w:val="009C7D12"/>
    <w:rsid w:val="009C7E05"/>
    <w:rsid w:val="009C7FE8"/>
    <w:rsid w:val="009D01DA"/>
    <w:rsid w:val="009D01E1"/>
    <w:rsid w:val="009D0320"/>
    <w:rsid w:val="009D0821"/>
    <w:rsid w:val="009D0873"/>
    <w:rsid w:val="009D0AE6"/>
    <w:rsid w:val="009D0BF0"/>
    <w:rsid w:val="009D0D09"/>
    <w:rsid w:val="009D0D6C"/>
    <w:rsid w:val="009D12E5"/>
    <w:rsid w:val="009D1642"/>
    <w:rsid w:val="009D1797"/>
    <w:rsid w:val="009D18EA"/>
    <w:rsid w:val="009D1A4C"/>
    <w:rsid w:val="009D1BBC"/>
    <w:rsid w:val="009D1C23"/>
    <w:rsid w:val="009D1CD4"/>
    <w:rsid w:val="009D1D1C"/>
    <w:rsid w:val="009D1E89"/>
    <w:rsid w:val="009D1FE9"/>
    <w:rsid w:val="009D2388"/>
    <w:rsid w:val="009D26AC"/>
    <w:rsid w:val="009D26D1"/>
    <w:rsid w:val="009D26F3"/>
    <w:rsid w:val="009D2730"/>
    <w:rsid w:val="009D28AB"/>
    <w:rsid w:val="009D28D2"/>
    <w:rsid w:val="009D29AE"/>
    <w:rsid w:val="009D29EB"/>
    <w:rsid w:val="009D2AA3"/>
    <w:rsid w:val="009D2B30"/>
    <w:rsid w:val="009D2C25"/>
    <w:rsid w:val="009D3101"/>
    <w:rsid w:val="009D310F"/>
    <w:rsid w:val="009D33E1"/>
    <w:rsid w:val="009D34CB"/>
    <w:rsid w:val="009D35D3"/>
    <w:rsid w:val="009D3792"/>
    <w:rsid w:val="009D37EF"/>
    <w:rsid w:val="009D3B33"/>
    <w:rsid w:val="009D3C88"/>
    <w:rsid w:val="009D3CBF"/>
    <w:rsid w:val="009D3E44"/>
    <w:rsid w:val="009D41F3"/>
    <w:rsid w:val="009D4B00"/>
    <w:rsid w:val="009D4FA1"/>
    <w:rsid w:val="009D4FB6"/>
    <w:rsid w:val="009D50CB"/>
    <w:rsid w:val="009D51BB"/>
    <w:rsid w:val="009D536B"/>
    <w:rsid w:val="009D5520"/>
    <w:rsid w:val="009D5557"/>
    <w:rsid w:val="009D5764"/>
    <w:rsid w:val="009D57F5"/>
    <w:rsid w:val="009D57F7"/>
    <w:rsid w:val="009D5CA4"/>
    <w:rsid w:val="009D5D75"/>
    <w:rsid w:val="009D5EB6"/>
    <w:rsid w:val="009D616C"/>
    <w:rsid w:val="009D6208"/>
    <w:rsid w:val="009D6450"/>
    <w:rsid w:val="009D6583"/>
    <w:rsid w:val="009D6676"/>
    <w:rsid w:val="009D66E8"/>
    <w:rsid w:val="009D690E"/>
    <w:rsid w:val="009D6A98"/>
    <w:rsid w:val="009D6CC0"/>
    <w:rsid w:val="009D6E32"/>
    <w:rsid w:val="009D6E4A"/>
    <w:rsid w:val="009D7365"/>
    <w:rsid w:val="009D74A2"/>
    <w:rsid w:val="009D7632"/>
    <w:rsid w:val="009D782D"/>
    <w:rsid w:val="009D78C1"/>
    <w:rsid w:val="009D7B64"/>
    <w:rsid w:val="009D7C8B"/>
    <w:rsid w:val="009D7CC8"/>
    <w:rsid w:val="009DAA4E"/>
    <w:rsid w:val="009E036F"/>
    <w:rsid w:val="009E0441"/>
    <w:rsid w:val="009E07DF"/>
    <w:rsid w:val="009E09C8"/>
    <w:rsid w:val="009E0A9F"/>
    <w:rsid w:val="009E0AF8"/>
    <w:rsid w:val="009E108B"/>
    <w:rsid w:val="009E1142"/>
    <w:rsid w:val="009E136B"/>
    <w:rsid w:val="009E1418"/>
    <w:rsid w:val="009E14B9"/>
    <w:rsid w:val="009E155D"/>
    <w:rsid w:val="009E1D4E"/>
    <w:rsid w:val="009E1DA4"/>
    <w:rsid w:val="009E1EB5"/>
    <w:rsid w:val="009E1F5C"/>
    <w:rsid w:val="009E204B"/>
    <w:rsid w:val="009E209F"/>
    <w:rsid w:val="009E24A5"/>
    <w:rsid w:val="009E25EC"/>
    <w:rsid w:val="009E27DF"/>
    <w:rsid w:val="009E28D1"/>
    <w:rsid w:val="009E2B21"/>
    <w:rsid w:val="009E2B55"/>
    <w:rsid w:val="009E2D26"/>
    <w:rsid w:val="009E2DC2"/>
    <w:rsid w:val="009E308A"/>
    <w:rsid w:val="009E31EE"/>
    <w:rsid w:val="009E33AC"/>
    <w:rsid w:val="009E3630"/>
    <w:rsid w:val="009E3B41"/>
    <w:rsid w:val="009E4158"/>
    <w:rsid w:val="009E4191"/>
    <w:rsid w:val="009E41EF"/>
    <w:rsid w:val="009E4331"/>
    <w:rsid w:val="009E4691"/>
    <w:rsid w:val="009E4B1C"/>
    <w:rsid w:val="009E4C80"/>
    <w:rsid w:val="009E4CD9"/>
    <w:rsid w:val="009E4E72"/>
    <w:rsid w:val="009E508C"/>
    <w:rsid w:val="009E53A1"/>
    <w:rsid w:val="009E584B"/>
    <w:rsid w:val="009E585B"/>
    <w:rsid w:val="009E59B8"/>
    <w:rsid w:val="009E59BE"/>
    <w:rsid w:val="009E5D71"/>
    <w:rsid w:val="009E5EFF"/>
    <w:rsid w:val="009E6638"/>
    <w:rsid w:val="009E67A8"/>
    <w:rsid w:val="009E6C22"/>
    <w:rsid w:val="009E6D69"/>
    <w:rsid w:val="009E6DE2"/>
    <w:rsid w:val="009E6E77"/>
    <w:rsid w:val="009E7207"/>
    <w:rsid w:val="009E72A1"/>
    <w:rsid w:val="009E7312"/>
    <w:rsid w:val="009E7475"/>
    <w:rsid w:val="009E75BF"/>
    <w:rsid w:val="009E766B"/>
    <w:rsid w:val="009E769A"/>
    <w:rsid w:val="009E76B6"/>
    <w:rsid w:val="009E78CA"/>
    <w:rsid w:val="009E7ADA"/>
    <w:rsid w:val="009E7AE3"/>
    <w:rsid w:val="009E7EE0"/>
    <w:rsid w:val="009E7EF4"/>
    <w:rsid w:val="009E7F62"/>
    <w:rsid w:val="009F075E"/>
    <w:rsid w:val="009F07BB"/>
    <w:rsid w:val="009F084B"/>
    <w:rsid w:val="009F0C3C"/>
    <w:rsid w:val="009F0CEE"/>
    <w:rsid w:val="009F0D8F"/>
    <w:rsid w:val="009F10BB"/>
    <w:rsid w:val="009F1396"/>
    <w:rsid w:val="009F16FC"/>
    <w:rsid w:val="009F1816"/>
    <w:rsid w:val="009F1988"/>
    <w:rsid w:val="009F1C6C"/>
    <w:rsid w:val="009F1CAD"/>
    <w:rsid w:val="009F1FA7"/>
    <w:rsid w:val="009F20B7"/>
    <w:rsid w:val="009F247D"/>
    <w:rsid w:val="009F2517"/>
    <w:rsid w:val="009F26C1"/>
    <w:rsid w:val="009F2B36"/>
    <w:rsid w:val="009F2BAB"/>
    <w:rsid w:val="009F3247"/>
    <w:rsid w:val="009F33D9"/>
    <w:rsid w:val="009F3562"/>
    <w:rsid w:val="009F375C"/>
    <w:rsid w:val="009F3865"/>
    <w:rsid w:val="009F3F69"/>
    <w:rsid w:val="009F4514"/>
    <w:rsid w:val="009F45D0"/>
    <w:rsid w:val="009F4652"/>
    <w:rsid w:val="009F48CD"/>
    <w:rsid w:val="009F4BA1"/>
    <w:rsid w:val="009F4EFE"/>
    <w:rsid w:val="009F5674"/>
    <w:rsid w:val="009F5776"/>
    <w:rsid w:val="009F5961"/>
    <w:rsid w:val="009F5B5D"/>
    <w:rsid w:val="009F5BFE"/>
    <w:rsid w:val="009F5C00"/>
    <w:rsid w:val="009F5DA6"/>
    <w:rsid w:val="009F5E0B"/>
    <w:rsid w:val="009F5E11"/>
    <w:rsid w:val="009F5E2C"/>
    <w:rsid w:val="009F602B"/>
    <w:rsid w:val="009F656A"/>
    <w:rsid w:val="009F6740"/>
    <w:rsid w:val="009F683A"/>
    <w:rsid w:val="009F6A37"/>
    <w:rsid w:val="009F6AF5"/>
    <w:rsid w:val="009F6B00"/>
    <w:rsid w:val="009F6D26"/>
    <w:rsid w:val="009F6E10"/>
    <w:rsid w:val="009F712D"/>
    <w:rsid w:val="009F71B8"/>
    <w:rsid w:val="009F77BE"/>
    <w:rsid w:val="009F7849"/>
    <w:rsid w:val="009F7C30"/>
    <w:rsid w:val="009F7E6E"/>
    <w:rsid w:val="00A0010C"/>
    <w:rsid w:val="00A00115"/>
    <w:rsid w:val="00A001D0"/>
    <w:rsid w:val="00A00544"/>
    <w:rsid w:val="00A005A4"/>
    <w:rsid w:val="00A006BA"/>
    <w:rsid w:val="00A007A1"/>
    <w:rsid w:val="00A00892"/>
    <w:rsid w:val="00A008EC"/>
    <w:rsid w:val="00A00956"/>
    <w:rsid w:val="00A00B77"/>
    <w:rsid w:val="00A00C5A"/>
    <w:rsid w:val="00A00CCA"/>
    <w:rsid w:val="00A010AD"/>
    <w:rsid w:val="00A017D0"/>
    <w:rsid w:val="00A02293"/>
    <w:rsid w:val="00A025BE"/>
    <w:rsid w:val="00A02863"/>
    <w:rsid w:val="00A02C1C"/>
    <w:rsid w:val="00A02C26"/>
    <w:rsid w:val="00A02C65"/>
    <w:rsid w:val="00A02CCA"/>
    <w:rsid w:val="00A02EBE"/>
    <w:rsid w:val="00A02FD7"/>
    <w:rsid w:val="00A03253"/>
    <w:rsid w:val="00A033B8"/>
    <w:rsid w:val="00A033F0"/>
    <w:rsid w:val="00A03583"/>
    <w:rsid w:val="00A0362F"/>
    <w:rsid w:val="00A0384D"/>
    <w:rsid w:val="00A03A88"/>
    <w:rsid w:val="00A03B46"/>
    <w:rsid w:val="00A03D53"/>
    <w:rsid w:val="00A03DEA"/>
    <w:rsid w:val="00A03FE4"/>
    <w:rsid w:val="00A040D2"/>
    <w:rsid w:val="00A04429"/>
    <w:rsid w:val="00A044CB"/>
    <w:rsid w:val="00A044E9"/>
    <w:rsid w:val="00A045A1"/>
    <w:rsid w:val="00A045FE"/>
    <w:rsid w:val="00A04A2A"/>
    <w:rsid w:val="00A04A57"/>
    <w:rsid w:val="00A04AE7"/>
    <w:rsid w:val="00A04B1F"/>
    <w:rsid w:val="00A04B68"/>
    <w:rsid w:val="00A04CCA"/>
    <w:rsid w:val="00A04EEE"/>
    <w:rsid w:val="00A04F5D"/>
    <w:rsid w:val="00A050B9"/>
    <w:rsid w:val="00A05191"/>
    <w:rsid w:val="00A05333"/>
    <w:rsid w:val="00A0586F"/>
    <w:rsid w:val="00A05A55"/>
    <w:rsid w:val="00A05B0F"/>
    <w:rsid w:val="00A05E4F"/>
    <w:rsid w:val="00A0604C"/>
    <w:rsid w:val="00A0605B"/>
    <w:rsid w:val="00A062EB"/>
    <w:rsid w:val="00A064BD"/>
    <w:rsid w:val="00A0673B"/>
    <w:rsid w:val="00A06EB0"/>
    <w:rsid w:val="00A073CA"/>
    <w:rsid w:val="00A073F7"/>
    <w:rsid w:val="00A0741A"/>
    <w:rsid w:val="00A0745F"/>
    <w:rsid w:val="00A076E4"/>
    <w:rsid w:val="00A078CA"/>
    <w:rsid w:val="00A07986"/>
    <w:rsid w:val="00A07B1B"/>
    <w:rsid w:val="00A07B92"/>
    <w:rsid w:val="00A07BAF"/>
    <w:rsid w:val="00A07D31"/>
    <w:rsid w:val="00A07E05"/>
    <w:rsid w:val="00A07E39"/>
    <w:rsid w:val="00A07E8B"/>
    <w:rsid w:val="00A1012B"/>
    <w:rsid w:val="00A1027D"/>
    <w:rsid w:val="00A10353"/>
    <w:rsid w:val="00A107B0"/>
    <w:rsid w:val="00A10ADA"/>
    <w:rsid w:val="00A10C68"/>
    <w:rsid w:val="00A10CEC"/>
    <w:rsid w:val="00A10DBE"/>
    <w:rsid w:val="00A11053"/>
    <w:rsid w:val="00A114ED"/>
    <w:rsid w:val="00A11535"/>
    <w:rsid w:val="00A11811"/>
    <w:rsid w:val="00A11845"/>
    <w:rsid w:val="00A11894"/>
    <w:rsid w:val="00A11AB7"/>
    <w:rsid w:val="00A11E4C"/>
    <w:rsid w:val="00A11FAC"/>
    <w:rsid w:val="00A12280"/>
    <w:rsid w:val="00A123B2"/>
    <w:rsid w:val="00A1242B"/>
    <w:rsid w:val="00A1262C"/>
    <w:rsid w:val="00A12707"/>
    <w:rsid w:val="00A12981"/>
    <w:rsid w:val="00A12B39"/>
    <w:rsid w:val="00A12B76"/>
    <w:rsid w:val="00A12C96"/>
    <w:rsid w:val="00A12F50"/>
    <w:rsid w:val="00A13047"/>
    <w:rsid w:val="00A1308D"/>
    <w:rsid w:val="00A13142"/>
    <w:rsid w:val="00A13191"/>
    <w:rsid w:val="00A13204"/>
    <w:rsid w:val="00A1324F"/>
    <w:rsid w:val="00A13273"/>
    <w:rsid w:val="00A13386"/>
    <w:rsid w:val="00A13400"/>
    <w:rsid w:val="00A134B9"/>
    <w:rsid w:val="00A135F8"/>
    <w:rsid w:val="00A13A7C"/>
    <w:rsid w:val="00A13B34"/>
    <w:rsid w:val="00A13CE5"/>
    <w:rsid w:val="00A141FD"/>
    <w:rsid w:val="00A1432E"/>
    <w:rsid w:val="00A1434B"/>
    <w:rsid w:val="00A1443C"/>
    <w:rsid w:val="00A14651"/>
    <w:rsid w:val="00A1495B"/>
    <w:rsid w:val="00A149C8"/>
    <w:rsid w:val="00A14DAA"/>
    <w:rsid w:val="00A15182"/>
    <w:rsid w:val="00A1527B"/>
    <w:rsid w:val="00A154DE"/>
    <w:rsid w:val="00A15708"/>
    <w:rsid w:val="00A157E9"/>
    <w:rsid w:val="00A158AD"/>
    <w:rsid w:val="00A158EC"/>
    <w:rsid w:val="00A15987"/>
    <w:rsid w:val="00A15A73"/>
    <w:rsid w:val="00A15AB9"/>
    <w:rsid w:val="00A15E14"/>
    <w:rsid w:val="00A160F9"/>
    <w:rsid w:val="00A1682C"/>
    <w:rsid w:val="00A16A84"/>
    <w:rsid w:val="00A1726E"/>
    <w:rsid w:val="00A17617"/>
    <w:rsid w:val="00A1784C"/>
    <w:rsid w:val="00A178E6"/>
    <w:rsid w:val="00A179C9"/>
    <w:rsid w:val="00A17B03"/>
    <w:rsid w:val="00A17CC7"/>
    <w:rsid w:val="00A201B9"/>
    <w:rsid w:val="00A202B7"/>
    <w:rsid w:val="00A20490"/>
    <w:rsid w:val="00A204B4"/>
    <w:rsid w:val="00A208B4"/>
    <w:rsid w:val="00A20AEF"/>
    <w:rsid w:val="00A20B61"/>
    <w:rsid w:val="00A20B7D"/>
    <w:rsid w:val="00A20BE7"/>
    <w:rsid w:val="00A20C38"/>
    <w:rsid w:val="00A213DF"/>
    <w:rsid w:val="00A21457"/>
    <w:rsid w:val="00A21464"/>
    <w:rsid w:val="00A215E3"/>
    <w:rsid w:val="00A216CB"/>
    <w:rsid w:val="00A217D2"/>
    <w:rsid w:val="00A21898"/>
    <w:rsid w:val="00A21EDC"/>
    <w:rsid w:val="00A21EEA"/>
    <w:rsid w:val="00A221E3"/>
    <w:rsid w:val="00A222E5"/>
    <w:rsid w:val="00A2265F"/>
    <w:rsid w:val="00A2284C"/>
    <w:rsid w:val="00A228E0"/>
    <w:rsid w:val="00A22946"/>
    <w:rsid w:val="00A22955"/>
    <w:rsid w:val="00A22A6B"/>
    <w:rsid w:val="00A22C54"/>
    <w:rsid w:val="00A22D0B"/>
    <w:rsid w:val="00A22D4B"/>
    <w:rsid w:val="00A22DA4"/>
    <w:rsid w:val="00A22FCE"/>
    <w:rsid w:val="00A230FA"/>
    <w:rsid w:val="00A23416"/>
    <w:rsid w:val="00A23597"/>
    <w:rsid w:val="00A236BD"/>
    <w:rsid w:val="00A23DA0"/>
    <w:rsid w:val="00A240EF"/>
    <w:rsid w:val="00A241E9"/>
    <w:rsid w:val="00A245A2"/>
    <w:rsid w:val="00A24A05"/>
    <w:rsid w:val="00A24A8A"/>
    <w:rsid w:val="00A24D77"/>
    <w:rsid w:val="00A24E7C"/>
    <w:rsid w:val="00A25092"/>
    <w:rsid w:val="00A251EA"/>
    <w:rsid w:val="00A253CE"/>
    <w:rsid w:val="00A253F7"/>
    <w:rsid w:val="00A25844"/>
    <w:rsid w:val="00A259AD"/>
    <w:rsid w:val="00A25CDB"/>
    <w:rsid w:val="00A25DEA"/>
    <w:rsid w:val="00A25DF1"/>
    <w:rsid w:val="00A25E6A"/>
    <w:rsid w:val="00A26418"/>
    <w:rsid w:val="00A26567"/>
    <w:rsid w:val="00A26591"/>
    <w:rsid w:val="00A265B4"/>
    <w:rsid w:val="00A2665B"/>
    <w:rsid w:val="00A2691F"/>
    <w:rsid w:val="00A26B61"/>
    <w:rsid w:val="00A26B6E"/>
    <w:rsid w:val="00A26B7D"/>
    <w:rsid w:val="00A26DFC"/>
    <w:rsid w:val="00A26E8B"/>
    <w:rsid w:val="00A27056"/>
    <w:rsid w:val="00A2709B"/>
    <w:rsid w:val="00A2747C"/>
    <w:rsid w:val="00A2749B"/>
    <w:rsid w:val="00A276A4"/>
    <w:rsid w:val="00A27702"/>
    <w:rsid w:val="00A278E8"/>
    <w:rsid w:val="00A27BE6"/>
    <w:rsid w:val="00A27E1D"/>
    <w:rsid w:val="00A3014E"/>
    <w:rsid w:val="00A3064D"/>
    <w:rsid w:val="00A3067F"/>
    <w:rsid w:val="00A30C04"/>
    <w:rsid w:val="00A30CBA"/>
    <w:rsid w:val="00A30F06"/>
    <w:rsid w:val="00A31713"/>
    <w:rsid w:val="00A3195E"/>
    <w:rsid w:val="00A31C77"/>
    <w:rsid w:val="00A323C2"/>
    <w:rsid w:val="00A3297C"/>
    <w:rsid w:val="00A32A19"/>
    <w:rsid w:val="00A32A4A"/>
    <w:rsid w:val="00A330E9"/>
    <w:rsid w:val="00A33264"/>
    <w:rsid w:val="00A33361"/>
    <w:rsid w:val="00A333D0"/>
    <w:rsid w:val="00A334C6"/>
    <w:rsid w:val="00A336F6"/>
    <w:rsid w:val="00A33A21"/>
    <w:rsid w:val="00A33A83"/>
    <w:rsid w:val="00A33C22"/>
    <w:rsid w:val="00A33C48"/>
    <w:rsid w:val="00A340BA"/>
    <w:rsid w:val="00A342F4"/>
    <w:rsid w:val="00A34329"/>
    <w:rsid w:val="00A34678"/>
    <w:rsid w:val="00A348AF"/>
    <w:rsid w:val="00A348B3"/>
    <w:rsid w:val="00A3497A"/>
    <w:rsid w:val="00A34C74"/>
    <w:rsid w:val="00A3500E"/>
    <w:rsid w:val="00A35071"/>
    <w:rsid w:val="00A3508B"/>
    <w:rsid w:val="00A3511A"/>
    <w:rsid w:val="00A35312"/>
    <w:rsid w:val="00A35425"/>
    <w:rsid w:val="00A355EB"/>
    <w:rsid w:val="00A3593B"/>
    <w:rsid w:val="00A3593F"/>
    <w:rsid w:val="00A35A1C"/>
    <w:rsid w:val="00A35ACE"/>
    <w:rsid w:val="00A35ACF"/>
    <w:rsid w:val="00A35D7D"/>
    <w:rsid w:val="00A361B4"/>
    <w:rsid w:val="00A361F9"/>
    <w:rsid w:val="00A36289"/>
    <w:rsid w:val="00A362DE"/>
    <w:rsid w:val="00A36301"/>
    <w:rsid w:val="00A363F5"/>
    <w:rsid w:val="00A365C3"/>
    <w:rsid w:val="00A3669D"/>
    <w:rsid w:val="00A3677C"/>
    <w:rsid w:val="00A36E27"/>
    <w:rsid w:val="00A3708F"/>
    <w:rsid w:val="00A372C6"/>
    <w:rsid w:val="00A37411"/>
    <w:rsid w:val="00A37447"/>
    <w:rsid w:val="00A3756D"/>
    <w:rsid w:val="00A37609"/>
    <w:rsid w:val="00A37684"/>
    <w:rsid w:val="00A37A0F"/>
    <w:rsid w:val="00A37B06"/>
    <w:rsid w:val="00A37FFC"/>
    <w:rsid w:val="00A40541"/>
    <w:rsid w:val="00A40777"/>
    <w:rsid w:val="00A40ADF"/>
    <w:rsid w:val="00A40E92"/>
    <w:rsid w:val="00A40FAB"/>
    <w:rsid w:val="00A4113B"/>
    <w:rsid w:val="00A41158"/>
    <w:rsid w:val="00A413E7"/>
    <w:rsid w:val="00A41469"/>
    <w:rsid w:val="00A41592"/>
    <w:rsid w:val="00A415FF"/>
    <w:rsid w:val="00A41610"/>
    <w:rsid w:val="00A4165F"/>
    <w:rsid w:val="00A41803"/>
    <w:rsid w:val="00A418C1"/>
    <w:rsid w:val="00A4199B"/>
    <w:rsid w:val="00A41CAA"/>
    <w:rsid w:val="00A42139"/>
    <w:rsid w:val="00A42165"/>
    <w:rsid w:val="00A4282E"/>
    <w:rsid w:val="00A42A08"/>
    <w:rsid w:val="00A42AEA"/>
    <w:rsid w:val="00A42B15"/>
    <w:rsid w:val="00A42BBD"/>
    <w:rsid w:val="00A42F4D"/>
    <w:rsid w:val="00A43498"/>
    <w:rsid w:val="00A436E8"/>
    <w:rsid w:val="00A43C45"/>
    <w:rsid w:val="00A43E3E"/>
    <w:rsid w:val="00A43E8E"/>
    <w:rsid w:val="00A43EA2"/>
    <w:rsid w:val="00A43F86"/>
    <w:rsid w:val="00A441A2"/>
    <w:rsid w:val="00A4423B"/>
    <w:rsid w:val="00A44278"/>
    <w:rsid w:val="00A443A6"/>
    <w:rsid w:val="00A44580"/>
    <w:rsid w:val="00A4461D"/>
    <w:rsid w:val="00A44DC5"/>
    <w:rsid w:val="00A44E2B"/>
    <w:rsid w:val="00A44E87"/>
    <w:rsid w:val="00A44EA3"/>
    <w:rsid w:val="00A44ED9"/>
    <w:rsid w:val="00A4528E"/>
    <w:rsid w:val="00A45459"/>
    <w:rsid w:val="00A45548"/>
    <w:rsid w:val="00A455C9"/>
    <w:rsid w:val="00A45E9E"/>
    <w:rsid w:val="00A460A4"/>
    <w:rsid w:val="00A46510"/>
    <w:rsid w:val="00A46545"/>
    <w:rsid w:val="00A46A64"/>
    <w:rsid w:val="00A46DB9"/>
    <w:rsid w:val="00A46F4C"/>
    <w:rsid w:val="00A47088"/>
    <w:rsid w:val="00A472DC"/>
    <w:rsid w:val="00A473A2"/>
    <w:rsid w:val="00A47845"/>
    <w:rsid w:val="00A47C42"/>
    <w:rsid w:val="00A47ECF"/>
    <w:rsid w:val="00A47F5F"/>
    <w:rsid w:val="00A5043D"/>
    <w:rsid w:val="00A505D7"/>
    <w:rsid w:val="00A5068F"/>
    <w:rsid w:val="00A50AE2"/>
    <w:rsid w:val="00A50B6F"/>
    <w:rsid w:val="00A50CD5"/>
    <w:rsid w:val="00A50D48"/>
    <w:rsid w:val="00A50E1A"/>
    <w:rsid w:val="00A50E60"/>
    <w:rsid w:val="00A50EC2"/>
    <w:rsid w:val="00A50F45"/>
    <w:rsid w:val="00A513BE"/>
    <w:rsid w:val="00A51562"/>
    <w:rsid w:val="00A51610"/>
    <w:rsid w:val="00A517E9"/>
    <w:rsid w:val="00A51A8F"/>
    <w:rsid w:val="00A51B4C"/>
    <w:rsid w:val="00A51CCC"/>
    <w:rsid w:val="00A51CDE"/>
    <w:rsid w:val="00A51D41"/>
    <w:rsid w:val="00A51D81"/>
    <w:rsid w:val="00A51EDC"/>
    <w:rsid w:val="00A5201C"/>
    <w:rsid w:val="00A520E3"/>
    <w:rsid w:val="00A522B1"/>
    <w:rsid w:val="00A5231B"/>
    <w:rsid w:val="00A52404"/>
    <w:rsid w:val="00A5290C"/>
    <w:rsid w:val="00A52D02"/>
    <w:rsid w:val="00A52E02"/>
    <w:rsid w:val="00A52F15"/>
    <w:rsid w:val="00A52F38"/>
    <w:rsid w:val="00A52F5A"/>
    <w:rsid w:val="00A5317F"/>
    <w:rsid w:val="00A531C0"/>
    <w:rsid w:val="00A53345"/>
    <w:rsid w:val="00A5348A"/>
    <w:rsid w:val="00A5374E"/>
    <w:rsid w:val="00A53848"/>
    <w:rsid w:val="00A538EA"/>
    <w:rsid w:val="00A53C3C"/>
    <w:rsid w:val="00A543F1"/>
    <w:rsid w:val="00A5442B"/>
    <w:rsid w:val="00A54780"/>
    <w:rsid w:val="00A5487A"/>
    <w:rsid w:val="00A54B6B"/>
    <w:rsid w:val="00A54BE3"/>
    <w:rsid w:val="00A54EE3"/>
    <w:rsid w:val="00A5513C"/>
    <w:rsid w:val="00A55198"/>
    <w:rsid w:val="00A5524C"/>
    <w:rsid w:val="00A55850"/>
    <w:rsid w:val="00A558A8"/>
    <w:rsid w:val="00A558B8"/>
    <w:rsid w:val="00A55A5E"/>
    <w:rsid w:val="00A55B31"/>
    <w:rsid w:val="00A55BDB"/>
    <w:rsid w:val="00A55E02"/>
    <w:rsid w:val="00A55F77"/>
    <w:rsid w:val="00A56394"/>
    <w:rsid w:val="00A56671"/>
    <w:rsid w:val="00A567C0"/>
    <w:rsid w:val="00A5693C"/>
    <w:rsid w:val="00A56A86"/>
    <w:rsid w:val="00A56D77"/>
    <w:rsid w:val="00A56DC5"/>
    <w:rsid w:val="00A5715E"/>
    <w:rsid w:val="00A5735D"/>
    <w:rsid w:val="00A5742F"/>
    <w:rsid w:val="00A57504"/>
    <w:rsid w:val="00A5770D"/>
    <w:rsid w:val="00A57818"/>
    <w:rsid w:val="00A57929"/>
    <w:rsid w:val="00A579A0"/>
    <w:rsid w:val="00A57A43"/>
    <w:rsid w:val="00A57C93"/>
    <w:rsid w:val="00A57DBB"/>
    <w:rsid w:val="00A57FD8"/>
    <w:rsid w:val="00A6030B"/>
    <w:rsid w:val="00A60473"/>
    <w:rsid w:val="00A606FA"/>
    <w:rsid w:val="00A607D8"/>
    <w:rsid w:val="00A609FE"/>
    <w:rsid w:val="00A60B3D"/>
    <w:rsid w:val="00A60C70"/>
    <w:rsid w:val="00A60CAA"/>
    <w:rsid w:val="00A61058"/>
    <w:rsid w:val="00A6132E"/>
    <w:rsid w:val="00A61627"/>
    <w:rsid w:val="00A61887"/>
    <w:rsid w:val="00A61A13"/>
    <w:rsid w:val="00A61D9B"/>
    <w:rsid w:val="00A61DE1"/>
    <w:rsid w:val="00A61DEE"/>
    <w:rsid w:val="00A6210A"/>
    <w:rsid w:val="00A6217A"/>
    <w:rsid w:val="00A623B7"/>
    <w:rsid w:val="00A628F5"/>
    <w:rsid w:val="00A6298E"/>
    <w:rsid w:val="00A62A8E"/>
    <w:rsid w:val="00A62BA4"/>
    <w:rsid w:val="00A62C2E"/>
    <w:rsid w:val="00A63119"/>
    <w:rsid w:val="00A63389"/>
    <w:rsid w:val="00A63563"/>
    <w:rsid w:val="00A63856"/>
    <w:rsid w:val="00A63B03"/>
    <w:rsid w:val="00A63DF1"/>
    <w:rsid w:val="00A64043"/>
    <w:rsid w:val="00A64418"/>
    <w:rsid w:val="00A64954"/>
    <w:rsid w:val="00A64B0F"/>
    <w:rsid w:val="00A64B9E"/>
    <w:rsid w:val="00A64C43"/>
    <w:rsid w:val="00A651D2"/>
    <w:rsid w:val="00A6522E"/>
    <w:rsid w:val="00A65416"/>
    <w:rsid w:val="00A65424"/>
    <w:rsid w:val="00A655D1"/>
    <w:rsid w:val="00A656FE"/>
    <w:rsid w:val="00A65A08"/>
    <w:rsid w:val="00A65E9F"/>
    <w:rsid w:val="00A660D7"/>
    <w:rsid w:val="00A662C7"/>
    <w:rsid w:val="00A66513"/>
    <w:rsid w:val="00A668E5"/>
    <w:rsid w:val="00A66BF0"/>
    <w:rsid w:val="00A66D4F"/>
    <w:rsid w:val="00A66F4A"/>
    <w:rsid w:val="00A6714C"/>
    <w:rsid w:val="00A6718E"/>
    <w:rsid w:val="00A67210"/>
    <w:rsid w:val="00A677C5"/>
    <w:rsid w:val="00A6783D"/>
    <w:rsid w:val="00A67A28"/>
    <w:rsid w:val="00A67CF4"/>
    <w:rsid w:val="00A701E2"/>
    <w:rsid w:val="00A70B59"/>
    <w:rsid w:val="00A70B8A"/>
    <w:rsid w:val="00A70BAC"/>
    <w:rsid w:val="00A70E6F"/>
    <w:rsid w:val="00A70FCA"/>
    <w:rsid w:val="00A71383"/>
    <w:rsid w:val="00A71482"/>
    <w:rsid w:val="00A7149C"/>
    <w:rsid w:val="00A71844"/>
    <w:rsid w:val="00A71C39"/>
    <w:rsid w:val="00A71E7A"/>
    <w:rsid w:val="00A71E86"/>
    <w:rsid w:val="00A722A4"/>
    <w:rsid w:val="00A723E0"/>
    <w:rsid w:val="00A72403"/>
    <w:rsid w:val="00A72512"/>
    <w:rsid w:val="00A725AF"/>
    <w:rsid w:val="00A72782"/>
    <w:rsid w:val="00A727E1"/>
    <w:rsid w:val="00A72A05"/>
    <w:rsid w:val="00A72D24"/>
    <w:rsid w:val="00A72D27"/>
    <w:rsid w:val="00A72FA2"/>
    <w:rsid w:val="00A73123"/>
    <w:rsid w:val="00A7329F"/>
    <w:rsid w:val="00A73418"/>
    <w:rsid w:val="00A737D9"/>
    <w:rsid w:val="00A73AEC"/>
    <w:rsid w:val="00A73FAC"/>
    <w:rsid w:val="00A73FE0"/>
    <w:rsid w:val="00A74035"/>
    <w:rsid w:val="00A7404A"/>
    <w:rsid w:val="00A7420E"/>
    <w:rsid w:val="00A743FB"/>
    <w:rsid w:val="00A74700"/>
    <w:rsid w:val="00A74901"/>
    <w:rsid w:val="00A74F05"/>
    <w:rsid w:val="00A75034"/>
    <w:rsid w:val="00A75194"/>
    <w:rsid w:val="00A751D0"/>
    <w:rsid w:val="00A7558D"/>
    <w:rsid w:val="00A75668"/>
    <w:rsid w:val="00A75794"/>
    <w:rsid w:val="00A75DDB"/>
    <w:rsid w:val="00A75E60"/>
    <w:rsid w:val="00A75EB6"/>
    <w:rsid w:val="00A75EF6"/>
    <w:rsid w:val="00A760C7"/>
    <w:rsid w:val="00A760C9"/>
    <w:rsid w:val="00A7632F"/>
    <w:rsid w:val="00A763D8"/>
    <w:rsid w:val="00A76550"/>
    <w:rsid w:val="00A765AA"/>
    <w:rsid w:val="00A76898"/>
    <w:rsid w:val="00A768D8"/>
    <w:rsid w:val="00A76C13"/>
    <w:rsid w:val="00A76C2A"/>
    <w:rsid w:val="00A76EB1"/>
    <w:rsid w:val="00A76F09"/>
    <w:rsid w:val="00A77112"/>
    <w:rsid w:val="00A77720"/>
    <w:rsid w:val="00A77948"/>
    <w:rsid w:val="00A77BF3"/>
    <w:rsid w:val="00A77C24"/>
    <w:rsid w:val="00A77CF1"/>
    <w:rsid w:val="00A77DA2"/>
    <w:rsid w:val="00A800D5"/>
    <w:rsid w:val="00A801B4"/>
    <w:rsid w:val="00A8066C"/>
    <w:rsid w:val="00A8087F"/>
    <w:rsid w:val="00A80F80"/>
    <w:rsid w:val="00A81150"/>
    <w:rsid w:val="00A811A3"/>
    <w:rsid w:val="00A8133B"/>
    <w:rsid w:val="00A815BE"/>
    <w:rsid w:val="00A817D0"/>
    <w:rsid w:val="00A81968"/>
    <w:rsid w:val="00A81D3F"/>
    <w:rsid w:val="00A825E5"/>
    <w:rsid w:val="00A82696"/>
    <w:rsid w:val="00A827BA"/>
    <w:rsid w:val="00A8284D"/>
    <w:rsid w:val="00A828C5"/>
    <w:rsid w:val="00A82A12"/>
    <w:rsid w:val="00A82A3F"/>
    <w:rsid w:val="00A82D74"/>
    <w:rsid w:val="00A82E4E"/>
    <w:rsid w:val="00A82EA6"/>
    <w:rsid w:val="00A82EAB"/>
    <w:rsid w:val="00A82EE9"/>
    <w:rsid w:val="00A8301A"/>
    <w:rsid w:val="00A83124"/>
    <w:rsid w:val="00A83340"/>
    <w:rsid w:val="00A83365"/>
    <w:rsid w:val="00A83530"/>
    <w:rsid w:val="00A83650"/>
    <w:rsid w:val="00A837BF"/>
    <w:rsid w:val="00A838C8"/>
    <w:rsid w:val="00A838CC"/>
    <w:rsid w:val="00A83941"/>
    <w:rsid w:val="00A83AAD"/>
    <w:rsid w:val="00A83D90"/>
    <w:rsid w:val="00A83DBA"/>
    <w:rsid w:val="00A83DBC"/>
    <w:rsid w:val="00A83E2A"/>
    <w:rsid w:val="00A8405D"/>
    <w:rsid w:val="00A840E7"/>
    <w:rsid w:val="00A84198"/>
    <w:rsid w:val="00A8438D"/>
    <w:rsid w:val="00A8467F"/>
    <w:rsid w:val="00A84964"/>
    <w:rsid w:val="00A84968"/>
    <w:rsid w:val="00A84C16"/>
    <w:rsid w:val="00A84CF0"/>
    <w:rsid w:val="00A85183"/>
    <w:rsid w:val="00A85236"/>
    <w:rsid w:val="00A852A6"/>
    <w:rsid w:val="00A85596"/>
    <w:rsid w:val="00A85659"/>
    <w:rsid w:val="00A856F9"/>
    <w:rsid w:val="00A862E2"/>
    <w:rsid w:val="00A869AE"/>
    <w:rsid w:val="00A869CB"/>
    <w:rsid w:val="00A86A52"/>
    <w:rsid w:val="00A86C9E"/>
    <w:rsid w:val="00A86FB6"/>
    <w:rsid w:val="00A872B9"/>
    <w:rsid w:val="00A876C1"/>
    <w:rsid w:val="00A877FF"/>
    <w:rsid w:val="00A8781E"/>
    <w:rsid w:val="00A87CDD"/>
    <w:rsid w:val="00A88BED"/>
    <w:rsid w:val="00A90023"/>
    <w:rsid w:val="00A90217"/>
    <w:rsid w:val="00A90235"/>
    <w:rsid w:val="00A90256"/>
    <w:rsid w:val="00A90485"/>
    <w:rsid w:val="00A90580"/>
    <w:rsid w:val="00A908AF"/>
    <w:rsid w:val="00A9098D"/>
    <w:rsid w:val="00A90A4D"/>
    <w:rsid w:val="00A90BE7"/>
    <w:rsid w:val="00A90E02"/>
    <w:rsid w:val="00A90E36"/>
    <w:rsid w:val="00A90F45"/>
    <w:rsid w:val="00A90FE5"/>
    <w:rsid w:val="00A9118F"/>
    <w:rsid w:val="00A915FA"/>
    <w:rsid w:val="00A91719"/>
    <w:rsid w:val="00A91A1D"/>
    <w:rsid w:val="00A91AA2"/>
    <w:rsid w:val="00A91EE7"/>
    <w:rsid w:val="00A9217D"/>
    <w:rsid w:val="00A9235F"/>
    <w:rsid w:val="00A92451"/>
    <w:rsid w:val="00A9257A"/>
    <w:rsid w:val="00A92776"/>
    <w:rsid w:val="00A92891"/>
    <w:rsid w:val="00A928CD"/>
    <w:rsid w:val="00A92955"/>
    <w:rsid w:val="00A929EF"/>
    <w:rsid w:val="00A92A3D"/>
    <w:rsid w:val="00A92DD6"/>
    <w:rsid w:val="00A93010"/>
    <w:rsid w:val="00A93A27"/>
    <w:rsid w:val="00A93B08"/>
    <w:rsid w:val="00A94028"/>
    <w:rsid w:val="00A94029"/>
    <w:rsid w:val="00A94062"/>
    <w:rsid w:val="00A940A8"/>
    <w:rsid w:val="00A940C2"/>
    <w:rsid w:val="00A940CB"/>
    <w:rsid w:val="00A9427A"/>
    <w:rsid w:val="00A942FE"/>
    <w:rsid w:val="00A94315"/>
    <w:rsid w:val="00A943D1"/>
    <w:rsid w:val="00A94506"/>
    <w:rsid w:val="00A946F7"/>
    <w:rsid w:val="00A94846"/>
    <w:rsid w:val="00A948C5"/>
    <w:rsid w:val="00A94CB3"/>
    <w:rsid w:val="00A94CDA"/>
    <w:rsid w:val="00A94E3B"/>
    <w:rsid w:val="00A94F16"/>
    <w:rsid w:val="00A94F2E"/>
    <w:rsid w:val="00A94FFF"/>
    <w:rsid w:val="00A951D7"/>
    <w:rsid w:val="00A952EB"/>
    <w:rsid w:val="00A9535A"/>
    <w:rsid w:val="00A9540F"/>
    <w:rsid w:val="00A9545B"/>
    <w:rsid w:val="00A95571"/>
    <w:rsid w:val="00A95871"/>
    <w:rsid w:val="00A95AD9"/>
    <w:rsid w:val="00A95DED"/>
    <w:rsid w:val="00A95ED4"/>
    <w:rsid w:val="00A96437"/>
    <w:rsid w:val="00A965AB"/>
    <w:rsid w:val="00A96808"/>
    <w:rsid w:val="00A96A4A"/>
    <w:rsid w:val="00A9714E"/>
    <w:rsid w:val="00A978F6"/>
    <w:rsid w:val="00A97953"/>
    <w:rsid w:val="00A979B4"/>
    <w:rsid w:val="00A97B16"/>
    <w:rsid w:val="00A97E57"/>
    <w:rsid w:val="00AA0079"/>
    <w:rsid w:val="00AA00F8"/>
    <w:rsid w:val="00AA0188"/>
    <w:rsid w:val="00AA019A"/>
    <w:rsid w:val="00AA0266"/>
    <w:rsid w:val="00AA02A1"/>
    <w:rsid w:val="00AA0399"/>
    <w:rsid w:val="00AA0AC0"/>
    <w:rsid w:val="00AA0B39"/>
    <w:rsid w:val="00AA0C30"/>
    <w:rsid w:val="00AA13AA"/>
    <w:rsid w:val="00AA154F"/>
    <w:rsid w:val="00AA1EB4"/>
    <w:rsid w:val="00AA1EEA"/>
    <w:rsid w:val="00AA2125"/>
    <w:rsid w:val="00AA2374"/>
    <w:rsid w:val="00AA23C8"/>
    <w:rsid w:val="00AA23EB"/>
    <w:rsid w:val="00AA259D"/>
    <w:rsid w:val="00AA25E8"/>
    <w:rsid w:val="00AA2A93"/>
    <w:rsid w:val="00AA2B9F"/>
    <w:rsid w:val="00AA2C71"/>
    <w:rsid w:val="00AA2E34"/>
    <w:rsid w:val="00AA2EA0"/>
    <w:rsid w:val="00AA34BE"/>
    <w:rsid w:val="00AA35D5"/>
    <w:rsid w:val="00AA35E2"/>
    <w:rsid w:val="00AA36DA"/>
    <w:rsid w:val="00AA3A48"/>
    <w:rsid w:val="00AA3B25"/>
    <w:rsid w:val="00AA3B2C"/>
    <w:rsid w:val="00AA3B34"/>
    <w:rsid w:val="00AA406D"/>
    <w:rsid w:val="00AA4205"/>
    <w:rsid w:val="00AA434E"/>
    <w:rsid w:val="00AA469A"/>
    <w:rsid w:val="00AA48D5"/>
    <w:rsid w:val="00AA4925"/>
    <w:rsid w:val="00AA4A59"/>
    <w:rsid w:val="00AA4ABF"/>
    <w:rsid w:val="00AA4B69"/>
    <w:rsid w:val="00AA4BB0"/>
    <w:rsid w:val="00AA4D17"/>
    <w:rsid w:val="00AA4D43"/>
    <w:rsid w:val="00AA5103"/>
    <w:rsid w:val="00AA5346"/>
    <w:rsid w:val="00AA57F3"/>
    <w:rsid w:val="00AA596B"/>
    <w:rsid w:val="00AA5D32"/>
    <w:rsid w:val="00AA5DF2"/>
    <w:rsid w:val="00AA6101"/>
    <w:rsid w:val="00AA627C"/>
    <w:rsid w:val="00AA6449"/>
    <w:rsid w:val="00AA66C1"/>
    <w:rsid w:val="00AA6821"/>
    <w:rsid w:val="00AA6998"/>
    <w:rsid w:val="00AA70FC"/>
    <w:rsid w:val="00AA7655"/>
    <w:rsid w:val="00AB0023"/>
    <w:rsid w:val="00AB002B"/>
    <w:rsid w:val="00AB00BC"/>
    <w:rsid w:val="00AB0218"/>
    <w:rsid w:val="00AB0221"/>
    <w:rsid w:val="00AB0586"/>
    <w:rsid w:val="00AB06A0"/>
    <w:rsid w:val="00AB06C2"/>
    <w:rsid w:val="00AB07E6"/>
    <w:rsid w:val="00AB0839"/>
    <w:rsid w:val="00AB0986"/>
    <w:rsid w:val="00AB0CCE"/>
    <w:rsid w:val="00AB10A9"/>
    <w:rsid w:val="00AB1595"/>
    <w:rsid w:val="00AB1674"/>
    <w:rsid w:val="00AB17CA"/>
    <w:rsid w:val="00AB1B5E"/>
    <w:rsid w:val="00AB1CBA"/>
    <w:rsid w:val="00AB1EE1"/>
    <w:rsid w:val="00AB29A8"/>
    <w:rsid w:val="00AB29BF"/>
    <w:rsid w:val="00AB2A51"/>
    <w:rsid w:val="00AB2CE0"/>
    <w:rsid w:val="00AB2F07"/>
    <w:rsid w:val="00AB2F51"/>
    <w:rsid w:val="00AB3015"/>
    <w:rsid w:val="00AB307D"/>
    <w:rsid w:val="00AB30FA"/>
    <w:rsid w:val="00AB319B"/>
    <w:rsid w:val="00AB31CA"/>
    <w:rsid w:val="00AB3499"/>
    <w:rsid w:val="00AB34FC"/>
    <w:rsid w:val="00AB3537"/>
    <w:rsid w:val="00AB358C"/>
    <w:rsid w:val="00AB36CF"/>
    <w:rsid w:val="00AB3783"/>
    <w:rsid w:val="00AB3A4C"/>
    <w:rsid w:val="00AB3BE7"/>
    <w:rsid w:val="00AB3BF2"/>
    <w:rsid w:val="00AB3C58"/>
    <w:rsid w:val="00AB42F2"/>
    <w:rsid w:val="00AB45CC"/>
    <w:rsid w:val="00AB4600"/>
    <w:rsid w:val="00AB46D1"/>
    <w:rsid w:val="00AB472A"/>
    <w:rsid w:val="00AB481C"/>
    <w:rsid w:val="00AB4938"/>
    <w:rsid w:val="00AB493F"/>
    <w:rsid w:val="00AB4A60"/>
    <w:rsid w:val="00AB4C33"/>
    <w:rsid w:val="00AB4D08"/>
    <w:rsid w:val="00AB4D1B"/>
    <w:rsid w:val="00AB516A"/>
    <w:rsid w:val="00AB51C8"/>
    <w:rsid w:val="00AB5398"/>
    <w:rsid w:val="00AB564F"/>
    <w:rsid w:val="00AB57DD"/>
    <w:rsid w:val="00AB5820"/>
    <w:rsid w:val="00AB58A0"/>
    <w:rsid w:val="00AB5ADE"/>
    <w:rsid w:val="00AB5C4B"/>
    <w:rsid w:val="00AB5D36"/>
    <w:rsid w:val="00AB6154"/>
    <w:rsid w:val="00AB615C"/>
    <w:rsid w:val="00AB61DB"/>
    <w:rsid w:val="00AB6300"/>
    <w:rsid w:val="00AB65A3"/>
    <w:rsid w:val="00AB6601"/>
    <w:rsid w:val="00AB668D"/>
    <w:rsid w:val="00AB693D"/>
    <w:rsid w:val="00AB6AC7"/>
    <w:rsid w:val="00AB6ACC"/>
    <w:rsid w:val="00AB6ADF"/>
    <w:rsid w:val="00AB6DAF"/>
    <w:rsid w:val="00AB6DC0"/>
    <w:rsid w:val="00AB6E72"/>
    <w:rsid w:val="00AB70F1"/>
    <w:rsid w:val="00AB7423"/>
    <w:rsid w:val="00AB7637"/>
    <w:rsid w:val="00AB7926"/>
    <w:rsid w:val="00AB79DC"/>
    <w:rsid w:val="00AC010D"/>
    <w:rsid w:val="00AC02B9"/>
    <w:rsid w:val="00AC0387"/>
    <w:rsid w:val="00AC0404"/>
    <w:rsid w:val="00AC059C"/>
    <w:rsid w:val="00AC07E1"/>
    <w:rsid w:val="00AC08CE"/>
    <w:rsid w:val="00AC0921"/>
    <w:rsid w:val="00AC099D"/>
    <w:rsid w:val="00AC0A71"/>
    <w:rsid w:val="00AC0B44"/>
    <w:rsid w:val="00AC0D15"/>
    <w:rsid w:val="00AC0F65"/>
    <w:rsid w:val="00AC0FCC"/>
    <w:rsid w:val="00AC12E3"/>
    <w:rsid w:val="00AC132F"/>
    <w:rsid w:val="00AC1A8D"/>
    <w:rsid w:val="00AC1BC2"/>
    <w:rsid w:val="00AC202F"/>
    <w:rsid w:val="00AC2513"/>
    <w:rsid w:val="00AC2B68"/>
    <w:rsid w:val="00AC2C9B"/>
    <w:rsid w:val="00AC2D57"/>
    <w:rsid w:val="00AC34BA"/>
    <w:rsid w:val="00AC354D"/>
    <w:rsid w:val="00AC3A5A"/>
    <w:rsid w:val="00AC3B36"/>
    <w:rsid w:val="00AC3C4D"/>
    <w:rsid w:val="00AC3F2C"/>
    <w:rsid w:val="00AC40AA"/>
    <w:rsid w:val="00AC4147"/>
    <w:rsid w:val="00AC4387"/>
    <w:rsid w:val="00AC4738"/>
    <w:rsid w:val="00AC480D"/>
    <w:rsid w:val="00AC48DE"/>
    <w:rsid w:val="00AC524C"/>
    <w:rsid w:val="00AC5294"/>
    <w:rsid w:val="00AC5422"/>
    <w:rsid w:val="00AC54FF"/>
    <w:rsid w:val="00AC55B0"/>
    <w:rsid w:val="00AC5768"/>
    <w:rsid w:val="00AC58BF"/>
    <w:rsid w:val="00AC5946"/>
    <w:rsid w:val="00AC59AB"/>
    <w:rsid w:val="00AC5BE1"/>
    <w:rsid w:val="00AC5CF4"/>
    <w:rsid w:val="00AC5F66"/>
    <w:rsid w:val="00AC61D9"/>
    <w:rsid w:val="00AC6393"/>
    <w:rsid w:val="00AC63AC"/>
    <w:rsid w:val="00AC64D7"/>
    <w:rsid w:val="00AC67CF"/>
    <w:rsid w:val="00AC67E3"/>
    <w:rsid w:val="00AC6831"/>
    <w:rsid w:val="00AC68D0"/>
    <w:rsid w:val="00AC6A19"/>
    <w:rsid w:val="00AC6A24"/>
    <w:rsid w:val="00AC6A64"/>
    <w:rsid w:val="00AC6A7F"/>
    <w:rsid w:val="00AC6B01"/>
    <w:rsid w:val="00AC6ED9"/>
    <w:rsid w:val="00AC705C"/>
    <w:rsid w:val="00AC75E0"/>
    <w:rsid w:val="00AC7749"/>
    <w:rsid w:val="00AC7782"/>
    <w:rsid w:val="00AC7FCB"/>
    <w:rsid w:val="00AD0263"/>
    <w:rsid w:val="00AD03E1"/>
    <w:rsid w:val="00AD03E6"/>
    <w:rsid w:val="00AD04A5"/>
    <w:rsid w:val="00AD0812"/>
    <w:rsid w:val="00AD086D"/>
    <w:rsid w:val="00AD0B48"/>
    <w:rsid w:val="00AD0B58"/>
    <w:rsid w:val="00AD0D6E"/>
    <w:rsid w:val="00AD0E03"/>
    <w:rsid w:val="00AD0ECA"/>
    <w:rsid w:val="00AD10A3"/>
    <w:rsid w:val="00AD175B"/>
    <w:rsid w:val="00AD1830"/>
    <w:rsid w:val="00AD18B3"/>
    <w:rsid w:val="00AD1B36"/>
    <w:rsid w:val="00AD2121"/>
    <w:rsid w:val="00AD2271"/>
    <w:rsid w:val="00AD2514"/>
    <w:rsid w:val="00AD25C0"/>
    <w:rsid w:val="00AD25D0"/>
    <w:rsid w:val="00AD25F1"/>
    <w:rsid w:val="00AD28E9"/>
    <w:rsid w:val="00AD2990"/>
    <w:rsid w:val="00AD2B54"/>
    <w:rsid w:val="00AD2CA6"/>
    <w:rsid w:val="00AD2CCF"/>
    <w:rsid w:val="00AD2D00"/>
    <w:rsid w:val="00AD2EE8"/>
    <w:rsid w:val="00AD2F7D"/>
    <w:rsid w:val="00AD31E2"/>
    <w:rsid w:val="00AD373E"/>
    <w:rsid w:val="00AD378F"/>
    <w:rsid w:val="00AD37D4"/>
    <w:rsid w:val="00AD3948"/>
    <w:rsid w:val="00AD3ACD"/>
    <w:rsid w:val="00AD3BCB"/>
    <w:rsid w:val="00AD3C1A"/>
    <w:rsid w:val="00AD3D37"/>
    <w:rsid w:val="00AD3D9F"/>
    <w:rsid w:val="00AD3E99"/>
    <w:rsid w:val="00AD3F4B"/>
    <w:rsid w:val="00AD4186"/>
    <w:rsid w:val="00AD4260"/>
    <w:rsid w:val="00AD4403"/>
    <w:rsid w:val="00AD455B"/>
    <w:rsid w:val="00AD4761"/>
    <w:rsid w:val="00AD47F3"/>
    <w:rsid w:val="00AD4E3D"/>
    <w:rsid w:val="00AD50AD"/>
    <w:rsid w:val="00AD5347"/>
    <w:rsid w:val="00AD5510"/>
    <w:rsid w:val="00AD561A"/>
    <w:rsid w:val="00AD5767"/>
    <w:rsid w:val="00AD578B"/>
    <w:rsid w:val="00AD591F"/>
    <w:rsid w:val="00AD5B8F"/>
    <w:rsid w:val="00AD5D4F"/>
    <w:rsid w:val="00AD60E1"/>
    <w:rsid w:val="00AD6A67"/>
    <w:rsid w:val="00AD6CFA"/>
    <w:rsid w:val="00AD6EE1"/>
    <w:rsid w:val="00AD71E4"/>
    <w:rsid w:val="00AD7423"/>
    <w:rsid w:val="00AD768E"/>
    <w:rsid w:val="00AD7AB1"/>
    <w:rsid w:val="00AD7ACC"/>
    <w:rsid w:val="00AD7B7A"/>
    <w:rsid w:val="00AD7D34"/>
    <w:rsid w:val="00AD7D67"/>
    <w:rsid w:val="00AD7F80"/>
    <w:rsid w:val="00AE007C"/>
    <w:rsid w:val="00AE00E5"/>
    <w:rsid w:val="00AE011B"/>
    <w:rsid w:val="00AE03DB"/>
    <w:rsid w:val="00AE05AA"/>
    <w:rsid w:val="00AE0712"/>
    <w:rsid w:val="00AE085B"/>
    <w:rsid w:val="00AE0DE2"/>
    <w:rsid w:val="00AE0E10"/>
    <w:rsid w:val="00AE0EB3"/>
    <w:rsid w:val="00AE0EB7"/>
    <w:rsid w:val="00AE10CD"/>
    <w:rsid w:val="00AE121C"/>
    <w:rsid w:val="00AE1287"/>
    <w:rsid w:val="00AE12BE"/>
    <w:rsid w:val="00AE140A"/>
    <w:rsid w:val="00AE150B"/>
    <w:rsid w:val="00AE165E"/>
    <w:rsid w:val="00AE16AF"/>
    <w:rsid w:val="00AE172E"/>
    <w:rsid w:val="00AE18F0"/>
    <w:rsid w:val="00AE1B4E"/>
    <w:rsid w:val="00AE1BF5"/>
    <w:rsid w:val="00AE1D2A"/>
    <w:rsid w:val="00AE2039"/>
    <w:rsid w:val="00AE2098"/>
    <w:rsid w:val="00AE2142"/>
    <w:rsid w:val="00AE264A"/>
    <w:rsid w:val="00AE27C0"/>
    <w:rsid w:val="00AE28B7"/>
    <w:rsid w:val="00AE28E6"/>
    <w:rsid w:val="00AE2D70"/>
    <w:rsid w:val="00AE2E34"/>
    <w:rsid w:val="00AE308E"/>
    <w:rsid w:val="00AE31E5"/>
    <w:rsid w:val="00AE3596"/>
    <w:rsid w:val="00AE3676"/>
    <w:rsid w:val="00AE36E2"/>
    <w:rsid w:val="00AE39A9"/>
    <w:rsid w:val="00AE3C6B"/>
    <w:rsid w:val="00AE3D8C"/>
    <w:rsid w:val="00AE3EC3"/>
    <w:rsid w:val="00AE403B"/>
    <w:rsid w:val="00AE4207"/>
    <w:rsid w:val="00AE42E9"/>
    <w:rsid w:val="00AE44F3"/>
    <w:rsid w:val="00AE4635"/>
    <w:rsid w:val="00AE48FD"/>
    <w:rsid w:val="00AE4926"/>
    <w:rsid w:val="00AE49A2"/>
    <w:rsid w:val="00AE4AED"/>
    <w:rsid w:val="00AE4F00"/>
    <w:rsid w:val="00AE5189"/>
    <w:rsid w:val="00AE51C1"/>
    <w:rsid w:val="00AE52AD"/>
    <w:rsid w:val="00AE56B3"/>
    <w:rsid w:val="00AE582B"/>
    <w:rsid w:val="00AE5C0B"/>
    <w:rsid w:val="00AE5C58"/>
    <w:rsid w:val="00AE5D20"/>
    <w:rsid w:val="00AE5D72"/>
    <w:rsid w:val="00AE5F15"/>
    <w:rsid w:val="00AE5FE7"/>
    <w:rsid w:val="00AE6082"/>
    <w:rsid w:val="00AE6191"/>
    <w:rsid w:val="00AE6328"/>
    <w:rsid w:val="00AE6404"/>
    <w:rsid w:val="00AE664C"/>
    <w:rsid w:val="00AE6874"/>
    <w:rsid w:val="00AE6EC7"/>
    <w:rsid w:val="00AE6ECC"/>
    <w:rsid w:val="00AE6ED8"/>
    <w:rsid w:val="00AE6F46"/>
    <w:rsid w:val="00AE7127"/>
    <w:rsid w:val="00AE721E"/>
    <w:rsid w:val="00AE7222"/>
    <w:rsid w:val="00AE755B"/>
    <w:rsid w:val="00AE7C63"/>
    <w:rsid w:val="00AE7ED5"/>
    <w:rsid w:val="00AE7F40"/>
    <w:rsid w:val="00AE7FA5"/>
    <w:rsid w:val="00AE7FBF"/>
    <w:rsid w:val="00AF0195"/>
    <w:rsid w:val="00AF0630"/>
    <w:rsid w:val="00AF0E65"/>
    <w:rsid w:val="00AF0EF0"/>
    <w:rsid w:val="00AF0F61"/>
    <w:rsid w:val="00AF10CE"/>
    <w:rsid w:val="00AF10D6"/>
    <w:rsid w:val="00AF1365"/>
    <w:rsid w:val="00AF14D0"/>
    <w:rsid w:val="00AF1631"/>
    <w:rsid w:val="00AF17EE"/>
    <w:rsid w:val="00AF1ABE"/>
    <w:rsid w:val="00AF1B82"/>
    <w:rsid w:val="00AF1C9A"/>
    <w:rsid w:val="00AF20AC"/>
    <w:rsid w:val="00AF21F8"/>
    <w:rsid w:val="00AF23A5"/>
    <w:rsid w:val="00AF23CC"/>
    <w:rsid w:val="00AF254B"/>
    <w:rsid w:val="00AF26B9"/>
    <w:rsid w:val="00AF26E0"/>
    <w:rsid w:val="00AF2A1E"/>
    <w:rsid w:val="00AF2B01"/>
    <w:rsid w:val="00AF2B8D"/>
    <w:rsid w:val="00AF2D8B"/>
    <w:rsid w:val="00AF3166"/>
    <w:rsid w:val="00AF3184"/>
    <w:rsid w:val="00AF3443"/>
    <w:rsid w:val="00AF3572"/>
    <w:rsid w:val="00AF3695"/>
    <w:rsid w:val="00AF3872"/>
    <w:rsid w:val="00AF3ACA"/>
    <w:rsid w:val="00AF3B54"/>
    <w:rsid w:val="00AF3BA9"/>
    <w:rsid w:val="00AF3FA1"/>
    <w:rsid w:val="00AF4BED"/>
    <w:rsid w:val="00AF5408"/>
    <w:rsid w:val="00AF5426"/>
    <w:rsid w:val="00AF59B6"/>
    <w:rsid w:val="00AF5C58"/>
    <w:rsid w:val="00AF5D9B"/>
    <w:rsid w:val="00AF5F19"/>
    <w:rsid w:val="00AF5FAD"/>
    <w:rsid w:val="00AF5FB3"/>
    <w:rsid w:val="00AF630F"/>
    <w:rsid w:val="00AF635D"/>
    <w:rsid w:val="00AF6436"/>
    <w:rsid w:val="00AF651E"/>
    <w:rsid w:val="00AF6527"/>
    <w:rsid w:val="00AF6705"/>
    <w:rsid w:val="00AF67C8"/>
    <w:rsid w:val="00AF6991"/>
    <w:rsid w:val="00AF6F81"/>
    <w:rsid w:val="00AF6F99"/>
    <w:rsid w:val="00AF70F9"/>
    <w:rsid w:val="00AF7332"/>
    <w:rsid w:val="00AF78D9"/>
    <w:rsid w:val="00AF7945"/>
    <w:rsid w:val="00AF797F"/>
    <w:rsid w:val="00AF7B99"/>
    <w:rsid w:val="00AF7CA8"/>
    <w:rsid w:val="00B002F9"/>
    <w:rsid w:val="00B004EF"/>
    <w:rsid w:val="00B00706"/>
    <w:rsid w:val="00B007CE"/>
    <w:rsid w:val="00B008BB"/>
    <w:rsid w:val="00B00975"/>
    <w:rsid w:val="00B00A3B"/>
    <w:rsid w:val="00B00B20"/>
    <w:rsid w:val="00B00BA3"/>
    <w:rsid w:val="00B00D08"/>
    <w:rsid w:val="00B0119A"/>
    <w:rsid w:val="00B016A8"/>
    <w:rsid w:val="00B0177C"/>
    <w:rsid w:val="00B01CB2"/>
    <w:rsid w:val="00B020ED"/>
    <w:rsid w:val="00B021A5"/>
    <w:rsid w:val="00B0271A"/>
    <w:rsid w:val="00B02AD4"/>
    <w:rsid w:val="00B02E3E"/>
    <w:rsid w:val="00B02F12"/>
    <w:rsid w:val="00B03021"/>
    <w:rsid w:val="00B030AE"/>
    <w:rsid w:val="00B03273"/>
    <w:rsid w:val="00B036BF"/>
    <w:rsid w:val="00B037B5"/>
    <w:rsid w:val="00B0391E"/>
    <w:rsid w:val="00B03978"/>
    <w:rsid w:val="00B03A14"/>
    <w:rsid w:val="00B03B20"/>
    <w:rsid w:val="00B03B7C"/>
    <w:rsid w:val="00B03BA9"/>
    <w:rsid w:val="00B03EC0"/>
    <w:rsid w:val="00B03EFF"/>
    <w:rsid w:val="00B040C3"/>
    <w:rsid w:val="00B04113"/>
    <w:rsid w:val="00B04522"/>
    <w:rsid w:val="00B0467C"/>
    <w:rsid w:val="00B0480B"/>
    <w:rsid w:val="00B04B53"/>
    <w:rsid w:val="00B04B89"/>
    <w:rsid w:val="00B04CB6"/>
    <w:rsid w:val="00B04DB3"/>
    <w:rsid w:val="00B04F40"/>
    <w:rsid w:val="00B05046"/>
    <w:rsid w:val="00B0534A"/>
    <w:rsid w:val="00B053A8"/>
    <w:rsid w:val="00B054C1"/>
    <w:rsid w:val="00B05559"/>
    <w:rsid w:val="00B0576B"/>
    <w:rsid w:val="00B05944"/>
    <w:rsid w:val="00B05B26"/>
    <w:rsid w:val="00B05BBA"/>
    <w:rsid w:val="00B05C7E"/>
    <w:rsid w:val="00B05CB9"/>
    <w:rsid w:val="00B05DE0"/>
    <w:rsid w:val="00B05E6B"/>
    <w:rsid w:val="00B06031"/>
    <w:rsid w:val="00B06643"/>
    <w:rsid w:val="00B06659"/>
    <w:rsid w:val="00B06ACD"/>
    <w:rsid w:val="00B06B79"/>
    <w:rsid w:val="00B06BCC"/>
    <w:rsid w:val="00B06C65"/>
    <w:rsid w:val="00B06D00"/>
    <w:rsid w:val="00B0702A"/>
    <w:rsid w:val="00B07291"/>
    <w:rsid w:val="00B0730E"/>
    <w:rsid w:val="00B07558"/>
    <w:rsid w:val="00B07712"/>
    <w:rsid w:val="00B07793"/>
    <w:rsid w:val="00B0791C"/>
    <w:rsid w:val="00B07ABF"/>
    <w:rsid w:val="00B07D20"/>
    <w:rsid w:val="00B101DB"/>
    <w:rsid w:val="00B10330"/>
    <w:rsid w:val="00B104C8"/>
    <w:rsid w:val="00B106CF"/>
    <w:rsid w:val="00B10B0A"/>
    <w:rsid w:val="00B10B82"/>
    <w:rsid w:val="00B10CCE"/>
    <w:rsid w:val="00B10ECB"/>
    <w:rsid w:val="00B114A3"/>
    <w:rsid w:val="00B116B7"/>
    <w:rsid w:val="00B11BF2"/>
    <w:rsid w:val="00B11C5C"/>
    <w:rsid w:val="00B11D7A"/>
    <w:rsid w:val="00B11DD6"/>
    <w:rsid w:val="00B11F74"/>
    <w:rsid w:val="00B12051"/>
    <w:rsid w:val="00B12361"/>
    <w:rsid w:val="00B12626"/>
    <w:rsid w:val="00B135B8"/>
    <w:rsid w:val="00B136B6"/>
    <w:rsid w:val="00B138FA"/>
    <w:rsid w:val="00B13984"/>
    <w:rsid w:val="00B13A69"/>
    <w:rsid w:val="00B13D4A"/>
    <w:rsid w:val="00B13DAD"/>
    <w:rsid w:val="00B140DC"/>
    <w:rsid w:val="00B141ED"/>
    <w:rsid w:val="00B14211"/>
    <w:rsid w:val="00B146A1"/>
    <w:rsid w:val="00B14A1F"/>
    <w:rsid w:val="00B14A94"/>
    <w:rsid w:val="00B14BE4"/>
    <w:rsid w:val="00B14E58"/>
    <w:rsid w:val="00B15257"/>
    <w:rsid w:val="00B153DF"/>
    <w:rsid w:val="00B15571"/>
    <w:rsid w:val="00B15650"/>
    <w:rsid w:val="00B15926"/>
    <w:rsid w:val="00B15980"/>
    <w:rsid w:val="00B159E5"/>
    <w:rsid w:val="00B159FB"/>
    <w:rsid w:val="00B15A3E"/>
    <w:rsid w:val="00B15A78"/>
    <w:rsid w:val="00B15D5A"/>
    <w:rsid w:val="00B15DF3"/>
    <w:rsid w:val="00B1639F"/>
    <w:rsid w:val="00B1660B"/>
    <w:rsid w:val="00B16748"/>
    <w:rsid w:val="00B16D29"/>
    <w:rsid w:val="00B16D6A"/>
    <w:rsid w:val="00B16D7E"/>
    <w:rsid w:val="00B16DBC"/>
    <w:rsid w:val="00B16F07"/>
    <w:rsid w:val="00B17035"/>
    <w:rsid w:val="00B17070"/>
    <w:rsid w:val="00B1722E"/>
    <w:rsid w:val="00B174B9"/>
    <w:rsid w:val="00B1767A"/>
    <w:rsid w:val="00B1795C"/>
    <w:rsid w:val="00B17DFC"/>
    <w:rsid w:val="00B204FE"/>
    <w:rsid w:val="00B2053C"/>
    <w:rsid w:val="00B2078B"/>
    <w:rsid w:val="00B209FF"/>
    <w:rsid w:val="00B20CDE"/>
    <w:rsid w:val="00B212C0"/>
    <w:rsid w:val="00B21338"/>
    <w:rsid w:val="00B2166F"/>
    <w:rsid w:val="00B217BC"/>
    <w:rsid w:val="00B21864"/>
    <w:rsid w:val="00B2199D"/>
    <w:rsid w:val="00B21BB4"/>
    <w:rsid w:val="00B21C9C"/>
    <w:rsid w:val="00B21DA4"/>
    <w:rsid w:val="00B223FF"/>
    <w:rsid w:val="00B22AD6"/>
    <w:rsid w:val="00B22CE0"/>
    <w:rsid w:val="00B22E67"/>
    <w:rsid w:val="00B22F71"/>
    <w:rsid w:val="00B22FDB"/>
    <w:rsid w:val="00B2301C"/>
    <w:rsid w:val="00B23076"/>
    <w:rsid w:val="00B23080"/>
    <w:rsid w:val="00B2325C"/>
    <w:rsid w:val="00B232AE"/>
    <w:rsid w:val="00B233B5"/>
    <w:rsid w:val="00B2363D"/>
    <w:rsid w:val="00B2371F"/>
    <w:rsid w:val="00B237AA"/>
    <w:rsid w:val="00B237FC"/>
    <w:rsid w:val="00B238B2"/>
    <w:rsid w:val="00B239A3"/>
    <w:rsid w:val="00B23B42"/>
    <w:rsid w:val="00B23C39"/>
    <w:rsid w:val="00B23E19"/>
    <w:rsid w:val="00B23ED6"/>
    <w:rsid w:val="00B24043"/>
    <w:rsid w:val="00B242E2"/>
    <w:rsid w:val="00B24350"/>
    <w:rsid w:val="00B24482"/>
    <w:rsid w:val="00B245A6"/>
    <w:rsid w:val="00B24648"/>
    <w:rsid w:val="00B24655"/>
    <w:rsid w:val="00B24658"/>
    <w:rsid w:val="00B248C0"/>
    <w:rsid w:val="00B24ACA"/>
    <w:rsid w:val="00B24B02"/>
    <w:rsid w:val="00B24C14"/>
    <w:rsid w:val="00B24D84"/>
    <w:rsid w:val="00B254D0"/>
    <w:rsid w:val="00B255D5"/>
    <w:rsid w:val="00B2573D"/>
    <w:rsid w:val="00B258E4"/>
    <w:rsid w:val="00B25AA0"/>
    <w:rsid w:val="00B25E22"/>
    <w:rsid w:val="00B2635A"/>
    <w:rsid w:val="00B26869"/>
    <w:rsid w:val="00B26A96"/>
    <w:rsid w:val="00B26AE7"/>
    <w:rsid w:val="00B26BDB"/>
    <w:rsid w:val="00B26C73"/>
    <w:rsid w:val="00B26D93"/>
    <w:rsid w:val="00B26E86"/>
    <w:rsid w:val="00B27045"/>
    <w:rsid w:val="00B270CF"/>
    <w:rsid w:val="00B272E4"/>
    <w:rsid w:val="00B27D97"/>
    <w:rsid w:val="00B27F58"/>
    <w:rsid w:val="00B3004E"/>
    <w:rsid w:val="00B30528"/>
    <w:rsid w:val="00B30587"/>
    <w:rsid w:val="00B3077F"/>
    <w:rsid w:val="00B30910"/>
    <w:rsid w:val="00B30DA9"/>
    <w:rsid w:val="00B30E28"/>
    <w:rsid w:val="00B3199A"/>
    <w:rsid w:val="00B31C9F"/>
    <w:rsid w:val="00B31F31"/>
    <w:rsid w:val="00B32186"/>
    <w:rsid w:val="00B32351"/>
    <w:rsid w:val="00B325E6"/>
    <w:rsid w:val="00B329CE"/>
    <w:rsid w:val="00B32B2D"/>
    <w:rsid w:val="00B32B33"/>
    <w:rsid w:val="00B32BFA"/>
    <w:rsid w:val="00B32C29"/>
    <w:rsid w:val="00B32CD5"/>
    <w:rsid w:val="00B32E60"/>
    <w:rsid w:val="00B32E8D"/>
    <w:rsid w:val="00B32E95"/>
    <w:rsid w:val="00B32F61"/>
    <w:rsid w:val="00B33182"/>
    <w:rsid w:val="00B33365"/>
    <w:rsid w:val="00B33412"/>
    <w:rsid w:val="00B3347E"/>
    <w:rsid w:val="00B335B4"/>
    <w:rsid w:val="00B33891"/>
    <w:rsid w:val="00B33B64"/>
    <w:rsid w:val="00B33F29"/>
    <w:rsid w:val="00B33F2A"/>
    <w:rsid w:val="00B3409F"/>
    <w:rsid w:val="00B340C4"/>
    <w:rsid w:val="00B3421B"/>
    <w:rsid w:val="00B34488"/>
    <w:rsid w:val="00B34656"/>
    <w:rsid w:val="00B348A4"/>
    <w:rsid w:val="00B349CE"/>
    <w:rsid w:val="00B34A61"/>
    <w:rsid w:val="00B34C01"/>
    <w:rsid w:val="00B35066"/>
    <w:rsid w:val="00B3544C"/>
    <w:rsid w:val="00B356DE"/>
    <w:rsid w:val="00B35A8D"/>
    <w:rsid w:val="00B35BAA"/>
    <w:rsid w:val="00B35CC5"/>
    <w:rsid w:val="00B36604"/>
    <w:rsid w:val="00B36760"/>
    <w:rsid w:val="00B36BCA"/>
    <w:rsid w:val="00B36D88"/>
    <w:rsid w:val="00B37063"/>
    <w:rsid w:val="00B37226"/>
    <w:rsid w:val="00B3737C"/>
    <w:rsid w:val="00B373E4"/>
    <w:rsid w:val="00B378B5"/>
    <w:rsid w:val="00B37976"/>
    <w:rsid w:val="00B37A61"/>
    <w:rsid w:val="00B37AA9"/>
    <w:rsid w:val="00B37C6E"/>
    <w:rsid w:val="00B37DFD"/>
    <w:rsid w:val="00B37E2E"/>
    <w:rsid w:val="00B400C6"/>
    <w:rsid w:val="00B40117"/>
    <w:rsid w:val="00B401E6"/>
    <w:rsid w:val="00B4031E"/>
    <w:rsid w:val="00B40398"/>
    <w:rsid w:val="00B406F2"/>
    <w:rsid w:val="00B408E9"/>
    <w:rsid w:val="00B40B58"/>
    <w:rsid w:val="00B40C0D"/>
    <w:rsid w:val="00B40E87"/>
    <w:rsid w:val="00B40EBB"/>
    <w:rsid w:val="00B40EFD"/>
    <w:rsid w:val="00B40FF3"/>
    <w:rsid w:val="00B41478"/>
    <w:rsid w:val="00B4154E"/>
    <w:rsid w:val="00B41823"/>
    <w:rsid w:val="00B41A4C"/>
    <w:rsid w:val="00B41BA4"/>
    <w:rsid w:val="00B41BF5"/>
    <w:rsid w:val="00B41D4F"/>
    <w:rsid w:val="00B4233A"/>
    <w:rsid w:val="00B4247F"/>
    <w:rsid w:val="00B425AF"/>
    <w:rsid w:val="00B42730"/>
    <w:rsid w:val="00B4274D"/>
    <w:rsid w:val="00B428D5"/>
    <w:rsid w:val="00B42B3D"/>
    <w:rsid w:val="00B42C27"/>
    <w:rsid w:val="00B42E14"/>
    <w:rsid w:val="00B42E71"/>
    <w:rsid w:val="00B42EF4"/>
    <w:rsid w:val="00B43095"/>
    <w:rsid w:val="00B43123"/>
    <w:rsid w:val="00B434A1"/>
    <w:rsid w:val="00B435AE"/>
    <w:rsid w:val="00B435AF"/>
    <w:rsid w:val="00B43720"/>
    <w:rsid w:val="00B438AF"/>
    <w:rsid w:val="00B43A15"/>
    <w:rsid w:val="00B43E59"/>
    <w:rsid w:val="00B43EEC"/>
    <w:rsid w:val="00B4400B"/>
    <w:rsid w:val="00B44060"/>
    <w:rsid w:val="00B4437B"/>
    <w:rsid w:val="00B44458"/>
    <w:rsid w:val="00B4469D"/>
    <w:rsid w:val="00B447E6"/>
    <w:rsid w:val="00B447F9"/>
    <w:rsid w:val="00B44AE8"/>
    <w:rsid w:val="00B44CAB"/>
    <w:rsid w:val="00B44DC4"/>
    <w:rsid w:val="00B44F49"/>
    <w:rsid w:val="00B45085"/>
    <w:rsid w:val="00B450A6"/>
    <w:rsid w:val="00B4512B"/>
    <w:rsid w:val="00B45154"/>
    <w:rsid w:val="00B4516D"/>
    <w:rsid w:val="00B45345"/>
    <w:rsid w:val="00B453E5"/>
    <w:rsid w:val="00B4563E"/>
    <w:rsid w:val="00B4564C"/>
    <w:rsid w:val="00B45D30"/>
    <w:rsid w:val="00B45FA2"/>
    <w:rsid w:val="00B45FFA"/>
    <w:rsid w:val="00B46078"/>
    <w:rsid w:val="00B461BE"/>
    <w:rsid w:val="00B4632F"/>
    <w:rsid w:val="00B464D4"/>
    <w:rsid w:val="00B465E5"/>
    <w:rsid w:val="00B46625"/>
    <w:rsid w:val="00B46671"/>
    <w:rsid w:val="00B4679D"/>
    <w:rsid w:val="00B46906"/>
    <w:rsid w:val="00B46954"/>
    <w:rsid w:val="00B46972"/>
    <w:rsid w:val="00B46B03"/>
    <w:rsid w:val="00B46E61"/>
    <w:rsid w:val="00B4724E"/>
    <w:rsid w:val="00B4730D"/>
    <w:rsid w:val="00B475ED"/>
    <w:rsid w:val="00B476A7"/>
    <w:rsid w:val="00B47D08"/>
    <w:rsid w:val="00B47E51"/>
    <w:rsid w:val="00B501D0"/>
    <w:rsid w:val="00B5063F"/>
    <w:rsid w:val="00B50663"/>
    <w:rsid w:val="00B508E1"/>
    <w:rsid w:val="00B509C2"/>
    <w:rsid w:val="00B50A15"/>
    <w:rsid w:val="00B50F2E"/>
    <w:rsid w:val="00B51710"/>
    <w:rsid w:val="00B517A6"/>
    <w:rsid w:val="00B518A1"/>
    <w:rsid w:val="00B518C8"/>
    <w:rsid w:val="00B51ABB"/>
    <w:rsid w:val="00B51C5F"/>
    <w:rsid w:val="00B51E85"/>
    <w:rsid w:val="00B51F97"/>
    <w:rsid w:val="00B522A6"/>
    <w:rsid w:val="00B524BD"/>
    <w:rsid w:val="00B5271B"/>
    <w:rsid w:val="00B52AE3"/>
    <w:rsid w:val="00B52C47"/>
    <w:rsid w:val="00B52C59"/>
    <w:rsid w:val="00B52D09"/>
    <w:rsid w:val="00B52E08"/>
    <w:rsid w:val="00B52F50"/>
    <w:rsid w:val="00B530C4"/>
    <w:rsid w:val="00B53472"/>
    <w:rsid w:val="00B53755"/>
    <w:rsid w:val="00B53775"/>
    <w:rsid w:val="00B5395B"/>
    <w:rsid w:val="00B53AA6"/>
    <w:rsid w:val="00B53D05"/>
    <w:rsid w:val="00B53F4E"/>
    <w:rsid w:val="00B53F6C"/>
    <w:rsid w:val="00B540DF"/>
    <w:rsid w:val="00B542E2"/>
    <w:rsid w:val="00B5485C"/>
    <w:rsid w:val="00B5487A"/>
    <w:rsid w:val="00B54CBF"/>
    <w:rsid w:val="00B54D16"/>
    <w:rsid w:val="00B54E85"/>
    <w:rsid w:val="00B54EF2"/>
    <w:rsid w:val="00B551DC"/>
    <w:rsid w:val="00B555E3"/>
    <w:rsid w:val="00B5572D"/>
    <w:rsid w:val="00B55886"/>
    <w:rsid w:val="00B55AB5"/>
    <w:rsid w:val="00B55AD9"/>
    <w:rsid w:val="00B55D67"/>
    <w:rsid w:val="00B55DCB"/>
    <w:rsid w:val="00B55E04"/>
    <w:rsid w:val="00B55EE8"/>
    <w:rsid w:val="00B56227"/>
    <w:rsid w:val="00B5638D"/>
    <w:rsid w:val="00B564F1"/>
    <w:rsid w:val="00B56571"/>
    <w:rsid w:val="00B5659F"/>
    <w:rsid w:val="00B56999"/>
    <w:rsid w:val="00B56C94"/>
    <w:rsid w:val="00B56F87"/>
    <w:rsid w:val="00B570C0"/>
    <w:rsid w:val="00B57169"/>
    <w:rsid w:val="00B572FB"/>
    <w:rsid w:val="00B57501"/>
    <w:rsid w:val="00B5752C"/>
    <w:rsid w:val="00B57597"/>
    <w:rsid w:val="00B575F2"/>
    <w:rsid w:val="00B576ED"/>
    <w:rsid w:val="00B57843"/>
    <w:rsid w:val="00B57D33"/>
    <w:rsid w:val="00B57E3A"/>
    <w:rsid w:val="00B60034"/>
    <w:rsid w:val="00B601AE"/>
    <w:rsid w:val="00B6021C"/>
    <w:rsid w:val="00B60451"/>
    <w:rsid w:val="00B60FFA"/>
    <w:rsid w:val="00B613ED"/>
    <w:rsid w:val="00B61711"/>
    <w:rsid w:val="00B62158"/>
    <w:rsid w:val="00B622B9"/>
    <w:rsid w:val="00B6286B"/>
    <w:rsid w:val="00B628A1"/>
    <w:rsid w:val="00B62A6E"/>
    <w:rsid w:val="00B631DB"/>
    <w:rsid w:val="00B63286"/>
    <w:rsid w:val="00B63363"/>
    <w:rsid w:val="00B635FF"/>
    <w:rsid w:val="00B636E6"/>
    <w:rsid w:val="00B6380B"/>
    <w:rsid w:val="00B6387F"/>
    <w:rsid w:val="00B63971"/>
    <w:rsid w:val="00B63B6B"/>
    <w:rsid w:val="00B643CC"/>
    <w:rsid w:val="00B64754"/>
    <w:rsid w:val="00B64764"/>
    <w:rsid w:val="00B64800"/>
    <w:rsid w:val="00B64922"/>
    <w:rsid w:val="00B64B16"/>
    <w:rsid w:val="00B64B65"/>
    <w:rsid w:val="00B64D20"/>
    <w:rsid w:val="00B64F13"/>
    <w:rsid w:val="00B6501B"/>
    <w:rsid w:val="00B6521D"/>
    <w:rsid w:val="00B656D0"/>
    <w:rsid w:val="00B656DE"/>
    <w:rsid w:val="00B65CBB"/>
    <w:rsid w:val="00B65F30"/>
    <w:rsid w:val="00B65F70"/>
    <w:rsid w:val="00B66145"/>
    <w:rsid w:val="00B661D2"/>
    <w:rsid w:val="00B66235"/>
    <w:rsid w:val="00B6671E"/>
    <w:rsid w:val="00B66A02"/>
    <w:rsid w:val="00B66C6D"/>
    <w:rsid w:val="00B66CCB"/>
    <w:rsid w:val="00B66F0B"/>
    <w:rsid w:val="00B6710B"/>
    <w:rsid w:val="00B674AC"/>
    <w:rsid w:val="00B67766"/>
    <w:rsid w:val="00B678DC"/>
    <w:rsid w:val="00B678E9"/>
    <w:rsid w:val="00B67BAD"/>
    <w:rsid w:val="00B67BBD"/>
    <w:rsid w:val="00B67C46"/>
    <w:rsid w:val="00B67DCD"/>
    <w:rsid w:val="00B67DF2"/>
    <w:rsid w:val="00B67E93"/>
    <w:rsid w:val="00B67F15"/>
    <w:rsid w:val="00B70051"/>
    <w:rsid w:val="00B703DE"/>
    <w:rsid w:val="00B7041E"/>
    <w:rsid w:val="00B7047F"/>
    <w:rsid w:val="00B705FF"/>
    <w:rsid w:val="00B707D0"/>
    <w:rsid w:val="00B70F14"/>
    <w:rsid w:val="00B711EC"/>
    <w:rsid w:val="00B712D9"/>
    <w:rsid w:val="00B71374"/>
    <w:rsid w:val="00B71772"/>
    <w:rsid w:val="00B718E4"/>
    <w:rsid w:val="00B71A26"/>
    <w:rsid w:val="00B71AF7"/>
    <w:rsid w:val="00B7242D"/>
    <w:rsid w:val="00B724EC"/>
    <w:rsid w:val="00B72B24"/>
    <w:rsid w:val="00B72B4D"/>
    <w:rsid w:val="00B72BF2"/>
    <w:rsid w:val="00B7334B"/>
    <w:rsid w:val="00B73494"/>
    <w:rsid w:val="00B73575"/>
    <w:rsid w:val="00B737ED"/>
    <w:rsid w:val="00B73A28"/>
    <w:rsid w:val="00B73D77"/>
    <w:rsid w:val="00B74538"/>
    <w:rsid w:val="00B74593"/>
    <w:rsid w:val="00B74677"/>
    <w:rsid w:val="00B746AD"/>
    <w:rsid w:val="00B747E5"/>
    <w:rsid w:val="00B74ADA"/>
    <w:rsid w:val="00B74B50"/>
    <w:rsid w:val="00B74E16"/>
    <w:rsid w:val="00B74E8E"/>
    <w:rsid w:val="00B751DD"/>
    <w:rsid w:val="00B752EE"/>
    <w:rsid w:val="00B75376"/>
    <w:rsid w:val="00B755E5"/>
    <w:rsid w:val="00B75747"/>
    <w:rsid w:val="00B75850"/>
    <w:rsid w:val="00B7590A"/>
    <w:rsid w:val="00B75C4A"/>
    <w:rsid w:val="00B75F48"/>
    <w:rsid w:val="00B75FB1"/>
    <w:rsid w:val="00B7605E"/>
    <w:rsid w:val="00B76075"/>
    <w:rsid w:val="00B76183"/>
    <w:rsid w:val="00B763B8"/>
    <w:rsid w:val="00B765A5"/>
    <w:rsid w:val="00B76939"/>
    <w:rsid w:val="00B76B5C"/>
    <w:rsid w:val="00B76B82"/>
    <w:rsid w:val="00B76E44"/>
    <w:rsid w:val="00B779CA"/>
    <w:rsid w:val="00B77A66"/>
    <w:rsid w:val="00B77AEC"/>
    <w:rsid w:val="00B77D9E"/>
    <w:rsid w:val="00B80A9D"/>
    <w:rsid w:val="00B80B39"/>
    <w:rsid w:val="00B80D78"/>
    <w:rsid w:val="00B80DEC"/>
    <w:rsid w:val="00B80E8F"/>
    <w:rsid w:val="00B80E93"/>
    <w:rsid w:val="00B8121B"/>
    <w:rsid w:val="00B81447"/>
    <w:rsid w:val="00B815A6"/>
    <w:rsid w:val="00B81875"/>
    <w:rsid w:val="00B818B9"/>
    <w:rsid w:val="00B818CA"/>
    <w:rsid w:val="00B81FA3"/>
    <w:rsid w:val="00B8263A"/>
    <w:rsid w:val="00B82DCA"/>
    <w:rsid w:val="00B82DFD"/>
    <w:rsid w:val="00B82E14"/>
    <w:rsid w:val="00B82FB1"/>
    <w:rsid w:val="00B8369A"/>
    <w:rsid w:val="00B83787"/>
    <w:rsid w:val="00B83ADC"/>
    <w:rsid w:val="00B83C25"/>
    <w:rsid w:val="00B83F44"/>
    <w:rsid w:val="00B83F9A"/>
    <w:rsid w:val="00B83FE9"/>
    <w:rsid w:val="00B84422"/>
    <w:rsid w:val="00B84877"/>
    <w:rsid w:val="00B8495A"/>
    <w:rsid w:val="00B84AB1"/>
    <w:rsid w:val="00B84D88"/>
    <w:rsid w:val="00B84EA7"/>
    <w:rsid w:val="00B8521F"/>
    <w:rsid w:val="00B85320"/>
    <w:rsid w:val="00B85570"/>
    <w:rsid w:val="00B856AF"/>
    <w:rsid w:val="00B856BF"/>
    <w:rsid w:val="00B85B9A"/>
    <w:rsid w:val="00B85C0D"/>
    <w:rsid w:val="00B85C2C"/>
    <w:rsid w:val="00B85D25"/>
    <w:rsid w:val="00B85DCE"/>
    <w:rsid w:val="00B85DE3"/>
    <w:rsid w:val="00B85F51"/>
    <w:rsid w:val="00B86071"/>
    <w:rsid w:val="00B86155"/>
    <w:rsid w:val="00B861AB"/>
    <w:rsid w:val="00B8682B"/>
    <w:rsid w:val="00B868D3"/>
    <w:rsid w:val="00B869E5"/>
    <w:rsid w:val="00B86A60"/>
    <w:rsid w:val="00B86ABF"/>
    <w:rsid w:val="00B86C2E"/>
    <w:rsid w:val="00B86CB7"/>
    <w:rsid w:val="00B86D79"/>
    <w:rsid w:val="00B86EF9"/>
    <w:rsid w:val="00B870B2"/>
    <w:rsid w:val="00B870EF"/>
    <w:rsid w:val="00B8726B"/>
    <w:rsid w:val="00B87307"/>
    <w:rsid w:val="00B875B0"/>
    <w:rsid w:val="00B87A90"/>
    <w:rsid w:val="00B87A97"/>
    <w:rsid w:val="00B87D45"/>
    <w:rsid w:val="00B87D9F"/>
    <w:rsid w:val="00B87DBB"/>
    <w:rsid w:val="00B90321"/>
    <w:rsid w:val="00B907A6"/>
    <w:rsid w:val="00B90A92"/>
    <w:rsid w:val="00B90BB3"/>
    <w:rsid w:val="00B90F10"/>
    <w:rsid w:val="00B91225"/>
    <w:rsid w:val="00B91249"/>
    <w:rsid w:val="00B91305"/>
    <w:rsid w:val="00B913CB"/>
    <w:rsid w:val="00B915C2"/>
    <w:rsid w:val="00B91799"/>
    <w:rsid w:val="00B9187E"/>
    <w:rsid w:val="00B91913"/>
    <w:rsid w:val="00B91BEE"/>
    <w:rsid w:val="00B91C8D"/>
    <w:rsid w:val="00B91CEF"/>
    <w:rsid w:val="00B9211C"/>
    <w:rsid w:val="00B92304"/>
    <w:rsid w:val="00B92319"/>
    <w:rsid w:val="00B926A0"/>
    <w:rsid w:val="00B92709"/>
    <w:rsid w:val="00B92A38"/>
    <w:rsid w:val="00B92A79"/>
    <w:rsid w:val="00B92AE6"/>
    <w:rsid w:val="00B92BB7"/>
    <w:rsid w:val="00B92BC5"/>
    <w:rsid w:val="00B92DDD"/>
    <w:rsid w:val="00B92E10"/>
    <w:rsid w:val="00B92E67"/>
    <w:rsid w:val="00B92F10"/>
    <w:rsid w:val="00B9301C"/>
    <w:rsid w:val="00B9313C"/>
    <w:rsid w:val="00B932FB"/>
    <w:rsid w:val="00B93304"/>
    <w:rsid w:val="00B934E9"/>
    <w:rsid w:val="00B93543"/>
    <w:rsid w:val="00B9375C"/>
    <w:rsid w:val="00B937F0"/>
    <w:rsid w:val="00B93AA6"/>
    <w:rsid w:val="00B93AFA"/>
    <w:rsid w:val="00B93B37"/>
    <w:rsid w:val="00B93CA6"/>
    <w:rsid w:val="00B93CC1"/>
    <w:rsid w:val="00B93EF2"/>
    <w:rsid w:val="00B9429E"/>
    <w:rsid w:val="00B94712"/>
    <w:rsid w:val="00B94875"/>
    <w:rsid w:val="00B94B25"/>
    <w:rsid w:val="00B94E03"/>
    <w:rsid w:val="00B95141"/>
    <w:rsid w:val="00B95171"/>
    <w:rsid w:val="00B95175"/>
    <w:rsid w:val="00B953E8"/>
    <w:rsid w:val="00B95474"/>
    <w:rsid w:val="00B954D8"/>
    <w:rsid w:val="00B95CD3"/>
    <w:rsid w:val="00B95E86"/>
    <w:rsid w:val="00B9612F"/>
    <w:rsid w:val="00B96395"/>
    <w:rsid w:val="00B9663E"/>
    <w:rsid w:val="00B9680A"/>
    <w:rsid w:val="00B96C60"/>
    <w:rsid w:val="00B96F07"/>
    <w:rsid w:val="00B96F6E"/>
    <w:rsid w:val="00B96F91"/>
    <w:rsid w:val="00B97400"/>
    <w:rsid w:val="00B97415"/>
    <w:rsid w:val="00B9744E"/>
    <w:rsid w:val="00B9798B"/>
    <w:rsid w:val="00B97AF9"/>
    <w:rsid w:val="00B97CEC"/>
    <w:rsid w:val="00B97D7B"/>
    <w:rsid w:val="00B97F67"/>
    <w:rsid w:val="00BA0394"/>
    <w:rsid w:val="00BA076A"/>
    <w:rsid w:val="00BA084D"/>
    <w:rsid w:val="00BA09AC"/>
    <w:rsid w:val="00BA0D75"/>
    <w:rsid w:val="00BA0D7F"/>
    <w:rsid w:val="00BA0EBD"/>
    <w:rsid w:val="00BA11A6"/>
    <w:rsid w:val="00BA1318"/>
    <w:rsid w:val="00BA178D"/>
    <w:rsid w:val="00BA1827"/>
    <w:rsid w:val="00BA1AD3"/>
    <w:rsid w:val="00BA1AEC"/>
    <w:rsid w:val="00BA2143"/>
    <w:rsid w:val="00BA23E5"/>
    <w:rsid w:val="00BA26FF"/>
    <w:rsid w:val="00BA2952"/>
    <w:rsid w:val="00BA3271"/>
    <w:rsid w:val="00BA3414"/>
    <w:rsid w:val="00BA34FD"/>
    <w:rsid w:val="00BA3555"/>
    <w:rsid w:val="00BA35AD"/>
    <w:rsid w:val="00BA35EF"/>
    <w:rsid w:val="00BA3823"/>
    <w:rsid w:val="00BA3940"/>
    <w:rsid w:val="00BA3D8A"/>
    <w:rsid w:val="00BA4015"/>
    <w:rsid w:val="00BA42AD"/>
    <w:rsid w:val="00BA433B"/>
    <w:rsid w:val="00BA4A07"/>
    <w:rsid w:val="00BA4C55"/>
    <w:rsid w:val="00BA4CF3"/>
    <w:rsid w:val="00BA4E98"/>
    <w:rsid w:val="00BA52AB"/>
    <w:rsid w:val="00BA53EA"/>
    <w:rsid w:val="00BA5415"/>
    <w:rsid w:val="00BA547A"/>
    <w:rsid w:val="00BA5A0C"/>
    <w:rsid w:val="00BA5B79"/>
    <w:rsid w:val="00BA5C56"/>
    <w:rsid w:val="00BA5DA0"/>
    <w:rsid w:val="00BA5E64"/>
    <w:rsid w:val="00BA5F21"/>
    <w:rsid w:val="00BA6100"/>
    <w:rsid w:val="00BA6283"/>
    <w:rsid w:val="00BA65FF"/>
    <w:rsid w:val="00BA67BC"/>
    <w:rsid w:val="00BA6890"/>
    <w:rsid w:val="00BA6898"/>
    <w:rsid w:val="00BA6948"/>
    <w:rsid w:val="00BA6C37"/>
    <w:rsid w:val="00BA6EBA"/>
    <w:rsid w:val="00BA7078"/>
    <w:rsid w:val="00BA746F"/>
    <w:rsid w:val="00BA7532"/>
    <w:rsid w:val="00BA7790"/>
    <w:rsid w:val="00BA7BCF"/>
    <w:rsid w:val="00BA7ED5"/>
    <w:rsid w:val="00BB0087"/>
    <w:rsid w:val="00BB035E"/>
    <w:rsid w:val="00BB04A1"/>
    <w:rsid w:val="00BB0844"/>
    <w:rsid w:val="00BB0915"/>
    <w:rsid w:val="00BB0ACF"/>
    <w:rsid w:val="00BB0D46"/>
    <w:rsid w:val="00BB0F6E"/>
    <w:rsid w:val="00BB1250"/>
    <w:rsid w:val="00BB1383"/>
    <w:rsid w:val="00BB15B2"/>
    <w:rsid w:val="00BB15B7"/>
    <w:rsid w:val="00BB1942"/>
    <w:rsid w:val="00BB1BCC"/>
    <w:rsid w:val="00BB1DBF"/>
    <w:rsid w:val="00BB1FFA"/>
    <w:rsid w:val="00BB2181"/>
    <w:rsid w:val="00BB21AD"/>
    <w:rsid w:val="00BB221D"/>
    <w:rsid w:val="00BB2226"/>
    <w:rsid w:val="00BB2500"/>
    <w:rsid w:val="00BB258B"/>
    <w:rsid w:val="00BB26CE"/>
    <w:rsid w:val="00BB26F0"/>
    <w:rsid w:val="00BB287D"/>
    <w:rsid w:val="00BB2E5C"/>
    <w:rsid w:val="00BB2EAB"/>
    <w:rsid w:val="00BB31C3"/>
    <w:rsid w:val="00BB33D1"/>
    <w:rsid w:val="00BB384E"/>
    <w:rsid w:val="00BB38A7"/>
    <w:rsid w:val="00BB3C09"/>
    <w:rsid w:val="00BB3FF3"/>
    <w:rsid w:val="00BB4239"/>
    <w:rsid w:val="00BB4389"/>
    <w:rsid w:val="00BB4B4C"/>
    <w:rsid w:val="00BB4C72"/>
    <w:rsid w:val="00BB4CAE"/>
    <w:rsid w:val="00BB5028"/>
    <w:rsid w:val="00BB5525"/>
    <w:rsid w:val="00BB55A2"/>
    <w:rsid w:val="00BB55B7"/>
    <w:rsid w:val="00BB57DB"/>
    <w:rsid w:val="00BB592B"/>
    <w:rsid w:val="00BB5ACC"/>
    <w:rsid w:val="00BB5BDB"/>
    <w:rsid w:val="00BB5EC7"/>
    <w:rsid w:val="00BB662F"/>
    <w:rsid w:val="00BB68FA"/>
    <w:rsid w:val="00BB6C70"/>
    <w:rsid w:val="00BB6DEC"/>
    <w:rsid w:val="00BB6E09"/>
    <w:rsid w:val="00BB6E96"/>
    <w:rsid w:val="00BB6F5D"/>
    <w:rsid w:val="00BB71FD"/>
    <w:rsid w:val="00BB7586"/>
    <w:rsid w:val="00BB75C0"/>
    <w:rsid w:val="00BB7631"/>
    <w:rsid w:val="00BB77D6"/>
    <w:rsid w:val="00BB780C"/>
    <w:rsid w:val="00BB7983"/>
    <w:rsid w:val="00BB7AAB"/>
    <w:rsid w:val="00BB7DA4"/>
    <w:rsid w:val="00BB7E1B"/>
    <w:rsid w:val="00BC0241"/>
    <w:rsid w:val="00BC02B8"/>
    <w:rsid w:val="00BC0338"/>
    <w:rsid w:val="00BC0425"/>
    <w:rsid w:val="00BC047F"/>
    <w:rsid w:val="00BC05B9"/>
    <w:rsid w:val="00BC07CD"/>
    <w:rsid w:val="00BC0C97"/>
    <w:rsid w:val="00BC1146"/>
    <w:rsid w:val="00BC16B2"/>
    <w:rsid w:val="00BC1A6A"/>
    <w:rsid w:val="00BC1D54"/>
    <w:rsid w:val="00BC1F9D"/>
    <w:rsid w:val="00BC21BF"/>
    <w:rsid w:val="00BC224E"/>
    <w:rsid w:val="00BC238B"/>
    <w:rsid w:val="00BC24C9"/>
    <w:rsid w:val="00BC2617"/>
    <w:rsid w:val="00BC27B1"/>
    <w:rsid w:val="00BC2874"/>
    <w:rsid w:val="00BC29A5"/>
    <w:rsid w:val="00BC2C59"/>
    <w:rsid w:val="00BC2EC2"/>
    <w:rsid w:val="00BC2FE0"/>
    <w:rsid w:val="00BC3060"/>
    <w:rsid w:val="00BC30E9"/>
    <w:rsid w:val="00BC32D6"/>
    <w:rsid w:val="00BC34A7"/>
    <w:rsid w:val="00BC3521"/>
    <w:rsid w:val="00BC3A90"/>
    <w:rsid w:val="00BC3B48"/>
    <w:rsid w:val="00BC3C0F"/>
    <w:rsid w:val="00BC3DA1"/>
    <w:rsid w:val="00BC3F65"/>
    <w:rsid w:val="00BC4232"/>
    <w:rsid w:val="00BC49D5"/>
    <w:rsid w:val="00BC4D96"/>
    <w:rsid w:val="00BC4E25"/>
    <w:rsid w:val="00BC4F40"/>
    <w:rsid w:val="00BC4F61"/>
    <w:rsid w:val="00BC4FFE"/>
    <w:rsid w:val="00BC51DC"/>
    <w:rsid w:val="00BC535B"/>
    <w:rsid w:val="00BC5365"/>
    <w:rsid w:val="00BC541C"/>
    <w:rsid w:val="00BC5440"/>
    <w:rsid w:val="00BC59EA"/>
    <w:rsid w:val="00BC5A47"/>
    <w:rsid w:val="00BC5A5B"/>
    <w:rsid w:val="00BC6073"/>
    <w:rsid w:val="00BC615B"/>
    <w:rsid w:val="00BC61F3"/>
    <w:rsid w:val="00BC639E"/>
    <w:rsid w:val="00BC63AA"/>
    <w:rsid w:val="00BC66E3"/>
    <w:rsid w:val="00BC673B"/>
    <w:rsid w:val="00BC6811"/>
    <w:rsid w:val="00BC6B1D"/>
    <w:rsid w:val="00BC7421"/>
    <w:rsid w:val="00BC7511"/>
    <w:rsid w:val="00BC76DD"/>
    <w:rsid w:val="00BC7B30"/>
    <w:rsid w:val="00BC7B82"/>
    <w:rsid w:val="00BC7DF2"/>
    <w:rsid w:val="00BD003D"/>
    <w:rsid w:val="00BD0049"/>
    <w:rsid w:val="00BD006D"/>
    <w:rsid w:val="00BD0163"/>
    <w:rsid w:val="00BD0316"/>
    <w:rsid w:val="00BD13DB"/>
    <w:rsid w:val="00BD149B"/>
    <w:rsid w:val="00BD17F9"/>
    <w:rsid w:val="00BD180A"/>
    <w:rsid w:val="00BD199A"/>
    <w:rsid w:val="00BD2056"/>
    <w:rsid w:val="00BD205A"/>
    <w:rsid w:val="00BD2228"/>
    <w:rsid w:val="00BD26DE"/>
    <w:rsid w:val="00BD27D1"/>
    <w:rsid w:val="00BD280B"/>
    <w:rsid w:val="00BD282A"/>
    <w:rsid w:val="00BD2950"/>
    <w:rsid w:val="00BD2F85"/>
    <w:rsid w:val="00BD309C"/>
    <w:rsid w:val="00BD3151"/>
    <w:rsid w:val="00BD3743"/>
    <w:rsid w:val="00BD3A48"/>
    <w:rsid w:val="00BD406E"/>
    <w:rsid w:val="00BD44BF"/>
    <w:rsid w:val="00BD4592"/>
    <w:rsid w:val="00BD48D1"/>
    <w:rsid w:val="00BD4D8C"/>
    <w:rsid w:val="00BD50AF"/>
    <w:rsid w:val="00BD523B"/>
    <w:rsid w:val="00BD537C"/>
    <w:rsid w:val="00BD56A1"/>
    <w:rsid w:val="00BD5700"/>
    <w:rsid w:val="00BD57A2"/>
    <w:rsid w:val="00BD585D"/>
    <w:rsid w:val="00BD594A"/>
    <w:rsid w:val="00BD5A4A"/>
    <w:rsid w:val="00BD5B14"/>
    <w:rsid w:val="00BD5C6B"/>
    <w:rsid w:val="00BD5C78"/>
    <w:rsid w:val="00BD64FE"/>
    <w:rsid w:val="00BD675B"/>
    <w:rsid w:val="00BD68B1"/>
    <w:rsid w:val="00BD68DA"/>
    <w:rsid w:val="00BD691E"/>
    <w:rsid w:val="00BD6D6A"/>
    <w:rsid w:val="00BD7480"/>
    <w:rsid w:val="00BD7805"/>
    <w:rsid w:val="00BD7BE9"/>
    <w:rsid w:val="00BD7CC6"/>
    <w:rsid w:val="00BD7D69"/>
    <w:rsid w:val="00BD7DFD"/>
    <w:rsid w:val="00BD7F52"/>
    <w:rsid w:val="00BE00F9"/>
    <w:rsid w:val="00BE017D"/>
    <w:rsid w:val="00BE02B2"/>
    <w:rsid w:val="00BE046D"/>
    <w:rsid w:val="00BE05D1"/>
    <w:rsid w:val="00BE06D3"/>
    <w:rsid w:val="00BE08B2"/>
    <w:rsid w:val="00BE08FA"/>
    <w:rsid w:val="00BE08FC"/>
    <w:rsid w:val="00BE0A3A"/>
    <w:rsid w:val="00BE0C8B"/>
    <w:rsid w:val="00BE0CFF"/>
    <w:rsid w:val="00BE0D2B"/>
    <w:rsid w:val="00BE0ED7"/>
    <w:rsid w:val="00BE0F11"/>
    <w:rsid w:val="00BE1C03"/>
    <w:rsid w:val="00BE1CCA"/>
    <w:rsid w:val="00BE245E"/>
    <w:rsid w:val="00BE2501"/>
    <w:rsid w:val="00BE2773"/>
    <w:rsid w:val="00BE28DD"/>
    <w:rsid w:val="00BE2B67"/>
    <w:rsid w:val="00BE2D0C"/>
    <w:rsid w:val="00BE2DDC"/>
    <w:rsid w:val="00BE2E45"/>
    <w:rsid w:val="00BE2EE3"/>
    <w:rsid w:val="00BE3472"/>
    <w:rsid w:val="00BE3723"/>
    <w:rsid w:val="00BE3B74"/>
    <w:rsid w:val="00BE3C4C"/>
    <w:rsid w:val="00BE3D1F"/>
    <w:rsid w:val="00BE3D7A"/>
    <w:rsid w:val="00BE407E"/>
    <w:rsid w:val="00BE42F2"/>
    <w:rsid w:val="00BE47C9"/>
    <w:rsid w:val="00BE48C6"/>
    <w:rsid w:val="00BE4B1F"/>
    <w:rsid w:val="00BE4D99"/>
    <w:rsid w:val="00BE4EA5"/>
    <w:rsid w:val="00BE4EE5"/>
    <w:rsid w:val="00BE5422"/>
    <w:rsid w:val="00BE561C"/>
    <w:rsid w:val="00BE5638"/>
    <w:rsid w:val="00BE567D"/>
    <w:rsid w:val="00BE57C5"/>
    <w:rsid w:val="00BE57EC"/>
    <w:rsid w:val="00BE5864"/>
    <w:rsid w:val="00BE5984"/>
    <w:rsid w:val="00BE5C39"/>
    <w:rsid w:val="00BE5DC9"/>
    <w:rsid w:val="00BE5DD0"/>
    <w:rsid w:val="00BE5EB5"/>
    <w:rsid w:val="00BE6CA1"/>
    <w:rsid w:val="00BE6F54"/>
    <w:rsid w:val="00BE706F"/>
    <w:rsid w:val="00BE71A3"/>
    <w:rsid w:val="00BE7289"/>
    <w:rsid w:val="00BE731D"/>
    <w:rsid w:val="00BE752F"/>
    <w:rsid w:val="00BE75A9"/>
    <w:rsid w:val="00BE7650"/>
    <w:rsid w:val="00BE76C5"/>
    <w:rsid w:val="00BE7A84"/>
    <w:rsid w:val="00BE7C30"/>
    <w:rsid w:val="00BE7CF2"/>
    <w:rsid w:val="00BF0169"/>
    <w:rsid w:val="00BF03BC"/>
    <w:rsid w:val="00BF044D"/>
    <w:rsid w:val="00BF04D1"/>
    <w:rsid w:val="00BF0670"/>
    <w:rsid w:val="00BF0788"/>
    <w:rsid w:val="00BF0D73"/>
    <w:rsid w:val="00BF0ED9"/>
    <w:rsid w:val="00BF113B"/>
    <w:rsid w:val="00BF15E2"/>
    <w:rsid w:val="00BF1AA7"/>
    <w:rsid w:val="00BF1AB1"/>
    <w:rsid w:val="00BF1D42"/>
    <w:rsid w:val="00BF1F06"/>
    <w:rsid w:val="00BF2275"/>
    <w:rsid w:val="00BF245D"/>
    <w:rsid w:val="00BF24BD"/>
    <w:rsid w:val="00BF265F"/>
    <w:rsid w:val="00BF26E7"/>
    <w:rsid w:val="00BF2B33"/>
    <w:rsid w:val="00BF2BE0"/>
    <w:rsid w:val="00BF2BFB"/>
    <w:rsid w:val="00BF2CF6"/>
    <w:rsid w:val="00BF2D48"/>
    <w:rsid w:val="00BF3073"/>
    <w:rsid w:val="00BF3113"/>
    <w:rsid w:val="00BF3484"/>
    <w:rsid w:val="00BF3576"/>
    <w:rsid w:val="00BF360E"/>
    <w:rsid w:val="00BF373B"/>
    <w:rsid w:val="00BF3758"/>
    <w:rsid w:val="00BF37F4"/>
    <w:rsid w:val="00BF38D6"/>
    <w:rsid w:val="00BF3967"/>
    <w:rsid w:val="00BF39E1"/>
    <w:rsid w:val="00BF3A03"/>
    <w:rsid w:val="00BF3CEF"/>
    <w:rsid w:val="00BF3E7D"/>
    <w:rsid w:val="00BF406B"/>
    <w:rsid w:val="00BF4476"/>
    <w:rsid w:val="00BF44B4"/>
    <w:rsid w:val="00BF4935"/>
    <w:rsid w:val="00BF498F"/>
    <w:rsid w:val="00BF49E9"/>
    <w:rsid w:val="00BF4B25"/>
    <w:rsid w:val="00BF4B71"/>
    <w:rsid w:val="00BF4B75"/>
    <w:rsid w:val="00BF4CB6"/>
    <w:rsid w:val="00BF4CCF"/>
    <w:rsid w:val="00BF4D18"/>
    <w:rsid w:val="00BF4F47"/>
    <w:rsid w:val="00BF5184"/>
    <w:rsid w:val="00BF53AA"/>
    <w:rsid w:val="00BF5552"/>
    <w:rsid w:val="00BF572E"/>
    <w:rsid w:val="00BF59E4"/>
    <w:rsid w:val="00BF5C1C"/>
    <w:rsid w:val="00BF5DA1"/>
    <w:rsid w:val="00BF5FEB"/>
    <w:rsid w:val="00BF616F"/>
    <w:rsid w:val="00BF65F2"/>
    <w:rsid w:val="00BF69FE"/>
    <w:rsid w:val="00BF6A51"/>
    <w:rsid w:val="00BF6BCF"/>
    <w:rsid w:val="00BF6CC6"/>
    <w:rsid w:val="00BF6D17"/>
    <w:rsid w:val="00BF6DEB"/>
    <w:rsid w:val="00BF70AC"/>
    <w:rsid w:val="00BF746A"/>
    <w:rsid w:val="00BF7672"/>
    <w:rsid w:val="00BF791F"/>
    <w:rsid w:val="00BF7A49"/>
    <w:rsid w:val="00BF7A89"/>
    <w:rsid w:val="00BF7BDD"/>
    <w:rsid w:val="00BF7E9E"/>
    <w:rsid w:val="00C00263"/>
    <w:rsid w:val="00C00385"/>
    <w:rsid w:val="00C003B7"/>
    <w:rsid w:val="00C00458"/>
    <w:rsid w:val="00C00538"/>
    <w:rsid w:val="00C00627"/>
    <w:rsid w:val="00C0066F"/>
    <w:rsid w:val="00C006EA"/>
    <w:rsid w:val="00C00AD2"/>
    <w:rsid w:val="00C00CDC"/>
    <w:rsid w:val="00C00EF4"/>
    <w:rsid w:val="00C00F3F"/>
    <w:rsid w:val="00C01016"/>
    <w:rsid w:val="00C010C6"/>
    <w:rsid w:val="00C01332"/>
    <w:rsid w:val="00C013D5"/>
    <w:rsid w:val="00C01619"/>
    <w:rsid w:val="00C01697"/>
    <w:rsid w:val="00C02064"/>
    <w:rsid w:val="00C02158"/>
    <w:rsid w:val="00C024D4"/>
    <w:rsid w:val="00C026B5"/>
    <w:rsid w:val="00C02773"/>
    <w:rsid w:val="00C02D53"/>
    <w:rsid w:val="00C03191"/>
    <w:rsid w:val="00C0332E"/>
    <w:rsid w:val="00C0350A"/>
    <w:rsid w:val="00C036F6"/>
    <w:rsid w:val="00C04022"/>
    <w:rsid w:val="00C04261"/>
    <w:rsid w:val="00C04366"/>
    <w:rsid w:val="00C04486"/>
    <w:rsid w:val="00C044D9"/>
    <w:rsid w:val="00C045E7"/>
    <w:rsid w:val="00C04847"/>
    <w:rsid w:val="00C048B8"/>
    <w:rsid w:val="00C04A2F"/>
    <w:rsid w:val="00C04CF3"/>
    <w:rsid w:val="00C04DEF"/>
    <w:rsid w:val="00C04EC4"/>
    <w:rsid w:val="00C04F2B"/>
    <w:rsid w:val="00C04FC2"/>
    <w:rsid w:val="00C04FCA"/>
    <w:rsid w:val="00C05257"/>
    <w:rsid w:val="00C0530A"/>
    <w:rsid w:val="00C053D5"/>
    <w:rsid w:val="00C06159"/>
    <w:rsid w:val="00C06180"/>
    <w:rsid w:val="00C061FD"/>
    <w:rsid w:val="00C0664A"/>
    <w:rsid w:val="00C0687C"/>
    <w:rsid w:val="00C06932"/>
    <w:rsid w:val="00C06955"/>
    <w:rsid w:val="00C06B4F"/>
    <w:rsid w:val="00C06C7A"/>
    <w:rsid w:val="00C06E3D"/>
    <w:rsid w:val="00C07230"/>
    <w:rsid w:val="00C07373"/>
    <w:rsid w:val="00C07457"/>
    <w:rsid w:val="00C078C1"/>
    <w:rsid w:val="00C079A9"/>
    <w:rsid w:val="00C07A0F"/>
    <w:rsid w:val="00C07ABB"/>
    <w:rsid w:val="00C07DDE"/>
    <w:rsid w:val="00C103F2"/>
    <w:rsid w:val="00C1041D"/>
    <w:rsid w:val="00C1043D"/>
    <w:rsid w:val="00C108F8"/>
    <w:rsid w:val="00C10B4D"/>
    <w:rsid w:val="00C10B54"/>
    <w:rsid w:val="00C10BD1"/>
    <w:rsid w:val="00C10D65"/>
    <w:rsid w:val="00C10FFD"/>
    <w:rsid w:val="00C110AD"/>
    <w:rsid w:val="00C1163B"/>
    <w:rsid w:val="00C11840"/>
    <w:rsid w:val="00C1205D"/>
    <w:rsid w:val="00C120A7"/>
    <w:rsid w:val="00C12130"/>
    <w:rsid w:val="00C121EC"/>
    <w:rsid w:val="00C1228B"/>
    <w:rsid w:val="00C1241F"/>
    <w:rsid w:val="00C1266A"/>
    <w:rsid w:val="00C127C8"/>
    <w:rsid w:val="00C12832"/>
    <w:rsid w:val="00C1287B"/>
    <w:rsid w:val="00C12B34"/>
    <w:rsid w:val="00C12B46"/>
    <w:rsid w:val="00C12B62"/>
    <w:rsid w:val="00C12D34"/>
    <w:rsid w:val="00C13035"/>
    <w:rsid w:val="00C130AB"/>
    <w:rsid w:val="00C1379F"/>
    <w:rsid w:val="00C137DC"/>
    <w:rsid w:val="00C138BE"/>
    <w:rsid w:val="00C13C37"/>
    <w:rsid w:val="00C13E05"/>
    <w:rsid w:val="00C13F8F"/>
    <w:rsid w:val="00C14077"/>
    <w:rsid w:val="00C141A7"/>
    <w:rsid w:val="00C143ED"/>
    <w:rsid w:val="00C144CD"/>
    <w:rsid w:val="00C146EA"/>
    <w:rsid w:val="00C147DE"/>
    <w:rsid w:val="00C14806"/>
    <w:rsid w:val="00C14852"/>
    <w:rsid w:val="00C14B67"/>
    <w:rsid w:val="00C14C20"/>
    <w:rsid w:val="00C14C84"/>
    <w:rsid w:val="00C14D4A"/>
    <w:rsid w:val="00C14F12"/>
    <w:rsid w:val="00C14F4C"/>
    <w:rsid w:val="00C14FB2"/>
    <w:rsid w:val="00C14FFF"/>
    <w:rsid w:val="00C15023"/>
    <w:rsid w:val="00C15141"/>
    <w:rsid w:val="00C152BC"/>
    <w:rsid w:val="00C1540B"/>
    <w:rsid w:val="00C15410"/>
    <w:rsid w:val="00C155A6"/>
    <w:rsid w:val="00C15907"/>
    <w:rsid w:val="00C15979"/>
    <w:rsid w:val="00C15A39"/>
    <w:rsid w:val="00C15AF7"/>
    <w:rsid w:val="00C15ED2"/>
    <w:rsid w:val="00C1606C"/>
    <w:rsid w:val="00C1610F"/>
    <w:rsid w:val="00C16413"/>
    <w:rsid w:val="00C16608"/>
    <w:rsid w:val="00C1662E"/>
    <w:rsid w:val="00C16699"/>
    <w:rsid w:val="00C167F3"/>
    <w:rsid w:val="00C1682E"/>
    <w:rsid w:val="00C16B0A"/>
    <w:rsid w:val="00C16DE7"/>
    <w:rsid w:val="00C16FB4"/>
    <w:rsid w:val="00C16FE9"/>
    <w:rsid w:val="00C172C8"/>
    <w:rsid w:val="00C17593"/>
    <w:rsid w:val="00C1794B"/>
    <w:rsid w:val="00C17AF7"/>
    <w:rsid w:val="00C17B8B"/>
    <w:rsid w:val="00C17BD7"/>
    <w:rsid w:val="00C17C19"/>
    <w:rsid w:val="00C17FAE"/>
    <w:rsid w:val="00C20280"/>
    <w:rsid w:val="00C202B2"/>
    <w:rsid w:val="00C202ED"/>
    <w:rsid w:val="00C20363"/>
    <w:rsid w:val="00C20962"/>
    <w:rsid w:val="00C209C9"/>
    <w:rsid w:val="00C20AC5"/>
    <w:rsid w:val="00C20C70"/>
    <w:rsid w:val="00C20D63"/>
    <w:rsid w:val="00C20DD2"/>
    <w:rsid w:val="00C20DF5"/>
    <w:rsid w:val="00C20EEA"/>
    <w:rsid w:val="00C21328"/>
    <w:rsid w:val="00C213EE"/>
    <w:rsid w:val="00C2146E"/>
    <w:rsid w:val="00C21D99"/>
    <w:rsid w:val="00C21DE3"/>
    <w:rsid w:val="00C22054"/>
    <w:rsid w:val="00C2257D"/>
    <w:rsid w:val="00C22656"/>
    <w:rsid w:val="00C227FC"/>
    <w:rsid w:val="00C22995"/>
    <w:rsid w:val="00C229C1"/>
    <w:rsid w:val="00C22A5D"/>
    <w:rsid w:val="00C22CF9"/>
    <w:rsid w:val="00C231C8"/>
    <w:rsid w:val="00C233A6"/>
    <w:rsid w:val="00C2358A"/>
    <w:rsid w:val="00C236DC"/>
    <w:rsid w:val="00C2374F"/>
    <w:rsid w:val="00C23827"/>
    <w:rsid w:val="00C23930"/>
    <w:rsid w:val="00C23B5B"/>
    <w:rsid w:val="00C23BD5"/>
    <w:rsid w:val="00C23C08"/>
    <w:rsid w:val="00C23C33"/>
    <w:rsid w:val="00C23F0F"/>
    <w:rsid w:val="00C23F28"/>
    <w:rsid w:val="00C24167"/>
    <w:rsid w:val="00C2423C"/>
    <w:rsid w:val="00C24401"/>
    <w:rsid w:val="00C244FC"/>
    <w:rsid w:val="00C245E4"/>
    <w:rsid w:val="00C2462D"/>
    <w:rsid w:val="00C24756"/>
    <w:rsid w:val="00C24828"/>
    <w:rsid w:val="00C248C3"/>
    <w:rsid w:val="00C2497E"/>
    <w:rsid w:val="00C250BB"/>
    <w:rsid w:val="00C250CA"/>
    <w:rsid w:val="00C25A4F"/>
    <w:rsid w:val="00C25A73"/>
    <w:rsid w:val="00C25AA2"/>
    <w:rsid w:val="00C25BD4"/>
    <w:rsid w:val="00C25C98"/>
    <w:rsid w:val="00C25D5B"/>
    <w:rsid w:val="00C25EEA"/>
    <w:rsid w:val="00C25F66"/>
    <w:rsid w:val="00C26207"/>
    <w:rsid w:val="00C263C8"/>
    <w:rsid w:val="00C2666E"/>
    <w:rsid w:val="00C266DF"/>
    <w:rsid w:val="00C267D9"/>
    <w:rsid w:val="00C26813"/>
    <w:rsid w:val="00C26835"/>
    <w:rsid w:val="00C26A15"/>
    <w:rsid w:val="00C26A9C"/>
    <w:rsid w:val="00C26B13"/>
    <w:rsid w:val="00C26D60"/>
    <w:rsid w:val="00C26EA0"/>
    <w:rsid w:val="00C27017"/>
    <w:rsid w:val="00C270A1"/>
    <w:rsid w:val="00C27423"/>
    <w:rsid w:val="00C274FE"/>
    <w:rsid w:val="00C275FF"/>
    <w:rsid w:val="00C276A6"/>
    <w:rsid w:val="00C278D4"/>
    <w:rsid w:val="00C279CE"/>
    <w:rsid w:val="00C27BF4"/>
    <w:rsid w:val="00C300CC"/>
    <w:rsid w:val="00C30507"/>
    <w:rsid w:val="00C3053F"/>
    <w:rsid w:val="00C30609"/>
    <w:rsid w:val="00C30841"/>
    <w:rsid w:val="00C30964"/>
    <w:rsid w:val="00C30AF4"/>
    <w:rsid w:val="00C30F04"/>
    <w:rsid w:val="00C31085"/>
    <w:rsid w:val="00C312EA"/>
    <w:rsid w:val="00C313D4"/>
    <w:rsid w:val="00C315D7"/>
    <w:rsid w:val="00C31720"/>
    <w:rsid w:val="00C3185F"/>
    <w:rsid w:val="00C31912"/>
    <w:rsid w:val="00C3192E"/>
    <w:rsid w:val="00C31DE2"/>
    <w:rsid w:val="00C31F2A"/>
    <w:rsid w:val="00C31FA7"/>
    <w:rsid w:val="00C31FDB"/>
    <w:rsid w:val="00C32019"/>
    <w:rsid w:val="00C32031"/>
    <w:rsid w:val="00C32082"/>
    <w:rsid w:val="00C32349"/>
    <w:rsid w:val="00C3288A"/>
    <w:rsid w:val="00C32E9C"/>
    <w:rsid w:val="00C32F86"/>
    <w:rsid w:val="00C33487"/>
    <w:rsid w:val="00C335F7"/>
    <w:rsid w:val="00C337F5"/>
    <w:rsid w:val="00C3390F"/>
    <w:rsid w:val="00C3392D"/>
    <w:rsid w:val="00C33D7E"/>
    <w:rsid w:val="00C34103"/>
    <w:rsid w:val="00C34424"/>
    <w:rsid w:val="00C344F8"/>
    <w:rsid w:val="00C34561"/>
    <w:rsid w:val="00C347AF"/>
    <w:rsid w:val="00C34887"/>
    <w:rsid w:val="00C348D2"/>
    <w:rsid w:val="00C34982"/>
    <w:rsid w:val="00C349D6"/>
    <w:rsid w:val="00C34A15"/>
    <w:rsid w:val="00C34BB4"/>
    <w:rsid w:val="00C34D9B"/>
    <w:rsid w:val="00C34DC6"/>
    <w:rsid w:val="00C34E67"/>
    <w:rsid w:val="00C34EF9"/>
    <w:rsid w:val="00C34F33"/>
    <w:rsid w:val="00C35306"/>
    <w:rsid w:val="00C35589"/>
    <w:rsid w:val="00C3596A"/>
    <w:rsid w:val="00C359C4"/>
    <w:rsid w:val="00C35B7E"/>
    <w:rsid w:val="00C35BAE"/>
    <w:rsid w:val="00C35FFE"/>
    <w:rsid w:val="00C3631C"/>
    <w:rsid w:val="00C367B8"/>
    <w:rsid w:val="00C367FC"/>
    <w:rsid w:val="00C36896"/>
    <w:rsid w:val="00C36F47"/>
    <w:rsid w:val="00C37056"/>
    <w:rsid w:val="00C373F9"/>
    <w:rsid w:val="00C375F9"/>
    <w:rsid w:val="00C376D5"/>
    <w:rsid w:val="00C37736"/>
    <w:rsid w:val="00C3774A"/>
    <w:rsid w:val="00C37913"/>
    <w:rsid w:val="00C3798E"/>
    <w:rsid w:val="00C37A54"/>
    <w:rsid w:val="00C37BBB"/>
    <w:rsid w:val="00C4008B"/>
    <w:rsid w:val="00C400F2"/>
    <w:rsid w:val="00C4017D"/>
    <w:rsid w:val="00C40352"/>
    <w:rsid w:val="00C406AC"/>
    <w:rsid w:val="00C40961"/>
    <w:rsid w:val="00C40989"/>
    <w:rsid w:val="00C40AA3"/>
    <w:rsid w:val="00C40ACD"/>
    <w:rsid w:val="00C40B79"/>
    <w:rsid w:val="00C40CC1"/>
    <w:rsid w:val="00C40D10"/>
    <w:rsid w:val="00C41194"/>
    <w:rsid w:val="00C412CB"/>
    <w:rsid w:val="00C41310"/>
    <w:rsid w:val="00C41484"/>
    <w:rsid w:val="00C41725"/>
    <w:rsid w:val="00C417BC"/>
    <w:rsid w:val="00C41819"/>
    <w:rsid w:val="00C418E4"/>
    <w:rsid w:val="00C41F1C"/>
    <w:rsid w:val="00C42046"/>
    <w:rsid w:val="00C427FD"/>
    <w:rsid w:val="00C429DA"/>
    <w:rsid w:val="00C42D46"/>
    <w:rsid w:val="00C4344C"/>
    <w:rsid w:val="00C43858"/>
    <w:rsid w:val="00C43900"/>
    <w:rsid w:val="00C439B3"/>
    <w:rsid w:val="00C43B09"/>
    <w:rsid w:val="00C43C41"/>
    <w:rsid w:val="00C43C61"/>
    <w:rsid w:val="00C43CAF"/>
    <w:rsid w:val="00C43E4C"/>
    <w:rsid w:val="00C4412B"/>
    <w:rsid w:val="00C4413C"/>
    <w:rsid w:val="00C4433A"/>
    <w:rsid w:val="00C445DC"/>
    <w:rsid w:val="00C44AF2"/>
    <w:rsid w:val="00C44D51"/>
    <w:rsid w:val="00C44EE1"/>
    <w:rsid w:val="00C45138"/>
    <w:rsid w:val="00C4514B"/>
    <w:rsid w:val="00C45ED4"/>
    <w:rsid w:val="00C460A6"/>
    <w:rsid w:val="00C46596"/>
    <w:rsid w:val="00C4698B"/>
    <w:rsid w:val="00C46A3D"/>
    <w:rsid w:val="00C46A73"/>
    <w:rsid w:val="00C46AA2"/>
    <w:rsid w:val="00C46AE7"/>
    <w:rsid w:val="00C46EEB"/>
    <w:rsid w:val="00C471BC"/>
    <w:rsid w:val="00C471C2"/>
    <w:rsid w:val="00C475FD"/>
    <w:rsid w:val="00C47760"/>
    <w:rsid w:val="00C4782A"/>
    <w:rsid w:val="00C47842"/>
    <w:rsid w:val="00C47C2C"/>
    <w:rsid w:val="00C47F4D"/>
    <w:rsid w:val="00C47F61"/>
    <w:rsid w:val="00C47F7A"/>
    <w:rsid w:val="00C47FC6"/>
    <w:rsid w:val="00C5017A"/>
    <w:rsid w:val="00C502E9"/>
    <w:rsid w:val="00C50714"/>
    <w:rsid w:val="00C50CBB"/>
    <w:rsid w:val="00C511C2"/>
    <w:rsid w:val="00C5141C"/>
    <w:rsid w:val="00C514EE"/>
    <w:rsid w:val="00C514F1"/>
    <w:rsid w:val="00C51558"/>
    <w:rsid w:val="00C517B3"/>
    <w:rsid w:val="00C517C8"/>
    <w:rsid w:val="00C51A1D"/>
    <w:rsid w:val="00C51C07"/>
    <w:rsid w:val="00C51D40"/>
    <w:rsid w:val="00C52082"/>
    <w:rsid w:val="00C5214A"/>
    <w:rsid w:val="00C52251"/>
    <w:rsid w:val="00C523B5"/>
    <w:rsid w:val="00C523BD"/>
    <w:rsid w:val="00C52A1C"/>
    <w:rsid w:val="00C53130"/>
    <w:rsid w:val="00C5324A"/>
    <w:rsid w:val="00C53298"/>
    <w:rsid w:val="00C532DE"/>
    <w:rsid w:val="00C536D2"/>
    <w:rsid w:val="00C53917"/>
    <w:rsid w:val="00C53996"/>
    <w:rsid w:val="00C53997"/>
    <w:rsid w:val="00C539CE"/>
    <w:rsid w:val="00C540C5"/>
    <w:rsid w:val="00C54175"/>
    <w:rsid w:val="00C54370"/>
    <w:rsid w:val="00C54664"/>
    <w:rsid w:val="00C546A1"/>
    <w:rsid w:val="00C54AC0"/>
    <w:rsid w:val="00C54B56"/>
    <w:rsid w:val="00C54BC7"/>
    <w:rsid w:val="00C54D3A"/>
    <w:rsid w:val="00C54EA2"/>
    <w:rsid w:val="00C54F28"/>
    <w:rsid w:val="00C54F8E"/>
    <w:rsid w:val="00C55BAF"/>
    <w:rsid w:val="00C55C77"/>
    <w:rsid w:val="00C55CBD"/>
    <w:rsid w:val="00C56052"/>
    <w:rsid w:val="00C560DC"/>
    <w:rsid w:val="00C56287"/>
    <w:rsid w:val="00C563D7"/>
    <w:rsid w:val="00C56C3D"/>
    <w:rsid w:val="00C57275"/>
    <w:rsid w:val="00C578D0"/>
    <w:rsid w:val="00C57A76"/>
    <w:rsid w:val="00C57B1B"/>
    <w:rsid w:val="00C57E15"/>
    <w:rsid w:val="00C57E1A"/>
    <w:rsid w:val="00C57E1D"/>
    <w:rsid w:val="00C57E23"/>
    <w:rsid w:val="00C57E61"/>
    <w:rsid w:val="00C600A6"/>
    <w:rsid w:val="00C6020F"/>
    <w:rsid w:val="00C6031E"/>
    <w:rsid w:val="00C6034D"/>
    <w:rsid w:val="00C60670"/>
    <w:rsid w:val="00C60A86"/>
    <w:rsid w:val="00C60BFD"/>
    <w:rsid w:val="00C60D01"/>
    <w:rsid w:val="00C60E35"/>
    <w:rsid w:val="00C60F59"/>
    <w:rsid w:val="00C61455"/>
    <w:rsid w:val="00C6152F"/>
    <w:rsid w:val="00C615AF"/>
    <w:rsid w:val="00C61998"/>
    <w:rsid w:val="00C61BF8"/>
    <w:rsid w:val="00C61EBB"/>
    <w:rsid w:val="00C622DC"/>
    <w:rsid w:val="00C625C3"/>
    <w:rsid w:val="00C62A4A"/>
    <w:rsid w:val="00C62CA5"/>
    <w:rsid w:val="00C62D03"/>
    <w:rsid w:val="00C62E1C"/>
    <w:rsid w:val="00C6303B"/>
    <w:rsid w:val="00C63076"/>
    <w:rsid w:val="00C6325D"/>
    <w:rsid w:val="00C6334F"/>
    <w:rsid w:val="00C639EF"/>
    <w:rsid w:val="00C63FAD"/>
    <w:rsid w:val="00C64017"/>
    <w:rsid w:val="00C642D6"/>
    <w:rsid w:val="00C64481"/>
    <w:rsid w:val="00C645D4"/>
    <w:rsid w:val="00C64712"/>
    <w:rsid w:val="00C6478C"/>
    <w:rsid w:val="00C6479B"/>
    <w:rsid w:val="00C6491E"/>
    <w:rsid w:val="00C64AC8"/>
    <w:rsid w:val="00C64F03"/>
    <w:rsid w:val="00C64F20"/>
    <w:rsid w:val="00C65386"/>
    <w:rsid w:val="00C65435"/>
    <w:rsid w:val="00C65610"/>
    <w:rsid w:val="00C65700"/>
    <w:rsid w:val="00C6581E"/>
    <w:rsid w:val="00C658E6"/>
    <w:rsid w:val="00C65D42"/>
    <w:rsid w:val="00C65D4D"/>
    <w:rsid w:val="00C65EA7"/>
    <w:rsid w:val="00C65F30"/>
    <w:rsid w:val="00C65F45"/>
    <w:rsid w:val="00C66316"/>
    <w:rsid w:val="00C669A5"/>
    <w:rsid w:val="00C66A6B"/>
    <w:rsid w:val="00C66CDB"/>
    <w:rsid w:val="00C66D08"/>
    <w:rsid w:val="00C66D39"/>
    <w:rsid w:val="00C6721C"/>
    <w:rsid w:val="00C67AFF"/>
    <w:rsid w:val="00C67CDA"/>
    <w:rsid w:val="00C67EF6"/>
    <w:rsid w:val="00C70077"/>
    <w:rsid w:val="00C7052E"/>
    <w:rsid w:val="00C70646"/>
    <w:rsid w:val="00C7077E"/>
    <w:rsid w:val="00C70A9C"/>
    <w:rsid w:val="00C70C1B"/>
    <w:rsid w:val="00C70C66"/>
    <w:rsid w:val="00C70CCF"/>
    <w:rsid w:val="00C70D8D"/>
    <w:rsid w:val="00C70DD3"/>
    <w:rsid w:val="00C70F0C"/>
    <w:rsid w:val="00C70FE3"/>
    <w:rsid w:val="00C71399"/>
    <w:rsid w:val="00C71700"/>
    <w:rsid w:val="00C71877"/>
    <w:rsid w:val="00C71A7C"/>
    <w:rsid w:val="00C71AD9"/>
    <w:rsid w:val="00C72178"/>
    <w:rsid w:val="00C7217A"/>
    <w:rsid w:val="00C729B6"/>
    <w:rsid w:val="00C72BFF"/>
    <w:rsid w:val="00C72C4B"/>
    <w:rsid w:val="00C72DD5"/>
    <w:rsid w:val="00C73185"/>
    <w:rsid w:val="00C734C1"/>
    <w:rsid w:val="00C738E2"/>
    <w:rsid w:val="00C73E3D"/>
    <w:rsid w:val="00C73E6A"/>
    <w:rsid w:val="00C742BC"/>
    <w:rsid w:val="00C74882"/>
    <w:rsid w:val="00C7488F"/>
    <w:rsid w:val="00C748D4"/>
    <w:rsid w:val="00C74A71"/>
    <w:rsid w:val="00C74E69"/>
    <w:rsid w:val="00C74F0D"/>
    <w:rsid w:val="00C75366"/>
    <w:rsid w:val="00C756C4"/>
    <w:rsid w:val="00C7570E"/>
    <w:rsid w:val="00C7576D"/>
    <w:rsid w:val="00C75E27"/>
    <w:rsid w:val="00C75E64"/>
    <w:rsid w:val="00C7681A"/>
    <w:rsid w:val="00C76885"/>
    <w:rsid w:val="00C768E9"/>
    <w:rsid w:val="00C76AE9"/>
    <w:rsid w:val="00C76D94"/>
    <w:rsid w:val="00C7700D"/>
    <w:rsid w:val="00C7744B"/>
    <w:rsid w:val="00C774A7"/>
    <w:rsid w:val="00C775A2"/>
    <w:rsid w:val="00C775F4"/>
    <w:rsid w:val="00C7762F"/>
    <w:rsid w:val="00C77769"/>
    <w:rsid w:val="00C777B0"/>
    <w:rsid w:val="00C779CA"/>
    <w:rsid w:val="00C77B98"/>
    <w:rsid w:val="00C77D97"/>
    <w:rsid w:val="00C77DE3"/>
    <w:rsid w:val="00C77F6D"/>
    <w:rsid w:val="00C77FCC"/>
    <w:rsid w:val="00C80086"/>
    <w:rsid w:val="00C8010F"/>
    <w:rsid w:val="00C803CF"/>
    <w:rsid w:val="00C8073E"/>
    <w:rsid w:val="00C8077D"/>
    <w:rsid w:val="00C807FC"/>
    <w:rsid w:val="00C80939"/>
    <w:rsid w:val="00C809A9"/>
    <w:rsid w:val="00C80A6B"/>
    <w:rsid w:val="00C80C69"/>
    <w:rsid w:val="00C80F87"/>
    <w:rsid w:val="00C80FA8"/>
    <w:rsid w:val="00C81194"/>
    <w:rsid w:val="00C8135A"/>
    <w:rsid w:val="00C81741"/>
    <w:rsid w:val="00C81912"/>
    <w:rsid w:val="00C81A01"/>
    <w:rsid w:val="00C81C97"/>
    <w:rsid w:val="00C81DF7"/>
    <w:rsid w:val="00C82158"/>
    <w:rsid w:val="00C82277"/>
    <w:rsid w:val="00C822FA"/>
    <w:rsid w:val="00C823A8"/>
    <w:rsid w:val="00C824DB"/>
    <w:rsid w:val="00C824E3"/>
    <w:rsid w:val="00C8259A"/>
    <w:rsid w:val="00C8274C"/>
    <w:rsid w:val="00C829E7"/>
    <w:rsid w:val="00C82CC2"/>
    <w:rsid w:val="00C82DAF"/>
    <w:rsid w:val="00C83449"/>
    <w:rsid w:val="00C83696"/>
    <w:rsid w:val="00C836D7"/>
    <w:rsid w:val="00C83889"/>
    <w:rsid w:val="00C838E6"/>
    <w:rsid w:val="00C83921"/>
    <w:rsid w:val="00C839D5"/>
    <w:rsid w:val="00C83C85"/>
    <w:rsid w:val="00C84140"/>
    <w:rsid w:val="00C84521"/>
    <w:rsid w:val="00C84655"/>
    <w:rsid w:val="00C84BBB"/>
    <w:rsid w:val="00C85089"/>
    <w:rsid w:val="00C851B9"/>
    <w:rsid w:val="00C851C2"/>
    <w:rsid w:val="00C853DD"/>
    <w:rsid w:val="00C85816"/>
    <w:rsid w:val="00C85B22"/>
    <w:rsid w:val="00C85C3D"/>
    <w:rsid w:val="00C85DFF"/>
    <w:rsid w:val="00C85E1E"/>
    <w:rsid w:val="00C86254"/>
    <w:rsid w:val="00C8631C"/>
    <w:rsid w:val="00C8643C"/>
    <w:rsid w:val="00C8665D"/>
    <w:rsid w:val="00C86798"/>
    <w:rsid w:val="00C86811"/>
    <w:rsid w:val="00C868F9"/>
    <w:rsid w:val="00C86AEB"/>
    <w:rsid w:val="00C86C03"/>
    <w:rsid w:val="00C86C8A"/>
    <w:rsid w:val="00C86CD6"/>
    <w:rsid w:val="00C86CFC"/>
    <w:rsid w:val="00C87108"/>
    <w:rsid w:val="00C87426"/>
    <w:rsid w:val="00C87D35"/>
    <w:rsid w:val="00C87E7E"/>
    <w:rsid w:val="00C87F4A"/>
    <w:rsid w:val="00C87F50"/>
    <w:rsid w:val="00C90123"/>
    <w:rsid w:val="00C904F2"/>
    <w:rsid w:val="00C90E24"/>
    <w:rsid w:val="00C9107A"/>
    <w:rsid w:val="00C911DE"/>
    <w:rsid w:val="00C916ED"/>
    <w:rsid w:val="00C917EB"/>
    <w:rsid w:val="00C91A1B"/>
    <w:rsid w:val="00C91EEC"/>
    <w:rsid w:val="00C92107"/>
    <w:rsid w:val="00C921E8"/>
    <w:rsid w:val="00C92255"/>
    <w:rsid w:val="00C9234E"/>
    <w:rsid w:val="00C927F9"/>
    <w:rsid w:val="00C9285A"/>
    <w:rsid w:val="00C92B11"/>
    <w:rsid w:val="00C92EF3"/>
    <w:rsid w:val="00C92FE7"/>
    <w:rsid w:val="00C9300A"/>
    <w:rsid w:val="00C93376"/>
    <w:rsid w:val="00C934D8"/>
    <w:rsid w:val="00C93593"/>
    <w:rsid w:val="00C93749"/>
    <w:rsid w:val="00C93974"/>
    <w:rsid w:val="00C93BD4"/>
    <w:rsid w:val="00C93D62"/>
    <w:rsid w:val="00C94018"/>
    <w:rsid w:val="00C94182"/>
    <w:rsid w:val="00C94195"/>
    <w:rsid w:val="00C9419B"/>
    <w:rsid w:val="00C947DD"/>
    <w:rsid w:val="00C94A18"/>
    <w:rsid w:val="00C94A3B"/>
    <w:rsid w:val="00C94ECB"/>
    <w:rsid w:val="00C94EF5"/>
    <w:rsid w:val="00C94F7C"/>
    <w:rsid w:val="00C952F2"/>
    <w:rsid w:val="00C9553A"/>
    <w:rsid w:val="00C95593"/>
    <w:rsid w:val="00C955F3"/>
    <w:rsid w:val="00C9561F"/>
    <w:rsid w:val="00C95D07"/>
    <w:rsid w:val="00C95D0B"/>
    <w:rsid w:val="00C95D7B"/>
    <w:rsid w:val="00C962C4"/>
    <w:rsid w:val="00C96571"/>
    <w:rsid w:val="00C96713"/>
    <w:rsid w:val="00C9681F"/>
    <w:rsid w:val="00C969F4"/>
    <w:rsid w:val="00C96D18"/>
    <w:rsid w:val="00C96DDB"/>
    <w:rsid w:val="00C96E55"/>
    <w:rsid w:val="00C96EE3"/>
    <w:rsid w:val="00C96F22"/>
    <w:rsid w:val="00C96FF3"/>
    <w:rsid w:val="00C97227"/>
    <w:rsid w:val="00C97434"/>
    <w:rsid w:val="00C9758D"/>
    <w:rsid w:val="00C97921"/>
    <w:rsid w:val="00C97B34"/>
    <w:rsid w:val="00C97B4A"/>
    <w:rsid w:val="00CA03D9"/>
    <w:rsid w:val="00CA0467"/>
    <w:rsid w:val="00CA0644"/>
    <w:rsid w:val="00CA064B"/>
    <w:rsid w:val="00CA0B01"/>
    <w:rsid w:val="00CA0B48"/>
    <w:rsid w:val="00CA0B79"/>
    <w:rsid w:val="00CA0C9F"/>
    <w:rsid w:val="00CA0E53"/>
    <w:rsid w:val="00CA0E8A"/>
    <w:rsid w:val="00CA11AF"/>
    <w:rsid w:val="00CA15C9"/>
    <w:rsid w:val="00CA16B9"/>
    <w:rsid w:val="00CA1746"/>
    <w:rsid w:val="00CA18EF"/>
    <w:rsid w:val="00CA1913"/>
    <w:rsid w:val="00CA197E"/>
    <w:rsid w:val="00CA1A51"/>
    <w:rsid w:val="00CA204B"/>
    <w:rsid w:val="00CA20FF"/>
    <w:rsid w:val="00CA24FD"/>
    <w:rsid w:val="00CA25B8"/>
    <w:rsid w:val="00CA2862"/>
    <w:rsid w:val="00CA2C0A"/>
    <w:rsid w:val="00CA2C77"/>
    <w:rsid w:val="00CA2D81"/>
    <w:rsid w:val="00CA2F73"/>
    <w:rsid w:val="00CA3088"/>
    <w:rsid w:val="00CA317F"/>
    <w:rsid w:val="00CA3440"/>
    <w:rsid w:val="00CA3464"/>
    <w:rsid w:val="00CA3811"/>
    <w:rsid w:val="00CA3868"/>
    <w:rsid w:val="00CA39E8"/>
    <w:rsid w:val="00CA3A40"/>
    <w:rsid w:val="00CA3C5B"/>
    <w:rsid w:val="00CA3CE8"/>
    <w:rsid w:val="00CA3D59"/>
    <w:rsid w:val="00CA3FB1"/>
    <w:rsid w:val="00CA3FBC"/>
    <w:rsid w:val="00CA42C4"/>
    <w:rsid w:val="00CA43D8"/>
    <w:rsid w:val="00CA473D"/>
    <w:rsid w:val="00CA4B57"/>
    <w:rsid w:val="00CA4D30"/>
    <w:rsid w:val="00CA4E9A"/>
    <w:rsid w:val="00CA5004"/>
    <w:rsid w:val="00CA5217"/>
    <w:rsid w:val="00CA53AB"/>
    <w:rsid w:val="00CA53CF"/>
    <w:rsid w:val="00CA551B"/>
    <w:rsid w:val="00CA571C"/>
    <w:rsid w:val="00CA5EF7"/>
    <w:rsid w:val="00CA616B"/>
    <w:rsid w:val="00CA617B"/>
    <w:rsid w:val="00CA61CD"/>
    <w:rsid w:val="00CA6514"/>
    <w:rsid w:val="00CA651E"/>
    <w:rsid w:val="00CA6870"/>
    <w:rsid w:val="00CA6CF3"/>
    <w:rsid w:val="00CA734D"/>
    <w:rsid w:val="00CA748C"/>
    <w:rsid w:val="00CA7667"/>
    <w:rsid w:val="00CA79D8"/>
    <w:rsid w:val="00CA7B6A"/>
    <w:rsid w:val="00CA7C0B"/>
    <w:rsid w:val="00CA7C74"/>
    <w:rsid w:val="00CA7D51"/>
    <w:rsid w:val="00CA7DA0"/>
    <w:rsid w:val="00CA7F23"/>
    <w:rsid w:val="00CA7FC5"/>
    <w:rsid w:val="00CB0098"/>
    <w:rsid w:val="00CB05BC"/>
    <w:rsid w:val="00CB0674"/>
    <w:rsid w:val="00CB0730"/>
    <w:rsid w:val="00CB0F84"/>
    <w:rsid w:val="00CB0FBB"/>
    <w:rsid w:val="00CB1176"/>
    <w:rsid w:val="00CB13C8"/>
    <w:rsid w:val="00CB187B"/>
    <w:rsid w:val="00CB1CC3"/>
    <w:rsid w:val="00CB1E1D"/>
    <w:rsid w:val="00CB21A1"/>
    <w:rsid w:val="00CB220A"/>
    <w:rsid w:val="00CB23D8"/>
    <w:rsid w:val="00CB283E"/>
    <w:rsid w:val="00CB2869"/>
    <w:rsid w:val="00CB2AE1"/>
    <w:rsid w:val="00CB2CA3"/>
    <w:rsid w:val="00CB2D94"/>
    <w:rsid w:val="00CB2E3B"/>
    <w:rsid w:val="00CB332A"/>
    <w:rsid w:val="00CB35D5"/>
    <w:rsid w:val="00CB35E6"/>
    <w:rsid w:val="00CB3854"/>
    <w:rsid w:val="00CB3D47"/>
    <w:rsid w:val="00CB3E35"/>
    <w:rsid w:val="00CB4E55"/>
    <w:rsid w:val="00CB4F5B"/>
    <w:rsid w:val="00CB52A5"/>
    <w:rsid w:val="00CB54D6"/>
    <w:rsid w:val="00CB5565"/>
    <w:rsid w:val="00CB5744"/>
    <w:rsid w:val="00CB5AFC"/>
    <w:rsid w:val="00CB5EA6"/>
    <w:rsid w:val="00CB5ECB"/>
    <w:rsid w:val="00CB5FAD"/>
    <w:rsid w:val="00CB6075"/>
    <w:rsid w:val="00CB6403"/>
    <w:rsid w:val="00CB646F"/>
    <w:rsid w:val="00CB65B3"/>
    <w:rsid w:val="00CB687E"/>
    <w:rsid w:val="00CB6A2A"/>
    <w:rsid w:val="00CB6EA7"/>
    <w:rsid w:val="00CB7056"/>
    <w:rsid w:val="00CB705E"/>
    <w:rsid w:val="00CB75BB"/>
    <w:rsid w:val="00CB7BC1"/>
    <w:rsid w:val="00CC01F9"/>
    <w:rsid w:val="00CC04A6"/>
    <w:rsid w:val="00CC062D"/>
    <w:rsid w:val="00CC07B9"/>
    <w:rsid w:val="00CC0946"/>
    <w:rsid w:val="00CC0BB6"/>
    <w:rsid w:val="00CC0BDF"/>
    <w:rsid w:val="00CC0C5A"/>
    <w:rsid w:val="00CC0C89"/>
    <w:rsid w:val="00CC0CF3"/>
    <w:rsid w:val="00CC107D"/>
    <w:rsid w:val="00CC115B"/>
    <w:rsid w:val="00CC12C6"/>
    <w:rsid w:val="00CC1700"/>
    <w:rsid w:val="00CC1763"/>
    <w:rsid w:val="00CC1877"/>
    <w:rsid w:val="00CC1DC5"/>
    <w:rsid w:val="00CC1EC7"/>
    <w:rsid w:val="00CC2312"/>
    <w:rsid w:val="00CC23E8"/>
    <w:rsid w:val="00CC2A79"/>
    <w:rsid w:val="00CC2BC9"/>
    <w:rsid w:val="00CC2BF0"/>
    <w:rsid w:val="00CC2DC6"/>
    <w:rsid w:val="00CC302A"/>
    <w:rsid w:val="00CC3083"/>
    <w:rsid w:val="00CC3121"/>
    <w:rsid w:val="00CC3225"/>
    <w:rsid w:val="00CC32A8"/>
    <w:rsid w:val="00CC3369"/>
    <w:rsid w:val="00CC354E"/>
    <w:rsid w:val="00CC3636"/>
    <w:rsid w:val="00CC3918"/>
    <w:rsid w:val="00CC3D09"/>
    <w:rsid w:val="00CC40EC"/>
    <w:rsid w:val="00CC4280"/>
    <w:rsid w:val="00CC42E2"/>
    <w:rsid w:val="00CC44A5"/>
    <w:rsid w:val="00CC464E"/>
    <w:rsid w:val="00CC48F1"/>
    <w:rsid w:val="00CC492E"/>
    <w:rsid w:val="00CC4C35"/>
    <w:rsid w:val="00CC4CD8"/>
    <w:rsid w:val="00CC5014"/>
    <w:rsid w:val="00CC517F"/>
    <w:rsid w:val="00CC5233"/>
    <w:rsid w:val="00CC5444"/>
    <w:rsid w:val="00CC5540"/>
    <w:rsid w:val="00CC5583"/>
    <w:rsid w:val="00CC55CB"/>
    <w:rsid w:val="00CC5647"/>
    <w:rsid w:val="00CC58C7"/>
    <w:rsid w:val="00CC5C56"/>
    <w:rsid w:val="00CC5C63"/>
    <w:rsid w:val="00CC63D3"/>
    <w:rsid w:val="00CC646D"/>
    <w:rsid w:val="00CC6869"/>
    <w:rsid w:val="00CC6CA2"/>
    <w:rsid w:val="00CC6CDC"/>
    <w:rsid w:val="00CC6DAB"/>
    <w:rsid w:val="00CC6F69"/>
    <w:rsid w:val="00CC7050"/>
    <w:rsid w:val="00CC7161"/>
    <w:rsid w:val="00CC74E7"/>
    <w:rsid w:val="00CC755D"/>
    <w:rsid w:val="00CC7592"/>
    <w:rsid w:val="00CC76DE"/>
    <w:rsid w:val="00CC76E2"/>
    <w:rsid w:val="00CC7817"/>
    <w:rsid w:val="00CC787A"/>
    <w:rsid w:val="00CC7910"/>
    <w:rsid w:val="00CC798C"/>
    <w:rsid w:val="00CC7AA5"/>
    <w:rsid w:val="00CC7BEE"/>
    <w:rsid w:val="00CC7C4C"/>
    <w:rsid w:val="00CC7CAD"/>
    <w:rsid w:val="00CC7D10"/>
    <w:rsid w:val="00CC7E10"/>
    <w:rsid w:val="00CC7E8E"/>
    <w:rsid w:val="00CC7FA2"/>
    <w:rsid w:val="00CD0771"/>
    <w:rsid w:val="00CD0D32"/>
    <w:rsid w:val="00CD0EF8"/>
    <w:rsid w:val="00CD1307"/>
    <w:rsid w:val="00CD142B"/>
    <w:rsid w:val="00CD14E0"/>
    <w:rsid w:val="00CD16F9"/>
    <w:rsid w:val="00CD1732"/>
    <w:rsid w:val="00CD19DC"/>
    <w:rsid w:val="00CD1ABB"/>
    <w:rsid w:val="00CD1D89"/>
    <w:rsid w:val="00CD1D9F"/>
    <w:rsid w:val="00CD2361"/>
    <w:rsid w:val="00CD273D"/>
    <w:rsid w:val="00CD2816"/>
    <w:rsid w:val="00CD2892"/>
    <w:rsid w:val="00CD29EA"/>
    <w:rsid w:val="00CD2A7A"/>
    <w:rsid w:val="00CD2A9F"/>
    <w:rsid w:val="00CD2ACC"/>
    <w:rsid w:val="00CD2D67"/>
    <w:rsid w:val="00CD2FA3"/>
    <w:rsid w:val="00CD306A"/>
    <w:rsid w:val="00CD3122"/>
    <w:rsid w:val="00CD323C"/>
    <w:rsid w:val="00CD330A"/>
    <w:rsid w:val="00CD3346"/>
    <w:rsid w:val="00CD35C9"/>
    <w:rsid w:val="00CD35F2"/>
    <w:rsid w:val="00CD3C2B"/>
    <w:rsid w:val="00CD3D35"/>
    <w:rsid w:val="00CD3EBA"/>
    <w:rsid w:val="00CD3FCE"/>
    <w:rsid w:val="00CD4271"/>
    <w:rsid w:val="00CD4289"/>
    <w:rsid w:val="00CD4389"/>
    <w:rsid w:val="00CD458A"/>
    <w:rsid w:val="00CD4B16"/>
    <w:rsid w:val="00CD4EA3"/>
    <w:rsid w:val="00CD4F1B"/>
    <w:rsid w:val="00CD5156"/>
    <w:rsid w:val="00CD53DC"/>
    <w:rsid w:val="00CD5503"/>
    <w:rsid w:val="00CD551F"/>
    <w:rsid w:val="00CD5ABB"/>
    <w:rsid w:val="00CD5D09"/>
    <w:rsid w:val="00CD5D5F"/>
    <w:rsid w:val="00CD5DBD"/>
    <w:rsid w:val="00CD5F02"/>
    <w:rsid w:val="00CD5F8B"/>
    <w:rsid w:val="00CD607E"/>
    <w:rsid w:val="00CD627F"/>
    <w:rsid w:val="00CD63DB"/>
    <w:rsid w:val="00CD675E"/>
    <w:rsid w:val="00CD6790"/>
    <w:rsid w:val="00CD67CC"/>
    <w:rsid w:val="00CD6934"/>
    <w:rsid w:val="00CD6AC1"/>
    <w:rsid w:val="00CD6B2C"/>
    <w:rsid w:val="00CD6B84"/>
    <w:rsid w:val="00CD6BB4"/>
    <w:rsid w:val="00CD6D1E"/>
    <w:rsid w:val="00CD6E7C"/>
    <w:rsid w:val="00CD70CB"/>
    <w:rsid w:val="00CD7203"/>
    <w:rsid w:val="00CD756B"/>
    <w:rsid w:val="00CD76A2"/>
    <w:rsid w:val="00CD78BC"/>
    <w:rsid w:val="00CD7D11"/>
    <w:rsid w:val="00CD7E64"/>
    <w:rsid w:val="00CE009E"/>
    <w:rsid w:val="00CE053A"/>
    <w:rsid w:val="00CE069B"/>
    <w:rsid w:val="00CE0705"/>
    <w:rsid w:val="00CE0861"/>
    <w:rsid w:val="00CE0A88"/>
    <w:rsid w:val="00CE0CBA"/>
    <w:rsid w:val="00CE1108"/>
    <w:rsid w:val="00CE112E"/>
    <w:rsid w:val="00CE1187"/>
    <w:rsid w:val="00CE19F4"/>
    <w:rsid w:val="00CE1D3C"/>
    <w:rsid w:val="00CE1D77"/>
    <w:rsid w:val="00CE1F80"/>
    <w:rsid w:val="00CE1F96"/>
    <w:rsid w:val="00CE2182"/>
    <w:rsid w:val="00CE2B0A"/>
    <w:rsid w:val="00CE2CB1"/>
    <w:rsid w:val="00CE2D5E"/>
    <w:rsid w:val="00CE3320"/>
    <w:rsid w:val="00CE3358"/>
    <w:rsid w:val="00CE36DE"/>
    <w:rsid w:val="00CE375B"/>
    <w:rsid w:val="00CE38A2"/>
    <w:rsid w:val="00CE3997"/>
    <w:rsid w:val="00CE3D1C"/>
    <w:rsid w:val="00CE3D1F"/>
    <w:rsid w:val="00CE4273"/>
    <w:rsid w:val="00CE44FE"/>
    <w:rsid w:val="00CE4500"/>
    <w:rsid w:val="00CE4683"/>
    <w:rsid w:val="00CE46B3"/>
    <w:rsid w:val="00CE4A51"/>
    <w:rsid w:val="00CE4A67"/>
    <w:rsid w:val="00CE4EBD"/>
    <w:rsid w:val="00CE4FB6"/>
    <w:rsid w:val="00CE5484"/>
    <w:rsid w:val="00CE5A60"/>
    <w:rsid w:val="00CE60E9"/>
    <w:rsid w:val="00CE6211"/>
    <w:rsid w:val="00CE66A5"/>
    <w:rsid w:val="00CE6834"/>
    <w:rsid w:val="00CE685C"/>
    <w:rsid w:val="00CE6E0F"/>
    <w:rsid w:val="00CE72D3"/>
    <w:rsid w:val="00CE79A5"/>
    <w:rsid w:val="00CE7C6F"/>
    <w:rsid w:val="00CE7F40"/>
    <w:rsid w:val="00CE7F4F"/>
    <w:rsid w:val="00CF008F"/>
    <w:rsid w:val="00CF00D0"/>
    <w:rsid w:val="00CF0154"/>
    <w:rsid w:val="00CF0219"/>
    <w:rsid w:val="00CF040E"/>
    <w:rsid w:val="00CF05CF"/>
    <w:rsid w:val="00CF069F"/>
    <w:rsid w:val="00CF06C5"/>
    <w:rsid w:val="00CF08A6"/>
    <w:rsid w:val="00CF0B08"/>
    <w:rsid w:val="00CF0B78"/>
    <w:rsid w:val="00CF1184"/>
    <w:rsid w:val="00CF12F0"/>
    <w:rsid w:val="00CF132D"/>
    <w:rsid w:val="00CF1498"/>
    <w:rsid w:val="00CF1509"/>
    <w:rsid w:val="00CF167F"/>
    <w:rsid w:val="00CF16AC"/>
    <w:rsid w:val="00CF1871"/>
    <w:rsid w:val="00CF1DBF"/>
    <w:rsid w:val="00CF2096"/>
    <w:rsid w:val="00CF213E"/>
    <w:rsid w:val="00CF21EA"/>
    <w:rsid w:val="00CF24C8"/>
    <w:rsid w:val="00CF28DB"/>
    <w:rsid w:val="00CF2918"/>
    <w:rsid w:val="00CF2D88"/>
    <w:rsid w:val="00CF2E52"/>
    <w:rsid w:val="00CF3558"/>
    <w:rsid w:val="00CF368F"/>
    <w:rsid w:val="00CF369F"/>
    <w:rsid w:val="00CF3819"/>
    <w:rsid w:val="00CF388B"/>
    <w:rsid w:val="00CF398B"/>
    <w:rsid w:val="00CF3D2E"/>
    <w:rsid w:val="00CF3D5D"/>
    <w:rsid w:val="00CF43BC"/>
    <w:rsid w:val="00CF4484"/>
    <w:rsid w:val="00CF4A3A"/>
    <w:rsid w:val="00CF4C38"/>
    <w:rsid w:val="00CF4E71"/>
    <w:rsid w:val="00CF4F3C"/>
    <w:rsid w:val="00CF549C"/>
    <w:rsid w:val="00CF5554"/>
    <w:rsid w:val="00CF55C2"/>
    <w:rsid w:val="00CF56CC"/>
    <w:rsid w:val="00CF5848"/>
    <w:rsid w:val="00CF5E60"/>
    <w:rsid w:val="00CF60E0"/>
    <w:rsid w:val="00CF63A0"/>
    <w:rsid w:val="00CF63BF"/>
    <w:rsid w:val="00CF63F3"/>
    <w:rsid w:val="00CF644D"/>
    <w:rsid w:val="00CF64CD"/>
    <w:rsid w:val="00CF66BE"/>
    <w:rsid w:val="00CF66FE"/>
    <w:rsid w:val="00CF6760"/>
    <w:rsid w:val="00CF69D9"/>
    <w:rsid w:val="00CF6C63"/>
    <w:rsid w:val="00CF6C99"/>
    <w:rsid w:val="00CF75A9"/>
    <w:rsid w:val="00CF75AB"/>
    <w:rsid w:val="00CF7600"/>
    <w:rsid w:val="00CF7795"/>
    <w:rsid w:val="00CF7FC1"/>
    <w:rsid w:val="00D00010"/>
    <w:rsid w:val="00D00081"/>
    <w:rsid w:val="00D00165"/>
    <w:rsid w:val="00D0018D"/>
    <w:rsid w:val="00D005CD"/>
    <w:rsid w:val="00D00705"/>
    <w:rsid w:val="00D0080E"/>
    <w:rsid w:val="00D00B51"/>
    <w:rsid w:val="00D00F40"/>
    <w:rsid w:val="00D0143F"/>
    <w:rsid w:val="00D014EC"/>
    <w:rsid w:val="00D01631"/>
    <w:rsid w:val="00D01647"/>
    <w:rsid w:val="00D016B3"/>
    <w:rsid w:val="00D0172A"/>
    <w:rsid w:val="00D01A97"/>
    <w:rsid w:val="00D01AD1"/>
    <w:rsid w:val="00D01C64"/>
    <w:rsid w:val="00D01D38"/>
    <w:rsid w:val="00D01DE4"/>
    <w:rsid w:val="00D020CC"/>
    <w:rsid w:val="00D022FF"/>
    <w:rsid w:val="00D02331"/>
    <w:rsid w:val="00D02407"/>
    <w:rsid w:val="00D0268A"/>
    <w:rsid w:val="00D026A0"/>
    <w:rsid w:val="00D0280F"/>
    <w:rsid w:val="00D0291D"/>
    <w:rsid w:val="00D02A07"/>
    <w:rsid w:val="00D02F80"/>
    <w:rsid w:val="00D0304B"/>
    <w:rsid w:val="00D0314B"/>
    <w:rsid w:val="00D031E1"/>
    <w:rsid w:val="00D0323F"/>
    <w:rsid w:val="00D0369C"/>
    <w:rsid w:val="00D036EE"/>
    <w:rsid w:val="00D03743"/>
    <w:rsid w:val="00D0393E"/>
    <w:rsid w:val="00D03CDD"/>
    <w:rsid w:val="00D0402B"/>
    <w:rsid w:val="00D042D5"/>
    <w:rsid w:val="00D04663"/>
    <w:rsid w:val="00D04A9D"/>
    <w:rsid w:val="00D04D1E"/>
    <w:rsid w:val="00D04E4C"/>
    <w:rsid w:val="00D05250"/>
    <w:rsid w:val="00D055A7"/>
    <w:rsid w:val="00D055D5"/>
    <w:rsid w:val="00D05706"/>
    <w:rsid w:val="00D057F7"/>
    <w:rsid w:val="00D05928"/>
    <w:rsid w:val="00D05931"/>
    <w:rsid w:val="00D05AB9"/>
    <w:rsid w:val="00D05C5C"/>
    <w:rsid w:val="00D05EB2"/>
    <w:rsid w:val="00D05EE1"/>
    <w:rsid w:val="00D0621F"/>
    <w:rsid w:val="00D064EE"/>
    <w:rsid w:val="00D06623"/>
    <w:rsid w:val="00D066EC"/>
    <w:rsid w:val="00D066FB"/>
    <w:rsid w:val="00D06D21"/>
    <w:rsid w:val="00D06D65"/>
    <w:rsid w:val="00D06EAA"/>
    <w:rsid w:val="00D06F1A"/>
    <w:rsid w:val="00D07595"/>
    <w:rsid w:val="00D0765F"/>
    <w:rsid w:val="00D07994"/>
    <w:rsid w:val="00D07F0F"/>
    <w:rsid w:val="00D10094"/>
    <w:rsid w:val="00D10126"/>
    <w:rsid w:val="00D10264"/>
    <w:rsid w:val="00D102B2"/>
    <w:rsid w:val="00D1042A"/>
    <w:rsid w:val="00D1043B"/>
    <w:rsid w:val="00D10763"/>
    <w:rsid w:val="00D1081C"/>
    <w:rsid w:val="00D10B25"/>
    <w:rsid w:val="00D10CF8"/>
    <w:rsid w:val="00D11186"/>
    <w:rsid w:val="00D11250"/>
    <w:rsid w:val="00D116DC"/>
    <w:rsid w:val="00D11726"/>
    <w:rsid w:val="00D11ADC"/>
    <w:rsid w:val="00D11C47"/>
    <w:rsid w:val="00D11E70"/>
    <w:rsid w:val="00D11EB9"/>
    <w:rsid w:val="00D11F20"/>
    <w:rsid w:val="00D11F80"/>
    <w:rsid w:val="00D1234E"/>
    <w:rsid w:val="00D12508"/>
    <w:rsid w:val="00D12526"/>
    <w:rsid w:val="00D1253C"/>
    <w:rsid w:val="00D12B25"/>
    <w:rsid w:val="00D12D8D"/>
    <w:rsid w:val="00D12F34"/>
    <w:rsid w:val="00D13075"/>
    <w:rsid w:val="00D1308A"/>
    <w:rsid w:val="00D13220"/>
    <w:rsid w:val="00D13298"/>
    <w:rsid w:val="00D13671"/>
    <w:rsid w:val="00D13936"/>
    <w:rsid w:val="00D13AA1"/>
    <w:rsid w:val="00D13C3F"/>
    <w:rsid w:val="00D13C59"/>
    <w:rsid w:val="00D13F1E"/>
    <w:rsid w:val="00D13F3E"/>
    <w:rsid w:val="00D14176"/>
    <w:rsid w:val="00D14291"/>
    <w:rsid w:val="00D14860"/>
    <w:rsid w:val="00D14B76"/>
    <w:rsid w:val="00D14D3E"/>
    <w:rsid w:val="00D14ECD"/>
    <w:rsid w:val="00D1502B"/>
    <w:rsid w:val="00D15367"/>
    <w:rsid w:val="00D153A1"/>
    <w:rsid w:val="00D157E9"/>
    <w:rsid w:val="00D1580C"/>
    <w:rsid w:val="00D158C5"/>
    <w:rsid w:val="00D15949"/>
    <w:rsid w:val="00D15BCF"/>
    <w:rsid w:val="00D15BFF"/>
    <w:rsid w:val="00D15D83"/>
    <w:rsid w:val="00D15E07"/>
    <w:rsid w:val="00D16117"/>
    <w:rsid w:val="00D16153"/>
    <w:rsid w:val="00D161E3"/>
    <w:rsid w:val="00D16307"/>
    <w:rsid w:val="00D164D8"/>
    <w:rsid w:val="00D164F6"/>
    <w:rsid w:val="00D165F3"/>
    <w:rsid w:val="00D16A78"/>
    <w:rsid w:val="00D16B4F"/>
    <w:rsid w:val="00D16BB4"/>
    <w:rsid w:val="00D16C9D"/>
    <w:rsid w:val="00D16E09"/>
    <w:rsid w:val="00D16ED9"/>
    <w:rsid w:val="00D17116"/>
    <w:rsid w:val="00D17253"/>
    <w:rsid w:val="00D174EB"/>
    <w:rsid w:val="00D17574"/>
    <w:rsid w:val="00D1762A"/>
    <w:rsid w:val="00D177F5"/>
    <w:rsid w:val="00D17945"/>
    <w:rsid w:val="00D17B65"/>
    <w:rsid w:val="00D17B73"/>
    <w:rsid w:val="00D17EC2"/>
    <w:rsid w:val="00D17F69"/>
    <w:rsid w:val="00D17FA8"/>
    <w:rsid w:val="00D2035F"/>
    <w:rsid w:val="00D2069D"/>
    <w:rsid w:val="00D207EC"/>
    <w:rsid w:val="00D20837"/>
    <w:rsid w:val="00D2090D"/>
    <w:rsid w:val="00D20998"/>
    <w:rsid w:val="00D20A02"/>
    <w:rsid w:val="00D20A0D"/>
    <w:rsid w:val="00D20C73"/>
    <w:rsid w:val="00D20C7A"/>
    <w:rsid w:val="00D20C90"/>
    <w:rsid w:val="00D20E0E"/>
    <w:rsid w:val="00D212BD"/>
    <w:rsid w:val="00D213D9"/>
    <w:rsid w:val="00D214EA"/>
    <w:rsid w:val="00D2168E"/>
    <w:rsid w:val="00D21908"/>
    <w:rsid w:val="00D21A16"/>
    <w:rsid w:val="00D21E26"/>
    <w:rsid w:val="00D21E95"/>
    <w:rsid w:val="00D21F9D"/>
    <w:rsid w:val="00D22173"/>
    <w:rsid w:val="00D22222"/>
    <w:rsid w:val="00D2237A"/>
    <w:rsid w:val="00D223D6"/>
    <w:rsid w:val="00D22431"/>
    <w:rsid w:val="00D22587"/>
    <w:rsid w:val="00D225DD"/>
    <w:rsid w:val="00D22736"/>
    <w:rsid w:val="00D22854"/>
    <w:rsid w:val="00D22871"/>
    <w:rsid w:val="00D228B5"/>
    <w:rsid w:val="00D22B06"/>
    <w:rsid w:val="00D22BAB"/>
    <w:rsid w:val="00D22CF9"/>
    <w:rsid w:val="00D22F9C"/>
    <w:rsid w:val="00D23059"/>
    <w:rsid w:val="00D230CB"/>
    <w:rsid w:val="00D2379F"/>
    <w:rsid w:val="00D237FF"/>
    <w:rsid w:val="00D238B7"/>
    <w:rsid w:val="00D23C46"/>
    <w:rsid w:val="00D23DCD"/>
    <w:rsid w:val="00D2469A"/>
    <w:rsid w:val="00D246F5"/>
    <w:rsid w:val="00D24943"/>
    <w:rsid w:val="00D249F0"/>
    <w:rsid w:val="00D24C54"/>
    <w:rsid w:val="00D24F81"/>
    <w:rsid w:val="00D251D8"/>
    <w:rsid w:val="00D25217"/>
    <w:rsid w:val="00D25251"/>
    <w:rsid w:val="00D2535D"/>
    <w:rsid w:val="00D25387"/>
    <w:rsid w:val="00D2557E"/>
    <w:rsid w:val="00D256F1"/>
    <w:rsid w:val="00D25E2C"/>
    <w:rsid w:val="00D26271"/>
    <w:rsid w:val="00D26279"/>
    <w:rsid w:val="00D26399"/>
    <w:rsid w:val="00D263DA"/>
    <w:rsid w:val="00D2641A"/>
    <w:rsid w:val="00D268EE"/>
    <w:rsid w:val="00D26AD8"/>
    <w:rsid w:val="00D26C24"/>
    <w:rsid w:val="00D26DD2"/>
    <w:rsid w:val="00D26EB1"/>
    <w:rsid w:val="00D26F61"/>
    <w:rsid w:val="00D270E2"/>
    <w:rsid w:val="00D272AB"/>
    <w:rsid w:val="00D272AF"/>
    <w:rsid w:val="00D27525"/>
    <w:rsid w:val="00D276B4"/>
    <w:rsid w:val="00D27727"/>
    <w:rsid w:val="00D27821"/>
    <w:rsid w:val="00D2783D"/>
    <w:rsid w:val="00D27872"/>
    <w:rsid w:val="00D27934"/>
    <w:rsid w:val="00D27D33"/>
    <w:rsid w:val="00D27D4F"/>
    <w:rsid w:val="00D27EB4"/>
    <w:rsid w:val="00D27F41"/>
    <w:rsid w:val="00D30051"/>
    <w:rsid w:val="00D30075"/>
    <w:rsid w:val="00D30560"/>
    <w:rsid w:val="00D305B3"/>
    <w:rsid w:val="00D30A4D"/>
    <w:rsid w:val="00D30AA1"/>
    <w:rsid w:val="00D30DAA"/>
    <w:rsid w:val="00D30FED"/>
    <w:rsid w:val="00D31152"/>
    <w:rsid w:val="00D3128E"/>
    <w:rsid w:val="00D313D3"/>
    <w:rsid w:val="00D313DA"/>
    <w:rsid w:val="00D31460"/>
    <w:rsid w:val="00D314EB"/>
    <w:rsid w:val="00D3150C"/>
    <w:rsid w:val="00D31538"/>
    <w:rsid w:val="00D315EA"/>
    <w:rsid w:val="00D316BE"/>
    <w:rsid w:val="00D31957"/>
    <w:rsid w:val="00D3197A"/>
    <w:rsid w:val="00D31AE4"/>
    <w:rsid w:val="00D31F47"/>
    <w:rsid w:val="00D3207A"/>
    <w:rsid w:val="00D3217B"/>
    <w:rsid w:val="00D32268"/>
    <w:rsid w:val="00D322C8"/>
    <w:rsid w:val="00D3238F"/>
    <w:rsid w:val="00D3269F"/>
    <w:rsid w:val="00D328BE"/>
    <w:rsid w:val="00D32A61"/>
    <w:rsid w:val="00D32B52"/>
    <w:rsid w:val="00D32C82"/>
    <w:rsid w:val="00D32F0E"/>
    <w:rsid w:val="00D330BD"/>
    <w:rsid w:val="00D3330D"/>
    <w:rsid w:val="00D3351B"/>
    <w:rsid w:val="00D33562"/>
    <w:rsid w:val="00D33609"/>
    <w:rsid w:val="00D339BF"/>
    <w:rsid w:val="00D33A2C"/>
    <w:rsid w:val="00D33A71"/>
    <w:rsid w:val="00D33D5E"/>
    <w:rsid w:val="00D3480A"/>
    <w:rsid w:val="00D34A81"/>
    <w:rsid w:val="00D34C79"/>
    <w:rsid w:val="00D34DB5"/>
    <w:rsid w:val="00D34E4E"/>
    <w:rsid w:val="00D35002"/>
    <w:rsid w:val="00D35374"/>
    <w:rsid w:val="00D35501"/>
    <w:rsid w:val="00D3566C"/>
    <w:rsid w:val="00D358BB"/>
    <w:rsid w:val="00D35A48"/>
    <w:rsid w:val="00D35A9B"/>
    <w:rsid w:val="00D35AA2"/>
    <w:rsid w:val="00D35B1D"/>
    <w:rsid w:val="00D35DAD"/>
    <w:rsid w:val="00D35F1F"/>
    <w:rsid w:val="00D360FF"/>
    <w:rsid w:val="00D36183"/>
    <w:rsid w:val="00D3668E"/>
    <w:rsid w:val="00D36725"/>
    <w:rsid w:val="00D36B30"/>
    <w:rsid w:val="00D36B32"/>
    <w:rsid w:val="00D36D4B"/>
    <w:rsid w:val="00D36F69"/>
    <w:rsid w:val="00D3703F"/>
    <w:rsid w:val="00D372AE"/>
    <w:rsid w:val="00D374F0"/>
    <w:rsid w:val="00D377D8"/>
    <w:rsid w:val="00D37C11"/>
    <w:rsid w:val="00D37CE2"/>
    <w:rsid w:val="00D37CFE"/>
    <w:rsid w:val="00D37DAC"/>
    <w:rsid w:val="00D37E45"/>
    <w:rsid w:val="00D406CE"/>
    <w:rsid w:val="00D408F9"/>
    <w:rsid w:val="00D4095F"/>
    <w:rsid w:val="00D409E8"/>
    <w:rsid w:val="00D41530"/>
    <w:rsid w:val="00D41558"/>
    <w:rsid w:val="00D41696"/>
    <w:rsid w:val="00D41714"/>
    <w:rsid w:val="00D41828"/>
    <w:rsid w:val="00D41B82"/>
    <w:rsid w:val="00D41E9C"/>
    <w:rsid w:val="00D4225A"/>
    <w:rsid w:val="00D422EE"/>
    <w:rsid w:val="00D425AB"/>
    <w:rsid w:val="00D4268A"/>
    <w:rsid w:val="00D42710"/>
    <w:rsid w:val="00D42723"/>
    <w:rsid w:val="00D42996"/>
    <w:rsid w:val="00D42BFF"/>
    <w:rsid w:val="00D43179"/>
    <w:rsid w:val="00D431BD"/>
    <w:rsid w:val="00D431F6"/>
    <w:rsid w:val="00D43286"/>
    <w:rsid w:val="00D43402"/>
    <w:rsid w:val="00D43627"/>
    <w:rsid w:val="00D43722"/>
    <w:rsid w:val="00D437F4"/>
    <w:rsid w:val="00D43AB3"/>
    <w:rsid w:val="00D43C42"/>
    <w:rsid w:val="00D43C44"/>
    <w:rsid w:val="00D43DE8"/>
    <w:rsid w:val="00D43E2F"/>
    <w:rsid w:val="00D43E5C"/>
    <w:rsid w:val="00D43E88"/>
    <w:rsid w:val="00D43EBA"/>
    <w:rsid w:val="00D43F43"/>
    <w:rsid w:val="00D43F7C"/>
    <w:rsid w:val="00D4406F"/>
    <w:rsid w:val="00D440AB"/>
    <w:rsid w:val="00D440CE"/>
    <w:rsid w:val="00D441E3"/>
    <w:rsid w:val="00D44580"/>
    <w:rsid w:val="00D446B7"/>
    <w:rsid w:val="00D44814"/>
    <w:rsid w:val="00D44BD1"/>
    <w:rsid w:val="00D44EA4"/>
    <w:rsid w:val="00D44F26"/>
    <w:rsid w:val="00D4512B"/>
    <w:rsid w:val="00D45A88"/>
    <w:rsid w:val="00D45AC8"/>
    <w:rsid w:val="00D45B19"/>
    <w:rsid w:val="00D45C88"/>
    <w:rsid w:val="00D45D63"/>
    <w:rsid w:val="00D45F70"/>
    <w:rsid w:val="00D46027"/>
    <w:rsid w:val="00D463E9"/>
    <w:rsid w:val="00D46BF0"/>
    <w:rsid w:val="00D46CCF"/>
    <w:rsid w:val="00D46CE9"/>
    <w:rsid w:val="00D46FA4"/>
    <w:rsid w:val="00D474EE"/>
    <w:rsid w:val="00D476EC"/>
    <w:rsid w:val="00D47716"/>
    <w:rsid w:val="00D477DF"/>
    <w:rsid w:val="00D4787E"/>
    <w:rsid w:val="00D47893"/>
    <w:rsid w:val="00D478E7"/>
    <w:rsid w:val="00D479D4"/>
    <w:rsid w:val="00D47B69"/>
    <w:rsid w:val="00D47F3B"/>
    <w:rsid w:val="00D47F61"/>
    <w:rsid w:val="00D5000B"/>
    <w:rsid w:val="00D50414"/>
    <w:rsid w:val="00D5064A"/>
    <w:rsid w:val="00D506F9"/>
    <w:rsid w:val="00D50A02"/>
    <w:rsid w:val="00D50A39"/>
    <w:rsid w:val="00D50E90"/>
    <w:rsid w:val="00D50FC2"/>
    <w:rsid w:val="00D510BF"/>
    <w:rsid w:val="00D511C4"/>
    <w:rsid w:val="00D5129D"/>
    <w:rsid w:val="00D512FD"/>
    <w:rsid w:val="00D51849"/>
    <w:rsid w:val="00D51AB9"/>
    <w:rsid w:val="00D51B52"/>
    <w:rsid w:val="00D51C45"/>
    <w:rsid w:val="00D51C68"/>
    <w:rsid w:val="00D51DB1"/>
    <w:rsid w:val="00D51EED"/>
    <w:rsid w:val="00D52287"/>
    <w:rsid w:val="00D522A6"/>
    <w:rsid w:val="00D523EE"/>
    <w:rsid w:val="00D525D4"/>
    <w:rsid w:val="00D5299F"/>
    <w:rsid w:val="00D52AFF"/>
    <w:rsid w:val="00D52F2E"/>
    <w:rsid w:val="00D5306E"/>
    <w:rsid w:val="00D5358F"/>
    <w:rsid w:val="00D53863"/>
    <w:rsid w:val="00D53AC1"/>
    <w:rsid w:val="00D54105"/>
    <w:rsid w:val="00D54258"/>
    <w:rsid w:val="00D54267"/>
    <w:rsid w:val="00D5452D"/>
    <w:rsid w:val="00D547C1"/>
    <w:rsid w:val="00D547E7"/>
    <w:rsid w:val="00D54AF7"/>
    <w:rsid w:val="00D54B01"/>
    <w:rsid w:val="00D54C80"/>
    <w:rsid w:val="00D54CE1"/>
    <w:rsid w:val="00D54D0B"/>
    <w:rsid w:val="00D54F20"/>
    <w:rsid w:val="00D54F21"/>
    <w:rsid w:val="00D54F91"/>
    <w:rsid w:val="00D550C5"/>
    <w:rsid w:val="00D554F6"/>
    <w:rsid w:val="00D55617"/>
    <w:rsid w:val="00D556A5"/>
    <w:rsid w:val="00D55749"/>
    <w:rsid w:val="00D55A70"/>
    <w:rsid w:val="00D560E0"/>
    <w:rsid w:val="00D5627A"/>
    <w:rsid w:val="00D562D5"/>
    <w:rsid w:val="00D5653D"/>
    <w:rsid w:val="00D5669F"/>
    <w:rsid w:val="00D567DF"/>
    <w:rsid w:val="00D56C5F"/>
    <w:rsid w:val="00D56EE8"/>
    <w:rsid w:val="00D5725C"/>
    <w:rsid w:val="00D574E4"/>
    <w:rsid w:val="00D5777A"/>
    <w:rsid w:val="00D57A12"/>
    <w:rsid w:val="00D57B64"/>
    <w:rsid w:val="00D57C46"/>
    <w:rsid w:val="00D57DAE"/>
    <w:rsid w:val="00D57F1B"/>
    <w:rsid w:val="00D57F5A"/>
    <w:rsid w:val="00D60053"/>
    <w:rsid w:val="00D602E1"/>
    <w:rsid w:val="00D606A7"/>
    <w:rsid w:val="00D606B9"/>
    <w:rsid w:val="00D6070C"/>
    <w:rsid w:val="00D60A85"/>
    <w:rsid w:val="00D60D05"/>
    <w:rsid w:val="00D60E3D"/>
    <w:rsid w:val="00D60F18"/>
    <w:rsid w:val="00D611E2"/>
    <w:rsid w:val="00D614BE"/>
    <w:rsid w:val="00D61520"/>
    <w:rsid w:val="00D61637"/>
    <w:rsid w:val="00D61F2E"/>
    <w:rsid w:val="00D6221E"/>
    <w:rsid w:val="00D624D5"/>
    <w:rsid w:val="00D62564"/>
    <w:rsid w:val="00D625E3"/>
    <w:rsid w:val="00D626E2"/>
    <w:rsid w:val="00D62B04"/>
    <w:rsid w:val="00D62E23"/>
    <w:rsid w:val="00D630E5"/>
    <w:rsid w:val="00D63235"/>
    <w:rsid w:val="00D63486"/>
    <w:rsid w:val="00D635D4"/>
    <w:rsid w:val="00D6371C"/>
    <w:rsid w:val="00D63751"/>
    <w:rsid w:val="00D63768"/>
    <w:rsid w:val="00D63775"/>
    <w:rsid w:val="00D637A8"/>
    <w:rsid w:val="00D63A03"/>
    <w:rsid w:val="00D63B85"/>
    <w:rsid w:val="00D63D4D"/>
    <w:rsid w:val="00D63F38"/>
    <w:rsid w:val="00D63F5A"/>
    <w:rsid w:val="00D63FFD"/>
    <w:rsid w:val="00D6444E"/>
    <w:rsid w:val="00D6453C"/>
    <w:rsid w:val="00D648B1"/>
    <w:rsid w:val="00D6490B"/>
    <w:rsid w:val="00D6496D"/>
    <w:rsid w:val="00D649A8"/>
    <w:rsid w:val="00D64C0A"/>
    <w:rsid w:val="00D64D47"/>
    <w:rsid w:val="00D64D90"/>
    <w:rsid w:val="00D6534F"/>
    <w:rsid w:val="00D659D5"/>
    <w:rsid w:val="00D65A05"/>
    <w:rsid w:val="00D65A16"/>
    <w:rsid w:val="00D65BCD"/>
    <w:rsid w:val="00D65D5F"/>
    <w:rsid w:val="00D65F86"/>
    <w:rsid w:val="00D65FD7"/>
    <w:rsid w:val="00D660BF"/>
    <w:rsid w:val="00D66147"/>
    <w:rsid w:val="00D66152"/>
    <w:rsid w:val="00D66263"/>
    <w:rsid w:val="00D665E8"/>
    <w:rsid w:val="00D6675F"/>
    <w:rsid w:val="00D668B2"/>
    <w:rsid w:val="00D6698C"/>
    <w:rsid w:val="00D66AD6"/>
    <w:rsid w:val="00D66BC1"/>
    <w:rsid w:val="00D66CF1"/>
    <w:rsid w:val="00D66D82"/>
    <w:rsid w:val="00D66F2A"/>
    <w:rsid w:val="00D66F4A"/>
    <w:rsid w:val="00D67037"/>
    <w:rsid w:val="00D67103"/>
    <w:rsid w:val="00D67584"/>
    <w:rsid w:val="00D67872"/>
    <w:rsid w:val="00D679E1"/>
    <w:rsid w:val="00D67A59"/>
    <w:rsid w:val="00D67B5D"/>
    <w:rsid w:val="00D67CFC"/>
    <w:rsid w:val="00D67E39"/>
    <w:rsid w:val="00D67EA8"/>
    <w:rsid w:val="00D70035"/>
    <w:rsid w:val="00D7027E"/>
    <w:rsid w:val="00D70538"/>
    <w:rsid w:val="00D70591"/>
    <w:rsid w:val="00D705BA"/>
    <w:rsid w:val="00D71018"/>
    <w:rsid w:val="00D71093"/>
    <w:rsid w:val="00D711FE"/>
    <w:rsid w:val="00D712DF"/>
    <w:rsid w:val="00D7199B"/>
    <w:rsid w:val="00D71A25"/>
    <w:rsid w:val="00D71BA2"/>
    <w:rsid w:val="00D720B1"/>
    <w:rsid w:val="00D72109"/>
    <w:rsid w:val="00D7224E"/>
    <w:rsid w:val="00D722AD"/>
    <w:rsid w:val="00D7270A"/>
    <w:rsid w:val="00D72BE3"/>
    <w:rsid w:val="00D72C1D"/>
    <w:rsid w:val="00D72F96"/>
    <w:rsid w:val="00D730EB"/>
    <w:rsid w:val="00D73119"/>
    <w:rsid w:val="00D73448"/>
    <w:rsid w:val="00D734CF"/>
    <w:rsid w:val="00D735C0"/>
    <w:rsid w:val="00D73747"/>
    <w:rsid w:val="00D7386C"/>
    <w:rsid w:val="00D73BEB"/>
    <w:rsid w:val="00D74084"/>
    <w:rsid w:val="00D740EA"/>
    <w:rsid w:val="00D74168"/>
    <w:rsid w:val="00D74181"/>
    <w:rsid w:val="00D743FB"/>
    <w:rsid w:val="00D7457A"/>
    <w:rsid w:val="00D74A07"/>
    <w:rsid w:val="00D74B00"/>
    <w:rsid w:val="00D74D67"/>
    <w:rsid w:val="00D74FA9"/>
    <w:rsid w:val="00D75100"/>
    <w:rsid w:val="00D751B8"/>
    <w:rsid w:val="00D75381"/>
    <w:rsid w:val="00D754C8"/>
    <w:rsid w:val="00D75BA5"/>
    <w:rsid w:val="00D76019"/>
    <w:rsid w:val="00D7640E"/>
    <w:rsid w:val="00D766B4"/>
    <w:rsid w:val="00D76B3B"/>
    <w:rsid w:val="00D77265"/>
    <w:rsid w:val="00D77758"/>
    <w:rsid w:val="00D7785B"/>
    <w:rsid w:val="00D77871"/>
    <w:rsid w:val="00D778C0"/>
    <w:rsid w:val="00D77A92"/>
    <w:rsid w:val="00D77AF8"/>
    <w:rsid w:val="00D77B14"/>
    <w:rsid w:val="00D80326"/>
    <w:rsid w:val="00D80943"/>
    <w:rsid w:val="00D80ADE"/>
    <w:rsid w:val="00D80BBD"/>
    <w:rsid w:val="00D80C15"/>
    <w:rsid w:val="00D80EBE"/>
    <w:rsid w:val="00D80F99"/>
    <w:rsid w:val="00D810E1"/>
    <w:rsid w:val="00D81137"/>
    <w:rsid w:val="00D814FD"/>
    <w:rsid w:val="00D8154B"/>
    <w:rsid w:val="00D818F7"/>
    <w:rsid w:val="00D819D9"/>
    <w:rsid w:val="00D81BE9"/>
    <w:rsid w:val="00D81DCC"/>
    <w:rsid w:val="00D821A1"/>
    <w:rsid w:val="00D822AC"/>
    <w:rsid w:val="00D8256B"/>
    <w:rsid w:val="00D826B9"/>
    <w:rsid w:val="00D82CF8"/>
    <w:rsid w:val="00D82E2A"/>
    <w:rsid w:val="00D82FBA"/>
    <w:rsid w:val="00D82FC5"/>
    <w:rsid w:val="00D83082"/>
    <w:rsid w:val="00D830AC"/>
    <w:rsid w:val="00D830BE"/>
    <w:rsid w:val="00D831D2"/>
    <w:rsid w:val="00D8323D"/>
    <w:rsid w:val="00D83683"/>
    <w:rsid w:val="00D83861"/>
    <w:rsid w:val="00D83B09"/>
    <w:rsid w:val="00D84227"/>
    <w:rsid w:val="00D8436E"/>
    <w:rsid w:val="00D843C1"/>
    <w:rsid w:val="00D84666"/>
    <w:rsid w:val="00D846DD"/>
    <w:rsid w:val="00D84A27"/>
    <w:rsid w:val="00D84CA6"/>
    <w:rsid w:val="00D84FC7"/>
    <w:rsid w:val="00D85309"/>
    <w:rsid w:val="00D8532A"/>
    <w:rsid w:val="00D8540C"/>
    <w:rsid w:val="00D85446"/>
    <w:rsid w:val="00D8544C"/>
    <w:rsid w:val="00D85566"/>
    <w:rsid w:val="00D855E6"/>
    <w:rsid w:val="00D85749"/>
    <w:rsid w:val="00D85931"/>
    <w:rsid w:val="00D85BB4"/>
    <w:rsid w:val="00D85BDD"/>
    <w:rsid w:val="00D85C24"/>
    <w:rsid w:val="00D85DCC"/>
    <w:rsid w:val="00D85E63"/>
    <w:rsid w:val="00D85EE7"/>
    <w:rsid w:val="00D86028"/>
    <w:rsid w:val="00D8652E"/>
    <w:rsid w:val="00D86733"/>
    <w:rsid w:val="00D868CD"/>
    <w:rsid w:val="00D86C58"/>
    <w:rsid w:val="00D86CFC"/>
    <w:rsid w:val="00D86D15"/>
    <w:rsid w:val="00D86E90"/>
    <w:rsid w:val="00D87170"/>
    <w:rsid w:val="00D8745B"/>
    <w:rsid w:val="00D87739"/>
    <w:rsid w:val="00D87768"/>
    <w:rsid w:val="00D877C9"/>
    <w:rsid w:val="00D877F5"/>
    <w:rsid w:val="00D87AA8"/>
    <w:rsid w:val="00D87AD4"/>
    <w:rsid w:val="00D87B25"/>
    <w:rsid w:val="00D87BBB"/>
    <w:rsid w:val="00D87BBC"/>
    <w:rsid w:val="00D87D97"/>
    <w:rsid w:val="00D900C9"/>
    <w:rsid w:val="00D90632"/>
    <w:rsid w:val="00D906A5"/>
    <w:rsid w:val="00D90867"/>
    <w:rsid w:val="00D90A77"/>
    <w:rsid w:val="00D90AB7"/>
    <w:rsid w:val="00D90F5C"/>
    <w:rsid w:val="00D90F73"/>
    <w:rsid w:val="00D91077"/>
    <w:rsid w:val="00D912F8"/>
    <w:rsid w:val="00D9149E"/>
    <w:rsid w:val="00D914B5"/>
    <w:rsid w:val="00D91721"/>
    <w:rsid w:val="00D9179D"/>
    <w:rsid w:val="00D91A9F"/>
    <w:rsid w:val="00D91AC7"/>
    <w:rsid w:val="00D91B5A"/>
    <w:rsid w:val="00D91C78"/>
    <w:rsid w:val="00D91E1C"/>
    <w:rsid w:val="00D91FBF"/>
    <w:rsid w:val="00D925AB"/>
    <w:rsid w:val="00D92ADD"/>
    <w:rsid w:val="00D92B13"/>
    <w:rsid w:val="00D92B25"/>
    <w:rsid w:val="00D934DE"/>
    <w:rsid w:val="00D9358A"/>
    <w:rsid w:val="00D937FB"/>
    <w:rsid w:val="00D938CF"/>
    <w:rsid w:val="00D93C58"/>
    <w:rsid w:val="00D93CB4"/>
    <w:rsid w:val="00D93D26"/>
    <w:rsid w:val="00D94216"/>
    <w:rsid w:val="00D94346"/>
    <w:rsid w:val="00D945A2"/>
    <w:rsid w:val="00D94792"/>
    <w:rsid w:val="00D948CD"/>
    <w:rsid w:val="00D94D26"/>
    <w:rsid w:val="00D95144"/>
    <w:rsid w:val="00D95656"/>
    <w:rsid w:val="00D95695"/>
    <w:rsid w:val="00D95CD4"/>
    <w:rsid w:val="00D95E16"/>
    <w:rsid w:val="00D9604D"/>
    <w:rsid w:val="00D96083"/>
    <w:rsid w:val="00D9679E"/>
    <w:rsid w:val="00D967AB"/>
    <w:rsid w:val="00D96AD0"/>
    <w:rsid w:val="00D96DED"/>
    <w:rsid w:val="00D96E16"/>
    <w:rsid w:val="00D96F30"/>
    <w:rsid w:val="00D97081"/>
    <w:rsid w:val="00D97392"/>
    <w:rsid w:val="00D97551"/>
    <w:rsid w:val="00D97613"/>
    <w:rsid w:val="00D9779A"/>
    <w:rsid w:val="00D977AA"/>
    <w:rsid w:val="00D9780F"/>
    <w:rsid w:val="00D978BA"/>
    <w:rsid w:val="00D97BD5"/>
    <w:rsid w:val="00D97C6E"/>
    <w:rsid w:val="00D97EC7"/>
    <w:rsid w:val="00DA025A"/>
    <w:rsid w:val="00DA033C"/>
    <w:rsid w:val="00DA0730"/>
    <w:rsid w:val="00DA073E"/>
    <w:rsid w:val="00DA0CE7"/>
    <w:rsid w:val="00DA0E02"/>
    <w:rsid w:val="00DA1019"/>
    <w:rsid w:val="00DA102B"/>
    <w:rsid w:val="00DA13F1"/>
    <w:rsid w:val="00DA14F2"/>
    <w:rsid w:val="00DA15D1"/>
    <w:rsid w:val="00DA16C1"/>
    <w:rsid w:val="00DA1771"/>
    <w:rsid w:val="00DA1784"/>
    <w:rsid w:val="00DA1D37"/>
    <w:rsid w:val="00DA1F84"/>
    <w:rsid w:val="00DA1F9F"/>
    <w:rsid w:val="00DA2730"/>
    <w:rsid w:val="00DA2772"/>
    <w:rsid w:val="00DA27A1"/>
    <w:rsid w:val="00DA29DA"/>
    <w:rsid w:val="00DA2AB5"/>
    <w:rsid w:val="00DA2C80"/>
    <w:rsid w:val="00DA2DFF"/>
    <w:rsid w:val="00DA3002"/>
    <w:rsid w:val="00DA3436"/>
    <w:rsid w:val="00DA38C7"/>
    <w:rsid w:val="00DA39F3"/>
    <w:rsid w:val="00DA3C23"/>
    <w:rsid w:val="00DA40E3"/>
    <w:rsid w:val="00DA4518"/>
    <w:rsid w:val="00DA4581"/>
    <w:rsid w:val="00DA46AC"/>
    <w:rsid w:val="00DA4C2A"/>
    <w:rsid w:val="00DA4FE3"/>
    <w:rsid w:val="00DA50D2"/>
    <w:rsid w:val="00DA53C8"/>
    <w:rsid w:val="00DA55A4"/>
    <w:rsid w:val="00DA5AB2"/>
    <w:rsid w:val="00DA5B27"/>
    <w:rsid w:val="00DA5CAA"/>
    <w:rsid w:val="00DA5D56"/>
    <w:rsid w:val="00DA5EF7"/>
    <w:rsid w:val="00DA5F1C"/>
    <w:rsid w:val="00DA5F61"/>
    <w:rsid w:val="00DA60B1"/>
    <w:rsid w:val="00DA61A9"/>
    <w:rsid w:val="00DA630F"/>
    <w:rsid w:val="00DA6360"/>
    <w:rsid w:val="00DA6422"/>
    <w:rsid w:val="00DA66C5"/>
    <w:rsid w:val="00DA6979"/>
    <w:rsid w:val="00DA6B07"/>
    <w:rsid w:val="00DA6D66"/>
    <w:rsid w:val="00DA72E9"/>
    <w:rsid w:val="00DA77E5"/>
    <w:rsid w:val="00DA7960"/>
    <w:rsid w:val="00DA7A11"/>
    <w:rsid w:val="00DA7BC5"/>
    <w:rsid w:val="00DA7C00"/>
    <w:rsid w:val="00DA7F8F"/>
    <w:rsid w:val="00DB00A9"/>
    <w:rsid w:val="00DB06D0"/>
    <w:rsid w:val="00DB0857"/>
    <w:rsid w:val="00DB0A16"/>
    <w:rsid w:val="00DB0CB4"/>
    <w:rsid w:val="00DB1071"/>
    <w:rsid w:val="00DB11FF"/>
    <w:rsid w:val="00DB1BCD"/>
    <w:rsid w:val="00DB1CDE"/>
    <w:rsid w:val="00DB1ED6"/>
    <w:rsid w:val="00DB2060"/>
    <w:rsid w:val="00DB21B9"/>
    <w:rsid w:val="00DB21F4"/>
    <w:rsid w:val="00DB2534"/>
    <w:rsid w:val="00DB2642"/>
    <w:rsid w:val="00DB266B"/>
    <w:rsid w:val="00DB2790"/>
    <w:rsid w:val="00DB27E4"/>
    <w:rsid w:val="00DB2A7A"/>
    <w:rsid w:val="00DB2BC5"/>
    <w:rsid w:val="00DB2D7F"/>
    <w:rsid w:val="00DB3026"/>
    <w:rsid w:val="00DB329B"/>
    <w:rsid w:val="00DB33DB"/>
    <w:rsid w:val="00DB35FF"/>
    <w:rsid w:val="00DB39E0"/>
    <w:rsid w:val="00DB3C94"/>
    <w:rsid w:val="00DB3CA5"/>
    <w:rsid w:val="00DB3DB7"/>
    <w:rsid w:val="00DB3F2E"/>
    <w:rsid w:val="00DB445C"/>
    <w:rsid w:val="00DB466D"/>
    <w:rsid w:val="00DB4F70"/>
    <w:rsid w:val="00DB5107"/>
    <w:rsid w:val="00DB5197"/>
    <w:rsid w:val="00DB530C"/>
    <w:rsid w:val="00DB5491"/>
    <w:rsid w:val="00DB5552"/>
    <w:rsid w:val="00DB55F7"/>
    <w:rsid w:val="00DB5C7D"/>
    <w:rsid w:val="00DB604C"/>
    <w:rsid w:val="00DB606C"/>
    <w:rsid w:val="00DB62EC"/>
    <w:rsid w:val="00DB698D"/>
    <w:rsid w:val="00DB6B63"/>
    <w:rsid w:val="00DB6C6D"/>
    <w:rsid w:val="00DB7176"/>
    <w:rsid w:val="00DB71CD"/>
    <w:rsid w:val="00DB73E1"/>
    <w:rsid w:val="00DB749C"/>
    <w:rsid w:val="00DB74FB"/>
    <w:rsid w:val="00DB754E"/>
    <w:rsid w:val="00DB75B1"/>
    <w:rsid w:val="00DB75CC"/>
    <w:rsid w:val="00DB7ABD"/>
    <w:rsid w:val="00DB7C41"/>
    <w:rsid w:val="00DB7CA7"/>
    <w:rsid w:val="00DB7D85"/>
    <w:rsid w:val="00DB7D8F"/>
    <w:rsid w:val="00DB7E0C"/>
    <w:rsid w:val="00DC011B"/>
    <w:rsid w:val="00DC016B"/>
    <w:rsid w:val="00DC01AE"/>
    <w:rsid w:val="00DC020D"/>
    <w:rsid w:val="00DC027E"/>
    <w:rsid w:val="00DC03EF"/>
    <w:rsid w:val="00DC048F"/>
    <w:rsid w:val="00DC06FB"/>
    <w:rsid w:val="00DC09D9"/>
    <w:rsid w:val="00DC0A2B"/>
    <w:rsid w:val="00DC0B90"/>
    <w:rsid w:val="00DC0EF9"/>
    <w:rsid w:val="00DC131B"/>
    <w:rsid w:val="00DC1454"/>
    <w:rsid w:val="00DC177C"/>
    <w:rsid w:val="00DC199C"/>
    <w:rsid w:val="00DC19E7"/>
    <w:rsid w:val="00DC1C5B"/>
    <w:rsid w:val="00DC1E78"/>
    <w:rsid w:val="00DC1F8B"/>
    <w:rsid w:val="00DC20EC"/>
    <w:rsid w:val="00DC2804"/>
    <w:rsid w:val="00DC2AE7"/>
    <w:rsid w:val="00DC2B8B"/>
    <w:rsid w:val="00DC2CDB"/>
    <w:rsid w:val="00DC2D2E"/>
    <w:rsid w:val="00DC2DA1"/>
    <w:rsid w:val="00DC2E08"/>
    <w:rsid w:val="00DC30C9"/>
    <w:rsid w:val="00DC32C8"/>
    <w:rsid w:val="00DC33C6"/>
    <w:rsid w:val="00DC37C9"/>
    <w:rsid w:val="00DC37E5"/>
    <w:rsid w:val="00DC3940"/>
    <w:rsid w:val="00DC39FE"/>
    <w:rsid w:val="00DC4045"/>
    <w:rsid w:val="00DC40C5"/>
    <w:rsid w:val="00DC44DC"/>
    <w:rsid w:val="00DC44E7"/>
    <w:rsid w:val="00DC4653"/>
    <w:rsid w:val="00DC46B0"/>
    <w:rsid w:val="00DC46E6"/>
    <w:rsid w:val="00DC4799"/>
    <w:rsid w:val="00DC47DA"/>
    <w:rsid w:val="00DC4834"/>
    <w:rsid w:val="00DC4A96"/>
    <w:rsid w:val="00DC4B58"/>
    <w:rsid w:val="00DC51E2"/>
    <w:rsid w:val="00DC54FA"/>
    <w:rsid w:val="00DC5500"/>
    <w:rsid w:val="00DC562B"/>
    <w:rsid w:val="00DC5630"/>
    <w:rsid w:val="00DC57FF"/>
    <w:rsid w:val="00DC5B51"/>
    <w:rsid w:val="00DC5C09"/>
    <w:rsid w:val="00DC60E9"/>
    <w:rsid w:val="00DC66ED"/>
    <w:rsid w:val="00DC6867"/>
    <w:rsid w:val="00DC687B"/>
    <w:rsid w:val="00DC6BD4"/>
    <w:rsid w:val="00DC6CE9"/>
    <w:rsid w:val="00DC6D18"/>
    <w:rsid w:val="00DC6F00"/>
    <w:rsid w:val="00DC735E"/>
    <w:rsid w:val="00DC7385"/>
    <w:rsid w:val="00DC739E"/>
    <w:rsid w:val="00DC74FF"/>
    <w:rsid w:val="00DC773F"/>
    <w:rsid w:val="00DC78A7"/>
    <w:rsid w:val="00DC7931"/>
    <w:rsid w:val="00DC7BB6"/>
    <w:rsid w:val="00DC7CDE"/>
    <w:rsid w:val="00DC7D6E"/>
    <w:rsid w:val="00DC7E04"/>
    <w:rsid w:val="00DC7EDA"/>
    <w:rsid w:val="00DD0235"/>
    <w:rsid w:val="00DD0296"/>
    <w:rsid w:val="00DD02F6"/>
    <w:rsid w:val="00DD0597"/>
    <w:rsid w:val="00DD065D"/>
    <w:rsid w:val="00DD06D9"/>
    <w:rsid w:val="00DD0738"/>
    <w:rsid w:val="00DD0982"/>
    <w:rsid w:val="00DD0CAC"/>
    <w:rsid w:val="00DD0CD0"/>
    <w:rsid w:val="00DD0DED"/>
    <w:rsid w:val="00DD0E8F"/>
    <w:rsid w:val="00DD1ACF"/>
    <w:rsid w:val="00DD1BE9"/>
    <w:rsid w:val="00DD1CAA"/>
    <w:rsid w:val="00DD1E2F"/>
    <w:rsid w:val="00DD1E53"/>
    <w:rsid w:val="00DD1E59"/>
    <w:rsid w:val="00DD1EB7"/>
    <w:rsid w:val="00DD1F66"/>
    <w:rsid w:val="00DD1F8E"/>
    <w:rsid w:val="00DD2078"/>
    <w:rsid w:val="00DD2744"/>
    <w:rsid w:val="00DD2772"/>
    <w:rsid w:val="00DD2991"/>
    <w:rsid w:val="00DD305B"/>
    <w:rsid w:val="00DD307A"/>
    <w:rsid w:val="00DD30E1"/>
    <w:rsid w:val="00DD333E"/>
    <w:rsid w:val="00DD344C"/>
    <w:rsid w:val="00DD3658"/>
    <w:rsid w:val="00DD3B0C"/>
    <w:rsid w:val="00DD3BB9"/>
    <w:rsid w:val="00DD3C12"/>
    <w:rsid w:val="00DD3EA7"/>
    <w:rsid w:val="00DD3ED1"/>
    <w:rsid w:val="00DD3F87"/>
    <w:rsid w:val="00DD4047"/>
    <w:rsid w:val="00DD4062"/>
    <w:rsid w:val="00DD4150"/>
    <w:rsid w:val="00DD41CC"/>
    <w:rsid w:val="00DD4285"/>
    <w:rsid w:val="00DD42BB"/>
    <w:rsid w:val="00DD4455"/>
    <w:rsid w:val="00DD4934"/>
    <w:rsid w:val="00DD500A"/>
    <w:rsid w:val="00DD511B"/>
    <w:rsid w:val="00DD51B6"/>
    <w:rsid w:val="00DD5219"/>
    <w:rsid w:val="00DD52F9"/>
    <w:rsid w:val="00DD55C0"/>
    <w:rsid w:val="00DD5611"/>
    <w:rsid w:val="00DD56D7"/>
    <w:rsid w:val="00DD5781"/>
    <w:rsid w:val="00DD5802"/>
    <w:rsid w:val="00DD5EBE"/>
    <w:rsid w:val="00DD6272"/>
    <w:rsid w:val="00DD66CD"/>
    <w:rsid w:val="00DD6889"/>
    <w:rsid w:val="00DD6A55"/>
    <w:rsid w:val="00DD6AD4"/>
    <w:rsid w:val="00DD6BA2"/>
    <w:rsid w:val="00DD6CA8"/>
    <w:rsid w:val="00DD6DB2"/>
    <w:rsid w:val="00DD6F96"/>
    <w:rsid w:val="00DD70CC"/>
    <w:rsid w:val="00DD726E"/>
    <w:rsid w:val="00DD7283"/>
    <w:rsid w:val="00DD74DD"/>
    <w:rsid w:val="00DD758B"/>
    <w:rsid w:val="00DD79F3"/>
    <w:rsid w:val="00DD7CDE"/>
    <w:rsid w:val="00DD7D59"/>
    <w:rsid w:val="00DD7E0D"/>
    <w:rsid w:val="00DE00A2"/>
    <w:rsid w:val="00DE043F"/>
    <w:rsid w:val="00DE0542"/>
    <w:rsid w:val="00DE0E36"/>
    <w:rsid w:val="00DE11E5"/>
    <w:rsid w:val="00DE131A"/>
    <w:rsid w:val="00DE155C"/>
    <w:rsid w:val="00DE15C3"/>
    <w:rsid w:val="00DE181C"/>
    <w:rsid w:val="00DE19FF"/>
    <w:rsid w:val="00DE1B8F"/>
    <w:rsid w:val="00DE2001"/>
    <w:rsid w:val="00DE2069"/>
    <w:rsid w:val="00DE20B9"/>
    <w:rsid w:val="00DE2380"/>
    <w:rsid w:val="00DE27F8"/>
    <w:rsid w:val="00DE2898"/>
    <w:rsid w:val="00DE2D1F"/>
    <w:rsid w:val="00DE30BB"/>
    <w:rsid w:val="00DE3434"/>
    <w:rsid w:val="00DE3722"/>
    <w:rsid w:val="00DE38E0"/>
    <w:rsid w:val="00DE39E6"/>
    <w:rsid w:val="00DE3AD0"/>
    <w:rsid w:val="00DE3B2E"/>
    <w:rsid w:val="00DE3C10"/>
    <w:rsid w:val="00DE3EAB"/>
    <w:rsid w:val="00DE41D9"/>
    <w:rsid w:val="00DE4AFB"/>
    <w:rsid w:val="00DE4D1F"/>
    <w:rsid w:val="00DE4D6E"/>
    <w:rsid w:val="00DE51A4"/>
    <w:rsid w:val="00DE5289"/>
    <w:rsid w:val="00DE5752"/>
    <w:rsid w:val="00DE5B4B"/>
    <w:rsid w:val="00DE5C34"/>
    <w:rsid w:val="00DE5D1E"/>
    <w:rsid w:val="00DE5EEF"/>
    <w:rsid w:val="00DE5FBC"/>
    <w:rsid w:val="00DE60CB"/>
    <w:rsid w:val="00DE61F1"/>
    <w:rsid w:val="00DE61F4"/>
    <w:rsid w:val="00DE65DD"/>
    <w:rsid w:val="00DE660B"/>
    <w:rsid w:val="00DE6E90"/>
    <w:rsid w:val="00DE6F01"/>
    <w:rsid w:val="00DE73F9"/>
    <w:rsid w:val="00DE7C45"/>
    <w:rsid w:val="00DE7FD7"/>
    <w:rsid w:val="00DE7FDE"/>
    <w:rsid w:val="00DF04A2"/>
    <w:rsid w:val="00DF04E9"/>
    <w:rsid w:val="00DF0797"/>
    <w:rsid w:val="00DF0949"/>
    <w:rsid w:val="00DF0AF5"/>
    <w:rsid w:val="00DF0B02"/>
    <w:rsid w:val="00DF0CE9"/>
    <w:rsid w:val="00DF122E"/>
    <w:rsid w:val="00DF131C"/>
    <w:rsid w:val="00DF1399"/>
    <w:rsid w:val="00DF13C3"/>
    <w:rsid w:val="00DF1466"/>
    <w:rsid w:val="00DF157E"/>
    <w:rsid w:val="00DF15F3"/>
    <w:rsid w:val="00DF161B"/>
    <w:rsid w:val="00DF16DF"/>
    <w:rsid w:val="00DF17B4"/>
    <w:rsid w:val="00DF1B0D"/>
    <w:rsid w:val="00DF1B98"/>
    <w:rsid w:val="00DF2054"/>
    <w:rsid w:val="00DF2100"/>
    <w:rsid w:val="00DF21C7"/>
    <w:rsid w:val="00DF2297"/>
    <w:rsid w:val="00DF27B0"/>
    <w:rsid w:val="00DF2D1B"/>
    <w:rsid w:val="00DF303E"/>
    <w:rsid w:val="00DF3046"/>
    <w:rsid w:val="00DF31E4"/>
    <w:rsid w:val="00DF3360"/>
    <w:rsid w:val="00DF339A"/>
    <w:rsid w:val="00DF33C1"/>
    <w:rsid w:val="00DF342A"/>
    <w:rsid w:val="00DF3446"/>
    <w:rsid w:val="00DF3660"/>
    <w:rsid w:val="00DF37C5"/>
    <w:rsid w:val="00DF3A40"/>
    <w:rsid w:val="00DF3AFF"/>
    <w:rsid w:val="00DF3F90"/>
    <w:rsid w:val="00DF4026"/>
    <w:rsid w:val="00DF4128"/>
    <w:rsid w:val="00DF44E1"/>
    <w:rsid w:val="00DF45A5"/>
    <w:rsid w:val="00DF46B6"/>
    <w:rsid w:val="00DF4B31"/>
    <w:rsid w:val="00DF4C6A"/>
    <w:rsid w:val="00DF5463"/>
    <w:rsid w:val="00DF5B72"/>
    <w:rsid w:val="00DF5C1A"/>
    <w:rsid w:val="00DF601B"/>
    <w:rsid w:val="00DF606D"/>
    <w:rsid w:val="00DF628D"/>
    <w:rsid w:val="00DF63AB"/>
    <w:rsid w:val="00DF63E2"/>
    <w:rsid w:val="00DF65AC"/>
    <w:rsid w:val="00DF65F8"/>
    <w:rsid w:val="00DF67D1"/>
    <w:rsid w:val="00DF67E2"/>
    <w:rsid w:val="00DF688A"/>
    <w:rsid w:val="00DF6D6A"/>
    <w:rsid w:val="00DF6F10"/>
    <w:rsid w:val="00DF6F97"/>
    <w:rsid w:val="00DF7631"/>
    <w:rsid w:val="00DF782D"/>
    <w:rsid w:val="00DF7E36"/>
    <w:rsid w:val="00DF7E69"/>
    <w:rsid w:val="00DF7F05"/>
    <w:rsid w:val="00E00049"/>
    <w:rsid w:val="00E00075"/>
    <w:rsid w:val="00E0018F"/>
    <w:rsid w:val="00E005FC"/>
    <w:rsid w:val="00E008CA"/>
    <w:rsid w:val="00E00BCF"/>
    <w:rsid w:val="00E00C26"/>
    <w:rsid w:val="00E00C99"/>
    <w:rsid w:val="00E01613"/>
    <w:rsid w:val="00E01774"/>
    <w:rsid w:val="00E01AB1"/>
    <w:rsid w:val="00E01ABD"/>
    <w:rsid w:val="00E01B7B"/>
    <w:rsid w:val="00E01C86"/>
    <w:rsid w:val="00E01D42"/>
    <w:rsid w:val="00E01EA7"/>
    <w:rsid w:val="00E01EDE"/>
    <w:rsid w:val="00E01F38"/>
    <w:rsid w:val="00E01F6A"/>
    <w:rsid w:val="00E01FE1"/>
    <w:rsid w:val="00E01FF2"/>
    <w:rsid w:val="00E0223E"/>
    <w:rsid w:val="00E023E4"/>
    <w:rsid w:val="00E024AF"/>
    <w:rsid w:val="00E0286D"/>
    <w:rsid w:val="00E0292D"/>
    <w:rsid w:val="00E029C9"/>
    <w:rsid w:val="00E02AFC"/>
    <w:rsid w:val="00E02EF0"/>
    <w:rsid w:val="00E03321"/>
    <w:rsid w:val="00E039F6"/>
    <w:rsid w:val="00E03C53"/>
    <w:rsid w:val="00E03C72"/>
    <w:rsid w:val="00E03CB8"/>
    <w:rsid w:val="00E03D46"/>
    <w:rsid w:val="00E03D51"/>
    <w:rsid w:val="00E04097"/>
    <w:rsid w:val="00E04101"/>
    <w:rsid w:val="00E0446A"/>
    <w:rsid w:val="00E0446D"/>
    <w:rsid w:val="00E04773"/>
    <w:rsid w:val="00E04791"/>
    <w:rsid w:val="00E04A1C"/>
    <w:rsid w:val="00E04E81"/>
    <w:rsid w:val="00E0562B"/>
    <w:rsid w:val="00E05BE6"/>
    <w:rsid w:val="00E05D7D"/>
    <w:rsid w:val="00E05DD7"/>
    <w:rsid w:val="00E05DE8"/>
    <w:rsid w:val="00E05E43"/>
    <w:rsid w:val="00E05EEF"/>
    <w:rsid w:val="00E06303"/>
    <w:rsid w:val="00E0652C"/>
    <w:rsid w:val="00E06652"/>
    <w:rsid w:val="00E06839"/>
    <w:rsid w:val="00E068F3"/>
    <w:rsid w:val="00E06DD0"/>
    <w:rsid w:val="00E06E4F"/>
    <w:rsid w:val="00E06F9C"/>
    <w:rsid w:val="00E07352"/>
    <w:rsid w:val="00E075C1"/>
    <w:rsid w:val="00E0773B"/>
    <w:rsid w:val="00E07807"/>
    <w:rsid w:val="00E07A7F"/>
    <w:rsid w:val="00E07BE2"/>
    <w:rsid w:val="00E07D3D"/>
    <w:rsid w:val="00E07FE0"/>
    <w:rsid w:val="00E1004B"/>
    <w:rsid w:val="00E106D1"/>
    <w:rsid w:val="00E1091E"/>
    <w:rsid w:val="00E109C4"/>
    <w:rsid w:val="00E10A9B"/>
    <w:rsid w:val="00E10DAD"/>
    <w:rsid w:val="00E1129F"/>
    <w:rsid w:val="00E112AD"/>
    <w:rsid w:val="00E11501"/>
    <w:rsid w:val="00E1152C"/>
    <w:rsid w:val="00E11634"/>
    <w:rsid w:val="00E11A88"/>
    <w:rsid w:val="00E11F0F"/>
    <w:rsid w:val="00E11F2C"/>
    <w:rsid w:val="00E12221"/>
    <w:rsid w:val="00E12388"/>
    <w:rsid w:val="00E12434"/>
    <w:rsid w:val="00E12842"/>
    <w:rsid w:val="00E12A5A"/>
    <w:rsid w:val="00E12C3C"/>
    <w:rsid w:val="00E13308"/>
    <w:rsid w:val="00E1332A"/>
    <w:rsid w:val="00E13405"/>
    <w:rsid w:val="00E134FD"/>
    <w:rsid w:val="00E1357E"/>
    <w:rsid w:val="00E1358F"/>
    <w:rsid w:val="00E13648"/>
    <w:rsid w:val="00E1387F"/>
    <w:rsid w:val="00E13AEF"/>
    <w:rsid w:val="00E13B16"/>
    <w:rsid w:val="00E13DB5"/>
    <w:rsid w:val="00E14284"/>
    <w:rsid w:val="00E144BB"/>
    <w:rsid w:val="00E144BC"/>
    <w:rsid w:val="00E144FE"/>
    <w:rsid w:val="00E14B9E"/>
    <w:rsid w:val="00E14BA2"/>
    <w:rsid w:val="00E14BFC"/>
    <w:rsid w:val="00E14C29"/>
    <w:rsid w:val="00E14E80"/>
    <w:rsid w:val="00E14F54"/>
    <w:rsid w:val="00E15096"/>
    <w:rsid w:val="00E151AC"/>
    <w:rsid w:val="00E15207"/>
    <w:rsid w:val="00E15211"/>
    <w:rsid w:val="00E15248"/>
    <w:rsid w:val="00E154B4"/>
    <w:rsid w:val="00E159FE"/>
    <w:rsid w:val="00E15B7A"/>
    <w:rsid w:val="00E15C6B"/>
    <w:rsid w:val="00E15D0A"/>
    <w:rsid w:val="00E15E28"/>
    <w:rsid w:val="00E1633D"/>
    <w:rsid w:val="00E16394"/>
    <w:rsid w:val="00E164E3"/>
    <w:rsid w:val="00E16531"/>
    <w:rsid w:val="00E16587"/>
    <w:rsid w:val="00E1666C"/>
    <w:rsid w:val="00E16758"/>
    <w:rsid w:val="00E16859"/>
    <w:rsid w:val="00E169AC"/>
    <w:rsid w:val="00E16CDE"/>
    <w:rsid w:val="00E1702E"/>
    <w:rsid w:val="00E173AC"/>
    <w:rsid w:val="00E17568"/>
    <w:rsid w:val="00E17641"/>
    <w:rsid w:val="00E176B2"/>
    <w:rsid w:val="00E176DE"/>
    <w:rsid w:val="00E1771F"/>
    <w:rsid w:val="00E17732"/>
    <w:rsid w:val="00E17794"/>
    <w:rsid w:val="00E178EE"/>
    <w:rsid w:val="00E17984"/>
    <w:rsid w:val="00E17A9E"/>
    <w:rsid w:val="00E17BEA"/>
    <w:rsid w:val="00E17D84"/>
    <w:rsid w:val="00E17FF8"/>
    <w:rsid w:val="00E20055"/>
    <w:rsid w:val="00E2033B"/>
    <w:rsid w:val="00E2038F"/>
    <w:rsid w:val="00E20615"/>
    <w:rsid w:val="00E20CE5"/>
    <w:rsid w:val="00E20D6C"/>
    <w:rsid w:val="00E20F6B"/>
    <w:rsid w:val="00E21069"/>
    <w:rsid w:val="00E2137D"/>
    <w:rsid w:val="00E2166E"/>
    <w:rsid w:val="00E216F5"/>
    <w:rsid w:val="00E21BE4"/>
    <w:rsid w:val="00E220FB"/>
    <w:rsid w:val="00E22550"/>
    <w:rsid w:val="00E2259B"/>
    <w:rsid w:val="00E225D8"/>
    <w:rsid w:val="00E22B06"/>
    <w:rsid w:val="00E22BC2"/>
    <w:rsid w:val="00E22D8B"/>
    <w:rsid w:val="00E22F29"/>
    <w:rsid w:val="00E2304C"/>
    <w:rsid w:val="00E2360B"/>
    <w:rsid w:val="00E237EC"/>
    <w:rsid w:val="00E239B9"/>
    <w:rsid w:val="00E23A90"/>
    <w:rsid w:val="00E23C93"/>
    <w:rsid w:val="00E23F58"/>
    <w:rsid w:val="00E24196"/>
    <w:rsid w:val="00E24216"/>
    <w:rsid w:val="00E24453"/>
    <w:rsid w:val="00E2470A"/>
    <w:rsid w:val="00E24DC0"/>
    <w:rsid w:val="00E254EF"/>
    <w:rsid w:val="00E257AB"/>
    <w:rsid w:val="00E2592F"/>
    <w:rsid w:val="00E259E8"/>
    <w:rsid w:val="00E25A3B"/>
    <w:rsid w:val="00E2606B"/>
    <w:rsid w:val="00E2608E"/>
    <w:rsid w:val="00E260E1"/>
    <w:rsid w:val="00E26193"/>
    <w:rsid w:val="00E264A0"/>
    <w:rsid w:val="00E266D8"/>
    <w:rsid w:val="00E26752"/>
    <w:rsid w:val="00E26790"/>
    <w:rsid w:val="00E26BD2"/>
    <w:rsid w:val="00E270C5"/>
    <w:rsid w:val="00E2716F"/>
    <w:rsid w:val="00E271E5"/>
    <w:rsid w:val="00E273A9"/>
    <w:rsid w:val="00E27965"/>
    <w:rsid w:val="00E30012"/>
    <w:rsid w:val="00E30518"/>
    <w:rsid w:val="00E30729"/>
    <w:rsid w:val="00E3091F"/>
    <w:rsid w:val="00E309E7"/>
    <w:rsid w:val="00E30ADE"/>
    <w:rsid w:val="00E30B5E"/>
    <w:rsid w:val="00E30DD5"/>
    <w:rsid w:val="00E30E2A"/>
    <w:rsid w:val="00E30F63"/>
    <w:rsid w:val="00E310B0"/>
    <w:rsid w:val="00E3151E"/>
    <w:rsid w:val="00E31880"/>
    <w:rsid w:val="00E31AAD"/>
    <w:rsid w:val="00E31CF5"/>
    <w:rsid w:val="00E31DC4"/>
    <w:rsid w:val="00E32262"/>
    <w:rsid w:val="00E32389"/>
    <w:rsid w:val="00E32555"/>
    <w:rsid w:val="00E32853"/>
    <w:rsid w:val="00E329C6"/>
    <w:rsid w:val="00E33111"/>
    <w:rsid w:val="00E33291"/>
    <w:rsid w:val="00E33A29"/>
    <w:rsid w:val="00E33A4C"/>
    <w:rsid w:val="00E33ACD"/>
    <w:rsid w:val="00E33B84"/>
    <w:rsid w:val="00E33D40"/>
    <w:rsid w:val="00E33E23"/>
    <w:rsid w:val="00E33E49"/>
    <w:rsid w:val="00E33EDD"/>
    <w:rsid w:val="00E3409A"/>
    <w:rsid w:val="00E340DA"/>
    <w:rsid w:val="00E343FF"/>
    <w:rsid w:val="00E34466"/>
    <w:rsid w:val="00E34675"/>
    <w:rsid w:val="00E348C8"/>
    <w:rsid w:val="00E34B04"/>
    <w:rsid w:val="00E34B53"/>
    <w:rsid w:val="00E34D13"/>
    <w:rsid w:val="00E3553C"/>
    <w:rsid w:val="00E355BC"/>
    <w:rsid w:val="00E3565C"/>
    <w:rsid w:val="00E35693"/>
    <w:rsid w:val="00E35A43"/>
    <w:rsid w:val="00E35B5B"/>
    <w:rsid w:val="00E35B5C"/>
    <w:rsid w:val="00E35C9F"/>
    <w:rsid w:val="00E35D10"/>
    <w:rsid w:val="00E35D7C"/>
    <w:rsid w:val="00E36018"/>
    <w:rsid w:val="00E36588"/>
    <w:rsid w:val="00E366E0"/>
    <w:rsid w:val="00E36737"/>
    <w:rsid w:val="00E36C92"/>
    <w:rsid w:val="00E36CC6"/>
    <w:rsid w:val="00E36F90"/>
    <w:rsid w:val="00E37135"/>
    <w:rsid w:val="00E375CB"/>
    <w:rsid w:val="00E375F7"/>
    <w:rsid w:val="00E375FC"/>
    <w:rsid w:val="00E37A6C"/>
    <w:rsid w:val="00E37BC8"/>
    <w:rsid w:val="00E4053E"/>
    <w:rsid w:val="00E4063F"/>
    <w:rsid w:val="00E40722"/>
    <w:rsid w:val="00E4083B"/>
    <w:rsid w:val="00E40A46"/>
    <w:rsid w:val="00E40B02"/>
    <w:rsid w:val="00E40C96"/>
    <w:rsid w:val="00E40D4E"/>
    <w:rsid w:val="00E413B0"/>
    <w:rsid w:val="00E4151A"/>
    <w:rsid w:val="00E416B9"/>
    <w:rsid w:val="00E4174C"/>
    <w:rsid w:val="00E41780"/>
    <w:rsid w:val="00E41824"/>
    <w:rsid w:val="00E41895"/>
    <w:rsid w:val="00E41A87"/>
    <w:rsid w:val="00E41B3A"/>
    <w:rsid w:val="00E41CB4"/>
    <w:rsid w:val="00E41EFE"/>
    <w:rsid w:val="00E41F75"/>
    <w:rsid w:val="00E423A4"/>
    <w:rsid w:val="00E425A1"/>
    <w:rsid w:val="00E42695"/>
    <w:rsid w:val="00E4275E"/>
    <w:rsid w:val="00E42932"/>
    <w:rsid w:val="00E429DE"/>
    <w:rsid w:val="00E431B6"/>
    <w:rsid w:val="00E4326A"/>
    <w:rsid w:val="00E433B3"/>
    <w:rsid w:val="00E43407"/>
    <w:rsid w:val="00E434FD"/>
    <w:rsid w:val="00E435A4"/>
    <w:rsid w:val="00E4360E"/>
    <w:rsid w:val="00E4366A"/>
    <w:rsid w:val="00E437AE"/>
    <w:rsid w:val="00E43910"/>
    <w:rsid w:val="00E43978"/>
    <w:rsid w:val="00E43A06"/>
    <w:rsid w:val="00E43E05"/>
    <w:rsid w:val="00E43E58"/>
    <w:rsid w:val="00E43F91"/>
    <w:rsid w:val="00E4404B"/>
    <w:rsid w:val="00E440C4"/>
    <w:rsid w:val="00E4418B"/>
    <w:rsid w:val="00E441AD"/>
    <w:rsid w:val="00E444F8"/>
    <w:rsid w:val="00E445E3"/>
    <w:rsid w:val="00E445FB"/>
    <w:rsid w:val="00E44624"/>
    <w:rsid w:val="00E446B2"/>
    <w:rsid w:val="00E44AE9"/>
    <w:rsid w:val="00E44BDE"/>
    <w:rsid w:val="00E44CE2"/>
    <w:rsid w:val="00E44E8E"/>
    <w:rsid w:val="00E44F4F"/>
    <w:rsid w:val="00E45104"/>
    <w:rsid w:val="00E4510A"/>
    <w:rsid w:val="00E45255"/>
    <w:rsid w:val="00E45282"/>
    <w:rsid w:val="00E454E6"/>
    <w:rsid w:val="00E4550E"/>
    <w:rsid w:val="00E4573C"/>
    <w:rsid w:val="00E457EF"/>
    <w:rsid w:val="00E458C9"/>
    <w:rsid w:val="00E45A85"/>
    <w:rsid w:val="00E45BFD"/>
    <w:rsid w:val="00E45F8D"/>
    <w:rsid w:val="00E46318"/>
    <w:rsid w:val="00E46591"/>
    <w:rsid w:val="00E46691"/>
    <w:rsid w:val="00E473C1"/>
    <w:rsid w:val="00E47474"/>
    <w:rsid w:val="00E47503"/>
    <w:rsid w:val="00E475F9"/>
    <w:rsid w:val="00E477FF"/>
    <w:rsid w:val="00E47846"/>
    <w:rsid w:val="00E47881"/>
    <w:rsid w:val="00E47CE4"/>
    <w:rsid w:val="00E47F23"/>
    <w:rsid w:val="00E50064"/>
    <w:rsid w:val="00E5034E"/>
    <w:rsid w:val="00E50459"/>
    <w:rsid w:val="00E50462"/>
    <w:rsid w:val="00E50804"/>
    <w:rsid w:val="00E50BCB"/>
    <w:rsid w:val="00E50C7C"/>
    <w:rsid w:val="00E50DCD"/>
    <w:rsid w:val="00E50DE2"/>
    <w:rsid w:val="00E50F61"/>
    <w:rsid w:val="00E510A2"/>
    <w:rsid w:val="00E51143"/>
    <w:rsid w:val="00E5132D"/>
    <w:rsid w:val="00E51509"/>
    <w:rsid w:val="00E5172F"/>
    <w:rsid w:val="00E51884"/>
    <w:rsid w:val="00E518F2"/>
    <w:rsid w:val="00E51B5C"/>
    <w:rsid w:val="00E51CC6"/>
    <w:rsid w:val="00E522A7"/>
    <w:rsid w:val="00E525BA"/>
    <w:rsid w:val="00E52834"/>
    <w:rsid w:val="00E52AB7"/>
    <w:rsid w:val="00E52CE5"/>
    <w:rsid w:val="00E52D61"/>
    <w:rsid w:val="00E52D88"/>
    <w:rsid w:val="00E52EF2"/>
    <w:rsid w:val="00E52EF8"/>
    <w:rsid w:val="00E530EC"/>
    <w:rsid w:val="00E5314A"/>
    <w:rsid w:val="00E53159"/>
    <w:rsid w:val="00E53352"/>
    <w:rsid w:val="00E5335C"/>
    <w:rsid w:val="00E533DD"/>
    <w:rsid w:val="00E53529"/>
    <w:rsid w:val="00E5353F"/>
    <w:rsid w:val="00E53A15"/>
    <w:rsid w:val="00E53CA9"/>
    <w:rsid w:val="00E53CFD"/>
    <w:rsid w:val="00E53D5D"/>
    <w:rsid w:val="00E53D7F"/>
    <w:rsid w:val="00E53DFF"/>
    <w:rsid w:val="00E53E4F"/>
    <w:rsid w:val="00E53EB1"/>
    <w:rsid w:val="00E53EC5"/>
    <w:rsid w:val="00E53F07"/>
    <w:rsid w:val="00E54092"/>
    <w:rsid w:val="00E5420D"/>
    <w:rsid w:val="00E5435C"/>
    <w:rsid w:val="00E54670"/>
    <w:rsid w:val="00E54BDA"/>
    <w:rsid w:val="00E54E3D"/>
    <w:rsid w:val="00E552F3"/>
    <w:rsid w:val="00E55588"/>
    <w:rsid w:val="00E55B56"/>
    <w:rsid w:val="00E55B5A"/>
    <w:rsid w:val="00E55C62"/>
    <w:rsid w:val="00E55FC2"/>
    <w:rsid w:val="00E5601A"/>
    <w:rsid w:val="00E56070"/>
    <w:rsid w:val="00E5638E"/>
    <w:rsid w:val="00E56406"/>
    <w:rsid w:val="00E5737F"/>
    <w:rsid w:val="00E575EB"/>
    <w:rsid w:val="00E5779B"/>
    <w:rsid w:val="00E578FA"/>
    <w:rsid w:val="00E5798A"/>
    <w:rsid w:val="00E57B8F"/>
    <w:rsid w:val="00E57D04"/>
    <w:rsid w:val="00E57D05"/>
    <w:rsid w:val="00E60001"/>
    <w:rsid w:val="00E60173"/>
    <w:rsid w:val="00E6036A"/>
    <w:rsid w:val="00E6050F"/>
    <w:rsid w:val="00E60662"/>
    <w:rsid w:val="00E607D8"/>
    <w:rsid w:val="00E60AEF"/>
    <w:rsid w:val="00E60B88"/>
    <w:rsid w:val="00E60BE0"/>
    <w:rsid w:val="00E60CA2"/>
    <w:rsid w:val="00E60CC7"/>
    <w:rsid w:val="00E60DB9"/>
    <w:rsid w:val="00E60DBF"/>
    <w:rsid w:val="00E60DE5"/>
    <w:rsid w:val="00E60E50"/>
    <w:rsid w:val="00E616D1"/>
    <w:rsid w:val="00E61BD1"/>
    <w:rsid w:val="00E61C60"/>
    <w:rsid w:val="00E61DB2"/>
    <w:rsid w:val="00E627A9"/>
    <w:rsid w:val="00E62A83"/>
    <w:rsid w:val="00E62B43"/>
    <w:rsid w:val="00E62BC1"/>
    <w:rsid w:val="00E62DB7"/>
    <w:rsid w:val="00E62E22"/>
    <w:rsid w:val="00E62E7D"/>
    <w:rsid w:val="00E631C0"/>
    <w:rsid w:val="00E63554"/>
    <w:rsid w:val="00E63562"/>
    <w:rsid w:val="00E63572"/>
    <w:rsid w:val="00E6358F"/>
    <w:rsid w:val="00E635F1"/>
    <w:rsid w:val="00E6367A"/>
    <w:rsid w:val="00E638C3"/>
    <w:rsid w:val="00E63AE5"/>
    <w:rsid w:val="00E63DE8"/>
    <w:rsid w:val="00E64465"/>
    <w:rsid w:val="00E645BC"/>
    <w:rsid w:val="00E64612"/>
    <w:rsid w:val="00E6473F"/>
    <w:rsid w:val="00E648D4"/>
    <w:rsid w:val="00E648D7"/>
    <w:rsid w:val="00E64B50"/>
    <w:rsid w:val="00E64FCA"/>
    <w:rsid w:val="00E65480"/>
    <w:rsid w:val="00E6556A"/>
    <w:rsid w:val="00E65592"/>
    <w:rsid w:val="00E65828"/>
    <w:rsid w:val="00E65B80"/>
    <w:rsid w:val="00E65DE4"/>
    <w:rsid w:val="00E65F4E"/>
    <w:rsid w:val="00E662E9"/>
    <w:rsid w:val="00E66432"/>
    <w:rsid w:val="00E664A9"/>
    <w:rsid w:val="00E6662F"/>
    <w:rsid w:val="00E66A2B"/>
    <w:rsid w:val="00E66A99"/>
    <w:rsid w:val="00E66E72"/>
    <w:rsid w:val="00E66F51"/>
    <w:rsid w:val="00E67160"/>
    <w:rsid w:val="00E6748A"/>
    <w:rsid w:val="00E6786F"/>
    <w:rsid w:val="00E6792D"/>
    <w:rsid w:val="00E67CA1"/>
    <w:rsid w:val="00E67CE0"/>
    <w:rsid w:val="00E67DA8"/>
    <w:rsid w:val="00E7018C"/>
    <w:rsid w:val="00E70337"/>
    <w:rsid w:val="00E7041E"/>
    <w:rsid w:val="00E704F4"/>
    <w:rsid w:val="00E70AB0"/>
    <w:rsid w:val="00E70AD9"/>
    <w:rsid w:val="00E71216"/>
    <w:rsid w:val="00E715C7"/>
    <w:rsid w:val="00E7166C"/>
    <w:rsid w:val="00E71694"/>
    <w:rsid w:val="00E71823"/>
    <w:rsid w:val="00E71873"/>
    <w:rsid w:val="00E71913"/>
    <w:rsid w:val="00E7194D"/>
    <w:rsid w:val="00E71BA5"/>
    <w:rsid w:val="00E71D9F"/>
    <w:rsid w:val="00E71F04"/>
    <w:rsid w:val="00E7224F"/>
    <w:rsid w:val="00E728A0"/>
    <w:rsid w:val="00E728A5"/>
    <w:rsid w:val="00E729F5"/>
    <w:rsid w:val="00E72A20"/>
    <w:rsid w:val="00E72AB5"/>
    <w:rsid w:val="00E72CB5"/>
    <w:rsid w:val="00E72D5B"/>
    <w:rsid w:val="00E72E94"/>
    <w:rsid w:val="00E72EBD"/>
    <w:rsid w:val="00E72F35"/>
    <w:rsid w:val="00E7340A"/>
    <w:rsid w:val="00E735A7"/>
    <w:rsid w:val="00E73825"/>
    <w:rsid w:val="00E73972"/>
    <w:rsid w:val="00E73B28"/>
    <w:rsid w:val="00E73E75"/>
    <w:rsid w:val="00E73FC1"/>
    <w:rsid w:val="00E73FFF"/>
    <w:rsid w:val="00E740B2"/>
    <w:rsid w:val="00E7417C"/>
    <w:rsid w:val="00E7419D"/>
    <w:rsid w:val="00E7424D"/>
    <w:rsid w:val="00E74402"/>
    <w:rsid w:val="00E74473"/>
    <w:rsid w:val="00E7451D"/>
    <w:rsid w:val="00E7458C"/>
    <w:rsid w:val="00E747D8"/>
    <w:rsid w:val="00E74C7D"/>
    <w:rsid w:val="00E74C95"/>
    <w:rsid w:val="00E74CEE"/>
    <w:rsid w:val="00E74E34"/>
    <w:rsid w:val="00E753A1"/>
    <w:rsid w:val="00E75645"/>
    <w:rsid w:val="00E757BB"/>
    <w:rsid w:val="00E758D5"/>
    <w:rsid w:val="00E75947"/>
    <w:rsid w:val="00E75AC3"/>
    <w:rsid w:val="00E75AC5"/>
    <w:rsid w:val="00E75C2E"/>
    <w:rsid w:val="00E75D53"/>
    <w:rsid w:val="00E75E3F"/>
    <w:rsid w:val="00E75E9F"/>
    <w:rsid w:val="00E765F4"/>
    <w:rsid w:val="00E769E4"/>
    <w:rsid w:val="00E76A28"/>
    <w:rsid w:val="00E76A95"/>
    <w:rsid w:val="00E76F47"/>
    <w:rsid w:val="00E77241"/>
    <w:rsid w:val="00E773A3"/>
    <w:rsid w:val="00E775C4"/>
    <w:rsid w:val="00E7776A"/>
    <w:rsid w:val="00E778AF"/>
    <w:rsid w:val="00E778B7"/>
    <w:rsid w:val="00E77987"/>
    <w:rsid w:val="00E77B15"/>
    <w:rsid w:val="00E77EE1"/>
    <w:rsid w:val="00E77FEC"/>
    <w:rsid w:val="00E80089"/>
    <w:rsid w:val="00E800BF"/>
    <w:rsid w:val="00E801D3"/>
    <w:rsid w:val="00E804C0"/>
    <w:rsid w:val="00E80561"/>
    <w:rsid w:val="00E807A1"/>
    <w:rsid w:val="00E8081F"/>
    <w:rsid w:val="00E8090E"/>
    <w:rsid w:val="00E80AC2"/>
    <w:rsid w:val="00E80B4B"/>
    <w:rsid w:val="00E80C4C"/>
    <w:rsid w:val="00E80D32"/>
    <w:rsid w:val="00E80D3C"/>
    <w:rsid w:val="00E80E45"/>
    <w:rsid w:val="00E810BC"/>
    <w:rsid w:val="00E811A2"/>
    <w:rsid w:val="00E81283"/>
    <w:rsid w:val="00E813EE"/>
    <w:rsid w:val="00E81816"/>
    <w:rsid w:val="00E818E5"/>
    <w:rsid w:val="00E819B4"/>
    <w:rsid w:val="00E819C5"/>
    <w:rsid w:val="00E81DF4"/>
    <w:rsid w:val="00E81E02"/>
    <w:rsid w:val="00E81E17"/>
    <w:rsid w:val="00E820B8"/>
    <w:rsid w:val="00E827B7"/>
    <w:rsid w:val="00E827DA"/>
    <w:rsid w:val="00E827EC"/>
    <w:rsid w:val="00E82B4E"/>
    <w:rsid w:val="00E82BD0"/>
    <w:rsid w:val="00E82C3E"/>
    <w:rsid w:val="00E82C4A"/>
    <w:rsid w:val="00E8347B"/>
    <w:rsid w:val="00E835EF"/>
    <w:rsid w:val="00E83629"/>
    <w:rsid w:val="00E83A67"/>
    <w:rsid w:val="00E83ADC"/>
    <w:rsid w:val="00E83B24"/>
    <w:rsid w:val="00E83BFF"/>
    <w:rsid w:val="00E83E1B"/>
    <w:rsid w:val="00E83FF8"/>
    <w:rsid w:val="00E84082"/>
    <w:rsid w:val="00E84163"/>
    <w:rsid w:val="00E845F5"/>
    <w:rsid w:val="00E84619"/>
    <w:rsid w:val="00E848C3"/>
    <w:rsid w:val="00E84A8C"/>
    <w:rsid w:val="00E84BD5"/>
    <w:rsid w:val="00E84D81"/>
    <w:rsid w:val="00E84F2C"/>
    <w:rsid w:val="00E84F7B"/>
    <w:rsid w:val="00E8502C"/>
    <w:rsid w:val="00E8531B"/>
    <w:rsid w:val="00E854C1"/>
    <w:rsid w:val="00E856A5"/>
    <w:rsid w:val="00E857F9"/>
    <w:rsid w:val="00E8596C"/>
    <w:rsid w:val="00E85B0E"/>
    <w:rsid w:val="00E85C5F"/>
    <w:rsid w:val="00E85CCD"/>
    <w:rsid w:val="00E85D95"/>
    <w:rsid w:val="00E86073"/>
    <w:rsid w:val="00E860F5"/>
    <w:rsid w:val="00E8613F"/>
    <w:rsid w:val="00E8625B"/>
    <w:rsid w:val="00E86264"/>
    <w:rsid w:val="00E86332"/>
    <w:rsid w:val="00E86739"/>
    <w:rsid w:val="00E86B4A"/>
    <w:rsid w:val="00E872F5"/>
    <w:rsid w:val="00E87620"/>
    <w:rsid w:val="00E8771B"/>
    <w:rsid w:val="00E87796"/>
    <w:rsid w:val="00E87861"/>
    <w:rsid w:val="00E87952"/>
    <w:rsid w:val="00E87B3E"/>
    <w:rsid w:val="00E87E70"/>
    <w:rsid w:val="00E900BA"/>
    <w:rsid w:val="00E904DE"/>
    <w:rsid w:val="00E90798"/>
    <w:rsid w:val="00E907B0"/>
    <w:rsid w:val="00E90C25"/>
    <w:rsid w:val="00E90ECC"/>
    <w:rsid w:val="00E912E5"/>
    <w:rsid w:val="00E913BB"/>
    <w:rsid w:val="00E918A7"/>
    <w:rsid w:val="00E91A97"/>
    <w:rsid w:val="00E92494"/>
    <w:rsid w:val="00E924B7"/>
    <w:rsid w:val="00E9251F"/>
    <w:rsid w:val="00E92798"/>
    <w:rsid w:val="00E928F6"/>
    <w:rsid w:val="00E929C6"/>
    <w:rsid w:val="00E92AA8"/>
    <w:rsid w:val="00E92C1C"/>
    <w:rsid w:val="00E92CAF"/>
    <w:rsid w:val="00E92CD9"/>
    <w:rsid w:val="00E92D5B"/>
    <w:rsid w:val="00E936A9"/>
    <w:rsid w:val="00E939E2"/>
    <w:rsid w:val="00E93AC0"/>
    <w:rsid w:val="00E93B72"/>
    <w:rsid w:val="00E93BEF"/>
    <w:rsid w:val="00E93BF5"/>
    <w:rsid w:val="00E94379"/>
    <w:rsid w:val="00E9474B"/>
    <w:rsid w:val="00E948C5"/>
    <w:rsid w:val="00E949AF"/>
    <w:rsid w:val="00E94BF1"/>
    <w:rsid w:val="00E95282"/>
    <w:rsid w:val="00E952F9"/>
    <w:rsid w:val="00E95490"/>
    <w:rsid w:val="00E95519"/>
    <w:rsid w:val="00E95544"/>
    <w:rsid w:val="00E95783"/>
    <w:rsid w:val="00E957D9"/>
    <w:rsid w:val="00E95A77"/>
    <w:rsid w:val="00E95C53"/>
    <w:rsid w:val="00E95D06"/>
    <w:rsid w:val="00E95D54"/>
    <w:rsid w:val="00E95FB1"/>
    <w:rsid w:val="00E96336"/>
    <w:rsid w:val="00E96484"/>
    <w:rsid w:val="00E96879"/>
    <w:rsid w:val="00E96A7D"/>
    <w:rsid w:val="00E96B06"/>
    <w:rsid w:val="00E96F1E"/>
    <w:rsid w:val="00E96F8A"/>
    <w:rsid w:val="00E96FEF"/>
    <w:rsid w:val="00E9706D"/>
    <w:rsid w:val="00E9739A"/>
    <w:rsid w:val="00E97405"/>
    <w:rsid w:val="00E974C2"/>
    <w:rsid w:val="00E976D1"/>
    <w:rsid w:val="00E97A0B"/>
    <w:rsid w:val="00E97AAA"/>
    <w:rsid w:val="00E97AD0"/>
    <w:rsid w:val="00E97B35"/>
    <w:rsid w:val="00E97C90"/>
    <w:rsid w:val="00E97D2D"/>
    <w:rsid w:val="00E97EB2"/>
    <w:rsid w:val="00EA01AF"/>
    <w:rsid w:val="00EA0240"/>
    <w:rsid w:val="00EA039D"/>
    <w:rsid w:val="00EA03EF"/>
    <w:rsid w:val="00EA041A"/>
    <w:rsid w:val="00EA0874"/>
    <w:rsid w:val="00EA0B8C"/>
    <w:rsid w:val="00EA0B98"/>
    <w:rsid w:val="00EA0C73"/>
    <w:rsid w:val="00EA0DE2"/>
    <w:rsid w:val="00EA1108"/>
    <w:rsid w:val="00EA1460"/>
    <w:rsid w:val="00EA17E8"/>
    <w:rsid w:val="00EA1B2C"/>
    <w:rsid w:val="00EA1E8B"/>
    <w:rsid w:val="00EA1F04"/>
    <w:rsid w:val="00EA1FC7"/>
    <w:rsid w:val="00EA23D2"/>
    <w:rsid w:val="00EA25EA"/>
    <w:rsid w:val="00EA25EF"/>
    <w:rsid w:val="00EA26B8"/>
    <w:rsid w:val="00EA2964"/>
    <w:rsid w:val="00EA2BE7"/>
    <w:rsid w:val="00EA2C29"/>
    <w:rsid w:val="00EA2EA2"/>
    <w:rsid w:val="00EA321B"/>
    <w:rsid w:val="00EA3519"/>
    <w:rsid w:val="00EA37BE"/>
    <w:rsid w:val="00EA389F"/>
    <w:rsid w:val="00EA3A60"/>
    <w:rsid w:val="00EA3ACD"/>
    <w:rsid w:val="00EA3B7C"/>
    <w:rsid w:val="00EA3FB1"/>
    <w:rsid w:val="00EA4018"/>
    <w:rsid w:val="00EA4113"/>
    <w:rsid w:val="00EA4318"/>
    <w:rsid w:val="00EA4448"/>
    <w:rsid w:val="00EA448A"/>
    <w:rsid w:val="00EA4949"/>
    <w:rsid w:val="00EA498A"/>
    <w:rsid w:val="00EA4B16"/>
    <w:rsid w:val="00EA54BF"/>
    <w:rsid w:val="00EA5763"/>
    <w:rsid w:val="00EA5776"/>
    <w:rsid w:val="00EA58E7"/>
    <w:rsid w:val="00EA5921"/>
    <w:rsid w:val="00EA5AC6"/>
    <w:rsid w:val="00EA5BEF"/>
    <w:rsid w:val="00EA5F72"/>
    <w:rsid w:val="00EA604F"/>
    <w:rsid w:val="00EA6A97"/>
    <w:rsid w:val="00EA6F84"/>
    <w:rsid w:val="00EA70C5"/>
    <w:rsid w:val="00EA70FA"/>
    <w:rsid w:val="00EA712C"/>
    <w:rsid w:val="00EA7203"/>
    <w:rsid w:val="00EA76E9"/>
    <w:rsid w:val="00EA7C23"/>
    <w:rsid w:val="00EA7CAC"/>
    <w:rsid w:val="00EB00B8"/>
    <w:rsid w:val="00EB01C4"/>
    <w:rsid w:val="00EB021E"/>
    <w:rsid w:val="00EB0439"/>
    <w:rsid w:val="00EB04FB"/>
    <w:rsid w:val="00EB056F"/>
    <w:rsid w:val="00EB06A6"/>
    <w:rsid w:val="00EB0752"/>
    <w:rsid w:val="00EB087F"/>
    <w:rsid w:val="00EB0C40"/>
    <w:rsid w:val="00EB0F28"/>
    <w:rsid w:val="00EB109B"/>
    <w:rsid w:val="00EB11FB"/>
    <w:rsid w:val="00EB1A12"/>
    <w:rsid w:val="00EB1C03"/>
    <w:rsid w:val="00EB1D50"/>
    <w:rsid w:val="00EB1EA3"/>
    <w:rsid w:val="00EB20EF"/>
    <w:rsid w:val="00EB2110"/>
    <w:rsid w:val="00EB2453"/>
    <w:rsid w:val="00EB2725"/>
    <w:rsid w:val="00EB2906"/>
    <w:rsid w:val="00EB2A65"/>
    <w:rsid w:val="00EB31D8"/>
    <w:rsid w:val="00EB3332"/>
    <w:rsid w:val="00EB3392"/>
    <w:rsid w:val="00EB33C0"/>
    <w:rsid w:val="00EB341C"/>
    <w:rsid w:val="00EB3785"/>
    <w:rsid w:val="00EB3897"/>
    <w:rsid w:val="00EB39C3"/>
    <w:rsid w:val="00EB3A17"/>
    <w:rsid w:val="00EB3DAF"/>
    <w:rsid w:val="00EB4721"/>
    <w:rsid w:val="00EB49C9"/>
    <w:rsid w:val="00EB4A8D"/>
    <w:rsid w:val="00EB4D70"/>
    <w:rsid w:val="00EB4DB2"/>
    <w:rsid w:val="00EB4F19"/>
    <w:rsid w:val="00EB5330"/>
    <w:rsid w:val="00EB54A0"/>
    <w:rsid w:val="00EB56D4"/>
    <w:rsid w:val="00EB57C9"/>
    <w:rsid w:val="00EB5861"/>
    <w:rsid w:val="00EB5C03"/>
    <w:rsid w:val="00EB5DAD"/>
    <w:rsid w:val="00EB5E19"/>
    <w:rsid w:val="00EB60FA"/>
    <w:rsid w:val="00EB6517"/>
    <w:rsid w:val="00EB6548"/>
    <w:rsid w:val="00EB66B9"/>
    <w:rsid w:val="00EB671A"/>
    <w:rsid w:val="00EB6843"/>
    <w:rsid w:val="00EB68F7"/>
    <w:rsid w:val="00EB6A0D"/>
    <w:rsid w:val="00EB6C40"/>
    <w:rsid w:val="00EB70FB"/>
    <w:rsid w:val="00EB74C4"/>
    <w:rsid w:val="00EB7509"/>
    <w:rsid w:val="00EB76D8"/>
    <w:rsid w:val="00EB7776"/>
    <w:rsid w:val="00EB7C70"/>
    <w:rsid w:val="00EB7D55"/>
    <w:rsid w:val="00EC0211"/>
    <w:rsid w:val="00EC058A"/>
    <w:rsid w:val="00EC07CB"/>
    <w:rsid w:val="00EC095C"/>
    <w:rsid w:val="00EC0B54"/>
    <w:rsid w:val="00EC0E3E"/>
    <w:rsid w:val="00EC1055"/>
    <w:rsid w:val="00EC1214"/>
    <w:rsid w:val="00EC12C0"/>
    <w:rsid w:val="00EC1376"/>
    <w:rsid w:val="00EC16FB"/>
    <w:rsid w:val="00EC1867"/>
    <w:rsid w:val="00EC1EBD"/>
    <w:rsid w:val="00EC1F58"/>
    <w:rsid w:val="00EC1FFD"/>
    <w:rsid w:val="00EC207C"/>
    <w:rsid w:val="00EC20AC"/>
    <w:rsid w:val="00EC2206"/>
    <w:rsid w:val="00EC22BB"/>
    <w:rsid w:val="00EC2549"/>
    <w:rsid w:val="00EC2772"/>
    <w:rsid w:val="00EC29BD"/>
    <w:rsid w:val="00EC2ABE"/>
    <w:rsid w:val="00EC2AEF"/>
    <w:rsid w:val="00EC2BC9"/>
    <w:rsid w:val="00EC2EA9"/>
    <w:rsid w:val="00EC2F0C"/>
    <w:rsid w:val="00EC3073"/>
    <w:rsid w:val="00EC34E2"/>
    <w:rsid w:val="00EC36CF"/>
    <w:rsid w:val="00EC3925"/>
    <w:rsid w:val="00EC39E7"/>
    <w:rsid w:val="00EC3D43"/>
    <w:rsid w:val="00EC4086"/>
    <w:rsid w:val="00EC40E6"/>
    <w:rsid w:val="00EC4130"/>
    <w:rsid w:val="00EC473D"/>
    <w:rsid w:val="00EC4AAE"/>
    <w:rsid w:val="00EC4B86"/>
    <w:rsid w:val="00EC5149"/>
    <w:rsid w:val="00EC5285"/>
    <w:rsid w:val="00EC529F"/>
    <w:rsid w:val="00EC53B9"/>
    <w:rsid w:val="00EC5492"/>
    <w:rsid w:val="00EC5624"/>
    <w:rsid w:val="00EC5766"/>
    <w:rsid w:val="00EC5943"/>
    <w:rsid w:val="00EC5F3B"/>
    <w:rsid w:val="00EC6626"/>
    <w:rsid w:val="00EC6643"/>
    <w:rsid w:val="00EC6747"/>
    <w:rsid w:val="00EC6AC0"/>
    <w:rsid w:val="00EC6DD6"/>
    <w:rsid w:val="00EC6E84"/>
    <w:rsid w:val="00EC73BF"/>
    <w:rsid w:val="00EC76AE"/>
    <w:rsid w:val="00EC7A59"/>
    <w:rsid w:val="00EC7EC6"/>
    <w:rsid w:val="00ED017D"/>
    <w:rsid w:val="00ED035D"/>
    <w:rsid w:val="00ED0393"/>
    <w:rsid w:val="00ED0397"/>
    <w:rsid w:val="00ED040F"/>
    <w:rsid w:val="00ED094A"/>
    <w:rsid w:val="00ED0B8C"/>
    <w:rsid w:val="00ED1136"/>
    <w:rsid w:val="00ED1178"/>
    <w:rsid w:val="00ED141F"/>
    <w:rsid w:val="00ED15F7"/>
    <w:rsid w:val="00ED160B"/>
    <w:rsid w:val="00ED1985"/>
    <w:rsid w:val="00ED1A85"/>
    <w:rsid w:val="00ED1AB6"/>
    <w:rsid w:val="00ED1E06"/>
    <w:rsid w:val="00ED22E1"/>
    <w:rsid w:val="00ED2407"/>
    <w:rsid w:val="00ED2570"/>
    <w:rsid w:val="00ED29F2"/>
    <w:rsid w:val="00ED2B1A"/>
    <w:rsid w:val="00ED2D88"/>
    <w:rsid w:val="00ED2E42"/>
    <w:rsid w:val="00ED3027"/>
    <w:rsid w:val="00ED3526"/>
    <w:rsid w:val="00ED3628"/>
    <w:rsid w:val="00ED3A5A"/>
    <w:rsid w:val="00ED3BE6"/>
    <w:rsid w:val="00ED3C30"/>
    <w:rsid w:val="00ED3CA5"/>
    <w:rsid w:val="00ED3D21"/>
    <w:rsid w:val="00ED433F"/>
    <w:rsid w:val="00ED44C2"/>
    <w:rsid w:val="00ED497F"/>
    <w:rsid w:val="00ED4C94"/>
    <w:rsid w:val="00ED4FA7"/>
    <w:rsid w:val="00ED5201"/>
    <w:rsid w:val="00ED5401"/>
    <w:rsid w:val="00ED5513"/>
    <w:rsid w:val="00ED558D"/>
    <w:rsid w:val="00ED59C5"/>
    <w:rsid w:val="00ED5A9D"/>
    <w:rsid w:val="00ED611F"/>
    <w:rsid w:val="00ED61EB"/>
    <w:rsid w:val="00ED6280"/>
    <w:rsid w:val="00ED62CE"/>
    <w:rsid w:val="00ED63FB"/>
    <w:rsid w:val="00ED6534"/>
    <w:rsid w:val="00ED65BC"/>
    <w:rsid w:val="00ED6B54"/>
    <w:rsid w:val="00ED6C7E"/>
    <w:rsid w:val="00ED6D0F"/>
    <w:rsid w:val="00ED6D9D"/>
    <w:rsid w:val="00ED6F5B"/>
    <w:rsid w:val="00ED6FBE"/>
    <w:rsid w:val="00ED7067"/>
    <w:rsid w:val="00ED7320"/>
    <w:rsid w:val="00ED7544"/>
    <w:rsid w:val="00ED75FE"/>
    <w:rsid w:val="00ED7623"/>
    <w:rsid w:val="00ED763A"/>
    <w:rsid w:val="00ED7681"/>
    <w:rsid w:val="00ED7B03"/>
    <w:rsid w:val="00ED7D79"/>
    <w:rsid w:val="00ED7EB9"/>
    <w:rsid w:val="00EE0511"/>
    <w:rsid w:val="00EE0562"/>
    <w:rsid w:val="00EE0713"/>
    <w:rsid w:val="00EE0898"/>
    <w:rsid w:val="00EE08AF"/>
    <w:rsid w:val="00EE0AE9"/>
    <w:rsid w:val="00EE0DF6"/>
    <w:rsid w:val="00EE0E69"/>
    <w:rsid w:val="00EE1251"/>
    <w:rsid w:val="00EE134A"/>
    <w:rsid w:val="00EE1411"/>
    <w:rsid w:val="00EE173D"/>
    <w:rsid w:val="00EE1F06"/>
    <w:rsid w:val="00EE1FBD"/>
    <w:rsid w:val="00EE2018"/>
    <w:rsid w:val="00EE253A"/>
    <w:rsid w:val="00EE278A"/>
    <w:rsid w:val="00EE2C51"/>
    <w:rsid w:val="00EE30E0"/>
    <w:rsid w:val="00EE31B4"/>
    <w:rsid w:val="00EE31B6"/>
    <w:rsid w:val="00EE31F1"/>
    <w:rsid w:val="00EE332A"/>
    <w:rsid w:val="00EE34B3"/>
    <w:rsid w:val="00EE3A6C"/>
    <w:rsid w:val="00EE3A90"/>
    <w:rsid w:val="00EE3E3A"/>
    <w:rsid w:val="00EE3F01"/>
    <w:rsid w:val="00EE40B2"/>
    <w:rsid w:val="00EE40F8"/>
    <w:rsid w:val="00EE416A"/>
    <w:rsid w:val="00EE4172"/>
    <w:rsid w:val="00EE42F7"/>
    <w:rsid w:val="00EE43DB"/>
    <w:rsid w:val="00EE445C"/>
    <w:rsid w:val="00EE446C"/>
    <w:rsid w:val="00EE464E"/>
    <w:rsid w:val="00EE46C4"/>
    <w:rsid w:val="00EE482D"/>
    <w:rsid w:val="00EE4882"/>
    <w:rsid w:val="00EE49F4"/>
    <w:rsid w:val="00EE4EAE"/>
    <w:rsid w:val="00EE554D"/>
    <w:rsid w:val="00EE55EB"/>
    <w:rsid w:val="00EE5BAB"/>
    <w:rsid w:val="00EE5C15"/>
    <w:rsid w:val="00EE5C41"/>
    <w:rsid w:val="00EE5C82"/>
    <w:rsid w:val="00EE5CE1"/>
    <w:rsid w:val="00EE5E73"/>
    <w:rsid w:val="00EE5EA9"/>
    <w:rsid w:val="00EE615E"/>
    <w:rsid w:val="00EE6213"/>
    <w:rsid w:val="00EE62B5"/>
    <w:rsid w:val="00EE65C4"/>
    <w:rsid w:val="00EE6723"/>
    <w:rsid w:val="00EE6788"/>
    <w:rsid w:val="00EE6C5F"/>
    <w:rsid w:val="00EE6D35"/>
    <w:rsid w:val="00EE6EFC"/>
    <w:rsid w:val="00EE6F34"/>
    <w:rsid w:val="00EE725D"/>
    <w:rsid w:val="00EE735A"/>
    <w:rsid w:val="00EE754B"/>
    <w:rsid w:val="00EE766F"/>
    <w:rsid w:val="00EE779C"/>
    <w:rsid w:val="00EE7B4F"/>
    <w:rsid w:val="00EE7F68"/>
    <w:rsid w:val="00EE7FDE"/>
    <w:rsid w:val="00EF0063"/>
    <w:rsid w:val="00EF02BB"/>
    <w:rsid w:val="00EF0381"/>
    <w:rsid w:val="00EF0455"/>
    <w:rsid w:val="00EF0464"/>
    <w:rsid w:val="00EF0664"/>
    <w:rsid w:val="00EF0CA2"/>
    <w:rsid w:val="00EF0E33"/>
    <w:rsid w:val="00EF0F37"/>
    <w:rsid w:val="00EF10AD"/>
    <w:rsid w:val="00EF1318"/>
    <w:rsid w:val="00EF1911"/>
    <w:rsid w:val="00EF1D80"/>
    <w:rsid w:val="00EF1E1A"/>
    <w:rsid w:val="00EF201F"/>
    <w:rsid w:val="00EF230C"/>
    <w:rsid w:val="00EF23B2"/>
    <w:rsid w:val="00EF23F5"/>
    <w:rsid w:val="00EF2501"/>
    <w:rsid w:val="00EF257E"/>
    <w:rsid w:val="00EF2620"/>
    <w:rsid w:val="00EF2853"/>
    <w:rsid w:val="00EF2B87"/>
    <w:rsid w:val="00EF2CD3"/>
    <w:rsid w:val="00EF2D4F"/>
    <w:rsid w:val="00EF2E6F"/>
    <w:rsid w:val="00EF3403"/>
    <w:rsid w:val="00EF3433"/>
    <w:rsid w:val="00EF3578"/>
    <w:rsid w:val="00EF3713"/>
    <w:rsid w:val="00EF389A"/>
    <w:rsid w:val="00EF3A75"/>
    <w:rsid w:val="00EF3D3A"/>
    <w:rsid w:val="00EF3F20"/>
    <w:rsid w:val="00EF3FB9"/>
    <w:rsid w:val="00EF40EB"/>
    <w:rsid w:val="00EF41AE"/>
    <w:rsid w:val="00EF4234"/>
    <w:rsid w:val="00EF4551"/>
    <w:rsid w:val="00EF496F"/>
    <w:rsid w:val="00EF49A2"/>
    <w:rsid w:val="00EF4B8C"/>
    <w:rsid w:val="00EF4B95"/>
    <w:rsid w:val="00EF4DAE"/>
    <w:rsid w:val="00EF4E17"/>
    <w:rsid w:val="00EF4FAD"/>
    <w:rsid w:val="00EF5172"/>
    <w:rsid w:val="00EF529B"/>
    <w:rsid w:val="00EF5398"/>
    <w:rsid w:val="00EF5858"/>
    <w:rsid w:val="00EF5A29"/>
    <w:rsid w:val="00EF5A3D"/>
    <w:rsid w:val="00EF5C0C"/>
    <w:rsid w:val="00EF5D4D"/>
    <w:rsid w:val="00EF5D87"/>
    <w:rsid w:val="00EF5F60"/>
    <w:rsid w:val="00EF6027"/>
    <w:rsid w:val="00EF6079"/>
    <w:rsid w:val="00EF6166"/>
    <w:rsid w:val="00EF61C9"/>
    <w:rsid w:val="00EF62EC"/>
    <w:rsid w:val="00EF638C"/>
    <w:rsid w:val="00EF6522"/>
    <w:rsid w:val="00EF6766"/>
    <w:rsid w:val="00EF6AC6"/>
    <w:rsid w:val="00EF6B29"/>
    <w:rsid w:val="00EF6B97"/>
    <w:rsid w:val="00EF6D82"/>
    <w:rsid w:val="00EF6E3B"/>
    <w:rsid w:val="00EF6EA8"/>
    <w:rsid w:val="00EF71E3"/>
    <w:rsid w:val="00EF7302"/>
    <w:rsid w:val="00EF73FA"/>
    <w:rsid w:val="00EF7694"/>
    <w:rsid w:val="00EF7715"/>
    <w:rsid w:val="00EF7971"/>
    <w:rsid w:val="00EF7A0D"/>
    <w:rsid w:val="00EF7C2A"/>
    <w:rsid w:val="00EF7C61"/>
    <w:rsid w:val="00EF7E84"/>
    <w:rsid w:val="00F00445"/>
    <w:rsid w:val="00F00641"/>
    <w:rsid w:val="00F00691"/>
    <w:rsid w:val="00F00A52"/>
    <w:rsid w:val="00F00BE8"/>
    <w:rsid w:val="00F00D64"/>
    <w:rsid w:val="00F00F1F"/>
    <w:rsid w:val="00F010AC"/>
    <w:rsid w:val="00F011C2"/>
    <w:rsid w:val="00F0129F"/>
    <w:rsid w:val="00F0163D"/>
    <w:rsid w:val="00F016EF"/>
    <w:rsid w:val="00F01778"/>
    <w:rsid w:val="00F01805"/>
    <w:rsid w:val="00F01887"/>
    <w:rsid w:val="00F01D0E"/>
    <w:rsid w:val="00F01DAC"/>
    <w:rsid w:val="00F01E06"/>
    <w:rsid w:val="00F01E42"/>
    <w:rsid w:val="00F02012"/>
    <w:rsid w:val="00F0255D"/>
    <w:rsid w:val="00F02742"/>
    <w:rsid w:val="00F02827"/>
    <w:rsid w:val="00F02A6F"/>
    <w:rsid w:val="00F02ACE"/>
    <w:rsid w:val="00F02B65"/>
    <w:rsid w:val="00F02DD0"/>
    <w:rsid w:val="00F02E2A"/>
    <w:rsid w:val="00F02FDB"/>
    <w:rsid w:val="00F031D0"/>
    <w:rsid w:val="00F03366"/>
    <w:rsid w:val="00F0346C"/>
    <w:rsid w:val="00F0349A"/>
    <w:rsid w:val="00F034E1"/>
    <w:rsid w:val="00F03555"/>
    <w:rsid w:val="00F03699"/>
    <w:rsid w:val="00F0384D"/>
    <w:rsid w:val="00F039DE"/>
    <w:rsid w:val="00F03AB4"/>
    <w:rsid w:val="00F03D31"/>
    <w:rsid w:val="00F03DD7"/>
    <w:rsid w:val="00F0408B"/>
    <w:rsid w:val="00F041E7"/>
    <w:rsid w:val="00F043B8"/>
    <w:rsid w:val="00F04586"/>
    <w:rsid w:val="00F04729"/>
    <w:rsid w:val="00F048B4"/>
    <w:rsid w:val="00F04920"/>
    <w:rsid w:val="00F04951"/>
    <w:rsid w:val="00F04BFB"/>
    <w:rsid w:val="00F05307"/>
    <w:rsid w:val="00F05342"/>
    <w:rsid w:val="00F053CA"/>
    <w:rsid w:val="00F05481"/>
    <w:rsid w:val="00F0549F"/>
    <w:rsid w:val="00F056E1"/>
    <w:rsid w:val="00F05844"/>
    <w:rsid w:val="00F058BE"/>
    <w:rsid w:val="00F05BDC"/>
    <w:rsid w:val="00F05EFB"/>
    <w:rsid w:val="00F05F80"/>
    <w:rsid w:val="00F0602D"/>
    <w:rsid w:val="00F060AF"/>
    <w:rsid w:val="00F0616C"/>
    <w:rsid w:val="00F0617D"/>
    <w:rsid w:val="00F06188"/>
    <w:rsid w:val="00F061FD"/>
    <w:rsid w:val="00F062A3"/>
    <w:rsid w:val="00F062E0"/>
    <w:rsid w:val="00F062EB"/>
    <w:rsid w:val="00F062FE"/>
    <w:rsid w:val="00F0646B"/>
    <w:rsid w:val="00F06571"/>
    <w:rsid w:val="00F068D4"/>
    <w:rsid w:val="00F06966"/>
    <w:rsid w:val="00F06C1E"/>
    <w:rsid w:val="00F06EB4"/>
    <w:rsid w:val="00F07334"/>
    <w:rsid w:val="00F0734C"/>
    <w:rsid w:val="00F073BE"/>
    <w:rsid w:val="00F07905"/>
    <w:rsid w:val="00F07AF1"/>
    <w:rsid w:val="00F07B67"/>
    <w:rsid w:val="00F07CF7"/>
    <w:rsid w:val="00F07DB6"/>
    <w:rsid w:val="00F07DDD"/>
    <w:rsid w:val="00F1005D"/>
    <w:rsid w:val="00F100EC"/>
    <w:rsid w:val="00F101B6"/>
    <w:rsid w:val="00F101C2"/>
    <w:rsid w:val="00F10347"/>
    <w:rsid w:val="00F103C9"/>
    <w:rsid w:val="00F10492"/>
    <w:rsid w:val="00F109EB"/>
    <w:rsid w:val="00F10BB8"/>
    <w:rsid w:val="00F10D19"/>
    <w:rsid w:val="00F10D42"/>
    <w:rsid w:val="00F10DDE"/>
    <w:rsid w:val="00F10E27"/>
    <w:rsid w:val="00F10FEE"/>
    <w:rsid w:val="00F110C3"/>
    <w:rsid w:val="00F11240"/>
    <w:rsid w:val="00F112DC"/>
    <w:rsid w:val="00F11494"/>
    <w:rsid w:val="00F11511"/>
    <w:rsid w:val="00F11519"/>
    <w:rsid w:val="00F1186B"/>
    <w:rsid w:val="00F120A1"/>
    <w:rsid w:val="00F120E7"/>
    <w:rsid w:val="00F1228E"/>
    <w:rsid w:val="00F12402"/>
    <w:rsid w:val="00F127E2"/>
    <w:rsid w:val="00F12B68"/>
    <w:rsid w:val="00F12C78"/>
    <w:rsid w:val="00F12E46"/>
    <w:rsid w:val="00F12F5D"/>
    <w:rsid w:val="00F13162"/>
    <w:rsid w:val="00F138AC"/>
    <w:rsid w:val="00F13B41"/>
    <w:rsid w:val="00F13C2B"/>
    <w:rsid w:val="00F13CDF"/>
    <w:rsid w:val="00F13E8F"/>
    <w:rsid w:val="00F13FA3"/>
    <w:rsid w:val="00F1426D"/>
    <w:rsid w:val="00F1453F"/>
    <w:rsid w:val="00F1476B"/>
    <w:rsid w:val="00F14EAC"/>
    <w:rsid w:val="00F150D9"/>
    <w:rsid w:val="00F15109"/>
    <w:rsid w:val="00F157C9"/>
    <w:rsid w:val="00F15843"/>
    <w:rsid w:val="00F158D9"/>
    <w:rsid w:val="00F15A02"/>
    <w:rsid w:val="00F15ED8"/>
    <w:rsid w:val="00F16417"/>
    <w:rsid w:val="00F1679F"/>
    <w:rsid w:val="00F16CC2"/>
    <w:rsid w:val="00F16F06"/>
    <w:rsid w:val="00F16F92"/>
    <w:rsid w:val="00F1700A"/>
    <w:rsid w:val="00F170F2"/>
    <w:rsid w:val="00F17403"/>
    <w:rsid w:val="00F17434"/>
    <w:rsid w:val="00F174B6"/>
    <w:rsid w:val="00F1773B"/>
    <w:rsid w:val="00F200E6"/>
    <w:rsid w:val="00F2027D"/>
    <w:rsid w:val="00F207D3"/>
    <w:rsid w:val="00F2085B"/>
    <w:rsid w:val="00F20A31"/>
    <w:rsid w:val="00F20C05"/>
    <w:rsid w:val="00F20F3E"/>
    <w:rsid w:val="00F21025"/>
    <w:rsid w:val="00F21040"/>
    <w:rsid w:val="00F211E3"/>
    <w:rsid w:val="00F2174A"/>
    <w:rsid w:val="00F2179B"/>
    <w:rsid w:val="00F21C0E"/>
    <w:rsid w:val="00F21D20"/>
    <w:rsid w:val="00F21DC4"/>
    <w:rsid w:val="00F21EBD"/>
    <w:rsid w:val="00F2225D"/>
    <w:rsid w:val="00F224C3"/>
    <w:rsid w:val="00F224C8"/>
    <w:rsid w:val="00F22535"/>
    <w:rsid w:val="00F225CB"/>
    <w:rsid w:val="00F229CF"/>
    <w:rsid w:val="00F22D37"/>
    <w:rsid w:val="00F22F90"/>
    <w:rsid w:val="00F23107"/>
    <w:rsid w:val="00F231EA"/>
    <w:rsid w:val="00F2355E"/>
    <w:rsid w:val="00F2368C"/>
    <w:rsid w:val="00F2386C"/>
    <w:rsid w:val="00F23918"/>
    <w:rsid w:val="00F23A97"/>
    <w:rsid w:val="00F23AA3"/>
    <w:rsid w:val="00F23BC3"/>
    <w:rsid w:val="00F245CC"/>
    <w:rsid w:val="00F2490A"/>
    <w:rsid w:val="00F24977"/>
    <w:rsid w:val="00F24DBA"/>
    <w:rsid w:val="00F24E02"/>
    <w:rsid w:val="00F250B5"/>
    <w:rsid w:val="00F25168"/>
    <w:rsid w:val="00F2582C"/>
    <w:rsid w:val="00F2585B"/>
    <w:rsid w:val="00F25898"/>
    <w:rsid w:val="00F25946"/>
    <w:rsid w:val="00F25AE7"/>
    <w:rsid w:val="00F25B0D"/>
    <w:rsid w:val="00F25BD2"/>
    <w:rsid w:val="00F25BE6"/>
    <w:rsid w:val="00F25E83"/>
    <w:rsid w:val="00F261AA"/>
    <w:rsid w:val="00F26254"/>
    <w:rsid w:val="00F264CC"/>
    <w:rsid w:val="00F2657D"/>
    <w:rsid w:val="00F2669A"/>
    <w:rsid w:val="00F266DD"/>
    <w:rsid w:val="00F26997"/>
    <w:rsid w:val="00F26ACA"/>
    <w:rsid w:val="00F26B43"/>
    <w:rsid w:val="00F26E02"/>
    <w:rsid w:val="00F26EBE"/>
    <w:rsid w:val="00F27130"/>
    <w:rsid w:val="00F27184"/>
    <w:rsid w:val="00F2737A"/>
    <w:rsid w:val="00F2739D"/>
    <w:rsid w:val="00F2769B"/>
    <w:rsid w:val="00F278D9"/>
    <w:rsid w:val="00F27C9C"/>
    <w:rsid w:val="00F27E44"/>
    <w:rsid w:val="00F27E86"/>
    <w:rsid w:val="00F27F58"/>
    <w:rsid w:val="00F27FAE"/>
    <w:rsid w:val="00F3001E"/>
    <w:rsid w:val="00F300DB"/>
    <w:rsid w:val="00F30233"/>
    <w:rsid w:val="00F3047C"/>
    <w:rsid w:val="00F30C5E"/>
    <w:rsid w:val="00F30E4E"/>
    <w:rsid w:val="00F312A1"/>
    <w:rsid w:val="00F3151E"/>
    <w:rsid w:val="00F319F2"/>
    <w:rsid w:val="00F31A0A"/>
    <w:rsid w:val="00F31B0A"/>
    <w:rsid w:val="00F31CFD"/>
    <w:rsid w:val="00F31D86"/>
    <w:rsid w:val="00F31F38"/>
    <w:rsid w:val="00F31FF8"/>
    <w:rsid w:val="00F32049"/>
    <w:rsid w:val="00F32093"/>
    <w:rsid w:val="00F32221"/>
    <w:rsid w:val="00F3223A"/>
    <w:rsid w:val="00F32641"/>
    <w:rsid w:val="00F32876"/>
    <w:rsid w:val="00F3295B"/>
    <w:rsid w:val="00F329B8"/>
    <w:rsid w:val="00F32A9C"/>
    <w:rsid w:val="00F32CA4"/>
    <w:rsid w:val="00F32E03"/>
    <w:rsid w:val="00F32F01"/>
    <w:rsid w:val="00F33100"/>
    <w:rsid w:val="00F33209"/>
    <w:rsid w:val="00F33571"/>
    <w:rsid w:val="00F33583"/>
    <w:rsid w:val="00F335BE"/>
    <w:rsid w:val="00F33718"/>
    <w:rsid w:val="00F3377C"/>
    <w:rsid w:val="00F33A9A"/>
    <w:rsid w:val="00F33A9E"/>
    <w:rsid w:val="00F33D23"/>
    <w:rsid w:val="00F34044"/>
    <w:rsid w:val="00F3431A"/>
    <w:rsid w:val="00F3460D"/>
    <w:rsid w:val="00F34669"/>
    <w:rsid w:val="00F3471C"/>
    <w:rsid w:val="00F34C7C"/>
    <w:rsid w:val="00F34D23"/>
    <w:rsid w:val="00F34DD7"/>
    <w:rsid w:val="00F34ED3"/>
    <w:rsid w:val="00F34F24"/>
    <w:rsid w:val="00F356A9"/>
    <w:rsid w:val="00F359AD"/>
    <w:rsid w:val="00F35AD6"/>
    <w:rsid w:val="00F35E59"/>
    <w:rsid w:val="00F36286"/>
    <w:rsid w:val="00F36493"/>
    <w:rsid w:val="00F36590"/>
    <w:rsid w:val="00F369D4"/>
    <w:rsid w:val="00F36B92"/>
    <w:rsid w:val="00F36DC3"/>
    <w:rsid w:val="00F36EC0"/>
    <w:rsid w:val="00F36EFF"/>
    <w:rsid w:val="00F36F29"/>
    <w:rsid w:val="00F3700B"/>
    <w:rsid w:val="00F3723D"/>
    <w:rsid w:val="00F3724E"/>
    <w:rsid w:val="00F3728E"/>
    <w:rsid w:val="00F372C0"/>
    <w:rsid w:val="00F37878"/>
    <w:rsid w:val="00F37967"/>
    <w:rsid w:val="00F379DA"/>
    <w:rsid w:val="00F37B81"/>
    <w:rsid w:val="00F37B97"/>
    <w:rsid w:val="00F37BB9"/>
    <w:rsid w:val="00F37CBD"/>
    <w:rsid w:val="00F37EC5"/>
    <w:rsid w:val="00F37F12"/>
    <w:rsid w:val="00F4025A"/>
    <w:rsid w:val="00F40486"/>
    <w:rsid w:val="00F4057E"/>
    <w:rsid w:val="00F405A7"/>
    <w:rsid w:val="00F405C0"/>
    <w:rsid w:val="00F40625"/>
    <w:rsid w:val="00F4118C"/>
    <w:rsid w:val="00F41539"/>
    <w:rsid w:val="00F415EB"/>
    <w:rsid w:val="00F41680"/>
    <w:rsid w:val="00F41E64"/>
    <w:rsid w:val="00F42017"/>
    <w:rsid w:val="00F420D8"/>
    <w:rsid w:val="00F4210C"/>
    <w:rsid w:val="00F422D6"/>
    <w:rsid w:val="00F422EA"/>
    <w:rsid w:val="00F42683"/>
    <w:rsid w:val="00F427E5"/>
    <w:rsid w:val="00F43073"/>
    <w:rsid w:val="00F43153"/>
    <w:rsid w:val="00F43374"/>
    <w:rsid w:val="00F435A0"/>
    <w:rsid w:val="00F43831"/>
    <w:rsid w:val="00F439A4"/>
    <w:rsid w:val="00F439F5"/>
    <w:rsid w:val="00F43BFD"/>
    <w:rsid w:val="00F43C61"/>
    <w:rsid w:val="00F43DE1"/>
    <w:rsid w:val="00F43ED5"/>
    <w:rsid w:val="00F43F20"/>
    <w:rsid w:val="00F4401D"/>
    <w:rsid w:val="00F4476C"/>
    <w:rsid w:val="00F44987"/>
    <w:rsid w:val="00F44AE4"/>
    <w:rsid w:val="00F44C09"/>
    <w:rsid w:val="00F44C3A"/>
    <w:rsid w:val="00F44D9C"/>
    <w:rsid w:val="00F451D4"/>
    <w:rsid w:val="00F4549D"/>
    <w:rsid w:val="00F45563"/>
    <w:rsid w:val="00F45813"/>
    <w:rsid w:val="00F458CC"/>
    <w:rsid w:val="00F458FB"/>
    <w:rsid w:val="00F45D4E"/>
    <w:rsid w:val="00F46008"/>
    <w:rsid w:val="00F461F1"/>
    <w:rsid w:val="00F46294"/>
    <w:rsid w:val="00F462D2"/>
    <w:rsid w:val="00F463CE"/>
    <w:rsid w:val="00F463E6"/>
    <w:rsid w:val="00F4648D"/>
    <w:rsid w:val="00F46C42"/>
    <w:rsid w:val="00F46CB4"/>
    <w:rsid w:val="00F46DA1"/>
    <w:rsid w:val="00F46EEA"/>
    <w:rsid w:val="00F46EEE"/>
    <w:rsid w:val="00F47110"/>
    <w:rsid w:val="00F471F3"/>
    <w:rsid w:val="00F472A5"/>
    <w:rsid w:val="00F472BB"/>
    <w:rsid w:val="00F47520"/>
    <w:rsid w:val="00F479F4"/>
    <w:rsid w:val="00F47AA0"/>
    <w:rsid w:val="00F47DE3"/>
    <w:rsid w:val="00F47F9D"/>
    <w:rsid w:val="00F47FD3"/>
    <w:rsid w:val="00F5015C"/>
    <w:rsid w:val="00F50430"/>
    <w:rsid w:val="00F505AB"/>
    <w:rsid w:val="00F507C9"/>
    <w:rsid w:val="00F50859"/>
    <w:rsid w:val="00F508AA"/>
    <w:rsid w:val="00F50E2F"/>
    <w:rsid w:val="00F50EE7"/>
    <w:rsid w:val="00F51087"/>
    <w:rsid w:val="00F510DB"/>
    <w:rsid w:val="00F5134C"/>
    <w:rsid w:val="00F518C2"/>
    <w:rsid w:val="00F51B95"/>
    <w:rsid w:val="00F51BF3"/>
    <w:rsid w:val="00F51F38"/>
    <w:rsid w:val="00F52059"/>
    <w:rsid w:val="00F522BD"/>
    <w:rsid w:val="00F5235E"/>
    <w:rsid w:val="00F5270E"/>
    <w:rsid w:val="00F528F2"/>
    <w:rsid w:val="00F53309"/>
    <w:rsid w:val="00F535A3"/>
    <w:rsid w:val="00F53819"/>
    <w:rsid w:val="00F5393B"/>
    <w:rsid w:val="00F539A6"/>
    <w:rsid w:val="00F53A2B"/>
    <w:rsid w:val="00F53B85"/>
    <w:rsid w:val="00F53E2F"/>
    <w:rsid w:val="00F53E4C"/>
    <w:rsid w:val="00F53EF6"/>
    <w:rsid w:val="00F53F7B"/>
    <w:rsid w:val="00F5431A"/>
    <w:rsid w:val="00F5469E"/>
    <w:rsid w:val="00F5476A"/>
    <w:rsid w:val="00F54C11"/>
    <w:rsid w:val="00F54D90"/>
    <w:rsid w:val="00F54F32"/>
    <w:rsid w:val="00F552C0"/>
    <w:rsid w:val="00F55755"/>
    <w:rsid w:val="00F55CF5"/>
    <w:rsid w:val="00F55F15"/>
    <w:rsid w:val="00F55F3D"/>
    <w:rsid w:val="00F56154"/>
    <w:rsid w:val="00F56713"/>
    <w:rsid w:val="00F56820"/>
    <w:rsid w:val="00F56C29"/>
    <w:rsid w:val="00F56CD7"/>
    <w:rsid w:val="00F56E3F"/>
    <w:rsid w:val="00F57012"/>
    <w:rsid w:val="00F57038"/>
    <w:rsid w:val="00F5715A"/>
    <w:rsid w:val="00F57311"/>
    <w:rsid w:val="00F573D0"/>
    <w:rsid w:val="00F57415"/>
    <w:rsid w:val="00F574CA"/>
    <w:rsid w:val="00F57836"/>
    <w:rsid w:val="00F57BE2"/>
    <w:rsid w:val="00F57E79"/>
    <w:rsid w:val="00F57E7E"/>
    <w:rsid w:val="00F57E9C"/>
    <w:rsid w:val="00F57FA9"/>
    <w:rsid w:val="00F604BB"/>
    <w:rsid w:val="00F60739"/>
    <w:rsid w:val="00F60890"/>
    <w:rsid w:val="00F60B9C"/>
    <w:rsid w:val="00F60C1A"/>
    <w:rsid w:val="00F60C32"/>
    <w:rsid w:val="00F60DA3"/>
    <w:rsid w:val="00F60FE6"/>
    <w:rsid w:val="00F6124C"/>
    <w:rsid w:val="00F6125C"/>
    <w:rsid w:val="00F613AE"/>
    <w:rsid w:val="00F614B5"/>
    <w:rsid w:val="00F614C1"/>
    <w:rsid w:val="00F61822"/>
    <w:rsid w:val="00F61971"/>
    <w:rsid w:val="00F619B5"/>
    <w:rsid w:val="00F61BC3"/>
    <w:rsid w:val="00F621B6"/>
    <w:rsid w:val="00F62454"/>
    <w:rsid w:val="00F625BD"/>
    <w:rsid w:val="00F626FC"/>
    <w:rsid w:val="00F62741"/>
    <w:rsid w:val="00F628ED"/>
    <w:rsid w:val="00F62A62"/>
    <w:rsid w:val="00F62C1B"/>
    <w:rsid w:val="00F62C57"/>
    <w:rsid w:val="00F62CB7"/>
    <w:rsid w:val="00F62EBA"/>
    <w:rsid w:val="00F62F0C"/>
    <w:rsid w:val="00F62F78"/>
    <w:rsid w:val="00F63253"/>
    <w:rsid w:val="00F63387"/>
    <w:rsid w:val="00F63456"/>
    <w:rsid w:val="00F6358B"/>
    <w:rsid w:val="00F635F8"/>
    <w:rsid w:val="00F6390C"/>
    <w:rsid w:val="00F639E4"/>
    <w:rsid w:val="00F63B57"/>
    <w:rsid w:val="00F63EBA"/>
    <w:rsid w:val="00F64097"/>
    <w:rsid w:val="00F6433E"/>
    <w:rsid w:val="00F64370"/>
    <w:rsid w:val="00F643DC"/>
    <w:rsid w:val="00F64655"/>
    <w:rsid w:val="00F64711"/>
    <w:rsid w:val="00F648F5"/>
    <w:rsid w:val="00F64C0E"/>
    <w:rsid w:val="00F650A9"/>
    <w:rsid w:val="00F6517E"/>
    <w:rsid w:val="00F65450"/>
    <w:rsid w:val="00F6584A"/>
    <w:rsid w:val="00F658F8"/>
    <w:rsid w:val="00F6596C"/>
    <w:rsid w:val="00F65A0E"/>
    <w:rsid w:val="00F65A2C"/>
    <w:rsid w:val="00F65A4A"/>
    <w:rsid w:val="00F65AA6"/>
    <w:rsid w:val="00F65BA6"/>
    <w:rsid w:val="00F65C22"/>
    <w:rsid w:val="00F65E39"/>
    <w:rsid w:val="00F662C6"/>
    <w:rsid w:val="00F662D6"/>
    <w:rsid w:val="00F66487"/>
    <w:rsid w:val="00F66A5E"/>
    <w:rsid w:val="00F66BC7"/>
    <w:rsid w:val="00F66CB5"/>
    <w:rsid w:val="00F6702B"/>
    <w:rsid w:val="00F67192"/>
    <w:rsid w:val="00F6720C"/>
    <w:rsid w:val="00F675A4"/>
    <w:rsid w:val="00F675FD"/>
    <w:rsid w:val="00F67922"/>
    <w:rsid w:val="00F67B0E"/>
    <w:rsid w:val="00F67E63"/>
    <w:rsid w:val="00F67E87"/>
    <w:rsid w:val="00F67ED7"/>
    <w:rsid w:val="00F67FCE"/>
    <w:rsid w:val="00F700E3"/>
    <w:rsid w:val="00F703D3"/>
    <w:rsid w:val="00F70542"/>
    <w:rsid w:val="00F705A4"/>
    <w:rsid w:val="00F707BD"/>
    <w:rsid w:val="00F70988"/>
    <w:rsid w:val="00F70A5C"/>
    <w:rsid w:val="00F70CB8"/>
    <w:rsid w:val="00F70E36"/>
    <w:rsid w:val="00F710AA"/>
    <w:rsid w:val="00F7116E"/>
    <w:rsid w:val="00F71240"/>
    <w:rsid w:val="00F71473"/>
    <w:rsid w:val="00F716A2"/>
    <w:rsid w:val="00F716BA"/>
    <w:rsid w:val="00F7172F"/>
    <w:rsid w:val="00F71B42"/>
    <w:rsid w:val="00F71BFE"/>
    <w:rsid w:val="00F71D83"/>
    <w:rsid w:val="00F71DDE"/>
    <w:rsid w:val="00F7205E"/>
    <w:rsid w:val="00F721EE"/>
    <w:rsid w:val="00F72215"/>
    <w:rsid w:val="00F72445"/>
    <w:rsid w:val="00F72479"/>
    <w:rsid w:val="00F724B5"/>
    <w:rsid w:val="00F72743"/>
    <w:rsid w:val="00F72908"/>
    <w:rsid w:val="00F72954"/>
    <w:rsid w:val="00F72AA3"/>
    <w:rsid w:val="00F72AF4"/>
    <w:rsid w:val="00F72BB9"/>
    <w:rsid w:val="00F72CAE"/>
    <w:rsid w:val="00F72CE8"/>
    <w:rsid w:val="00F72F21"/>
    <w:rsid w:val="00F730C6"/>
    <w:rsid w:val="00F730DC"/>
    <w:rsid w:val="00F734F0"/>
    <w:rsid w:val="00F735F7"/>
    <w:rsid w:val="00F73CFD"/>
    <w:rsid w:val="00F74087"/>
    <w:rsid w:val="00F740FF"/>
    <w:rsid w:val="00F74129"/>
    <w:rsid w:val="00F7425E"/>
    <w:rsid w:val="00F7427C"/>
    <w:rsid w:val="00F7457C"/>
    <w:rsid w:val="00F745E1"/>
    <w:rsid w:val="00F74959"/>
    <w:rsid w:val="00F74A2C"/>
    <w:rsid w:val="00F74BF6"/>
    <w:rsid w:val="00F75456"/>
    <w:rsid w:val="00F756FC"/>
    <w:rsid w:val="00F757D9"/>
    <w:rsid w:val="00F75ACB"/>
    <w:rsid w:val="00F75B5F"/>
    <w:rsid w:val="00F75BFB"/>
    <w:rsid w:val="00F75F28"/>
    <w:rsid w:val="00F76298"/>
    <w:rsid w:val="00F7657F"/>
    <w:rsid w:val="00F7662D"/>
    <w:rsid w:val="00F76D91"/>
    <w:rsid w:val="00F76FCD"/>
    <w:rsid w:val="00F77199"/>
    <w:rsid w:val="00F77473"/>
    <w:rsid w:val="00F77545"/>
    <w:rsid w:val="00F77BBA"/>
    <w:rsid w:val="00F77D72"/>
    <w:rsid w:val="00F8020F"/>
    <w:rsid w:val="00F8026F"/>
    <w:rsid w:val="00F802D2"/>
    <w:rsid w:val="00F8035C"/>
    <w:rsid w:val="00F804D9"/>
    <w:rsid w:val="00F8070E"/>
    <w:rsid w:val="00F80969"/>
    <w:rsid w:val="00F80C05"/>
    <w:rsid w:val="00F80D02"/>
    <w:rsid w:val="00F80F66"/>
    <w:rsid w:val="00F81072"/>
    <w:rsid w:val="00F811F0"/>
    <w:rsid w:val="00F81260"/>
    <w:rsid w:val="00F81368"/>
    <w:rsid w:val="00F814C4"/>
    <w:rsid w:val="00F8150D"/>
    <w:rsid w:val="00F81548"/>
    <w:rsid w:val="00F816A3"/>
    <w:rsid w:val="00F819A0"/>
    <w:rsid w:val="00F8203B"/>
    <w:rsid w:val="00F82199"/>
    <w:rsid w:val="00F8219D"/>
    <w:rsid w:val="00F8220F"/>
    <w:rsid w:val="00F8225F"/>
    <w:rsid w:val="00F82475"/>
    <w:rsid w:val="00F824C8"/>
    <w:rsid w:val="00F824D2"/>
    <w:rsid w:val="00F82564"/>
    <w:rsid w:val="00F82611"/>
    <w:rsid w:val="00F8263A"/>
    <w:rsid w:val="00F82653"/>
    <w:rsid w:val="00F82755"/>
    <w:rsid w:val="00F82A67"/>
    <w:rsid w:val="00F82A73"/>
    <w:rsid w:val="00F82B69"/>
    <w:rsid w:val="00F82C57"/>
    <w:rsid w:val="00F82D39"/>
    <w:rsid w:val="00F83361"/>
    <w:rsid w:val="00F83450"/>
    <w:rsid w:val="00F836D7"/>
    <w:rsid w:val="00F83B10"/>
    <w:rsid w:val="00F83C00"/>
    <w:rsid w:val="00F83DD7"/>
    <w:rsid w:val="00F84000"/>
    <w:rsid w:val="00F84677"/>
    <w:rsid w:val="00F84685"/>
    <w:rsid w:val="00F8495C"/>
    <w:rsid w:val="00F84F2D"/>
    <w:rsid w:val="00F84FC0"/>
    <w:rsid w:val="00F858B5"/>
    <w:rsid w:val="00F85936"/>
    <w:rsid w:val="00F85A52"/>
    <w:rsid w:val="00F85AE5"/>
    <w:rsid w:val="00F85F00"/>
    <w:rsid w:val="00F86242"/>
    <w:rsid w:val="00F8634F"/>
    <w:rsid w:val="00F8643F"/>
    <w:rsid w:val="00F866DD"/>
    <w:rsid w:val="00F86704"/>
    <w:rsid w:val="00F86898"/>
    <w:rsid w:val="00F868FD"/>
    <w:rsid w:val="00F86BEE"/>
    <w:rsid w:val="00F86F30"/>
    <w:rsid w:val="00F87314"/>
    <w:rsid w:val="00F87627"/>
    <w:rsid w:val="00F8767B"/>
    <w:rsid w:val="00F876B9"/>
    <w:rsid w:val="00F876F4"/>
    <w:rsid w:val="00F87928"/>
    <w:rsid w:val="00F87938"/>
    <w:rsid w:val="00F87E13"/>
    <w:rsid w:val="00F87E1E"/>
    <w:rsid w:val="00F87FE6"/>
    <w:rsid w:val="00F901D2"/>
    <w:rsid w:val="00F90403"/>
    <w:rsid w:val="00F904B6"/>
    <w:rsid w:val="00F905FA"/>
    <w:rsid w:val="00F9086E"/>
    <w:rsid w:val="00F908E8"/>
    <w:rsid w:val="00F90A96"/>
    <w:rsid w:val="00F91379"/>
    <w:rsid w:val="00F91729"/>
    <w:rsid w:val="00F917B7"/>
    <w:rsid w:val="00F917D9"/>
    <w:rsid w:val="00F9181B"/>
    <w:rsid w:val="00F918E8"/>
    <w:rsid w:val="00F91AB9"/>
    <w:rsid w:val="00F91F8B"/>
    <w:rsid w:val="00F91FC3"/>
    <w:rsid w:val="00F92086"/>
    <w:rsid w:val="00F922DC"/>
    <w:rsid w:val="00F92725"/>
    <w:rsid w:val="00F92997"/>
    <w:rsid w:val="00F92A2D"/>
    <w:rsid w:val="00F92DE2"/>
    <w:rsid w:val="00F92F97"/>
    <w:rsid w:val="00F930F3"/>
    <w:rsid w:val="00F933EF"/>
    <w:rsid w:val="00F93598"/>
    <w:rsid w:val="00F93619"/>
    <w:rsid w:val="00F93706"/>
    <w:rsid w:val="00F9392D"/>
    <w:rsid w:val="00F939A1"/>
    <w:rsid w:val="00F93C40"/>
    <w:rsid w:val="00F93D9C"/>
    <w:rsid w:val="00F93E74"/>
    <w:rsid w:val="00F93FD5"/>
    <w:rsid w:val="00F94024"/>
    <w:rsid w:val="00F94169"/>
    <w:rsid w:val="00F94182"/>
    <w:rsid w:val="00F94343"/>
    <w:rsid w:val="00F9440F"/>
    <w:rsid w:val="00F94487"/>
    <w:rsid w:val="00F9480C"/>
    <w:rsid w:val="00F94864"/>
    <w:rsid w:val="00F94ACC"/>
    <w:rsid w:val="00F94AE0"/>
    <w:rsid w:val="00F94C4A"/>
    <w:rsid w:val="00F94C9D"/>
    <w:rsid w:val="00F94D21"/>
    <w:rsid w:val="00F94D4A"/>
    <w:rsid w:val="00F94F62"/>
    <w:rsid w:val="00F95183"/>
    <w:rsid w:val="00F9518A"/>
    <w:rsid w:val="00F95445"/>
    <w:rsid w:val="00F9554B"/>
    <w:rsid w:val="00F95998"/>
    <w:rsid w:val="00F959EC"/>
    <w:rsid w:val="00F95E9C"/>
    <w:rsid w:val="00F9602B"/>
    <w:rsid w:val="00F96325"/>
    <w:rsid w:val="00F96442"/>
    <w:rsid w:val="00F96609"/>
    <w:rsid w:val="00F966A7"/>
    <w:rsid w:val="00F966BA"/>
    <w:rsid w:val="00F966EB"/>
    <w:rsid w:val="00F96704"/>
    <w:rsid w:val="00F967D0"/>
    <w:rsid w:val="00F96827"/>
    <w:rsid w:val="00F96AF0"/>
    <w:rsid w:val="00F96D83"/>
    <w:rsid w:val="00F97661"/>
    <w:rsid w:val="00F976D6"/>
    <w:rsid w:val="00F9793E"/>
    <w:rsid w:val="00F979EA"/>
    <w:rsid w:val="00F97CEB"/>
    <w:rsid w:val="00F97DFD"/>
    <w:rsid w:val="00F97EE1"/>
    <w:rsid w:val="00FA0121"/>
    <w:rsid w:val="00FA032A"/>
    <w:rsid w:val="00FA0507"/>
    <w:rsid w:val="00FA051C"/>
    <w:rsid w:val="00FA05C3"/>
    <w:rsid w:val="00FA06AA"/>
    <w:rsid w:val="00FA0745"/>
    <w:rsid w:val="00FA0952"/>
    <w:rsid w:val="00FA0B0F"/>
    <w:rsid w:val="00FA0B14"/>
    <w:rsid w:val="00FA0BAC"/>
    <w:rsid w:val="00FA0C05"/>
    <w:rsid w:val="00FA0CBE"/>
    <w:rsid w:val="00FA1056"/>
    <w:rsid w:val="00FA1264"/>
    <w:rsid w:val="00FA1656"/>
    <w:rsid w:val="00FA175B"/>
    <w:rsid w:val="00FA1B5B"/>
    <w:rsid w:val="00FA1F6D"/>
    <w:rsid w:val="00FA210B"/>
    <w:rsid w:val="00FA2484"/>
    <w:rsid w:val="00FA24BE"/>
    <w:rsid w:val="00FA271B"/>
    <w:rsid w:val="00FA286B"/>
    <w:rsid w:val="00FA2873"/>
    <w:rsid w:val="00FA2F87"/>
    <w:rsid w:val="00FA3152"/>
    <w:rsid w:val="00FA3384"/>
    <w:rsid w:val="00FA36F8"/>
    <w:rsid w:val="00FA3760"/>
    <w:rsid w:val="00FA399A"/>
    <w:rsid w:val="00FA3A67"/>
    <w:rsid w:val="00FA3BB3"/>
    <w:rsid w:val="00FA3BC5"/>
    <w:rsid w:val="00FA3D8F"/>
    <w:rsid w:val="00FA3E45"/>
    <w:rsid w:val="00FA3EE6"/>
    <w:rsid w:val="00FA4045"/>
    <w:rsid w:val="00FA410F"/>
    <w:rsid w:val="00FA43D5"/>
    <w:rsid w:val="00FA454F"/>
    <w:rsid w:val="00FA465C"/>
    <w:rsid w:val="00FA4856"/>
    <w:rsid w:val="00FA4C91"/>
    <w:rsid w:val="00FA4D2D"/>
    <w:rsid w:val="00FA50DD"/>
    <w:rsid w:val="00FA5421"/>
    <w:rsid w:val="00FA54F9"/>
    <w:rsid w:val="00FA5560"/>
    <w:rsid w:val="00FA5775"/>
    <w:rsid w:val="00FA5B1C"/>
    <w:rsid w:val="00FA5BE9"/>
    <w:rsid w:val="00FA5CB3"/>
    <w:rsid w:val="00FA5DDE"/>
    <w:rsid w:val="00FA624B"/>
    <w:rsid w:val="00FA65A6"/>
    <w:rsid w:val="00FA67D8"/>
    <w:rsid w:val="00FA6BE7"/>
    <w:rsid w:val="00FA6C05"/>
    <w:rsid w:val="00FA7381"/>
    <w:rsid w:val="00FA79BF"/>
    <w:rsid w:val="00FA7F4E"/>
    <w:rsid w:val="00FB037E"/>
    <w:rsid w:val="00FB038B"/>
    <w:rsid w:val="00FB058C"/>
    <w:rsid w:val="00FB075F"/>
    <w:rsid w:val="00FB0814"/>
    <w:rsid w:val="00FB08CA"/>
    <w:rsid w:val="00FB0E56"/>
    <w:rsid w:val="00FB1783"/>
    <w:rsid w:val="00FB18A5"/>
    <w:rsid w:val="00FB19BD"/>
    <w:rsid w:val="00FB1CB4"/>
    <w:rsid w:val="00FB2032"/>
    <w:rsid w:val="00FB250B"/>
    <w:rsid w:val="00FB26B3"/>
    <w:rsid w:val="00FB26EF"/>
    <w:rsid w:val="00FB27F2"/>
    <w:rsid w:val="00FB28D8"/>
    <w:rsid w:val="00FB2B20"/>
    <w:rsid w:val="00FB2BC4"/>
    <w:rsid w:val="00FB2C59"/>
    <w:rsid w:val="00FB2D2A"/>
    <w:rsid w:val="00FB2EA8"/>
    <w:rsid w:val="00FB2ED1"/>
    <w:rsid w:val="00FB3050"/>
    <w:rsid w:val="00FB312D"/>
    <w:rsid w:val="00FB338B"/>
    <w:rsid w:val="00FB3492"/>
    <w:rsid w:val="00FB387B"/>
    <w:rsid w:val="00FB3CBC"/>
    <w:rsid w:val="00FB3F0A"/>
    <w:rsid w:val="00FB4040"/>
    <w:rsid w:val="00FB4158"/>
    <w:rsid w:val="00FB41E8"/>
    <w:rsid w:val="00FB45A4"/>
    <w:rsid w:val="00FB46A9"/>
    <w:rsid w:val="00FB4751"/>
    <w:rsid w:val="00FB47E5"/>
    <w:rsid w:val="00FB481F"/>
    <w:rsid w:val="00FB4BCE"/>
    <w:rsid w:val="00FB4E96"/>
    <w:rsid w:val="00FB4EB7"/>
    <w:rsid w:val="00FB4EFA"/>
    <w:rsid w:val="00FB4FDE"/>
    <w:rsid w:val="00FB51AE"/>
    <w:rsid w:val="00FB5484"/>
    <w:rsid w:val="00FB5628"/>
    <w:rsid w:val="00FB56F1"/>
    <w:rsid w:val="00FB59F8"/>
    <w:rsid w:val="00FB5AC7"/>
    <w:rsid w:val="00FB5C02"/>
    <w:rsid w:val="00FB5E54"/>
    <w:rsid w:val="00FB6043"/>
    <w:rsid w:val="00FB61B2"/>
    <w:rsid w:val="00FB65BE"/>
    <w:rsid w:val="00FB6901"/>
    <w:rsid w:val="00FB6AE4"/>
    <w:rsid w:val="00FB6B22"/>
    <w:rsid w:val="00FB6B32"/>
    <w:rsid w:val="00FB6F7D"/>
    <w:rsid w:val="00FB70F4"/>
    <w:rsid w:val="00FB7788"/>
    <w:rsid w:val="00FB7BA7"/>
    <w:rsid w:val="00FB7ECE"/>
    <w:rsid w:val="00FB7FAE"/>
    <w:rsid w:val="00FC022E"/>
    <w:rsid w:val="00FC0E7D"/>
    <w:rsid w:val="00FC106A"/>
    <w:rsid w:val="00FC12EA"/>
    <w:rsid w:val="00FC14B6"/>
    <w:rsid w:val="00FC14E8"/>
    <w:rsid w:val="00FC171B"/>
    <w:rsid w:val="00FC1915"/>
    <w:rsid w:val="00FC1A76"/>
    <w:rsid w:val="00FC2162"/>
    <w:rsid w:val="00FC22EC"/>
    <w:rsid w:val="00FC23C7"/>
    <w:rsid w:val="00FC282C"/>
    <w:rsid w:val="00FC2962"/>
    <w:rsid w:val="00FC2A35"/>
    <w:rsid w:val="00FC2A6F"/>
    <w:rsid w:val="00FC2C11"/>
    <w:rsid w:val="00FC2C28"/>
    <w:rsid w:val="00FC2C8F"/>
    <w:rsid w:val="00FC2DCB"/>
    <w:rsid w:val="00FC2F32"/>
    <w:rsid w:val="00FC2F9B"/>
    <w:rsid w:val="00FC361F"/>
    <w:rsid w:val="00FC394C"/>
    <w:rsid w:val="00FC3982"/>
    <w:rsid w:val="00FC39DD"/>
    <w:rsid w:val="00FC3E4C"/>
    <w:rsid w:val="00FC3EA8"/>
    <w:rsid w:val="00FC402B"/>
    <w:rsid w:val="00FC41A2"/>
    <w:rsid w:val="00FC42C7"/>
    <w:rsid w:val="00FC4305"/>
    <w:rsid w:val="00FC444B"/>
    <w:rsid w:val="00FC4540"/>
    <w:rsid w:val="00FC492F"/>
    <w:rsid w:val="00FC4A68"/>
    <w:rsid w:val="00FC4B58"/>
    <w:rsid w:val="00FC4FBC"/>
    <w:rsid w:val="00FC508B"/>
    <w:rsid w:val="00FC5467"/>
    <w:rsid w:val="00FC5520"/>
    <w:rsid w:val="00FC555D"/>
    <w:rsid w:val="00FC55C5"/>
    <w:rsid w:val="00FC5681"/>
    <w:rsid w:val="00FC570D"/>
    <w:rsid w:val="00FC5761"/>
    <w:rsid w:val="00FC57F2"/>
    <w:rsid w:val="00FC5838"/>
    <w:rsid w:val="00FC58DD"/>
    <w:rsid w:val="00FC5951"/>
    <w:rsid w:val="00FC5E29"/>
    <w:rsid w:val="00FC5E53"/>
    <w:rsid w:val="00FC5E8C"/>
    <w:rsid w:val="00FC675A"/>
    <w:rsid w:val="00FC6E8D"/>
    <w:rsid w:val="00FC700B"/>
    <w:rsid w:val="00FC7331"/>
    <w:rsid w:val="00FC746C"/>
    <w:rsid w:val="00FC7518"/>
    <w:rsid w:val="00FC757A"/>
    <w:rsid w:val="00FC7588"/>
    <w:rsid w:val="00FC760E"/>
    <w:rsid w:val="00FC762A"/>
    <w:rsid w:val="00FC7714"/>
    <w:rsid w:val="00FC78F3"/>
    <w:rsid w:val="00FC7E70"/>
    <w:rsid w:val="00FC7EB0"/>
    <w:rsid w:val="00FC7F5B"/>
    <w:rsid w:val="00FD0271"/>
    <w:rsid w:val="00FD0368"/>
    <w:rsid w:val="00FD038C"/>
    <w:rsid w:val="00FD04E2"/>
    <w:rsid w:val="00FD0563"/>
    <w:rsid w:val="00FD08BA"/>
    <w:rsid w:val="00FD097E"/>
    <w:rsid w:val="00FD0988"/>
    <w:rsid w:val="00FD0CB8"/>
    <w:rsid w:val="00FD0EF1"/>
    <w:rsid w:val="00FD10CF"/>
    <w:rsid w:val="00FD1223"/>
    <w:rsid w:val="00FD149A"/>
    <w:rsid w:val="00FD1667"/>
    <w:rsid w:val="00FD1793"/>
    <w:rsid w:val="00FD18D3"/>
    <w:rsid w:val="00FD1A19"/>
    <w:rsid w:val="00FD1AF4"/>
    <w:rsid w:val="00FD1B69"/>
    <w:rsid w:val="00FD1EBE"/>
    <w:rsid w:val="00FD1F36"/>
    <w:rsid w:val="00FD1F76"/>
    <w:rsid w:val="00FD21BF"/>
    <w:rsid w:val="00FD231A"/>
    <w:rsid w:val="00FD24F8"/>
    <w:rsid w:val="00FD255F"/>
    <w:rsid w:val="00FD26C0"/>
    <w:rsid w:val="00FD295B"/>
    <w:rsid w:val="00FD2BAB"/>
    <w:rsid w:val="00FD2CBB"/>
    <w:rsid w:val="00FD2DB4"/>
    <w:rsid w:val="00FD2F73"/>
    <w:rsid w:val="00FD310B"/>
    <w:rsid w:val="00FD3332"/>
    <w:rsid w:val="00FD35A7"/>
    <w:rsid w:val="00FD3959"/>
    <w:rsid w:val="00FD3A1B"/>
    <w:rsid w:val="00FD3A55"/>
    <w:rsid w:val="00FD3F6C"/>
    <w:rsid w:val="00FD4072"/>
    <w:rsid w:val="00FD4403"/>
    <w:rsid w:val="00FD4428"/>
    <w:rsid w:val="00FD4744"/>
    <w:rsid w:val="00FD47D9"/>
    <w:rsid w:val="00FD4CD6"/>
    <w:rsid w:val="00FD4D77"/>
    <w:rsid w:val="00FD5022"/>
    <w:rsid w:val="00FD5284"/>
    <w:rsid w:val="00FD52CE"/>
    <w:rsid w:val="00FD5708"/>
    <w:rsid w:val="00FD58E8"/>
    <w:rsid w:val="00FD59A1"/>
    <w:rsid w:val="00FD5B8F"/>
    <w:rsid w:val="00FD5E3D"/>
    <w:rsid w:val="00FD5EFF"/>
    <w:rsid w:val="00FD5F49"/>
    <w:rsid w:val="00FD5FC5"/>
    <w:rsid w:val="00FD5FFA"/>
    <w:rsid w:val="00FD6185"/>
    <w:rsid w:val="00FD6474"/>
    <w:rsid w:val="00FD657E"/>
    <w:rsid w:val="00FD6D41"/>
    <w:rsid w:val="00FD6E2D"/>
    <w:rsid w:val="00FD6F2F"/>
    <w:rsid w:val="00FD71F3"/>
    <w:rsid w:val="00FD73EC"/>
    <w:rsid w:val="00FD7B97"/>
    <w:rsid w:val="00FD7C33"/>
    <w:rsid w:val="00FD7E29"/>
    <w:rsid w:val="00FD7ED4"/>
    <w:rsid w:val="00FD7FF5"/>
    <w:rsid w:val="00FE009F"/>
    <w:rsid w:val="00FE01FB"/>
    <w:rsid w:val="00FE037F"/>
    <w:rsid w:val="00FE04BE"/>
    <w:rsid w:val="00FE052E"/>
    <w:rsid w:val="00FE073B"/>
    <w:rsid w:val="00FE0780"/>
    <w:rsid w:val="00FE07AC"/>
    <w:rsid w:val="00FE0B1F"/>
    <w:rsid w:val="00FE0B60"/>
    <w:rsid w:val="00FE0D35"/>
    <w:rsid w:val="00FE0F98"/>
    <w:rsid w:val="00FE0FBC"/>
    <w:rsid w:val="00FE1153"/>
    <w:rsid w:val="00FE1176"/>
    <w:rsid w:val="00FE125B"/>
    <w:rsid w:val="00FE16B3"/>
    <w:rsid w:val="00FE1703"/>
    <w:rsid w:val="00FE1719"/>
    <w:rsid w:val="00FE1814"/>
    <w:rsid w:val="00FE1AED"/>
    <w:rsid w:val="00FE1C34"/>
    <w:rsid w:val="00FE1FDA"/>
    <w:rsid w:val="00FE2014"/>
    <w:rsid w:val="00FE208A"/>
    <w:rsid w:val="00FE244C"/>
    <w:rsid w:val="00FE289A"/>
    <w:rsid w:val="00FE29C5"/>
    <w:rsid w:val="00FE2B92"/>
    <w:rsid w:val="00FE2C60"/>
    <w:rsid w:val="00FE2F70"/>
    <w:rsid w:val="00FE2FD7"/>
    <w:rsid w:val="00FE3018"/>
    <w:rsid w:val="00FE3086"/>
    <w:rsid w:val="00FE31E1"/>
    <w:rsid w:val="00FE32FA"/>
    <w:rsid w:val="00FE38D6"/>
    <w:rsid w:val="00FE3DE8"/>
    <w:rsid w:val="00FE3F29"/>
    <w:rsid w:val="00FE3FC7"/>
    <w:rsid w:val="00FE431C"/>
    <w:rsid w:val="00FE443B"/>
    <w:rsid w:val="00FE4443"/>
    <w:rsid w:val="00FE462E"/>
    <w:rsid w:val="00FE465F"/>
    <w:rsid w:val="00FE47E8"/>
    <w:rsid w:val="00FE481D"/>
    <w:rsid w:val="00FE4E01"/>
    <w:rsid w:val="00FE50FB"/>
    <w:rsid w:val="00FE518F"/>
    <w:rsid w:val="00FE51A5"/>
    <w:rsid w:val="00FE546D"/>
    <w:rsid w:val="00FE573F"/>
    <w:rsid w:val="00FE581D"/>
    <w:rsid w:val="00FE5D9E"/>
    <w:rsid w:val="00FE5DCE"/>
    <w:rsid w:val="00FE607F"/>
    <w:rsid w:val="00FE60C2"/>
    <w:rsid w:val="00FE668B"/>
    <w:rsid w:val="00FE68B0"/>
    <w:rsid w:val="00FE6B2E"/>
    <w:rsid w:val="00FE6D0D"/>
    <w:rsid w:val="00FE6D85"/>
    <w:rsid w:val="00FE6D8E"/>
    <w:rsid w:val="00FE6D98"/>
    <w:rsid w:val="00FE6FCB"/>
    <w:rsid w:val="00FE7211"/>
    <w:rsid w:val="00FE73D9"/>
    <w:rsid w:val="00FE7A0E"/>
    <w:rsid w:val="00FE7AD2"/>
    <w:rsid w:val="00FE7D5C"/>
    <w:rsid w:val="00FE7F0B"/>
    <w:rsid w:val="00FE7F68"/>
    <w:rsid w:val="00FE7FF3"/>
    <w:rsid w:val="00FF0171"/>
    <w:rsid w:val="00FF0209"/>
    <w:rsid w:val="00FF04FD"/>
    <w:rsid w:val="00FF0757"/>
    <w:rsid w:val="00FF0CF4"/>
    <w:rsid w:val="00FF0CFF"/>
    <w:rsid w:val="00FF14A0"/>
    <w:rsid w:val="00FF1649"/>
    <w:rsid w:val="00FF171A"/>
    <w:rsid w:val="00FF1BA1"/>
    <w:rsid w:val="00FF1BFD"/>
    <w:rsid w:val="00FF2061"/>
    <w:rsid w:val="00FF2257"/>
    <w:rsid w:val="00FF22BE"/>
    <w:rsid w:val="00FF22DA"/>
    <w:rsid w:val="00FF2386"/>
    <w:rsid w:val="00FF2538"/>
    <w:rsid w:val="00FF2867"/>
    <w:rsid w:val="00FF2882"/>
    <w:rsid w:val="00FF2B49"/>
    <w:rsid w:val="00FF2ED7"/>
    <w:rsid w:val="00FF2FA4"/>
    <w:rsid w:val="00FF3106"/>
    <w:rsid w:val="00FF3294"/>
    <w:rsid w:val="00FF3564"/>
    <w:rsid w:val="00FF359B"/>
    <w:rsid w:val="00FF3638"/>
    <w:rsid w:val="00FF372B"/>
    <w:rsid w:val="00FF3A88"/>
    <w:rsid w:val="00FF3FBC"/>
    <w:rsid w:val="00FF4156"/>
    <w:rsid w:val="00FF424D"/>
    <w:rsid w:val="00FF425A"/>
    <w:rsid w:val="00FF4A9D"/>
    <w:rsid w:val="00FF4E9A"/>
    <w:rsid w:val="00FF5055"/>
    <w:rsid w:val="00FF5385"/>
    <w:rsid w:val="00FF57DA"/>
    <w:rsid w:val="00FF593B"/>
    <w:rsid w:val="00FF5BC0"/>
    <w:rsid w:val="00FF5F58"/>
    <w:rsid w:val="00FF5F61"/>
    <w:rsid w:val="00FF601C"/>
    <w:rsid w:val="00FF61F4"/>
    <w:rsid w:val="00FF62D8"/>
    <w:rsid w:val="00FF6553"/>
    <w:rsid w:val="00FF6A7E"/>
    <w:rsid w:val="00FF6B5E"/>
    <w:rsid w:val="00FF6D6F"/>
    <w:rsid w:val="00FF7200"/>
    <w:rsid w:val="00FF7239"/>
    <w:rsid w:val="00FF72A4"/>
    <w:rsid w:val="00FF74B1"/>
    <w:rsid w:val="00FF74BD"/>
    <w:rsid w:val="00FF7597"/>
    <w:rsid w:val="00FF76BB"/>
    <w:rsid w:val="00FF78D2"/>
    <w:rsid w:val="00FF79B4"/>
    <w:rsid w:val="00FF7A9A"/>
    <w:rsid w:val="00FF7BA6"/>
    <w:rsid w:val="00FF7E35"/>
    <w:rsid w:val="0101B994"/>
    <w:rsid w:val="010D5DB4"/>
    <w:rsid w:val="0111CC00"/>
    <w:rsid w:val="0122C70F"/>
    <w:rsid w:val="01414BBB"/>
    <w:rsid w:val="017752EA"/>
    <w:rsid w:val="019584E5"/>
    <w:rsid w:val="0195A4B7"/>
    <w:rsid w:val="01A076A8"/>
    <w:rsid w:val="01A8B854"/>
    <w:rsid w:val="01BDA8F8"/>
    <w:rsid w:val="01C16AD3"/>
    <w:rsid w:val="01CBD645"/>
    <w:rsid w:val="01EF4E7D"/>
    <w:rsid w:val="021415F4"/>
    <w:rsid w:val="0217DACD"/>
    <w:rsid w:val="022736A7"/>
    <w:rsid w:val="02422401"/>
    <w:rsid w:val="025060EF"/>
    <w:rsid w:val="026E4F41"/>
    <w:rsid w:val="02725934"/>
    <w:rsid w:val="028584E4"/>
    <w:rsid w:val="029C83AC"/>
    <w:rsid w:val="02A2B972"/>
    <w:rsid w:val="02A7B5E5"/>
    <w:rsid w:val="02A99C50"/>
    <w:rsid w:val="02ACAEAC"/>
    <w:rsid w:val="02B57D6B"/>
    <w:rsid w:val="02D6DA26"/>
    <w:rsid w:val="02EA0C6F"/>
    <w:rsid w:val="0300BE64"/>
    <w:rsid w:val="031471B2"/>
    <w:rsid w:val="031C7F59"/>
    <w:rsid w:val="033A2EB5"/>
    <w:rsid w:val="033E40EF"/>
    <w:rsid w:val="034A7727"/>
    <w:rsid w:val="036D0269"/>
    <w:rsid w:val="037D09EB"/>
    <w:rsid w:val="03931FD5"/>
    <w:rsid w:val="03972AE6"/>
    <w:rsid w:val="03A25639"/>
    <w:rsid w:val="03B305E3"/>
    <w:rsid w:val="03BB138B"/>
    <w:rsid w:val="03C0ED64"/>
    <w:rsid w:val="03C26886"/>
    <w:rsid w:val="03D0D6C9"/>
    <w:rsid w:val="03D2A4C8"/>
    <w:rsid w:val="03E2C589"/>
    <w:rsid w:val="03F7904B"/>
    <w:rsid w:val="03FAA87B"/>
    <w:rsid w:val="04063F5D"/>
    <w:rsid w:val="04195EAA"/>
    <w:rsid w:val="044455E0"/>
    <w:rsid w:val="045FB734"/>
    <w:rsid w:val="047EE51F"/>
    <w:rsid w:val="048CF0A9"/>
    <w:rsid w:val="049BB84E"/>
    <w:rsid w:val="04D97878"/>
    <w:rsid w:val="04EE2ADA"/>
    <w:rsid w:val="050132D9"/>
    <w:rsid w:val="0503C51D"/>
    <w:rsid w:val="0504FA4B"/>
    <w:rsid w:val="05146B38"/>
    <w:rsid w:val="051F7DE6"/>
    <w:rsid w:val="052962F7"/>
    <w:rsid w:val="053B1A0A"/>
    <w:rsid w:val="054138F7"/>
    <w:rsid w:val="054D6A38"/>
    <w:rsid w:val="055C5FA4"/>
    <w:rsid w:val="05657A11"/>
    <w:rsid w:val="0565EAAA"/>
    <w:rsid w:val="0566F940"/>
    <w:rsid w:val="0569944A"/>
    <w:rsid w:val="057AA64E"/>
    <w:rsid w:val="058AB0EF"/>
    <w:rsid w:val="0592B9E9"/>
    <w:rsid w:val="059E21B8"/>
    <w:rsid w:val="05A26832"/>
    <w:rsid w:val="05B1D17F"/>
    <w:rsid w:val="05B5AEA4"/>
    <w:rsid w:val="05B8B3F4"/>
    <w:rsid w:val="05BC57A5"/>
    <w:rsid w:val="05BFF269"/>
    <w:rsid w:val="05C6DC5B"/>
    <w:rsid w:val="05CBBFCE"/>
    <w:rsid w:val="05CC61A3"/>
    <w:rsid w:val="05D0C57C"/>
    <w:rsid w:val="05E288CA"/>
    <w:rsid w:val="05EDA2DF"/>
    <w:rsid w:val="05F30696"/>
    <w:rsid w:val="05FB2CA7"/>
    <w:rsid w:val="05FB788E"/>
    <w:rsid w:val="0601997E"/>
    <w:rsid w:val="0618DB19"/>
    <w:rsid w:val="06255D62"/>
    <w:rsid w:val="062790A9"/>
    <w:rsid w:val="062CEE6F"/>
    <w:rsid w:val="064944E2"/>
    <w:rsid w:val="064E4FC5"/>
    <w:rsid w:val="065FB365"/>
    <w:rsid w:val="0671C24D"/>
    <w:rsid w:val="0673F9D1"/>
    <w:rsid w:val="067AAA36"/>
    <w:rsid w:val="067C0840"/>
    <w:rsid w:val="06989204"/>
    <w:rsid w:val="0698B263"/>
    <w:rsid w:val="069F4F10"/>
    <w:rsid w:val="06A5C4C3"/>
    <w:rsid w:val="06C187B9"/>
    <w:rsid w:val="06C55C78"/>
    <w:rsid w:val="06CCBBDB"/>
    <w:rsid w:val="06FA3109"/>
    <w:rsid w:val="07010DED"/>
    <w:rsid w:val="07108A3D"/>
    <w:rsid w:val="0738D8BB"/>
    <w:rsid w:val="075133CC"/>
    <w:rsid w:val="07582910"/>
    <w:rsid w:val="0791E3B5"/>
    <w:rsid w:val="079C713F"/>
    <w:rsid w:val="07D62C87"/>
    <w:rsid w:val="07EC3602"/>
    <w:rsid w:val="07EE843D"/>
    <w:rsid w:val="08216268"/>
    <w:rsid w:val="082DA0DF"/>
    <w:rsid w:val="0830BB5A"/>
    <w:rsid w:val="0832FFE7"/>
    <w:rsid w:val="083C3190"/>
    <w:rsid w:val="083CB95A"/>
    <w:rsid w:val="083D50D9"/>
    <w:rsid w:val="08428D47"/>
    <w:rsid w:val="0846333D"/>
    <w:rsid w:val="0853D8F9"/>
    <w:rsid w:val="085D510F"/>
    <w:rsid w:val="08814526"/>
    <w:rsid w:val="08879D3F"/>
    <w:rsid w:val="089605EE"/>
    <w:rsid w:val="089B79AC"/>
    <w:rsid w:val="08A2DDF7"/>
    <w:rsid w:val="08CCFE94"/>
    <w:rsid w:val="08F12DB5"/>
    <w:rsid w:val="08F9E661"/>
    <w:rsid w:val="08FDF6BC"/>
    <w:rsid w:val="09076DAF"/>
    <w:rsid w:val="09113A20"/>
    <w:rsid w:val="09130A4B"/>
    <w:rsid w:val="091348CE"/>
    <w:rsid w:val="091FEC8E"/>
    <w:rsid w:val="095AC6A1"/>
    <w:rsid w:val="095CA1DC"/>
    <w:rsid w:val="097B1A50"/>
    <w:rsid w:val="09852018"/>
    <w:rsid w:val="0986D2A4"/>
    <w:rsid w:val="09916934"/>
    <w:rsid w:val="09984694"/>
    <w:rsid w:val="099B3587"/>
    <w:rsid w:val="099C9BAF"/>
    <w:rsid w:val="09A1F998"/>
    <w:rsid w:val="09B05A02"/>
    <w:rsid w:val="09C40D90"/>
    <w:rsid w:val="09CD5655"/>
    <w:rsid w:val="09DE4CFA"/>
    <w:rsid w:val="0A009EA5"/>
    <w:rsid w:val="0A0BDE56"/>
    <w:rsid w:val="0A0FD8FA"/>
    <w:rsid w:val="0A112ABB"/>
    <w:rsid w:val="0A21FF0E"/>
    <w:rsid w:val="0A23F689"/>
    <w:rsid w:val="0A36D6D8"/>
    <w:rsid w:val="0A44BCED"/>
    <w:rsid w:val="0A8435B8"/>
    <w:rsid w:val="0AB5952E"/>
    <w:rsid w:val="0AB9703C"/>
    <w:rsid w:val="0AD7992E"/>
    <w:rsid w:val="0ADB74A1"/>
    <w:rsid w:val="0AF72B53"/>
    <w:rsid w:val="0AF99959"/>
    <w:rsid w:val="0B0DE672"/>
    <w:rsid w:val="0B16CEB5"/>
    <w:rsid w:val="0B172DAB"/>
    <w:rsid w:val="0B2D08DD"/>
    <w:rsid w:val="0B2E62A8"/>
    <w:rsid w:val="0B46EE83"/>
    <w:rsid w:val="0B48C32F"/>
    <w:rsid w:val="0B561E2A"/>
    <w:rsid w:val="0B5E78A4"/>
    <w:rsid w:val="0B61A24F"/>
    <w:rsid w:val="0B72BD74"/>
    <w:rsid w:val="0B7C8323"/>
    <w:rsid w:val="0B7D6E4D"/>
    <w:rsid w:val="0B8A63DD"/>
    <w:rsid w:val="0B94AD3C"/>
    <w:rsid w:val="0BA761AD"/>
    <w:rsid w:val="0C0916FB"/>
    <w:rsid w:val="0C0CC68F"/>
    <w:rsid w:val="0C0D3C55"/>
    <w:rsid w:val="0C0FDDF3"/>
    <w:rsid w:val="0C1EB50B"/>
    <w:rsid w:val="0C21705F"/>
    <w:rsid w:val="0C27EBC3"/>
    <w:rsid w:val="0C2986D8"/>
    <w:rsid w:val="0C2CFC34"/>
    <w:rsid w:val="0C33636B"/>
    <w:rsid w:val="0C3A9F61"/>
    <w:rsid w:val="0C3DAA57"/>
    <w:rsid w:val="0C4D963D"/>
    <w:rsid w:val="0C662B0D"/>
    <w:rsid w:val="0C6EBD05"/>
    <w:rsid w:val="0C80AD3B"/>
    <w:rsid w:val="0C810ABC"/>
    <w:rsid w:val="0C90C319"/>
    <w:rsid w:val="0C99B8FE"/>
    <w:rsid w:val="0C9B97C6"/>
    <w:rsid w:val="0C9F84D2"/>
    <w:rsid w:val="0CA84E53"/>
    <w:rsid w:val="0CAFDE94"/>
    <w:rsid w:val="0CBF0B62"/>
    <w:rsid w:val="0CC0163B"/>
    <w:rsid w:val="0CCAE294"/>
    <w:rsid w:val="0CD00CF9"/>
    <w:rsid w:val="0CE8E8F2"/>
    <w:rsid w:val="0CF8ACD6"/>
    <w:rsid w:val="0CF8E3A4"/>
    <w:rsid w:val="0CF9EF8A"/>
    <w:rsid w:val="0D104A89"/>
    <w:rsid w:val="0D1AC1D6"/>
    <w:rsid w:val="0D30171B"/>
    <w:rsid w:val="0D3977BE"/>
    <w:rsid w:val="0D5C148D"/>
    <w:rsid w:val="0D7A8AEB"/>
    <w:rsid w:val="0DA09FAC"/>
    <w:rsid w:val="0DB4CFE7"/>
    <w:rsid w:val="0DC08D10"/>
    <w:rsid w:val="0DCB6DB3"/>
    <w:rsid w:val="0DD1BB7F"/>
    <w:rsid w:val="0DEB8B1C"/>
    <w:rsid w:val="0DF1345D"/>
    <w:rsid w:val="0E003FE9"/>
    <w:rsid w:val="0E185503"/>
    <w:rsid w:val="0E41F4E4"/>
    <w:rsid w:val="0E44DCCD"/>
    <w:rsid w:val="0E5028F9"/>
    <w:rsid w:val="0E6BFE2A"/>
    <w:rsid w:val="0E6CFA45"/>
    <w:rsid w:val="0E96E6ED"/>
    <w:rsid w:val="0EA4CD99"/>
    <w:rsid w:val="0EA5B94D"/>
    <w:rsid w:val="0EA8E5E7"/>
    <w:rsid w:val="0EB2BF49"/>
    <w:rsid w:val="0EB79F2E"/>
    <w:rsid w:val="0ECD93C3"/>
    <w:rsid w:val="0ED7CA52"/>
    <w:rsid w:val="0EDC55E7"/>
    <w:rsid w:val="0EDF3C4E"/>
    <w:rsid w:val="0EE1496B"/>
    <w:rsid w:val="0EF555E5"/>
    <w:rsid w:val="0F085677"/>
    <w:rsid w:val="0F15085F"/>
    <w:rsid w:val="0F1FFF18"/>
    <w:rsid w:val="0F27D9FD"/>
    <w:rsid w:val="0F2C833C"/>
    <w:rsid w:val="0F358E16"/>
    <w:rsid w:val="0F514226"/>
    <w:rsid w:val="0F920402"/>
    <w:rsid w:val="0FA6191A"/>
    <w:rsid w:val="0FAFF98E"/>
    <w:rsid w:val="0FB2F411"/>
    <w:rsid w:val="0FBC26F7"/>
    <w:rsid w:val="0FBE5726"/>
    <w:rsid w:val="0FC82710"/>
    <w:rsid w:val="0FC857B3"/>
    <w:rsid w:val="0FC85E1F"/>
    <w:rsid w:val="0FCAAE68"/>
    <w:rsid w:val="0FCC234B"/>
    <w:rsid w:val="0FD3A127"/>
    <w:rsid w:val="0FDD07BA"/>
    <w:rsid w:val="0FE92279"/>
    <w:rsid w:val="0FED72BD"/>
    <w:rsid w:val="0FF54E12"/>
    <w:rsid w:val="10026488"/>
    <w:rsid w:val="101B93C3"/>
    <w:rsid w:val="101F26A1"/>
    <w:rsid w:val="1020ACAF"/>
    <w:rsid w:val="102B6DEB"/>
    <w:rsid w:val="103EDE2D"/>
    <w:rsid w:val="104AA436"/>
    <w:rsid w:val="1061D004"/>
    <w:rsid w:val="106D7071"/>
    <w:rsid w:val="10927D13"/>
    <w:rsid w:val="109BDC86"/>
    <w:rsid w:val="10B68227"/>
    <w:rsid w:val="10BFD593"/>
    <w:rsid w:val="10C8B053"/>
    <w:rsid w:val="10D0D131"/>
    <w:rsid w:val="10EE1CD9"/>
    <w:rsid w:val="10F1B4A1"/>
    <w:rsid w:val="10FB32CF"/>
    <w:rsid w:val="11064206"/>
    <w:rsid w:val="11307929"/>
    <w:rsid w:val="114E7F24"/>
    <w:rsid w:val="1171DC58"/>
    <w:rsid w:val="11782CAA"/>
    <w:rsid w:val="117893CE"/>
    <w:rsid w:val="117D0ECD"/>
    <w:rsid w:val="118115ED"/>
    <w:rsid w:val="11894606"/>
    <w:rsid w:val="11AD99AD"/>
    <w:rsid w:val="11ADED38"/>
    <w:rsid w:val="11B3C11D"/>
    <w:rsid w:val="11BAD88E"/>
    <w:rsid w:val="11C0E351"/>
    <w:rsid w:val="11FD99C6"/>
    <w:rsid w:val="1208C127"/>
    <w:rsid w:val="1209E89F"/>
    <w:rsid w:val="120F2E52"/>
    <w:rsid w:val="12167DA3"/>
    <w:rsid w:val="122D09C1"/>
    <w:rsid w:val="1236BB73"/>
    <w:rsid w:val="123A1B66"/>
    <w:rsid w:val="123AC55C"/>
    <w:rsid w:val="1247CAB9"/>
    <w:rsid w:val="1254A035"/>
    <w:rsid w:val="12727B2C"/>
    <w:rsid w:val="127CA621"/>
    <w:rsid w:val="128002AC"/>
    <w:rsid w:val="128BE8E9"/>
    <w:rsid w:val="1291007E"/>
    <w:rsid w:val="12A09BF6"/>
    <w:rsid w:val="12A52550"/>
    <w:rsid w:val="12B10CCE"/>
    <w:rsid w:val="12B6F2B7"/>
    <w:rsid w:val="12CA5625"/>
    <w:rsid w:val="12D08E42"/>
    <w:rsid w:val="12E3A8C6"/>
    <w:rsid w:val="12EEAEFD"/>
    <w:rsid w:val="130A7772"/>
    <w:rsid w:val="130C7D45"/>
    <w:rsid w:val="13171C35"/>
    <w:rsid w:val="131D07E6"/>
    <w:rsid w:val="1321E645"/>
    <w:rsid w:val="1322DB77"/>
    <w:rsid w:val="133318C5"/>
    <w:rsid w:val="135601E3"/>
    <w:rsid w:val="135FB62B"/>
    <w:rsid w:val="13666ED2"/>
    <w:rsid w:val="136B0493"/>
    <w:rsid w:val="137B3637"/>
    <w:rsid w:val="1382915E"/>
    <w:rsid w:val="13856DFA"/>
    <w:rsid w:val="138F86B6"/>
    <w:rsid w:val="13A7139D"/>
    <w:rsid w:val="13A93568"/>
    <w:rsid w:val="13AE3959"/>
    <w:rsid w:val="13B81814"/>
    <w:rsid w:val="13C81C86"/>
    <w:rsid w:val="13CE1E61"/>
    <w:rsid w:val="13E20774"/>
    <w:rsid w:val="13EBB0FD"/>
    <w:rsid w:val="13F41657"/>
    <w:rsid w:val="141E3FBE"/>
    <w:rsid w:val="142C8C39"/>
    <w:rsid w:val="143FDB80"/>
    <w:rsid w:val="14676739"/>
    <w:rsid w:val="1475DEE3"/>
    <w:rsid w:val="1492F178"/>
    <w:rsid w:val="1494FC4B"/>
    <w:rsid w:val="1497E9B3"/>
    <w:rsid w:val="1498CFC7"/>
    <w:rsid w:val="149B6559"/>
    <w:rsid w:val="149BF38C"/>
    <w:rsid w:val="14BA22A7"/>
    <w:rsid w:val="14BDAEC2"/>
    <w:rsid w:val="14C345F3"/>
    <w:rsid w:val="14C4A32C"/>
    <w:rsid w:val="14E294D9"/>
    <w:rsid w:val="1507E388"/>
    <w:rsid w:val="1521A44D"/>
    <w:rsid w:val="15324518"/>
    <w:rsid w:val="154087D6"/>
    <w:rsid w:val="15456F7A"/>
    <w:rsid w:val="154AB424"/>
    <w:rsid w:val="15587B48"/>
    <w:rsid w:val="155D36C2"/>
    <w:rsid w:val="1578FED1"/>
    <w:rsid w:val="157DD2E0"/>
    <w:rsid w:val="158B6AA3"/>
    <w:rsid w:val="15A5BA20"/>
    <w:rsid w:val="15B6D48E"/>
    <w:rsid w:val="15CE3BF4"/>
    <w:rsid w:val="15D68841"/>
    <w:rsid w:val="15D95379"/>
    <w:rsid w:val="15EB452F"/>
    <w:rsid w:val="1613FB76"/>
    <w:rsid w:val="16254B04"/>
    <w:rsid w:val="163BDD1B"/>
    <w:rsid w:val="16418A20"/>
    <w:rsid w:val="164EB71C"/>
    <w:rsid w:val="166C3F1A"/>
    <w:rsid w:val="167C8D69"/>
    <w:rsid w:val="168D6452"/>
    <w:rsid w:val="168D81E7"/>
    <w:rsid w:val="16A02D4A"/>
    <w:rsid w:val="16A6185E"/>
    <w:rsid w:val="16AD6A96"/>
    <w:rsid w:val="16B01FBA"/>
    <w:rsid w:val="16C342CA"/>
    <w:rsid w:val="16DE1083"/>
    <w:rsid w:val="16F4564A"/>
    <w:rsid w:val="16F8AC68"/>
    <w:rsid w:val="1721A724"/>
    <w:rsid w:val="17354B35"/>
    <w:rsid w:val="1755572E"/>
    <w:rsid w:val="176A19C1"/>
    <w:rsid w:val="1771278B"/>
    <w:rsid w:val="1772D2CE"/>
    <w:rsid w:val="177977AE"/>
    <w:rsid w:val="178C8F6D"/>
    <w:rsid w:val="179D4EC3"/>
    <w:rsid w:val="179E1FFA"/>
    <w:rsid w:val="179FA185"/>
    <w:rsid w:val="17A2A515"/>
    <w:rsid w:val="17B9A208"/>
    <w:rsid w:val="17C2C544"/>
    <w:rsid w:val="17D2ABAF"/>
    <w:rsid w:val="17E6F015"/>
    <w:rsid w:val="18032A8D"/>
    <w:rsid w:val="182F76DB"/>
    <w:rsid w:val="1839E213"/>
    <w:rsid w:val="18751C13"/>
    <w:rsid w:val="1890CC0D"/>
    <w:rsid w:val="18936BBE"/>
    <w:rsid w:val="189C5A8A"/>
    <w:rsid w:val="18C82FAC"/>
    <w:rsid w:val="18DB8A2D"/>
    <w:rsid w:val="18ED1884"/>
    <w:rsid w:val="18ED594C"/>
    <w:rsid w:val="18F1A817"/>
    <w:rsid w:val="18FBE080"/>
    <w:rsid w:val="1906247A"/>
    <w:rsid w:val="190F9F39"/>
    <w:rsid w:val="1930DF2E"/>
    <w:rsid w:val="193B0D66"/>
    <w:rsid w:val="1940881D"/>
    <w:rsid w:val="19411BAA"/>
    <w:rsid w:val="1954FDBD"/>
    <w:rsid w:val="19592DC7"/>
    <w:rsid w:val="19682E0E"/>
    <w:rsid w:val="197D5F79"/>
    <w:rsid w:val="197D78C3"/>
    <w:rsid w:val="198E646A"/>
    <w:rsid w:val="199AF1C4"/>
    <w:rsid w:val="199D5BFA"/>
    <w:rsid w:val="199F3BEC"/>
    <w:rsid w:val="19A43153"/>
    <w:rsid w:val="19A8FC97"/>
    <w:rsid w:val="19AE22D8"/>
    <w:rsid w:val="19AED08D"/>
    <w:rsid w:val="19BC6B9A"/>
    <w:rsid w:val="19C3FC1C"/>
    <w:rsid w:val="19D0D4A4"/>
    <w:rsid w:val="19E07F64"/>
    <w:rsid w:val="19E08E30"/>
    <w:rsid w:val="19F0CD08"/>
    <w:rsid w:val="1A1459E0"/>
    <w:rsid w:val="1A1F2A3A"/>
    <w:rsid w:val="1A400E43"/>
    <w:rsid w:val="1A43124E"/>
    <w:rsid w:val="1A573E2C"/>
    <w:rsid w:val="1A7885E2"/>
    <w:rsid w:val="1AAF5925"/>
    <w:rsid w:val="1AB7ABD8"/>
    <w:rsid w:val="1ABAD7E3"/>
    <w:rsid w:val="1AC2EAEE"/>
    <w:rsid w:val="1AC4E498"/>
    <w:rsid w:val="1AD05856"/>
    <w:rsid w:val="1AD186CF"/>
    <w:rsid w:val="1AD4D058"/>
    <w:rsid w:val="1AD753E1"/>
    <w:rsid w:val="1ADAB9D8"/>
    <w:rsid w:val="1AE65A96"/>
    <w:rsid w:val="1B05889C"/>
    <w:rsid w:val="1B1D18FF"/>
    <w:rsid w:val="1B2AC6E3"/>
    <w:rsid w:val="1B2E50E3"/>
    <w:rsid w:val="1B2EDEA2"/>
    <w:rsid w:val="1B3E50F5"/>
    <w:rsid w:val="1B400F6C"/>
    <w:rsid w:val="1B43DA7B"/>
    <w:rsid w:val="1B620F83"/>
    <w:rsid w:val="1B62C5FF"/>
    <w:rsid w:val="1B7A3749"/>
    <w:rsid w:val="1B7B2F84"/>
    <w:rsid w:val="1B8BA428"/>
    <w:rsid w:val="1BAA8703"/>
    <w:rsid w:val="1BDF1982"/>
    <w:rsid w:val="1BE00B2B"/>
    <w:rsid w:val="1BF62480"/>
    <w:rsid w:val="1C128C0C"/>
    <w:rsid w:val="1C21067F"/>
    <w:rsid w:val="1C297C65"/>
    <w:rsid w:val="1C435022"/>
    <w:rsid w:val="1C4C459A"/>
    <w:rsid w:val="1C509991"/>
    <w:rsid w:val="1C53F887"/>
    <w:rsid w:val="1C94D7FC"/>
    <w:rsid w:val="1C9B27F4"/>
    <w:rsid w:val="1CA41FD5"/>
    <w:rsid w:val="1CAED292"/>
    <w:rsid w:val="1CBCA0E4"/>
    <w:rsid w:val="1CD8224A"/>
    <w:rsid w:val="1CE57323"/>
    <w:rsid w:val="1CEB181E"/>
    <w:rsid w:val="1CF3F6A5"/>
    <w:rsid w:val="1CF5095B"/>
    <w:rsid w:val="1D0F0E7B"/>
    <w:rsid w:val="1D3CC663"/>
    <w:rsid w:val="1D4A6391"/>
    <w:rsid w:val="1D54D737"/>
    <w:rsid w:val="1D5534C6"/>
    <w:rsid w:val="1D55EF17"/>
    <w:rsid w:val="1D83292D"/>
    <w:rsid w:val="1D8431D6"/>
    <w:rsid w:val="1D8BADFE"/>
    <w:rsid w:val="1D91433D"/>
    <w:rsid w:val="1D93AF7D"/>
    <w:rsid w:val="1D9BFAA4"/>
    <w:rsid w:val="1D9EC914"/>
    <w:rsid w:val="1DA43D05"/>
    <w:rsid w:val="1DB5F81C"/>
    <w:rsid w:val="1DB9F548"/>
    <w:rsid w:val="1DC4749A"/>
    <w:rsid w:val="1DCF6C39"/>
    <w:rsid w:val="1DD84D2E"/>
    <w:rsid w:val="1DECA8B1"/>
    <w:rsid w:val="1DF1C17F"/>
    <w:rsid w:val="1E03048E"/>
    <w:rsid w:val="1E123F4B"/>
    <w:rsid w:val="1E1E5E31"/>
    <w:rsid w:val="1E2E1BC5"/>
    <w:rsid w:val="1E3D9DD2"/>
    <w:rsid w:val="1E55D3FC"/>
    <w:rsid w:val="1E76D39D"/>
    <w:rsid w:val="1E993D74"/>
    <w:rsid w:val="1E9B98C2"/>
    <w:rsid w:val="1EBAFFB4"/>
    <w:rsid w:val="1EC45856"/>
    <w:rsid w:val="1EC9B3F5"/>
    <w:rsid w:val="1EE914DC"/>
    <w:rsid w:val="1EF75578"/>
    <w:rsid w:val="1F0E337B"/>
    <w:rsid w:val="1F114A16"/>
    <w:rsid w:val="1F1A7E32"/>
    <w:rsid w:val="1F218333"/>
    <w:rsid w:val="1F2C2332"/>
    <w:rsid w:val="1F34E2DD"/>
    <w:rsid w:val="1F37527B"/>
    <w:rsid w:val="1F6CA677"/>
    <w:rsid w:val="1F6E4CDC"/>
    <w:rsid w:val="1F7B756A"/>
    <w:rsid w:val="1F82236A"/>
    <w:rsid w:val="1F823182"/>
    <w:rsid w:val="1F910656"/>
    <w:rsid w:val="1FA05489"/>
    <w:rsid w:val="1FB19918"/>
    <w:rsid w:val="1FB329CF"/>
    <w:rsid w:val="1FB3A129"/>
    <w:rsid w:val="1FC1E842"/>
    <w:rsid w:val="1FC647B6"/>
    <w:rsid w:val="1FEA3C29"/>
    <w:rsid w:val="1FF3D290"/>
    <w:rsid w:val="1FF8B060"/>
    <w:rsid w:val="200C1C6E"/>
    <w:rsid w:val="204A09DC"/>
    <w:rsid w:val="204CAFB1"/>
    <w:rsid w:val="205C1CA7"/>
    <w:rsid w:val="205E3BA4"/>
    <w:rsid w:val="205F1989"/>
    <w:rsid w:val="20852561"/>
    <w:rsid w:val="20B37CE3"/>
    <w:rsid w:val="20D290B0"/>
    <w:rsid w:val="20D8D87B"/>
    <w:rsid w:val="20DADE86"/>
    <w:rsid w:val="21005AE4"/>
    <w:rsid w:val="210A26EF"/>
    <w:rsid w:val="210B9CC2"/>
    <w:rsid w:val="2123922E"/>
    <w:rsid w:val="21319DA7"/>
    <w:rsid w:val="21359424"/>
    <w:rsid w:val="216917B0"/>
    <w:rsid w:val="2189F31C"/>
    <w:rsid w:val="21A3811E"/>
    <w:rsid w:val="21AEB383"/>
    <w:rsid w:val="21B544CF"/>
    <w:rsid w:val="21B7BE03"/>
    <w:rsid w:val="21CAD26A"/>
    <w:rsid w:val="21CEAE0D"/>
    <w:rsid w:val="21D44910"/>
    <w:rsid w:val="21DFAD38"/>
    <w:rsid w:val="21E1914F"/>
    <w:rsid w:val="21FE25D9"/>
    <w:rsid w:val="222F463A"/>
    <w:rsid w:val="225704B0"/>
    <w:rsid w:val="225F5D0E"/>
    <w:rsid w:val="22657F25"/>
    <w:rsid w:val="228B669C"/>
    <w:rsid w:val="229950AA"/>
    <w:rsid w:val="22D45CB5"/>
    <w:rsid w:val="230CC68A"/>
    <w:rsid w:val="230ED4E1"/>
    <w:rsid w:val="231B5159"/>
    <w:rsid w:val="23293E14"/>
    <w:rsid w:val="23375945"/>
    <w:rsid w:val="2338375B"/>
    <w:rsid w:val="236BFCF7"/>
    <w:rsid w:val="2375D37D"/>
    <w:rsid w:val="23885DEF"/>
    <w:rsid w:val="23A79B1B"/>
    <w:rsid w:val="23AE101A"/>
    <w:rsid w:val="23C04BAE"/>
    <w:rsid w:val="23CF04E4"/>
    <w:rsid w:val="23D7A8D9"/>
    <w:rsid w:val="23DDFD7A"/>
    <w:rsid w:val="23E1B918"/>
    <w:rsid w:val="23E99C1C"/>
    <w:rsid w:val="23F3D881"/>
    <w:rsid w:val="23F463F8"/>
    <w:rsid w:val="23F8F1E2"/>
    <w:rsid w:val="2401CB34"/>
    <w:rsid w:val="240AF427"/>
    <w:rsid w:val="240F751E"/>
    <w:rsid w:val="2414563B"/>
    <w:rsid w:val="2419A234"/>
    <w:rsid w:val="241B6582"/>
    <w:rsid w:val="24268C8A"/>
    <w:rsid w:val="243BD56F"/>
    <w:rsid w:val="24401589"/>
    <w:rsid w:val="2446815C"/>
    <w:rsid w:val="24475C83"/>
    <w:rsid w:val="24591FA9"/>
    <w:rsid w:val="2461FFCD"/>
    <w:rsid w:val="2463FA9F"/>
    <w:rsid w:val="2479FBA5"/>
    <w:rsid w:val="247A7311"/>
    <w:rsid w:val="248F33DA"/>
    <w:rsid w:val="2496357E"/>
    <w:rsid w:val="249805FC"/>
    <w:rsid w:val="24BBAAE0"/>
    <w:rsid w:val="24BC1F97"/>
    <w:rsid w:val="24BDA196"/>
    <w:rsid w:val="24D5C260"/>
    <w:rsid w:val="24E7D830"/>
    <w:rsid w:val="25123997"/>
    <w:rsid w:val="2519714D"/>
    <w:rsid w:val="252CD3A7"/>
    <w:rsid w:val="252EBCF5"/>
    <w:rsid w:val="254CAF8D"/>
    <w:rsid w:val="257DE8EA"/>
    <w:rsid w:val="258D0D2C"/>
    <w:rsid w:val="258DBF0B"/>
    <w:rsid w:val="258EF70C"/>
    <w:rsid w:val="259578C4"/>
    <w:rsid w:val="25A325A5"/>
    <w:rsid w:val="25A7D2F6"/>
    <w:rsid w:val="25A84875"/>
    <w:rsid w:val="25ACE7E0"/>
    <w:rsid w:val="25AEBDC0"/>
    <w:rsid w:val="25BE6896"/>
    <w:rsid w:val="25C70066"/>
    <w:rsid w:val="25D1903C"/>
    <w:rsid w:val="25D8E6C6"/>
    <w:rsid w:val="25F019BA"/>
    <w:rsid w:val="25F57DE0"/>
    <w:rsid w:val="25FC9627"/>
    <w:rsid w:val="2609C7D0"/>
    <w:rsid w:val="2623A4B4"/>
    <w:rsid w:val="26376743"/>
    <w:rsid w:val="26408E8C"/>
    <w:rsid w:val="26521AD0"/>
    <w:rsid w:val="2663C422"/>
    <w:rsid w:val="266D5DCF"/>
    <w:rsid w:val="2677C8E0"/>
    <w:rsid w:val="268DB267"/>
    <w:rsid w:val="2695138A"/>
    <w:rsid w:val="26A332F6"/>
    <w:rsid w:val="26A9CE83"/>
    <w:rsid w:val="26AEC52D"/>
    <w:rsid w:val="26AF8832"/>
    <w:rsid w:val="26B657B2"/>
    <w:rsid w:val="26C6CA24"/>
    <w:rsid w:val="26D6AF17"/>
    <w:rsid w:val="26F77A32"/>
    <w:rsid w:val="26FDF24A"/>
    <w:rsid w:val="26FF8289"/>
    <w:rsid w:val="27003E88"/>
    <w:rsid w:val="2705B362"/>
    <w:rsid w:val="2706E5D5"/>
    <w:rsid w:val="270979B7"/>
    <w:rsid w:val="272BE03D"/>
    <w:rsid w:val="2735BAF0"/>
    <w:rsid w:val="2737157B"/>
    <w:rsid w:val="273EC50E"/>
    <w:rsid w:val="275454F4"/>
    <w:rsid w:val="27747DED"/>
    <w:rsid w:val="27808AAC"/>
    <w:rsid w:val="2786396D"/>
    <w:rsid w:val="2792D094"/>
    <w:rsid w:val="27A3F2BB"/>
    <w:rsid w:val="27AE2E6F"/>
    <w:rsid w:val="27B4C753"/>
    <w:rsid w:val="27C0B2D6"/>
    <w:rsid w:val="27FE1829"/>
    <w:rsid w:val="2807699F"/>
    <w:rsid w:val="2818146A"/>
    <w:rsid w:val="28280895"/>
    <w:rsid w:val="282A69AD"/>
    <w:rsid w:val="2841DAEA"/>
    <w:rsid w:val="2841EC8E"/>
    <w:rsid w:val="2845F045"/>
    <w:rsid w:val="2859DE34"/>
    <w:rsid w:val="286AF9B6"/>
    <w:rsid w:val="286E218E"/>
    <w:rsid w:val="28854703"/>
    <w:rsid w:val="28956E65"/>
    <w:rsid w:val="289C0880"/>
    <w:rsid w:val="28A06FED"/>
    <w:rsid w:val="28BEBD68"/>
    <w:rsid w:val="28C8C54D"/>
    <w:rsid w:val="28E330B0"/>
    <w:rsid w:val="28E5CC16"/>
    <w:rsid w:val="28E5EA23"/>
    <w:rsid w:val="28E7C6FE"/>
    <w:rsid w:val="28F66D8F"/>
    <w:rsid w:val="2909A34C"/>
    <w:rsid w:val="292925E1"/>
    <w:rsid w:val="29328D37"/>
    <w:rsid w:val="29413EA9"/>
    <w:rsid w:val="2941D729"/>
    <w:rsid w:val="2944CD6C"/>
    <w:rsid w:val="294CE5F6"/>
    <w:rsid w:val="296E5E0E"/>
    <w:rsid w:val="299C2055"/>
    <w:rsid w:val="29A1D9F5"/>
    <w:rsid w:val="29A4F431"/>
    <w:rsid w:val="29AB7995"/>
    <w:rsid w:val="29C4C8D8"/>
    <w:rsid w:val="29E5AE75"/>
    <w:rsid w:val="29EBD63E"/>
    <w:rsid w:val="29F0967D"/>
    <w:rsid w:val="29F64839"/>
    <w:rsid w:val="2A06FF4E"/>
    <w:rsid w:val="2A0A9212"/>
    <w:rsid w:val="2A2FED42"/>
    <w:rsid w:val="2A36CFC6"/>
    <w:rsid w:val="2A535606"/>
    <w:rsid w:val="2A8122F1"/>
    <w:rsid w:val="2A8167D0"/>
    <w:rsid w:val="2A884C71"/>
    <w:rsid w:val="2A9A0C58"/>
    <w:rsid w:val="2AB71EFB"/>
    <w:rsid w:val="2ABD67D1"/>
    <w:rsid w:val="2ACE48AF"/>
    <w:rsid w:val="2AD93206"/>
    <w:rsid w:val="2AE12020"/>
    <w:rsid w:val="2B051278"/>
    <w:rsid w:val="2B33AE4F"/>
    <w:rsid w:val="2B3FDE3D"/>
    <w:rsid w:val="2B4A4FEE"/>
    <w:rsid w:val="2B4B34FB"/>
    <w:rsid w:val="2B4BF7DE"/>
    <w:rsid w:val="2B54389B"/>
    <w:rsid w:val="2B58324E"/>
    <w:rsid w:val="2B598978"/>
    <w:rsid w:val="2B5A338A"/>
    <w:rsid w:val="2B5B5547"/>
    <w:rsid w:val="2B5FE87E"/>
    <w:rsid w:val="2B67A03C"/>
    <w:rsid w:val="2B67C69E"/>
    <w:rsid w:val="2B6DF400"/>
    <w:rsid w:val="2B75464B"/>
    <w:rsid w:val="2B7910B8"/>
    <w:rsid w:val="2BAA1530"/>
    <w:rsid w:val="2BAAA7CE"/>
    <w:rsid w:val="2BC41FF5"/>
    <w:rsid w:val="2BC51DE4"/>
    <w:rsid w:val="2BF0E654"/>
    <w:rsid w:val="2BF663ED"/>
    <w:rsid w:val="2C005987"/>
    <w:rsid w:val="2C183F06"/>
    <w:rsid w:val="2C1E3620"/>
    <w:rsid w:val="2C1FD7DB"/>
    <w:rsid w:val="2C2ACE9D"/>
    <w:rsid w:val="2C30E68D"/>
    <w:rsid w:val="2C339760"/>
    <w:rsid w:val="2C35F617"/>
    <w:rsid w:val="2C483DBB"/>
    <w:rsid w:val="2C5022EE"/>
    <w:rsid w:val="2C56C118"/>
    <w:rsid w:val="2C578D34"/>
    <w:rsid w:val="2C726A04"/>
    <w:rsid w:val="2C74A61A"/>
    <w:rsid w:val="2C7BA50A"/>
    <w:rsid w:val="2C7C39F8"/>
    <w:rsid w:val="2C85A192"/>
    <w:rsid w:val="2C89C5D7"/>
    <w:rsid w:val="2C92903E"/>
    <w:rsid w:val="2C960D15"/>
    <w:rsid w:val="2CAEAE53"/>
    <w:rsid w:val="2CAF05BF"/>
    <w:rsid w:val="2CCEE10B"/>
    <w:rsid w:val="2CD91195"/>
    <w:rsid w:val="2CEAB643"/>
    <w:rsid w:val="2CF823F9"/>
    <w:rsid w:val="2CFC6DCB"/>
    <w:rsid w:val="2D0A7A7A"/>
    <w:rsid w:val="2D168AAF"/>
    <w:rsid w:val="2D222C36"/>
    <w:rsid w:val="2D308121"/>
    <w:rsid w:val="2D46FB45"/>
    <w:rsid w:val="2D66CCC3"/>
    <w:rsid w:val="2D7C8114"/>
    <w:rsid w:val="2D84E89B"/>
    <w:rsid w:val="2D8663E3"/>
    <w:rsid w:val="2D99C332"/>
    <w:rsid w:val="2DB5FC33"/>
    <w:rsid w:val="2DCE638F"/>
    <w:rsid w:val="2DD0F0C1"/>
    <w:rsid w:val="2DECD203"/>
    <w:rsid w:val="2DF9F8F1"/>
    <w:rsid w:val="2E4AE852"/>
    <w:rsid w:val="2E6F36DA"/>
    <w:rsid w:val="2E7A8CF5"/>
    <w:rsid w:val="2E7FDDBA"/>
    <w:rsid w:val="2E86F875"/>
    <w:rsid w:val="2E8755DB"/>
    <w:rsid w:val="2EA5AEB8"/>
    <w:rsid w:val="2ECD5FF2"/>
    <w:rsid w:val="2ED3BF9E"/>
    <w:rsid w:val="2ED74637"/>
    <w:rsid w:val="2EE9CCF5"/>
    <w:rsid w:val="2EF726A9"/>
    <w:rsid w:val="2F1AF938"/>
    <w:rsid w:val="2F27B4EB"/>
    <w:rsid w:val="2F2E5B74"/>
    <w:rsid w:val="2F3AA782"/>
    <w:rsid w:val="2F44176F"/>
    <w:rsid w:val="2F63AFBE"/>
    <w:rsid w:val="2F6C221E"/>
    <w:rsid w:val="2F7259AD"/>
    <w:rsid w:val="2F8029A7"/>
    <w:rsid w:val="2F82ED55"/>
    <w:rsid w:val="2F9B8864"/>
    <w:rsid w:val="2FA95666"/>
    <w:rsid w:val="2FA98956"/>
    <w:rsid w:val="3008A102"/>
    <w:rsid w:val="3016E15C"/>
    <w:rsid w:val="3018201B"/>
    <w:rsid w:val="3032D952"/>
    <w:rsid w:val="305FB365"/>
    <w:rsid w:val="3060D611"/>
    <w:rsid w:val="30614796"/>
    <w:rsid w:val="3064A643"/>
    <w:rsid w:val="3088B6F8"/>
    <w:rsid w:val="308D2EE0"/>
    <w:rsid w:val="30939E7C"/>
    <w:rsid w:val="30A33165"/>
    <w:rsid w:val="30B9F70A"/>
    <w:rsid w:val="30C3B702"/>
    <w:rsid w:val="30C42905"/>
    <w:rsid w:val="30DA215F"/>
    <w:rsid w:val="30E457FC"/>
    <w:rsid w:val="30E683E8"/>
    <w:rsid w:val="30F071E9"/>
    <w:rsid w:val="311BE787"/>
    <w:rsid w:val="312E5C44"/>
    <w:rsid w:val="314C27A8"/>
    <w:rsid w:val="314DDBA2"/>
    <w:rsid w:val="3151191C"/>
    <w:rsid w:val="3167680B"/>
    <w:rsid w:val="3173136F"/>
    <w:rsid w:val="317B35CB"/>
    <w:rsid w:val="317E228A"/>
    <w:rsid w:val="31811742"/>
    <w:rsid w:val="318834B7"/>
    <w:rsid w:val="31896D02"/>
    <w:rsid w:val="3191EC36"/>
    <w:rsid w:val="3193D9DE"/>
    <w:rsid w:val="31A97955"/>
    <w:rsid w:val="31B6B691"/>
    <w:rsid w:val="31D58F76"/>
    <w:rsid w:val="31EE19BF"/>
    <w:rsid w:val="31FBC040"/>
    <w:rsid w:val="320C1F09"/>
    <w:rsid w:val="3222B28F"/>
    <w:rsid w:val="3226F198"/>
    <w:rsid w:val="32587A6B"/>
    <w:rsid w:val="3260DC1D"/>
    <w:rsid w:val="3264CF77"/>
    <w:rsid w:val="327D1660"/>
    <w:rsid w:val="32B1D088"/>
    <w:rsid w:val="32B55653"/>
    <w:rsid w:val="32C7789B"/>
    <w:rsid w:val="32E6FA91"/>
    <w:rsid w:val="32E912EC"/>
    <w:rsid w:val="32FCF3E8"/>
    <w:rsid w:val="3310DB32"/>
    <w:rsid w:val="333DB0F0"/>
    <w:rsid w:val="334674BC"/>
    <w:rsid w:val="3356CF8D"/>
    <w:rsid w:val="3359775E"/>
    <w:rsid w:val="33653852"/>
    <w:rsid w:val="33703D7B"/>
    <w:rsid w:val="3375EB16"/>
    <w:rsid w:val="337CEDD5"/>
    <w:rsid w:val="33837A5D"/>
    <w:rsid w:val="33A2FD19"/>
    <w:rsid w:val="33BF6927"/>
    <w:rsid w:val="33D77A9C"/>
    <w:rsid w:val="33E1580C"/>
    <w:rsid w:val="33FF653D"/>
    <w:rsid w:val="340A1C28"/>
    <w:rsid w:val="34184D58"/>
    <w:rsid w:val="341E80FD"/>
    <w:rsid w:val="34372B22"/>
    <w:rsid w:val="345BF727"/>
    <w:rsid w:val="34633401"/>
    <w:rsid w:val="34689C02"/>
    <w:rsid w:val="346F9C8E"/>
    <w:rsid w:val="34999154"/>
    <w:rsid w:val="34A16803"/>
    <w:rsid w:val="34B8BBD8"/>
    <w:rsid w:val="34BFDE40"/>
    <w:rsid w:val="34CB9FD3"/>
    <w:rsid w:val="34D67F02"/>
    <w:rsid w:val="34D7CAB8"/>
    <w:rsid w:val="34DA3829"/>
    <w:rsid w:val="34FECCEC"/>
    <w:rsid w:val="35096A2C"/>
    <w:rsid w:val="354794A4"/>
    <w:rsid w:val="355256EE"/>
    <w:rsid w:val="3559F2D0"/>
    <w:rsid w:val="35638DA8"/>
    <w:rsid w:val="356DDE02"/>
    <w:rsid w:val="35969E66"/>
    <w:rsid w:val="3597E6CC"/>
    <w:rsid w:val="35985304"/>
    <w:rsid w:val="359AF6D1"/>
    <w:rsid w:val="359B06CD"/>
    <w:rsid w:val="35A79109"/>
    <w:rsid w:val="35BF05D7"/>
    <w:rsid w:val="35DE86C0"/>
    <w:rsid w:val="35F33280"/>
    <w:rsid w:val="35F7D1B2"/>
    <w:rsid w:val="35F9A791"/>
    <w:rsid w:val="3615272D"/>
    <w:rsid w:val="36372D95"/>
    <w:rsid w:val="363F59D1"/>
    <w:rsid w:val="3644C6F2"/>
    <w:rsid w:val="36523C04"/>
    <w:rsid w:val="365C3800"/>
    <w:rsid w:val="365D39EA"/>
    <w:rsid w:val="365E02E4"/>
    <w:rsid w:val="3661D650"/>
    <w:rsid w:val="3666CE46"/>
    <w:rsid w:val="3668D886"/>
    <w:rsid w:val="366FDA22"/>
    <w:rsid w:val="36A5E777"/>
    <w:rsid w:val="36A685C4"/>
    <w:rsid w:val="36B3775D"/>
    <w:rsid w:val="36C3597C"/>
    <w:rsid w:val="36C3BA32"/>
    <w:rsid w:val="36C59483"/>
    <w:rsid w:val="36C6CC76"/>
    <w:rsid w:val="36D3AA84"/>
    <w:rsid w:val="36D45705"/>
    <w:rsid w:val="36D57797"/>
    <w:rsid w:val="36DA4DE7"/>
    <w:rsid w:val="36F4B55D"/>
    <w:rsid w:val="36F587CA"/>
    <w:rsid w:val="37088558"/>
    <w:rsid w:val="372DE89E"/>
    <w:rsid w:val="3748EF91"/>
    <w:rsid w:val="375015AF"/>
    <w:rsid w:val="375F4FA0"/>
    <w:rsid w:val="37797CE6"/>
    <w:rsid w:val="377BDD96"/>
    <w:rsid w:val="3781F3CE"/>
    <w:rsid w:val="378C4053"/>
    <w:rsid w:val="37B142EB"/>
    <w:rsid w:val="37C3DBDB"/>
    <w:rsid w:val="37E27236"/>
    <w:rsid w:val="37EF2131"/>
    <w:rsid w:val="37F5F59D"/>
    <w:rsid w:val="37F93753"/>
    <w:rsid w:val="380134B7"/>
    <w:rsid w:val="380315C2"/>
    <w:rsid w:val="380FE712"/>
    <w:rsid w:val="38102231"/>
    <w:rsid w:val="381A3545"/>
    <w:rsid w:val="382D9D6E"/>
    <w:rsid w:val="3849495A"/>
    <w:rsid w:val="3849E009"/>
    <w:rsid w:val="384E54CE"/>
    <w:rsid w:val="3868156B"/>
    <w:rsid w:val="387CAF12"/>
    <w:rsid w:val="3880D70F"/>
    <w:rsid w:val="388491D7"/>
    <w:rsid w:val="38A45808"/>
    <w:rsid w:val="38B556C4"/>
    <w:rsid w:val="38CF3C90"/>
    <w:rsid w:val="38D8B559"/>
    <w:rsid w:val="38DD2741"/>
    <w:rsid w:val="38DDBAE5"/>
    <w:rsid w:val="38EAA519"/>
    <w:rsid w:val="38F4EA32"/>
    <w:rsid w:val="3904DEA8"/>
    <w:rsid w:val="390A4AEE"/>
    <w:rsid w:val="390AD0EE"/>
    <w:rsid w:val="39151A52"/>
    <w:rsid w:val="3917BA54"/>
    <w:rsid w:val="3918FE2D"/>
    <w:rsid w:val="391AB1EC"/>
    <w:rsid w:val="3924A2CB"/>
    <w:rsid w:val="392AD805"/>
    <w:rsid w:val="39396FF5"/>
    <w:rsid w:val="393C3111"/>
    <w:rsid w:val="39404EED"/>
    <w:rsid w:val="394163EF"/>
    <w:rsid w:val="39440CD1"/>
    <w:rsid w:val="39482E91"/>
    <w:rsid w:val="3951BEB6"/>
    <w:rsid w:val="3951D106"/>
    <w:rsid w:val="395C1E41"/>
    <w:rsid w:val="395D793B"/>
    <w:rsid w:val="39725424"/>
    <w:rsid w:val="39749CCC"/>
    <w:rsid w:val="397F6106"/>
    <w:rsid w:val="3982D158"/>
    <w:rsid w:val="399BFD4B"/>
    <w:rsid w:val="399E0114"/>
    <w:rsid w:val="39A25916"/>
    <w:rsid w:val="39B094E3"/>
    <w:rsid w:val="39C4F68A"/>
    <w:rsid w:val="39CC53EE"/>
    <w:rsid w:val="39DAEB8B"/>
    <w:rsid w:val="39DCE8CF"/>
    <w:rsid w:val="39DE758B"/>
    <w:rsid w:val="39E30BF9"/>
    <w:rsid w:val="3A0BB344"/>
    <w:rsid w:val="3A209DBC"/>
    <w:rsid w:val="3A253D6B"/>
    <w:rsid w:val="3A3AE4DE"/>
    <w:rsid w:val="3A3D8E39"/>
    <w:rsid w:val="3A7F195C"/>
    <w:rsid w:val="3A8A547B"/>
    <w:rsid w:val="3A8B6CDB"/>
    <w:rsid w:val="3AB71F00"/>
    <w:rsid w:val="3AD3F536"/>
    <w:rsid w:val="3AD3F869"/>
    <w:rsid w:val="3AF2E7BF"/>
    <w:rsid w:val="3B13B83B"/>
    <w:rsid w:val="3B206421"/>
    <w:rsid w:val="3B333C6D"/>
    <w:rsid w:val="3B3B5036"/>
    <w:rsid w:val="3B3FC9C4"/>
    <w:rsid w:val="3B42CC2A"/>
    <w:rsid w:val="3B44BB99"/>
    <w:rsid w:val="3B458693"/>
    <w:rsid w:val="3B574907"/>
    <w:rsid w:val="3B60884D"/>
    <w:rsid w:val="3B6717E0"/>
    <w:rsid w:val="3BCE2E50"/>
    <w:rsid w:val="3BE1A252"/>
    <w:rsid w:val="3BEC7A69"/>
    <w:rsid w:val="3BEF4BDD"/>
    <w:rsid w:val="3BFA984B"/>
    <w:rsid w:val="3C0FA12D"/>
    <w:rsid w:val="3C39EFAF"/>
    <w:rsid w:val="3C58E11F"/>
    <w:rsid w:val="3C7E48B6"/>
    <w:rsid w:val="3C86D543"/>
    <w:rsid w:val="3CA43738"/>
    <w:rsid w:val="3CA74ACE"/>
    <w:rsid w:val="3CBEC29D"/>
    <w:rsid w:val="3CD2F2FC"/>
    <w:rsid w:val="3CF26A62"/>
    <w:rsid w:val="3D029446"/>
    <w:rsid w:val="3D117252"/>
    <w:rsid w:val="3D180F86"/>
    <w:rsid w:val="3D1C703C"/>
    <w:rsid w:val="3D1DD0C5"/>
    <w:rsid w:val="3D1F4595"/>
    <w:rsid w:val="3D262DC2"/>
    <w:rsid w:val="3D2D2E10"/>
    <w:rsid w:val="3D3C28EF"/>
    <w:rsid w:val="3D4642E9"/>
    <w:rsid w:val="3D5CFAA8"/>
    <w:rsid w:val="3D6EEB3A"/>
    <w:rsid w:val="3D80FB8C"/>
    <w:rsid w:val="3D9E3577"/>
    <w:rsid w:val="3DA1067B"/>
    <w:rsid w:val="3DB110ED"/>
    <w:rsid w:val="3DBA0A9B"/>
    <w:rsid w:val="3DBA2893"/>
    <w:rsid w:val="3DCA90CD"/>
    <w:rsid w:val="3DD9501D"/>
    <w:rsid w:val="3E0DB303"/>
    <w:rsid w:val="3E1F85CA"/>
    <w:rsid w:val="3E3E1B40"/>
    <w:rsid w:val="3E445898"/>
    <w:rsid w:val="3E4752DD"/>
    <w:rsid w:val="3E487D15"/>
    <w:rsid w:val="3E64B786"/>
    <w:rsid w:val="3E70F6AF"/>
    <w:rsid w:val="3E9E6E15"/>
    <w:rsid w:val="3EAA80BA"/>
    <w:rsid w:val="3EAADE21"/>
    <w:rsid w:val="3EB84F21"/>
    <w:rsid w:val="3EB921E2"/>
    <w:rsid w:val="3EC4D006"/>
    <w:rsid w:val="3EC670FF"/>
    <w:rsid w:val="3EC9C834"/>
    <w:rsid w:val="3F060D99"/>
    <w:rsid w:val="3F45E5EE"/>
    <w:rsid w:val="3F4775C1"/>
    <w:rsid w:val="3F4C6227"/>
    <w:rsid w:val="3F6A6710"/>
    <w:rsid w:val="3F7A5618"/>
    <w:rsid w:val="3F8733FC"/>
    <w:rsid w:val="3F95395F"/>
    <w:rsid w:val="3FA8A093"/>
    <w:rsid w:val="3FB0D008"/>
    <w:rsid w:val="3FB66351"/>
    <w:rsid w:val="3FB8977A"/>
    <w:rsid w:val="3FBBABE9"/>
    <w:rsid w:val="3FC20D41"/>
    <w:rsid w:val="3FC3FA69"/>
    <w:rsid w:val="3FC5431F"/>
    <w:rsid w:val="3FCA54E9"/>
    <w:rsid w:val="3FCE004F"/>
    <w:rsid w:val="3FD2DBFB"/>
    <w:rsid w:val="3FE67461"/>
    <w:rsid w:val="3FE9BDB0"/>
    <w:rsid w:val="4007CDFE"/>
    <w:rsid w:val="401810AC"/>
    <w:rsid w:val="401D2D1F"/>
    <w:rsid w:val="403838AD"/>
    <w:rsid w:val="407AF957"/>
    <w:rsid w:val="408BC785"/>
    <w:rsid w:val="409AE929"/>
    <w:rsid w:val="40B0F7C6"/>
    <w:rsid w:val="40B600AD"/>
    <w:rsid w:val="40C27364"/>
    <w:rsid w:val="40C7DBA8"/>
    <w:rsid w:val="40D22418"/>
    <w:rsid w:val="40D45939"/>
    <w:rsid w:val="40DD1CAC"/>
    <w:rsid w:val="410C29DB"/>
    <w:rsid w:val="41131C45"/>
    <w:rsid w:val="412C07E7"/>
    <w:rsid w:val="41378263"/>
    <w:rsid w:val="41477D34"/>
    <w:rsid w:val="4160ACE1"/>
    <w:rsid w:val="41676294"/>
    <w:rsid w:val="4170DA7E"/>
    <w:rsid w:val="417AE5BF"/>
    <w:rsid w:val="4188849F"/>
    <w:rsid w:val="4192A64B"/>
    <w:rsid w:val="419922AF"/>
    <w:rsid w:val="41D3B08D"/>
    <w:rsid w:val="41F259C7"/>
    <w:rsid w:val="41FA2AFA"/>
    <w:rsid w:val="42033B35"/>
    <w:rsid w:val="420CD6A8"/>
    <w:rsid w:val="421334EB"/>
    <w:rsid w:val="42138BC3"/>
    <w:rsid w:val="42198BC1"/>
    <w:rsid w:val="4219A065"/>
    <w:rsid w:val="4232E97B"/>
    <w:rsid w:val="4233CF74"/>
    <w:rsid w:val="4235318D"/>
    <w:rsid w:val="4247DBA1"/>
    <w:rsid w:val="4257C248"/>
    <w:rsid w:val="426143FA"/>
    <w:rsid w:val="42632431"/>
    <w:rsid w:val="42746C50"/>
    <w:rsid w:val="427F1CAE"/>
    <w:rsid w:val="427F6D3F"/>
    <w:rsid w:val="42AA5EBE"/>
    <w:rsid w:val="42B671C3"/>
    <w:rsid w:val="42C21D92"/>
    <w:rsid w:val="42CDB27A"/>
    <w:rsid w:val="42EB0148"/>
    <w:rsid w:val="42EEC9C0"/>
    <w:rsid w:val="42FFF08A"/>
    <w:rsid w:val="430C7897"/>
    <w:rsid w:val="43340C1A"/>
    <w:rsid w:val="4337D875"/>
    <w:rsid w:val="43382FEA"/>
    <w:rsid w:val="433AF4AA"/>
    <w:rsid w:val="4349CE91"/>
    <w:rsid w:val="434E8182"/>
    <w:rsid w:val="435CF2A7"/>
    <w:rsid w:val="435DD775"/>
    <w:rsid w:val="4360366E"/>
    <w:rsid w:val="43690AD9"/>
    <w:rsid w:val="436F021E"/>
    <w:rsid w:val="438971B7"/>
    <w:rsid w:val="4391F895"/>
    <w:rsid w:val="43B05A73"/>
    <w:rsid w:val="43BA1B12"/>
    <w:rsid w:val="43BBFB5D"/>
    <w:rsid w:val="43C038E2"/>
    <w:rsid w:val="43C832FB"/>
    <w:rsid w:val="43CA4FD7"/>
    <w:rsid w:val="43D74B1E"/>
    <w:rsid w:val="43F17B05"/>
    <w:rsid w:val="43F63D36"/>
    <w:rsid w:val="43F92413"/>
    <w:rsid w:val="4406EE1D"/>
    <w:rsid w:val="44140064"/>
    <w:rsid w:val="44225BA5"/>
    <w:rsid w:val="4438375F"/>
    <w:rsid w:val="443A06D8"/>
    <w:rsid w:val="443A5EDF"/>
    <w:rsid w:val="445D80CF"/>
    <w:rsid w:val="4472CFD3"/>
    <w:rsid w:val="447C8222"/>
    <w:rsid w:val="4481C343"/>
    <w:rsid w:val="44850F77"/>
    <w:rsid w:val="44A119AE"/>
    <w:rsid w:val="44C76C85"/>
    <w:rsid w:val="44D0FC52"/>
    <w:rsid w:val="44D9B8EE"/>
    <w:rsid w:val="44E8DBC5"/>
    <w:rsid w:val="44F6E5B1"/>
    <w:rsid w:val="44F9131A"/>
    <w:rsid w:val="44FB4F02"/>
    <w:rsid w:val="45171F0A"/>
    <w:rsid w:val="4517482F"/>
    <w:rsid w:val="452705C0"/>
    <w:rsid w:val="45290321"/>
    <w:rsid w:val="4531446B"/>
    <w:rsid w:val="45388443"/>
    <w:rsid w:val="45413A1A"/>
    <w:rsid w:val="45432EF5"/>
    <w:rsid w:val="4548827A"/>
    <w:rsid w:val="454C844C"/>
    <w:rsid w:val="454D9B45"/>
    <w:rsid w:val="45638A11"/>
    <w:rsid w:val="4576F5F3"/>
    <w:rsid w:val="4578DD3C"/>
    <w:rsid w:val="459A1F3F"/>
    <w:rsid w:val="45C8125E"/>
    <w:rsid w:val="45C92397"/>
    <w:rsid w:val="45E67F57"/>
    <w:rsid w:val="45E74E84"/>
    <w:rsid w:val="460F747D"/>
    <w:rsid w:val="462397CB"/>
    <w:rsid w:val="462993B9"/>
    <w:rsid w:val="462BB5A2"/>
    <w:rsid w:val="462FDF95"/>
    <w:rsid w:val="462FF449"/>
    <w:rsid w:val="4674DD8D"/>
    <w:rsid w:val="4685E261"/>
    <w:rsid w:val="4688CEC7"/>
    <w:rsid w:val="46982243"/>
    <w:rsid w:val="469AE3F2"/>
    <w:rsid w:val="469AEA6D"/>
    <w:rsid w:val="469B6494"/>
    <w:rsid w:val="469FDBE3"/>
    <w:rsid w:val="46C975C3"/>
    <w:rsid w:val="46D091FD"/>
    <w:rsid w:val="46EABDDB"/>
    <w:rsid w:val="47042AE7"/>
    <w:rsid w:val="470BA808"/>
    <w:rsid w:val="470BE6FB"/>
    <w:rsid w:val="47117225"/>
    <w:rsid w:val="4714D99A"/>
    <w:rsid w:val="471A6DC1"/>
    <w:rsid w:val="47426729"/>
    <w:rsid w:val="474ED3B7"/>
    <w:rsid w:val="4750DF8B"/>
    <w:rsid w:val="475A9389"/>
    <w:rsid w:val="475F6FCF"/>
    <w:rsid w:val="4760BD89"/>
    <w:rsid w:val="47618A12"/>
    <w:rsid w:val="476553ED"/>
    <w:rsid w:val="47691163"/>
    <w:rsid w:val="476DFE73"/>
    <w:rsid w:val="477E5E40"/>
    <w:rsid w:val="47A64B17"/>
    <w:rsid w:val="47B75255"/>
    <w:rsid w:val="47BE93ED"/>
    <w:rsid w:val="47C5DEDB"/>
    <w:rsid w:val="47C5FA95"/>
    <w:rsid w:val="47DF1E93"/>
    <w:rsid w:val="47F7D7DD"/>
    <w:rsid w:val="48057346"/>
    <w:rsid w:val="4837D532"/>
    <w:rsid w:val="484B4112"/>
    <w:rsid w:val="48517FDA"/>
    <w:rsid w:val="48573440"/>
    <w:rsid w:val="487DCB11"/>
    <w:rsid w:val="4891BD16"/>
    <w:rsid w:val="48A93A63"/>
    <w:rsid w:val="48B0D8D4"/>
    <w:rsid w:val="48B51E46"/>
    <w:rsid w:val="48C1B923"/>
    <w:rsid w:val="48C3FFCA"/>
    <w:rsid w:val="48CDD780"/>
    <w:rsid w:val="48D08190"/>
    <w:rsid w:val="48DFCE11"/>
    <w:rsid w:val="48E97DF4"/>
    <w:rsid w:val="48EA372B"/>
    <w:rsid w:val="4908EFED"/>
    <w:rsid w:val="490D1BCF"/>
    <w:rsid w:val="4917CAAF"/>
    <w:rsid w:val="491CC8E4"/>
    <w:rsid w:val="4921953D"/>
    <w:rsid w:val="49394F72"/>
    <w:rsid w:val="493955CA"/>
    <w:rsid w:val="493F8329"/>
    <w:rsid w:val="4942C9C7"/>
    <w:rsid w:val="494766E3"/>
    <w:rsid w:val="494B6175"/>
    <w:rsid w:val="494B89A8"/>
    <w:rsid w:val="494BBA53"/>
    <w:rsid w:val="495E9FD7"/>
    <w:rsid w:val="4961ACF6"/>
    <w:rsid w:val="4977B965"/>
    <w:rsid w:val="49968DE5"/>
    <w:rsid w:val="49AB917E"/>
    <w:rsid w:val="49B57434"/>
    <w:rsid w:val="49CAD3BF"/>
    <w:rsid w:val="49DE86E0"/>
    <w:rsid w:val="49E7E272"/>
    <w:rsid w:val="49F5F372"/>
    <w:rsid w:val="49F84F2B"/>
    <w:rsid w:val="49FD1190"/>
    <w:rsid w:val="4A05152A"/>
    <w:rsid w:val="4A507F95"/>
    <w:rsid w:val="4A5A2735"/>
    <w:rsid w:val="4A61A279"/>
    <w:rsid w:val="4A62A492"/>
    <w:rsid w:val="4A687AA7"/>
    <w:rsid w:val="4A6EFEC2"/>
    <w:rsid w:val="4A77CD59"/>
    <w:rsid w:val="4A7F4882"/>
    <w:rsid w:val="4A9A595C"/>
    <w:rsid w:val="4AA2F381"/>
    <w:rsid w:val="4AB58320"/>
    <w:rsid w:val="4AC63F97"/>
    <w:rsid w:val="4ACD50C1"/>
    <w:rsid w:val="4AD1D661"/>
    <w:rsid w:val="4AD85B3E"/>
    <w:rsid w:val="4AF821A5"/>
    <w:rsid w:val="4B1E2A40"/>
    <w:rsid w:val="4B267A4A"/>
    <w:rsid w:val="4B3B5D04"/>
    <w:rsid w:val="4B3BB2AF"/>
    <w:rsid w:val="4B6A5C98"/>
    <w:rsid w:val="4B857C79"/>
    <w:rsid w:val="4B9112E3"/>
    <w:rsid w:val="4B91A0C7"/>
    <w:rsid w:val="4B97F7DD"/>
    <w:rsid w:val="4BA078D8"/>
    <w:rsid w:val="4BA59500"/>
    <w:rsid w:val="4BB15523"/>
    <w:rsid w:val="4BC58694"/>
    <w:rsid w:val="4BD0F1B4"/>
    <w:rsid w:val="4BDA5DDB"/>
    <w:rsid w:val="4BE034C3"/>
    <w:rsid w:val="4BECA17E"/>
    <w:rsid w:val="4BF9BDDB"/>
    <w:rsid w:val="4C00F577"/>
    <w:rsid w:val="4C2E4185"/>
    <w:rsid w:val="4C47D0F5"/>
    <w:rsid w:val="4C5D4DB5"/>
    <w:rsid w:val="4C625882"/>
    <w:rsid w:val="4C67002E"/>
    <w:rsid w:val="4C6B1AA2"/>
    <w:rsid w:val="4C6D87DF"/>
    <w:rsid w:val="4C6FDEE6"/>
    <w:rsid w:val="4C84D5D6"/>
    <w:rsid w:val="4C89EF68"/>
    <w:rsid w:val="4C9D7EE0"/>
    <w:rsid w:val="4CB1139B"/>
    <w:rsid w:val="4CB5DE2C"/>
    <w:rsid w:val="4CB91301"/>
    <w:rsid w:val="4CC5FF61"/>
    <w:rsid w:val="4CC68735"/>
    <w:rsid w:val="4CC7F93F"/>
    <w:rsid w:val="4CF110B3"/>
    <w:rsid w:val="4CF6F703"/>
    <w:rsid w:val="4CFC11D2"/>
    <w:rsid w:val="4D15E81F"/>
    <w:rsid w:val="4D16D83E"/>
    <w:rsid w:val="4D1942C5"/>
    <w:rsid w:val="4D19BD60"/>
    <w:rsid w:val="4D2E8DE6"/>
    <w:rsid w:val="4D340681"/>
    <w:rsid w:val="4D3C48A2"/>
    <w:rsid w:val="4D3D5C77"/>
    <w:rsid w:val="4D42ED33"/>
    <w:rsid w:val="4D439177"/>
    <w:rsid w:val="4D650977"/>
    <w:rsid w:val="4D82696A"/>
    <w:rsid w:val="4D9630E4"/>
    <w:rsid w:val="4DA400E0"/>
    <w:rsid w:val="4DB07F1F"/>
    <w:rsid w:val="4DB569AD"/>
    <w:rsid w:val="4DBAD4ED"/>
    <w:rsid w:val="4DC168D6"/>
    <w:rsid w:val="4DCAE601"/>
    <w:rsid w:val="4E0C41D4"/>
    <w:rsid w:val="4E126BE9"/>
    <w:rsid w:val="4E154917"/>
    <w:rsid w:val="4E1E35FD"/>
    <w:rsid w:val="4E2D3AFF"/>
    <w:rsid w:val="4E2E9E7D"/>
    <w:rsid w:val="4E2F40BF"/>
    <w:rsid w:val="4E3D21DA"/>
    <w:rsid w:val="4E3E02B3"/>
    <w:rsid w:val="4E744553"/>
    <w:rsid w:val="4E770A23"/>
    <w:rsid w:val="4E778F44"/>
    <w:rsid w:val="4E7B8785"/>
    <w:rsid w:val="4E7C2DC6"/>
    <w:rsid w:val="4E871CD4"/>
    <w:rsid w:val="4EA93CB1"/>
    <w:rsid w:val="4EBA3B2D"/>
    <w:rsid w:val="4EDA24B2"/>
    <w:rsid w:val="4EDD7B7B"/>
    <w:rsid w:val="4EE384C9"/>
    <w:rsid w:val="4EE44A96"/>
    <w:rsid w:val="4EE4AB00"/>
    <w:rsid w:val="4F038A87"/>
    <w:rsid w:val="4F056222"/>
    <w:rsid w:val="4F0EDE18"/>
    <w:rsid w:val="4F23392B"/>
    <w:rsid w:val="4F292933"/>
    <w:rsid w:val="4F299815"/>
    <w:rsid w:val="4F408AAE"/>
    <w:rsid w:val="4F4AE556"/>
    <w:rsid w:val="4F80C335"/>
    <w:rsid w:val="4F8B6B01"/>
    <w:rsid w:val="4F9EFA70"/>
    <w:rsid w:val="4FA3A2F4"/>
    <w:rsid w:val="4FA77118"/>
    <w:rsid w:val="4FAA462B"/>
    <w:rsid w:val="4FCC2527"/>
    <w:rsid w:val="4FD10BC8"/>
    <w:rsid w:val="4FD7DC7C"/>
    <w:rsid w:val="4FDC5498"/>
    <w:rsid w:val="4FE11038"/>
    <w:rsid w:val="4FEAAFBD"/>
    <w:rsid w:val="4FF9F4BF"/>
    <w:rsid w:val="50000FB9"/>
    <w:rsid w:val="500ABD07"/>
    <w:rsid w:val="50184AAF"/>
    <w:rsid w:val="503BCE5E"/>
    <w:rsid w:val="505C31D9"/>
    <w:rsid w:val="505E6BFD"/>
    <w:rsid w:val="50681045"/>
    <w:rsid w:val="5085B5FE"/>
    <w:rsid w:val="50B764C5"/>
    <w:rsid w:val="50C2D73C"/>
    <w:rsid w:val="50C4BE9A"/>
    <w:rsid w:val="50E38BEC"/>
    <w:rsid w:val="50F763C3"/>
    <w:rsid w:val="50F766AC"/>
    <w:rsid w:val="51005714"/>
    <w:rsid w:val="510C3D85"/>
    <w:rsid w:val="5111FF0A"/>
    <w:rsid w:val="51126953"/>
    <w:rsid w:val="5112AFE8"/>
    <w:rsid w:val="51209807"/>
    <w:rsid w:val="51268A23"/>
    <w:rsid w:val="516CA798"/>
    <w:rsid w:val="51766E26"/>
    <w:rsid w:val="51889340"/>
    <w:rsid w:val="51931ACC"/>
    <w:rsid w:val="5193AC7A"/>
    <w:rsid w:val="519FFD93"/>
    <w:rsid w:val="51B77575"/>
    <w:rsid w:val="51FC2B40"/>
    <w:rsid w:val="51FE9758"/>
    <w:rsid w:val="520291E5"/>
    <w:rsid w:val="5209D8AD"/>
    <w:rsid w:val="521A0CE6"/>
    <w:rsid w:val="522BC709"/>
    <w:rsid w:val="523903F7"/>
    <w:rsid w:val="523C57D7"/>
    <w:rsid w:val="5246486E"/>
    <w:rsid w:val="52646A18"/>
    <w:rsid w:val="5265CC09"/>
    <w:rsid w:val="52832BAF"/>
    <w:rsid w:val="529A13D1"/>
    <w:rsid w:val="52CCFF60"/>
    <w:rsid w:val="53120F97"/>
    <w:rsid w:val="5314422D"/>
    <w:rsid w:val="533771E7"/>
    <w:rsid w:val="534D4372"/>
    <w:rsid w:val="5355971A"/>
    <w:rsid w:val="535735B9"/>
    <w:rsid w:val="536B00AD"/>
    <w:rsid w:val="536CF708"/>
    <w:rsid w:val="537A4470"/>
    <w:rsid w:val="537D57BF"/>
    <w:rsid w:val="538C021F"/>
    <w:rsid w:val="5396A0B9"/>
    <w:rsid w:val="53A7EB10"/>
    <w:rsid w:val="53B278E9"/>
    <w:rsid w:val="53B7167F"/>
    <w:rsid w:val="53BF1DA7"/>
    <w:rsid w:val="53CF232E"/>
    <w:rsid w:val="53DB89EA"/>
    <w:rsid w:val="54067A2C"/>
    <w:rsid w:val="5410829E"/>
    <w:rsid w:val="541BD4AC"/>
    <w:rsid w:val="5431F87B"/>
    <w:rsid w:val="543E85A3"/>
    <w:rsid w:val="545C77C5"/>
    <w:rsid w:val="54961B79"/>
    <w:rsid w:val="54B58536"/>
    <w:rsid w:val="54BEC1AF"/>
    <w:rsid w:val="54D90B3B"/>
    <w:rsid w:val="54ED6AA3"/>
    <w:rsid w:val="54F0DE6D"/>
    <w:rsid w:val="54F22337"/>
    <w:rsid w:val="54F69231"/>
    <w:rsid w:val="54F797E3"/>
    <w:rsid w:val="54F8007D"/>
    <w:rsid w:val="550AE02F"/>
    <w:rsid w:val="55432D0F"/>
    <w:rsid w:val="5544E78E"/>
    <w:rsid w:val="5546C827"/>
    <w:rsid w:val="555B6D17"/>
    <w:rsid w:val="55A28A88"/>
    <w:rsid w:val="55ABAABA"/>
    <w:rsid w:val="55B887FB"/>
    <w:rsid w:val="55BE5150"/>
    <w:rsid w:val="55C83BFB"/>
    <w:rsid w:val="55CEF833"/>
    <w:rsid w:val="55E48D4D"/>
    <w:rsid w:val="55F3309D"/>
    <w:rsid w:val="55FFBC09"/>
    <w:rsid w:val="560D0858"/>
    <w:rsid w:val="5611536E"/>
    <w:rsid w:val="5631B4A3"/>
    <w:rsid w:val="5644B801"/>
    <w:rsid w:val="564B727F"/>
    <w:rsid w:val="56638F46"/>
    <w:rsid w:val="566FB7AA"/>
    <w:rsid w:val="5678B5BA"/>
    <w:rsid w:val="56994343"/>
    <w:rsid w:val="56A5FDF2"/>
    <w:rsid w:val="56D30DF1"/>
    <w:rsid w:val="56DE6FA1"/>
    <w:rsid w:val="56ECAD98"/>
    <w:rsid w:val="56EFDB27"/>
    <w:rsid w:val="571D03F9"/>
    <w:rsid w:val="572137F9"/>
    <w:rsid w:val="57260F94"/>
    <w:rsid w:val="573592C1"/>
    <w:rsid w:val="5737E136"/>
    <w:rsid w:val="575062F7"/>
    <w:rsid w:val="575409C8"/>
    <w:rsid w:val="57723A11"/>
    <w:rsid w:val="5785322C"/>
    <w:rsid w:val="57981B66"/>
    <w:rsid w:val="57AAF47E"/>
    <w:rsid w:val="57AE21C1"/>
    <w:rsid w:val="57B3F0F8"/>
    <w:rsid w:val="57BD3D96"/>
    <w:rsid w:val="57CC661D"/>
    <w:rsid w:val="57F9974C"/>
    <w:rsid w:val="5805805C"/>
    <w:rsid w:val="580BDE89"/>
    <w:rsid w:val="580EFC15"/>
    <w:rsid w:val="582A2162"/>
    <w:rsid w:val="582D770A"/>
    <w:rsid w:val="58475DC6"/>
    <w:rsid w:val="5854D1D5"/>
    <w:rsid w:val="585EE953"/>
    <w:rsid w:val="58628F0B"/>
    <w:rsid w:val="5870AAD7"/>
    <w:rsid w:val="5873D9C0"/>
    <w:rsid w:val="58901AF7"/>
    <w:rsid w:val="589BF101"/>
    <w:rsid w:val="58A71C71"/>
    <w:rsid w:val="58B82C7C"/>
    <w:rsid w:val="58CD7EAE"/>
    <w:rsid w:val="58CE75B4"/>
    <w:rsid w:val="58F2A780"/>
    <w:rsid w:val="58FE43A2"/>
    <w:rsid w:val="590EBA5D"/>
    <w:rsid w:val="59198AED"/>
    <w:rsid w:val="5922BBAA"/>
    <w:rsid w:val="59336B08"/>
    <w:rsid w:val="593B21BB"/>
    <w:rsid w:val="5940B96C"/>
    <w:rsid w:val="5942D8DA"/>
    <w:rsid w:val="594E8AA8"/>
    <w:rsid w:val="5961B392"/>
    <w:rsid w:val="597BC04B"/>
    <w:rsid w:val="59810212"/>
    <w:rsid w:val="5987B921"/>
    <w:rsid w:val="5989B8AC"/>
    <w:rsid w:val="598E6DF3"/>
    <w:rsid w:val="599F793E"/>
    <w:rsid w:val="599FACC2"/>
    <w:rsid w:val="59B00317"/>
    <w:rsid w:val="59BB2D48"/>
    <w:rsid w:val="59C86504"/>
    <w:rsid w:val="59E9A0D8"/>
    <w:rsid w:val="59F16CE5"/>
    <w:rsid w:val="5A10DC06"/>
    <w:rsid w:val="5A244E09"/>
    <w:rsid w:val="5A2ACFAB"/>
    <w:rsid w:val="5A2EFA0F"/>
    <w:rsid w:val="5A2FB175"/>
    <w:rsid w:val="5A32832E"/>
    <w:rsid w:val="5A4A7430"/>
    <w:rsid w:val="5A4E0B92"/>
    <w:rsid w:val="5A6370D0"/>
    <w:rsid w:val="5A6E7374"/>
    <w:rsid w:val="5A7142E1"/>
    <w:rsid w:val="5A86AA7E"/>
    <w:rsid w:val="5A8A581B"/>
    <w:rsid w:val="5AA2A431"/>
    <w:rsid w:val="5AB4553E"/>
    <w:rsid w:val="5AB5D742"/>
    <w:rsid w:val="5AC82FDD"/>
    <w:rsid w:val="5B1989D8"/>
    <w:rsid w:val="5B1B5FCD"/>
    <w:rsid w:val="5B1DA580"/>
    <w:rsid w:val="5B3E898A"/>
    <w:rsid w:val="5B422DDD"/>
    <w:rsid w:val="5B50CC80"/>
    <w:rsid w:val="5B5AF5DD"/>
    <w:rsid w:val="5B5F87F6"/>
    <w:rsid w:val="5B5FF3EB"/>
    <w:rsid w:val="5B72EF39"/>
    <w:rsid w:val="5B9EDFC1"/>
    <w:rsid w:val="5BA77964"/>
    <w:rsid w:val="5BA7E74F"/>
    <w:rsid w:val="5BB0AD07"/>
    <w:rsid w:val="5BB953EA"/>
    <w:rsid w:val="5BBBD346"/>
    <w:rsid w:val="5BEA8EBC"/>
    <w:rsid w:val="5BF86616"/>
    <w:rsid w:val="5C0BDC82"/>
    <w:rsid w:val="5C2FEB20"/>
    <w:rsid w:val="5C353729"/>
    <w:rsid w:val="5C3A3023"/>
    <w:rsid w:val="5C3EE49D"/>
    <w:rsid w:val="5C4E3D08"/>
    <w:rsid w:val="5C7AEAA8"/>
    <w:rsid w:val="5C88258D"/>
    <w:rsid w:val="5C8CA0DE"/>
    <w:rsid w:val="5C941749"/>
    <w:rsid w:val="5C9F4FA2"/>
    <w:rsid w:val="5CA18729"/>
    <w:rsid w:val="5CD6E5D3"/>
    <w:rsid w:val="5D050DF3"/>
    <w:rsid w:val="5D08D26D"/>
    <w:rsid w:val="5D1763C1"/>
    <w:rsid w:val="5D34A8F6"/>
    <w:rsid w:val="5D4ACEDD"/>
    <w:rsid w:val="5D508C24"/>
    <w:rsid w:val="5D5B0B3D"/>
    <w:rsid w:val="5D85D2EE"/>
    <w:rsid w:val="5D8BB1D7"/>
    <w:rsid w:val="5D9B6EC8"/>
    <w:rsid w:val="5DA73104"/>
    <w:rsid w:val="5DA7D63B"/>
    <w:rsid w:val="5DC817A9"/>
    <w:rsid w:val="5DD67175"/>
    <w:rsid w:val="5DDADEF9"/>
    <w:rsid w:val="5DECA6A1"/>
    <w:rsid w:val="5E060048"/>
    <w:rsid w:val="5E25C9ED"/>
    <w:rsid w:val="5E3386C3"/>
    <w:rsid w:val="5E43E9A7"/>
    <w:rsid w:val="5E4C380E"/>
    <w:rsid w:val="5E4C47F7"/>
    <w:rsid w:val="5E54A94B"/>
    <w:rsid w:val="5E594EB7"/>
    <w:rsid w:val="5E6441A1"/>
    <w:rsid w:val="5E9A0EE8"/>
    <w:rsid w:val="5E9AE5D4"/>
    <w:rsid w:val="5E9D74C9"/>
    <w:rsid w:val="5E9DF75E"/>
    <w:rsid w:val="5EA31DE6"/>
    <w:rsid w:val="5EB4F50C"/>
    <w:rsid w:val="5EB6B44B"/>
    <w:rsid w:val="5ED0A498"/>
    <w:rsid w:val="5ED0F010"/>
    <w:rsid w:val="5ED2DFD9"/>
    <w:rsid w:val="5EE69224"/>
    <w:rsid w:val="5EEC78D1"/>
    <w:rsid w:val="5EFB9835"/>
    <w:rsid w:val="5EFD0E46"/>
    <w:rsid w:val="5F0279C4"/>
    <w:rsid w:val="5F05F65C"/>
    <w:rsid w:val="5F09B3B7"/>
    <w:rsid w:val="5F14DF9B"/>
    <w:rsid w:val="5F2CE2A1"/>
    <w:rsid w:val="5F3C4596"/>
    <w:rsid w:val="5F4ADF61"/>
    <w:rsid w:val="5F76331D"/>
    <w:rsid w:val="5F7AD756"/>
    <w:rsid w:val="5F7F8D92"/>
    <w:rsid w:val="5F9BDC45"/>
    <w:rsid w:val="5FA329FA"/>
    <w:rsid w:val="5FE43593"/>
    <w:rsid w:val="5FEDCE55"/>
    <w:rsid w:val="601AE19F"/>
    <w:rsid w:val="601FAD13"/>
    <w:rsid w:val="60205AF7"/>
    <w:rsid w:val="602C9F21"/>
    <w:rsid w:val="60322C50"/>
    <w:rsid w:val="606C7AEB"/>
    <w:rsid w:val="6082999B"/>
    <w:rsid w:val="608470DC"/>
    <w:rsid w:val="6086CD6B"/>
    <w:rsid w:val="60A7F2FF"/>
    <w:rsid w:val="60BAA46F"/>
    <w:rsid w:val="60D3B3E4"/>
    <w:rsid w:val="60D5D1D6"/>
    <w:rsid w:val="60EAFDAB"/>
    <w:rsid w:val="60EDE1CA"/>
    <w:rsid w:val="60F8FA45"/>
    <w:rsid w:val="60FEE9CE"/>
    <w:rsid w:val="610C5C69"/>
    <w:rsid w:val="610DDEE5"/>
    <w:rsid w:val="611320F0"/>
    <w:rsid w:val="61202299"/>
    <w:rsid w:val="6135E231"/>
    <w:rsid w:val="6137EA44"/>
    <w:rsid w:val="614114EE"/>
    <w:rsid w:val="6142314B"/>
    <w:rsid w:val="615B222E"/>
    <w:rsid w:val="61A6F871"/>
    <w:rsid w:val="61AE40DA"/>
    <w:rsid w:val="61C0D6AE"/>
    <w:rsid w:val="61D51B69"/>
    <w:rsid w:val="61D92FB3"/>
    <w:rsid w:val="61E4E277"/>
    <w:rsid w:val="61FB9C6F"/>
    <w:rsid w:val="62009B93"/>
    <w:rsid w:val="6201D300"/>
    <w:rsid w:val="6207294A"/>
    <w:rsid w:val="620CF34E"/>
    <w:rsid w:val="620D3150"/>
    <w:rsid w:val="620E7EB6"/>
    <w:rsid w:val="623150E5"/>
    <w:rsid w:val="623A6FA1"/>
    <w:rsid w:val="6251DDE9"/>
    <w:rsid w:val="627ED943"/>
    <w:rsid w:val="629C510D"/>
    <w:rsid w:val="62A86C2F"/>
    <w:rsid w:val="62B67A4E"/>
    <w:rsid w:val="62B8C056"/>
    <w:rsid w:val="62C156A2"/>
    <w:rsid w:val="62C55C7E"/>
    <w:rsid w:val="62C9D438"/>
    <w:rsid w:val="62D10331"/>
    <w:rsid w:val="62D972BD"/>
    <w:rsid w:val="62FE20F7"/>
    <w:rsid w:val="630431FA"/>
    <w:rsid w:val="633FD5AC"/>
    <w:rsid w:val="6343E18B"/>
    <w:rsid w:val="6344A1EC"/>
    <w:rsid w:val="6347E755"/>
    <w:rsid w:val="63578233"/>
    <w:rsid w:val="636374FF"/>
    <w:rsid w:val="636EDFA1"/>
    <w:rsid w:val="6390A280"/>
    <w:rsid w:val="6394A2BF"/>
    <w:rsid w:val="639DEB2F"/>
    <w:rsid w:val="63A453CA"/>
    <w:rsid w:val="63BDA4F5"/>
    <w:rsid w:val="63C509BE"/>
    <w:rsid w:val="63C63532"/>
    <w:rsid w:val="63DBB2BD"/>
    <w:rsid w:val="64066E53"/>
    <w:rsid w:val="6410F413"/>
    <w:rsid w:val="641A13B4"/>
    <w:rsid w:val="6422F1C6"/>
    <w:rsid w:val="642A55E9"/>
    <w:rsid w:val="6441C704"/>
    <w:rsid w:val="64485239"/>
    <w:rsid w:val="644CD0CB"/>
    <w:rsid w:val="645695F7"/>
    <w:rsid w:val="6464B621"/>
    <w:rsid w:val="6467D7FF"/>
    <w:rsid w:val="6470F878"/>
    <w:rsid w:val="64763366"/>
    <w:rsid w:val="64868913"/>
    <w:rsid w:val="6497EACE"/>
    <w:rsid w:val="64A12130"/>
    <w:rsid w:val="64A29E3E"/>
    <w:rsid w:val="64A3D192"/>
    <w:rsid w:val="64A7D4DF"/>
    <w:rsid w:val="64AE75A0"/>
    <w:rsid w:val="64AEBBB0"/>
    <w:rsid w:val="64B35F1E"/>
    <w:rsid w:val="64BEDD3A"/>
    <w:rsid w:val="64CAA525"/>
    <w:rsid w:val="64D98317"/>
    <w:rsid w:val="64E47738"/>
    <w:rsid w:val="64E67D38"/>
    <w:rsid w:val="64F0995E"/>
    <w:rsid w:val="65108C62"/>
    <w:rsid w:val="6510B96E"/>
    <w:rsid w:val="653A3B53"/>
    <w:rsid w:val="65461680"/>
    <w:rsid w:val="65471B8E"/>
    <w:rsid w:val="654BBADD"/>
    <w:rsid w:val="655152FD"/>
    <w:rsid w:val="65595748"/>
    <w:rsid w:val="656097E1"/>
    <w:rsid w:val="65649BB2"/>
    <w:rsid w:val="65AE6EBF"/>
    <w:rsid w:val="65B25303"/>
    <w:rsid w:val="65B5C429"/>
    <w:rsid w:val="65BE43D5"/>
    <w:rsid w:val="65BE4C23"/>
    <w:rsid w:val="65C06003"/>
    <w:rsid w:val="65C33843"/>
    <w:rsid w:val="65C4BF6E"/>
    <w:rsid w:val="65E15D81"/>
    <w:rsid w:val="65F42FDD"/>
    <w:rsid w:val="65FF74C9"/>
    <w:rsid w:val="66029B1D"/>
    <w:rsid w:val="661440A0"/>
    <w:rsid w:val="6619AC1A"/>
    <w:rsid w:val="661D2CB6"/>
    <w:rsid w:val="662C10A2"/>
    <w:rsid w:val="66388DC0"/>
    <w:rsid w:val="6647285D"/>
    <w:rsid w:val="66634317"/>
    <w:rsid w:val="66654D04"/>
    <w:rsid w:val="667A5FF2"/>
    <w:rsid w:val="6680950D"/>
    <w:rsid w:val="669384BD"/>
    <w:rsid w:val="66944380"/>
    <w:rsid w:val="66A5D404"/>
    <w:rsid w:val="66B6E639"/>
    <w:rsid w:val="66B7DF17"/>
    <w:rsid w:val="66D8D2E0"/>
    <w:rsid w:val="66FD76CE"/>
    <w:rsid w:val="673CC417"/>
    <w:rsid w:val="6746189C"/>
    <w:rsid w:val="67492DAB"/>
    <w:rsid w:val="675B09A6"/>
    <w:rsid w:val="677B3341"/>
    <w:rsid w:val="678D5337"/>
    <w:rsid w:val="67A8C52C"/>
    <w:rsid w:val="67AA7627"/>
    <w:rsid w:val="67AFBA87"/>
    <w:rsid w:val="67B6CD20"/>
    <w:rsid w:val="67BE56AD"/>
    <w:rsid w:val="67C0D830"/>
    <w:rsid w:val="67C8D5BB"/>
    <w:rsid w:val="67CF3C74"/>
    <w:rsid w:val="67ECEEE0"/>
    <w:rsid w:val="680A2B1C"/>
    <w:rsid w:val="68181B2A"/>
    <w:rsid w:val="68217446"/>
    <w:rsid w:val="682D2864"/>
    <w:rsid w:val="682E50D4"/>
    <w:rsid w:val="68403599"/>
    <w:rsid w:val="684527C6"/>
    <w:rsid w:val="6845FB3D"/>
    <w:rsid w:val="684A6010"/>
    <w:rsid w:val="684EB412"/>
    <w:rsid w:val="685B2031"/>
    <w:rsid w:val="687A5066"/>
    <w:rsid w:val="687F0B6D"/>
    <w:rsid w:val="6884EB6D"/>
    <w:rsid w:val="688BFDBC"/>
    <w:rsid w:val="68924B57"/>
    <w:rsid w:val="68B149FE"/>
    <w:rsid w:val="68B17564"/>
    <w:rsid w:val="68B2A4BF"/>
    <w:rsid w:val="68C197C5"/>
    <w:rsid w:val="68CE197C"/>
    <w:rsid w:val="68D84874"/>
    <w:rsid w:val="68E56208"/>
    <w:rsid w:val="68E8E143"/>
    <w:rsid w:val="68ED37C0"/>
    <w:rsid w:val="68FA0B6A"/>
    <w:rsid w:val="69101E73"/>
    <w:rsid w:val="692F5FA3"/>
    <w:rsid w:val="69367714"/>
    <w:rsid w:val="69481021"/>
    <w:rsid w:val="694F38BD"/>
    <w:rsid w:val="6969847D"/>
    <w:rsid w:val="696B0775"/>
    <w:rsid w:val="6976AEA6"/>
    <w:rsid w:val="697B1981"/>
    <w:rsid w:val="697B3FC2"/>
    <w:rsid w:val="69860274"/>
    <w:rsid w:val="69869CFB"/>
    <w:rsid w:val="698829E1"/>
    <w:rsid w:val="6988FF00"/>
    <w:rsid w:val="69930A33"/>
    <w:rsid w:val="69A302EE"/>
    <w:rsid w:val="69A4CF2F"/>
    <w:rsid w:val="69A6547F"/>
    <w:rsid w:val="69B6FA90"/>
    <w:rsid w:val="69C26F91"/>
    <w:rsid w:val="69C99AD2"/>
    <w:rsid w:val="69D44A2F"/>
    <w:rsid w:val="69D670FE"/>
    <w:rsid w:val="69D8E7E0"/>
    <w:rsid w:val="69E1D4A1"/>
    <w:rsid w:val="69F73B42"/>
    <w:rsid w:val="6A039D3F"/>
    <w:rsid w:val="6A3ED14F"/>
    <w:rsid w:val="6A50C8D2"/>
    <w:rsid w:val="6A5BEF1D"/>
    <w:rsid w:val="6A633686"/>
    <w:rsid w:val="6A8DE3C0"/>
    <w:rsid w:val="6A8F63FA"/>
    <w:rsid w:val="6A93E4A4"/>
    <w:rsid w:val="6A9A9482"/>
    <w:rsid w:val="6A9C65A0"/>
    <w:rsid w:val="6AA15266"/>
    <w:rsid w:val="6AAED4F1"/>
    <w:rsid w:val="6AE64161"/>
    <w:rsid w:val="6AE6876C"/>
    <w:rsid w:val="6B03E5DC"/>
    <w:rsid w:val="6B09C199"/>
    <w:rsid w:val="6B10A52C"/>
    <w:rsid w:val="6B2B8FE0"/>
    <w:rsid w:val="6B492AF2"/>
    <w:rsid w:val="6B71CBC4"/>
    <w:rsid w:val="6B76FD97"/>
    <w:rsid w:val="6B7A786E"/>
    <w:rsid w:val="6B7FE54D"/>
    <w:rsid w:val="6B8701B0"/>
    <w:rsid w:val="6B94D807"/>
    <w:rsid w:val="6BA2B2AF"/>
    <w:rsid w:val="6BB8DB43"/>
    <w:rsid w:val="6BC877EF"/>
    <w:rsid w:val="6BC9E3A7"/>
    <w:rsid w:val="6BD4816A"/>
    <w:rsid w:val="6BEC9231"/>
    <w:rsid w:val="6BFE047D"/>
    <w:rsid w:val="6C0E5BA7"/>
    <w:rsid w:val="6C21660B"/>
    <w:rsid w:val="6C2A10E8"/>
    <w:rsid w:val="6C3B65ED"/>
    <w:rsid w:val="6C3CBF7D"/>
    <w:rsid w:val="6C406E88"/>
    <w:rsid w:val="6C443880"/>
    <w:rsid w:val="6C4BC4EF"/>
    <w:rsid w:val="6C629261"/>
    <w:rsid w:val="6C67DB30"/>
    <w:rsid w:val="6C6D027E"/>
    <w:rsid w:val="6C7283DF"/>
    <w:rsid w:val="6C78A42F"/>
    <w:rsid w:val="6C95E59A"/>
    <w:rsid w:val="6C9C1A06"/>
    <w:rsid w:val="6CA56BE7"/>
    <w:rsid w:val="6CB24BFE"/>
    <w:rsid w:val="6CBEF5CB"/>
    <w:rsid w:val="6CD28FF7"/>
    <w:rsid w:val="6CEBF939"/>
    <w:rsid w:val="6CF442FD"/>
    <w:rsid w:val="6CF5183A"/>
    <w:rsid w:val="6D011979"/>
    <w:rsid w:val="6D0219EF"/>
    <w:rsid w:val="6D03BFED"/>
    <w:rsid w:val="6D199982"/>
    <w:rsid w:val="6D29591A"/>
    <w:rsid w:val="6D36E865"/>
    <w:rsid w:val="6D513869"/>
    <w:rsid w:val="6D5652E9"/>
    <w:rsid w:val="6D583C20"/>
    <w:rsid w:val="6D69CB15"/>
    <w:rsid w:val="6D6EB9CB"/>
    <w:rsid w:val="6D82DAC6"/>
    <w:rsid w:val="6D9E3DA8"/>
    <w:rsid w:val="6D9FF747"/>
    <w:rsid w:val="6DA72A7F"/>
    <w:rsid w:val="6DA935F2"/>
    <w:rsid w:val="6DB61CEC"/>
    <w:rsid w:val="6DCEB8B9"/>
    <w:rsid w:val="6DD1B6BD"/>
    <w:rsid w:val="6DDD4001"/>
    <w:rsid w:val="6DDDBB08"/>
    <w:rsid w:val="6E051817"/>
    <w:rsid w:val="6E069C48"/>
    <w:rsid w:val="6E1ABAF3"/>
    <w:rsid w:val="6E21B08F"/>
    <w:rsid w:val="6E40BD4D"/>
    <w:rsid w:val="6E5AA4D4"/>
    <w:rsid w:val="6E5C9047"/>
    <w:rsid w:val="6E5DC051"/>
    <w:rsid w:val="6E78EDA1"/>
    <w:rsid w:val="6EBF5936"/>
    <w:rsid w:val="6EDEC44A"/>
    <w:rsid w:val="6EE73A29"/>
    <w:rsid w:val="6EF64E52"/>
    <w:rsid w:val="6EF8D3F7"/>
    <w:rsid w:val="6F0A14B7"/>
    <w:rsid w:val="6F0CA66A"/>
    <w:rsid w:val="6F18DB56"/>
    <w:rsid w:val="6F206524"/>
    <w:rsid w:val="6F43E7BB"/>
    <w:rsid w:val="6F46E839"/>
    <w:rsid w:val="6F5C4122"/>
    <w:rsid w:val="6F62CB1B"/>
    <w:rsid w:val="6F66D8CB"/>
    <w:rsid w:val="6F7880B1"/>
    <w:rsid w:val="6F8267AB"/>
    <w:rsid w:val="6FB50601"/>
    <w:rsid w:val="6FC90491"/>
    <w:rsid w:val="6FCF946E"/>
    <w:rsid w:val="6FD1B335"/>
    <w:rsid w:val="6FE38CBB"/>
    <w:rsid w:val="6FFDD7FC"/>
    <w:rsid w:val="700D3091"/>
    <w:rsid w:val="70402620"/>
    <w:rsid w:val="7050DC95"/>
    <w:rsid w:val="706411CD"/>
    <w:rsid w:val="7065290A"/>
    <w:rsid w:val="7065520D"/>
    <w:rsid w:val="70733845"/>
    <w:rsid w:val="70770A62"/>
    <w:rsid w:val="70839A45"/>
    <w:rsid w:val="7091F31A"/>
    <w:rsid w:val="70A28098"/>
    <w:rsid w:val="70A33D9B"/>
    <w:rsid w:val="70BC83A0"/>
    <w:rsid w:val="70BF3DF0"/>
    <w:rsid w:val="70C8E050"/>
    <w:rsid w:val="70C966A4"/>
    <w:rsid w:val="70D68C51"/>
    <w:rsid w:val="70DE86FF"/>
    <w:rsid w:val="70E6BBEF"/>
    <w:rsid w:val="70F24D35"/>
    <w:rsid w:val="70F772D6"/>
    <w:rsid w:val="710E0F66"/>
    <w:rsid w:val="7112005F"/>
    <w:rsid w:val="71153A77"/>
    <w:rsid w:val="711BD7BD"/>
    <w:rsid w:val="7130E9C1"/>
    <w:rsid w:val="7134B08C"/>
    <w:rsid w:val="713AF0C4"/>
    <w:rsid w:val="7153A94F"/>
    <w:rsid w:val="7154A339"/>
    <w:rsid w:val="7157E9C9"/>
    <w:rsid w:val="716CBA94"/>
    <w:rsid w:val="717AA548"/>
    <w:rsid w:val="718E3643"/>
    <w:rsid w:val="71914753"/>
    <w:rsid w:val="71920ABE"/>
    <w:rsid w:val="719B2207"/>
    <w:rsid w:val="71A0D6FB"/>
    <w:rsid w:val="71A8E856"/>
    <w:rsid w:val="71A9879B"/>
    <w:rsid w:val="71D34BB7"/>
    <w:rsid w:val="71E49585"/>
    <w:rsid w:val="71F29891"/>
    <w:rsid w:val="71F6FFAC"/>
    <w:rsid w:val="71FAE156"/>
    <w:rsid w:val="72004BFB"/>
    <w:rsid w:val="720330AE"/>
    <w:rsid w:val="7223B99E"/>
    <w:rsid w:val="72427B6B"/>
    <w:rsid w:val="7242EA68"/>
    <w:rsid w:val="72480168"/>
    <w:rsid w:val="7253799C"/>
    <w:rsid w:val="725CD89B"/>
    <w:rsid w:val="728C4DA7"/>
    <w:rsid w:val="72B81097"/>
    <w:rsid w:val="72BE7781"/>
    <w:rsid w:val="72CB5C34"/>
    <w:rsid w:val="72DEF5AE"/>
    <w:rsid w:val="72E29AD3"/>
    <w:rsid w:val="72F96EE2"/>
    <w:rsid w:val="72FE4B89"/>
    <w:rsid w:val="731292A0"/>
    <w:rsid w:val="7324B8C9"/>
    <w:rsid w:val="733CC35C"/>
    <w:rsid w:val="734ECDC4"/>
    <w:rsid w:val="7355C5AC"/>
    <w:rsid w:val="7361BAC8"/>
    <w:rsid w:val="7369CC80"/>
    <w:rsid w:val="7378104B"/>
    <w:rsid w:val="738E9E01"/>
    <w:rsid w:val="73BF1600"/>
    <w:rsid w:val="73DE9CDD"/>
    <w:rsid w:val="74109824"/>
    <w:rsid w:val="7419D089"/>
    <w:rsid w:val="741F057B"/>
    <w:rsid w:val="74275F8E"/>
    <w:rsid w:val="742E6F04"/>
    <w:rsid w:val="74423C9E"/>
    <w:rsid w:val="74487B6C"/>
    <w:rsid w:val="74520AF3"/>
    <w:rsid w:val="7454A2ED"/>
    <w:rsid w:val="745D2364"/>
    <w:rsid w:val="7461AA9B"/>
    <w:rsid w:val="746B713A"/>
    <w:rsid w:val="7475258D"/>
    <w:rsid w:val="74790F5B"/>
    <w:rsid w:val="747CEF47"/>
    <w:rsid w:val="748DA7BE"/>
    <w:rsid w:val="7493553E"/>
    <w:rsid w:val="749DEAF3"/>
    <w:rsid w:val="749E49CF"/>
    <w:rsid w:val="74C76C72"/>
    <w:rsid w:val="74CC724C"/>
    <w:rsid w:val="74D4D4CD"/>
    <w:rsid w:val="74D650AA"/>
    <w:rsid w:val="74E01F4A"/>
    <w:rsid w:val="74E7CC0B"/>
    <w:rsid w:val="74E9302E"/>
    <w:rsid w:val="74F14708"/>
    <w:rsid w:val="74F69AEB"/>
    <w:rsid w:val="7510A66E"/>
    <w:rsid w:val="751567E3"/>
    <w:rsid w:val="753ECE69"/>
    <w:rsid w:val="755205C7"/>
    <w:rsid w:val="756B632A"/>
    <w:rsid w:val="757920B4"/>
    <w:rsid w:val="75812E58"/>
    <w:rsid w:val="7594DE56"/>
    <w:rsid w:val="759A4D24"/>
    <w:rsid w:val="759B1891"/>
    <w:rsid w:val="75C0E5E0"/>
    <w:rsid w:val="75C2F01C"/>
    <w:rsid w:val="75C7BDF9"/>
    <w:rsid w:val="75EA6CB8"/>
    <w:rsid w:val="75EF3FF6"/>
    <w:rsid w:val="75FB6C8F"/>
    <w:rsid w:val="763E8A0A"/>
    <w:rsid w:val="764C1922"/>
    <w:rsid w:val="7670ED37"/>
    <w:rsid w:val="768D0094"/>
    <w:rsid w:val="769164D3"/>
    <w:rsid w:val="7694D8D7"/>
    <w:rsid w:val="76A0F2D3"/>
    <w:rsid w:val="76B684F1"/>
    <w:rsid w:val="76BB879D"/>
    <w:rsid w:val="76BEB0AB"/>
    <w:rsid w:val="76BEDF6D"/>
    <w:rsid w:val="76C486E4"/>
    <w:rsid w:val="76CED0AB"/>
    <w:rsid w:val="76D24A57"/>
    <w:rsid w:val="76D85FCD"/>
    <w:rsid w:val="76E0543A"/>
    <w:rsid w:val="76E2CAA9"/>
    <w:rsid w:val="76E2F4E4"/>
    <w:rsid w:val="76ED0497"/>
    <w:rsid w:val="76EE75DA"/>
    <w:rsid w:val="76F17525"/>
    <w:rsid w:val="76F8A272"/>
    <w:rsid w:val="770E3B91"/>
    <w:rsid w:val="772B6121"/>
    <w:rsid w:val="773AAE86"/>
    <w:rsid w:val="773D2B6A"/>
    <w:rsid w:val="773D41EA"/>
    <w:rsid w:val="7749EFA8"/>
    <w:rsid w:val="77732691"/>
    <w:rsid w:val="7778A4E3"/>
    <w:rsid w:val="777AB371"/>
    <w:rsid w:val="77BD395E"/>
    <w:rsid w:val="77CA9BCD"/>
    <w:rsid w:val="77CF7ABF"/>
    <w:rsid w:val="7801D7E3"/>
    <w:rsid w:val="78109F59"/>
    <w:rsid w:val="78165057"/>
    <w:rsid w:val="781A393B"/>
    <w:rsid w:val="782DBA0A"/>
    <w:rsid w:val="783C76DA"/>
    <w:rsid w:val="783FCFB4"/>
    <w:rsid w:val="783FF7A1"/>
    <w:rsid w:val="78479330"/>
    <w:rsid w:val="784EF2E3"/>
    <w:rsid w:val="785D8A2C"/>
    <w:rsid w:val="789F0E77"/>
    <w:rsid w:val="78A87DE4"/>
    <w:rsid w:val="78B14137"/>
    <w:rsid w:val="78BEB394"/>
    <w:rsid w:val="78C3023B"/>
    <w:rsid w:val="78C3D4C9"/>
    <w:rsid w:val="78C59913"/>
    <w:rsid w:val="78D1F3A3"/>
    <w:rsid w:val="78DFAA39"/>
    <w:rsid w:val="78E23092"/>
    <w:rsid w:val="78F75B44"/>
    <w:rsid w:val="78F96095"/>
    <w:rsid w:val="79118F2C"/>
    <w:rsid w:val="792AA03D"/>
    <w:rsid w:val="792B1166"/>
    <w:rsid w:val="792FD281"/>
    <w:rsid w:val="7930C56A"/>
    <w:rsid w:val="7934DC7A"/>
    <w:rsid w:val="7935B428"/>
    <w:rsid w:val="79585C45"/>
    <w:rsid w:val="7959B287"/>
    <w:rsid w:val="79663BB7"/>
    <w:rsid w:val="7979DD68"/>
    <w:rsid w:val="79976F18"/>
    <w:rsid w:val="7998E048"/>
    <w:rsid w:val="799DE904"/>
    <w:rsid w:val="79A61EAA"/>
    <w:rsid w:val="79AD38A0"/>
    <w:rsid w:val="79B4D029"/>
    <w:rsid w:val="79C0C6C9"/>
    <w:rsid w:val="79C29659"/>
    <w:rsid w:val="79E155B4"/>
    <w:rsid w:val="7A1BAAC6"/>
    <w:rsid w:val="7A1FF774"/>
    <w:rsid w:val="7A2C16C3"/>
    <w:rsid w:val="7A38DE98"/>
    <w:rsid w:val="7A440AD7"/>
    <w:rsid w:val="7A5DA3CB"/>
    <w:rsid w:val="7A64D2F6"/>
    <w:rsid w:val="7A6A1335"/>
    <w:rsid w:val="7A6EACC6"/>
    <w:rsid w:val="7A8334A2"/>
    <w:rsid w:val="7A943A16"/>
    <w:rsid w:val="7A9E7CE3"/>
    <w:rsid w:val="7AA6AAAB"/>
    <w:rsid w:val="7AAD1167"/>
    <w:rsid w:val="7AC30F5B"/>
    <w:rsid w:val="7AD13386"/>
    <w:rsid w:val="7AD568AA"/>
    <w:rsid w:val="7AD9036C"/>
    <w:rsid w:val="7AFAD653"/>
    <w:rsid w:val="7B0E5B37"/>
    <w:rsid w:val="7B14767B"/>
    <w:rsid w:val="7B292394"/>
    <w:rsid w:val="7B3A21A3"/>
    <w:rsid w:val="7B401259"/>
    <w:rsid w:val="7B4DDF38"/>
    <w:rsid w:val="7B5A1A85"/>
    <w:rsid w:val="7B679350"/>
    <w:rsid w:val="7B6EFD26"/>
    <w:rsid w:val="7B701CED"/>
    <w:rsid w:val="7B82F00D"/>
    <w:rsid w:val="7B852BC8"/>
    <w:rsid w:val="7B890C4D"/>
    <w:rsid w:val="7B9722E7"/>
    <w:rsid w:val="7BBAC39C"/>
    <w:rsid w:val="7BC0D866"/>
    <w:rsid w:val="7BD864BA"/>
    <w:rsid w:val="7BDE046E"/>
    <w:rsid w:val="7BE85080"/>
    <w:rsid w:val="7BE9AD83"/>
    <w:rsid w:val="7BF012EF"/>
    <w:rsid w:val="7BFADE74"/>
    <w:rsid w:val="7BFE0F9B"/>
    <w:rsid w:val="7C0759C7"/>
    <w:rsid w:val="7C0A8AAE"/>
    <w:rsid w:val="7C0DEC37"/>
    <w:rsid w:val="7C17BB8D"/>
    <w:rsid w:val="7C2B6FE8"/>
    <w:rsid w:val="7C2DCD32"/>
    <w:rsid w:val="7C47D6C4"/>
    <w:rsid w:val="7C5ABC63"/>
    <w:rsid w:val="7C686C88"/>
    <w:rsid w:val="7C6E8BE7"/>
    <w:rsid w:val="7C83C938"/>
    <w:rsid w:val="7C8F560A"/>
    <w:rsid w:val="7CA5A986"/>
    <w:rsid w:val="7CA9A84B"/>
    <w:rsid w:val="7CC6D296"/>
    <w:rsid w:val="7CD5BAD5"/>
    <w:rsid w:val="7CD6F098"/>
    <w:rsid w:val="7CF3FE3C"/>
    <w:rsid w:val="7CFD50FC"/>
    <w:rsid w:val="7D11F85C"/>
    <w:rsid w:val="7D12D542"/>
    <w:rsid w:val="7D13FE85"/>
    <w:rsid w:val="7D1EB5B5"/>
    <w:rsid w:val="7D2406F9"/>
    <w:rsid w:val="7D359E3A"/>
    <w:rsid w:val="7D3B00B2"/>
    <w:rsid w:val="7D4249C6"/>
    <w:rsid w:val="7D53BFF0"/>
    <w:rsid w:val="7D650B6E"/>
    <w:rsid w:val="7D6F02E2"/>
    <w:rsid w:val="7D6F5158"/>
    <w:rsid w:val="7D8D2CDC"/>
    <w:rsid w:val="7D91F64C"/>
    <w:rsid w:val="7D928E25"/>
    <w:rsid w:val="7D949249"/>
    <w:rsid w:val="7D9787E8"/>
    <w:rsid w:val="7DB616D1"/>
    <w:rsid w:val="7DB8DA04"/>
    <w:rsid w:val="7DBB33F1"/>
    <w:rsid w:val="7DCD659A"/>
    <w:rsid w:val="7DD3D21F"/>
    <w:rsid w:val="7DD5B8F9"/>
    <w:rsid w:val="7DE15480"/>
    <w:rsid w:val="7DE64318"/>
    <w:rsid w:val="7DEEEA4E"/>
    <w:rsid w:val="7E0E9925"/>
    <w:rsid w:val="7E0F9263"/>
    <w:rsid w:val="7E1906AA"/>
    <w:rsid w:val="7E2DF0C1"/>
    <w:rsid w:val="7E64C58E"/>
    <w:rsid w:val="7E86CA00"/>
    <w:rsid w:val="7E88DCB2"/>
    <w:rsid w:val="7E8DD8BA"/>
    <w:rsid w:val="7E974F3D"/>
    <w:rsid w:val="7E9A4CCB"/>
    <w:rsid w:val="7EA4F6EC"/>
    <w:rsid w:val="7EA72280"/>
    <w:rsid w:val="7EA82619"/>
    <w:rsid w:val="7EB091AA"/>
    <w:rsid w:val="7EC5C852"/>
    <w:rsid w:val="7EC6B895"/>
    <w:rsid w:val="7ECC7DC5"/>
    <w:rsid w:val="7ED1FAD9"/>
    <w:rsid w:val="7EE59FD4"/>
    <w:rsid w:val="7EFE75BD"/>
    <w:rsid w:val="7F0337B0"/>
    <w:rsid w:val="7F07C5D6"/>
    <w:rsid w:val="7F0F6389"/>
    <w:rsid w:val="7F11D47D"/>
    <w:rsid w:val="7F150D01"/>
    <w:rsid w:val="7F170CC5"/>
    <w:rsid w:val="7F197246"/>
    <w:rsid w:val="7F205631"/>
    <w:rsid w:val="7F251630"/>
    <w:rsid w:val="7F25F49C"/>
    <w:rsid w:val="7F3421CE"/>
    <w:rsid w:val="7F4B51DE"/>
    <w:rsid w:val="7F58D2F8"/>
    <w:rsid w:val="7F5A3F89"/>
    <w:rsid w:val="7F630877"/>
    <w:rsid w:val="7F64A885"/>
    <w:rsid w:val="7F695B8D"/>
    <w:rsid w:val="7F6EFA70"/>
    <w:rsid w:val="7F6F34FA"/>
    <w:rsid w:val="7F846F1C"/>
    <w:rsid w:val="7F8F95E6"/>
    <w:rsid w:val="7FA45605"/>
    <w:rsid w:val="7FAF66CA"/>
    <w:rsid w:val="7FC7950D"/>
    <w:rsid w:val="7FCEBC75"/>
    <w:rsid w:val="7FD521A0"/>
    <w:rsid w:val="7FDC5A93"/>
    <w:rsid w:val="7FE2E20C"/>
    <w:rsid w:val="7FE3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ECB476"/>
  <w15:docId w15:val="{531B6A22-0D25-4881-9CED-F8F29ACCB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B97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DF7"/>
    <w:pPr>
      <w:keepNext/>
      <w:keepLines/>
      <w:spacing w:after="360" w:line="240" w:lineRule="auto"/>
      <w:jc w:val="center"/>
      <w:outlineLvl w:val="0"/>
    </w:pPr>
    <w:rPr>
      <w:rFonts w:ascii="Cambria" w:eastAsiaTheme="majorEastAsia" w:hAnsi="Cambria" w:cs="Times New Roman"/>
      <w:b/>
      <w:bCs/>
      <w:color w:val="074F6A"/>
      <w:sz w:val="36"/>
      <w:szCs w:val="28"/>
    </w:rPr>
  </w:style>
  <w:style w:type="paragraph" w:styleId="Heading2">
    <w:name w:val="heading 2"/>
    <w:basedOn w:val="Heading3"/>
    <w:next w:val="Normal"/>
    <w:link w:val="Heading2Char"/>
    <w:uiPriority w:val="9"/>
    <w:qFormat/>
    <w:rsid w:val="00C81DF7"/>
    <w:pPr>
      <w:outlineLvl w:val="1"/>
    </w:pPr>
    <w:rPr>
      <w:rFonts w:ascii="Cambria" w:hAnsi="Cambria" w:cs="Times New Roman"/>
      <w:sz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37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74F6A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898"/>
    <w:pPr>
      <w:spacing w:before="240" w:after="120"/>
      <w:outlineLvl w:val="3"/>
    </w:pPr>
    <w:rPr>
      <w:rFonts w:asciiTheme="majorHAnsi" w:hAnsiTheme="majorHAnsi"/>
      <w:b/>
      <w:bCs/>
      <w:color w:val="074F6A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966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74F6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B358C"/>
    <w:pPr>
      <w:spacing w:before="240" w:after="120"/>
      <w:outlineLvl w:val="5"/>
    </w:pPr>
    <w:rPr>
      <w:rFonts w:asciiTheme="majorHAnsi" w:hAnsiTheme="majorHAnsi"/>
      <w:i/>
      <w:iCs/>
      <w:color w:val="074F6A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B561E"/>
    <w:pPr>
      <w:keepNext/>
      <w:keepLines/>
      <w:spacing w:before="80" w:after="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B561E"/>
    <w:pPr>
      <w:keepNext/>
      <w:keepLines/>
      <w:spacing w:before="80" w:after="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B561E"/>
    <w:pPr>
      <w:keepNext/>
      <w:keepLines/>
      <w:spacing w:before="80" w:after="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D0C"/>
    <w:rPr>
      <w:rFonts w:ascii="Tahoma" w:hAnsi="Tahoma" w:cs="Tahoma"/>
      <w:sz w:val="16"/>
      <w:szCs w:val="16"/>
    </w:rPr>
  </w:style>
  <w:style w:type="paragraph" w:styleId="ListParagraph">
    <w:name w:val="List Paragraph"/>
    <w:aliases w:val="Indented Paragraph"/>
    <w:basedOn w:val="Normal"/>
    <w:link w:val="ListParagraphChar"/>
    <w:uiPriority w:val="34"/>
    <w:qFormat/>
    <w:rsid w:val="00CD130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60E30"/>
    <w:rPr>
      <w:rFonts w:cs="Times New Roman"/>
      <w:color w:val="808080"/>
    </w:rPr>
  </w:style>
  <w:style w:type="character" w:customStyle="1" w:styleId="cohovertext">
    <w:name w:val="co_hovertext"/>
    <w:basedOn w:val="DefaultParagraphFont"/>
    <w:rsid w:val="00060E30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4C3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01E"/>
  </w:style>
  <w:style w:type="paragraph" w:styleId="Footer">
    <w:name w:val="footer"/>
    <w:basedOn w:val="Normal"/>
    <w:link w:val="FooterChar"/>
    <w:uiPriority w:val="99"/>
    <w:unhideWhenUsed/>
    <w:rsid w:val="004C3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01E"/>
  </w:style>
  <w:style w:type="character" w:styleId="CommentReference">
    <w:name w:val="annotation reference"/>
    <w:basedOn w:val="DefaultParagraphFont"/>
    <w:uiPriority w:val="99"/>
    <w:unhideWhenUsed/>
    <w:rsid w:val="00D57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69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7F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F5A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8D7A5B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8D7A5B"/>
    <w:rPr>
      <w:rFonts w:ascii="Times New Roman" w:hAnsi="Times New Roman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5847"/>
    <w:rPr>
      <w:vertAlign w:val="superscript"/>
    </w:rPr>
  </w:style>
  <w:style w:type="paragraph" w:customStyle="1" w:styleId="Style4">
    <w:name w:val="Style4"/>
    <w:basedOn w:val="ListParagraph"/>
    <w:link w:val="Style4Char"/>
    <w:qFormat/>
    <w:rsid w:val="00A76898"/>
    <w:pPr>
      <w:numPr>
        <w:ilvl w:val="1"/>
        <w:numId w:val="7"/>
      </w:numPr>
      <w:spacing w:after="0" w:line="240" w:lineRule="auto"/>
    </w:pPr>
    <w:rPr>
      <w:rFonts w:eastAsia="Calibri" w:cs="Times New Roman"/>
    </w:rPr>
  </w:style>
  <w:style w:type="character" w:customStyle="1" w:styleId="Style4Char">
    <w:name w:val="Style4 Char"/>
    <w:basedOn w:val="DefaultParagraphFont"/>
    <w:link w:val="Style4"/>
    <w:rsid w:val="00A76898"/>
    <w:rPr>
      <w:rFonts w:ascii="Times New Roman" w:eastAsia="Calibri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C81DF7"/>
    <w:rPr>
      <w:rFonts w:ascii="Cambria" w:eastAsiaTheme="majorEastAsia" w:hAnsi="Cambria" w:cs="Times New Roman"/>
      <w:b/>
      <w:bCs/>
      <w:color w:val="074F6A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1DF7"/>
    <w:rPr>
      <w:rFonts w:ascii="Cambria" w:eastAsiaTheme="majorEastAsia" w:hAnsi="Cambria" w:cs="Times New Roman"/>
      <w:b/>
      <w:bCs/>
      <w:color w:val="074F6A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A3760"/>
    <w:rPr>
      <w:rFonts w:asciiTheme="majorHAnsi" w:eastAsiaTheme="majorEastAsia" w:hAnsiTheme="majorHAnsi" w:cstheme="majorBidi"/>
      <w:b/>
      <w:bCs/>
      <w:color w:val="074F6A"/>
      <w:sz w:val="28"/>
    </w:rPr>
  </w:style>
  <w:style w:type="table" w:styleId="TableGrid">
    <w:name w:val="Table Grid"/>
    <w:basedOn w:val="TableNormal"/>
    <w:uiPriority w:val="59"/>
    <w:rsid w:val="006403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A693F"/>
    <w:pPr>
      <w:spacing w:after="0" w:line="240" w:lineRule="auto"/>
    </w:pPr>
  </w:style>
  <w:style w:type="character" w:styleId="Hyperlink">
    <w:name w:val="Hyperlink"/>
    <w:uiPriority w:val="99"/>
    <w:rsid w:val="002E38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5A97"/>
    <w:rPr>
      <w:color w:val="800080" w:themeColor="followedHyperlink"/>
      <w:u w:val="single"/>
    </w:rPr>
  </w:style>
  <w:style w:type="character" w:customStyle="1" w:styleId="NJDOEResponse">
    <w:name w:val="NJDOEResponse"/>
    <w:uiPriority w:val="1"/>
    <w:qFormat/>
    <w:rsid w:val="00F32A9C"/>
    <w:rPr>
      <w:rFonts w:ascii="Times New Roman" w:eastAsia="Aptos" w:hAnsi="Times New Roman" w:cs="Times New Roman"/>
      <w:color w:val="365F91" w:themeColor="accent1" w:themeShade="BF"/>
    </w:rPr>
  </w:style>
  <w:style w:type="character" w:customStyle="1" w:styleId="Red">
    <w:name w:val="Red"/>
    <w:basedOn w:val="DefaultParagraphFont"/>
    <w:uiPriority w:val="1"/>
    <w:qFormat/>
    <w:rsid w:val="00682703"/>
    <w:rPr>
      <w:color w:val="8A0000"/>
    </w:rPr>
  </w:style>
  <w:style w:type="character" w:customStyle="1" w:styleId="redlined">
    <w:name w:val="redlined"/>
    <w:basedOn w:val="Red"/>
    <w:uiPriority w:val="1"/>
    <w:qFormat/>
    <w:rsid w:val="00682703"/>
    <w:rPr>
      <w:strike/>
      <w:color w:val="8A0000"/>
    </w:rPr>
  </w:style>
  <w:style w:type="character" w:customStyle="1" w:styleId="Boxstatus">
    <w:name w:val="Box status"/>
    <w:basedOn w:val="DefaultParagraphFont"/>
    <w:uiPriority w:val="1"/>
    <w:qFormat/>
    <w:rsid w:val="00044A80"/>
    <w:rPr>
      <w:color w:val="0000CC"/>
      <w:lang w:eastAsia="en-US"/>
    </w:rPr>
  </w:style>
  <w:style w:type="character" w:styleId="Strong">
    <w:name w:val="Strong"/>
    <w:aliases w:val="First Section Under Title"/>
    <w:basedOn w:val="DefaultParagraphFont"/>
    <w:uiPriority w:val="22"/>
    <w:qFormat/>
    <w:rsid w:val="00A25DF1"/>
    <w:rPr>
      <w:rFonts w:ascii="Times New Roman" w:hAnsi="Times New Roman"/>
      <w:b/>
      <w:bCs/>
      <w:i w:val="0"/>
      <w:color w:val="000000" w:themeColor="text1"/>
      <w:sz w:val="28"/>
    </w:rPr>
  </w:style>
  <w:style w:type="paragraph" w:customStyle="1" w:styleId="HeadingforEachESSASection">
    <w:name w:val="Heading for Each ESSA Section"/>
    <w:basedOn w:val="Heading3"/>
    <w:link w:val="HeadingforEachESSASectionChar"/>
    <w:qFormat/>
    <w:rsid w:val="00A25DF1"/>
    <w:rPr>
      <w:b w:val="0"/>
      <w:color w:val="000000" w:themeColor="text1"/>
      <w:sz w:val="40"/>
    </w:rPr>
  </w:style>
  <w:style w:type="character" w:customStyle="1" w:styleId="HeadingforEachESSASectionChar">
    <w:name w:val="Heading for Each ESSA Section Char"/>
    <w:basedOn w:val="Heading3Char"/>
    <w:link w:val="HeadingforEachESSASection"/>
    <w:rsid w:val="00A25DF1"/>
    <w:rPr>
      <w:rFonts w:ascii="Times New Roman" w:eastAsiaTheme="majorEastAsia" w:hAnsi="Times New Roman" w:cstheme="majorBidi"/>
      <w:b w:val="0"/>
      <w:bCs/>
      <w:color w:val="000000" w:themeColor="text1"/>
      <w:sz w:val="40"/>
    </w:rPr>
  </w:style>
  <w:style w:type="character" w:customStyle="1" w:styleId="Heading5Char">
    <w:name w:val="Heading 5 Char"/>
    <w:basedOn w:val="DefaultParagraphFont"/>
    <w:link w:val="Heading5"/>
    <w:uiPriority w:val="9"/>
    <w:rsid w:val="006966A0"/>
    <w:rPr>
      <w:rFonts w:asciiTheme="majorHAnsi" w:eastAsiaTheme="majorEastAsia" w:hAnsiTheme="majorHAnsi" w:cstheme="majorBidi"/>
      <w:b/>
      <w:color w:val="074F6A"/>
    </w:rPr>
  </w:style>
  <w:style w:type="character" w:customStyle="1" w:styleId="Heading6Char">
    <w:name w:val="Heading 6 Char"/>
    <w:basedOn w:val="DefaultParagraphFont"/>
    <w:link w:val="Heading6"/>
    <w:uiPriority w:val="9"/>
    <w:rsid w:val="00AB358C"/>
    <w:rPr>
      <w:rFonts w:asciiTheme="majorHAnsi" w:hAnsiTheme="majorHAnsi"/>
      <w:i/>
      <w:iCs/>
      <w:color w:val="074F6A"/>
    </w:rPr>
  </w:style>
  <w:style w:type="character" w:customStyle="1" w:styleId="Heading4Char">
    <w:name w:val="Heading 4 Char"/>
    <w:basedOn w:val="DefaultParagraphFont"/>
    <w:link w:val="Heading4"/>
    <w:uiPriority w:val="9"/>
    <w:rsid w:val="00565898"/>
    <w:rPr>
      <w:rFonts w:asciiTheme="majorHAnsi" w:hAnsiTheme="majorHAnsi"/>
      <w:b/>
      <w:bCs/>
      <w:color w:val="074F6A"/>
      <w:sz w:val="24"/>
    </w:rPr>
  </w:style>
  <w:style w:type="numbering" w:customStyle="1" w:styleId="CurrentList1">
    <w:name w:val="Current List1"/>
    <w:uiPriority w:val="99"/>
    <w:rsid w:val="009C68AB"/>
    <w:pPr>
      <w:numPr>
        <w:numId w:val="28"/>
      </w:numPr>
    </w:pPr>
  </w:style>
  <w:style w:type="character" w:styleId="Emphasis">
    <w:name w:val="Emphasis"/>
    <w:basedOn w:val="DefaultParagraphFont"/>
    <w:uiPriority w:val="20"/>
    <w:qFormat/>
    <w:rsid w:val="009E766B"/>
    <w:rPr>
      <w:rFonts w:asciiTheme="majorHAnsi" w:hAnsiTheme="majorHAnsi"/>
      <w:i w:val="0"/>
      <w:iCs/>
      <w:sz w:val="28"/>
    </w:rPr>
  </w:style>
  <w:style w:type="paragraph" w:customStyle="1" w:styleId="RedParagraph">
    <w:name w:val="Red Paragraph"/>
    <w:basedOn w:val="Normal"/>
    <w:qFormat/>
    <w:rsid w:val="009E508C"/>
    <w:pPr>
      <w:spacing w:after="240" w:line="259" w:lineRule="auto"/>
    </w:pPr>
    <w:rPr>
      <w:rFonts w:eastAsiaTheme="minorEastAsia" w:cs="Times New Roman"/>
      <w:bCs/>
      <w:color w:val="8A0000"/>
      <w:sz w:val="24"/>
      <w:szCs w:val="20"/>
      <w:lang w:eastAsia="ko-KR"/>
    </w:rPr>
  </w:style>
  <w:style w:type="paragraph" w:customStyle="1" w:styleId="TableText">
    <w:name w:val="TableText"/>
    <w:basedOn w:val="Normal"/>
    <w:qFormat/>
    <w:rsid w:val="00F85AE5"/>
    <w:pPr>
      <w:spacing w:after="0" w:line="259" w:lineRule="auto"/>
    </w:pPr>
    <w:rPr>
      <w:rFonts w:eastAsiaTheme="minorEastAsia" w:cs="Times New Roman"/>
      <w:szCs w:val="20"/>
    </w:rPr>
  </w:style>
  <w:style w:type="character" w:customStyle="1" w:styleId="normaltextrun">
    <w:name w:val="normaltextrun"/>
    <w:basedOn w:val="DefaultParagraphFont"/>
    <w:rsid w:val="00F85AE5"/>
  </w:style>
  <w:style w:type="table" w:styleId="GridTable2-Accent1">
    <w:name w:val="Grid Table 2 Accent 1"/>
    <w:basedOn w:val="TableNormal"/>
    <w:uiPriority w:val="47"/>
    <w:rsid w:val="000A5A0E"/>
    <w:pPr>
      <w:spacing w:after="0" w:line="240" w:lineRule="auto"/>
    </w:pPr>
    <w:rPr>
      <w:rFonts w:ascii="Times" w:eastAsiaTheme="minorEastAsia" w:hAnsi="Times" w:cs="Times New Roman"/>
      <w:sz w:val="20"/>
      <w:szCs w:val="20"/>
      <w:lang w:eastAsia="ko-KR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allOut">
    <w:name w:val="CallOut"/>
    <w:basedOn w:val="Normal"/>
    <w:qFormat/>
    <w:rsid w:val="00903D01"/>
    <w:pPr>
      <w:pBdr>
        <w:top w:val="single" w:sz="4" w:space="6" w:color="auto"/>
        <w:left w:val="single" w:sz="4" w:space="4" w:color="auto"/>
        <w:bottom w:val="single" w:sz="4" w:space="6" w:color="auto"/>
        <w:right w:val="single" w:sz="4" w:space="4" w:color="auto"/>
      </w:pBdr>
      <w:shd w:val="clear" w:color="auto" w:fill="F2F2F2" w:themeFill="background1" w:themeFillShade="F2"/>
      <w:spacing w:after="240" w:line="259" w:lineRule="auto"/>
    </w:pPr>
    <w:rPr>
      <w:rFonts w:eastAsiaTheme="minorEastAsia" w:cs="Times New Roman"/>
      <w:sz w:val="24"/>
      <w:szCs w:val="20"/>
    </w:rPr>
  </w:style>
  <w:style w:type="paragraph" w:customStyle="1" w:styleId="ESSAQUESTIONS">
    <w:name w:val="ESSA QUESTIONS"/>
    <w:basedOn w:val="ListParagraph"/>
    <w:link w:val="ESSAQUESTIONSChar"/>
    <w:qFormat/>
    <w:rsid w:val="00FA4045"/>
    <w:pPr>
      <w:numPr>
        <w:numId w:val="13"/>
      </w:numPr>
      <w:spacing w:line="240" w:lineRule="auto"/>
    </w:pPr>
    <w:rPr>
      <w:rFonts w:cs="Times New Roman"/>
      <w:i/>
      <w:iCs/>
      <w:color w:val="4F81BD" w:themeColor="accent1"/>
    </w:rPr>
  </w:style>
  <w:style w:type="character" w:customStyle="1" w:styleId="ListParagraphChar">
    <w:name w:val="List Paragraph Char"/>
    <w:aliases w:val="Indented Paragraph Char"/>
    <w:basedOn w:val="DefaultParagraphFont"/>
    <w:link w:val="ListParagraph"/>
    <w:uiPriority w:val="34"/>
    <w:rsid w:val="00FA4045"/>
  </w:style>
  <w:style w:type="character" w:customStyle="1" w:styleId="ESSAQUESTIONSChar">
    <w:name w:val="ESSA QUESTIONS Char"/>
    <w:basedOn w:val="ListParagraphChar"/>
    <w:link w:val="ESSAQUESTIONS"/>
    <w:rsid w:val="00FA4045"/>
    <w:rPr>
      <w:rFonts w:ascii="Times New Roman" w:hAnsi="Times New Roman" w:cs="Times New Roman"/>
      <w:i/>
      <w:iCs/>
      <w:color w:val="4F81BD" w:themeColor="accent1"/>
    </w:rPr>
  </w:style>
  <w:style w:type="paragraph" w:styleId="Title">
    <w:name w:val="Title"/>
    <w:aliases w:val="Heading for ESSA Section,Heading 2 ESSA Subsection,Title not title"/>
    <w:basedOn w:val="Normal"/>
    <w:next w:val="Normal"/>
    <w:link w:val="TitleChar"/>
    <w:uiPriority w:val="10"/>
    <w:qFormat/>
    <w:rsid w:val="00302C6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74F6A"/>
      <w:spacing w:val="-10"/>
      <w:kern w:val="28"/>
      <w:sz w:val="24"/>
      <w:szCs w:val="56"/>
    </w:rPr>
  </w:style>
  <w:style w:type="character" w:customStyle="1" w:styleId="TitleChar">
    <w:name w:val="Title Char"/>
    <w:aliases w:val="Heading for ESSA Section Char,Heading 2 ESSA Subsection Char,Title not title Char"/>
    <w:basedOn w:val="DefaultParagraphFont"/>
    <w:link w:val="Title"/>
    <w:uiPriority w:val="10"/>
    <w:rsid w:val="00AA3A48"/>
    <w:rPr>
      <w:rFonts w:asciiTheme="majorHAnsi" w:eastAsiaTheme="majorEastAsia" w:hAnsiTheme="majorHAnsi" w:cstheme="majorBidi"/>
      <w:b/>
      <w:color w:val="074F6A"/>
      <w:spacing w:val="-10"/>
      <w:kern w:val="28"/>
      <w:sz w:val="24"/>
      <w:szCs w:val="56"/>
    </w:rPr>
  </w:style>
  <w:style w:type="character" w:styleId="SubtleReference">
    <w:name w:val="Subtle Reference"/>
    <w:basedOn w:val="DefaultParagraphFont"/>
    <w:uiPriority w:val="31"/>
    <w:qFormat/>
    <w:rsid w:val="003B3898"/>
    <w:rPr>
      <w:smallCaps/>
      <w:color w:val="5A5A5A" w:themeColor="text1" w:themeTint="A5"/>
    </w:rPr>
  </w:style>
  <w:style w:type="numbering" w:customStyle="1" w:styleId="CurrentList2">
    <w:name w:val="Current List2"/>
    <w:uiPriority w:val="99"/>
    <w:rsid w:val="00B555E3"/>
    <w:pPr>
      <w:numPr>
        <w:numId w:val="218"/>
      </w:numPr>
    </w:pPr>
  </w:style>
  <w:style w:type="paragraph" w:customStyle="1" w:styleId="Checkboxtext">
    <w:name w:val="Checkbox text"/>
    <w:basedOn w:val="Normal"/>
    <w:qFormat/>
    <w:rsid w:val="00C427FD"/>
    <w:pPr>
      <w:spacing w:after="240" w:line="259" w:lineRule="auto"/>
      <w:ind w:left="288" w:hanging="288"/>
    </w:pPr>
    <w:rPr>
      <w:rFonts w:eastAsiaTheme="minorEastAsia" w:cs="Times New Roman"/>
      <w:sz w:val="24"/>
      <w:szCs w:val="20"/>
      <w:lang w:eastAsia="ko-KR"/>
    </w:rPr>
  </w:style>
  <w:style w:type="character" w:styleId="SubtleEmphasis">
    <w:name w:val="Subtle Emphasis"/>
    <w:basedOn w:val="DefaultParagraphFont"/>
    <w:uiPriority w:val="19"/>
    <w:qFormat/>
    <w:rsid w:val="00AA3A48"/>
    <w:rPr>
      <w:i/>
      <w:iCs/>
      <w:color w:val="404040" w:themeColor="text1" w:themeTint="BF"/>
    </w:rPr>
  </w:style>
  <w:style w:type="paragraph" w:customStyle="1" w:styleId="paragraph">
    <w:name w:val="paragraph"/>
    <w:basedOn w:val="Normal"/>
    <w:rsid w:val="0023141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eop">
    <w:name w:val="eop"/>
    <w:basedOn w:val="DefaultParagraphFont"/>
    <w:rsid w:val="007B1D1D"/>
  </w:style>
  <w:style w:type="character" w:styleId="UnresolvedMention">
    <w:name w:val="Unresolved Mention"/>
    <w:basedOn w:val="DefaultParagraphFont"/>
    <w:uiPriority w:val="99"/>
    <w:semiHidden/>
    <w:unhideWhenUsed/>
    <w:rsid w:val="00DA2772"/>
    <w:rPr>
      <w:color w:val="605E5C"/>
      <w:shd w:val="clear" w:color="auto" w:fill="E1DFDD"/>
    </w:rPr>
  </w:style>
  <w:style w:type="paragraph" w:styleId="Caption">
    <w:name w:val="caption"/>
    <w:next w:val="Normal"/>
    <w:uiPriority w:val="35"/>
    <w:unhideWhenUsed/>
    <w:qFormat/>
    <w:rsid w:val="00F86F30"/>
    <w:pPr>
      <w:keepNext/>
      <w:spacing w:after="120"/>
    </w:pPr>
    <w:rPr>
      <w:rFonts w:ascii="Cambria" w:eastAsiaTheme="majorEastAsia" w:hAnsi="Cambria" w:cs="Times New Roman"/>
      <w:b/>
      <w:bCs/>
      <w:color w:val="074F6A"/>
    </w:rPr>
  </w:style>
  <w:style w:type="table" w:styleId="GridTable6Colorful-Accent1">
    <w:name w:val="Grid Table 6 Colorful Accent 1"/>
    <w:basedOn w:val="TableNormal"/>
    <w:uiPriority w:val="51"/>
    <w:rsid w:val="00BE28DD"/>
    <w:pPr>
      <w:spacing w:after="0" w:line="240" w:lineRule="auto"/>
    </w:pPr>
    <w:rPr>
      <w:rFonts w:ascii="Times" w:eastAsiaTheme="minorEastAsia" w:hAnsi="Times" w:cs="Times New Roman"/>
      <w:color w:val="365F91" w:themeColor="accent1" w:themeShade="BF"/>
      <w:sz w:val="20"/>
      <w:szCs w:val="20"/>
      <w:lang w:eastAsia="ko-KR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2D71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f0">
    <w:name w:val="pf0"/>
    <w:basedOn w:val="Normal"/>
    <w:rsid w:val="001875DD"/>
    <w:pPr>
      <w:spacing w:before="100" w:beforeAutospacing="1" w:after="100" w:afterAutospacing="1" w:line="240" w:lineRule="auto"/>
      <w:ind w:left="340"/>
    </w:pPr>
    <w:rPr>
      <w:rFonts w:eastAsia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1875DD"/>
    <w:rPr>
      <w:rFonts w:ascii="Segoe UI" w:hAnsi="Segoe UI" w:cs="Segoe UI" w:hint="default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D2AA3"/>
    <w:pPr>
      <w:spacing w:after="240" w:line="259" w:lineRule="auto"/>
    </w:pPr>
    <w:rPr>
      <w:rFonts w:eastAsiaTheme="minorEastAsia" w:cs="Times New Roman"/>
      <w:sz w:val="24"/>
      <w:szCs w:val="20"/>
      <w:lang w:eastAsia="ko-KR"/>
    </w:rPr>
  </w:style>
  <w:style w:type="character" w:customStyle="1" w:styleId="DateChar">
    <w:name w:val="Date Char"/>
    <w:basedOn w:val="DefaultParagraphFont"/>
    <w:link w:val="Date"/>
    <w:uiPriority w:val="99"/>
    <w:semiHidden/>
    <w:rsid w:val="009D2AA3"/>
    <w:rPr>
      <w:rFonts w:ascii="Times New Roman" w:eastAsiaTheme="minorEastAsia" w:hAnsi="Times New Roman" w:cs="Times New Roman"/>
      <w:sz w:val="24"/>
      <w:szCs w:val="20"/>
      <w:lang w:eastAsia="ko-KR"/>
    </w:rPr>
  </w:style>
  <w:style w:type="character" w:styleId="SmartLink">
    <w:name w:val="Smart Link"/>
    <w:basedOn w:val="DefaultParagraphFont"/>
    <w:uiPriority w:val="99"/>
    <w:semiHidden/>
    <w:unhideWhenUsed/>
    <w:rsid w:val="003643B3"/>
    <w:rPr>
      <w:color w:val="0000FF"/>
      <w:u w:val="single"/>
      <w:shd w:val="clear" w:color="auto" w:fill="F3F2F1"/>
    </w:rPr>
  </w:style>
  <w:style w:type="character" w:customStyle="1" w:styleId="ui-provider">
    <w:name w:val="ui-provider"/>
    <w:basedOn w:val="DefaultParagraphFont"/>
    <w:rsid w:val="00047B93"/>
  </w:style>
  <w:style w:type="paragraph" w:styleId="NormalWeb">
    <w:name w:val="Normal (Web)"/>
    <w:basedOn w:val="Normal"/>
    <w:uiPriority w:val="99"/>
    <w:semiHidden/>
    <w:unhideWhenUsed/>
    <w:rsid w:val="00512F63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paragraph" w:customStyle="1" w:styleId="IDRText">
    <w:name w:val="IDR Text"/>
    <w:basedOn w:val="BodyText"/>
    <w:link w:val="IDRTextChar"/>
    <w:qFormat/>
    <w:rsid w:val="00512F63"/>
    <w:pPr>
      <w:spacing w:before="240" w:after="240"/>
    </w:pPr>
    <w:rPr>
      <w:rFonts w:ascii="Franklin Gothic Book" w:eastAsia="Times New Roman" w:hAnsi="Franklin Gothic Book" w:cs="Times New Roman"/>
      <w:lang w:val="x-none" w:eastAsia="x-none"/>
    </w:rPr>
  </w:style>
  <w:style w:type="character" w:customStyle="1" w:styleId="IDRTextChar">
    <w:name w:val="IDR Text Char"/>
    <w:link w:val="IDRText"/>
    <w:rsid w:val="00512F63"/>
    <w:rPr>
      <w:rFonts w:ascii="Franklin Gothic Book" w:eastAsia="Times New Roman" w:hAnsi="Franklin Gothic Book" w:cs="Times New Roman"/>
      <w:lang w:val="x-none" w:eastAsia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512F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12F63"/>
  </w:style>
  <w:style w:type="character" w:customStyle="1" w:styleId="superscript">
    <w:name w:val="superscript"/>
    <w:basedOn w:val="DefaultParagraphFont"/>
    <w:rsid w:val="00EA4318"/>
  </w:style>
  <w:style w:type="character" w:styleId="Mention">
    <w:name w:val="Mention"/>
    <w:basedOn w:val="DefaultParagraphFont"/>
    <w:uiPriority w:val="99"/>
    <w:unhideWhenUsed/>
    <w:rsid w:val="00246B43"/>
    <w:rPr>
      <w:color w:val="2B579A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123A52"/>
  </w:style>
  <w:style w:type="table" w:styleId="GridTable4-Accent1">
    <w:name w:val="Grid Table 4 Accent 1"/>
    <w:basedOn w:val="TableNormal"/>
    <w:uiPriority w:val="49"/>
    <w:rsid w:val="00EE08AF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3F588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f11">
    <w:name w:val="cf11"/>
    <w:basedOn w:val="DefaultParagraphFont"/>
    <w:rsid w:val="00BD6D6A"/>
    <w:rPr>
      <w:rFonts w:ascii="Segoe UI" w:hAnsi="Segoe UI" w:cs="Segoe UI" w:hint="default"/>
      <w:i/>
      <w:iCs/>
      <w:color w:val="111111"/>
      <w:sz w:val="18"/>
      <w:szCs w:val="18"/>
      <w:shd w:val="clear" w:color="auto" w:fill="FFFFFF"/>
    </w:rPr>
  </w:style>
  <w:style w:type="character" w:customStyle="1" w:styleId="cf21">
    <w:name w:val="cf21"/>
    <w:basedOn w:val="DefaultParagraphFont"/>
    <w:rsid w:val="00BD6D6A"/>
    <w:rPr>
      <w:rFonts w:ascii="Segoe UI" w:hAnsi="Segoe UI" w:cs="Segoe UI" w:hint="default"/>
      <w:sz w:val="18"/>
      <w:szCs w:val="18"/>
    </w:rPr>
  </w:style>
  <w:style w:type="numbering" w:customStyle="1" w:styleId="CurrentList3">
    <w:name w:val="Current List3"/>
    <w:uiPriority w:val="99"/>
    <w:rsid w:val="00A323C2"/>
    <w:pPr>
      <w:numPr>
        <w:numId w:val="27"/>
      </w:numPr>
    </w:pPr>
  </w:style>
  <w:style w:type="character" w:customStyle="1" w:styleId="wacimagecontainer">
    <w:name w:val="wacimagecontainer"/>
    <w:basedOn w:val="DefaultParagraphFont"/>
    <w:rsid w:val="00D740EA"/>
  </w:style>
  <w:style w:type="table" w:customStyle="1" w:styleId="GridTable2-Accent11">
    <w:name w:val="Grid Table 2 - Accent 11"/>
    <w:basedOn w:val="TableNormal"/>
    <w:next w:val="GridTable2-Accent1"/>
    <w:uiPriority w:val="47"/>
    <w:rsid w:val="00B06659"/>
    <w:pPr>
      <w:spacing w:after="0" w:line="240" w:lineRule="auto"/>
    </w:pPr>
    <w:rPr>
      <w:rFonts w:ascii="Times" w:eastAsia="Yu Gothic" w:hAnsi="Times" w:cs="Times New Roman"/>
      <w:sz w:val="20"/>
      <w:szCs w:val="20"/>
      <w:lang w:eastAsia="ko-KR"/>
      <w14:ligatures w14:val="standardContextual"/>
    </w:rPr>
    <w:tblPr>
      <w:tblStyleRowBandSize w:val="1"/>
      <w:tblStyleColBandSize w:val="1"/>
      <w:tblBorders>
        <w:top w:val="single" w:sz="2" w:space="0" w:color="45B0E1"/>
        <w:bottom w:val="single" w:sz="2" w:space="0" w:color="45B0E1"/>
        <w:insideH w:val="single" w:sz="2" w:space="0" w:color="45B0E1"/>
        <w:insideV w:val="single" w:sz="2" w:space="0" w:color="45B0E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5B0E1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TableGrid1">
    <w:name w:val="Table Grid1"/>
    <w:basedOn w:val="TableNormal"/>
    <w:next w:val="TableGrid"/>
    <w:uiPriority w:val="39"/>
    <w:rsid w:val="00D33A2C"/>
    <w:pPr>
      <w:spacing w:after="0" w:line="240" w:lineRule="auto"/>
    </w:pPr>
    <w:rPr>
      <w:rFonts w:ascii="Calibri" w:eastAsia="Calibri" w:hAnsi="Calibri" w:cs="Times New Roman"/>
      <w:sz w:val="20"/>
      <w:szCs w:val="2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uiPriority w:val="1"/>
    <w:qFormat/>
    <w:rsid w:val="00EA70FA"/>
    <w:pPr>
      <w:spacing w:after="0"/>
      <w:jc w:val="center"/>
    </w:pPr>
    <w:rPr>
      <w:rFonts w:asciiTheme="majorHAnsi" w:eastAsiaTheme="majorEastAsia" w:hAnsiTheme="majorHAnsi" w:cstheme="majorBidi"/>
      <w:b/>
      <w:bCs/>
      <w:color w:val="215868" w:themeColor="accent5" w:themeShade="80"/>
      <w:sz w:val="72"/>
      <w:szCs w:val="72"/>
    </w:rPr>
  </w:style>
  <w:style w:type="character" w:customStyle="1" w:styleId="Style1Char">
    <w:name w:val="Style1 Char"/>
    <w:basedOn w:val="DefaultParagraphFont"/>
    <w:link w:val="Style1"/>
    <w:uiPriority w:val="1"/>
    <w:rsid w:val="00EA70FA"/>
    <w:rPr>
      <w:rFonts w:asciiTheme="majorHAnsi" w:eastAsiaTheme="majorEastAsia" w:hAnsiTheme="majorHAnsi" w:cstheme="majorBidi"/>
      <w:b/>
      <w:bCs/>
      <w:color w:val="215868" w:themeColor="accent5" w:themeShade="80"/>
      <w:sz w:val="72"/>
      <w:szCs w:val="72"/>
    </w:rPr>
  </w:style>
  <w:style w:type="paragraph" w:customStyle="1" w:styleId="BeginUSED">
    <w:name w:val="BeginUSED"/>
    <w:basedOn w:val="Normal"/>
    <w:qFormat/>
    <w:rsid w:val="00A6210A"/>
    <w:pPr>
      <w:pBdr>
        <w:top w:val="thinThickSmallGap" w:sz="24" w:space="4" w:color="365F91" w:themeColor="accent1" w:themeShade="BF"/>
      </w:pBdr>
      <w:tabs>
        <w:tab w:val="left" w:pos="3730"/>
      </w:tabs>
      <w:spacing w:before="360" w:after="0" w:line="240" w:lineRule="auto"/>
    </w:pPr>
    <w:rPr>
      <w:rFonts w:eastAsia="Cambria" w:cs="Cambria"/>
      <w:color w:val="FFFFFF" w:themeColor="background1"/>
      <w:sz w:val="4"/>
      <w:szCs w:val="28"/>
    </w:rPr>
  </w:style>
  <w:style w:type="paragraph" w:customStyle="1" w:styleId="EndUSED">
    <w:name w:val="EndUSED"/>
    <w:basedOn w:val="Normal"/>
    <w:qFormat/>
    <w:rsid w:val="00A6210A"/>
    <w:pPr>
      <w:pBdr>
        <w:bottom w:val="thickThinSmallGap" w:sz="24" w:space="4" w:color="365F91" w:themeColor="accent1" w:themeShade="BF"/>
      </w:pBdr>
      <w:spacing w:after="0" w:line="240" w:lineRule="auto"/>
    </w:pPr>
    <w:rPr>
      <w:rFonts w:eastAsia="Calibri" w:cs="Times New Roman"/>
      <w:color w:val="FFFFFF" w:themeColor="background1"/>
      <w:sz w:val="4"/>
    </w:rPr>
  </w:style>
  <w:style w:type="paragraph" w:styleId="NoSpacing">
    <w:name w:val="No Spacing"/>
    <w:uiPriority w:val="1"/>
    <w:qFormat/>
    <w:rsid w:val="00F479F4"/>
    <w:pPr>
      <w:spacing w:after="0" w:line="240" w:lineRule="auto"/>
    </w:pPr>
    <w:rPr>
      <w:rFonts w:ascii="Palatino Linotype" w:eastAsiaTheme="minorEastAsia" w:hAnsi="Palatino Linotype"/>
      <w:color w:val="365F91" w:themeColor="accent1" w:themeShade="BF"/>
      <w:sz w:val="24"/>
      <w:szCs w:val="24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rsid w:val="009B561E"/>
    <w:rPr>
      <w:rFonts w:asciiTheme="majorHAnsi" w:eastAsiaTheme="majorEastAsia" w:hAnsiTheme="majorHAnsi" w:cstheme="majorBidi"/>
      <w:i/>
      <w:iCs/>
      <w:color w:val="595959" w:themeColor="text1" w:themeTint="A6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rsid w:val="009B561E"/>
    <w:rPr>
      <w:rFonts w:asciiTheme="majorHAnsi" w:eastAsiaTheme="majorEastAsia" w:hAnsiTheme="majorHAnsi" w:cstheme="majorBidi"/>
      <w:smallCaps/>
      <w:color w:val="595959" w:themeColor="text1" w:themeTint="A6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rsid w:val="009B561E"/>
    <w:rPr>
      <w:rFonts w:asciiTheme="majorHAnsi" w:eastAsiaTheme="majorEastAsia" w:hAnsiTheme="majorHAnsi" w:cstheme="majorBidi"/>
      <w:i/>
      <w:iCs/>
      <w:smallCaps/>
      <w:color w:val="595959" w:themeColor="text1" w:themeTint="A6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B561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61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1">
    <w:name w:val="Subtitle Char1"/>
    <w:basedOn w:val="DefaultParagraphFont"/>
    <w:uiPriority w:val="11"/>
    <w:rsid w:val="009B561E"/>
    <w:rPr>
      <w:rFonts w:eastAsiaTheme="minorEastAsia"/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qFormat/>
    <w:rsid w:val="009B561E"/>
    <w:rPr>
      <w:b/>
      <w:bCs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B561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B561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61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61E"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1">
    <w:name w:val="Intense Quote Char1"/>
    <w:basedOn w:val="DefaultParagraphFont"/>
    <w:uiPriority w:val="30"/>
    <w:rsid w:val="009B561E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9B561E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9B561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61E"/>
    <w:pPr>
      <w:pBdr>
        <w:bottom w:val="single" w:sz="4" w:space="1" w:color="4F81BD" w:themeColor="accent1"/>
      </w:pBdr>
      <w:spacing w:before="400" w:after="40"/>
      <w:jc w:val="left"/>
      <w:outlineLvl w:val="9"/>
    </w:pPr>
    <w:rPr>
      <w:rFonts w:ascii="Times New Roman" w:hAnsi="Times New Roman"/>
      <w:b w:val="0"/>
      <w:bCs w:val="0"/>
      <w:color w:val="365F91" w:themeColor="accent1" w:themeShade="BF"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9B561E"/>
    <w:pPr>
      <w:spacing w:after="0" w:line="240" w:lineRule="auto"/>
    </w:pPr>
    <w:rPr>
      <w:rFonts w:eastAsiaTheme="minorEastAsia"/>
      <w:sz w:val="21"/>
      <w:szCs w:val="21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-body">
    <w:name w:val="text-body"/>
    <w:basedOn w:val="Normal"/>
    <w:rsid w:val="009B561E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</w:rPr>
  </w:style>
  <w:style w:type="paragraph" w:customStyle="1" w:styleId="pf1">
    <w:name w:val="pf1"/>
    <w:basedOn w:val="Normal"/>
    <w:rsid w:val="009B561E"/>
    <w:pPr>
      <w:spacing w:before="100" w:beforeAutospacing="1" w:after="100" w:afterAutospacing="1" w:line="240" w:lineRule="auto"/>
      <w:ind w:left="720"/>
    </w:pPr>
    <w:rPr>
      <w:rFonts w:eastAsia="Times New Roman" w:cs="Times New Roman"/>
      <w:sz w:val="24"/>
      <w:szCs w:val="24"/>
    </w:rPr>
  </w:style>
  <w:style w:type="paragraph" w:customStyle="1" w:styleId="Heading1a">
    <w:name w:val="Heading 1a"/>
    <w:basedOn w:val="Normal"/>
    <w:next w:val="Normal"/>
    <w:link w:val="Heading1aChar"/>
    <w:autoRedefine/>
    <w:qFormat/>
    <w:rsid w:val="00AE664C"/>
    <w:pPr>
      <w:pBdr>
        <w:bottom w:val="single" w:sz="4" w:space="1" w:color="auto"/>
      </w:pBdr>
      <w:spacing w:before="400" w:after="240" w:line="240" w:lineRule="auto"/>
    </w:pPr>
    <w:rPr>
      <w:rFonts w:eastAsiaTheme="minorEastAsia" w:cs="Times New Roman"/>
      <w:noProof/>
      <w:color w:val="365F91" w:themeColor="accent1" w:themeShade="BF"/>
      <w:sz w:val="24"/>
      <w:szCs w:val="24"/>
      <w:lang w:eastAsia="ja-JP"/>
    </w:rPr>
  </w:style>
  <w:style w:type="character" w:customStyle="1" w:styleId="Heading1aChar">
    <w:name w:val="Heading 1a Char"/>
    <w:basedOn w:val="DefaultParagraphFont"/>
    <w:link w:val="Heading1a"/>
    <w:rsid w:val="00AE664C"/>
    <w:rPr>
      <w:rFonts w:ascii="Times New Roman" w:eastAsiaTheme="minorEastAsia" w:hAnsi="Times New Roman" w:cs="Times New Roman"/>
      <w:noProof/>
      <w:color w:val="365F91" w:themeColor="accent1" w:themeShade="BF"/>
      <w:sz w:val="24"/>
      <w:szCs w:val="24"/>
      <w:lang w:eastAsia="ja-JP"/>
    </w:rPr>
  </w:style>
  <w:style w:type="character" w:customStyle="1" w:styleId="findhit">
    <w:name w:val="findhit"/>
    <w:basedOn w:val="DefaultParagraphFont"/>
    <w:rsid w:val="009B561E"/>
  </w:style>
  <w:style w:type="paragraph" w:customStyle="1" w:styleId="blue">
    <w:name w:val="blue"/>
    <w:qFormat/>
    <w:rsid w:val="00331349"/>
    <w:pPr>
      <w:tabs>
        <w:tab w:val="left" w:pos="360"/>
        <w:tab w:val="left" w:pos="4384"/>
      </w:tabs>
      <w:ind w:left="360"/>
    </w:pPr>
    <w:rPr>
      <w:rFonts w:asciiTheme="majorHAnsi" w:eastAsiaTheme="majorEastAsia" w:hAnsiTheme="majorHAnsi" w:cs="Times New Roman"/>
      <w:color w:val="244061"/>
    </w:rPr>
  </w:style>
  <w:style w:type="paragraph" w:customStyle="1" w:styleId="beginslide">
    <w:name w:val="begin slide"/>
    <w:basedOn w:val="Normal"/>
    <w:qFormat/>
    <w:rsid w:val="004B0B9F"/>
    <w:pPr>
      <w:pBdr>
        <w:top w:val="single" w:sz="18" w:space="4" w:color="5C0000"/>
      </w:pBdr>
    </w:pPr>
    <w:rPr>
      <w:rFonts w:cs="Times New Roman"/>
      <w:color w:val="5C0000"/>
      <w:shd w:val="clear" w:color="auto" w:fill="FFFFFF"/>
    </w:rPr>
  </w:style>
  <w:style w:type="paragraph" w:customStyle="1" w:styleId="endslide">
    <w:name w:val="end slide"/>
    <w:basedOn w:val="Normal"/>
    <w:qFormat/>
    <w:rsid w:val="004B0B9F"/>
    <w:pPr>
      <w:pBdr>
        <w:bottom w:val="single" w:sz="18" w:space="1" w:color="5C0000"/>
      </w:pBdr>
    </w:pPr>
    <w:rPr>
      <w:color w:val="5C0000"/>
    </w:rPr>
  </w:style>
  <w:style w:type="paragraph" w:styleId="TOC1">
    <w:name w:val="toc 1"/>
    <w:basedOn w:val="Normal"/>
    <w:next w:val="Normal"/>
    <w:autoRedefine/>
    <w:uiPriority w:val="39"/>
    <w:unhideWhenUsed/>
    <w:rsid w:val="0023741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3741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741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237419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24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237419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24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237419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24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237419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24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237419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24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237419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24"/>
      <w14:ligatures w14:val="standardContextual"/>
    </w:rPr>
  </w:style>
  <w:style w:type="paragraph" w:styleId="ListNumber">
    <w:name w:val="List Number"/>
    <w:basedOn w:val="Normal"/>
    <w:uiPriority w:val="99"/>
    <w:semiHidden/>
    <w:unhideWhenUsed/>
    <w:rsid w:val="006424B7"/>
    <w:pPr>
      <w:numPr>
        <w:numId w:val="216"/>
      </w:numPr>
      <w:spacing w:after="160" w:line="259" w:lineRule="auto"/>
      <w:contextualSpacing/>
    </w:pPr>
    <w:rPr>
      <w:rFonts w:asciiTheme="minorHAnsi" w:hAnsiTheme="minorHAns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0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16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3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0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2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9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7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4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2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8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5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1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3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7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3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2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3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6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1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735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5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9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97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6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9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6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9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9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0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3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3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7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2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4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6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4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8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39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2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3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4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10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2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53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5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6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1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5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7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66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22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4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9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9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6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4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66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3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1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86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5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6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0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31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7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464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4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0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2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26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0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1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8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01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9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0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2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1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28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8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18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12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6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1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6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3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1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9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68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5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1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783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7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53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7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6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4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7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09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5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8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8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70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1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4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2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92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4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48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6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4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7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2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15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8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27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1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3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5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3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65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23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9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1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7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57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0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72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86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0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72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9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11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46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9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8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9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9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3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4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56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3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3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7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7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8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7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68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65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6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4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4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9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4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5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8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5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0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91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2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9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6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9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38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8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4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5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94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3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2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6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2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3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80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8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94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3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7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8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1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7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01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5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54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6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7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3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86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66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3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66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67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2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4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6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2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1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2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0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6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757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9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9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3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0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69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50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7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5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22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9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93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3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2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9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24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0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2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3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09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2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96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23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3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13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6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56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3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58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26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1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65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5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9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8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7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7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6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4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0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6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2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2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5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4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3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68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4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0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3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3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8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2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0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9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8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7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9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02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60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98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7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4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2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0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15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8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18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38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0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4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38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2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4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9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9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43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2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19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63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3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3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2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9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5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3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4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7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6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78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43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63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7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2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8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0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5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20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5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95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6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63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9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7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8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5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1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1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7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9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8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2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94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9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0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7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6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7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97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1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8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24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2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25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3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3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6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3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7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0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3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3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1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0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7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5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7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7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1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14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1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1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3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2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4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7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8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531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7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6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0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0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1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4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37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7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7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4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6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3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12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6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8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0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95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3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2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4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05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1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99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5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2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9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4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5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4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4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0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34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1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9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1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3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0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96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9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6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11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26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56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3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35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5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5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1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4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1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7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9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1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93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33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5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7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2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9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8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6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79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45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18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4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8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7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66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2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0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0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6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3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0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9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80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5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0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1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6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72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9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2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9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28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65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8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12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6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3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4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7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5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48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9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3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15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5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9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3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1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8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7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4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8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0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8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5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9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1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79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6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5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2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5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5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3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0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7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49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1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9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3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95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6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7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80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1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83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5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65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0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93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9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19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2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8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2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08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20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4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3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38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1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6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2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1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1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1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7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6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5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6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4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1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3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3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789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73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3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5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8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6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5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9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06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22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07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5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17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8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9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23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1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5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6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5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54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75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4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1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35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25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64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8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0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9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26" Type="http://schemas.microsoft.com/office/2007/relationships/diagramDrawing" Target="diagrams/drawing1.xml"/><Relationship Id="rId39" Type="http://schemas.openxmlformats.org/officeDocument/2006/relationships/hyperlink" Target="https://www.nj.gov/education/migrant/" TargetMode="External"/><Relationship Id="rId21" Type="http://schemas.openxmlformats.org/officeDocument/2006/relationships/hyperlink" Target="https://oese.ed.gov/files/2020/04/njfy19performancereviewreport.pdf" TargetMode="External"/><Relationship Id="rId34" Type="http://schemas.openxmlformats.org/officeDocument/2006/relationships/hyperlink" Target="https://www.nj.gov/education/chartsch/accountability/docs/PerformanceFramework.pdf" TargetMode="External"/><Relationship Id="rId42" Type="http://schemas.openxmlformats.org/officeDocument/2006/relationships/hyperlink" Target="https://eppdata.doe.state.nj.us/" TargetMode="External"/><Relationship Id="rId47" Type="http://schemas.openxmlformats.org/officeDocument/2006/relationships/hyperlink" Target="https://www.nj.gov/education/about/counties/" TargetMode="External"/><Relationship Id="rId50" Type="http://schemas.openxmlformats.org/officeDocument/2006/relationships/footer" Target="footer2.xml"/><Relationship Id="rId55" Type="http://schemas.openxmlformats.org/officeDocument/2006/relationships/hyperlink" Target="mailto:essa@doe.nj.gov" TargetMode="External"/><Relationship Id="rId63" Type="http://schemas.microsoft.com/office/2020/10/relationships/intelligence" Target="intelligence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www.nj.gov/education/title1/accountability/" TargetMode="External"/><Relationship Id="rId11" Type="http://schemas.openxmlformats.org/officeDocument/2006/relationships/endnotes" Target="endnotes.xml"/><Relationship Id="rId24" Type="http://schemas.openxmlformats.org/officeDocument/2006/relationships/diagramQuickStyle" Target="diagrams/quickStyle1.xml"/><Relationship Id="rId32" Type="http://schemas.openxmlformats.org/officeDocument/2006/relationships/hyperlink" Target="https://www.nj.gov/education/title1/accountability/" TargetMode="External"/><Relationship Id="rId37" Type="http://schemas.openxmlformats.org/officeDocument/2006/relationships/hyperlink" Target="https://www.nj.gov/education/federalfunding/examples/njtss/index.shtml" TargetMode="External"/><Relationship Id="rId40" Type="http://schemas.openxmlformats.org/officeDocument/2006/relationships/footer" Target="footer1.xml"/><Relationship Id="rId45" Type="http://schemas.openxmlformats.org/officeDocument/2006/relationships/hyperlink" Target="http://www.state.nj.us/education/code/current/title6a/chap17.pdf" TargetMode="External"/><Relationship Id="rId53" Type="http://schemas.openxmlformats.org/officeDocument/2006/relationships/hyperlink" Target="https://www.nj.gov/education/broadcasts/2023/july/27/NJDOEInvitesPublicCommentontheProposedAmendmentstotheNewJerseyESSAStatePlan.pdf" TargetMode="External"/><Relationship Id="rId58" Type="http://schemas.openxmlformats.org/officeDocument/2006/relationships/hyperlink" Target="https://www.nj.gov/education/grants/opportunities/2018/18-EK40-H05.shtml" TargetMode="External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hyperlink" Target="https://oese.ed.gov/files/2020/04/njfy19performancereviewreport.pdf" TargetMode="External"/><Relationship Id="rId14" Type="http://schemas.openxmlformats.org/officeDocument/2006/relationships/hyperlink" Target="https://www.nj.gov/education/news/2024/NJDOEInvitesPublicCommentonDraft2024ESSAStatePlan.pdf" TargetMode="External"/><Relationship Id="rId22" Type="http://schemas.openxmlformats.org/officeDocument/2006/relationships/diagramData" Target="diagrams/data1.xml"/><Relationship Id="rId27" Type="http://schemas.openxmlformats.org/officeDocument/2006/relationships/image" Target="media/image6.jpeg"/><Relationship Id="rId30" Type="http://schemas.openxmlformats.org/officeDocument/2006/relationships/hyperlink" Target="https://www.nj.gov/education/title1/accountability/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www.nj.gov/education/essanj/" TargetMode="External"/><Relationship Id="rId48" Type="http://schemas.openxmlformats.org/officeDocument/2006/relationships/hyperlink" Target="mailto:Mckinney.Vento@doe.nj.gov" TargetMode="External"/><Relationship Id="rId56" Type="http://schemas.openxmlformats.org/officeDocument/2006/relationships/hyperlink" Target="https://nj.gov/education/safety/sandp/attendance/docs/DataBasedDecisionMakingChronicAbsenteeism.pdf" TargetMode="External"/><Relationship Id="rId8" Type="http://schemas.openxmlformats.org/officeDocument/2006/relationships/settings" Target="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diagramColors" Target="diagrams/colors1.xml"/><Relationship Id="rId33" Type="http://schemas.openxmlformats.org/officeDocument/2006/relationships/hyperlink" Target="https://www.nj.gov/education/essanj/docs/plan.pdf" TargetMode="External"/><Relationship Id="rId38" Type="http://schemas.openxmlformats.org/officeDocument/2006/relationships/hyperlink" Target="https://www.nj.gov/education/migrant/" TargetMode="External"/><Relationship Id="rId46" Type="http://schemas.openxmlformats.org/officeDocument/2006/relationships/hyperlink" Target="https://www.nj.gov/education/homeless/grantees/" TargetMode="External"/><Relationship Id="rId59" Type="http://schemas.openxmlformats.org/officeDocument/2006/relationships/hyperlink" Target="https://rc.doe.state.nj.us/" TargetMode="External"/><Relationship Id="rId20" Type="http://schemas.openxmlformats.org/officeDocument/2006/relationships/hyperlink" Target="mailto:essa@doe.nj.gov" TargetMode="External"/><Relationship Id="rId41" Type="http://schemas.openxmlformats.org/officeDocument/2006/relationships/hyperlink" Target="https://www.nj.gov/education/migrant/" TargetMode="External"/><Relationship Id="rId54" Type="http://schemas.openxmlformats.org/officeDocument/2006/relationships/hyperlink" Target="mailto:essa@doe.nj.gov" TargetMode="External"/><Relationship Id="rId62" Type="http://schemas.openxmlformats.org/officeDocument/2006/relationships/theme" Target="theme/theme1.xml"/><Relationship Id="rId6" Type="http://schemas.openxmlformats.org/officeDocument/2006/relationships/numbering" Target="numbering.xml"/><Relationship Id="rId15" Type="http://schemas.openxmlformats.org/officeDocument/2006/relationships/hyperlink" Target="mailto:essa@doe.nj.gov" TargetMode="External"/><Relationship Id="rId23" Type="http://schemas.openxmlformats.org/officeDocument/2006/relationships/diagramLayout" Target="diagrams/layout1.xml"/><Relationship Id="rId28" Type="http://schemas.openxmlformats.org/officeDocument/2006/relationships/hyperlink" Target="https://www.nj.gov/education/doedata/SecurityPrivacy.pdf" TargetMode="External"/><Relationship Id="rId36" Type="http://schemas.openxmlformats.org/officeDocument/2006/relationships/hyperlink" Target="https://www.cast.org/impact/universal-design-for-learning-udl" TargetMode="External"/><Relationship Id="rId49" Type="http://schemas.openxmlformats.org/officeDocument/2006/relationships/hyperlink" Target="https://www.state.nj.us/education/homeless/index.shtml" TargetMode="External"/><Relationship Id="rId57" Type="http://schemas.openxmlformats.org/officeDocument/2006/relationships/hyperlink" Target="https://www.nj.gov/education/essanj/docs/StakeholderGuidance.pdf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ida.wisc.edu/sites/default/files/resource/Research-Report-Examining-English-Learner-Testing-Proficiency-Growth-2023.pdf" TargetMode="External"/><Relationship Id="rId44" Type="http://schemas.openxmlformats.org/officeDocument/2006/relationships/hyperlink" Target="https://www.state.nj.us/education/code/current/title6a/chap17.pdf" TargetMode="External"/><Relationship Id="rId52" Type="http://schemas.openxmlformats.org/officeDocument/2006/relationships/hyperlink" Target="mailto:ICDocketMgr@ed.gov" TargetMode="External"/><Relationship Id="rId60" Type="http://schemas.openxmlformats.org/officeDocument/2006/relationships/hyperlink" Target="mailto:reportcard@doe.nj.gov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ortium.uchicago.edu/sites/default/files/2019-11/5%20Key%20Findings-MG-Final.pdf" TargetMode="External"/><Relationship Id="rId3" Type="http://schemas.openxmlformats.org/officeDocument/2006/relationships/hyperlink" Target="https://consortium.uchicago.edu/sites/default/files/publications/Pre-K%20Attendance%20Research%20Summary.pdf" TargetMode="External"/><Relationship Id="rId7" Type="http://schemas.openxmlformats.org/officeDocument/2006/relationships/hyperlink" Target="https://ies.ed.gov/ncee/edlabs/regions/west/relwestFiles/pdf/508_ChronicAbsenteeism_NatlSummary_Balfanz_Byrnes_2012.pdf" TargetMode="External"/><Relationship Id="rId2" Type="http://schemas.openxmlformats.org/officeDocument/2006/relationships/hyperlink" Target="https://www.brookings.edu/wp-content/uploads/2016/10/es_20161027_chronic_absenteeism.pdf" TargetMode="External"/><Relationship Id="rId1" Type="http://schemas.openxmlformats.org/officeDocument/2006/relationships/hyperlink" Target="https://www.brookings.edu/wp-content/uploads/2016/10/es_20161027_chronic_absenteeism.pdf" TargetMode="External"/><Relationship Id="rId6" Type="http://schemas.openxmlformats.org/officeDocument/2006/relationships/hyperlink" Target="https://edpolicyinca.org/newsroom/tiered-approach-ensuring-students-are-present-engaged-and-supported-2020-21-school-year" TargetMode="External"/><Relationship Id="rId5" Type="http://schemas.openxmlformats.org/officeDocument/2006/relationships/hyperlink" Target="https://www.sciencedirect.com/science/article/abs/pii/S1054139X16000495" TargetMode="External"/><Relationship Id="rId4" Type="http://schemas.openxmlformats.org/officeDocument/2006/relationships/hyperlink" Target="https://consortium.uchicago.edu/sites/default/files/publications/Pre-K%20Attendance%20Research%20Summary.pdf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185996-9BA9-4BAC-AD7F-48C5C8F08226}" type="doc">
      <dgm:prSet loTypeId="urn:microsoft.com/office/officeart/2005/8/layout/defaul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n-US"/>
        </a:p>
      </dgm:t>
    </dgm:pt>
    <dgm:pt modelId="{6414652F-1DA1-4172-B14D-19A542275A7D}">
      <dgm:prSet phldrT="[Text]" phldr="0"/>
      <dgm:spPr/>
      <dgm:t>
        <a:bodyPr/>
        <a:lstStyle/>
        <a:p>
          <a:pPr rtl="0"/>
          <a:r>
            <a:rPr lang="en-US" dirty="0">
              <a:latin typeface="Times New Roman" panose="02020603050405020304" pitchFamily="18" charset="0"/>
              <a:cs typeface="Times New Roman" panose="02020603050405020304" pitchFamily="18" charset="0"/>
            </a:rPr>
            <a:t>Use best available metrics, while accounting for inherent limitations of data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5FA62C6E-238E-420D-B7AC-502DEE6FF281}" type="parTrans" cxnId="{EBF83F10-13FC-4A99-9738-FEA45B823DB7}">
      <dgm:prSet/>
      <dgm:spPr/>
      <dgm:t>
        <a:bodyPr/>
        <a:lstStyle/>
        <a:p>
          <a:endParaRPr lang="en-US"/>
        </a:p>
      </dgm:t>
    </dgm:pt>
    <dgm:pt modelId="{4288B291-556E-4AC8-A2A6-7DF0AAE76EFE}" type="sibTrans" cxnId="{EBF83F10-13FC-4A99-9738-FEA45B823DB7}">
      <dgm:prSet/>
      <dgm:spPr/>
      <dgm:t>
        <a:bodyPr/>
        <a:lstStyle/>
        <a:p>
          <a:endParaRPr lang="en-US"/>
        </a:p>
      </dgm:t>
    </dgm:pt>
    <dgm:pt modelId="{B958AA60-5997-45FE-90E5-BB483F5B256B}">
      <dgm:prSet phldrT="[Text]" phldr="0"/>
      <dgm:spPr/>
      <dgm:t>
        <a:bodyPr/>
        <a:lstStyle/>
        <a:p>
          <a:pPr rtl="0"/>
          <a:r>
            <a:rPr lang="en-US" dirty="0">
              <a:latin typeface="Times New Roman" panose="02020603050405020304" pitchFamily="18" charset="0"/>
              <a:cs typeface="Times New Roman" panose="02020603050405020304" pitchFamily="18" charset="0"/>
            </a:rPr>
            <a:t>Make changes through an iterative process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2A1CE2BA-50FC-4EF1-9C2E-DED807A83B51}" type="parTrans" cxnId="{7FF27F50-4510-4EF0-9ADE-4B419F1A931C}">
      <dgm:prSet/>
      <dgm:spPr/>
      <dgm:t>
        <a:bodyPr/>
        <a:lstStyle/>
        <a:p>
          <a:endParaRPr lang="en-US"/>
        </a:p>
      </dgm:t>
    </dgm:pt>
    <dgm:pt modelId="{85E16430-880F-4ED4-9CE7-8474D45B712F}" type="sibTrans" cxnId="{7FF27F50-4510-4EF0-9ADE-4B419F1A931C}">
      <dgm:prSet/>
      <dgm:spPr/>
      <dgm:t>
        <a:bodyPr/>
        <a:lstStyle/>
        <a:p>
          <a:endParaRPr lang="en-US"/>
        </a:p>
      </dgm:t>
    </dgm:pt>
    <dgm:pt modelId="{F697A02E-23FE-42EF-B6A4-955009F72A4F}">
      <dgm:prSet phldrT="[Text]" phldr="0"/>
      <dgm:spPr/>
      <dgm:t>
        <a:bodyPr/>
        <a:lstStyle/>
        <a:p>
          <a:pPr rtl="0"/>
          <a:r>
            <a:rPr lang="en-US" dirty="0">
              <a:latin typeface="Times New Roman" panose="02020603050405020304" pitchFamily="18" charset="0"/>
              <a:cs typeface="Times New Roman" panose="02020603050405020304" pitchFamily="18" charset="0"/>
            </a:rPr>
            <a:t>Provide a comprehensive view of school performance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987B1FFE-D38D-4402-9E61-4ABEFB987AD2}" type="parTrans" cxnId="{EE9522B7-34FE-49CB-BF7E-483C43F337A6}">
      <dgm:prSet/>
      <dgm:spPr/>
      <dgm:t>
        <a:bodyPr/>
        <a:lstStyle/>
        <a:p>
          <a:endParaRPr lang="en-US"/>
        </a:p>
      </dgm:t>
    </dgm:pt>
    <dgm:pt modelId="{E1543BF5-B7E5-425D-BD80-491C96867EA9}" type="sibTrans" cxnId="{EE9522B7-34FE-49CB-BF7E-483C43F337A6}">
      <dgm:prSet/>
      <dgm:spPr/>
      <dgm:t>
        <a:bodyPr/>
        <a:lstStyle/>
        <a:p>
          <a:endParaRPr lang="en-US"/>
        </a:p>
      </dgm:t>
    </dgm:pt>
    <dgm:pt modelId="{45435968-9D9C-43C5-885D-97DEEB21199E}">
      <dgm:prSet phldrT="[Text]" phldr="0"/>
      <dgm:spPr/>
      <dgm:t>
        <a:bodyPr/>
        <a:lstStyle/>
        <a:p>
          <a:pPr rtl="0"/>
          <a:r>
            <a:rPr lang="en-US" dirty="0">
              <a:latin typeface="Times New Roman" panose="02020603050405020304" pitchFamily="18" charset="0"/>
              <a:cs typeface="Times New Roman" panose="02020603050405020304" pitchFamily="18" charset="0"/>
            </a:rPr>
            <a:t>Differentiate among schools as fairly as possible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217A1050-586B-4864-AC60-20F8A5B78F56}" type="parTrans" cxnId="{6B794C20-7155-4C4E-8D3F-8CBDA3747EC1}">
      <dgm:prSet/>
      <dgm:spPr/>
      <dgm:t>
        <a:bodyPr/>
        <a:lstStyle/>
        <a:p>
          <a:endParaRPr lang="en-US"/>
        </a:p>
      </dgm:t>
    </dgm:pt>
    <dgm:pt modelId="{0DDC42E6-E72F-4EDC-813C-87FBB5A91B75}" type="sibTrans" cxnId="{6B794C20-7155-4C4E-8D3F-8CBDA3747EC1}">
      <dgm:prSet/>
      <dgm:spPr/>
      <dgm:t>
        <a:bodyPr/>
        <a:lstStyle/>
        <a:p>
          <a:endParaRPr lang="en-US"/>
        </a:p>
      </dgm:t>
    </dgm:pt>
    <dgm:pt modelId="{77DF6B3D-63AD-4624-B74D-57FE52448119}">
      <dgm:prSet phldr="0"/>
      <dgm:spPr/>
      <dgm:t>
        <a:bodyPr/>
        <a:lstStyle/>
        <a:p>
          <a:pPr rtl="0"/>
          <a:r>
            <a:rPr lang="en-US" dirty="0">
              <a:latin typeface="Times New Roman" panose="02020603050405020304" pitchFamily="18" charset="0"/>
              <a:cs typeface="Times New Roman" panose="02020603050405020304" pitchFamily="18" charset="0"/>
            </a:rPr>
            <a:t>Adhere to Federal and State laws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3605FDA0-4FA8-4CCB-A53E-CA2B2484340B}" type="parTrans" cxnId="{EFA783CC-C392-475D-9636-047919C50DF0}">
      <dgm:prSet/>
      <dgm:spPr/>
      <dgm:t>
        <a:bodyPr/>
        <a:lstStyle/>
        <a:p>
          <a:endParaRPr lang="en-US"/>
        </a:p>
      </dgm:t>
    </dgm:pt>
    <dgm:pt modelId="{485FCD16-0BA1-492F-BA5E-A5A544D26A56}" type="sibTrans" cxnId="{EFA783CC-C392-475D-9636-047919C50DF0}">
      <dgm:prSet/>
      <dgm:spPr/>
      <dgm:t>
        <a:bodyPr/>
        <a:lstStyle/>
        <a:p>
          <a:endParaRPr lang="en-US"/>
        </a:p>
      </dgm:t>
    </dgm:pt>
    <dgm:pt modelId="{76A58850-9A36-40A5-9A07-C8F621F08B29}">
      <dgm:prSet phldrT="[Text]" phldr="0"/>
      <dgm:spPr/>
      <dgm:t>
        <a:bodyPr/>
        <a:lstStyle/>
        <a:p>
          <a:r>
            <a:rPr lang="en-US" dirty="0">
              <a:latin typeface="Times New Roman" panose="02020603050405020304" pitchFamily="18" charset="0"/>
              <a:cs typeface="Times New Roman" panose="02020603050405020304" pitchFamily="18" charset="0"/>
            </a:rPr>
            <a:t>Measure what matters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E2857120-D5AE-4B50-88D0-653E69410254}" type="sibTrans" cxnId="{8BA5BAC7-E63A-4FCB-88E4-564F791698B4}">
      <dgm:prSet/>
      <dgm:spPr/>
      <dgm:t>
        <a:bodyPr/>
        <a:lstStyle/>
        <a:p>
          <a:endParaRPr lang="en-US"/>
        </a:p>
      </dgm:t>
    </dgm:pt>
    <dgm:pt modelId="{50ADB38C-2E95-428B-B659-67BD9838320A}" type="parTrans" cxnId="{8BA5BAC7-E63A-4FCB-88E4-564F791698B4}">
      <dgm:prSet/>
      <dgm:spPr/>
      <dgm:t>
        <a:bodyPr/>
        <a:lstStyle/>
        <a:p>
          <a:endParaRPr lang="en-US"/>
        </a:p>
      </dgm:t>
    </dgm:pt>
    <dgm:pt modelId="{BB2B91FE-6E30-4124-800F-09BAC4126A3D}" type="pres">
      <dgm:prSet presAssocID="{E0185996-9BA9-4BAC-AD7F-48C5C8F08226}" presName="diagram" presStyleCnt="0">
        <dgm:presLayoutVars>
          <dgm:dir/>
          <dgm:resizeHandles val="exact"/>
        </dgm:presLayoutVars>
      </dgm:prSet>
      <dgm:spPr/>
    </dgm:pt>
    <dgm:pt modelId="{4116CC9D-EE52-483C-A2E0-085B86DF6B73}" type="pres">
      <dgm:prSet presAssocID="{76A58850-9A36-40A5-9A07-C8F621F08B29}" presName="node" presStyleLbl="node1" presStyleIdx="0" presStyleCnt="6" custScaleX="112672" custLinFactNeighborX="3424" custLinFactNeighborY="4146">
        <dgm:presLayoutVars>
          <dgm:bulletEnabled val="1"/>
        </dgm:presLayoutVars>
      </dgm:prSet>
      <dgm:spPr/>
    </dgm:pt>
    <dgm:pt modelId="{79C28CCA-8FF4-4B2C-A92C-A2C17CD69BC9}" type="pres">
      <dgm:prSet presAssocID="{E2857120-D5AE-4B50-88D0-653E69410254}" presName="sibTrans" presStyleCnt="0"/>
      <dgm:spPr/>
    </dgm:pt>
    <dgm:pt modelId="{827A475B-292F-4C28-A96A-DEEDAF94467D}" type="pres">
      <dgm:prSet presAssocID="{6414652F-1DA1-4172-B14D-19A542275A7D}" presName="node" presStyleLbl="node1" presStyleIdx="1" presStyleCnt="6" custScaleX="112672" custLinFactNeighborX="285" custLinFactNeighborY="4144">
        <dgm:presLayoutVars>
          <dgm:bulletEnabled val="1"/>
        </dgm:presLayoutVars>
      </dgm:prSet>
      <dgm:spPr/>
    </dgm:pt>
    <dgm:pt modelId="{919B1D39-1EB9-4866-B698-BBD3200D47ED}" type="pres">
      <dgm:prSet presAssocID="{4288B291-556E-4AC8-A2A6-7DF0AAE76EFE}" presName="sibTrans" presStyleCnt="0"/>
      <dgm:spPr/>
    </dgm:pt>
    <dgm:pt modelId="{C9A2DA5E-735A-401D-9656-CB8934ADB4AF}" type="pres">
      <dgm:prSet presAssocID="{B958AA60-5997-45FE-90E5-BB483F5B256B}" presName="node" presStyleLbl="node1" presStyleIdx="2" presStyleCnt="6" custScaleX="112672" custLinFactNeighborX="-2765" custLinFactNeighborY="4002">
        <dgm:presLayoutVars>
          <dgm:bulletEnabled val="1"/>
        </dgm:presLayoutVars>
      </dgm:prSet>
      <dgm:spPr/>
    </dgm:pt>
    <dgm:pt modelId="{241D596B-E376-438A-8D02-C7B6F731F705}" type="pres">
      <dgm:prSet presAssocID="{85E16430-880F-4ED4-9CE7-8474D45B712F}" presName="sibTrans" presStyleCnt="0"/>
      <dgm:spPr/>
    </dgm:pt>
    <dgm:pt modelId="{EC5F1DD0-992B-4DFC-8378-D017FC18B989}" type="pres">
      <dgm:prSet presAssocID="{F697A02E-23FE-42EF-B6A4-955009F72A4F}" presName="node" presStyleLbl="node1" presStyleIdx="3" presStyleCnt="6" custScaleX="112672" custLinFactNeighborX="3683" custLinFactNeighborY="-3311">
        <dgm:presLayoutVars>
          <dgm:bulletEnabled val="1"/>
        </dgm:presLayoutVars>
      </dgm:prSet>
      <dgm:spPr/>
    </dgm:pt>
    <dgm:pt modelId="{C6E3FA3F-1BB5-4F10-B0E2-BB645E8794AC}" type="pres">
      <dgm:prSet presAssocID="{E1543BF5-B7E5-425D-BD80-491C96867EA9}" presName="sibTrans" presStyleCnt="0"/>
      <dgm:spPr/>
    </dgm:pt>
    <dgm:pt modelId="{55F85C59-6EED-48E2-9904-A9BDCA7A73C9}" type="pres">
      <dgm:prSet presAssocID="{45435968-9D9C-43C5-885D-97DEEB21199E}" presName="node" presStyleLbl="node1" presStyleIdx="4" presStyleCnt="6" custScaleX="112672" custLinFactNeighborY="-3339">
        <dgm:presLayoutVars>
          <dgm:bulletEnabled val="1"/>
        </dgm:presLayoutVars>
      </dgm:prSet>
      <dgm:spPr/>
    </dgm:pt>
    <dgm:pt modelId="{A9B7D9D5-5C3B-4E87-8F36-1EA1E9812B05}" type="pres">
      <dgm:prSet presAssocID="{0DDC42E6-E72F-4EDC-813C-87FBB5A91B75}" presName="sibTrans" presStyleCnt="0"/>
      <dgm:spPr/>
    </dgm:pt>
    <dgm:pt modelId="{88E066AD-A78C-4F46-A010-EED2F3E642CA}" type="pres">
      <dgm:prSet presAssocID="{77DF6B3D-63AD-4624-B74D-57FE52448119}" presName="node" presStyleLbl="node1" presStyleIdx="5" presStyleCnt="6" custScaleX="112672" custLinFactNeighborX="-2657" custLinFactNeighborY="-3310">
        <dgm:presLayoutVars>
          <dgm:bulletEnabled val="1"/>
        </dgm:presLayoutVars>
      </dgm:prSet>
      <dgm:spPr/>
    </dgm:pt>
  </dgm:ptLst>
  <dgm:cxnLst>
    <dgm:cxn modelId="{EBF83F10-13FC-4A99-9738-FEA45B823DB7}" srcId="{E0185996-9BA9-4BAC-AD7F-48C5C8F08226}" destId="{6414652F-1DA1-4172-B14D-19A542275A7D}" srcOrd="1" destOrd="0" parTransId="{5FA62C6E-238E-420D-B7AC-502DEE6FF281}" sibTransId="{4288B291-556E-4AC8-A2A6-7DF0AAE76EFE}"/>
    <dgm:cxn modelId="{6B794C20-7155-4C4E-8D3F-8CBDA3747EC1}" srcId="{E0185996-9BA9-4BAC-AD7F-48C5C8F08226}" destId="{45435968-9D9C-43C5-885D-97DEEB21199E}" srcOrd="4" destOrd="0" parTransId="{217A1050-586B-4864-AC60-20F8A5B78F56}" sibTransId="{0DDC42E6-E72F-4EDC-813C-87FBB5A91B75}"/>
    <dgm:cxn modelId="{9FD9314C-2B8B-491B-87C6-EF9E85082E5D}" type="presOf" srcId="{45435968-9D9C-43C5-885D-97DEEB21199E}" destId="{55F85C59-6EED-48E2-9904-A9BDCA7A73C9}" srcOrd="0" destOrd="0" presId="urn:microsoft.com/office/officeart/2005/8/layout/default"/>
    <dgm:cxn modelId="{7FF27F50-4510-4EF0-9ADE-4B419F1A931C}" srcId="{E0185996-9BA9-4BAC-AD7F-48C5C8F08226}" destId="{B958AA60-5997-45FE-90E5-BB483F5B256B}" srcOrd="2" destOrd="0" parTransId="{2A1CE2BA-50FC-4EF1-9C2E-DED807A83B51}" sibTransId="{85E16430-880F-4ED4-9CE7-8474D45B712F}"/>
    <dgm:cxn modelId="{F65D8751-AA21-4845-BBC0-5781FB20DC95}" type="presOf" srcId="{F697A02E-23FE-42EF-B6A4-955009F72A4F}" destId="{EC5F1DD0-992B-4DFC-8378-D017FC18B989}" srcOrd="0" destOrd="0" presId="urn:microsoft.com/office/officeart/2005/8/layout/default"/>
    <dgm:cxn modelId="{A228AF77-05CB-4D01-B763-492EA7AC1F6B}" type="presOf" srcId="{77DF6B3D-63AD-4624-B74D-57FE52448119}" destId="{88E066AD-A78C-4F46-A010-EED2F3E642CA}" srcOrd="0" destOrd="0" presId="urn:microsoft.com/office/officeart/2005/8/layout/default"/>
    <dgm:cxn modelId="{96CA4A98-1C70-4A69-904F-1F286F71CB07}" type="presOf" srcId="{E0185996-9BA9-4BAC-AD7F-48C5C8F08226}" destId="{BB2B91FE-6E30-4124-800F-09BAC4126A3D}" srcOrd="0" destOrd="0" presId="urn:microsoft.com/office/officeart/2005/8/layout/default"/>
    <dgm:cxn modelId="{EE9522B7-34FE-49CB-BF7E-483C43F337A6}" srcId="{E0185996-9BA9-4BAC-AD7F-48C5C8F08226}" destId="{F697A02E-23FE-42EF-B6A4-955009F72A4F}" srcOrd="3" destOrd="0" parTransId="{987B1FFE-D38D-4402-9E61-4ABEFB987AD2}" sibTransId="{E1543BF5-B7E5-425D-BD80-491C96867EA9}"/>
    <dgm:cxn modelId="{DBEBCDC3-7B5E-49EE-8274-F42BD7875BF2}" type="presOf" srcId="{B958AA60-5997-45FE-90E5-BB483F5B256B}" destId="{C9A2DA5E-735A-401D-9656-CB8934ADB4AF}" srcOrd="0" destOrd="0" presId="urn:microsoft.com/office/officeart/2005/8/layout/default"/>
    <dgm:cxn modelId="{8BA5BAC7-E63A-4FCB-88E4-564F791698B4}" srcId="{E0185996-9BA9-4BAC-AD7F-48C5C8F08226}" destId="{76A58850-9A36-40A5-9A07-C8F621F08B29}" srcOrd="0" destOrd="0" parTransId="{50ADB38C-2E95-428B-B659-67BD9838320A}" sibTransId="{E2857120-D5AE-4B50-88D0-653E69410254}"/>
    <dgm:cxn modelId="{EFA783CC-C392-475D-9636-047919C50DF0}" srcId="{E0185996-9BA9-4BAC-AD7F-48C5C8F08226}" destId="{77DF6B3D-63AD-4624-B74D-57FE52448119}" srcOrd="5" destOrd="0" parTransId="{3605FDA0-4FA8-4CCB-A53E-CA2B2484340B}" sibTransId="{485FCD16-0BA1-492F-BA5E-A5A544D26A56}"/>
    <dgm:cxn modelId="{212B8AE0-FE95-478B-BF0C-F6DD9D2A351B}" type="presOf" srcId="{6414652F-1DA1-4172-B14D-19A542275A7D}" destId="{827A475B-292F-4C28-A96A-DEEDAF94467D}" srcOrd="0" destOrd="0" presId="urn:microsoft.com/office/officeart/2005/8/layout/default"/>
    <dgm:cxn modelId="{5D1895E6-2112-4277-B229-73BDB69C5768}" type="presOf" srcId="{76A58850-9A36-40A5-9A07-C8F621F08B29}" destId="{4116CC9D-EE52-483C-A2E0-085B86DF6B73}" srcOrd="0" destOrd="0" presId="urn:microsoft.com/office/officeart/2005/8/layout/default"/>
    <dgm:cxn modelId="{FD45C977-1571-4F82-9AE4-B0EF37457026}" type="presParOf" srcId="{BB2B91FE-6E30-4124-800F-09BAC4126A3D}" destId="{4116CC9D-EE52-483C-A2E0-085B86DF6B73}" srcOrd="0" destOrd="0" presId="urn:microsoft.com/office/officeart/2005/8/layout/default"/>
    <dgm:cxn modelId="{10089D81-2A1F-4219-A3DB-B6DEDC84EED0}" type="presParOf" srcId="{BB2B91FE-6E30-4124-800F-09BAC4126A3D}" destId="{79C28CCA-8FF4-4B2C-A92C-A2C17CD69BC9}" srcOrd="1" destOrd="0" presId="urn:microsoft.com/office/officeart/2005/8/layout/default"/>
    <dgm:cxn modelId="{5ACB74FB-617D-4179-B6FA-DF0582D1EBA8}" type="presParOf" srcId="{BB2B91FE-6E30-4124-800F-09BAC4126A3D}" destId="{827A475B-292F-4C28-A96A-DEEDAF94467D}" srcOrd="2" destOrd="0" presId="urn:microsoft.com/office/officeart/2005/8/layout/default"/>
    <dgm:cxn modelId="{71A46AC6-443E-43F9-B8A6-8D78A54C2A2B}" type="presParOf" srcId="{BB2B91FE-6E30-4124-800F-09BAC4126A3D}" destId="{919B1D39-1EB9-4866-B698-BBD3200D47ED}" srcOrd="3" destOrd="0" presId="urn:microsoft.com/office/officeart/2005/8/layout/default"/>
    <dgm:cxn modelId="{85173271-1D99-4847-8B1F-096FB5B9D5EC}" type="presParOf" srcId="{BB2B91FE-6E30-4124-800F-09BAC4126A3D}" destId="{C9A2DA5E-735A-401D-9656-CB8934ADB4AF}" srcOrd="4" destOrd="0" presId="urn:microsoft.com/office/officeart/2005/8/layout/default"/>
    <dgm:cxn modelId="{883386F3-6D70-4DD8-B5F4-63DE1B6B4B81}" type="presParOf" srcId="{BB2B91FE-6E30-4124-800F-09BAC4126A3D}" destId="{241D596B-E376-438A-8D02-C7B6F731F705}" srcOrd="5" destOrd="0" presId="urn:microsoft.com/office/officeart/2005/8/layout/default"/>
    <dgm:cxn modelId="{34FD9E38-DB2F-4273-B3A0-CC3D1FF396CD}" type="presParOf" srcId="{BB2B91FE-6E30-4124-800F-09BAC4126A3D}" destId="{EC5F1DD0-992B-4DFC-8378-D017FC18B989}" srcOrd="6" destOrd="0" presId="urn:microsoft.com/office/officeart/2005/8/layout/default"/>
    <dgm:cxn modelId="{5681F1BA-5CB0-46C5-8789-4AB3A19C3EA0}" type="presParOf" srcId="{BB2B91FE-6E30-4124-800F-09BAC4126A3D}" destId="{C6E3FA3F-1BB5-4F10-B0E2-BB645E8794AC}" srcOrd="7" destOrd="0" presId="urn:microsoft.com/office/officeart/2005/8/layout/default"/>
    <dgm:cxn modelId="{62813F6B-374C-41D4-BD90-39CA37A39C6B}" type="presParOf" srcId="{BB2B91FE-6E30-4124-800F-09BAC4126A3D}" destId="{55F85C59-6EED-48E2-9904-A9BDCA7A73C9}" srcOrd="8" destOrd="0" presId="urn:microsoft.com/office/officeart/2005/8/layout/default"/>
    <dgm:cxn modelId="{CAD9BC9E-30A9-4812-848F-3D5F27FFEF3A}" type="presParOf" srcId="{BB2B91FE-6E30-4124-800F-09BAC4126A3D}" destId="{A9B7D9D5-5C3B-4E87-8F36-1EA1E9812B05}" srcOrd="9" destOrd="0" presId="urn:microsoft.com/office/officeart/2005/8/layout/default"/>
    <dgm:cxn modelId="{DE2952A0-17EB-446C-A0FB-F120043A7135}" type="presParOf" srcId="{BB2B91FE-6E30-4124-800F-09BAC4126A3D}" destId="{88E066AD-A78C-4F46-A010-EED2F3E642CA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16CC9D-EE52-483C-A2E0-085B86DF6B73}">
      <dsp:nvSpPr>
        <dsp:cNvPr id="0" name=""/>
        <dsp:cNvSpPr/>
      </dsp:nvSpPr>
      <dsp:spPr>
        <a:xfrm>
          <a:off x="217748" y="34823"/>
          <a:ext cx="1516671" cy="80765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Measure what matters</a:t>
          </a:r>
        </a:p>
      </dsp:txBody>
      <dsp:txXfrm>
        <a:off x="217748" y="34823"/>
        <a:ext cx="1516671" cy="807656"/>
      </dsp:txXfrm>
    </dsp:sp>
    <dsp:sp modelId="{827A475B-292F-4C28-A96A-DEEDAF94467D}">
      <dsp:nvSpPr>
        <dsp:cNvPr id="0" name=""/>
        <dsp:cNvSpPr/>
      </dsp:nvSpPr>
      <dsp:spPr>
        <a:xfrm>
          <a:off x="1826775" y="34807"/>
          <a:ext cx="1516671" cy="80765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Use best available metrics, while accounting for inherent limitations of data</a:t>
          </a:r>
        </a:p>
      </dsp:txBody>
      <dsp:txXfrm>
        <a:off x="1826775" y="34807"/>
        <a:ext cx="1516671" cy="807656"/>
      </dsp:txXfrm>
    </dsp:sp>
    <dsp:sp modelId="{C9A2DA5E-735A-401D-9656-CB8934ADB4AF}">
      <dsp:nvSpPr>
        <dsp:cNvPr id="0" name=""/>
        <dsp:cNvSpPr/>
      </dsp:nvSpPr>
      <dsp:spPr>
        <a:xfrm>
          <a:off x="3437000" y="33660"/>
          <a:ext cx="1516671" cy="80765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Make changes through an iterative process</a:t>
          </a:r>
        </a:p>
      </dsp:txBody>
      <dsp:txXfrm>
        <a:off x="3437000" y="33660"/>
        <a:ext cx="1516671" cy="807656"/>
      </dsp:txXfrm>
    </dsp:sp>
    <dsp:sp modelId="{EC5F1DD0-992B-4DFC-8378-D017FC18B989}">
      <dsp:nvSpPr>
        <dsp:cNvPr id="0" name=""/>
        <dsp:cNvSpPr/>
      </dsp:nvSpPr>
      <dsp:spPr>
        <a:xfrm>
          <a:off x="221234" y="916863"/>
          <a:ext cx="1516671" cy="80765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Provide a comprehensive view of school performance</a:t>
          </a:r>
        </a:p>
      </dsp:txBody>
      <dsp:txXfrm>
        <a:off x="221234" y="916863"/>
        <a:ext cx="1516671" cy="807656"/>
      </dsp:txXfrm>
    </dsp:sp>
    <dsp:sp modelId="{55F85C59-6EED-48E2-9904-A9BDCA7A73C9}">
      <dsp:nvSpPr>
        <dsp:cNvPr id="0" name=""/>
        <dsp:cNvSpPr/>
      </dsp:nvSpPr>
      <dsp:spPr>
        <a:xfrm>
          <a:off x="1822939" y="916637"/>
          <a:ext cx="1516671" cy="80765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Differentiate among schools as fairly as possible</a:t>
          </a:r>
        </a:p>
      </dsp:txBody>
      <dsp:txXfrm>
        <a:off x="1822939" y="916637"/>
        <a:ext cx="1516671" cy="807656"/>
      </dsp:txXfrm>
    </dsp:sp>
    <dsp:sp modelId="{88E066AD-A78C-4F46-A010-EED2F3E642CA}">
      <dsp:nvSpPr>
        <dsp:cNvPr id="0" name=""/>
        <dsp:cNvSpPr/>
      </dsp:nvSpPr>
      <dsp:spPr>
        <a:xfrm>
          <a:off x="3438454" y="916871"/>
          <a:ext cx="1516671" cy="80765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Adhere to Federal and State laws</a:t>
          </a:r>
        </a:p>
      </dsp:txBody>
      <dsp:txXfrm>
        <a:off x="3438454" y="916871"/>
        <a:ext cx="1516671" cy="8076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5883A40693A4399D5CC0B3B8C555A" ma:contentTypeVersion="0" ma:contentTypeDescription="Create a new document." ma:contentTypeScope="" ma:versionID="835a2ec1f600840c16c3cb6a1582cb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B1C3F1CF5DA48A44F1D6A7617430A" ma:contentTypeVersion="6" ma:contentTypeDescription="Create a new document." ma:contentTypeScope="" ma:versionID="08634ca426ad4fb67cfe7f4b9c0226bb">
  <xsd:schema xmlns:xsd="http://www.w3.org/2001/XMLSchema" xmlns:xs="http://www.w3.org/2001/XMLSchema" xmlns:p="http://schemas.microsoft.com/office/2006/metadata/properties" xmlns:ns2="97f3b04c-af6a-4f6e-8192-cee4ab5f6304" xmlns:ns3="808feb98-0e58-425b-937b-f0a101012482" targetNamespace="http://schemas.microsoft.com/office/2006/metadata/properties" ma:root="true" ma:fieldsID="c8c4d1640b885b419ec741e50bb1fa23" ns2:_="" ns3:_="">
    <xsd:import namespace="97f3b04c-af6a-4f6e-8192-cee4ab5f6304"/>
    <xsd:import namespace="808feb98-0e58-425b-937b-f0a1010124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3b04c-af6a-4f6e-8192-cee4ab5f6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feb98-0e58-425b-937b-f0a1010124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F3EA8D-F2D4-4024-AB34-53ED86437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B8297E-2DD0-4231-9B4C-2A16D01C9B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BA1542-A038-4019-B344-9E68CD66F1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20B6B8-A871-4D63-BD1D-396972B716FD}"/>
</file>

<file path=customXml/itemProps5.xml><?xml version="1.0" encoding="utf-8"?>
<ds:datastoreItem xmlns:ds="http://schemas.openxmlformats.org/officeDocument/2006/customXml" ds:itemID="{F1B26946-38B0-47AD-AD71-82B03477D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189</Pages>
  <Words>71834</Words>
  <Characters>373541</Characters>
  <Application>Microsoft Office Word</Application>
  <DocSecurity>0</DocSecurity>
  <Lines>7183</Lines>
  <Paragraphs>8403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New Jersey State ESSA Plan</vt:lpstr>
    </vt:vector>
  </TitlesOfParts>
  <Company>State of New Jersey</Company>
  <LinksUpToDate>false</LinksUpToDate>
  <CharactersWithSpaces>436972</CharactersWithSpaces>
  <SharedDoc>false</SharedDoc>
  <HLinks>
    <vt:vector size="468" baseType="variant">
      <vt:variant>
        <vt:i4>7929887</vt:i4>
      </vt:variant>
      <vt:variant>
        <vt:i4>273</vt:i4>
      </vt:variant>
      <vt:variant>
        <vt:i4>0</vt:i4>
      </vt:variant>
      <vt:variant>
        <vt:i4>5</vt:i4>
      </vt:variant>
      <vt:variant>
        <vt:lpwstr>mailto:reportcard@doe.nj.gov</vt:lpwstr>
      </vt:variant>
      <vt:variant>
        <vt:lpwstr/>
      </vt:variant>
      <vt:variant>
        <vt:i4>3604588</vt:i4>
      </vt:variant>
      <vt:variant>
        <vt:i4>270</vt:i4>
      </vt:variant>
      <vt:variant>
        <vt:i4>0</vt:i4>
      </vt:variant>
      <vt:variant>
        <vt:i4>5</vt:i4>
      </vt:variant>
      <vt:variant>
        <vt:lpwstr>https://rc.doe.state.nj.us/</vt:lpwstr>
      </vt:variant>
      <vt:variant>
        <vt:lpwstr/>
      </vt:variant>
      <vt:variant>
        <vt:i4>7012385</vt:i4>
      </vt:variant>
      <vt:variant>
        <vt:i4>267</vt:i4>
      </vt:variant>
      <vt:variant>
        <vt:i4>0</vt:i4>
      </vt:variant>
      <vt:variant>
        <vt:i4>5</vt:i4>
      </vt:variant>
      <vt:variant>
        <vt:lpwstr>https://nam04.safelinks.protection.outlook.com/?url=https%3A%2F%2Fwww.nj.gov%2Feducation%2Fgrants%2Fopportunities%2F2018%2F18-EK40-H05.shtml&amp;data=05%7C02%7CDiana.Pasculli%40doe.nj.gov%7Cacf44fd5982e44ca0c3a08dccdad694c%7C4b4f7312dd094959b666d5ba6dc8f4b4%7C0%7C0%7C638611391879701643%7CUnknown%7CTWFpbGZsb3d8eyJWIjoiMC4wLjAwMDAiLCJQIjoiV2luMzIiLCJBTiI6Ik1haWwiLCJXVCI6Mn0%3D%7C0%7C%7C%7C&amp;sdata=FF3zuNSoL74bliNMOkRRUqHnGzSeENs5dw0VFgQKiFo%3D&amp;reserved=0</vt:lpwstr>
      </vt:variant>
      <vt:variant>
        <vt:lpwstr/>
      </vt:variant>
      <vt:variant>
        <vt:i4>786459</vt:i4>
      </vt:variant>
      <vt:variant>
        <vt:i4>264</vt:i4>
      </vt:variant>
      <vt:variant>
        <vt:i4>0</vt:i4>
      </vt:variant>
      <vt:variant>
        <vt:i4>5</vt:i4>
      </vt:variant>
      <vt:variant>
        <vt:lpwstr>https://www.nj.gov/education/essanj/docs/StakeholderGuidance.pdf</vt:lpwstr>
      </vt:variant>
      <vt:variant>
        <vt:lpwstr/>
      </vt:variant>
      <vt:variant>
        <vt:i4>6946859</vt:i4>
      </vt:variant>
      <vt:variant>
        <vt:i4>261</vt:i4>
      </vt:variant>
      <vt:variant>
        <vt:i4>0</vt:i4>
      </vt:variant>
      <vt:variant>
        <vt:i4>5</vt:i4>
      </vt:variant>
      <vt:variant>
        <vt:lpwstr>https://nj.gov/education/safety/sandp/attendance/docs/DataBasedDecisionMakingChronicAbsenteeism.pdf</vt:lpwstr>
      </vt:variant>
      <vt:variant>
        <vt:lpwstr/>
      </vt:variant>
      <vt:variant>
        <vt:i4>917622</vt:i4>
      </vt:variant>
      <vt:variant>
        <vt:i4>258</vt:i4>
      </vt:variant>
      <vt:variant>
        <vt:i4>0</vt:i4>
      </vt:variant>
      <vt:variant>
        <vt:i4>5</vt:i4>
      </vt:variant>
      <vt:variant>
        <vt:lpwstr>mailto:essa@doe.nj.gov</vt:lpwstr>
      </vt:variant>
      <vt:variant>
        <vt:lpwstr/>
      </vt:variant>
      <vt:variant>
        <vt:i4>524310</vt:i4>
      </vt:variant>
      <vt:variant>
        <vt:i4>255</vt:i4>
      </vt:variant>
      <vt:variant>
        <vt:i4>0</vt:i4>
      </vt:variant>
      <vt:variant>
        <vt:i4>5</vt:i4>
      </vt:variant>
      <vt:variant>
        <vt:lpwstr>https://www.nj.gov/education/broadcasts/2023/july/27/NJDOEInvitesPublicCommentontheProposedAmendmentstotheNewJerseyESSAStatePlan.pdf</vt:lpwstr>
      </vt:variant>
      <vt:variant>
        <vt:lpwstr/>
      </vt:variant>
      <vt:variant>
        <vt:i4>1245267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_Feedback_on_the_12</vt:lpwstr>
      </vt:variant>
      <vt:variant>
        <vt:i4>1245267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_Feedback_on_the_17</vt:lpwstr>
      </vt:variant>
      <vt:variant>
        <vt:i4>1245267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_Feedback_on_the_16</vt:lpwstr>
      </vt:variant>
      <vt:variant>
        <vt:i4>1245267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_Feedback_on_the_15</vt:lpwstr>
      </vt:variant>
      <vt:variant>
        <vt:i4>1704019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_Feedback_on_the_8</vt:lpwstr>
      </vt:variant>
      <vt:variant>
        <vt:i4>1245267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_Feedback_on_the_14</vt:lpwstr>
      </vt:variant>
      <vt:variant>
        <vt:i4>1245267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_Feedback_on_the_13</vt:lpwstr>
      </vt:variant>
      <vt:variant>
        <vt:i4>2228236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_Feedback_on_the</vt:lpwstr>
      </vt:variant>
      <vt:variant>
        <vt:i4>7536745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iceberg</vt:lpwstr>
      </vt:variant>
      <vt:variant>
        <vt:i4>7733343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_Parent_Input_into</vt:lpwstr>
      </vt:variant>
      <vt:variant>
        <vt:i4>3604496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cycle_recruitment</vt:lpwstr>
      </vt:variant>
      <vt:variant>
        <vt:i4>4063271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_Meaningful_Consultation</vt:lpwstr>
      </vt:variant>
      <vt:variant>
        <vt:i4>5374077</vt:i4>
      </vt:variant>
      <vt:variant>
        <vt:i4>216</vt:i4>
      </vt:variant>
      <vt:variant>
        <vt:i4>0</vt:i4>
      </vt:variant>
      <vt:variant>
        <vt:i4>5</vt:i4>
      </vt:variant>
      <vt:variant>
        <vt:lpwstr>mailto:ICDocketMgr@ed.gov</vt:lpwstr>
      </vt:variant>
      <vt:variant>
        <vt:lpwstr/>
      </vt:variant>
      <vt:variant>
        <vt:i4>6750311</vt:i4>
      </vt:variant>
      <vt:variant>
        <vt:i4>213</vt:i4>
      </vt:variant>
      <vt:variant>
        <vt:i4>0</vt:i4>
      </vt:variant>
      <vt:variant>
        <vt:i4>5</vt:i4>
      </vt:variant>
      <vt:variant>
        <vt:lpwstr>https://www.state.nj.us/education/homeless/index.shtml</vt:lpwstr>
      </vt:variant>
      <vt:variant>
        <vt:lpwstr/>
      </vt:variant>
      <vt:variant>
        <vt:i4>2752526</vt:i4>
      </vt:variant>
      <vt:variant>
        <vt:i4>210</vt:i4>
      </vt:variant>
      <vt:variant>
        <vt:i4>0</vt:i4>
      </vt:variant>
      <vt:variant>
        <vt:i4>5</vt:i4>
      </vt:variant>
      <vt:variant>
        <vt:lpwstr>mailto:Mckinney.Vento@doe.nj.gov</vt:lpwstr>
      </vt:variant>
      <vt:variant>
        <vt:lpwstr/>
      </vt:variant>
      <vt:variant>
        <vt:i4>1507408</vt:i4>
      </vt:variant>
      <vt:variant>
        <vt:i4>207</vt:i4>
      </vt:variant>
      <vt:variant>
        <vt:i4>0</vt:i4>
      </vt:variant>
      <vt:variant>
        <vt:i4>5</vt:i4>
      </vt:variant>
      <vt:variant>
        <vt:lpwstr>https://www.nj.gov/education/about/counties/</vt:lpwstr>
      </vt:variant>
      <vt:variant>
        <vt:lpwstr/>
      </vt:variant>
      <vt:variant>
        <vt:i4>7995512</vt:i4>
      </vt:variant>
      <vt:variant>
        <vt:i4>204</vt:i4>
      </vt:variant>
      <vt:variant>
        <vt:i4>0</vt:i4>
      </vt:variant>
      <vt:variant>
        <vt:i4>5</vt:i4>
      </vt:variant>
      <vt:variant>
        <vt:lpwstr>https://www.nj.gov/education/homeless/grantees/</vt:lpwstr>
      </vt:variant>
      <vt:variant>
        <vt:lpwstr/>
      </vt:variant>
      <vt:variant>
        <vt:i4>5373962</vt:i4>
      </vt:variant>
      <vt:variant>
        <vt:i4>201</vt:i4>
      </vt:variant>
      <vt:variant>
        <vt:i4>0</vt:i4>
      </vt:variant>
      <vt:variant>
        <vt:i4>5</vt:i4>
      </vt:variant>
      <vt:variant>
        <vt:lpwstr>http://www.state.nj.us/education/code/current/title6a/chap17.pdf</vt:lpwstr>
      </vt:variant>
      <vt:variant>
        <vt:lpwstr/>
      </vt:variant>
      <vt:variant>
        <vt:i4>1179743</vt:i4>
      </vt:variant>
      <vt:variant>
        <vt:i4>198</vt:i4>
      </vt:variant>
      <vt:variant>
        <vt:i4>0</vt:i4>
      </vt:variant>
      <vt:variant>
        <vt:i4>5</vt:i4>
      </vt:variant>
      <vt:variant>
        <vt:lpwstr>https://www.state.nj.us/education/code/current/title6a/chap17.pdf</vt:lpwstr>
      </vt:variant>
      <vt:variant>
        <vt:lpwstr/>
      </vt:variant>
      <vt:variant>
        <vt:i4>1179659</vt:i4>
      </vt:variant>
      <vt:variant>
        <vt:i4>195</vt:i4>
      </vt:variant>
      <vt:variant>
        <vt:i4>0</vt:i4>
      </vt:variant>
      <vt:variant>
        <vt:i4>5</vt:i4>
      </vt:variant>
      <vt:variant>
        <vt:lpwstr>https://www.nj.gov/education/essanj/</vt:lpwstr>
      </vt:variant>
      <vt:variant>
        <vt:lpwstr/>
      </vt:variant>
      <vt:variant>
        <vt:i4>16</vt:i4>
      </vt:variant>
      <vt:variant>
        <vt:i4>192</vt:i4>
      </vt:variant>
      <vt:variant>
        <vt:i4>0</vt:i4>
      </vt:variant>
      <vt:variant>
        <vt:i4>5</vt:i4>
      </vt:variant>
      <vt:variant>
        <vt:lpwstr>https://eppdata.doe.state.nj.us/</vt:lpwstr>
      </vt:variant>
      <vt:variant>
        <vt:lpwstr/>
      </vt:variant>
      <vt:variant>
        <vt:i4>5898246</vt:i4>
      </vt:variant>
      <vt:variant>
        <vt:i4>189</vt:i4>
      </vt:variant>
      <vt:variant>
        <vt:i4>0</vt:i4>
      </vt:variant>
      <vt:variant>
        <vt:i4>5</vt:i4>
      </vt:variant>
      <vt:variant>
        <vt:lpwstr>https://www.nj.gov/education/migrant/</vt:lpwstr>
      </vt:variant>
      <vt:variant>
        <vt:lpwstr/>
      </vt:variant>
      <vt:variant>
        <vt:i4>2031649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_Diagram_2:_The</vt:lpwstr>
      </vt:variant>
      <vt:variant>
        <vt:i4>5898246</vt:i4>
      </vt:variant>
      <vt:variant>
        <vt:i4>183</vt:i4>
      </vt:variant>
      <vt:variant>
        <vt:i4>0</vt:i4>
      </vt:variant>
      <vt:variant>
        <vt:i4>5</vt:i4>
      </vt:variant>
      <vt:variant>
        <vt:lpwstr>https://www.nj.gov/education/migrant/</vt:lpwstr>
      </vt:variant>
      <vt:variant>
        <vt:lpwstr/>
      </vt:variant>
      <vt:variant>
        <vt:i4>5898246</vt:i4>
      </vt:variant>
      <vt:variant>
        <vt:i4>180</vt:i4>
      </vt:variant>
      <vt:variant>
        <vt:i4>0</vt:i4>
      </vt:variant>
      <vt:variant>
        <vt:i4>5</vt:i4>
      </vt:variant>
      <vt:variant>
        <vt:lpwstr>https://www.nj.gov/education/migrant/</vt:lpwstr>
      </vt:variant>
      <vt:variant>
        <vt:lpwstr/>
      </vt:variant>
      <vt:variant>
        <vt:i4>7602236</vt:i4>
      </vt:variant>
      <vt:variant>
        <vt:i4>177</vt:i4>
      </vt:variant>
      <vt:variant>
        <vt:i4>0</vt:i4>
      </vt:variant>
      <vt:variant>
        <vt:i4>5</vt:i4>
      </vt:variant>
      <vt:variant>
        <vt:lpwstr>https://www.nj.gov/education/federalfunding/examples/njtss/index.shtml</vt:lpwstr>
      </vt:variant>
      <vt:variant>
        <vt:lpwstr/>
      </vt:variant>
      <vt:variant>
        <vt:i4>1310798</vt:i4>
      </vt:variant>
      <vt:variant>
        <vt:i4>174</vt:i4>
      </vt:variant>
      <vt:variant>
        <vt:i4>0</vt:i4>
      </vt:variant>
      <vt:variant>
        <vt:i4>5</vt:i4>
      </vt:variant>
      <vt:variant>
        <vt:lpwstr>https://www.cast.org/impact/universal-design-for-learning-udl</vt:lpwstr>
      </vt:variant>
      <vt:variant>
        <vt:lpwstr/>
      </vt:variant>
      <vt:variant>
        <vt:i4>3014755</vt:i4>
      </vt:variant>
      <vt:variant>
        <vt:i4>171</vt:i4>
      </vt:variant>
      <vt:variant>
        <vt:i4>0</vt:i4>
      </vt:variant>
      <vt:variant>
        <vt:i4>5</vt:i4>
      </vt:variant>
      <vt:variant>
        <vt:lpwstr>https://www.nj.gov/education/chartsch/accountability/docs/PerformanceFramework.pdf</vt:lpwstr>
      </vt:variant>
      <vt:variant>
        <vt:lpwstr/>
      </vt:variant>
      <vt:variant>
        <vt:i4>5570641</vt:i4>
      </vt:variant>
      <vt:variant>
        <vt:i4>168</vt:i4>
      </vt:variant>
      <vt:variant>
        <vt:i4>0</vt:i4>
      </vt:variant>
      <vt:variant>
        <vt:i4>5</vt:i4>
      </vt:variant>
      <vt:variant>
        <vt:lpwstr>https://www.nj.gov/education/essanj/docs/plan.pdf</vt:lpwstr>
      </vt:variant>
      <vt:variant>
        <vt:lpwstr/>
      </vt:variant>
      <vt:variant>
        <vt:i4>7667774</vt:i4>
      </vt:variant>
      <vt:variant>
        <vt:i4>165</vt:i4>
      </vt:variant>
      <vt:variant>
        <vt:i4>0</vt:i4>
      </vt:variant>
      <vt:variant>
        <vt:i4>5</vt:i4>
      </vt:variant>
      <vt:variant>
        <vt:lpwstr>https://www.nj.gov/education/title1/accountability/</vt:lpwstr>
      </vt:variant>
      <vt:variant>
        <vt:lpwstr/>
      </vt:variant>
      <vt:variant>
        <vt:i4>4587524</vt:i4>
      </vt:variant>
      <vt:variant>
        <vt:i4>162</vt:i4>
      </vt:variant>
      <vt:variant>
        <vt:i4>0</vt:i4>
      </vt:variant>
      <vt:variant>
        <vt:i4>5</vt:i4>
      </vt:variant>
      <vt:variant>
        <vt:lpwstr>https://wida.wisc.edu/sites/default/files/resource/Research-Report-Examining-English-Learner-Testing-Proficiency-Growth-2023.pdf</vt:lpwstr>
      </vt:variant>
      <vt:variant>
        <vt:lpwstr/>
      </vt:variant>
      <vt:variant>
        <vt:i4>7667774</vt:i4>
      </vt:variant>
      <vt:variant>
        <vt:i4>159</vt:i4>
      </vt:variant>
      <vt:variant>
        <vt:i4>0</vt:i4>
      </vt:variant>
      <vt:variant>
        <vt:i4>5</vt:i4>
      </vt:variant>
      <vt:variant>
        <vt:lpwstr>https://www.nj.gov/education/title1/accountability/</vt:lpwstr>
      </vt:variant>
      <vt:variant>
        <vt:lpwstr/>
      </vt:variant>
      <vt:variant>
        <vt:i4>7667774</vt:i4>
      </vt:variant>
      <vt:variant>
        <vt:i4>156</vt:i4>
      </vt:variant>
      <vt:variant>
        <vt:i4>0</vt:i4>
      </vt:variant>
      <vt:variant>
        <vt:i4>5</vt:i4>
      </vt:variant>
      <vt:variant>
        <vt:lpwstr>https://www.nj.gov/education/title1/accountability/</vt:lpwstr>
      </vt:variant>
      <vt:variant>
        <vt:lpwstr/>
      </vt:variant>
      <vt:variant>
        <vt:i4>4521998</vt:i4>
      </vt:variant>
      <vt:variant>
        <vt:i4>153</vt:i4>
      </vt:variant>
      <vt:variant>
        <vt:i4>0</vt:i4>
      </vt:variant>
      <vt:variant>
        <vt:i4>5</vt:i4>
      </vt:variant>
      <vt:variant>
        <vt:lpwstr>https://www.nj.gov/education/doedata/SecurityPrivacy.pdf</vt:lpwstr>
      </vt:variant>
      <vt:variant>
        <vt:lpwstr/>
      </vt:variant>
      <vt:variant>
        <vt:i4>2359324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_Iceberg_Data_Analogy</vt:lpwstr>
      </vt:variant>
      <vt:variant>
        <vt:i4>2359330</vt:i4>
      </vt:variant>
      <vt:variant>
        <vt:i4>147</vt:i4>
      </vt:variant>
      <vt:variant>
        <vt:i4>0</vt:i4>
      </vt:variant>
      <vt:variant>
        <vt:i4>5</vt:i4>
      </vt:variant>
      <vt:variant>
        <vt:lpwstr>https://oese.ed.gov/files/2020/04/njfy19performancereviewreport.pdf</vt:lpwstr>
      </vt:variant>
      <vt:variant>
        <vt:lpwstr/>
      </vt:variant>
      <vt:variant>
        <vt:i4>917622</vt:i4>
      </vt:variant>
      <vt:variant>
        <vt:i4>144</vt:i4>
      </vt:variant>
      <vt:variant>
        <vt:i4>0</vt:i4>
      </vt:variant>
      <vt:variant>
        <vt:i4>5</vt:i4>
      </vt:variant>
      <vt:variant>
        <vt:lpwstr>mailto:essa@doe.nj.gov</vt:lpwstr>
      </vt:variant>
      <vt:variant>
        <vt:lpwstr/>
      </vt:variant>
      <vt:variant>
        <vt:i4>2359330</vt:i4>
      </vt:variant>
      <vt:variant>
        <vt:i4>141</vt:i4>
      </vt:variant>
      <vt:variant>
        <vt:i4>0</vt:i4>
      </vt:variant>
      <vt:variant>
        <vt:i4>5</vt:i4>
      </vt:variant>
      <vt:variant>
        <vt:lpwstr>https://oese.ed.gov/files/2020/04/njfy19performancereviewreport.pdf</vt:lpwstr>
      </vt:variant>
      <vt:variant>
        <vt:lpwstr/>
      </vt:variant>
      <vt:variant>
        <vt:i4>2031649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_Diagram_2:_The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_Toc171333341</vt:lpwstr>
      </vt:variant>
      <vt:variant>
        <vt:i4>1245232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_Toc171333339</vt:lpwstr>
      </vt:variant>
      <vt:variant>
        <vt:i4>1245232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_Toc171333333</vt:lpwstr>
      </vt:variant>
      <vt:variant>
        <vt:i4>1179696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_Toc171333328</vt:lpwstr>
      </vt:variant>
      <vt:variant>
        <vt:i4>1114160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_Toc171333319</vt:lpwstr>
      </vt:variant>
      <vt:variant>
        <vt:i4>1114160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_Toc171333315</vt:lpwstr>
      </vt:variant>
      <vt:variant>
        <vt:i4>1114160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_Toc171333311</vt:lpwstr>
      </vt:variant>
      <vt:variant>
        <vt:i4>1048624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_Toc171333308</vt:lpwstr>
      </vt:variant>
      <vt:variant>
        <vt:i4>1048624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_Toc171333303</vt:lpwstr>
      </vt:variant>
      <vt:variant>
        <vt:i4>1638449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_Toc171333295</vt:lpwstr>
      </vt:variant>
      <vt:variant>
        <vt:i4>1638449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_Toc171333291</vt:lpwstr>
      </vt:variant>
      <vt:variant>
        <vt:i4>1572913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_Toc171333286</vt:lpwstr>
      </vt:variant>
      <vt:variant>
        <vt:i4>1572913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_Toc171333285</vt:lpwstr>
      </vt:variant>
      <vt:variant>
        <vt:i4>1572913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_Toc171333284</vt:lpwstr>
      </vt:variant>
      <vt:variant>
        <vt:i4>1572913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_Toc171333283</vt:lpwstr>
      </vt:variant>
      <vt:variant>
        <vt:i4>1572913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_Toc171333282</vt:lpwstr>
      </vt:variant>
      <vt:variant>
        <vt:i4>1572913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_Toc171333281</vt:lpwstr>
      </vt:variant>
      <vt:variant>
        <vt:i4>1572913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_Toc171333280</vt:lpwstr>
      </vt:variant>
      <vt:variant>
        <vt:i4>1507377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_Toc171333279</vt:lpwstr>
      </vt:variant>
      <vt:variant>
        <vt:i4>1507377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_Toc171333278</vt:lpwstr>
      </vt:variant>
      <vt:variant>
        <vt:i4>1507377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_Toc171333270</vt:lpwstr>
      </vt:variant>
      <vt:variant>
        <vt:i4>917622</vt:i4>
      </vt:variant>
      <vt:variant>
        <vt:i4>6</vt:i4>
      </vt:variant>
      <vt:variant>
        <vt:i4>0</vt:i4>
      </vt:variant>
      <vt:variant>
        <vt:i4>5</vt:i4>
      </vt:variant>
      <vt:variant>
        <vt:lpwstr>mailto:essa@doe.nj.gov</vt:lpwstr>
      </vt:variant>
      <vt:variant>
        <vt:lpwstr/>
      </vt:variant>
      <vt:variant>
        <vt:i4>1114130</vt:i4>
      </vt:variant>
      <vt:variant>
        <vt:i4>3</vt:i4>
      </vt:variant>
      <vt:variant>
        <vt:i4>0</vt:i4>
      </vt:variant>
      <vt:variant>
        <vt:i4>5</vt:i4>
      </vt:variant>
      <vt:variant>
        <vt:lpwstr>https://www.nj.gov/education/news/2024/NJDOEInvitesPublicCommentonDraft2024ESSAStatePlan.pdf</vt:lpwstr>
      </vt:variant>
      <vt:variant>
        <vt:lpwstr/>
      </vt:variant>
      <vt:variant>
        <vt:i4>5505148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_NJ_ESSA_State</vt:lpwstr>
      </vt:variant>
      <vt:variant>
        <vt:i4>2097271</vt:i4>
      </vt:variant>
      <vt:variant>
        <vt:i4>21</vt:i4>
      </vt:variant>
      <vt:variant>
        <vt:i4>0</vt:i4>
      </vt:variant>
      <vt:variant>
        <vt:i4>5</vt:i4>
      </vt:variant>
      <vt:variant>
        <vt:lpwstr>https://consortium.uchicago.edu/sites/default/files/2019-11/5 Key Findings-MG-Final.pdf</vt:lpwstr>
      </vt:variant>
      <vt:variant>
        <vt:lpwstr/>
      </vt:variant>
      <vt:variant>
        <vt:i4>5832805</vt:i4>
      </vt:variant>
      <vt:variant>
        <vt:i4>18</vt:i4>
      </vt:variant>
      <vt:variant>
        <vt:i4>0</vt:i4>
      </vt:variant>
      <vt:variant>
        <vt:i4>5</vt:i4>
      </vt:variant>
      <vt:variant>
        <vt:lpwstr>https://ies.ed.gov/ncee/edlabs/regions/west/relwestFiles/pdf/508_ChronicAbsenteeism_NatlSummary_Balfanz_Byrnes_2012.pdf</vt:lpwstr>
      </vt:variant>
      <vt:variant>
        <vt:lpwstr/>
      </vt:variant>
      <vt:variant>
        <vt:i4>458775</vt:i4>
      </vt:variant>
      <vt:variant>
        <vt:i4>15</vt:i4>
      </vt:variant>
      <vt:variant>
        <vt:i4>0</vt:i4>
      </vt:variant>
      <vt:variant>
        <vt:i4>5</vt:i4>
      </vt:variant>
      <vt:variant>
        <vt:lpwstr>https://edpolicyinca.org/newsroom/tiered-approach-ensuring-students-are-present-engaged-and-supported-2020-21-school-year</vt:lpwstr>
      </vt:variant>
      <vt:variant>
        <vt:lpwstr/>
      </vt:variant>
      <vt:variant>
        <vt:i4>2818080</vt:i4>
      </vt:variant>
      <vt:variant>
        <vt:i4>12</vt:i4>
      </vt:variant>
      <vt:variant>
        <vt:i4>0</vt:i4>
      </vt:variant>
      <vt:variant>
        <vt:i4>5</vt:i4>
      </vt:variant>
      <vt:variant>
        <vt:lpwstr>https://www.sciencedirect.com/science/article/abs/pii/S1054139X16000495</vt:lpwstr>
      </vt:variant>
      <vt:variant>
        <vt:lpwstr/>
      </vt:variant>
      <vt:variant>
        <vt:i4>8323111</vt:i4>
      </vt:variant>
      <vt:variant>
        <vt:i4>9</vt:i4>
      </vt:variant>
      <vt:variant>
        <vt:i4>0</vt:i4>
      </vt:variant>
      <vt:variant>
        <vt:i4>5</vt:i4>
      </vt:variant>
      <vt:variant>
        <vt:lpwstr>https://consortium.uchicago.edu/sites/default/files/publications/Pre-K Attendance Research Summary.pdf</vt:lpwstr>
      </vt:variant>
      <vt:variant>
        <vt:lpwstr/>
      </vt:variant>
      <vt:variant>
        <vt:i4>8323111</vt:i4>
      </vt:variant>
      <vt:variant>
        <vt:i4>6</vt:i4>
      </vt:variant>
      <vt:variant>
        <vt:i4>0</vt:i4>
      </vt:variant>
      <vt:variant>
        <vt:i4>5</vt:i4>
      </vt:variant>
      <vt:variant>
        <vt:lpwstr>https://consortium.uchicago.edu/sites/default/files/publications/Pre-K Attendance Research Summary.pdf</vt:lpwstr>
      </vt:variant>
      <vt:variant>
        <vt:lpwstr/>
      </vt:variant>
      <vt:variant>
        <vt:i4>6881365</vt:i4>
      </vt:variant>
      <vt:variant>
        <vt:i4>3</vt:i4>
      </vt:variant>
      <vt:variant>
        <vt:i4>0</vt:i4>
      </vt:variant>
      <vt:variant>
        <vt:i4>5</vt:i4>
      </vt:variant>
      <vt:variant>
        <vt:lpwstr>https://www.brookings.edu/wp-content/uploads/2016/10/es_20161027_chronic_absenteeism.pdf</vt:lpwstr>
      </vt:variant>
      <vt:variant>
        <vt:lpwstr/>
      </vt:variant>
      <vt:variant>
        <vt:i4>6881365</vt:i4>
      </vt:variant>
      <vt:variant>
        <vt:i4>0</vt:i4>
      </vt:variant>
      <vt:variant>
        <vt:i4>0</vt:i4>
      </vt:variant>
      <vt:variant>
        <vt:i4>5</vt:i4>
      </vt:variant>
      <vt:variant>
        <vt:lpwstr>https://www.brookings.edu/wp-content/uploads/2016/10/es_20161027_chronic_absenteeism.pdf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New Jersey State ESSA Plan</dc:title>
  <dc:subject/>
  <dc:creator>New Jersey Department of Education</dc:creator>
  <cp:keywords/>
  <cp:lastModifiedBy>Pasculli, Diana</cp:lastModifiedBy>
  <cp:revision>3</cp:revision>
  <cp:lastPrinted>2025-01-23T20:51:00Z</cp:lastPrinted>
  <dcterms:created xsi:type="dcterms:W3CDTF">2025-01-27T14:52:00Z</dcterms:created>
  <dcterms:modified xsi:type="dcterms:W3CDTF">2025-01-27T15:47:00Z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0x010100546B1C3F1CF5DA48A44F1D6A7617430A</vt:lpwstr>
  </property>
  <property fmtid="{D5CDD505-2E9C-101B-9397-08002B2CF9AE}" pid="3" name="UseMLCFooter">
    <vt:i4>1</vt:i4>
  </property>
  <property fmtid="{D5CDD505-2E9C-101B-9397-08002B2CF9AE}" pid="4" name="GrammarlyDocumentId">
    <vt:lpwstr>6e3455544d12b1e88530544784db043765ddf070e379b38babc3533f15a15d4d</vt:lpwstr>
  </property>
</Properties>
</file>