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8A2" w14:textId="44EB98E9" w:rsidR="00AF6F41" w:rsidRDefault="00AF6F41" w:rsidP="00B93F73">
      <w:pPr>
        <w:spacing w:after="0"/>
        <w:jc w:val="center"/>
        <w:rPr>
          <w:sz w:val="20"/>
          <w:szCs w:val="20"/>
        </w:rPr>
      </w:pPr>
      <w:r>
        <w:rPr>
          <w:noProof/>
          <w:sz w:val="20"/>
          <w:szCs w:val="20"/>
        </w:rPr>
        <w:drawing>
          <wp:inline distT="0" distB="0" distL="0" distR="0" wp14:anchorId="1D55F4D8" wp14:editId="3071026B">
            <wp:extent cx="2199992" cy="833089"/>
            <wp:effectExtent l="0" t="0" r="0" b="5715"/>
            <wp:docPr id="16098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217" name="Picture 1609854217"/>
                    <pic:cNvPicPr/>
                  </pic:nvPicPr>
                  <pic:blipFill rotWithShape="1">
                    <a:blip r:embed="rId7" cstate="print">
                      <a:extLst>
                        <a:ext uri="{28A0092B-C50C-407E-A947-70E740481C1C}">
                          <a14:useLocalDpi xmlns:a14="http://schemas.microsoft.com/office/drawing/2010/main" val="0"/>
                        </a:ext>
                      </a:extLst>
                    </a:blip>
                    <a:srcRect l="8116" t="16510" b="15512"/>
                    <a:stretch>
                      <a:fillRect/>
                    </a:stretch>
                  </pic:blipFill>
                  <pic:spPr bwMode="auto">
                    <a:xfrm>
                      <a:off x="0" y="0"/>
                      <a:ext cx="2206723" cy="835638"/>
                    </a:xfrm>
                    <a:prstGeom prst="rect">
                      <a:avLst/>
                    </a:prstGeom>
                    <a:ln>
                      <a:noFill/>
                    </a:ln>
                    <a:extLst>
                      <a:ext uri="{53640926-AAD7-44D8-BBD7-CCE9431645EC}">
                        <a14:shadowObscured xmlns:a14="http://schemas.microsoft.com/office/drawing/2010/main"/>
                      </a:ext>
                    </a:extLst>
                  </pic:spPr>
                </pic:pic>
              </a:graphicData>
            </a:graphic>
          </wp:inline>
        </w:drawing>
      </w:r>
    </w:p>
    <w:p w14:paraId="27EC57EA" w14:textId="70AF4A06" w:rsidR="00AF6F41" w:rsidRDefault="003B2C6D" w:rsidP="00B93F73">
      <w:pPr>
        <w:spacing w:before="120"/>
        <w:jc w:val="center"/>
        <w:rPr>
          <w:b/>
          <w:bCs/>
          <w:color w:val="0F4C70"/>
        </w:rPr>
      </w:pPr>
      <w:r>
        <w:rPr>
          <w:b/>
          <w:bCs/>
          <w:color w:val="0F4C70"/>
        </w:rPr>
        <w:t>Lease Purchase</w:t>
      </w:r>
      <w:r w:rsidR="00AF6F41" w:rsidRPr="00341688">
        <w:rPr>
          <w:b/>
          <w:bCs/>
          <w:color w:val="0F4C70"/>
        </w:rPr>
        <w:t xml:space="preserve"> </w:t>
      </w:r>
      <w:r w:rsidR="00E80ABD">
        <w:rPr>
          <w:b/>
          <w:bCs/>
          <w:color w:val="0F4C70"/>
        </w:rPr>
        <w:t>Agreement</w:t>
      </w:r>
      <w:r w:rsidR="006127A2">
        <w:rPr>
          <w:b/>
          <w:bCs/>
          <w:color w:val="0F4C70"/>
        </w:rPr>
        <w:t xml:space="preserve"> </w:t>
      </w:r>
      <w:r w:rsidR="00AF6F41" w:rsidRPr="00341688">
        <w:rPr>
          <w:b/>
          <w:bCs/>
          <w:color w:val="0F4C70"/>
        </w:rPr>
        <w:t xml:space="preserve">Transmittal </w:t>
      </w:r>
    </w:p>
    <w:p w14:paraId="756FE5ED" w14:textId="77777777" w:rsidR="003B2C6D" w:rsidRDefault="003B2C6D" w:rsidP="003B2C6D">
      <w:pPr>
        <w:spacing w:before="120" w:after="0" w:line="260" w:lineRule="exact"/>
        <w:rPr>
          <w:color w:val="000000" w:themeColor="text1"/>
          <w:sz w:val="20"/>
          <w:szCs w:val="20"/>
        </w:rPr>
      </w:pPr>
      <w:r w:rsidRPr="003B2C6D">
        <w:rPr>
          <w:color w:val="000000" w:themeColor="text1"/>
          <w:sz w:val="20"/>
          <w:szCs w:val="20"/>
        </w:rPr>
        <w:t xml:space="preserve">Use this form if the project will be funded through a lease-purchase. </w:t>
      </w:r>
    </w:p>
    <w:p w14:paraId="3A63EC6E" w14:textId="6ECBD56B" w:rsidR="003D5C5A" w:rsidRDefault="003B2C6D" w:rsidP="003B2C6D">
      <w:pPr>
        <w:spacing w:before="120" w:after="0" w:line="260" w:lineRule="exact"/>
        <w:rPr>
          <w:b/>
          <w:bCs/>
          <w:color w:val="000000" w:themeColor="text1"/>
          <w:sz w:val="20"/>
          <w:szCs w:val="20"/>
        </w:rPr>
      </w:pPr>
      <w:r w:rsidRPr="003B2C6D">
        <w:rPr>
          <w:b/>
          <w:bCs/>
          <w:color w:val="000000" w:themeColor="text1"/>
          <w:sz w:val="20"/>
          <w:szCs w:val="20"/>
        </w:rPr>
        <w:t xml:space="preserve">The related school facilities project application for the proposed facilities changes must be submitted and approved separately before lease-purchase approval can be granted. </w:t>
      </w:r>
      <w:r w:rsidR="005469D8" w:rsidRPr="005469D8">
        <w:rPr>
          <w:color w:val="000000" w:themeColor="text1"/>
          <w:sz w:val="20"/>
          <w:szCs w:val="20"/>
        </w:rPr>
        <w:t xml:space="preserve">Do not submit the </w:t>
      </w:r>
      <w:r w:rsidR="005469D8">
        <w:rPr>
          <w:color w:val="000000" w:themeColor="text1"/>
          <w:sz w:val="20"/>
          <w:szCs w:val="20"/>
        </w:rPr>
        <w:t xml:space="preserve">lease purchase </w:t>
      </w:r>
      <w:r w:rsidR="003679A3">
        <w:rPr>
          <w:color w:val="000000" w:themeColor="text1"/>
          <w:sz w:val="20"/>
          <w:szCs w:val="20"/>
        </w:rPr>
        <w:t>application</w:t>
      </w:r>
      <w:r w:rsidR="005469D8">
        <w:rPr>
          <w:color w:val="000000" w:themeColor="text1"/>
          <w:sz w:val="20"/>
          <w:szCs w:val="20"/>
        </w:rPr>
        <w:t xml:space="preserve"> </w:t>
      </w:r>
      <w:r w:rsidR="005469D8" w:rsidRPr="005469D8">
        <w:rPr>
          <w:color w:val="000000" w:themeColor="text1"/>
          <w:sz w:val="20"/>
          <w:szCs w:val="20"/>
        </w:rPr>
        <w:t xml:space="preserve"> until the approval letter </w:t>
      </w:r>
      <w:r w:rsidR="005469D8">
        <w:rPr>
          <w:color w:val="000000" w:themeColor="text1"/>
          <w:sz w:val="20"/>
          <w:szCs w:val="20"/>
        </w:rPr>
        <w:t xml:space="preserve">for the related project </w:t>
      </w:r>
      <w:r w:rsidR="005469D8" w:rsidRPr="005469D8">
        <w:rPr>
          <w:color w:val="000000" w:themeColor="text1"/>
          <w:sz w:val="20"/>
          <w:szCs w:val="20"/>
        </w:rPr>
        <w:t>is received.</w:t>
      </w:r>
    </w:p>
    <w:p w14:paraId="52A29F57" w14:textId="156B64AD" w:rsidR="003B6CF0" w:rsidRPr="003B2C6D" w:rsidRDefault="003B6CF0" w:rsidP="003B2C6D">
      <w:pPr>
        <w:spacing w:before="120" w:after="0" w:line="260" w:lineRule="exact"/>
        <w:rPr>
          <w:b/>
          <w:bCs/>
          <w:color w:val="000000" w:themeColor="text1"/>
          <w:sz w:val="20"/>
          <w:szCs w:val="20"/>
        </w:rPr>
      </w:pPr>
      <w:r>
        <w:rPr>
          <w:color w:val="000000" w:themeColor="text1"/>
          <w:sz w:val="20"/>
          <w:szCs w:val="20"/>
        </w:rPr>
        <w:t xml:space="preserve">See </w:t>
      </w:r>
      <w:hyperlink r:id="rId8" w:history="1">
        <w:r>
          <w:rPr>
            <w:rStyle w:val="Hyperlink"/>
            <w:sz w:val="20"/>
            <w:szCs w:val="20"/>
          </w:rPr>
          <w:t>N.J.A.C. 6A:26-10</w:t>
        </w:r>
      </w:hyperlink>
      <w:r>
        <w:t xml:space="preserve">, </w:t>
      </w:r>
      <w:r>
        <w:rPr>
          <w:color w:val="000000" w:themeColor="text1"/>
          <w:sz w:val="20"/>
          <w:szCs w:val="20"/>
        </w:rPr>
        <w:t>lease purchases and lease purchase agreements, for additional information.</w:t>
      </w:r>
    </w:p>
    <w:p w14:paraId="44FB4620" w14:textId="22385416" w:rsidR="00B70185" w:rsidRDefault="00AF6F41" w:rsidP="00E31275">
      <w:pPr>
        <w:pBdr>
          <w:top w:val="single" w:sz="4" w:space="3" w:color="auto"/>
          <w:left w:val="single" w:sz="4" w:space="4" w:color="auto"/>
          <w:bottom w:val="single" w:sz="4" w:space="4" w:color="auto"/>
          <w:right w:val="single" w:sz="4" w:space="4" w:color="auto"/>
        </w:pBdr>
        <w:spacing w:before="240" w:after="0" w:line="260" w:lineRule="exact"/>
        <w:rPr>
          <w:color w:val="215E99" w:themeColor="text2" w:themeTint="BF"/>
          <w:sz w:val="20"/>
          <w:szCs w:val="20"/>
        </w:rPr>
      </w:pPr>
      <w:r w:rsidRPr="00AF6F41">
        <w:rPr>
          <w:b/>
          <w:bCs/>
          <w:sz w:val="20"/>
          <w:szCs w:val="20"/>
        </w:rPr>
        <w:t xml:space="preserve">Email this completed form and all documents to </w:t>
      </w:r>
      <w:hyperlink r:id="rId9" w:history="1">
        <w:r w:rsidR="003B2C6D" w:rsidRPr="00485F05">
          <w:rPr>
            <w:rStyle w:val="Hyperlink"/>
            <w:b/>
            <w:bCs/>
            <w:color w:val="114D71"/>
            <w:sz w:val="20"/>
            <w:szCs w:val="20"/>
          </w:rPr>
          <w:t>Submission.Project@doe.nj.gov.</w:t>
        </w:r>
      </w:hyperlink>
    </w:p>
    <w:p w14:paraId="1F508428" w14:textId="2505DCBD" w:rsidR="00AF6F41" w:rsidRPr="00AF6F41" w:rsidRDefault="002448BC" w:rsidP="005103EB">
      <w:pPr>
        <w:pBdr>
          <w:top w:val="single" w:sz="4" w:space="3" w:color="auto"/>
          <w:left w:val="single" w:sz="4" w:space="4" w:color="auto"/>
          <w:bottom w:val="single" w:sz="4" w:space="4" w:color="auto"/>
          <w:right w:val="single" w:sz="4" w:space="4" w:color="auto"/>
        </w:pBdr>
        <w:spacing w:before="40" w:after="0" w:line="260" w:lineRule="exact"/>
        <w:rPr>
          <w:sz w:val="20"/>
          <w:szCs w:val="20"/>
        </w:rPr>
      </w:pPr>
      <w:r w:rsidRPr="002448BC">
        <w:rPr>
          <w:color w:val="000000" w:themeColor="text1"/>
          <w:sz w:val="20"/>
          <w:szCs w:val="20"/>
        </w:rPr>
        <w:t>Paper submissions will not be accepted.</w:t>
      </w:r>
      <w:r w:rsidR="00B70185">
        <w:rPr>
          <w:sz w:val="20"/>
          <w:szCs w:val="20"/>
        </w:rPr>
        <w:t xml:space="preserve"> </w:t>
      </w:r>
      <w:r w:rsidR="00AF6F41" w:rsidRPr="00AF6F41">
        <w:rPr>
          <w:sz w:val="20"/>
          <w:szCs w:val="20"/>
        </w:rPr>
        <w:t>Additional project application information can be found at</w:t>
      </w:r>
      <w:r w:rsidR="00AF6F41">
        <w:rPr>
          <w:sz w:val="20"/>
          <w:szCs w:val="20"/>
        </w:rPr>
        <w:t xml:space="preserve"> </w:t>
      </w:r>
      <w:hyperlink r:id="rId10" w:history="1">
        <w:r w:rsidR="00AF6F41" w:rsidRPr="00AF6F41">
          <w:rPr>
            <w:rStyle w:val="Hyperlink"/>
            <w:color w:val="215E99" w:themeColor="text2" w:themeTint="BF"/>
            <w:sz w:val="20"/>
            <w:szCs w:val="20"/>
          </w:rPr>
          <w:t>https://www.nj.gov/education/facilities/projectapplication/</w:t>
        </w:r>
      </w:hyperlink>
      <w:r w:rsidR="00AF6F41" w:rsidRPr="00AF6F41">
        <w:rPr>
          <w:color w:val="215E99" w:themeColor="text2" w:themeTint="BF"/>
          <w:sz w:val="20"/>
          <w:szCs w:val="20"/>
        </w:rPr>
        <w:t xml:space="preserve">. </w:t>
      </w:r>
    </w:p>
    <w:p w14:paraId="2C3DF705" w14:textId="2735FEC4" w:rsidR="00980DBB" w:rsidRPr="00AF6F41" w:rsidRDefault="00980DBB" w:rsidP="005103EB">
      <w:pPr>
        <w:pStyle w:val="ListParagraph"/>
        <w:numPr>
          <w:ilvl w:val="0"/>
          <w:numId w:val="4"/>
        </w:numPr>
        <w:shd w:val="clear" w:color="auto" w:fill="DAE9F7" w:themeFill="text2" w:themeFillTint="1A"/>
        <w:spacing w:before="360" w:after="0" w:line="260" w:lineRule="exact"/>
        <w:rPr>
          <w:b/>
          <w:bCs/>
          <w:sz w:val="20"/>
          <w:szCs w:val="20"/>
        </w:rPr>
      </w:pPr>
      <w:r>
        <w:rPr>
          <w:b/>
          <w:bCs/>
          <w:sz w:val="20"/>
          <w:szCs w:val="20"/>
        </w:rPr>
        <w:t>Project Number</w:t>
      </w:r>
    </w:p>
    <w:p w14:paraId="603A35C9" w14:textId="75528E53" w:rsidR="00980DBB" w:rsidRDefault="003B2C6D" w:rsidP="005103EB">
      <w:pPr>
        <w:spacing w:before="240" w:after="0" w:line="260" w:lineRule="exact"/>
        <w:rPr>
          <w:color w:val="A6A6A6" w:themeColor="background1" w:themeShade="A6"/>
          <w:sz w:val="20"/>
          <w:szCs w:val="20"/>
        </w:rPr>
      </w:pPr>
      <w:r>
        <w:rPr>
          <w:b/>
          <w:bCs/>
          <w:sz w:val="20"/>
          <w:szCs w:val="20"/>
        </w:rPr>
        <w:t xml:space="preserve">Lease-Purchase </w:t>
      </w:r>
      <w:r w:rsidR="00980DBB" w:rsidRPr="0028352A">
        <w:rPr>
          <w:b/>
          <w:bCs/>
          <w:sz w:val="20"/>
          <w:szCs w:val="20"/>
        </w:rPr>
        <w:t>Project Number</w:t>
      </w:r>
      <w:r w:rsidR="0028352A">
        <w:rPr>
          <w:b/>
          <w:bCs/>
          <w:sz w:val="20"/>
          <w:szCs w:val="20"/>
        </w:rPr>
        <w:t xml:space="preserve">: </w:t>
      </w:r>
      <w:r w:rsidR="005F02D5">
        <w:rPr>
          <w:b/>
          <w:bCs/>
          <w:color w:val="000000" w:themeColor="text1"/>
          <w:sz w:val="20"/>
          <w:szCs w:val="20"/>
        </w:rPr>
        <w:fldChar w:fldCharType="begin">
          <w:ffData>
            <w:name w:val=""/>
            <w:enabled/>
            <w:calcOnExit w:val="0"/>
            <w:textInput>
              <w:maxLength w:val="2"/>
            </w:textInput>
          </w:ffData>
        </w:fldChar>
      </w:r>
      <w:r w:rsidR="005F02D5">
        <w:rPr>
          <w:b/>
          <w:bCs/>
          <w:color w:val="000000" w:themeColor="text1"/>
          <w:sz w:val="20"/>
          <w:szCs w:val="20"/>
        </w:rPr>
        <w:instrText xml:space="preserve"> FORMTEXT </w:instrText>
      </w:r>
      <w:r w:rsidR="005F02D5">
        <w:rPr>
          <w:b/>
          <w:bCs/>
          <w:color w:val="000000" w:themeColor="text1"/>
          <w:sz w:val="20"/>
          <w:szCs w:val="20"/>
        </w:rPr>
      </w:r>
      <w:r w:rsidR="005F02D5">
        <w:rPr>
          <w:b/>
          <w:bCs/>
          <w:color w:val="000000" w:themeColor="text1"/>
          <w:sz w:val="20"/>
          <w:szCs w:val="20"/>
        </w:rPr>
        <w:fldChar w:fldCharType="separate"/>
      </w:r>
      <w:r w:rsidR="008E49F2">
        <w:rPr>
          <w:b/>
          <w:bCs/>
          <w:noProof/>
          <w:color w:val="000000" w:themeColor="text1"/>
          <w:sz w:val="20"/>
          <w:szCs w:val="20"/>
        </w:rPr>
        <w:t> </w:t>
      </w:r>
      <w:r w:rsidR="008E49F2">
        <w:rPr>
          <w:b/>
          <w:bCs/>
          <w:noProof/>
          <w:color w:val="000000" w:themeColor="text1"/>
          <w:sz w:val="20"/>
          <w:szCs w:val="20"/>
        </w:rPr>
        <w:t> </w:t>
      </w:r>
      <w:r w:rsidR="005F02D5">
        <w:rPr>
          <w:b/>
          <w:bCs/>
          <w:color w:val="000000" w:themeColor="text1"/>
          <w:sz w:val="20"/>
          <w:szCs w:val="20"/>
        </w:rPr>
        <w:fldChar w:fldCharType="end"/>
      </w:r>
      <w:r w:rsidR="005F02D5">
        <w:rPr>
          <w:b/>
          <w:bCs/>
          <w:color w:val="000000" w:themeColor="text1"/>
          <w:sz w:val="20"/>
          <w:szCs w:val="20"/>
        </w:rPr>
        <w:t xml:space="preserve"> </w:t>
      </w:r>
      <w:r w:rsidR="005F02D5" w:rsidRPr="0028352A">
        <w:rPr>
          <w:b/>
          <w:bCs/>
          <w:color w:val="000000" w:themeColor="text1"/>
          <w:sz w:val="20"/>
          <w:szCs w:val="20"/>
        </w:rPr>
        <w:t xml:space="preserve">- </w:t>
      </w:r>
      <w:r w:rsidR="005F02D5">
        <w:rPr>
          <w:b/>
          <w:bCs/>
          <w:color w:val="000000" w:themeColor="text1"/>
          <w:sz w:val="20"/>
          <w:szCs w:val="20"/>
        </w:rPr>
        <w:fldChar w:fldCharType="begin">
          <w:ffData>
            <w:name w:val=""/>
            <w:enabled/>
            <w:calcOnExit w:val="0"/>
            <w:textInput>
              <w:maxLength w:val="4"/>
            </w:textInput>
          </w:ffData>
        </w:fldChar>
      </w:r>
      <w:r w:rsidR="005F02D5">
        <w:rPr>
          <w:b/>
          <w:bCs/>
          <w:color w:val="000000" w:themeColor="text1"/>
          <w:sz w:val="20"/>
          <w:szCs w:val="20"/>
        </w:rPr>
        <w:instrText xml:space="preserve"> FORMTEXT </w:instrText>
      </w:r>
      <w:r w:rsidR="005F02D5">
        <w:rPr>
          <w:b/>
          <w:bCs/>
          <w:color w:val="000000" w:themeColor="text1"/>
          <w:sz w:val="20"/>
          <w:szCs w:val="20"/>
        </w:rPr>
      </w:r>
      <w:r w:rsidR="005F02D5">
        <w:rPr>
          <w:b/>
          <w:bCs/>
          <w:color w:val="000000" w:themeColor="text1"/>
          <w:sz w:val="20"/>
          <w:szCs w:val="20"/>
        </w:rPr>
        <w:fldChar w:fldCharType="separate"/>
      </w:r>
      <w:r w:rsidR="008E49F2">
        <w:rPr>
          <w:b/>
          <w:bCs/>
          <w:noProof/>
          <w:color w:val="000000" w:themeColor="text1"/>
          <w:sz w:val="20"/>
          <w:szCs w:val="20"/>
        </w:rPr>
        <w:t> </w:t>
      </w:r>
      <w:r w:rsidR="008E49F2">
        <w:rPr>
          <w:b/>
          <w:bCs/>
          <w:noProof/>
          <w:color w:val="000000" w:themeColor="text1"/>
          <w:sz w:val="20"/>
          <w:szCs w:val="20"/>
        </w:rPr>
        <w:t> </w:t>
      </w:r>
      <w:r w:rsidR="008E49F2">
        <w:rPr>
          <w:b/>
          <w:bCs/>
          <w:noProof/>
          <w:color w:val="000000" w:themeColor="text1"/>
          <w:sz w:val="20"/>
          <w:szCs w:val="20"/>
        </w:rPr>
        <w:t> </w:t>
      </w:r>
      <w:r w:rsidR="008E49F2">
        <w:rPr>
          <w:b/>
          <w:bCs/>
          <w:noProof/>
          <w:color w:val="000000" w:themeColor="text1"/>
          <w:sz w:val="20"/>
          <w:szCs w:val="20"/>
        </w:rPr>
        <w:t> </w:t>
      </w:r>
      <w:r w:rsidR="005F02D5">
        <w:rPr>
          <w:b/>
          <w:bCs/>
          <w:color w:val="000000" w:themeColor="text1"/>
          <w:sz w:val="20"/>
          <w:szCs w:val="20"/>
        </w:rPr>
        <w:fldChar w:fldCharType="end"/>
      </w:r>
      <w:r w:rsidR="005F02D5" w:rsidRPr="0028352A">
        <w:rPr>
          <w:b/>
          <w:bCs/>
          <w:color w:val="000000" w:themeColor="text1"/>
          <w:sz w:val="20"/>
          <w:szCs w:val="20"/>
        </w:rPr>
        <w:t xml:space="preserve"> - </w:t>
      </w:r>
      <w:r w:rsidR="005F02D5">
        <w:rPr>
          <w:b/>
          <w:bCs/>
          <w:color w:val="000000" w:themeColor="text1"/>
          <w:sz w:val="20"/>
          <w:szCs w:val="20"/>
        </w:rPr>
        <w:fldChar w:fldCharType="begin">
          <w:ffData>
            <w:name w:val=""/>
            <w:enabled/>
            <w:calcOnExit w:val="0"/>
            <w:textInput>
              <w:maxLength w:val="3"/>
            </w:textInput>
          </w:ffData>
        </w:fldChar>
      </w:r>
      <w:r w:rsidR="005F02D5">
        <w:rPr>
          <w:b/>
          <w:bCs/>
          <w:color w:val="000000" w:themeColor="text1"/>
          <w:sz w:val="20"/>
          <w:szCs w:val="20"/>
        </w:rPr>
        <w:instrText xml:space="preserve"> FORMTEXT </w:instrText>
      </w:r>
      <w:r w:rsidR="005F02D5">
        <w:rPr>
          <w:b/>
          <w:bCs/>
          <w:color w:val="000000" w:themeColor="text1"/>
          <w:sz w:val="20"/>
          <w:szCs w:val="20"/>
        </w:rPr>
      </w:r>
      <w:r w:rsidR="005F02D5">
        <w:rPr>
          <w:b/>
          <w:bCs/>
          <w:color w:val="000000" w:themeColor="text1"/>
          <w:sz w:val="20"/>
          <w:szCs w:val="20"/>
        </w:rPr>
        <w:fldChar w:fldCharType="separate"/>
      </w:r>
      <w:r w:rsidR="008E49F2">
        <w:rPr>
          <w:b/>
          <w:bCs/>
          <w:noProof/>
          <w:color w:val="000000" w:themeColor="text1"/>
          <w:sz w:val="20"/>
          <w:szCs w:val="20"/>
        </w:rPr>
        <w:t> </w:t>
      </w:r>
      <w:r w:rsidR="008E49F2">
        <w:rPr>
          <w:b/>
          <w:bCs/>
          <w:noProof/>
          <w:color w:val="000000" w:themeColor="text1"/>
          <w:sz w:val="20"/>
          <w:szCs w:val="20"/>
        </w:rPr>
        <w:t> </w:t>
      </w:r>
      <w:r w:rsidR="008E49F2">
        <w:rPr>
          <w:b/>
          <w:bCs/>
          <w:noProof/>
          <w:color w:val="000000" w:themeColor="text1"/>
          <w:sz w:val="20"/>
          <w:szCs w:val="20"/>
        </w:rPr>
        <w:t> </w:t>
      </w:r>
      <w:r w:rsidR="005F02D5">
        <w:rPr>
          <w:b/>
          <w:bCs/>
          <w:color w:val="000000" w:themeColor="text1"/>
          <w:sz w:val="20"/>
          <w:szCs w:val="20"/>
        </w:rPr>
        <w:fldChar w:fldCharType="end"/>
      </w:r>
      <w:r w:rsidR="005F02D5" w:rsidRPr="0028352A">
        <w:rPr>
          <w:b/>
          <w:bCs/>
          <w:color w:val="000000" w:themeColor="text1"/>
          <w:sz w:val="20"/>
          <w:szCs w:val="20"/>
        </w:rPr>
        <w:t xml:space="preserve"> - </w:t>
      </w:r>
      <w:r w:rsidR="005F02D5">
        <w:rPr>
          <w:b/>
          <w:bCs/>
          <w:color w:val="000000" w:themeColor="text1"/>
          <w:sz w:val="20"/>
          <w:szCs w:val="20"/>
        </w:rPr>
        <w:fldChar w:fldCharType="begin">
          <w:ffData>
            <w:name w:val=""/>
            <w:enabled/>
            <w:calcOnExit w:val="0"/>
            <w:textInput>
              <w:maxLength w:val="2"/>
            </w:textInput>
          </w:ffData>
        </w:fldChar>
      </w:r>
      <w:r w:rsidR="005F02D5">
        <w:rPr>
          <w:b/>
          <w:bCs/>
          <w:color w:val="000000" w:themeColor="text1"/>
          <w:sz w:val="20"/>
          <w:szCs w:val="20"/>
        </w:rPr>
        <w:instrText xml:space="preserve"> FORMTEXT </w:instrText>
      </w:r>
      <w:r w:rsidR="005F02D5">
        <w:rPr>
          <w:b/>
          <w:bCs/>
          <w:color w:val="000000" w:themeColor="text1"/>
          <w:sz w:val="20"/>
          <w:szCs w:val="20"/>
        </w:rPr>
      </w:r>
      <w:r w:rsidR="005F02D5">
        <w:rPr>
          <w:b/>
          <w:bCs/>
          <w:color w:val="000000" w:themeColor="text1"/>
          <w:sz w:val="20"/>
          <w:szCs w:val="20"/>
        </w:rPr>
        <w:fldChar w:fldCharType="separate"/>
      </w:r>
      <w:r w:rsidR="008E49F2">
        <w:rPr>
          <w:b/>
          <w:bCs/>
          <w:noProof/>
          <w:color w:val="000000" w:themeColor="text1"/>
          <w:sz w:val="20"/>
          <w:szCs w:val="20"/>
        </w:rPr>
        <w:t> </w:t>
      </w:r>
      <w:r w:rsidR="008E49F2">
        <w:rPr>
          <w:b/>
          <w:bCs/>
          <w:noProof/>
          <w:color w:val="000000" w:themeColor="text1"/>
          <w:sz w:val="20"/>
          <w:szCs w:val="20"/>
        </w:rPr>
        <w:t> </w:t>
      </w:r>
      <w:r w:rsidR="005F02D5">
        <w:rPr>
          <w:b/>
          <w:bCs/>
          <w:color w:val="000000" w:themeColor="text1"/>
          <w:sz w:val="20"/>
          <w:szCs w:val="20"/>
        </w:rPr>
        <w:fldChar w:fldCharType="end"/>
      </w:r>
      <w:r w:rsidR="005F02D5" w:rsidRPr="0028352A">
        <w:rPr>
          <w:b/>
          <w:bCs/>
          <w:color w:val="000000" w:themeColor="text1"/>
          <w:sz w:val="20"/>
          <w:szCs w:val="20"/>
        </w:rPr>
        <w:t xml:space="preserve"> - </w:t>
      </w:r>
      <w:r w:rsidR="005F02D5">
        <w:rPr>
          <w:b/>
          <w:bCs/>
          <w:color w:val="000000" w:themeColor="text1"/>
          <w:sz w:val="20"/>
          <w:szCs w:val="20"/>
        </w:rPr>
        <w:fldChar w:fldCharType="begin">
          <w:ffData>
            <w:name w:val=""/>
            <w:enabled/>
            <w:calcOnExit w:val="0"/>
            <w:textInput>
              <w:maxLength w:val="4"/>
            </w:textInput>
          </w:ffData>
        </w:fldChar>
      </w:r>
      <w:r w:rsidR="005F02D5">
        <w:rPr>
          <w:b/>
          <w:bCs/>
          <w:color w:val="000000" w:themeColor="text1"/>
          <w:sz w:val="20"/>
          <w:szCs w:val="20"/>
        </w:rPr>
        <w:instrText xml:space="preserve"> FORMTEXT </w:instrText>
      </w:r>
      <w:r w:rsidR="005F02D5">
        <w:rPr>
          <w:b/>
          <w:bCs/>
          <w:color w:val="000000" w:themeColor="text1"/>
          <w:sz w:val="20"/>
          <w:szCs w:val="20"/>
        </w:rPr>
      </w:r>
      <w:r w:rsidR="005F02D5">
        <w:rPr>
          <w:b/>
          <w:bCs/>
          <w:color w:val="000000" w:themeColor="text1"/>
          <w:sz w:val="20"/>
          <w:szCs w:val="20"/>
        </w:rPr>
        <w:fldChar w:fldCharType="separate"/>
      </w:r>
      <w:r w:rsidR="008E49F2">
        <w:rPr>
          <w:b/>
          <w:bCs/>
          <w:noProof/>
          <w:color w:val="000000" w:themeColor="text1"/>
          <w:sz w:val="20"/>
          <w:szCs w:val="20"/>
        </w:rPr>
        <w:t> </w:t>
      </w:r>
      <w:r w:rsidR="008E49F2">
        <w:rPr>
          <w:b/>
          <w:bCs/>
          <w:noProof/>
          <w:color w:val="000000" w:themeColor="text1"/>
          <w:sz w:val="20"/>
          <w:szCs w:val="20"/>
        </w:rPr>
        <w:t> </w:t>
      </w:r>
      <w:r w:rsidR="008E49F2">
        <w:rPr>
          <w:b/>
          <w:bCs/>
          <w:noProof/>
          <w:color w:val="000000" w:themeColor="text1"/>
          <w:sz w:val="20"/>
          <w:szCs w:val="20"/>
        </w:rPr>
        <w:t> </w:t>
      </w:r>
      <w:r w:rsidR="008E49F2">
        <w:rPr>
          <w:b/>
          <w:bCs/>
          <w:noProof/>
          <w:color w:val="000000" w:themeColor="text1"/>
          <w:sz w:val="20"/>
          <w:szCs w:val="20"/>
        </w:rPr>
        <w:t> </w:t>
      </w:r>
      <w:r w:rsidR="005F02D5">
        <w:rPr>
          <w:b/>
          <w:bCs/>
          <w:color w:val="000000" w:themeColor="text1"/>
          <w:sz w:val="20"/>
          <w:szCs w:val="20"/>
        </w:rPr>
        <w:fldChar w:fldCharType="end"/>
      </w:r>
      <w:r w:rsidR="005F02D5">
        <w:rPr>
          <w:b/>
          <w:bCs/>
          <w:color w:val="000000" w:themeColor="text1"/>
          <w:sz w:val="20"/>
          <w:szCs w:val="20"/>
        </w:rPr>
        <w:t xml:space="preserve">  </w:t>
      </w:r>
      <w:r w:rsidRPr="00485F05">
        <w:rPr>
          <w:color w:val="A6A6A6" w:themeColor="background1" w:themeShade="A6"/>
          <w:sz w:val="20"/>
          <w:szCs w:val="20"/>
        </w:rPr>
        <w:t>(county code – district code – school code – FY – project ID)</w:t>
      </w:r>
    </w:p>
    <w:p w14:paraId="71E817A4" w14:textId="6753237E" w:rsidR="003B6CF0" w:rsidRPr="003B6CF0" w:rsidRDefault="003B6CF0" w:rsidP="004A1AA9">
      <w:pPr>
        <w:spacing w:before="60" w:after="0" w:line="260" w:lineRule="exact"/>
        <w:rPr>
          <w:sz w:val="20"/>
          <w:szCs w:val="20"/>
        </w:rPr>
      </w:pPr>
      <w:r w:rsidRPr="003B2C6D">
        <w:rPr>
          <w:sz w:val="20"/>
          <w:szCs w:val="20"/>
        </w:rPr>
        <w:t xml:space="preserve">If the </w:t>
      </w:r>
      <w:r>
        <w:rPr>
          <w:sz w:val="20"/>
          <w:szCs w:val="20"/>
        </w:rPr>
        <w:t xml:space="preserve">lease-purchase </w:t>
      </w:r>
      <w:r w:rsidR="004A1AA9">
        <w:rPr>
          <w:sz w:val="20"/>
          <w:szCs w:val="20"/>
        </w:rPr>
        <w:t xml:space="preserve">project </w:t>
      </w:r>
      <w:r w:rsidRPr="003B2C6D">
        <w:rPr>
          <w:sz w:val="20"/>
          <w:szCs w:val="20"/>
        </w:rPr>
        <w:t xml:space="preserve">does not have a previously assigned project number, </w:t>
      </w:r>
      <w:r w:rsidR="004A1AA9">
        <w:rPr>
          <w:sz w:val="20"/>
          <w:szCs w:val="20"/>
        </w:rPr>
        <w:t>use the related project number entered below and revise the project ID to “x500.” For example, if the related project number ends in 1000, enter 1500 for the lease purchase project.</w:t>
      </w:r>
    </w:p>
    <w:p w14:paraId="73BA0409" w14:textId="5970E99A" w:rsidR="00BE7975" w:rsidRPr="00AF6F41" w:rsidRDefault="00BE7975" w:rsidP="004A1AA9">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Related Project Number</w:t>
      </w:r>
    </w:p>
    <w:p w14:paraId="17A56F0B" w14:textId="74A5F83E" w:rsidR="00BE7975" w:rsidRPr="00BE7975" w:rsidRDefault="00BE7975" w:rsidP="00BE7975">
      <w:pPr>
        <w:spacing w:before="120" w:after="0" w:line="260" w:lineRule="exact"/>
        <w:rPr>
          <w:sz w:val="20"/>
          <w:szCs w:val="20"/>
        </w:rPr>
      </w:pPr>
      <w:r w:rsidRPr="00BE7975">
        <w:rPr>
          <w:sz w:val="20"/>
          <w:szCs w:val="20"/>
        </w:rPr>
        <w:t>Enter the project number of the related project application approving the proposed facilities upgrades.</w:t>
      </w:r>
      <w:r w:rsidR="004A1AA9">
        <w:rPr>
          <w:sz w:val="20"/>
          <w:szCs w:val="20"/>
        </w:rPr>
        <w:t xml:space="preserve"> See Section F for related supporting document requirement.</w:t>
      </w:r>
    </w:p>
    <w:p w14:paraId="3ED1557B" w14:textId="160AD0F9" w:rsidR="003B6CF0" w:rsidRDefault="003B6CF0" w:rsidP="00BE7975">
      <w:pPr>
        <w:spacing w:before="120" w:after="0" w:line="260" w:lineRule="exact"/>
        <w:rPr>
          <w:b/>
          <w:bCs/>
          <w:color w:val="000000" w:themeColor="text1"/>
          <w:sz w:val="20"/>
          <w:szCs w:val="20"/>
        </w:rPr>
      </w:pPr>
      <w:r w:rsidRPr="00BE7975">
        <w:rPr>
          <w:sz w:val="20"/>
          <w:szCs w:val="20"/>
        </w:rPr>
        <w:t>Related Project Number:</w:t>
      </w:r>
      <w:r>
        <w:rPr>
          <w:b/>
          <w:bCs/>
          <w:sz w:val="20"/>
          <w:szCs w:val="20"/>
        </w:rPr>
        <w:t xml:space="preserve"> </w:t>
      </w:r>
      <w:r w:rsidR="00260B56" w:rsidRPr="00260B56">
        <w:rPr>
          <w:color w:val="000000" w:themeColor="text1"/>
          <w:sz w:val="20"/>
          <w:szCs w:val="20"/>
        </w:rPr>
        <w:fldChar w:fldCharType="begin">
          <w:ffData>
            <w:name w:val=""/>
            <w:enabled/>
            <w:calcOnExit w:val="0"/>
            <w:textInput>
              <w:maxLength w:val="2"/>
            </w:textInput>
          </w:ffData>
        </w:fldChar>
      </w:r>
      <w:r w:rsidR="00260B56" w:rsidRPr="00260B56">
        <w:rPr>
          <w:color w:val="000000" w:themeColor="text1"/>
          <w:sz w:val="20"/>
          <w:szCs w:val="20"/>
        </w:rPr>
        <w:instrText xml:space="preserve"> FORMTEXT </w:instrText>
      </w:r>
      <w:r w:rsidR="00260B56" w:rsidRPr="00260B56">
        <w:rPr>
          <w:color w:val="000000" w:themeColor="text1"/>
          <w:sz w:val="20"/>
          <w:szCs w:val="20"/>
        </w:rPr>
      </w:r>
      <w:r w:rsidR="00260B56" w:rsidRPr="00260B56">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260B56" w:rsidRPr="00260B56">
        <w:rPr>
          <w:color w:val="000000" w:themeColor="text1"/>
          <w:sz w:val="20"/>
          <w:szCs w:val="20"/>
        </w:rPr>
        <w:fldChar w:fldCharType="end"/>
      </w:r>
      <w:r w:rsidR="00260B56" w:rsidRPr="00260B56">
        <w:rPr>
          <w:color w:val="000000" w:themeColor="text1"/>
          <w:sz w:val="20"/>
          <w:szCs w:val="20"/>
        </w:rPr>
        <w:t xml:space="preserve"> - </w:t>
      </w:r>
      <w:r w:rsidR="00260B56" w:rsidRPr="00260B56">
        <w:rPr>
          <w:color w:val="000000" w:themeColor="text1"/>
          <w:sz w:val="20"/>
          <w:szCs w:val="20"/>
        </w:rPr>
        <w:fldChar w:fldCharType="begin">
          <w:ffData>
            <w:name w:val=""/>
            <w:enabled/>
            <w:calcOnExit w:val="0"/>
            <w:textInput>
              <w:maxLength w:val="4"/>
            </w:textInput>
          </w:ffData>
        </w:fldChar>
      </w:r>
      <w:r w:rsidR="00260B56" w:rsidRPr="00260B56">
        <w:rPr>
          <w:color w:val="000000" w:themeColor="text1"/>
          <w:sz w:val="20"/>
          <w:szCs w:val="20"/>
        </w:rPr>
        <w:instrText xml:space="preserve"> FORMTEXT </w:instrText>
      </w:r>
      <w:r w:rsidR="00260B56" w:rsidRPr="00260B56">
        <w:rPr>
          <w:color w:val="000000" w:themeColor="text1"/>
          <w:sz w:val="20"/>
          <w:szCs w:val="20"/>
        </w:rPr>
      </w:r>
      <w:r w:rsidR="00260B56" w:rsidRPr="00260B56">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260B56" w:rsidRPr="00260B56">
        <w:rPr>
          <w:color w:val="000000" w:themeColor="text1"/>
          <w:sz w:val="20"/>
          <w:szCs w:val="20"/>
        </w:rPr>
        <w:fldChar w:fldCharType="end"/>
      </w:r>
      <w:r w:rsidR="00260B56" w:rsidRPr="00260B56">
        <w:rPr>
          <w:color w:val="000000" w:themeColor="text1"/>
          <w:sz w:val="20"/>
          <w:szCs w:val="20"/>
        </w:rPr>
        <w:t xml:space="preserve"> - </w:t>
      </w:r>
      <w:r w:rsidR="00260B56" w:rsidRPr="00260B56">
        <w:rPr>
          <w:color w:val="000000" w:themeColor="text1"/>
          <w:sz w:val="20"/>
          <w:szCs w:val="20"/>
        </w:rPr>
        <w:fldChar w:fldCharType="begin">
          <w:ffData>
            <w:name w:val=""/>
            <w:enabled/>
            <w:calcOnExit w:val="0"/>
            <w:textInput>
              <w:maxLength w:val="3"/>
            </w:textInput>
          </w:ffData>
        </w:fldChar>
      </w:r>
      <w:r w:rsidR="00260B56" w:rsidRPr="00260B56">
        <w:rPr>
          <w:color w:val="000000" w:themeColor="text1"/>
          <w:sz w:val="20"/>
          <w:szCs w:val="20"/>
        </w:rPr>
        <w:instrText xml:space="preserve"> FORMTEXT </w:instrText>
      </w:r>
      <w:r w:rsidR="00260B56" w:rsidRPr="00260B56">
        <w:rPr>
          <w:color w:val="000000" w:themeColor="text1"/>
          <w:sz w:val="20"/>
          <w:szCs w:val="20"/>
        </w:rPr>
      </w:r>
      <w:r w:rsidR="00260B56" w:rsidRPr="00260B56">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260B56" w:rsidRPr="00260B56">
        <w:rPr>
          <w:color w:val="000000" w:themeColor="text1"/>
          <w:sz w:val="20"/>
          <w:szCs w:val="20"/>
        </w:rPr>
        <w:fldChar w:fldCharType="end"/>
      </w:r>
      <w:r w:rsidR="00260B56" w:rsidRPr="00260B56">
        <w:rPr>
          <w:color w:val="000000" w:themeColor="text1"/>
          <w:sz w:val="20"/>
          <w:szCs w:val="20"/>
        </w:rPr>
        <w:t xml:space="preserve"> - </w:t>
      </w:r>
      <w:r w:rsidR="00260B56" w:rsidRPr="00260B56">
        <w:rPr>
          <w:color w:val="000000" w:themeColor="text1"/>
          <w:sz w:val="20"/>
          <w:szCs w:val="20"/>
        </w:rPr>
        <w:fldChar w:fldCharType="begin">
          <w:ffData>
            <w:name w:val=""/>
            <w:enabled/>
            <w:calcOnExit w:val="0"/>
            <w:textInput>
              <w:maxLength w:val="2"/>
            </w:textInput>
          </w:ffData>
        </w:fldChar>
      </w:r>
      <w:r w:rsidR="00260B56" w:rsidRPr="00260B56">
        <w:rPr>
          <w:color w:val="000000" w:themeColor="text1"/>
          <w:sz w:val="20"/>
          <w:szCs w:val="20"/>
        </w:rPr>
        <w:instrText xml:space="preserve"> FORMTEXT </w:instrText>
      </w:r>
      <w:r w:rsidR="00260B56" w:rsidRPr="00260B56">
        <w:rPr>
          <w:color w:val="000000" w:themeColor="text1"/>
          <w:sz w:val="20"/>
          <w:szCs w:val="20"/>
        </w:rPr>
      </w:r>
      <w:r w:rsidR="00260B56" w:rsidRPr="00260B56">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260B56" w:rsidRPr="00260B56">
        <w:rPr>
          <w:color w:val="000000" w:themeColor="text1"/>
          <w:sz w:val="20"/>
          <w:szCs w:val="20"/>
        </w:rPr>
        <w:fldChar w:fldCharType="end"/>
      </w:r>
      <w:r w:rsidR="00260B56" w:rsidRPr="00260B56">
        <w:rPr>
          <w:color w:val="000000" w:themeColor="text1"/>
          <w:sz w:val="20"/>
          <w:szCs w:val="20"/>
        </w:rPr>
        <w:t xml:space="preserve"> - </w:t>
      </w:r>
      <w:r w:rsidR="00260B56" w:rsidRPr="00260B56">
        <w:rPr>
          <w:color w:val="000000" w:themeColor="text1"/>
          <w:sz w:val="20"/>
          <w:szCs w:val="20"/>
        </w:rPr>
        <w:fldChar w:fldCharType="begin">
          <w:ffData>
            <w:name w:val=""/>
            <w:enabled/>
            <w:calcOnExit w:val="0"/>
            <w:textInput>
              <w:maxLength w:val="4"/>
            </w:textInput>
          </w:ffData>
        </w:fldChar>
      </w:r>
      <w:r w:rsidR="00260B56" w:rsidRPr="00260B56">
        <w:rPr>
          <w:color w:val="000000" w:themeColor="text1"/>
          <w:sz w:val="20"/>
          <w:szCs w:val="20"/>
        </w:rPr>
        <w:instrText xml:space="preserve"> FORMTEXT </w:instrText>
      </w:r>
      <w:r w:rsidR="00260B56" w:rsidRPr="00260B56">
        <w:rPr>
          <w:color w:val="000000" w:themeColor="text1"/>
          <w:sz w:val="20"/>
          <w:szCs w:val="20"/>
        </w:rPr>
      </w:r>
      <w:r w:rsidR="00260B56" w:rsidRPr="00260B56">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260B56" w:rsidRPr="00260B56">
        <w:rPr>
          <w:color w:val="000000" w:themeColor="text1"/>
          <w:sz w:val="20"/>
          <w:szCs w:val="20"/>
        </w:rPr>
        <w:fldChar w:fldCharType="end"/>
      </w:r>
      <w:r w:rsidR="00260B56">
        <w:rPr>
          <w:b/>
          <w:bCs/>
          <w:color w:val="000000" w:themeColor="text1"/>
          <w:sz w:val="20"/>
          <w:szCs w:val="20"/>
        </w:rPr>
        <w:t xml:space="preserve">  </w:t>
      </w:r>
    </w:p>
    <w:p w14:paraId="304A5EF9" w14:textId="6478F6DF" w:rsidR="00BE7975" w:rsidRPr="003B6CF0" w:rsidRDefault="00BE7975" w:rsidP="003B6CF0">
      <w:pPr>
        <w:spacing w:before="60" w:after="0" w:line="260" w:lineRule="exact"/>
        <w:rPr>
          <w:sz w:val="20"/>
          <w:szCs w:val="20"/>
        </w:rPr>
      </w:pPr>
      <w:r>
        <w:rPr>
          <w:sz w:val="20"/>
          <w:szCs w:val="20"/>
        </w:rPr>
        <w:t>NJDOE Approval Date:</w:t>
      </w:r>
      <w:r>
        <w:rPr>
          <w:sz w:val="20"/>
          <w:szCs w:val="20"/>
        </w:rPr>
        <w:tab/>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Pr>
          <w:sz w:val="20"/>
          <w:szCs w:val="20"/>
        </w:rPr>
        <w:fldChar w:fldCharType="end"/>
      </w:r>
    </w:p>
    <w:p w14:paraId="33084D5C" w14:textId="7029C19C" w:rsidR="00003EC7" w:rsidRPr="00AF6F41" w:rsidRDefault="00AF6F41" w:rsidP="005103EB">
      <w:pPr>
        <w:pStyle w:val="ListParagraph"/>
        <w:numPr>
          <w:ilvl w:val="0"/>
          <w:numId w:val="4"/>
        </w:numPr>
        <w:shd w:val="clear" w:color="auto" w:fill="DAE9F7" w:themeFill="text2" w:themeFillTint="1A"/>
        <w:spacing w:before="240" w:after="0" w:line="260" w:lineRule="exact"/>
        <w:rPr>
          <w:b/>
          <w:bCs/>
          <w:sz w:val="20"/>
          <w:szCs w:val="20"/>
        </w:rPr>
      </w:pPr>
      <w:r w:rsidRPr="00AF6F41">
        <w:rPr>
          <w:b/>
          <w:bCs/>
          <w:sz w:val="20"/>
          <w:szCs w:val="20"/>
        </w:rPr>
        <w:t>District Information</w:t>
      </w:r>
    </w:p>
    <w:p w14:paraId="1973031E" w14:textId="286F97F5" w:rsidR="00AF6F41" w:rsidRDefault="00AF6F41" w:rsidP="005103EB">
      <w:pPr>
        <w:spacing w:before="180" w:after="0" w:line="260" w:lineRule="exact"/>
        <w:rPr>
          <w:sz w:val="20"/>
          <w:szCs w:val="20"/>
        </w:rPr>
      </w:pPr>
      <w:r>
        <w:rPr>
          <w:sz w:val="20"/>
          <w:szCs w:val="20"/>
        </w:rPr>
        <w:t>County:</w:t>
      </w:r>
      <w:r>
        <w:rPr>
          <w:sz w:val="20"/>
          <w:szCs w:val="20"/>
        </w:rPr>
        <w:tab/>
      </w:r>
      <w:r>
        <w:rPr>
          <w:sz w:val="20"/>
          <w:szCs w:val="20"/>
        </w:rPr>
        <w:tab/>
      </w:r>
      <w:r w:rsidR="00150F37">
        <w:rPr>
          <w:sz w:val="20"/>
          <w:szCs w:val="20"/>
        </w:rPr>
        <w:fldChar w:fldCharType="begin">
          <w:ffData>
            <w:name w:val="Dropdown2"/>
            <w:enabled/>
            <w:calcOnExit w:val="0"/>
            <w:ddList>
              <w:listEntry w:val="none selected"/>
              <w:listEntry w:val="1 - Atlantic"/>
              <w:listEntry w:val="3 - Bergen"/>
              <w:listEntry w:val="5 - Burlington"/>
              <w:listEntry w:val="7 - Camden"/>
              <w:listEntry w:val="9 - Cape May"/>
              <w:listEntry w:val="11 - Cumberland"/>
              <w:listEntry w:val="13 - Essex"/>
              <w:listEntry w:val="15 - Gloucester"/>
              <w:listEntry w:val="17 - Hudson"/>
              <w:listEntry w:val="19 - Hunterdon"/>
              <w:listEntry w:val="21 - Mercer"/>
              <w:listEntry w:val="23 - Middlesex"/>
              <w:listEntry w:val="25 - Monmouth"/>
              <w:listEntry w:val="27 - Morris"/>
              <w:listEntry w:val="29 - Ocean"/>
              <w:listEntry w:val="31 - Passaic"/>
              <w:listEntry w:val="33 - Salem"/>
              <w:listEntry w:val="35 - Somerset"/>
              <w:listEntry w:val="37 - Sussex"/>
              <w:listEntry w:val="39 - Union"/>
              <w:listEntry w:val="41 - Warren"/>
            </w:ddList>
          </w:ffData>
        </w:fldChar>
      </w:r>
      <w:bookmarkStart w:id="0" w:name="Dropdown2"/>
      <w:r w:rsidR="00150F37">
        <w:rPr>
          <w:sz w:val="20"/>
          <w:szCs w:val="20"/>
        </w:rPr>
        <w:instrText xml:space="preserve"> FORMDROPDOWN </w:instrText>
      </w:r>
      <w:r w:rsidR="008E49F2">
        <w:rPr>
          <w:sz w:val="20"/>
          <w:szCs w:val="20"/>
        </w:rPr>
      </w:r>
      <w:r w:rsidR="00150F37">
        <w:rPr>
          <w:sz w:val="20"/>
          <w:szCs w:val="20"/>
        </w:rPr>
        <w:fldChar w:fldCharType="separate"/>
      </w:r>
      <w:r w:rsidR="00150F37">
        <w:rPr>
          <w:sz w:val="20"/>
          <w:szCs w:val="20"/>
        </w:rPr>
        <w:fldChar w:fldCharType="end"/>
      </w:r>
      <w:bookmarkEnd w:id="0"/>
    </w:p>
    <w:p w14:paraId="0DE2991A" w14:textId="16A7F478" w:rsidR="00AF6F41" w:rsidRDefault="00AF6F41" w:rsidP="00E31275">
      <w:pPr>
        <w:spacing w:before="60" w:after="0" w:line="260" w:lineRule="exact"/>
        <w:rPr>
          <w:sz w:val="20"/>
          <w:szCs w:val="20"/>
        </w:rPr>
      </w:pPr>
      <w:r>
        <w:rPr>
          <w:sz w:val="20"/>
          <w:szCs w:val="20"/>
        </w:rPr>
        <w:t>District Name:</w:t>
      </w:r>
      <w:r w:rsidR="003F007B">
        <w:rPr>
          <w:sz w:val="20"/>
          <w:szCs w:val="20"/>
        </w:rPr>
        <w:tab/>
      </w:r>
      <w:r w:rsidR="003F007B">
        <w:rPr>
          <w:sz w:val="20"/>
          <w:szCs w:val="20"/>
        </w:rPr>
        <w:fldChar w:fldCharType="begin">
          <w:ffData>
            <w:name w:val="Text2"/>
            <w:enabled/>
            <w:calcOnExit w:val="0"/>
            <w:textInput/>
          </w:ffData>
        </w:fldChar>
      </w:r>
      <w:bookmarkStart w:id="1" w:name="Text2"/>
      <w:r w:rsidR="003F007B">
        <w:rPr>
          <w:sz w:val="20"/>
          <w:szCs w:val="20"/>
        </w:rPr>
        <w:instrText xml:space="preserve"> FORMTEXT </w:instrText>
      </w:r>
      <w:r w:rsidR="003F007B">
        <w:rPr>
          <w:sz w:val="20"/>
          <w:szCs w:val="20"/>
        </w:rPr>
      </w:r>
      <w:r w:rsidR="003F007B">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3F007B">
        <w:rPr>
          <w:sz w:val="20"/>
          <w:szCs w:val="20"/>
        </w:rPr>
        <w:fldChar w:fldCharType="end"/>
      </w:r>
      <w:bookmarkEnd w:id="1"/>
    </w:p>
    <w:p w14:paraId="47C7A501" w14:textId="6946DC74" w:rsidR="003F007B" w:rsidRPr="00AF6F41" w:rsidRDefault="003F007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Application Contact Information</w:t>
      </w:r>
    </w:p>
    <w:p w14:paraId="2A790FCA" w14:textId="77777777" w:rsidR="003F007B" w:rsidRDefault="003F007B" w:rsidP="005103EB">
      <w:pPr>
        <w:spacing w:before="240" w:after="0" w:line="260" w:lineRule="exact"/>
        <w:rPr>
          <w:sz w:val="20"/>
          <w:szCs w:val="20"/>
        </w:rPr>
        <w:sectPr w:rsidR="003F007B" w:rsidSect="004C5724">
          <w:footerReference w:type="even" r:id="rId11"/>
          <w:footerReference w:type="default" r:id="rId12"/>
          <w:pgSz w:w="12226" w:h="15840"/>
          <w:pgMar w:top="981" w:right="1008" w:bottom="873" w:left="1008" w:header="720" w:footer="297" w:gutter="0"/>
          <w:cols w:space="720"/>
          <w:docGrid w:linePitch="360"/>
        </w:sectPr>
      </w:pPr>
    </w:p>
    <w:p w14:paraId="6D68DD00" w14:textId="77777777" w:rsidR="003F007B" w:rsidRPr="003F007B" w:rsidRDefault="003F007B" w:rsidP="005103EB">
      <w:pPr>
        <w:spacing w:before="120" w:after="0" w:line="260" w:lineRule="exact"/>
        <w:rPr>
          <w:b/>
          <w:bCs/>
          <w:sz w:val="20"/>
          <w:szCs w:val="20"/>
        </w:rPr>
      </w:pPr>
      <w:r w:rsidRPr="003F007B">
        <w:rPr>
          <w:b/>
          <w:bCs/>
          <w:sz w:val="20"/>
          <w:szCs w:val="20"/>
        </w:rPr>
        <w:t>District Representative</w:t>
      </w:r>
      <w:r w:rsidRPr="003F007B">
        <w:rPr>
          <w:b/>
          <w:bCs/>
          <w:sz w:val="20"/>
          <w:szCs w:val="20"/>
        </w:rPr>
        <w:tab/>
      </w:r>
    </w:p>
    <w:p w14:paraId="0E3010F9" w14:textId="68F6BFA7" w:rsidR="003F007B" w:rsidRPr="003B2C6D" w:rsidRDefault="003F007B" w:rsidP="005103EB">
      <w:pPr>
        <w:spacing w:before="120" w:after="0" w:line="260" w:lineRule="exact"/>
        <w:rPr>
          <w:sz w:val="20"/>
          <w:szCs w:val="20"/>
        </w:rPr>
      </w:pPr>
      <w:r w:rsidRPr="003B2C6D">
        <w:rPr>
          <w:sz w:val="20"/>
          <w:szCs w:val="20"/>
        </w:rPr>
        <w:t>Name:</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23B7575D" w14:textId="311D5325" w:rsidR="003F007B" w:rsidRPr="003B2C6D" w:rsidRDefault="003F007B" w:rsidP="005103EB">
      <w:pPr>
        <w:spacing w:before="80" w:after="0" w:line="260" w:lineRule="exact"/>
        <w:rPr>
          <w:sz w:val="20"/>
          <w:szCs w:val="20"/>
        </w:rPr>
      </w:pPr>
      <w:r w:rsidRPr="003B2C6D">
        <w:rPr>
          <w:sz w:val="20"/>
          <w:szCs w:val="20"/>
        </w:rPr>
        <w:t>Title:</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4E9AFA16" w14:textId="4C233995" w:rsidR="003F007B" w:rsidRPr="003B2C6D" w:rsidRDefault="003F007B" w:rsidP="005103EB">
      <w:pPr>
        <w:spacing w:before="80" w:after="0" w:line="260" w:lineRule="exact"/>
        <w:rPr>
          <w:sz w:val="20"/>
          <w:szCs w:val="20"/>
        </w:rPr>
      </w:pPr>
      <w:r w:rsidRPr="003B2C6D">
        <w:rPr>
          <w:sz w:val="20"/>
          <w:szCs w:val="20"/>
        </w:rPr>
        <w:t>Email:</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5BF0F808" w14:textId="7F897415" w:rsidR="003F007B" w:rsidRPr="003B2C6D" w:rsidRDefault="003F007B" w:rsidP="005103EB">
      <w:pPr>
        <w:spacing w:before="80" w:after="0" w:line="260" w:lineRule="exact"/>
        <w:rPr>
          <w:b/>
          <w:bCs/>
          <w:sz w:val="20"/>
          <w:szCs w:val="20"/>
        </w:rPr>
      </w:pPr>
      <w:r w:rsidRPr="003B2C6D">
        <w:rPr>
          <w:sz w:val="20"/>
          <w:szCs w:val="20"/>
        </w:rPr>
        <w:t>Phone:</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60E0354E" w14:textId="403DEED4" w:rsidR="003F007B" w:rsidRPr="003B2C6D" w:rsidRDefault="003F007B" w:rsidP="00982916">
      <w:pPr>
        <w:spacing w:before="120" w:after="0" w:line="260" w:lineRule="exact"/>
        <w:ind w:firstLine="360"/>
        <w:rPr>
          <w:b/>
          <w:bCs/>
          <w:sz w:val="20"/>
          <w:szCs w:val="20"/>
        </w:rPr>
      </w:pPr>
      <w:r w:rsidRPr="003B2C6D">
        <w:rPr>
          <w:b/>
          <w:bCs/>
          <w:sz w:val="20"/>
          <w:szCs w:val="20"/>
        </w:rPr>
        <w:t>District Consultant</w:t>
      </w:r>
      <w:r w:rsidRPr="003B2C6D">
        <w:rPr>
          <w:b/>
          <w:bCs/>
          <w:sz w:val="20"/>
          <w:szCs w:val="20"/>
        </w:rPr>
        <w:tab/>
      </w:r>
    </w:p>
    <w:p w14:paraId="1469EC5F" w14:textId="7CC25D06" w:rsidR="003F007B" w:rsidRPr="003B2C6D" w:rsidRDefault="003F007B" w:rsidP="00982916">
      <w:pPr>
        <w:spacing w:before="120" w:after="0" w:line="260" w:lineRule="exact"/>
        <w:ind w:firstLine="360"/>
        <w:rPr>
          <w:sz w:val="20"/>
          <w:szCs w:val="20"/>
        </w:rPr>
      </w:pPr>
      <w:r w:rsidRPr="003B2C6D">
        <w:rPr>
          <w:sz w:val="20"/>
          <w:szCs w:val="20"/>
        </w:rPr>
        <w:t>Name:</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3E9DB5BB" w14:textId="52C454A0" w:rsidR="003F007B" w:rsidRPr="003B2C6D" w:rsidRDefault="003F007B" w:rsidP="00982916">
      <w:pPr>
        <w:spacing w:before="80" w:after="0" w:line="260" w:lineRule="exact"/>
        <w:ind w:firstLine="360"/>
        <w:rPr>
          <w:sz w:val="20"/>
          <w:szCs w:val="20"/>
        </w:rPr>
      </w:pPr>
      <w:r w:rsidRPr="003B2C6D">
        <w:rPr>
          <w:sz w:val="20"/>
          <w:szCs w:val="20"/>
        </w:rPr>
        <w:t>Firm:</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435189C5" w14:textId="09A109CF" w:rsidR="003F007B" w:rsidRPr="003B2C6D" w:rsidRDefault="003F007B" w:rsidP="00982916">
      <w:pPr>
        <w:spacing w:before="80" w:after="0" w:line="260" w:lineRule="exact"/>
        <w:ind w:firstLine="360"/>
        <w:rPr>
          <w:sz w:val="20"/>
          <w:szCs w:val="20"/>
        </w:rPr>
      </w:pPr>
      <w:r w:rsidRPr="003B2C6D">
        <w:rPr>
          <w:sz w:val="20"/>
          <w:szCs w:val="20"/>
        </w:rPr>
        <w:t>Email:</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2A1F254E" w14:textId="245BE5C4" w:rsidR="003F007B" w:rsidRPr="003B2C6D" w:rsidRDefault="003F007B" w:rsidP="00982916">
      <w:pPr>
        <w:spacing w:before="80" w:after="0" w:line="260" w:lineRule="exact"/>
        <w:ind w:firstLine="360"/>
        <w:rPr>
          <w:sz w:val="20"/>
          <w:szCs w:val="20"/>
        </w:rPr>
      </w:pPr>
      <w:r w:rsidRPr="003B2C6D">
        <w:rPr>
          <w:sz w:val="20"/>
          <w:szCs w:val="20"/>
        </w:rPr>
        <w:t>Phone:</w:t>
      </w:r>
      <w:r w:rsidRPr="003B2C6D">
        <w:rPr>
          <w:sz w:val="20"/>
          <w:szCs w:val="20"/>
        </w:rPr>
        <w:tab/>
      </w:r>
      <w:r w:rsidRPr="003B2C6D">
        <w:rPr>
          <w:sz w:val="20"/>
          <w:szCs w:val="20"/>
        </w:rPr>
        <w:tab/>
      </w:r>
      <w:r w:rsidRPr="003B2C6D">
        <w:rPr>
          <w:sz w:val="20"/>
          <w:szCs w:val="20"/>
        </w:rPr>
        <w:fldChar w:fldCharType="begin">
          <w:ffData>
            <w:name w:val="Text1"/>
            <w:enabled/>
            <w:calcOnExit w:val="0"/>
            <w:textInput/>
          </w:ffData>
        </w:fldChar>
      </w:r>
      <w:r w:rsidRPr="003B2C6D">
        <w:rPr>
          <w:sz w:val="20"/>
          <w:szCs w:val="20"/>
        </w:rPr>
        <w:instrText xml:space="preserve"> FORMTEXT </w:instrText>
      </w:r>
      <w:r w:rsidRPr="003B2C6D">
        <w:rPr>
          <w:sz w:val="20"/>
          <w:szCs w:val="20"/>
        </w:rPr>
      </w:r>
      <w:r w:rsidRPr="003B2C6D">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Pr="003B2C6D">
        <w:rPr>
          <w:sz w:val="20"/>
          <w:szCs w:val="20"/>
        </w:rPr>
        <w:fldChar w:fldCharType="end"/>
      </w:r>
    </w:p>
    <w:p w14:paraId="0A5C518D" w14:textId="77777777" w:rsidR="003F007B" w:rsidRDefault="003F007B" w:rsidP="005103EB">
      <w:pPr>
        <w:spacing w:before="120" w:after="0" w:line="260" w:lineRule="exact"/>
        <w:rPr>
          <w:sz w:val="20"/>
          <w:szCs w:val="20"/>
        </w:rPr>
        <w:sectPr w:rsidR="003F007B" w:rsidSect="004C5724">
          <w:type w:val="continuous"/>
          <w:pgSz w:w="12226" w:h="15840"/>
          <w:pgMar w:top="1008" w:right="1008" w:bottom="1008" w:left="1008" w:header="720" w:footer="297" w:gutter="0"/>
          <w:cols w:num="2" w:space="720"/>
          <w:docGrid w:linePitch="360"/>
        </w:sectPr>
      </w:pPr>
    </w:p>
    <w:p w14:paraId="5A59DD79" w14:textId="012C0218" w:rsidR="00980DBB" w:rsidRPr="00AF6F41" w:rsidRDefault="00980DB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Overview</w:t>
      </w:r>
    </w:p>
    <w:p w14:paraId="3ED59BB3" w14:textId="7CCB33E7" w:rsidR="00980DBB" w:rsidRDefault="00341688" w:rsidP="005103EB">
      <w:pPr>
        <w:spacing w:before="180" w:after="0" w:line="260" w:lineRule="exact"/>
        <w:rPr>
          <w:sz w:val="20"/>
          <w:szCs w:val="20"/>
        </w:rPr>
      </w:pPr>
      <w:r>
        <w:rPr>
          <w:sz w:val="20"/>
          <w:szCs w:val="20"/>
        </w:rPr>
        <w:t xml:space="preserve">Brief Project Description: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sidR="008E49F2">
        <w:rPr>
          <w:noProof/>
          <w:sz w:val="20"/>
          <w:szCs w:val="20"/>
        </w:rPr>
        <w:t> </w:t>
      </w:r>
      <w:r>
        <w:rPr>
          <w:sz w:val="20"/>
          <w:szCs w:val="20"/>
        </w:rPr>
        <w:fldChar w:fldCharType="end"/>
      </w:r>
    </w:p>
    <w:p w14:paraId="7CDD7473" w14:textId="053D7FE7" w:rsidR="004A1AA9" w:rsidRDefault="004A1AA9" w:rsidP="005103EB">
      <w:pPr>
        <w:spacing w:before="180" w:after="0" w:line="260" w:lineRule="exact"/>
        <w:rPr>
          <w:sz w:val="20"/>
          <w:szCs w:val="20"/>
        </w:rPr>
      </w:pPr>
      <w:r>
        <w:rPr>
          <w:sz w:val="20"/>
          <w:szCs w:val="20"/>
        </w:rPr>
        <w:br w:type="page"/>
      </w:r>
    </w:p>
    <w:p w14:paraId="23606BA1" w14:textId="77777777" w:rsidR="004A1AA9" w:rsidRDefault="004A1AA9" w:rsidP="005103EB">
      <w:pPr>
        <w:spacing w:before="180" w:after="0" w:line="260" w:lineRule="exact"/>
        <w:rPr>
          <w:sz w:val="20"/>
          <w:szCs w:val="20"/>
        </w:rPr>
      </w:pPr>
    </w:p>
    <w:p w14:paraId="1B51D65C" w14:textId="7BD6B844" w:rsidR="0030289F" w:rsidRPr="00AF6F41" w:rsidRDefault="0030289F"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Document Submission Confirmation</w:t>
      </w:r>
    </w:p>
    <w:p w14:paraId="24075220" w14:textId="77777777" w:rsidR="0028352A" w:rsidRPr="0028352A" w:rsidRDefault="0028352A" w:rsidP="005103EB">
      <w:pPr>
        <w:spacing w:before="120" w:after="0" w:line="260" w:lineRule="exact"/>
        <w:rPr>
          <w:color w:val="000000" w:themeColor="text1"/>
          <w:sz w:val="20"/>
          <w:szCs w:val="20"/>
        </w:rPr>
      </w:pPr>
      <w:r w:rsidRPr="0028352A">
        <w:rPr>
          <w:color w:val="000000" w:themeColor="text1"/>
          <w:sz w:val="20"/>
          <w:szCs w:val="20"/>
        </w:rPr>
        <w:t>Confirm each document submission below by selecting:</w:t>
      </w:r>
    </w:p>
    <w:p w14:paraId="16ACF1CA" w14:textId="7583B5A4" w:rsidR="0028352A" w:rsidRPr="0028352A" w:rsidRDefault="0028352A" w:rsidP="00182D7E">
      <w:pPr>
        <w:pStyle w:val="ListParagraph"/>
        <w:numPr>
          <w:ilvl w:val="2"/>
          <w:numId w:val="5"/>
        </w:numPr>
        <w:spacing w:before="6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Yes</w:t>
      </w:r>
      <w:r w:rsidRPr="0028352A">
        <w:rPr>
          <w:color w:val="000000" w:themeColor="text1"/>
          <w:sz w:val="20"/>
          <w:szCs w:val="20"/>
        </w:rPr>
        <w:t>” if the document is included in the email submission, or</w:t>
      </w:r>
    </w:p>
    <w:p w14:paraId="79E69547" w14:textId="4E2F22AA" w:rsidR="0028352A" w:rsidRPr="0028352A" w:rsidRDefault="0028352A" w:rsidP="005103EB">
      <w:pPr>
        <w:pStyle w:val="ListParagraph"/>
        <w:numPr>
          <w:ilvl w:val="2"/>
          <w:numId w:val="5"/>
        </w:numPr>
        <w:spacing w:before="18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N/A”</w:t>
      </w:r>
      <w:r w:rsidRPr="0028352A">
        <w:rPr>
          <w:color w:val="000000" w:themeColor="text1"/>
          <w:sz w:val="20"/>
          <w:szCs w:val="20"/>
        </w:rPr>
        <w:t xml:space="preserve"> if the document is not required for the project scope of work.</w:t>
      </w:r>
    </w:p>
    <w:p w14:paraId="00A9DC67" w14:textId="7E4B84FB" w:rsidR="0028352A" w:rsidRDefault="0028352A" w:rsidP="00182D7E">
      <w:pPr>
        <w:spacing w:before="60" w:after="0" w:line="260" w:lineRule="exact"/>
        <w:rPr>
          <w:color w:val="000000" w:themeColor="text1"/>
          <w:sz w:val="20"/>
          <w:szCs w:val="20"/>
        </w:rPr>
      </w:pPr>
      <w:r w:rsidRPr="0028352A">
        <w:rPr>
          <w:color w:val="000000" w:themeColor="text1"/>
          <w:sz w:val="20"/>
          <w:szCs w:val="20"/>
        </w:rPr>
        <w:t xml:space="preserve">Do not select “Yes” or fail to select a response if the document is not </w:t>
      </w:r>
      <w:r w:rsidR="007A4F61">
        <w:rPr>
          <w:color w:val="000000" w:themeColor="text1"/>
          <w:sz w:val="20"/>
          <w:szCs w:val="20"/>
        </w:rPr>
        <w:t>available</w:t>
      </w:r>
      <w:r w:rsidRPr="0028352A">
        <w:rPr>
          <w:color w:val="000000" w:themeColor="text1"/>
          <w:sz w:val="20"/>
          <w:szCs w:val="20"/>
        </w:rPr>
        <w:t xml:space="preserve"> to be included in the email submission. </w:t>
      </w:r>
      <w:r w:rsidRPr="00DA0886">
        <w:rPr>
          <w:b/>
          <w:bCs/>
          <w:color w:val="000000" w:themeColor="text1"/>
          <w:sz w:val="20"/>
          <w:szCs w:val="20"/>
        </w:rPr>
        <w:t>Incomplete submissions will not be accepted.</w:t>
      </w:r>
      <w:r w:rsidRPr="0028352A">
        <w:rPr>
          <w:color w:val="000000" w:themeColor="text1"/>
          <w:sz w:val="20"/>
          <w:szCs w:val="20"/>
        </w:rPr>
        <w:t xml:space="preserve"> </w:t>
      </w:r>
    </w:p>
    <w:p w14:paraId="41731BF1" w14:textId="224B1348" w:rsidR="0044647D" w:rsidRPr="0096580D" w:rsidRDefault="0044647D" w:rsidP="00E51FCE">
      <w:pPr>
        <w:pStyle w:val="ListParagraph"/>
        <w:keepNext/>
        <w:spacing w:before="120" w:after="0" w:line="260" w:lineRule="exact"/>
        <w:ind w:left="1080" w:hanging="720"/>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 xml:space="preserve">Narrative describing </w:t>
      </w:r>
      <w:r w:rsidR="00D32083" w:rsidRPr="0096580D">
        <w:rPr>
          <w:b/>
          <w:bCs/>
          <w:color w:val="000000" w:themeColor="text1"/>
          <w:sz w:val="20"/>
          <w:szCs w:val="20"/>
        </w:rPr>
        <w:t xml:space="preserve">the </w:t>
      </w:r>
      <w:r w:rsidR="00624135" w:rsidRPr="0096580D">
        <w:rPr>
          <w:b/>
          <w:bCs/>
          <w:color w:val="000000" w:themeColor="text1"/>
          <w:sz w:val="20"/>
          <w:szCs w:val="20"/>
        </w:rPr>
        <w:t>project</w:t>
      </w:r>
    </w:p>
    <w:p w14:paraId="7803BDC5" w14:textId="6CBA58CF"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340398">
        <w:rPr>
          <w:color w:val="0F4C70"/>
          <w:sz w:val="20"/>
          <w:szCs w:val="20"/>
        </w:rPr>
        <w:t>Lease Purchase</w:t>
      </w:r>
      <w:r w:rsidRPr="0096580D">
        <w:rPr>
          <w:color w:val="0F4C70"/>
          <w:sz w:val="20"/>
          <w:szCs w:val="20"/>
        </w:rPr>
        <w:t>_</w:t>
      </w:r>
      <w:r w:rsidR="00624135" w:rsidRPr="0096580D">
        <w:rPr>
          <w:color w:val="0F4C70"/>
          <w:sz w:val="20"/>
          <w:szCs w:val="20"/>
        </w:rPr>
        <w:t>Project Narrative</w:t>
      </w:r>
    </w:p>
    <w:p w14:paraId="42942ADF" w14:textId="78A71054" w:rsidR="0044647D" w:rsidRPr="0096580D" w:rsidRDefault="0044647D" w:rsidP="005103EB">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Successful proposal and terms</w:t>
      </w:r>
    </w:p>
    <w:p w14:paraId="493D940A" w14:textId="170904D4"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340398" w:rsidRPr="00340398">
        <w:rPr>
          <w:color w:val="0F4C70"/>
          <w:sz w:val="20"/>
          <w:szCs w:val="20"/>
        </w:rPr>
        <w:t xml:space="preserve"> </w:t>
      </w:r>
      <w:r w:rsidR="00340398">
        <w:rPr>
          <w:color w:val="0F4C70"/>
          <w:sz w:val="20"/>
          <w:szCs w:val="20"/>
        </w:rPr>
        <w:t>Lease Purchase</w:t>
      </w:r>
      <w:r w:rsidR="00340398" w:rsidRPr="0096580D">
        <w:rPr>
          <w:color w:val="0F4C70"/>
          <w:sz w:val="20"/>
          <w:szCs w:val="20"/>
        </w:rPr>
        <w:t xml:space="preserve"> </w:t>
      </w:r>
      <w:r w:rsidRPr="0096580D">
        <w:rPr>
          <w:color w:val="0F4C70"/>
          <w:sz w:val="20"/>
          <w:szCs w:val="20"/>
        </w:rPr>
        <w:t>_</w:t>
      </w:r>
      <w:r w:rsidR="00624135" w:rsidRPr="0096580D">
        <w:rPr>
          <w:color w:val="0F4C70"/>
          <w:sz w:val="20"/>
          <w:szCs w:val="20"/>
        </w:rPr>
        <w:t>Proposal and Terms</w:t>
      </w:r>
    </w:p>
    <w:p w14:paraId="5A65141B" w14:textId="3F3B0F0B" w:rsidR="0044647D" w:rsidRPr="0096580D" w:rsidRDefault="0044647D" w:rsidP="005103EB">
      <w:pPr>
        <w:pStyle w:val="ListParagraph"/>
        <w:keepNext/>
        <w:spacing w:before="120" w:after="0" w:line="260" w:lineRule="exact"/>
        <w:ind w:left="1080" w:hanging="720"/>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Lease purchase agreement(s)</w:t>
      </w:r>
      <w:r w:rsidR="00624135" w:rsidRPr="0096580D">
        <w:rPr>
          <w:color w:val="000000" w:themeColor="text1"/>
          <w:sz w:val="20"/>
          <w:szCs w:val="20"/>
        </w:rPr>
        <w:t xml:space="preserve"> </w:t>
      </w:r>
    </w:p>
    <w:p w14:paraId="72C12CCB" w14:textId="422A4603"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340398" w:rsidRPr="00340398">
        <w:rPr>
          <w:color w:val="0F4C70"/>
          <w:sz w:val="20"/>
          <w:szCs w:val="20"/>
        </w:rPr>
        <w:t xml:space="preserve"> </w:t>
      </w:r>
      <w:r w:rsidR="00340398">
        <w:rPr>
          <w:color w:val="0F4C70"/>
          <w:sz w:val="20"/>
          <w:szCs w:val="20"/>
        </w:rPr>
        <w:t>Lease Purchase</w:t>
      </w:r>
      <w:r w:rsidR="00340398" w:rsidRPr="0096580D">
        <w:rPr>
          <w:color w:val="0F4C70"/>
          <w:sz w:val="20"/>
          <w:szCs w:val="20"/>
        </w:rPr>
        <w:t xml:space="preserve"> </w:t>
      </w:r>
      <w:r w:rsidRPr="0096580D">
        <w:rPr>
          <w:color w:val="0F4C70"/>
          <w:sz w:val="20"/>
          <w:szCs w:val="20"/>
        </w:rPr>
        <w:t>_</w:t>
      </w:r>
      <w:r w:rsidR="00624135" w:rsidRPr="0096580D">
        <w:rPr>
          <w:color w:val="0F4C70"/>
          <w:sz w:val="20"/>
          <w:szCs w:val="20"/>
        </w:rPr>
        <w:t>Lease Purchase Agreement</w:t>
      </w:r>
    </w:p>
    <w:p w14:paraId="77E0518B" w14:textId="059A7A7B" w:rsidR="0044647D" w:rsidRPr="0096580D" w:rsidRDefault="0044647D" w:rsidP="005103EB">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Evidence of clear title</w:t>
      </w:r>
    </w:p>
    <w:p w14:paraId="73A52D9D" w14:textId="500AED04"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340398" w:rsidRPr="00340398">
        <w:rPr>
          <w:color w:val="0F4C70"/>
          <w:sz w:val="20"/>
          <w:szCs w:val="20"/>
        </w:rPr>
        <w:t xml:space="preserve"> </w:t>
      </w:r>
      <w:r w:rsidR="00340398">
        <w:rPr>
          <w:color w:val="0F4C70"/>
          <w:sz w:val="20"/>
          <w:szCs w:val="20"/>
        </w:rPr>
        <w:t>Lease Purchase</w:t>
      </w:r>
      <w:r w:rsidR="00340398" w:rsidRPr="0096580D">
        <w:rPr>
          <w:color w:val="0F4C70"/>
          <w:sz w:val="20"/>
          <w:szCs w:val="20"/>
        </w:rPr>
        <w:t xml:space="preserve"> </w:t>
      </w:r>
      <w:r w:rsidRPr="0096580D">
        <w:rPr>
          <w:color w:val="0F4C70"/>
          <w:sz w:val="20"/>
          <w:szCs w:val="20"/>
        </w:rPr>
        <w:t>_</w:t>
      </w:r>
      <w:r w:rsidR="00624135" w:rsidRPr="0096580D">
        <w:rPr>
          <w:color w:val="0F4C70"/>
          <w:sz w:val="20"/>
          <w:szCs w:val="20"/>
        </w:rPr>
        <w:t xml:space="preserve"> Title Search</w:t>
      </w:r>
    </w:p>
    <w:p w14:paraId="22D3E470" w14:textId="0BDB854E" w:rsidR="0044647D" w:rsidRPr="0096580D" w:rsidRDefault="0044647D" w:rsidP="005103EB">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District Board of Education resolution</w:t>
      </w:r>
      <w:r w:rsidR="00624135" w:rsidRPr="0096580D">
        <w:rPr>
          <w:color w:val="000000" w:themeColor="text1"/>
          <w:sz w:val="20"/>
          <w:szCs w:val="20"/>
        </w:rPr>
        <w:t xml:space="preserve"> authorizing lease purchase application</w:t>
      </w:r>
    </w:p>
    <w:p w14:paraId="35EF4EAA" w14:textId="2AF0270A"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340398" w:rsidRPr="00340398">
        <w:rPr>
          <w:color w:val="0F4C70"/>
          <w:sz w:val="20"/>
          <w:szCs w:val="20"/>
        </w:rPr>
        <w:t xml:space="preserve"> </w:t>
      </w:r>
      <w:r w:rsidR="00340398">
        <w:rPr>
          <w:color w:val="0F4C70"/>
          <w:sz w:val="20"/>
          <w:szCs w:val="20"/>
        </w:rPr>
        <w:t>Lease Purchase</w:t>
      </w:r>
      <w:r w:rsidR="00340398" w:rsidRPr="0096580D">
        <w:rPr>
          <w:color w:val="0F4C70"/>
          <w:sz w:val="20"/>
          <w:szCs w:val="20"/>
        </w:rPr>
        <w:t xml:space="preserve"> </w:t>
      </w:r>
      <w:r w:rsidRPr="0096580D">
        <w:rPr>
          <w:color w:val="0F4C70"/>
          <w:sz w:val="20"/>
          <w:szCs w:val="20"/>
        </w:rPr>
        <w:t>_</w:t>
      </w:r>
      <w:r w:rsidR="00624135" w:rsidRPr="0096580D">
        <w:rPr>
          <w:color w:val="0F4C70"/>
          <w:sz w:val="20"/>
          <w:szCs w:val="20"/>
        </w:rPr>
        <w:t>BOE Resolution</w:t>
      </w:r>
    </w:p>
    <w:p w14:paraId="121AF422" w14:textId="2CB98793" w:rsidR="0044647D" w:rsidRPr="0096580D" w:rsidRDefault="0044647D" w:rsidP="005103EB">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Copy of advertisements for public hearing and notice to bidders</w:t>
      </w:r>
    </w:p>
    <w:p w14:paraId="2F147EAA" w14:textId="69BF3BD1" w:rsidR="0044647D" w:rsidRPr="0096580D" w:rsidRDefault="0044647D" w:rsidP="005103EB">
      <w:pPr>
        <w:pStyle w:val="ListParagraph"/>
        <w:spacing w:before="40" w:after="0" w:line="260" w:lineRule="exact"/>
        <w:ind w:left="1080" w:hanging="727"/>
        <w:contextualSpacing w:val="0"/>
        <w:rPr>
          <w:color w:val="0F4C70"/>
          <w:sz w:val="20"/>
          <w:szCs w:val="20"/>
        </w:rPr>
      </w:pPr>
      <w:r w:rsidRPr="0096580D">
        <w:rPr>
          <w:color w:val="000000" w:themeColor="text1"/>
          <w:sz w:val="20"/>
          <w:szCs w:val="20"/>
        </w:rPr>
        <w:tab/>
      </w:r>
      <w:r w:rsidRPr="0096580D">
        <w:rPr>
          <w:color w:val="0F4C70"/>
          <w:sz w:val="20"/>
          <w:szCs w:val="20"/>
        </w:rPr>
        <w:t>File name: Project Number_</w:t>
      </w:r>
      <w:r w:rsidR="001E3600" w:rsidRPr="001E3600">
        <w:rPr>
          <w:color w:val="0F4C70"/>
          <w:sz w:val="20"/>
          <w:szCs w:val="20"/>
        </w:rPr>
        <w:t xml:space="preserve"> </w:t>
      </w:r>
      <w:r w:rsidR="001E3600">
        <w:rPr>
          <w:color w:val="0F4C70"/>
          <w:sz w:val="20"/>
          <w:szCs w:val="20"/>
        </w:rPr>
        <w:t>Lease Purchase</w:t>
      </w:r>
      <w:r w:rsidR="001E3600" w:rsidRPr="0096580D">
        <w:rPr>
          <w:color w:val="0F4C70"/>
          <w:sz w:val="20"/>
          <w:szCs w:val="20"/>
        </w:rPr>
        <w:t xml:space="preserve"> </w:t>
      </w:r>
      <w:r w:rsidR="00340398">
        <w:rPr>
          <w:color w:val="0F4C70"/>
          <w:sz w:val="20"/>
          <w:szCs w:val="20"/>
        </w:rPr>
        <w:t>_</w:t>
      </w:r>
      <w:r w:rsidR="00624135" w:rsidRPr="0096580D">
        <w:rPr>
          <w:color w:val="0F4C70"/>
          <w:sz w:val="20"/>
          <w:szCs w:val="20"/>
        </w:rPr>
        <w:t xml:space="preserve"> Public Notices</w:t>
      </w:r>
    </w:p>
    <w:p w14:paraId="404C1015" w14:textId="6F33C998" w:rsidR="0044647D" w:rsidRDefault="0044647D" w:rsidP="005103EB">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sidR="00624135" w:rsidRPr="0096580D">
        <w:rPr>
          <w:b/>
          <w:bCs/>
          <w:color w:val="000000" w:themeColor="text1"/>
          <w:sz w:val="20"/>
          <w:szCs w:val="20"/>
        </w:rPr>
        <w:t>Proposed payment schedule</w:t>
      </w:r>
      <w:r w:rsidR="00624135" w:rsidRPr="00624135">
        <w:rPr>
          <w:color w:val="000000" w:themeColor="text1"/>
          <w:sz w:val="20"/>
          <w:szCs w:val="20"/>
        </w:rPr>
        <w:t xml:space="preserve"> </w:t>
      </w:r>
    </w:p>
    <w:p w14:paraId="519A8E10" w14:textId="0011C1A3" w:rsidR="00DA0886" w:rsidRDefault="0044647D" w:rsidP="005103E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340398" w:rsidRPr="00340398">
        <w:rPr>
          <w:color w:val="0F4C70"/>
          <w:sz w:val="20"/>
          <w:szCs w:val="20"/>
        </w:rPr>
        <w:t xml:space="preserve"> </w:t>
      </w:r>
      <w:r w:rsidR="00340398">
        <w:rPr>
          <w:color w:val="0F4C70"/>
          <w:sz w:val="20"/>
          <w:szCs w:val="20"/>
        </w:rPr>
        <w:t xml:space="preserve">Lease Purchase </w:t>
      </w:r>
      <w:r>
        <w:rPr>
          <w:color w:val="0F4C70"/>
          <w:sz w:val="20"/>
          <w:szCs w:val="20"/>
        </w:rPr>
        <w:t>_</w:t>
      </w:r>
      <w:r w:rsidR="00624135">
        <w:rPr>
          <w:color w:val="0F4C70"/>
          <w:sz w:val="20"/>
          <w:szCs w:val="20"/>
        </w:rPr>
        <w:t xml:space="preserve"> Payment Schedule</w:t>
      </w:r>
    </w:p>
    <w:p w14:paraId="6773DFD3" w14:textId="48D69B6E" w:rsidR="00340398" w:rsidRDefault="00340398" w:rsidP="00340398">
      <w:pPr>
        <w:pStyle w:val="ListParagraph"/>
        <w:spacing w:before="120" w:after="0" w:line="260" w:lineRule="exact"/>
        <w:ind w:left="1080" w:hanging="727"/>
        <w:contextualSpacing w:val="0"/>
        <w:rPr>
          <w:color w:val="000000" w:themeColor="text1"/>
          <w:sz w:val="20"/>
          <w:szCs w:val="20"/>
        </w:rPr>
      </w:pPr>
      <w:r w:rsidRPr="0096580D">
        <w:rPr>
          <w:color w:val="000000" w:themeColor="text1"/>
          <w:sz w:val="20"/>
          <w:szCs w:val="20"/>
        </w:rPr>
        <w:fldChar w:fldCharType="begin">
          <w:ffData>
            <w:name w:val="Dropdown1"/>
            <w:enabled/>
            <w:calcOnExit w:val="0"/>
            <w:ddList>
              <w:listEntry w:val="Select"/>
              <w:listEntry w:val="Yes     "/>
              <w:listEntry w:val="N/A     "/>
            </w:ddList>
          </w:ffData>
        </w:fldChar>
      </w:r>
      <w:r w:rsidRPr="0096580D">
        <w:rPr>
          <w:color w:val="000000" w:themeColor="text1"/>
          <w:sz w:val="20"/>
          <w:szCs w:val="20"/>
        </w:rPr>
        <w:instrText xml:space="preserve"> FORMDROPDOWN </w:instrText>
      </w:r>
      <w:r w:rsidR="008E49F2" w:rsidRPr="0096580D">
        <w:rPr>
          <w:color w:val="000000" w:themeColor="text1"/>
          <w:sz w:val="20"/>
          <w:szCs w:val="20"/>
        </w:rPr>
      </w:r>
      <w:r w:rsidRPr="0096580D">
        <w:rPr>
          <w:color w:val="000000" w:themeColor="text1"/>
          <w:sz w:val="20"/>
          <w:szCs w:val="20"/>
        </w:rPr>
        <w:fldChar w:fldCharType="separate"/>
      </w:r>
      <w:r w:rsidRPr="0096580D">
        <w:rPr>
          <w:color w:val="000000" w:themeColor="text1"/>
          <w:sz w:val="20"/>
          <w:szCs w:val="20"/>
        </w:rPr>
        <w:fldChar w:fldCharType="end"/>
      </w:r>
      <w:r w:rsidRPr="0096580D">
        <w:rPr>
          <w:color w:val="000000" w:themeColor="text1"/>
          <w:sz w:val="20"/>
          <w:szCs w:val="20"/>
        </w:rPr>
        <w:t xml:space="preserve">   </w:t>
      </w:r>
      <w:r w:rsidRPr="0096580D">
        <w:rPr>
          <w:color w:val="000000" w:themeColor="text1"/>
          <w:sz w:val="20"/>
          <w:szCs w:val="20"/>
        </w:rPr>
        <w:tab/>
      </w:r>
      <w:r>
        <w:rPr>
          <w:b/>
          <w:bCs/>
          <w:color w:val="000000" w:themeColor="text1"/>
          <w:sz w:val="20"/>
          <w:szCs w:val="20"/>
        </w:rPr>
        <w:t>Copy of the Related Project Approval Letter</w:t>
      </w:r>
      <w:r w:rsidRPr="00624135">
        <w:rPr>
          <w:color w:val="000000" w:themeColor="text1"/>
          <w:sz w:val="20"/>
          <w:szCs w:val="20"/>
        </w:rPr>
        <w:t xml:space="preserve"> </w:t>
      </w:r>
      <w:r>
        <w:rPr>
          <w:color w:val="000000" w:themeColor="text1"/>
          <w:sz w:val="20"/>
          <w:szCs w:val="20"/>
        </w:rPr>
        <w:t>issued by the Office of School Facilities</w:t>
      </w:r>
    </w:p>
    <w:p w14:paraId="66265410" w14:textId="509AAF3F" w:rsidR="00340398" w:rsidRPr="00340398" w:rsidRDefault="00340398" w:rsidP="00340398">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340398">
        <w:rPr>
          <w:color w:val="0F4C70"/>
          <w:sz w:val="20"/>
          <w:szCs w:val="20"/>
        </w:rPr>
        <w:t xml:space="preserve"> </w:t>
      </w:r>
      <w:r>
        <w:rPr>
          <w:color w:val="0F4C70"/>
          <w:sz w:val="20"/>
          <w:szCs w:val="20"/>
        </w:rPr>
        <w:t>Lease Purchase _Project Approval Letter</w:t>
      </w:r>
    </w:p>
    <w:p w14:paraId="339CF554" w14:textId="2A681393" w:rsidR="0035011C" w:rsidRDefault="0035011C" w:rsidP="0035011C">
      <w:pPr>
        <w:pStyle w:val="ListParagraph"/>
        <w:numPr>
          <w:ilvl w:val="0"/>
          <w:numId w:val="6"/>
        </w:numPr>
        <w:spacing w:before="120" w:after="0" w:line="260" w:lineRule="exact"/>
        <w:contextualSpacing w:val="0"/>
        <w:rPr>
          <w:b/>
          <w:bCs/>
          <w:color w:val="0F4C70"/>
          <w:sz w:val="20"/>
          <w:szCs w:val="20"/>
        </w:rPr>
      </w:pPr>
      <w:r>
        <w:rPr>
          <w:b/>
          <w:bCs/>
          <w:color w:val="0F4C70"/>
          <w:sz w:val="20"/>
          <w:szCs w:val="20"/>
        </w:rPr>
        <w:t>Additional documents not listed above (optional)</w:t>
      </w:r>
    </w:p>
    <w:p w14:paraId="5C754511" w14:textId="16C80D42" w:rsidR="004127E7" w:rsidRDefault="004127E7" w:rsidP="0035011C">
      <w:pPr>
        <w:pStyle w:val="ListParagraph"/>
        <w:spacing w:before="40" w:after="0" w:line="260" w:lineRule="exact"/>
        <w:ind w:left="360" w:hanging="7"/>
        <w:contextualSpacing w:val="0"/>
        <w:rPr>
          <w:color w:val="000000" w:themeColor="text1"/>
          <w:sz w:val="20"/>
          <w:szCs w:val="20"/>
        </w:rPr>
      </w:pPr>
      <w:r>
        <w:rPr>
          <w:color w:val="000000" w:themeColor="text1"/>
          <w:sz w:val="20"/>
          <w:szCs w:val="20"/>
        </w:rPr>
        <w:tab/>
      </w:r>
      <w:r w:rsidR="00245D19" w:rsidRPr="00245D19">
        <w:rPr>
          <w:color w:val="000000" w:themeColor="text1"/>
          <w:sz w:val="20"/>
          <w:szCs w:val="20"/>
        </w:rPr>
        <w:t>Document</w:t>
      </w:r>
      <w:r w:rsidRPr="00245D19">
        <w:rPr>
          <w:color w:val="000000" w:themeColor="text1"/>
          <w:sz w:val="20"/>
          <w:szCs w:val="20"/>
        </w:rPr>
        <w:t xml:space="preserve"> name</w:t>
      </w:r>
      <w:r w:rsidR="00245D19" w:rsidRPr="00245D19">
        <w:rPr>
          <w:color w:val="000000" w:themeColor="text1"/>
          <w:sz w:val="20"/>
          <w:szCs w:val="20"/>
        </w:rPr>
        <w:t xml:space="preserve"> (purpose)</w:t>
      </w:r>
      <w:r w:rsidRPr="00245D19">
        <w:rPr>
          <w:color w:val="000000" w:themeColor="text1"/>
          <w:sz w:val="20"/>
          <w:szCs w:val="20"/>
        </w:rPr>
        <w:t xml:space="preserve">: </w:t>
      </w:r>
      <w:r w:rsidR="00245D19" w:rsidRPr="00245D19">
        <w:rPr>
          <w:color w:val="000000" w:themeColor="text1"/>
          <w:sz w:val="20"/>
          <w:szCs w:val="20"/>
        </w:rPr>
        <w:fldChar w:fldCharType="begin">
          <w:ffData>
            <w:name w:val="Text8"/>
            <w:enabled/>
            <w:calcOnExit w:val="0"/>
            <w:textInput/>
          </w:ffData>
        </w:fldChar>
      </w:r>
      <w:bookmarkStart w:id="2" w:name="Text8"/>
      <w:r w:rsidR="00245D19" w:rsidRPr="00245D19">
        <w:rPr>
          <w:color w:val="000000" w:themeColor="text1"/>
          <w:sz w:val="20"/>
          <w:szCs w:val="20"/>
        </w:rPr>
        <w:instrText xml:space="preserve"> FORMTEXT </w:instrText>
      </w:r>
      <w:r w:rsidR="00245D19" w:rsidRPr="00245D19">
        <w:rPr>
          <w:color w:val="000000" w:themeColor="text1"/>
          <w:sz w:val="20"/>
          <w:szCs w:val="20"/>
        </w:rPr>
      </w:r>
      <w:r w:rsidR="00245D19" w:rsidRPr="00245D19">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245D19" w:rsidRPr="00245D19">
        <w:rPr>
          <w:color w:val="000000" w:themeColor="text1"/>
          <w:sz w:val="20"/>
          <w:szCs w:val="20"/>
        </w:rPr>
        <w:fldChar w:fldCharType="end"/>
      </w:r>
      <w:bookmarkEnd w:id="2"/>
    </w:p>
    <w:p w14:paraId="34D95C7F" w14:textId="1DADB9B2" w:rsidR="00245D19" w:rsidRDefault="00245D19" w:rsidP="0035011C">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245D19">
        <w:rPr>
          <w:color w:val="000000" w:themeColor="text1"/>
          <w:sz w:val="20"/>
          <w:szCs w:val="20"/>
        </w:rPr>
        <w:fldChar w:fldCharType="end"/>
      </w:r>
    </w:p>
    <w:p w14:paraId="5B743137" w14:textId="69D452A2" w:rsidR="00245D19" w:rsidRDefault="00245D19" w:rsidP="0035011C">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245D19">
        <w:rPr>
          <w:color w:val="000000" w:themeColor="text1"/>
          <w:sz w:val="20"/>
          <w:szCs w:val="20"/>
        </w:rPr>
        <w:fldChar w:fldCharType="end"/>
      </w:r>
    </w:p>
    <w:p w14:paraId="33273ABD" w14:textId="05560F45" w:rsidR="00036020" w:rsidRPr="00AF6F41" w:rsidRDefault="00036020" w:rsidP="005103EB">
      <w:pPr>
        <w:pStyle w:val="ListParagraph"/>
        <w:numPr>
          <w:ilvl w:val="0"/>
          <w:numId w:val="4"/>
        </w:numPr>
        <w:shd w:val="clear" w:color="auto" w:fill="DAE9F7" w:themeFill="text2" w:themeFillTint="1A"/>
        <w:spacing w:before="240" w:after="0" w:line="260" w:lineRule="exact"/>
        <w:contextualSpacing w:val="0"/>
        <w:rPr>
          <w:b/>
          <w:bCs/>
          <w:sz w:val="20"/>
          <w:szCs w:val="20"/>
        </w:rPr>
      </w:pPr>
      <w:r>
        <w:rPr>
          <w:b/>
          <w:bCs/>
          <w:sz w:val="20"/>
          <w:szCs w:val="20"/>
        </w:rPr>
        <w:t>Submission Assurances</w:t>
      </w:r>
    </w:p>
    <w:p w14:paraId="52721A5E" w14:textId="25E91D87" w:rsidR="00C46FCF" w:rsidRDefault="00C46FCF" w:rsidP="005103EB">
      <w:pPr>
        <w:spacing w:before="180" w:after="0" w:line="260" w:lineRule="exact"/>
        <w:rPr>
          <w:color w:val="000000" w:themeColor="text1"/>
          <w:sz w:val="20"/>
          <w:szCs w:val="20"/>
        </w:rPr>
      </w:pPr>
      <w:r>
        <w:rPr>
          <w:color w:val="000000" w:themeColor="text1"/>
          <w:sz w:val="20"/>
          <w:szCs w:val="20"/>
        </w:rPr>
        <w:t xml:space="preserve">Carefully review the assurances </w:t>
      </w:r>
      <w:r w:rsidR="00997494">
        <w:rPr>
          <w:color w:val="000000" w:themeColor="text1"/>
          <w:sz w:val="20"/>
          <w:szCs w:val="20"/>
        </w:rPr>
        <w:t xml:space="preserve">listed below </w:t>
      </w:r>
      <w:r>
        <w:rPr>
          <w:color w:val="000000" w:themeColor="text1"/>
          <w:sz w:val="20"/>
          <w:szCs w:val="20"/>
        </w:rPr>
        <w:t xml:space="preserve">and </w:t>
      </w:r>
      <w:r w:rsidR="00997494">
        <w:rPr>
          <w:color w:val="000000" w:themeColor="text1"/>
          <w:sz w:val="20"/>
          <w:szCs w:val="20"/>
        </w:rPr>
        <w:t xml:space="preserve">the </w:t>
      </w:r>
      <w:r>
        <w:rPr>
          <w:color w:val="000000" w:themeColor="text1"/>
          <w:sz w:val="20"/>
          <w:szCs w:val="20"/>
        </w:rPr>
        <w:t>check box to confirm compliance.</w:t>
      </w:r>
    </w:p>
    <w:p w14:paraId="4B422987" w14:textId="77777777" w:rsidR="00BE7975" w:rsidRPr="004602EE" w:rsidRDefault="00BE7975" w:rsidP="00BE7975">
      <w:pPr>
        <w:spacing w:before="120" w:after="0" w:line="260" w:lineRule="exact"/>
        <w:rPr>
          <w:color w:val="000000" w:themeColor="text1"/>
          <w:sz w:val="20"/>
          <w:szCs w:val="20"/>
        </w:rPr>
      </w:pPr>
      <w:r>
        <w:rPr>
          <w:color w:val="000000" w:themeColor="text1"/>
          <w:sz w:val="20"/>
          <w:szCs w:val="20"/>
        </w:rPr>
        <w:t>The</w:t>
      </w:r>
      <w:r w:rsidRPr="004602EE">
        <w:rPr>
          <w:color w:val="000000" w:themeColor="text1"/>
          <w:sz w:val="20"/>
          <w:szCs w:val="20"/>
        </w:rPr>
        <w:t xml:space="preserve"> </w:t>
      </w:r>
      <w:r>
        <w:rPr>
          <w:color w:val="000000" w:themeColor="text1"/>
          <w:sz w:val="20"/>
          <w:szCs w:val="20"/>
        </w:rPr>
        <w:t>district representative, or the consultant submitting on the district’s behalf,</w:t>
      </w:r>
      <w:r w:rsidRPr="004602EE">
        <w:rPr>
          <w:color w:val="000000" w:themeColor="text1"/>
          <w:sz w:val="20"/>
          <w:szCs w:val="20"/>
        </w:rPr>
        <w:t xml:space="preserve"> </w:t>
      </w:r>
      <w:r>
        <w:rPr>
          <w:color w:val="000000" w:themeColor="text1"/>
          <w:sz w:val="20"/>
          <w:szCs w:val="20"/>
        </w:rPr>
        <w:t>as identified below,</w:t>
      </w:r>
      <w:r w:rsidRPr="004602EE">
        <w:rPr>
          <w:color w:val="000000" w:themeColor="text1"/>
          <w:sz w:val="20"/>
          <w:szCs w:val="20"/>
        </w:rPr>
        <w:t xml:space="preserve"> acknowledges that:</w:t>
      </w:r>
    </w:p>
    <w:p w14:paraId="3745D5A2" w14:textId="14B0C609"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E49F2"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This submission is complete</w:t>
      </w:r>
      <w:r w:rsidR="00BE7975">
        <w:rPr>
          <w:color w:val="000000" w:themeColor="text1"/>
          <w:sz w:val="20"/>
          <w:szCs w:val="20"/>
        </w:rPr>
        <w:t xml:space="preserve"> and </w:t>
      </w:r>
      <w:r w:rsidR="004602EE" w:rsidRPr="00997494">
        <w:rPr>
          <w:color w:val="000000" w:themeColor="text1"/>
          <w:sz w:val="20"/>
          <w:szCs w:val="20"/>
        </w:rPr>
        <w:t xml:space="preserve">all required documents </w:t>
      </w:r>
      <w:r w:rsidR="00310B7A" w:rsidRPr="00997494">
        <w:rPr>
          <w:color w:val="000000" w:themeColor="text1"/>
          <w:sz w:val="20"/>
          <w:szCs w:val="20"/>
        </w:rPr>
        <w:t xml:space="preserve">will be included in the email submission to </w:t>
      </w:r>
      <w:hyperlink r:id="rId13" w:history="1">
        <w:r w:rsidR="00310B7A" w:rsidRPr="00997494">
          <w:rPr>
            <w:rStyle w:val="Hyperlink"/>
            <w:sz w:val="20"/>
            <w:szCs w:val="20"/>
          </w:rPr>
          <w:t>Submission.Project@doe.nj.gov</w:t>
        </w:r>
      </w:hyperlink>
      <w:r w:rsidR="00310B7A" w:rsidRPr="00997494">
        <w:rPr>
          <w:color w:val="000000" w:themeColor="text1"/>
          <w:sz w:val="20"/>
          <w:szCs w:val="20"/>
        </w:rPr>
        <w:t xml:space="preserve">. </w:t>
      </w:r>
    </w:p>
    <w:p w14:paraId="0D2186A4" w14:textId="03245F1C"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E49F2"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Any document identified as “N/A” in this transmittal form is not required based on the proposed scope of work.</w:t>
      </w:r>
    </w:p>
    <w:p w14:paraId="5A36EC70" w14:textId="25B071B4"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E49F2"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understands that incomplete submissions will not be accepted for review.</w:t>
      </w:r>
    </w:p>
    <w:p w14:paraId="08195AA2" w14:textId="0A2E7C1F"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E49F2"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will provide any additional information or clarification requested by the New Jersey Department of Education in connection with its review.</w:t>
      </w:r>
    </w:p>
    <w:p w14:paraId="2359206D" w14:textId="018B2F80" w:rsidR="00BE7975" w:rsidRPr="009D75F3" w:rsidRDefault="00BE7975" w:rsidP="00BE7975">
      <w:pPr>
        <w:spacing w:before="180" w:after="0" w:line="260" w:lineRule="exact"/>
        <w:rPr>
          <w:color w:val="000000" w:themeColor="text1"/>
          <w:sz w:val="20"/>
          <w:szCs w:val="20"/>
        </w:rPr>
      </w:pPr>
      <w:r w:rsidRPr="009D75F3">
        <w:rPr>
          <w:color w:val="000000" w:themeColor="text1"/>
          <w:sz w:val="20"/>
          <w:szCs w:val="20"/>
        </w:rPr>
        <w:t>Name: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4"/>
            <w:enabled/>
            <w:calcOnExit w:val="0"/>
            <w:textInput/>
          </w:ffData>
        </w:fldChar>
      </w:r>
      <w:bookmarkStart w:id="3" w:name="Text4"/>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9D75F3">
        <w:rPr>
          <w:color w:val="000000" w:themeColor="text1"/>
          <w:sz w:val="20"/>
          <w:szCs w:val="20"/>
        </w:rPr>
        <w:fldChar w:fldCharType="end"/>
      </w:r>
      <w:bookmarkEnd w:id="3"/>
    </w:p>
    <w:p w14:paraId="2D3DC626" w14:textId="0F98B44C" w:rsidR="00BE7975" w:rsidRPr="009D75F3" w:rsidRDefault="00BE7975" w:rsidP="00BE7975">
      <w:pPr>
        <w:spacing w:before="80" w:after="0" w:line="260" w:lineRule="exact"/>
        <w:rPr>
          <w:color w:val="000000" w:themeColor="text1"/>
          <w:sz w:val="20"/>
          <w:szCs w:val="20"/>
        </w:rPr>
      </w:pPr>
      <w:r w:rsidRPr="009D75F3">
        <w:rPr>
          <w:color w:val="000000" w:themeColor="text1"/>
          <w:sz w:val="20"/>
          <w:szCs w:val="20"/>
        </w:rPr>
        <w:t>Title: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5"/>
            <w:enabled/>
            <w:calcOnExit w:val="0"/>
            <w:textInput/>
          </w:ffData>
        </w:fldChar>
      </w:r>
      <w:bookmarkStart w:id="4" w:name="Text5"/>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9D75F3">
        <w:rPr>
          <w:color w:val="000000" w:themeColor="text1"/>
          <w:sz w:val="20"/>
          <w:szCs w:val="20"/>
        </w:rPr>
        <w:fldChar w:fldCharType="end"/>
      </w:r>
      <w:bookmarkEnd w:id="4"/>
    </w:p>
    <w:p w14:paraId="35E75D66" w14:textId="551E3AF4" w:rsidR="00BE7975" w:rsidRPr="009D75F3" w:rsidRDefault="00BE7975" w:rsidP="00BE7975">
      <w:pPr>
        <w:spacing w:before="80" w:after="0" w:line="260" w:lineRule="exact"/>
        <w:rPr>
          <w:color w:val="000000" w:themeColor="text1"/>
          <w:sz w:val="20"/>
          <w:szCs w:val="20"/>
        </w:rPr>
      </w:pPr>
      <w:r w:rsidRPr="009D75F3">
        <w:rPr>
          <w:color w:val="000000" w:themeColor="text1"/>
          <w:sz w:val="20"/>
          <w:szCs w:val="20"/>
        </w:rPr>
        <w:t>District or Firm:</w:t>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bookmarkStart w:id="5" w:name="Text6"/>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9D75F3">
        <w:rPr>
          <w:color w:val="000000" w:themeColor="text1"/>
          <w:sz w:val="20"/>
          <w:szCs w:val="20"/>
        </w:rPr>
        <w:fldChar w:fldCharType="end"/>
      </w:r>
      <w:bookmarkEnd w:id="5"/>
    </w:p>
    <w:p w14:paraId="166FA2D7" w14:textId="247690BC" w:rsidR="001B6062" w:rsidRPr="001B6062" w:rsidRDefault="00BE7975" w:rsidP="00340398">
      <w:pPr>
        <w:spacing w:before="80" w:after="0" w:line="260" w:lineRule="exact"/>
        <w:rPr>
          <w:color w:val="000000" w:themeColor="text1"/>
          <w:sz w:val="20"/>
          <w:szCs w:val="20"/>
        </w:rPr>
      </w:pPr>
      <w:r w:rsidRPr="009D75F3">
        <w:rPr>
          <w:color w:val="000000" w:themeColor="text1"/>
          <w:sz w:val="20"/>
          <w:szCs w:val="20"/>
        </w:rPr>
        <w:t>Date: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008E49F2">
        <w:rPr>
          <w:noProof/>
          <w:color w:val="000000" w:themeColor="text1"/>
          <w:sz w:val="20"/>
          <w:szCs w:val="20"/>
        </w:rPr>
        <w:t> </w:t>
      </w:r>
      <w:r w:rsidRPr="009D75F3">
        <w:rPr>
          <w:color w:val="000000" w:themeColor="text1"/>
          <w:sz w:val="20"/>
          <w:szCs w:val="20"/>
        </w:rPr>
        <w:fldChar w:fldCharType="end"/>
      </w:r>
    </w:p>
    <w:sectPr w:rsidR="001B6062" w:rsidRPr="001B6062" w:rsidSect="00182D7E">
      <w:type w:val="continuous"/>
      <w:pgSz w:w="12226" w:h="15840"/>
      <w:pgMar w:top="778" w:right="1008" w:bottom="977" w:left="1008"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03B1" w14:textId="77777777" w:rsidR="00EC30EC" w:rsidRDefault="00EC30EC" w:rsidP="002A1B5E">
      <w:pPr>
        <w:spacing w:after="0" w:line="240" w:lineRule="auto"/>
      </w:pPr>
      <w:r>
        <w:separator/>
      </w:r>
    </w:p>
  </w:endnote>
  <w:endnote w:type="continuationSeparator" w:id="0">
    <w:p w14:paraId="1FDFCF09" w14:textId="77777777" w:rsidR="00EC30EC" w:rsidRDefault="00EC30EC" w:rsidP="002A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2218"/>
      <w:docPartObj>
        <w:docPartGallery w:val="Page Numbers (Bottom of Page)"/>
        <w:docPartUnique/>
      </w:docPartObj>
    </w:sdtPr>
    <w:sdtContent>
      <w:p w14:paraId="7B2C410F" w14:textId="11AC3C87" w:rsidR="00FC17B3" w:rsidRDefault="00FC17B3" w:rsidP="0059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226839276"/>
      <w:docPartObj>
        <w:docPartGallery w:val="Page Numbers (Bottom of Page)"/>
        <w:docPartUnique/>
      </w:docPartObj>
    </w:sdtPr>
    <w:sdtContent>
      <w:p w14:paraId="533B8BF4" w14:textId="5505D2AD" w:rsidR="002A1B5E" w:rsidRDefault="002A1B5E" w:rsidP="00FC17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80920261"/>
      <w:docPartObj>
        <w:docPartGallery w:val="Page Numbers (Bottom of Page)"/>
        <w:docPartUnique/>
      </w:docPartObj>
    </w:sdtPr>
    <w:sdtContent>
      <w:p w14:paraId="5B4E3F48" w14:textId="6EA80B5F" w:rsidR="002A1B5E" w:rsidRDefault="002A1B5E" w:rsidP="002A1B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44D897" w14:textId="77777777" w:rsidR="002A1B5E" w:rsidRDefault="002A1B5E" w:rsidP="002A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E203" w14:textId="3C69F7F3" w:rsidR="00FC17B3" w:rsidRPr="0035011C" w:rsidRDefault="00FC17B3" w:rsidP="0035011C">
    <w:pPr>
      <w:pStyle w:val="Footer"/>
      <w:jc w:val="center"/>
      <w:rPr>
        <w:color w:val="156082" w:themeColor="accent1"/>
        <w:sz w:val="18"/>
        <w:szCs w:val="18"/>
      </w:rPr>
    </w:pPr>
    <w:r w:rsidRPr="00FC17B3">
      <w:rPr>
        <w:color w:val="156082" w:themeColor="accent1"/>
        <w:sz w:val="18"/>
        <w:szCs w:val="18"/>
      </w:rPr>
      <w:t xml:space="preserve">Page </w:t>
    </w:r>
    <w:r w:rsidRPr="00FC17B3">
      <w:rPr>
        <w:color w:val="156082" w:themeColor="accent1"/>
        <w:sz w:val="18"/>
        <w:szCs w:val="18"/>
      </w:rPr>
      <w:fldChar w:fldCharType="begin"/>
    </w:r>
    <w:r w:rsidRPr="00FC17B3">
      <w:rPr>
        <w:color w:val="156082" w:themeColor="accent1"/>
        <w:sz w:val="18"/>
        <w:szCs w:val="18"/>
      </w:rPr>
      <w:instrText xml:space="preserve"> PAGE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r w:rsidRPr="00FC17B3">
      <w:rPr>
        <w:color w:val="156082" w:themeColor="accent1"/>
        <w:sz w:val="18"/>
        <w:szCs w:val="18"/>
      </w:rPr>
      <w:t xml:space="preserve"> of </w:t>
    </w:r>
    <w:r w:rsidRPr="00FC17B3">
      <w:rPr>
        <w:color w:val="156082" w:themeColor="accent1"/>
        <w:sz w:val="18"/>
        <w:szCs w:val="18"/>
      </w:rPr>
      <w:fldChar w:fldCharType="begin"/>
    </w:r>
    <w:r w:rsidRPr="00FC17B3">
      <w:rPr>
        <w:color w:val="156082" w:themeColor="accent1"/>
        <w:sz w:val="18"/>
        <w:szCs w:val="18"/>
      </w:rPr>
      <w:instrText xml:space="preserve"> NUMPAGES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5849" w14:textId="77777777" w:rsidR="00EC30EC" w:rsidRDefault="00EC30EC" w:rsidP="002A1B5E">
      <w:pPr>
        <w:spacing w:after="0" w:line="240" w:lineRule="auto"/>
      </w:pPr>
      <w:r>
        <w:separator/>
      </w:r>
    </w:p>
  </w:footnote>
  <w:footnote w:type="continuationSeparator" w:id="0">
    <w:p w14:paraId="3C691613" w14:textId="77777777" w:rsidR="00EC30EC" w:rsidRDefault="00EC30EC" w:rsidP="002A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1AC"/>
    <w:multiLevelType w:val="hybridMultilevel"/>
    <w:tmpl w:val="27CE61AA"/>
    <w:lvl w:ilvl="0" w:tplc="527E4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8AA"/>
    <w:multiLevelType w:val="hybridMultilevel"/>
    <w:tmpl w:val="ED4E5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F353D"/>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2B1212"/>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9C066A"/>
    <w:multiLevelType w:val="multilevel"/>
    <w:tmpl w:val="1A323A5C"/>
    <w:lvl w:ilvl="0">
      <w:start w:val="1"/>
      <w:numFmt w:val="decimal"/>
      <w:lvlText w:val="E.%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044E1"/>
    <w:multiLevelType w:val="hybridMultilevel"/>
    <w:tmpl w:val="495EF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A59C4"/>
    <w:multiLevelType w:val="hybridMultilevel"/>
    <w:tmpl w:val="14A0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02491"/>
    <w:multiLevelType w:val="hybridMultilevel"/>
    <w:tmpl w:val="CEB4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D7B76"/>
    <w:multiLevelType w:val="hybridMultilevel"/>
    <w:tmpl w:val="5A363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6734F"/>
    <w:multiLevelType w:val="hybridMultilevel"/>
    <w:tmpl w:val="F5B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943CA"/>
    <w:multiLevelType w:val="hybridMultilevel"/>
    <w:tmpl w:val="C3DE8F6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1" w15:restartNumberingAfterBreak="0">
    <w:nsid w:val="66C73175"/>
    <w:multiLevelType w:val="hybridMultilevel"/>
    <w:tmpl w:val="90E29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855CC"/>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8975248">
    <w:abstractNumId w:val="9"/>
  </w:num>
  <w:num w:numId="2" w16cid:durableId="2005548817">
    <w:abstractNumId w:val="0"/>
  </w:num>
  <w:num w:numId="3" w16cid:durableId="434252451">
    <w:abstractNumId w:val="7"/>
  </w:num>
  <w:num w:numId="4" w16cid:durableId="368803374">
    <w:abstractNumId w:val="1"/>
  </w:num>
  <w:num w:numId="5" w16cid:durableId="109126503">
    <w:abstractNumId w:val="11"/>
  </w:num>
  <w:num w:numId="6" w16cid:durableId="1060518332">
    <w:abstractNumId w:val="4"/>
  </w:num>
  <w:num w:numId="7" w16cid:durableId="622461170">
    <w:abstractNumId w:val="12"/>
  </w:num>
  <w:num w:numId="8" w16cid:durableId="1418358014">
    <w:abstractNumId w:val="6"/>
  </w:num>
  <w:num w:numId="9" w16cid:durableId="1135566160">
    <w:abstractNumId w:val="5"/>
  </w:num>
  <w:num w:numId="10" w16cid:durableId="245191275">
    <w:abstractNumId w:val="2"/>
  </w:num>
  <w:num w:numId="11" w16cid:durableId="1938907699">
    <w:abstractNumId w:val="3"/>
  </w:num>
  <w:num w:numId="12" w16cid:durableId="191383384">
    <w:abstractNumId w:val="10"/>
  </w:num>
  <w:num w:numId="13" w16cid:durableId="2086800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qjZjW9dNdtnWnzEhMOfgTV7xEPe8UBsHZJoBCg8cwmO9IeOeik9tJaVUxlAjliAyOEdmUb2uFthOXwTj8OSQKQ==" w:salt="D/wYhxXOeqfQYVCqGFZe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2"/>
    <w:rsid w:val="00003EC7"/>
    <w:rsid w:val="000115DF"/>
    <w:rsid w:val="00016C06"/>
    <w:rsid w:val="00025D6D"/>
    <w:rsid w:val="00036020"/>
    <w:rsid w:val="00056E9F"/>
    <w:rsid w:val="00076876"/>
    <w:rsid w:val="00106D8A"/>
    <w:rsid w:val="00150F37"/>
    <w:rsid w:val="00154E30"/>
    <w:rsid w:val="00162CD1"/>
    <w:rsid w:val="00182D7E"/>
    <w:rsid w:val="001837BD"/>
    <w:rsid w:val="001B6062"/>
    <w:rsid w:val="001B745C"/>
    <w:rsid w:val="001E3600"/>
    <w:rsid w:val="002448BC"/>
    <w:rsid w:val="00245D19"/>
    <w:rsid w:val="00260B56"/>
    <w:rsid w:val="0028352A"/>
    <w:rsid w:val="002A1B5E"/>
    <w:rsid w:val="002C76CD"/>
    <w:rsid w:val="002D4475"/>
    <w:rsid w:val="0030289F"/>
    <w:rsid w:val="00310B7A"/>
    <w:rsid w:val="00330854"/>
    <w:rsid w:val="00340398"/>
    <w:rsid w:val="00341688"/>
    <w:rsid w:val="0035011C"/>
    <w:rsid w:val="003679A3"/>
    <w:rsid w:val="003B2C6D"/>
    <w:rsid w:val="003B6CF0"/>
    <w:rsid w:val="003D5C5A"/>
    <w:rsid w:val="003F007B"/>
    <w:rsid w:val="004019C5"/>
    <w:rsid w:val="004127E7"/>
    <w:rsid w:val="0043663A"/>
    <w:rsid w:val="004449F9"/>
    <w:rsid w:val="0044647D"/>
    <w:rsid w:val="004602EE"/>
    <w:rsid w:val="004779B1"/>
    <w:rsid w:val="004A1AA9"/>
    <w:rsid w:val="004C5724"/>
    <w:rsid w:val="004E1E0D"/>
    <w:rsid w:val="005103EB"/>
    <w:rsid w:val="00526426"/>
    <w:rsid w:val="00531AA8"/>
    <w:rsid w:val="005469D8"/>
    <w:rsid w:val="005723F6"/>
    <w:rsid w:val="005D6F0F"/>
    <w:rsid w:val="005E66A0"/>
    <w:rsid w:val="005F02D5"/>
    <w:rsid w:val="005F3118"/>
    <w:rsid w:val="00602E82"/>
    <w:rsid w:val="006127A2"/>
    <w:rsid w:val="00624135"/>
    <w:rsid w:val="006D578C"/>
    <w:rsid w:val="006D782C"/>
    <w:rsid w:val="006F287D"/>
    <w:rsid w:val="006F2E66"/>
    <w:rsid w:val="007963D3"/>
    <w:rsid w:val="007A4F61"/>
    <w:rsid w:val="00847D30"/>
    <w:rsid w:val="00884C13"/>
    <w:rsid w:val="008E49F2"/>
    <w:rsid w:val="009136BF"/>
    <w:rsid w:val="00925C33"/>
    <w:rsid w:val="0096580D"/>
    <w:rsid w:val="00980DBB"/>
    <w:rsid w:val="00982916"/>
    <w:rsid w:val="00997494"/>
    <w:rsid w:val="009A04B4"/>
    <w:rsid w:val="00A15922"/>
    <w:rsid w:val="00A71F41"/>
    <w:rsid w:val="00A72BCE"/>
    <w:rsid w:val="00A75592"/>
    <w:rsid w:val="00A90517"/>
    <w:rsid w:val="00AA7F69"/>
    <w:rsid w:val="00AB21E7"/>
    <w:rsid w:val="00AC003F"/>
    <w:rsid w:val="00AF6F41"/>
    <w:rsid w:val="00B623B0"/>
    <w:rsid w:val="00B70185"/>
    <w:rsid w:val="00B86B3E"/>
    <w:rsid w:val="00B93F73"/>
    <w:rsid w:val="00BC773B"/>
    <w:rsid w:val="00BE6291"/>
    <w:rsid w:val="00BE7975"/>
    <w:rsid w:val="00C46FCF"/>
    <w:rsid w:val="00C57608"/>
    <w:rsid w:val="00C7399E"/>
    <w:rsid w:val="00CF4952"/>
    <w:rsid w:val="00D03B78"/>
    <w:rsid w:val="00D06E86"/>
    <w:rsid w:val="00D32083"/>
    <w:rsid w:val="00DA0886"/>
    <w:rsid w:val="00DC722B"/>
    <w:rsid w:val="00E31275"/>
    <w:rsid w:val="00E51FCE"/>
    <w:rsid w:val="00E80ABD"/>
    <w:rsid w:val="00E878AD"/>
    <w:rsid w:val="00EA70B3"/>
    <w:rsid w:val="00EC158C"/>
    <w:rsid w:val="00EC30EC"/>
    <w:rsid w:val="00F27039"/>
    <w:rsid w:val="00FA1ED6"/>
    <w:rsid w:val="00FA37FD"/>
    <w:rsid w:val="00FC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6154"/>
  <w15:chartTrackingRefBased/>
  <w15:docId w15:val="{92AD1741-BC10-3443-B29E-C3A242A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82"/>
    <w:rPr>
      <w:rFonts w:eastAsiaTheme="majorEastAsia" w:cstheme="majorBidi"/>
      <w:color w:val="272727" w:themeColor="text1" w:themeTint="D8"/>
    </w:rPr>
  </w:style>
  <w:style w:type="paragraph" w:styleId="Title">
    <w:name w:val="Title"/>
    <w:basedOn w:val="Normal"/>
    <w:next w:val="Normal"/>
    <w:link w:val="TitleChar"/>
    <w:uiPriority w:val="10"/>
    <w:qFormat/>
    <w:rsid w:val="0060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82"/>
    <w:pPr>
      <w:spacing w:before="160"/>
      <w:jc w:val="center"/>
    </w:pPr>
    <w:rPr>
      <w:i/>
      <w:iCs/>
      <w:color w:val="404040" w:themeColor="text1" w:themeTint="BF"/>
    </w:rPr>
  </w:style>
  <w:style w:type="character" w:customStyle="1" w:styleId="QuoteChar">
    <w:name w:val="Quote Char"/>
    <w:basedOn w:val="DefaultParagraphFont"/>
    <w:link w:val="Quote"/>
    <w:uiPriority w:val="29"/>
    <w:rsid w:val="00602E82"/>
    <w:rPr>
      <w:i/>
      <w:iCs/>
      <w:color w:val="404040" w:themeColor="text1" w:themeTint="BF"/>
    </w:rPr>
  </w:style>
  <w:style w:type="paragraph" w:styleId="ListParagraph">
    <w:name w:val="List Paragraph"/>
    <w:basedOn w:val="Normal"/>
    <w:uiPriority w:val="34"/>
    <w:qFormat/>
    <w:rsid w:val="00602E82"/>
    <w:pPr>
      <w:ind w:left="720"/>
      <w:contextualSpacing/>
    </w:pPr>
  </w:style>
  <w:style w:type="character" w:styleId="IntenseEmphasis">
    <w:name w:val="Intense Emphasis"/>
    <w:basedOn w:val="DefaultParagraphFont"/>
    <w:uiPriority w:val="21"/>
    <w:qFormat/>
    <w:rsid w:val="00602E82"/>
    <w:rPr>
      <w:i/>
      <w:iCs/>
      <w:color w:val="0F4761" w:themeColor="accent1" w:themeShade="BF"/>
    </w:rPr>
  </w:style>
  <w:style w:type="paragraph" w:styleId="IntenseQuote">
    <w:name w:val="Intense Quote"/>
    <w:basedOn w:val="Normal"/>
    <w:next w:val="Normal"/>
    <w:link w:val="IntenseQuoteChar"/>
    <w:uiPriority w:val="30"/>
    <w:qFormat/>
    <w:rsid w:val="0060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82"/>
    <w:rPr>
      <w:i/>
      <w:iCs/>
      <w:color w:val="0F4761" w:themeColor="accent1" w:themeShade="BF"/>
    </w:rPr>
  </w:style>
  <w:style w:type="character" w:styleId="IntenseReference">
    <w:name w:val="Intense Reference"/>
    <w:basedOn w:val="DefaultParagraphFont"/>
    <w:uiPriority w:val="32"/>
    <w:qFormat/>
    <w:rsid w:val="00602E82"/>
    <w:rPr>
      <w:b/>
      <w:bCs/>
      <w:smallCaps/>
      <w:color w:val="0F4761" w:themeColor="accent1" w:themeShade="BF"/>
      <w:spacing w:val="5"/>
    </w:rPr>
  </w:style>
  <w:style w:type="character" w:styleId="Hyperlink">
    <w:name w:val="Hyperlink"/>
    <w:basedOn w:val="DefaultParagraphFont"/>
    <w:uiPriority w:val="99"/>
    <w:unhideWhenUsed/>
    <w:rsid w:val="009A04B4"/>
    <w:rPr>
      <w:color w:val="467886" w:themeColor="hyperlink"/>
      <w:u w:val="single"/>
    </w:rPr>
  </w:style>
  <w:style w:type="character" w:styleId="UnresolvedMention">
    <w:name w:val="Unresolved Mention"/>
    <w:basedOn w:val="DefaultParagraphFont"/>
    <w:uiPriority w:val="99"/>
    <w:semiHidden/>
    <w:unhideWhenUsed/>
    <w:rsid w:val="009A04B4"/>
    <w:rPr>
      <w:color w:val="605E5C"/>
      <w:shd w:val="clear" w:color="auto" w:fill="E1DFDD"/>
    </w:rPr>
  </w:style>
  <w:style w:type="paragraph" w:styleId="Header">
    <w:name w:val="header"/>
    <w:basedOn w:val="Normal"/>
    <w:link w:val="HeaderChar"/>
    <w:uiPriority w:val="99"/>
    <w:unhideWhenUsed/>
    <w:rsid w:val="002A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5E"/>
  </w:style>
  <w:style w:type="paragraph" w:styleId="Footer">
    <w:name w:val="footer"/>
    <w:basedOn w:val="Normal"/>
    <w:link w:val="FooterChar"/>
    <w:uiPriority w:val="99"/>
    <w:unhideWhenUsed/>
    <w:rsid w:val="002A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5E"/>
  </w:style>
  <w:style w:type="character" w:styleId="PageNumber">
    <w:name w:val="page number"/>
    <w:basedOn w:val="DefaultParagraphFont"/>
    <w:uiPriority w:val="99"/>
    <w:semiHidden/>
    <w:unhideWhenUsed/>
    <w:rsid w:val="002A1B5E"/>
  </w:style>
  <w:style w:type="character" w:styleId="CommentReference">
    <w:name w:val="annotation reference"/>
    <w:basedOn w:val="DefaultParagraphFont"/>
    <w:uiPriority w:val="99"/>
    <w:semiHidden/>
    <w:unhideWhenUsed/>
    <w:rsid w:val="00925C33"/>
    <w:rPr>
      <w:sz w:val="16"/>
      <w:szCs w:val="16"/>
    </w:rPr>
  </w:style>
  <w:style w:type="paragraph" w:styleId="CommentText">
    <w:name w:val="annotation text"/>
    <w:basedOn w:val="Normal"/>
    <w:link w:val="CommentTextChar"/>
    <w:uiPriority w:val="99"/>
    <w:semiHidden/>
    <w:unhideWhenUsed/>
    <w:rsid w:val="00925C33"/>
    <w:pPr>
      <w:spacing w:line="240" w:lineRule="auto"/>
    </w:pPr>
    <w:rPr>
      <w:sz w:val="20"/>
      <w:szCs w:val="20"/>
    </w:rPr>
  </w:style>
  <w:style w:type="character" w:customStyle="1" w:styleId="CommentTextChar">
    <w:name w:val="Comment Text Char"/>
    <w:basedOn w:val="DefaultParagraphFont"/>
    <w:link w:val="CommentText"/>
    <w:uiPriority w:val="99"/>
    <w:semiHidden/>
    <w:rsid w:val="00925C33"/>
    <w:rPr>
      <w:sz w:val="20"/>
      <w:szCs w:val="20"/>
    </w:rPr>
  </w:style>
  <w:style w:type="paragraph" w:styleId="CommentSubject">
    <w:name w:val="annotation subject"/>
    <w:basedOn w:val="CommentText"/>
    <w:next w:val="CommentText"/>
    <w:link w:val="CommentSubjectChar"/>
    <w:uiPriority w:val="99"/>
    <w:semiHidden/>
    <w:unhideWhenUsed/>
    <w:rsid w:val="00925C33"/>
    <w:rPr>
      <w:b/>
      <w:bCs/>
    </w:rPr>
  </w:style>
  <w:style w:type="character" w:customStyle="1" w:styleId="CommentSubjectChar">
    <w:name w:val="Comment Subject Char"/>
    <w:basedOn w:val="CommentTextChar"/>
    <w:link w:val="CommentSubject"/>
    <w:uiPriority w:val="99"/>
    <w:semiHidden/>
    <w:rsid w:val="00925C33"/>
    <w:rPr>
      <w:b/>
      <w:bCs/>
      <w:sz w:val="20"/>
      <w:szCs w:val="20"/>
    </w:rPr>
  </w:style>
  <w:style w:type="character" w:styleId="FollowedHyperlink">
    <w:name w:val="FollowedHyperlink"/>
    <w:basedOn w:val="DefaultParagraphFont"/>
    <w:uiPriority w:val="99"/>
    <w:semiHidden/>
    <w:unhideWhenUsed/>
    <w:rsid w:val="003B6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code/current/title6a/chap26.pdf" TargetMode="External"/><Relationship Id="rId13" Type="http://schemas.openxmlformats.org/officeDocument/2006/relationships/hyperlink" Target="mailto:Submission.Project@doe.nj.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gov/education/facilities/projectapplication/" TargetMode="External"/><Relationship Id="rId4" Type="http://schemas.openxmlformats.org/officeDocument/2006/relationships/webSettings" Target="webSettings.xml"/><Relationship Id="rId9" Type="http://schemas.openxmlformats.org/officeDocument/2006/relationships/hyperlink" Target="mailto:Submission.Project@doe.nj.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703</Words>
  <Characters>4103</Characters>
  <Application>Microsoft Office Word</Application>
  <DocSecurity>0</DocSecurity>
  <Lines>97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Kutner</dc:creator>
  <cp:keywords/>
  <dc:description/>
  <cp:lastModifiedBy>Susan Kutner</cp:lastModifiedBy>
  <cp:revision>60</cp:revision>
  <dcterms:created xsi:type="dcterms:W3CDTF">2026-03-27T17:26:00Z</dcterms:created>
  <dcterms:modified xsi:type="dcterms:W3CDTF">2026-04-26T23:01:00Z</dcterms:modified>
</cp:coreProperties>
</file>