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6807" w14:textId="2866DBEA" w:rsidR="00ED3FDC" w:rsidRPr="001D7EC7" w:rsidRDefault="001D7EC7" w:rsidP="00634A88">
      <w:pPr>
        <w:pStyle w:val="Header"/>
        <w:spacing w:after="360"/>
        <w:jc w:val="right"/>
        <w:rPr>
          <w:b/>
          <w:bCs/>
          <w:sz w:val="22"/>
          <w:szCs w:val="22"/>
        </w:rPr>
      </w:pPr>
      <w:r w:rsidRPr="007E2C95">
        <w:rPr>
          <w:b/>
          <w:bCs/>
          <w:sz w:val="22"/>
          <w:szCs w:val="22"/>
        </w:rPr>
        <w:t>Date Issued</w:t>
      </w:r>
      <w:r>
        <w:rPr>
          <w:b/>
          <w:bCs/>
          <w:sz w:val="22"/>
          <w:szCs w:val="22"/>
        </w:rPr>
        <w:t>:</w:t>
      </w:r>
      <w:r w:rsidRPr="007E2C95">
        <w:rPr>
          <w:b/>
          <w:bCs/>
          <w:sz w:val="22"/>
          <w:szCs w:val="22"/>
        </w:rPr>
        <w:t xml:space="preserve"> </w:t>
      </w:r>
      <w:r w:rsidR="004837C4">
        <w:rPr>
          <w:b/>
          <w:bCs/>
          <w:sz w:val="22"/>
          <w:szCs w:val="22"/>
        </w:rPr>
        <w:t>1/202</w:t>
      </w:r>
      <w:r w:rsidR="00C75449">
        <w:rPr>
          <w:b/>
          <w:bCs/>
          <w:sz w:val="22"/>
          <w:szCs w:val="22"/>
        </w:rPr>
        <w:t>3</w:t>
      </w:r>
    </w:p>
    <w:p w14:paraId="2360C7E7" w14:textId="5A516244" w:rsidR="00D82DDE" w:rsidRPr="00AC454D" w:rsidRDefault="00D82DDE" w:rsidP="00AC454D">
      <w:pPr>
        <w:spacing w:after="480"/>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14:paraId="52E1A1F0" w14:textId="589CCD04" w:rsidR="00733B48" w:rsidRPr="007A5043" w:rsidRDefault="00733B48" w:rsidP="00D55AC3">
      <w:pPr>
        <w:pStyle w:val="Title"/>
        <w:contextualSpacing/>
        <w:rPr>
          <w:sz w:val="22"/>
          <w:szCs w:val="22"/>
        </w:rPr>
      </w:pPr>
      <w:r w:rsidRPr="007A5043">
        <w:rPr>
          <w:sz w:val="22"/>
          <w:szCs w:val="22"/>
        </w:rPr>
        <w:t xml:space="preserve">New Jersey State Department </w:t>
      </w:r>
      <w:r w:rsidR="00AC454D">
        <w:rPr>
          <w:sz w:val="22"/>
          <w:szCs w:val="22"/>
        </w:rPr>
        <w:t>o</w:t>
      </w:r>
      <w:r w:rsidRPr="007A5043">
        <w:rPr>
          <w:sz w:val="22"/>
          <w:szCs w:val="22"/>
        </w:rPr>
        <w:t>f Education</w:t>
      </w:r>
    </w:p>
    <w:p w14:paraId="350E56CB" w14:textId="77777777" w:rsidR="00733B48" w:rsidRPr="00AC454D" w:rsidRDefault="00733B48" w:rsidP="00AC454D">
      <w:pPr>
        <w:pStyle w:val="Heading1"/>
        <w:spacing w:after="0"/>
      </w:pPr>
      <w:r w:rsidRPr="00AC454D">
        <w:t>Mandated “Tuition Contract” (N.J.A.C. 6A:23A-18.5(a)13)</w:t>
      </w:r>
    </w:p>
    <w:p w14:paraId="02248516" w14:textId="77777777" w:rsidR="00733B48" w:rsidRPr="007A5043" w:rsidRDefault="004259E0" w:rsidP="00D55AC3">
      <w:pPr>
        <w:contextualSpacing/>
        <w:jc w:val="center"/>
        <w:rPr>
          <w:b/>
        </w:rPr>
      </w:pPr>
      <w:r>
        <w:rPr>
          <w:b/>
        </w:rPr>
        <w:t xml:space="preserve">Only </w:t>
      </w:r>
      <w:r w:rsidR="00090B6D">
        <w:rPr>
          <w:b/>
        </w:rPr>
        <w:t>f</w:t>
      </w:r>
      <w:r w:rsidR="00733B48" w:rsidRPr="007A5043">
        <w:rPr>
          <w:b/>
        </w:rPr>
        <w:t>or a pupil placed by a charter school in an</w:t>
      </w:r>
    </w:p>
    <w:p w14:paraId="4E126094" w14:textId="77777777" w:rsidR="00733B48" w:rsidRPr="007A5043" w:rsidRDefault="00733B48" w:rsidP="00D55AC3">
      <w:pPr>
        <w:contextualSpacing/>
        <w:jc w:val="center"/>
        <w:rPr>
          <w:b/>
        </w:rPr>
      </w:pPr>
      <w:r w:rsidRPr="007A5043">
        <w:rPr>
          <w:b/>
        </w:rPr>
        <w:t xml:space="preserve">Approved private school for students with disabilities </w:t>
      </w:r>
    </w:p>
    <w:p w14:paraId="20CF3C13" w14:textId="02AC9056" w:rsidR="00F27887" w:rsidRPr="007A5043" w:rsidRDefault="00733B48" w:rsidP="00F27147">
      <w:pPr>
        <w:spacing w:after="360"/>
        <w:jc w:val="center"/>
        <w:rPr>
          <w:b/>
        </w:rPr>
      </w:pPr>
      <w:r w:rsidRPr="007A5043">
        <w:rPr>
          <w:b/>
        </w:rPr>
        <w:t>(Tuition Paid by a N.J. District of Residence)</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ED3FDC" w14:paraId="4E1886A3" w14:textId="77777777" w:rsidTr="00ED3FDC">
        <w:tc>
          <w:tcPr>
            <w:tcW w:w="6660" w:type="dxa"/>
          </w:tcPr>
          <w:p w14:paraId="22BBF549" w14:textId="77777777" w:rsidR="00ED3FDC" w:rsidRPr="00F27887" w:rsidRDefault="00ED3FDC" w:rsidP="004712A8">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1FBDC418" w14:textId="77777777" w:rsidR="00ED3FDC" w:rsidRDefault="00ED3FDC" w:rsidP="004712A8">
            <w:pPr>
              <w:tabs>
                <w:tab w:val="left" w:pos="4950"/>
              </w:tabs>
              <w:contextualSpacing/>
              <w:jc w:val="center"/>
              <w:rPr>
                <w:b/>
              </w:rPr>
            </w:pPr>
            <w:r>
              <w:rPr>
                <w:b/>
                <w:sz w:val="20"/>
              </w:rPr>
              <w:t>Select</w:t>
            </w:r>
            <w:r w:rsidRPr="0095622F">
              <w:rPr>
                <w:b/>
                <w:sz w:val="20"/>
              </w:rPr>
              <w:t xml:space="preserve"> one or both</w:t>
            </w:r>
          </w:p>
        </w:tc>
      </w:tr>
      <w:tr w:rsidR="00ED3FDC" w14:paraId="1DA7BE04" w14:textId="77777777" w:rsidTr="00ED3FDC">
        <w:tc>
          <w:tcPr>
            <w:tcW w:w="6660" w:type="dxa"/>
          </w:tcPr>
          <w:p w14:paraId="1DF204B7" w14:textId="77777777" w:rsidR="00ED3FDC" w:rsidRPr="00F27887" w:rsidRDefault="00ED3FDC" w:rsidP="004712A8">
            <w:pPr>
              <w:tabs>
                <w:tab w:val="left" w:pos="4950"/>
              </w:tabs>
              <w:spacing w:after="120"/>
              <w:contextualSpacing/>
              <w:rPr>
                <w:bCs/>
              </w:rPr>
            </w:pPr>
            <w:r w:rsidRPr="00F27887">
              <w:rPr>
                <w:bCs/>
              </w:rPr>
              <w:t xml:space="preserve">School year (any time period </w:t>
            </w:r>
            <w:r>
              <w:rPr>
                <w:bCs/>
              </w:rPr>
              <w:t xml:space="preserve">from </w:t>
            </w:r>
            <w:r w:rsidRPr="00F27887">
              <w:rPr>
                <w:bCs/>
              </w:rPr>
              <w:t>July to June)</w:t>
            </w:r>
          </w:p>
        </w:tc>
        <w:tc>
          <w:tcPr>
            <w:tcW w:w="2340" w:type="dxa"/>
          </w:tcPr>
          <w:p w14:paraId="68ABB0BA" w14:textId="77777777" w:rsidR="00ED3FDC" w:rsidRDefault="00ED3FDC" w:rsidP="004712A8">
            <w:pPr>
              <w:tabs>
                <w:tab w:val="left" w:pos="4950"/>
              </w:tabs>
              <w:contextualSpacing/>
              <w:jc w:val="center"/>
              <w:rPr>
                <w:b/>
              </w:rPr>
            </w:pPr>
          </w:p>
        </w:tc>
      </w:tr>
      <w:tr w:rsidR="00ED3FDC" w14:paraId="7F52BA68" w14:textId="77777777" w:rsidTr="00ED3FDC">
        <w:tc>
          <w:tcPr>
            <w:tcW w:w="6660" w:type="dxa"/>
          </w:tcPr>
          <w:p w14:paraId="47316F40" w14:textId="77777777" w:rsidR="00ED3FDC" w:rsidRPr="00F27887" w:rsidRDefault="00ED3FDC" w:rsidP="004712A8">
            <w:pPr>
              <w:tabs>
                <w:tab w:val="left" w:pos="4950"/>
              </w:tabs>
              <w:contextualSpacing/>
              <w:rPr>
                <w:bCs/>
              </w:rPr>
            </w:pPr>
            <w:r w:rsidRPr="00F27887">
              <w:rPr>
                <w:bCs/>
              </w:rPr>
              <w:t xml:space="preserve">Extraordinary Services (any time period </w:t>
            </w:r>
            <w:r>
              <w:rPr>
                <w:bCs/>
              </w:rPr>
              <w:t xml:space="preserve">from </w:t>
            </w:r>
            <w:r w:rsidRPr="00F27887">
              <w:rPr>
                <w:bCs/>
              </w:rPr>
              <w:t>July to June</w:t>
            </w:r>
            <w:r>
              <w:rPr>
                <w:bCs/>
              </w:rPr>
              <w:t>)</w:t>
            </w:r>
          </w:p>
        </w:tc>
        <w:tc>
          <w:tcPr>
            <w:tcW w:w="2340" w:type="dxa"/>
          </w:tcPr>
          <w:p w14:paraId="4E85D53F" w14:textId="77777777" w:rsidR="00ED3FDC" w:rsidRDefault="00ED3FDC" w:rsidP="004712A8">
            <w:pPr>
              <w:tabs>
                <w:tab w:val="left" w:pos="4950"/>
              </w:tabs>
              <w:contextualSpacing/>
              <w:jc w:val="center"/>
              <w:rPr>
                <w:b/>
              </w:rPr>
            </w:pPr>
          </w:p>
        </w:tc>
      </w:tr>
    </w:tbl>
    <w:p w14:paraId="1C91CCAE" w14:textId="00A3D722" w:rsidR="001D7EC7" w:rsidRDefault="00733B48" w:rsidP="00F27147">
      <w:pPr>
        <w:spacing w:before="360" w:after="480"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14:paraId="5569B89E" w14:textId="2BF8B64D" w:rsidR="00733B48" w:rsidRPr="00884D1F" w:rsidRDefault="00733B48" w:rsidP="00884D1F">
      <w:pPr>
        <w:pStyle w:val="Heading2"/>
        <w:spacing w:after="360"/>
      </w:pPr>
      <w:proofErr w:type="spellStart"/>
      <w:r w:rsidRPr="00884D1F">
        <w:rPr>
          <w:rStyle w:val="Strong"/>
          <w:b/>
          <w:bCs/>
          <w:sz w:val="24"/>
        </w:rPr>
        <w:t>Witnesseth</w:t>
      </w:r>
      <w:proofErr w:type="spellEnd"/>
    </w:p>
    <w:p w14:paraId="53DC5C17" w14:textId="26FFBE65" w:rsidR="00733B48" w:rsidRPr="007A5043" w:rsidRDefault="00733B48" w:rsidP="00803705">
      <w:pPr>
        <w:ind w:left="720"/>
      </w:pPr>
      <w:r w:rsidRPr="007A5043">
        <w:t>Now, therefore, in consideration of the covenants herein contained, the parties agree as follows:</w:t>
      </w:r>
    </w:p>
    <w:p w14:paraId="47C5BE43" w14:textId="1E24CEC6" w:rsidR="00733B48" w:rsidRPr="003957EB" w:rsidRDefault="00733B48" w:rsidP="00F27147">
      <w:pPr>
        <w:pStyle w:val="BodyTextIndent"/>
        <w:numPr>
          <w:ilvl w:val="0"/>
          <w:numId w:val="2"/>
        </w:numPr>
        <w:spacing w:after="240" w:line="360" w:lineRule="auto"/>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agrees to provide the educational services described in the pupil’s individualized education program to _____________________________________ in accordance with the applicable New Jersey Statutes and the rules and regulations of the State Board of Education.</w:t>
      </w:r>
    </w:p>
    <w:p w14:paraId="74A49746" w14:textId="0854222E" w:rsidR="00733B48" w:rsidRPr="00F27147" w:rsidRDefault="00733B48" w:rsidP="00F27147">
      <w:pPr>
        <w:pStyle w:val="BodyTextIndent"/>
        <w:numPr>
          <w:ilvl w:val="0"/>
          <w:numId w:val="2"/>
        </w:numPr>
        <w:spacing w:after="240" w:line="360" w:lineRule="auto"/>
        <w:jc w:val="left"/>
        <w:rPr>
          <w:bCs/>
          <w:sz w:val="22"/>
          <w:szCs w:val="22"/>
        </w:rPr>
      </w:pPr>
      <w:r w:rsidRPr="007A5043">
        <w:rPr>
          <w:bCs/>
          <w:sz w:val="22"/>
          <w:szCs w:val="22"/>
        </w:rPr>
        <w:lastRenderedPageBreak/>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14:paraId="694C4500" w14:textId="77777777"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14:paraId="2DFFF27C" w14:textId="77777777"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4F063E96" w14:textId="77777777" w:rsidR="00733B48" w:rsidRPr="003957EB" w:rsidRDefault="00733B48" w:rsidP="00F27147">
      <w:pPr>
        <w:numPr>
          <w:ilvl w:val="1"/>
          <w:numId w:val="2"/>
        </w:numPr>
        <w:spacing w:line="360" w:lineRule="auto"/>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14:paraId="3D9BDB88" w14:textId="406A99F7" w:rsidR="00733B48" w:rsidRPr="003957EB" w:rsidRDefault="00733B48" w:rsidP="00F27147">
      <w:pPr>
        <w:numPr>
          <w:ilvl w:val="1"/>
          <w:numId w:val="2"/>
        </w:numPr>
        <w:spacing w:line="360" w:lineRule="auto"/>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w:t>
      </w:r>
      <w:r w:rsidRPr="007A5043">
        <w:rPr>
          <w:bCs/>
        </w:rPr>
        <w:lastRenderedPageBreak/>
        <w:t xml:space="preserve">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14:paraId="1F41BE7C" w14:textId="77777777"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14:paraId="383558DD" w14:textId="004041B8"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14:paraId="719EEA80" w14:textId="3C25DF6C"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14:paraId="789736FE" w14:textId="26829832"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14:paraId="5C25B046" w14:textId="13F91931"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appropriate pupil identification and the total number of days each pupil was enrolled during the month.</w:t>
      </w:r>
    </w:p>
    <w:p w14:paraId="2CE84CF7" w14:textId="77777777" w:rsidR="00A63BFD" w:rsidRPr="007A5043" w:rsidRDefault="00733B48" w:rsidP="00BD2E7A">
      <w:pPr>
        <w:numPr>
          <w:ilvl w:val="0"/>
          <w:numId w:val="2"/>
        </w:numPr>
        <w:rPr>
          <w:bCs/>
        </w:rPr>
      </w:pPr>
      <w:r w:rsidRPr="007A5043">
        <w:rPr>
          <w:bCs/>
        </w:rPr>
        <w:lastRenderedPageBreak/>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14:paraId="66DD69E8" w14:textId="77777777"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14:paraId="5734E2BD" w14:textId="5B278B65" w:rsidR="00733B48" w:rsidRPr="003957EB" w:rsidRDefault="00733B48" w:rsidP="003957EB">
      <w:pPr>
        <w:pStyle w:val="BodyTextIndent"/>
        <w:numPr>
          <w:ilvl w:val="0"/>
          <w:numId w:val="2"/>
        </w:numPr>
        <w:spacing w:after="240"/>
        <w:jc w:val="left"/>
        <w:rPr>
          <w:bCs/>
          <w:sz w:val="22"/>
          <w:szCs w:val="22"/>
        </w:rPr>
      </w:pPr>
      <w:r w:rsidRPr="007A5043">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w:t>
      </w:r>
      <w:r w:rsidR="005C61BC">
        <w:rPr>
          <w:bCs/>
          <w:sz w:val="22"/>
          <w:szCs w:val="22"/>
        </w:rPr>
        <w:t>2</w:t>
      </w:r>
      <w:r w:rsidR="00683487">
        <w:rPr>
          <w:bCs/>
          <w:sz w:val="22"/>
          <w:szCs w:val="22"/>
        </w:rPr>
        <w:t>3</w:t>
      </w:r>
      <w:r w:rsidRPr="007A5043">
        <w:rPr>
          <w:bCs/>
          <w:sz w:val="22"/>
          <w:szCs w:val="22"/>
        </w:rPr>
        <w:t xml:space="preserve">,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14:paraId="22EB575C" w14:textId="77777777"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39833113" w14:textId="024A315D"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14:paraId="78FE78C5" w14:textId="77777777"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t>
      </w:r>
      <w:r w:rsidRPr="007A5043">
        <w:rPr>
          <w:bCs/>
        </w:rPr>
        <w:lastRenderedPageBreak/>
        <w:t>with N.J.A.C. 6A:23A-18.3(m).  Average daily enrollment means the sum of the days present and absent divided by the number of days the school was actually in session.</w:t>
      </w:r>
    </w:p>
    <w:p w14:paraId="556C19B9" w14:textId="0EC89E09"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683487">
        <w:rPr>
          <w:bCs/>
        </w:rPr>
        <w:t>5</w:t>
      </w:r>
      <w:r w:rsidRPr="007A5043">
        <w:rPr>
          <w:bCs/>
        </w:rPr>
        <w:t>-202</w:t>
      </w:r>
      <w:r w:rsidR="00683487">
        <w:rPr>
          <w:bCs/>
        </w:rPr>
        <w:t>6</w:t>
      </w:r>
      <w:r w:rsidRPr="007A5043">
        <w:rPr>
          <w:bCs/>
        </w:rPr>
        <w:t xml:space="preserve">) following the year for which the actual cost per student is certified in accordance with N.J.A.C. 6A:23A-18.3(m). </w:t>
      </w:r>
    </w:p>
    <w:p w14:paraId="2F23A74C" w14:textId="5F756A08"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w:t>
      </w:r>
      <w:r w:rsidR="00683487">
        <w:rPr>
          <w:bCs/>
        </w:rPr>
        <w:t>5</w:t>
      </w:r>
      <w:r w:rsidRPr="007A5043">
        <w:rPr>
          <w:bCs/>
        </w:rPr>
        <w:t xml:space="preserve"> and June 30, 202</w:t>
      </w:r>
      <w:r w:rsidR="00683487">
        <w:rPr>
          <w:bCs/>
        </w:rPr>
        <w:t>6</w:t>
      </w:r>
      <w:r w:rsidRPr="007A5043">
        <w:rPr>
          <w:bCs/>
        </w:rPr>
        <w:t>):</w:t>
      </w:r>
    </w:p>
    <w:p w14:paraId="05D5E754" w14:textId="77777777"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14:paraId="7A183763" w14:textId="77777777"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14:paraId="0E11C1CF" w14:textId="77777777" w:rsidR="00733B48" w:rsidRPr="003957EB" w:rsidRDefault="00733B48" w:rsidP="003957EB">
      <w:pPr>
        <w:numPr>
          <w:ilvl w:val="0"/>
          <w:numId w:val="2"/>
        </w:numPr>
        <w:spacing w:after="240"/>
        <w:rPr>
          <w:bCs/>
        </w:rPr>
      </w:pPr>
      <w:r w:rsidRPr="007A5043">
        <w:rPr>
          <w:bCs/>
        </w:rPr>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14:paraId="5A44EAF4" w14:textId="77777777" w:rsidR="00733B48" w:rsidRPr="003957EB" w:rsidRDefault="00733B48" w:rsidP="003957EB">
      <w:pPr>
        <w:numPr>
          <w:ilvl w:val="0"/>
          <w:numId w:val="2"/>
        </w:numPr>
        <w:rPr>
          <w:bCs/>
        </w:rPr>
      </w:pPr>
      <w:r w:rsidRPr="007A5043">
        <w:rPr>
          <w:bCs/>
        </w:rPr>
        <w:lastRenderedPageBreak/>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14:paraId="20F67ACB" w14:textId="77777777"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14:paraId="2AD183A8" w14:textId="77777777" w:rsidR="00BD2E7A"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14:paraId="42B48991" w14:textId="77777777" w:rsidR="003C3C47" w:rsidRPr="001E26E0" w:rsidRDefault="003C3C47" w:rsidP="003C3C47">
      <w:pPr>
        <w:numPr>
          <w:ilvl w:val="0"/>
          <w:numId w:val="2"/>
        </w:numPr>
        <w:rPr>
          <w:bCs/>
          <w:u w:val="single"/>
        </w:rPr>
      </w:pPr>
      <w:r>
        <w:rPr>
          <w:bCs/>
        </w:rPr>
        <w:t xml:space="preserve">The </w:t>
      </w:r>
      <w:r>
        <w:rPr>
          <w:b/>
          <w:bCs/>
        </w:rPr>
        <w:t>sending district</w:t>
      </w:r>
      <w:r>
        <w:rPr>
          <w:bCs/>
        </w:rPr>
        <w:t xml:space="preserve"> agrees to immediately inform the </w:t>
      </w:r>
      <w:r>
        <w:rPr>
          <w:b/>
          <w:bCs/>
        </w:rPr>
        <w:t>approved private school</w:t>
      </w:r>
      <w:r>
        <w:rPr>
          <w:bCs/>
        </w:rPr>
        <w:t xml:space="preserve"> should it become aware of a change in the student’s school district of residence for school funding purposes.</w:t>
      </w:r>
    </w:p>
    <w:p w14:paraId="230E48BC" w14:textId="77777777" w:rsidR="00733B48" w:rsidRPr="007A5043" w:rsidRDefault="00733B48" w:rsidP="00BD2E7A">
      <w:pPr>
        <w:numPr>
          <w:ilvl w:val="0"/>
          <w:numId w:val="2"/>
        </w:numPr>
        <w:rPr>
          <w:bCs/>
        </w:rPr>
      </w:pPr>
      <w:r w:rsidRPr="007A5043">
        <w:rPr>
          <w:bCs/>
        </w:rPr>
        <w:t>During the performance of this contract, the contractor agrees as follows:</w:t>
      </w:r>
    </w:p>
    <w:p w14:paraId="76090B97" w14:textId="77777777" w:rsidR="00733B48" w:rsidRPr="003957EB" w:rsidRDefault="00733B48" w:rsidP="003957EB">
      <w:pPr>
        <w:numPr>
          <w:ilvl w:val="1"/>
          <w:numId w:val="2"/>
        </w:numPr>
        <w:rPr>
          <w:bCs/>
        </w:rPr>
      </w:pPr>
      <w:r w:rsidRPr="007A5043">
        <w:rPr>
          <w:bCs/>
        </w:rPr>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40EA201" w14:textId="77777777"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14:paraId="5069EDD5" w14:textId="77777777"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t>and shall post copies of the notice in conspicuous places available to employees and applicants for employment;</w:t>
      </w:r>
    </w:p>
    <w:p w14:paraId="0AD5ECAF" w14:textId="77777777" w:rsidR="00733B48" w:rsidRPr="003957EB" w:rsidRDefault="00733B48" w:rsidP="003957EB">
      <w:pPr>
        <w:numPr>
          <w:ilvl w:val="1"/>
          <w:numId w:val="2"/>
        </w:numPr>
        <w:rPr>
          <w:bCs/>
        </w:rPr>
      </w:pPr>
      <w:r w:rsidRPr="007A5043">
        <w:rPr>
          <w:bCs/>
        </w:rPr>
        <w:t xml:space="preserve">The contractor or subcontractor where applicable, agrees to comply with any regulations promulgated by the Treasurer pursuant to N.J.S.A. 10:5-31 et seq., as </w:t>
      </w:r>
      <w:r w:rsidRPr="007A5043">
        <w:rPr>
          <w:bCs/>
        </w:rPr>
        <w:lastRenderedPageBreak/>
        <w:t>amended and supplemented from time to time and the Americans with Disabilities Act;</w:t>
      </w:r>
    </w:p>
    <w:p w14:paraId="4BE5A30E" w14:textId="77777777"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14:paraId="43AD33BE" w14:textId="77777777"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14:paraId="2799A0A2" w14:textId="52B52F3E" w:rsidR="00733B48" w:rsidRPr="00F27147" w:rsidRDefault="00733B48" w:rsidP="00F27147">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BB43FCB" w14:textId="77777777"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14:paraId="5D001986" w14:textId="77777777"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14:paraId="198C04A0" w14:textId="19F21CCF" w:rsidR="00733B48" w:rsidRPr="00F27147" w:rsidRDefault="00733B48" w:rsidP="00F27147">
      <w:pPr>
        <w:numPr>
          <w:ilvl w:val="1"/>
          <w:numId w:val="2"/>
        </w:numPr>
        <w:spacing w:after="360"/>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14:paraId="4FDB78C7" w14:textId="77777777" w:rsidR="00767E26" w:rsidRDefault="00733B48" w:rsidP="00F27147">
      <w:pPr>
        <w:spacing w:after="360"/>
        <w:jc w:val="both"/>
        <w:rPr>
          <w:bCs/>
        </w:rPr>
      </w:pPr>
      <w:r w:rsidRPr="007A5043">
        <w:rPr>
          <w:bCs/>
        </w:rPr>
        <w:tab/>
      </w:r>
    </w:p>
    <w:p w14:paraId="67F927AD" w14:textId="3F9618DF" w:rsidR="00733B48" w:rsidRDefault="00733B48" w:rsidP="00971410">
      <w:pPr>
        <w:spacing w:after="240" w:line="360" w:lineRule="auto"/>
        <w:rPr>
          <w:bCs/>
        </w:rPr>
      </w:pPr>
      <w:r w:rsidRPr="007A5043">
        <w:rPr>
          <w:bCs/>
        </w:rPr>
        <w:t>In witness whereof, the parties have caused this agreement to be duly executed as of this ________ day of ________________________, _____.</w:t>
      </w:r>
    </w:p>
    <w:p w14:paraId="25DEF9D6" w14:textId="76235244" w:rsidR="009A5FEB" w:rsidRPr="009A5FEB" w:rsidRDefault="00971410" w:rsidP="009A5FEB">
      <w:pPr>
        <w:pStyle w:val="Heading2"/>
        <w:spacing w:after="600"/>
      </w:pPr>
      <w:r w:rsidRPr="00971410">
        <w:lastRenderedPageBreak/>
        <w:t>Signatures</w:t>
      </w:r>
      <w:r>
        <w:t>:</w:t>
      </w:r>
    </w:p>
    <w:p w14:paraId="1B3F8511" w14:textId="77777777" w:rsidR="00F27147" w:rsidRDefault="00F27147" w:rsidP="009A5FEB">
      <w:pPr>
        <w:tabs>
          <w:tab w:val="left" w:pos="450"/>
          <w:tab w:val="left" w:pos="5670"/>
        </w:tabs>
        <w:spacing w:after="360"/>
        <w:jc w:val="both"/>
        <w:rPr>
          <w:bCs/>
        </w:rPr>
        <w:sectPr w:rsidR="00F27147" w:rsidSect="00961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sectPr>
      </w:pPr>
    </w:p>
    <w:p w14:paraId="1D21FCA3" w14:textId="3C758F00"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Director, Approved Private School</w:t>
      </w:r>
    </w:p>
    <w:p w14:paraId="2C2939A1" w14:textId="77777777" w:rsidR="00F27147" w:rsidRDefault="00F27147" w:rsidP="00F27147">
      <w:pPr>
        <w:tabs>
          <w:tab w:val="left" w:pos="450"/>
          <w:tab w:val="left" w:pos="5670"/>
        </w:tabs>
        <w:spacing w:after="0"/>
        <w:jc w:val="both"/>
        <w:rPr>
          <w:bCs/>
        </w:rPr>
      </w:pPr>
    </w:p>
    <w:p w14:paraId="5E311927" w14:textId="04FBBC5C"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President of the Board of Education</w:t>
      </w:r>
    </w:p>
    <w:p w14:paraId="32986D66" w14:textId="3C0D1D7D" w:rsidR="00733B48" w:rsidRPr="007A5043" w:rsidRDefault="00733B48" w:rsidP="00767E26">
      <w:pPr>
        <w:tabs>
          <w:tab w:val="left" w:pos="450"/>
          <w:tab w:val="left" w:pos="5670"/>
        </w:tabs>
        <w:spacing w:after="720"/>
        <w:ind w:left="1296"/>
        <w:jc w:val="both"/>
        <w:rPr>
          <w:bCs/>
        </w:rPr>
      </w:pPr>
      <w:r w:rsidRPr="007A5043">
        <w:rPr>
          <w:bCs/>
        </w:rPr>
        <w:t>District of Residence</w:t>
      </w:r>
    </w:p>
    <w:p w14:paraId="3762309E" w14:textId="77777777" w:rsidR="00F27147" w:rsidRDefault="00F27147" w:rsidP="00F27147">
      <w:pPr>
        <w:tabs>
          <w:tab w:val="left" w:pos="5130"/>
          <w:tab w:val="left" w:pos="5760"/>
        </w:tabs>
        <w:ind w:left="5760"/>
        <w:contextualSpacing/>
        <w:rPr>
          <w:bCs/>
        </w:rPr>
        <w:sectPr w:rsidR="00F27147" w:rsidSect="00F27147">
          <w:type w:val="continuous"/>
          <w:pgSz w:w="12240" w:h="15840"/>
          <w:pgMar w:top="1440" w:right="1440" w:bottom="1440" w:left="1440" w:header="576" w:footer="576" w:gutter="0"/>
          <w:cols w:num="2" w:space="720"/>
          <w:titlePg/>
        </w:sectPr>
      </w:pPr>
    </w:p>
    <w:p w14:paraId="1CA9AA5D" w14:textId="50E22302" w:rsidR="00733B48" w:rsidRPr="007A5043" w:rsidRDefault="00733B48" w:rsidP="00767E26">
      <w:pPr>
        <w:pBdr>
          <w:top w:val="single" w:sz="4" w:space="1" w:color="auto"/>
        </w:pBdr>
        <w:ind w:left="5040" w:firstLine="720"/>
        <w:contextualSpacing/>
        <w:rPr>
          <w:bCs/>
        </w:rPr>
      </w:pPr>
      <w:r w:rsidRPr="007A5043">
        <w:rPr>
          <w:bCs/>
        </w:rPr>
        <w:t>Secretary of the Board of Education</w:t>
      </w:r>
    </w:p>
    <w:p w14:paraId="16467FA1" w14:textId="0947F373" w:rsidR="00733B48" w:rsidRPr="00F27147" w:rsidRDefault="00733B48" w:rsidP="00F27147">
      <w:pPr>
        <w:tabs>
          <w:tab w:val="left" w:pos="5130"/>
          <w:tab w:val="left" w:pos="6300"/>
        </w:tabs>
        <w:spacing w:after="720"/>
        <w:ind w:left="6336"/>
        <w:rPr>
          <w:bCs/>
        </w:rPr>
      </w:pPr>
      <w:r w:rsidRPr="007A5043">
        <w:rPr>
          <w:bCs/>
        </w:rPr>
        <w:t>District of Residence</w:t>
      </w:r>
    </w:p>
    <w:p w14:paraId="299AFB50" w14:textId="0B71D9DD" w:rsidR="00733B48" w:rsidRPr="007A5043" w:rsidRDefault="00733B48" w:rsidP="001C538B">
      <w:pPr>
        <w:pBdr>
          <w:top w:val="single" w:sz="4" w:space="1" w:color="auto"/>
        </w:pBdr>
        <w:spacing w:after="0"/>
        <w:ind w:left="5040" w:firstLine="720"/>
      </w:pPr>
      <w:r w:rsidRPr="007A5043">
        <w:rPr>
          <w:bCs/>
        </w:rPr>
        <w:t>President, Board of Trustees</w:t>
      </w:r>
    </w:p>
    <w:p w14:paraId="7D8445C2" w14:textId="49100BE2" w:rsidR="009619DB" w:rsidRPr="007A5043" w:rsidRDefault="00733B48" w:rsidP="00F27147">
      <w:pPr>
        <w:spacing w:after="0"/>
        <w:ind w:left="6480"/>
      </w:pPr>
      <w:r w:rsidRPr="007A5043">
        <w:rPr>
          <w:bCs/>
        </w:rPr>
        <w:t>Charter School</w:t>
      </w:r>
    </w:p>
    <w:sectPr w:rsidR="009619DB" w:rsidRPr="007A5043" w:rsidSect="00F27147">
      <w:type w:val="continuous"/>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803A" w14:textId="77777777" w:rsidR="00734CD4" w:rsidRDefault="00734CD4">
      <w:pPr>
        <w:spacing w:after="0" w:line="240" w:lineRule="auto"/>
      </w:pPr>
      <w:r>
        <w:separator/>
      </w:r>
    </w:p>
  </w:endnote>
  <w:endnote w:type="continuationSeparator" w:id="0">
    <w:p w14:paraId="6C60D03C" w14:textId="77777777" w:rsidR="00734CD4" w:rsidRDefault="0073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8F08" w14:textId="77777777"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F7EBAA" w14:textId="77777777"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FA84" w14:textId="77777777" w:rsidR="009619DB" w:rsidRDefault="009619DB">
    <w:pPr>
      <w:pStyle w:val="Footer"/>
      <w:framePr w:wrap="around" w:vAnchor="text" w:hAnchor="margin" w:xAlign="center" w:y="1"/>
      <w:rPr>
        <w:rStyle w:val="PageNumber"/>
      </w:rPr>
    </w:pPr>
  </w:p>
  <w:p w14:paraId="62CF584B" w14:textId="77777777" w:rsidR="009619DB" w:rsidRPr="007E2C95" w:rsidRDefault="009619D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03D" w14:textId="77777777" w:rsidR="00513186" w:rsidRDefault="0051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6478" w14:textId="77777777" w:rsidR="00734CD4" w:rsidRDefault="00734CD4">
      <w:pPr>
        <w:spacing w:after="0" w:line="240" w:lineRule="auto"/>
      </w:pPr>
      <w:r>
        <w:separator/>
      </w:r>
    </w:p>
  </w:footnote>
  <w:footnote w:type="continuationSeparator" w:id="0">
    <w:p w14:paraId="4E4F57D9" w14:textId="77777777" w:rsidR="00734CD4" w:rsidRDefault="0073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B8D9" w14:textId="77777777" w:rsidR="00513186" w:rsidRDefault="0051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C056" w14:textId="77777777"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C3C47">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14:paraId="073473B8" w14:textId="205BA9B6" w:rsidR="009619DB" w:rsidRPr="007E2C95" w:rsidRDefault="009619DB" w:rsidP="00DF5AC5">
    <w:pPr>
      <w:pStyle w:val="Header"/>
      <w:rPr>
        <w:b/>
        <w:sz w:val="22"/>
        <w:szCs w:val="22"/>
      </w:rPr>
    </w:pPr>
    <w:r w:rsidRPr="007E2C95">
      <w:rPr>
        <w:b/>
        <w:sz w:val="22"/>
        <w:szCs w:val="22"/>
      </w:rPr>
      <w:t>Date Issued</w:t>
    </w:r>
    <w:r w:rsidR="00F47A63">
      <w:rPr>
        <w:b/>
        <w:sz w:val="22"/>
        <w:szCs w:val="22"/>
      </w:rPr>
      <w:t>:</w:t>
    </w:r>
    <w:r w:rsidR="004837C4">
      <w:rPr>
        <w:b/>
        <w:sz w:val="22"/>
        <w:szCs w:val="22"/>
      </w:rPr>
      <w:t xml:space="preserve"> 1/202</w:t>
    </w:r>
    <w:r w:rsidR="00C75449">
      <w:rPr>
        <w:b/>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1905" w14:textId="77777777" w:rsidR="00513186" w:rsidRDefault="0051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90B6D"/>
    <w:rsid w:val="000A258D"/>
    <w:rsid w:val="000B1046"/>
    <w:rsid w:val="000C17A9"/>
    <w:rsid w:val="00120333"/>
    <w:rsid w:val="00132BBA"/>
    <w:rsid w:val="0013578A"/>
    <w:rsid w:val="00154B84"/>
    <w:rsid w:val="001C538B"/>
    <w:rsid w:val="001D7EC7"/>
    <w:rsid w:val="00317ED6"/>
    <w:rsid w:val="003249A9"/>
    <w:rsid w:val="003957EB"/>
    <w:rsid w:val="003B5800"/>
    <w:rsid w:val="003C3C47"/>
    <w:rsid w:val="004259E0"/>
    <w:rsid w:val="004837C4"/>
    <w:rsid w:val="004C0F02"/>
    <w:rsid w:val="004F2FCD"/>
    <w:rsid w:val="00513186"/>
    <w:rsid w:val="005B58F0"/>
    <w:rsid w:val="005C61BC"/>
    <w:rsid w:val="00626B18"/>
    <w:rsid w:val="00634A88"/>
    <w:rsid w:val="00676518"/>
    <w:rsid w:val="00683487"/>
    <w:rsid w:val="00697739"/>
    <w:rsid w:val="006B4638"/>
    <w:rsid w:val="00733B48"/>
    <w:rsid w:val="00734CD4"/>
    <w:rsid w:val="00761C17"/>
    <w:rsid w:val="00767E26"/>
    <w:rsid w:val="007A5043"/>
    <w:rsid w:val="00803705"/>
    <w:rsid w:val="00852A02"/>
    <w:rsid w:val="00864AE5"/>
    <w:rsid w:val="00884D1F"/>
    <w:rsid w:val="008B22FC"/>
    <w:rsid w:val="009619DB"/>
    <w:rsid w:val="00971410"/>
    <w:rsid w:val="009A5FEB"/>
    <w:rsid w:val="009D457B"/>
    <w:rsid w:val="00A63BFD"/>
    <w:rsid w:val="00A951D4"/>
    <w:rsid w:val="00AC454D"/>
    <w:rsid w:val="00B12300"/>
    <w:rsid w:val="00BD2E7A"/>
    <w:rsid w:val="00C442C9"/>
    <w:rsid w:val="00C75449"/>
    <w:rsid w:val="00CA0569"/>
    <w:rsid w:val="00CE4D7E"/>
    <w:rsid w:val="00D55AC3"/>
    <w:rsid w:val="00D77ED9"/>
    <w:rsid w:val="00D82DDE"/>
    <w:rsid w:val="00DF5AC5"/>
    <w:rsid w:val="00E548F0"/>
    <w:rsid w:val="00EA11CD"/>
    <w:rsid w:val="00ED3FDC"/>
    <w:rsid w:val="00F27147"/>
    <w:rsid w:val="00F27887"/>
    <w:rsid w:val="00F3106E"/>
    <w:rsid w:val="00F47A63"/>
    <w:rsid w:val="00F57214"/>
    <w:rsid w:val="00F70198"/>
    <w:rsid w:val="00FB0B6C"/>
    <w:rsid w:val="00FC30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9E1CE62"/>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AC454D"/>
    <w:pPr>
      <w:contextualSpacing/>
      <w:jc w:val="center"/>
      <w:outlineLvl w:val="0"/>
    </w:pPr>
    <w:rPr>
      <w:b/>
    </w:rPr>
  </w:style>
  <w:style w:type="paragraph" w:styleId="Heading2">
    <w:name w:val="heading 2"/>
    <w:basedOn w:val="Normal"/>
    <w:next w:val="Normal"/>
    <w:link w:val="Heading2Char"/>
    <w:uiPriority w:val="9"/>
    <w:unhideWhenUsed/>
    <w:qFormat/>
    <w:rsid w:val="00884D1F"/>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AC454D"/>
    <w:rPr>
      <w:rFonts w:ascii="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styleId="CommentReference">
    <w:name w:val="annotation reference"/>
    <w:basedOn w:val="DefaultParagraphFont"/>
    <w:uiPriority w:val="99"/>
    <w:semiHidden/>
    <w:unhideWhenUsed/>
    <w:rsid w:val="005C61BC"/>
    <w:rPr>
      <w:sz w:val="16"/>
      <w:szCs w:val="16"/>
    </w:rPr>
  </w:style>
  <w:style w:type="paragraph" w:styleId="CommentText">
    <w:name w:val="annotation text"/>
    <w:basedOn w:val="Normal"/>
    <w:link w:val="CommentTextChar"/>
    <w:uiPriority w:val="99"/>
    <w:semiHidden/>
    <w:unhideWhenUsed/>
    <w:rsid w:val="005C61BC"/>
    <w:pPr>
      <w:spacing w:line="240" w:lineRule="auto"/>
    </w:pPr>
    <w:rPr>
      <w:sz w:val="20"/>
      <w:szCs w:val="20"/>
    </w:rPr>
  </w:style>
  <w:style w:type="character" w:customStyle="1" w:styleId="CommentTextChar">
    <w:name w:val="Comment Text Char"/>
    <w:basedOn w:val="DefaultParagraphFont"/>
    <w:link w:val="CommentText"/>
    <w:uiPriority w:val="99"/>
    <w:semiHidden/>
    <w:rsid w:val="005C61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1BC"/>
    <w:rPr>
      <w:b/>
      <w:bCs/>
    </w:rPr>
  </w:style>
  <w:style w:type="character" w:customStyle="1" w:styleId="CommentSubjectChar">
    <w:name w:val="Comment Subject Char"/>
    <w:basedOn w:val="CommentTextChar"/>
    <w:link w:val="CommentSubject"/>
    <w:uiPriority w:val="99"/>
    <w:semiHidden/>
    <w:rsid w:val="005C61BC"/>
    <w:rPr>
      <w:rFonts w:ascii="Times New Roman" w:hAnsi="Times New Roman"/>
      <w:b/>
      <w:bCs/>
    </w:rPr>
  </w:style>
  <w:style w:type="table" w:styleId="TableGrid">
    <w:name w:val="Table Grid"/>
    <w:basedOn w:val="TableNormal"/>
    <w:uiPriority w:val="39"/>
    <w:rsid w:val="00F2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D1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Mandated Tuition Contract Charter School</vt:lpstr>
    </vt:vector>
  </TitlesOfParts>
  <Company>NJ Dept of Education</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Charter School</dc:title>
  <dc:subject/>
  <dc:creator>New Jersey Department of Education</dc:creator>
  <cp:keywords/>
  <dc:description/>
  <cp:lastModifiedBy>Kurdi, Omar</cp:lastModifiedBy>
  <cp:revision>5</cp:revision>
  <dcterms:created xsi:type="dcterms:W3CDTF">2021-12-22T14:48:00Z</dcterms:created>
  <dcterms:modified xsi:type="dcterms:W3CDTF">2022-12-01T19:23:00Z</dcterms:modified>
</cp:coreProperties>
</file>