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1F74" w14:textId="24083AA6" w:rsidR="002056F6" w:rsidRPr="00CC3EA8" w:rsidRDefault="00663351" w:rsidP="00CC3EA8">
      <w:pPr>
        <w:pStyle w:val="Heading1"/>
      </w:pPr>
      <w:r>
        <w:t>PowerPoint Accessibility Checklist</w:t>
      </w:r>
    </w:p>
    <w:p w14:paraId="0C81DDEB" w14:textId="1258BD96" w:rsidR="00AC0E4E" w:rsidRPr="00CC3EA8" w:rsidRDefault="006E097A" w:rsidP="00AC0E4E">
      <w:pPr>
        <w:jc w:val="center"/>
        <w:rPr>
          <w:b/>
          <w:bCs/>
          <w:color w:val="A40000"/>
          <w:sz w:val="28"/>
          <w:szCs w:val="22"/>
        </w:rPr>
      </w:pPr>
      <w:r>
        <w:rPr>
          <w:b/>
          <w:bCs/>
          <w:color w:val="A40000"/>
          <w:sz w:val="28"/>
          <w:szCs w:val="22"/>
        </w:rPr>
        <w:t>May</w:t>
      </w:r>
      <w:r w:rsidR="00AC0E4E" w:rsidRPr="00CC3EA8">
        <w:rPr>
          <w:b/>
          <w:bCs/>
          <w:color w:val="A40000"/>
          <w:sz w:val="28"/>
          <w:szCs w:val="22"/>
        </w:rPr>
        <w:t xml:space="preserve"> 2021</w:t>
      </w:r>
    </w:p>
    <w:p w14:paraId="7A184907" w14:textId="0319BBD5" w:rsidR="001B7B79" w:rsidRDefault="001B7B79" w:rsidP="001B7B79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Document title or filename:</w:t>
      </w:r>
      <w:r w:rsidR="001979A3">
        <w:t xml:space="preserve"> ASSA_Basic.pptx</w:t>
      </w:r>
    </w:p>
    <w:p w14:paraId="10B692B9" w14:textId="735E7E98" w:rsidR="001B7B79" w:rsidRDefault="001B7B79" w:rsidP="001B7B79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Name of person who completed checklist:</w:t>
      </w:r>
      <w:r w:rsidR="001979A3">
        <w:t xml:space="preserve"> Frank Lavdas</w:t>
      </w:r>
      <w:r w:rsidR="001979A3">
        <w:tab/>
      </w:r>
      <w:r w:rsidR="001979A3">
        <w:tab/>
      </w:r>
    </w:p>
    <w:p w14:paraId="47277C61" w14:textId="039B6970" w:rsidR="001B7B79" w:rsidRPr="00A30052" w:rsidRDefault="001B7B79" w:rsidP="001B7B79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Office:</w:t>
      </w:r>
      <w:r w:rsidR="001979A3">
        <w:t xml:space="preserve"> School Finance</w:t>
      </w:r>
    </w:p>
    <w:p w14:paraId="47AC22EE" w14:textId="57763BF7" w:rsidR="00482CEB" w:rsidRDefault="003E66A4" w:rsidP="00482CEB">
      <w:pPr>
        <w:spacing w:after="120"/>
        <w:ind w:left="-144" w:right="-144"/>
      </w:pPr>
      <w:r w:rsidRPr="003E66A4">
        <w:rPr>
          <w:rStyle w:val="Strong"/>
        </w:rPr>
        <w:t>Note</w:t>
      </w:r>
      <w:r w:rsidR="00482CEB">
        <w:rPr>
          <w:rStyle w:val="Strong"/>
        </w:rPr>
        <w:t>s</w:t>
      </w:r>
      <w:r>
        <w:t xml:space="preserve">: </w:t>
      </w:r>
    </w:p>
    <w:p w14:paraId="201721E8" w14:textId="327C737C" w:rsidR="00482CEB" w:rsidRDefault="00482CEB" w:rsidP="00482CEB">
      <w:pPr>
        <w:pStyle w:val="ListParagraph"/>
        <w:numPr>
          <w:ilvl w:val="0"/>
          <w:numId w:val="2"/>
        </w:numPr>
        <w:spacing w:after="120"/>
        <w:ind w:right="-144"/>
        <w:contextualSpacing w:val="0"/>
      </w:pPr>
      <w:r>
        <w:t>This checklist is not all-inclusive. It includes the most common errors and/or those likely to present the biggest barriers for users.</w:t>
      </w:r>
    </w:p>
    <w:p w14:paraId="3070292C" w14:textId="1F095C5A" w:rsidR="00482CEB" w:rsidRDefault="00482CEB" w:rsidP="00482CEB">
      <w:pPr>
        <w:pStyle w:val="ListParagraph"/>
        <w:numPr>
          <w:ilvl w:val="0"/>
          <w:numId w:val="2"/>
        </w:numPr>
        <w:spacing w:after="120"/>
        <w:ind w:right="-144"/>
        <w:contextualSpacing w:val="0"/>
      </w:pPr>
      <w:r>
        <w:t>Refer to the "</w:t>
      </w:r>
      <w:hyperlink r:id="rId8" w:history="1">
        <w:r w:rsidR="006E097A">
          <w:rPr>
            <w:rStyle w:val="Hyperlink"/>
          </w:rPr>
          <w:t>PowerPoint Accessibility Guidelines</w:t>
        </w:r>
      </w:hyperlink>
      <w:r>
        <w:t xml:space="preserve"> " document for detailed explanations and instructions for all checklist items. </w:t>
      </w:r>
    </w:p>
    <w:p w14:paraId="0929956A" w14:textId="59E85B3E" w:rsidR="003E66A4" w:rsidRPr="003E66A4" w:rsidRDefault="001616F4" w:rsidP="00E65CC2">
      <w:pPr>
        <w:pStyle w:val="ListParagraph"/>
        <w:numPr>
          <w:ilvl w:val="0"/>
          <w:numId w:val="2"/>
        </w:numPr>
        <w:ind w:right="-144"/>
      </w:pPr>
      <w:r>
        <w:t>Additional resources can be found in the "</w:t>
      </w:r>
      <w:hyperlink r:id="rId9" w:history="1">
        <w:r>
          <w:rPr>
            <w:rStyle w:val="Hyperlink"/>
          </w:rPr>
          <w:t>Digital Accessibility</w:t>
        </w:r>
      </w:hyperlink>
      <w:r>
        <w:t>" section on the intranet.</w:t>
      </w:r>
    </w:p>
    <w:p w14:paraId="4A4B91AB" w14:textId="59EBAB24" w:rsidR="001E64CD" w:rsidRDefault="001E64CD" w:rsidP="00CA125E">
      <w:pPr>
        <w:pStyle w:val="Caption"/>
        <w:keepNext/>
        <w:ind w:left="-144"/>
      </w:pPr>
      <w:r>
        <w:t>Formatting</w:t>
      </w:r>
    </w:p>
    <w:tbl>
      <w:tblPr>
        <w:tblStyle w:val="GridTable6Colorful-Accent2"/>
        <w:tblW w:w="1098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465"/>
        <w:gridCol w:w="2520"/>
      </w:tblGrid>
      <w:tr w:rsidR="00CC3EA8" w14:paraId="3F679F2E" w14:textId="77777777" w:rsidTr="00C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5" w:type="dxa"/>
            <w:tcBorders>
              <w:bottom w:val="none" w:sz="0" w:space="0" w:color="auto"/>
              <w:right w:val="single" w:sz="8" w:space="0" w:color="FFFFFF" w:themeColor="background1"/>
            </w:tcBorders>
            <w:shd w:val="clear" w:color="auto" w:fill="A40000"/>
          </w:tcPr>
          <w:p w14:paraId="66253899" w14:textId="746FF3C4" w:rsidR="001E64CD" w:rsidRPr="002056F6" w:rsidRDefault="001E64CD" w:rsidP="00CD51A0">
            <w:pPr>
              <w:spacing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Statement</w:t>
            </w:r>
          </w:p>
        </w:tc>
        <w:tc>
          <w:tcPr>
            <w:tcW w:w="2520" w:type="dxa"/>
            <w:tcBorders>
              <w:left w:val="single" w:sz="8" w:space="0" w:color="FFFFFF" w:themeColor="background1"/>
              <w:bottom w:val="none" w:sz="0" w:space="0" w:color="auto"/>
            </w:tcBorders>
            <w:shd w:val="clear" w:color="auto" w:fill="A40000"/>
          </w:tcPr>
          <w:p w14:paraId="3CF934B4" w14:textId="017F04F6" w:rsidR="001E64CD" w:rsidRPr="002056F6" w:rsidRDefault="001E64CD" w:rsidP="001E64CD">
            <w:pPr>
              <w:spacing w:before="60"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Check if True</w:t>
            </w:r>
            <w:r w:rsidRPr="002056F6">
              <w:rPr>
                <w:color w:val="FFFFFF" w:themeColor="background1"/>
              </w:rPr>
              <w:br/>
              <w:t xml:space="preserve">(add an "X" or </w:t>
            </w:r>
            <w:r w:rsidRPr="002056F6">
              <w:rPr>
                <w:rFonts w:ascii="Segoe UI Symbol" w:hAnsi="Segoe UI Symbol" w:cs="Segoe UI Symbol"/>
                <w:color w:val="FFFFFF" w:themeColor="background1"/>
              </w:rPr>
              <w:t>✓)</w:t>
            </w:r>
          </w:p>
        </w:tc>
      </w:tr>
      <w:tr w:rsidR="001E64CD" w14:paraId="414A56AA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05526D9F" w14:textId="5808D5FE" w:rsidR="001E64CD" w:rsidRPr="00840AE9" w:rsidRDefault="001E64CD" w:rsidP="001E64CD">
            <w:pPr>
              <w:spacing w:before="60" w:after="60"/>
              <w:rPr>
                <w:color w:val="000000" w:themeColor="text1"/>
              </w:rPr>
            </w:pPr>
            <w:r w:rsidRPr="00840AE9">
              <w:rPr>
                <w:color w:val="000000" w:themeColor="text1"/>
              </w:rPr>
              <w:t xml:space="preserve">1. All text is </w:t>
            </w:r>
            <w:r w:rsidR="001616F4">
              <w:rPr>
                <w:color w:val="000000" w:themeColor="text1"/>
              </w:rPr>
              <w:t>appropriately sized</w:t>
            </w:r>
            <w:r w:rsidR="001C18B5">
              <w:rPr>
                <w:color w:val="000000" w:themeColor="text1"/>
              </w:rPr>
              <w:t xml:space="preserve"> </w:t>
            </w:r>
            <w:r w:rsidR="00802DA9">
              <w:rPr>
                <w:color w:val="000000" w:themeColor="text1"/>
              </w:rPr>
              <w:t xml:space="preserve">for </w:t>
            </w:r>
            <w:r w:rsidR="001616F4">
              <w:rPr>
                <w:color w:val="000000" w:themeColor="text1"/>
              </w:rPr>
              <w:t xml:space="preserve">the </w:t>
            </w:r>
            <w:r w:rsidR="00156E37">
              <w:rPr>
                <w:color w:val="000000" w:themeColor="text1"/>
              </w:rPr>
              <w:t>context.</w:t>
            </w:r>
          </w:p>
        </w:tc>
        <w:tc>
          <w:tcPr>
            <w:tcW w:w="2520" w:type="dxa"/>
          </w:tcPr>
          <w:p w14:paraId="4644324C" w14:textId="7C28A20F" w:rsidR="001E64CD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1E64CD" w14:paraId="5826EC80" w14:textId="77777777" w:rsidTr="00CA125E">
        <w:tc>
          <w:tcPr>
            <w:tcW w:w="8465" w:type="dxa"/>
          </w:tcPr>
          <w:p w14:paraId="253216DB" w14:textId="5E6172BC" w:rsidR="001E64CD" w:rsidRPr="00840AE9" w:rsidRDefault="00840AE9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E64CD" w:rsidRPr="00840AE9">
              <w:rPr>
                <w:color w:val="000000" w:themeColor="text1"/>
              </w:rPr>
              <w:t xml:space="preserve">. </w:t>
            </w:r>
            <w:r w:rsidR="00D91F9E">
              <w:rPr>
                <w:color w:val="000000" w:themeColor="text1"/>
              </w:rPr>
              <w:t>Underlines are only used for links.</w:t>
            </w:r>
          </w:p>
        </w:tc>
        <w:tc>
          <w:tcPr>
            <w:tcW w:w="2520" w:type="dxa"/>
          </w:tcPr>
          <w:p w14:paraId="0DA398BB" w14:textId="3DDE1861" w:rsidR="001E64CD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91F9E" w14:paraId="555EF735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00226D61" w14:textId="056A6997" w:rsidR="00D91F9E" w:rsidRDefault="00D91F9E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840AE9">
              <w:rPr>
                <w:color w:val="000000" w:themeColor="text1"/>
              </w:rPr>
              <w:t>All caps is only used for acronyms.</w:t>
            </w:r>
          </w:p>
        </w:tc>
        <w:tc>
          <w:tcPr>
            <w:tcW w:w="2520" w:type="dxa"/>
          </w:tcPr>
          <w:p w14:paraId="43CAC7C7" w14:textId="0C5A0FB1" w:rsidR="00D91F9E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91F9E" w14:paraId="7C52B4ED" w14:textId="77777777" w:rsidTr="00CA125E">
        <w:tc>
          <w:tcPr>
            <w:tcW w:w="8465" w:type="dxa"/>
          </w:tcPr>
          <w:p w14:paraId="2FB2706B" w14:textId="34E04122" w:rsidR="00D91F9E" w:rsidRDefault="00D91F9E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Italics are only used for single words or short phrases.</w:t>
            </w:r>
          </w:p>
        </w:tc>
        <w:tc>
          <w:tcPr>
            <w:tcW w:w="2520" w:type="dxa"/>
          </w:tcPr>
          <w:p w14:paraId="6B8F879E" w14:textId="7618B398" w:rsidR="00D91F9E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91F9E" w14:paraId="57691991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5245F0A5" w14:textId="49EE2D81" w:rsidR="00D91F9E" w:rsidRDefault="00D91F9E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There are no extra spaces, tabs, or returns.</w:t>
            </w:r>
          </w:p>
        </w:tc>
        <w:tc>
          <w:tcPr>
            <w:tcW w:w="2520" w:type="dxa"/>
          </w:tcPr>
          <w:p w14:paraId="602DC846" w14:textId="2CAEB433" w:rsidR="00D91F9E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CD687B" w14:paraId="641F6747" w14:textId="77777777" w:rsidTr="00CA125E">
        <w:tc>
          <w:tcPr>
            <w:tcW w:w="8465" w:type="dxa"/>
          </w:tcPr>
          <w:p w14:paraId="052D0F45" w14:textId="467EAC88" w:rsidR="00CD687B" w:rsidRDefault="00CD687B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Slide transitions and animations are</w:t>
            </w:r>
            <w:r w:rsidR="00A33DDD">
              <w:rPr>
                <w:color w:val="000000" w:themeColor="text1"/>
              </w:rPr>
              <w:t xml:space="preserve"> simple and used</w:t>
            </w:r>
            <w:r>
              <w:rPr>
                <w:color w:val="000000" w:themeColor="text1"/>
              </w:rPr>
              <w:t xml:space="preserve"> sparingly</w:t>
            </w:r>
            <w:r w:rsidR="00A33DDD">
              <w:rPr>
                <w:color w:val="000000" w:themeColor="text1"/>
              </w:rPr>
              <w:t>.</w:t>
            </w:r>
          </w:p>
        </w:tc>
        <w:tc>
          <w:tcPr>
            <w:tcW w:w="2520" w:type="dxa"/>
          </w:tcPr>
          <w:p w14:paraId="2CAF821D" w14:textId="4543C43F" w:rsidR="00CD687B" w:rsidRPr="00840AE9" w:rsidRDefault="001979A3" w:rsidP="001E64C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72ABA448" w14:textId="5911BE7B" w:rsidR="007016D6" w:rsidRDefault="007016D6" w:rsidP="00CA125E">
      <w:pPr>
        <w:pStyle w:val="StyleCaptionBefore24pt"/>
        <w:ind w:left="-144"/>
      </w:pPr>
      <w:r>
        <w:t>Structure/Content</w:t>
      </w:r>
    </w:p>
    <w:tbl>
      <w:tblPr>
        <w:tblStyle w:val="GridTable6Colorful-Accent2"/>
        <w:tblW w:w="1098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465"/>
        <w:gridCol w:w="2520"/>
      </w:tblGrid>
      <w:tr w:rsidR="003B3904" w14:paraId="3B7E2755" w14:textId="77777777" w:rsidTr="00C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5" w:type="dxa"/>
            <w:tcBorders>
              <w:bottom w:val="none" w:sz="0" w:space="0" w:color="auto"/>
              <w:right w:val="single" w:sz="8" w:space="0" w:color="FFFFFF" w:themeColor="background1"/>
            </w:tcBorders>
            <w:shd w:val="clear" w:color="auto" w:fill="A40000"/>
          </w:tcPr>
          <w:p w14:paraId="6819B18B" w14:textId="77777777" w:rsidR="003B3904" w:rsidRPr="002056F6" w:rsidRDefault="003B3904" w:rsidP="00BF1E7D">
            <w:pPr>
              <w:spacing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Statement</w:t>
            </w:r>
          </w:p>
        </w:tc>
        <w:tc>
          <w:tcPr>
            <w:tcW w:w="2520" w:type="dxa"/>
            <w:tcBorders>
              <w:left w:val="single" w:sz="8" w:space="0" w:color="FFFFFF" w:themeColor="background1"/>
              <w:bottom w:val="none" w:sz="0" w:space="0" w:color="auto"/>
            </w:tcBorders>
            <w:shd w:val="clear" w:color="auto" w:fill="A40000"/>
          </w:tcPr>
          <w:p w14:paraId="3CBD0BE5" w14:textId="77777777" w:rsidR="003B3904" w:rsidRPr="002056F6" w:rsidRDefault="003B3904" w:rsidP="00BF1E7D">
            <w:pPr>
              <w:spacing w:before="60"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Check if True</w:t>
            </w:r>
            <w:r w:rsidRPr="002056F6">
              <w:rPr>
                <w:color w:val="FFFFFF" w:themeColor="background1"/>
              </w:rPr>
              <w:br/>
              <w:t xml:space="preserve">(add an "X" or </w:t>
            </w:r>
            <w:r w:rsidRPr="002056F6">
              <w:rPr>
                <w:rFonts w:ascii="Segoe UI Symbol" w:hAnsi="Segoe UI Symbol" w:cs="Segoe UI Symbol"/>
                <w:color w:val="FFFFFF" w:themeColor="background1"/>
              </w:rPr>
              <w:t>✓)</w:t>
            </w:r>
          </w:p>
        </w:tc>
      </w:tr>
      <w:tr w:rsidR="003B3904" w14:paraId="1E570689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71B7CB3B" w14:textId="516D7D69" w:rsidR="003B3904" w:rsidRPr="00840AE9" w:rsidRDefault="003B3904" w:rsidP="00BF1E7D">
            <w:pPr>
              <w:spacing w:before="60" w:after="60"/>
              <w:rPr>
                <w:color w:val="000000" w:themeColor="text1"/>
              </w:rPr>
            </w:pPr>
            <w:r w:rsidRPr="00840AE9">
              <w:rPr>
                <w:color w:val="000000" w:themeColor="text1"/>
              </w:rPr>
              <w:t xml:space="preserve">1. </w:t>
            </w:r>
            <w:r w:rsidR="001B0C0D" w:rsidRPr="001B0C0D">
              <w:rPr>
                <w:color w:val="000000" w:themeColor="text1"/>
              </w:rPr>
              <w:t>The title and author are set in File:Info:Properties.</w:t>
            </w:r>
          </w:p>
        </w:tc>
        <w:tc>
          <w:tcPr>
            <w:tcW w:w="2520" w:type="dxa"/>
          </w:tcPr>
          <w:p w14:paraId="32FC9118" w14:textId="53CC75CF" w:rsidR="003B3904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A85271" w14:paraId="4EA0A3AE" w14:textId="77777777" w:rsidTr="00CA125E">
        <w:tc>
          <w:tcPr>
            <w:tcW w:w="8465" w:type="dxa"/>
          </w:tcPr>
          <w:p w14:paraId="7B93D874" w14:textId="2BADF714" w:rsidR="00A85271" w:rsidRDefault="009112F4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85271">
              <w:rPr>
                <w:color w:val="000000" w:themeColor="text1"/>
              </w:rPr>
              <w:t xml:space="preserve">. </w:t>
            </w:r>
            <w:r w:rsidR="00D91F9E">
              <w:rPr>
                <w:color w:val="000000" w:themeColor="text1"/>
              </w:rPr>
              <w:t>Each slide has a unique and descriptive title.</w:t>
            </w:r>
          </w:p>
        </w:tc>
        <w:tc>
          <w:tcPr>
            <w:tcW w:w="2520" w:type="dxa"/>
          </w:tcPr>
          <w:p w14:paraId="71E3E3A2" w14:textId="65D066A1" w:rsidR="00A85271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F95645" w14:paraId="366EB68B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63DE11D7" w14:textId="70BA4585" w:rsidR="00F95645" w:rsidRDefault="00F95645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Large paragraphs of text are broken up </w:t>
            </w:r>
            <w:r w:rsidR="0049610B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nto multiple slides.</w:t>
            </w:r>
          </w:p>
        </w:tc>
        <w:tc>
          <w:tcPr>
            <w:tcW w:w="2520" w:type="dxa"/>
          </w:tcPr>
          <w:p w14:paraId="595F41DE" w14:textId="06FE25EE" w:rsidR="00F95645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A57E4E" w14:paraId="378809A3" w14:textId="77777777" w:rsidTr="00CA125E">
        <w:tc>
          <w:tcPr>
            <w:tcW w:w="8465" w:type="dxa"/>
          </w:tcPr>
          <w:p w14:paraId="286EF277" w14:textId="097874BB" w:rsidR="00A57E4E" w:rsidRDefault="004322A4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57E4E">
              <w:rPr>
                <w:color w:val="000000" w:themeColor="text1"/>
              </w:rPr>
              <w:t>. Color alone is not used to convey meaning.</w:t>
            </w:r>
          </w:p>
        </w:tc>
        <w:tc>
          <w:tcPr>
            <w:tcW w:w="2520" w:type="dxa"/>
          </w:tcPr>
          <w:p w14:paraId="43588F8E" w14:textId="5F01BD1A" w:rsidR="00A57E4E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B07D5" w14:paraId="00F3C3F7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5D4461E2" w14:textId="6746E54B" w:rsidR="002B07D5" w:rsidRDefault="002B07D5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Link text is appropriate for the presentation's use.</w:t>
            </w:r>
          </w:p>
        </w:tc>
        <w:tc>
          <w:tcPr>
            <w:tcW w:w="2520" w:type="dxa"/>
          </w:tcPr>
          <w:p w14:paraId="236BFDC9" w14:textId="60C07DA3" w:rsidR="002B07D5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9F0454" w14:paraId="4A29C226" w14:textId="77777777" w:rsidTr="00CA125E">
        <w:tc>
          <w:tcPr>
            <w:tcW w:w="8465" w:type="dxa"/>
          </w:tcPr>
          <w:p w14:paraId="5D2920E1" w14:textId="27F48C5F" w:rsidR="009F0454" w:rsidRDefault="009F0454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Videos are captioned</w:t>
            </w:r>
            <w:r w:rsidR="00517E59">
              <w:rPr>
                <w:color w:val="000000" w:themeColor="text1"/>
              </w:rPr>
              <w:t xml:space="preserve"> and the captions are accurate.</w:t>
            </w:r>
          </w:p>
        </w:tc>
        <w:tc>
          <w:tcPr>
            <w:tcW w:w="2520" w:type="dxa"/>
          </w:tcPr>
          <w:p w14:paraId="0DDF4A15" w14:textId="53A0C555" w:rsidR="009F0454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7F786FBE" w14:textId="77777777" w:rsidR="004322A4" w:rsidRDefault="004322A4" w:rsidP="00CA125E">
      <w:pPr>
        <w:pStyle w:val="StyleCaptionBefore24pt"/>
        <w:ind w:left="-144"/>
      </w:pPr>
      <w:r>
        <w:t>Images</w:t>
      </w:r>
    </w:p>
    <w:tbl>
      <w:tblPr>
        <w:tblStyle w:val="GridTable6Colorful-Accent2"/>
        <w:tblW w:w="1098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465"/>
        <w:gridCol w:w="2520"/>
      </w:tblGrid>
      <w:tr w:rsidR="004322A4" w:rsidRPr="002056F6" w14:paraId="3DA8650A" w14:textId="77777777" w:rsidTr="00C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5" w:type="dxa"/>
            <w:tcBorders>
              <w:right w:val="single" w:sz="8" w:space="0" w:color="FFFFFF" w:themeColor="background1"/>
            </w:tcBorders>
            <w:shd w:val="clear" w:color="auto" w:fill="A40000"/>
          </w:tcPr>
          <w:p w14:paraId="4A63D96A" w14:textId="77777777" w:rsidR="004322A4" w:rsidRPr="002056F6" w:rsidRDefault="004322A4" w:rsidP="0021344E">
            <w:pPr>
              <w:spacing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Statement</w:t>
            </w:r>
          </w:p>
        </w:tc>
        <w:tc>
          <w:tcPr>
            <w:tcW w:w="2520" w:type="dxa"/>
            <w:tcBorders>
              <w:left w:val="single" w:sz="8" w:space="0" w:color="FFFFFF" w:themeColor="background1"/>
            </w:tcBorders>
            <w:shd w:val="clear" w:color="auto" w:fill="A40000"/>
          </w:tcPr>
          <w:p w14:paraId="7398880E" w14:textId="77777777" w:rsidR="004322A4" w:rsidRPr="002056F6" w:rsidRDefault="004322A4" w:rsidP="0021344E">
            <w:pPr>
              <w:spacing w:before="60"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Check if True</w:t>
            </w:r>
            <w:r w:rsidRPr="002056F6">
              <w:rPr>
                <w:color w:val="FFFFFF" w:themeColor="background1"/>
              </w:rPr>
              <w:br/>
              <w:t xml:space="preserve">(add an "X" or </w:t>
            </w:r>
            <w:r w:rsidRPr="002056F6">
              <w:rPr>
                <w:rFonts w:ascii="Segoe UI Symbol" w:hAnsi="Segoe UI Symbol" w:cs="Segoe UI Symbol"/>
                <w:color w:val="FFFFFF" w:themeColor="background1"/>
              </w:rPr>
              <w:t>✓)</w:t>
            </w:r>
          </w:p>
        </w:tc>
      </w:tr>
      <w:tr w:rsidR="004322A4" w:rsidRPr="00840AE9" w14:paraId="38A24963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00391677" w14:textId="77777777" w:rsidR="004322A4" w:rsidRPr="00840AE9" w:rsidRDefault="004322A4" w:rsidP="00936356">
            <w:pPr>
              <w:spacing w:before="60" w:after="60"/>
              <w:ind w:left="288" w:hanging="288"/>
              <w:rPr>
                <w:color w:val="000000" w:themeColor="text1"/>
              </w:rPr>
            </w:pPr>
            <w:r w:rsidRPr="00840AE9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Decorative images are used sparingly and are marked as decorative.</w:t>
            </w:r>
          </w:p>
        </w:tc>
        <w:tc>
          <w:tcPr>
            <w:tcW w:w="2520" w:type="dxa"/>
          </w:tcPr>
          <w:p w14:paraId="291F80F0" w14:textId="59BF3607" w:rsidR="004322A4" w:rsidRPr="00840AE9" w:rsidRDefault="001979A3" w:rsidP="0021344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4322A4" w:rsidRPr="00840AE9" w14:paraId="41D2BF10" w14:textId="77777777" w:rsidTr="00CA125E">
        <w:tc>
          <w:tcPr>
            <w:tcW w:w="8465" w:type="dxa"/>
          </w:tcPr>
          <w:p w14:paraId="44E626CB" w14:textId="7597A373" w:rsidR="004322A4" w:rsidRPr="00840AE9" w:rsidRDefault="004322A4" w:rsidP="00936356">
            <w:pPr>
              <w:spacing w:before="60" w:after="60"/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All non-decorative images have alt text. This includes SmartArt and graphs.</w:t>
            </w:r>
          </w:p>
        </w:tc>
        <w:tc>
          <w:tcPr>
            <w:tcW w:w="2520" w:type="dxa"/>
          </w:tcPr>
          <w:p w14:paraId="4C6B0CB1" w14:textId="178896D1" w:rsidR="004322A4" w:rsidRPr="00840AE9" w:rsidRDefault="001979A3" w:rsidP="0021344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14EB99F8" w14:textId="179629D1" w:rsidR="003017B0" w:rsidRDefault="007016D6" w:rsidP="00CA125E">
      <w:pPr>
        <w:pStyle w:val="StyleCaptionBefore24pt"/>
        <w:ind w:left="-144"/>
      </w:pPr>
      <w:r>
        <w:t>Data Tables</w:t>
      </w:r>
    </w:p>
    <w:tbl>
      <w:tblPr>
        <w:tblStyle w:val="GridTable6Colorful-Accent2"/>
        <w:tblW w:w="1098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465"/>
        <w:gridCol w:w="2520"/>
      </w:tblGrid>
      <w:tr w:rsidR="007660AD" w:rsidRPr="002056F6" w14:paraId="65E131A9" w14:textId="77777777" w:rsidTr="00C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5" w:type="dxa"/>
            <w:tcBorders>
              <w:right w:val="single" w:sz="8" w:space="0" w:color="FFFFFF" w:themeColor="background1"/>
            </w:tcBorders>
            <w:shd w:val="clear" w:color="auto" w:fill="A40000"/>
          </w:tcPr>
          <w:p w14:paraId="30AF664E" w14:textId="77777777" w:rsidR="007660AD" w:rsidRPr="002056F6" w:rsidRDefault="007660AD" w:rsidP="00BF1E7D">
            <w:pPr>
              <w:spacing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Statement</w:t>
            </w:r>
          </w:p>
        </w:tc>
        <w:tc>
          <w:tcPr>
            <w:tcW w:w="2520" w:type="dxa"/>
            <w:tcBorders>
              <w:left w:val="single" w:sz="8" w:space="0" w:color="FFFFFF" w:themeColor="background1"/>
            </w:tcBorders>
            <w:shd w:val="clear" w:color="auto" w:fill="A40000"/>
          </w:tcPr>
          <w:p w14:paraId="53F4800C" w14:textId="77777777" w:rsidR="007660AD" w:rsidRPr="002056F6" w:rsidRDefault="007660AD" w:rsidP="00BF1E7D">
            <w:pPr>
              <w:spacing w:before="60"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Check if True</w:t>
            </w:r>
            <w:r w:rsidRPr="002056F6">
              <w:rPr>
                <w:color w:val="FFFFFF" w:themeColor="background1"/>
              </w:rPr>
              <w:br/>
              <w:t xml:space="preserve">(add an "X" or </w:t>
            </w:r>
            <w:r w:rsidRPr="002056F6">
              <w:rPr>
                <w:rFonts w:ascii="Segoe UI Symbol" w:hAnsi="Segoe UI Symbol" w:cs="Segoe UI Symbol"/>
                <w:color w:val="FFFFFF" w:themeColor="background1"/>
              </w:rPr>
              <w:t>✓)</w:t>
            </w:r>
          </w:p>
        </w:tc>
      </w:tr>
      <w:tr w:rsidR="007660AD" w:rsidRPr="00840AE9" w14:paraId="120FC19F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0B3B106A" w14:textId="4B2163CE" w:rsidR="007660AD" w:rsidRPr="00840AE9" w:rsidRDefault="007660AD" w:rsidP="00BF1E7D">
            <w:pPr>
              <w:spacing w:before="60" w:after="60"/>
              <w:rPr>
                <w:color w:val="000000" w:themeColor="text1"/>
              </w:rPr>
            </w:pPr>
            <w:r w:rsidRPr="00840AE9">
              <w:rPr>
                <w:color w:val="000000" w:themeColor="text1"/>
              </w:rPr>
              <w:t xml:space="preserve">1. </w:t>
            </w:r>
            <w:r w:rsidR="00A13168">
              <w:rPr>
                <w:color w:val="000000" w:themeColor="text1"/>
              </w:rPr>
              <w:t>Tables are not used for layout purposes.</w:t>
            </w:r>
          </w:p>
        </w:tc>
        <w:tc>
          <w:tcPr>
            <w:tcW w:w="2520" w:type="dxa"/>
          </w:tcPr>
          <w:p w14:paraId="73F17B2F" w14:textId="6E0E9575" w:rsidR="007660AD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A13168" w:rsidRPr="00840AE9" w14:paraId="4858C94D" w14:textId="77777777" w:rsidTr="00CA125E">
        <w:tc>
          <w:tcPr>
            <w:tcW w:w="8465" w:type="dxa"/>
          </w:tcPr>
          <w:p w14:paraId="108019A8" w14:textId="37F18B1B" w:rsidR="00A13168" w:rsidRPr="00840AE9" w:rsidRDefault="00A13168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There are no merged cells within a table.</w:t>
            </w:r>
          </w:p>
        </w:tc>
        <w:tc>
          <w:tcPr>
            <w:tcW w:w="2520" w:type="dxa"/>
          </w:tcPr>
          <w:p w14:paraId="1D650AB7" w14:textId="408898EC" w:rsidR="00A13168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7660AD" w:rsidRPr="00840AE9" w14:paraId="080574C1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0183BADF" w14:textId="48724FB5" w:rsidR="007660AD" w:rsidRPr="00840AE9" w:rsidRDefault="00A13168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660AD" w:rsidRPr="00840AE9">
              <w:rPr>
                <w:color w:val="000000" w:themeColor="text1"/>
              </w:rPr>
              <w:t xml:space="preserve">. </w:t>
            </w:r>
            <w:r w:rsidR="00C41345">
              <w:rPr>
                <w:color w:val="000000" w:themeColor="text1"/>
              </w:rPr>
              <w:t>There are no blank cells in table</w:t>
            </w:r>
            <w:r w:rsidR="006E0406">
              <w:rPr>
                <w:color w:val="000000" w:themeColor="text1"/>
              </w:rPr>
              <w:t>s</w:t>
            </w:r>
            <w:r w:rsidR="00C41345">
              <w:rPr>
                <w:color w:val="000000" w:themeColor="text1"/>
              </w:rPr>
              <w:t>.</w:t>
            </w:r>
          </w:p>
        </w:tc>
        <w:tc>
          <w:tcPr>
            <w:tcW w:w="2520" w:type="dxa"/>
          </w:tcPr>
          <w:p w14:paraId="35A4A2C7" w14:textId="535F7378" w:rsidR="007660AD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758B8D49" w14:textId="4D63BE90" w:rsidR="00AF4BF3" w:rsidRDefault="001E3D0E" w:rsidP="00CA125E">
      <w:pPr>
        <w:pStyle w:val="StyleCaptionBefore24pt"/>
        <w:ind w:left="-144"/>
      </w:pPr>
      <w:r>
        <w:t>Other</w:t>
      </w:r>
    </w:p>
    <w:tbl>
      <w:tblPr>
        <w:tblStyle w:val="GridTable6Colorful-Accent2"/>
        <w:tblW w:w="10985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8465"/>
        <w:gridCol w:w="2520"/>
      </w:tblGrid>
      <w:tr w:rsidR="007660AD" w:rsidRPr="002056F6" w14:paraId="4169491A" w14:textId="77777777" w:rsidTr="00C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5" w:type="dxa"/>
            <w:tcBorders>
              <w:right w:val="single" w:sz="8" w:space="0" w:color="FFFFFF" w:themeColor="background1"/>
            </w:tcBorders>
            <w:shd w:val="clear" w:color="auto" w:fill="A40000"/>
          </w:tcPr>
          <w:p w14:paraId="26523DB7" w14:textId="77777777" w:rsidR="007660AD" w:rsidRPr="002056F6" w:rsidRDefault="007660AD" w:rsidP="00BF1E7D">
            <w:pPr>
              <w:spacing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Statement</w:t>
            </w:r>
          </w:p>
        </w:tc>
        <w:tc>
          <w:tcPr>
            <w:tcW w:w="2520" w:type="dxa"/>
            <w:tcBorders>
              <w:left w:val="single" w:sz="8" w:space="0" w:color="FFFFFF" w:themeColor="background1"/>
            </w:tcBorders>
            <w:shd w:val="clear" w:color="auto" w:fill="A40000"/>
          </w:tcPr>
          <w:p w14:paraId="3C165FE3" w14:textId="77777777" w:rsidR="007660AD" w:rsidRPr="002056F6" w:rsidRDefault="007660AD" w:rsidP="00BF1E7D">
            <w:pPr>
              <w:spacing w:before="60" w:after="60"/>
              <w:rPr>
                <w:color w:val="FFFFFF" w:themeColor="background1"/>
              </w:rPr>
            </w:pPr>
            <w:r w:rsidRPr="002056F6">
              <w:rPr>
                <w:color w:val="FFFFFF" w:themeColor="background1"/>
              </w:rPr>
              <w:t>Check if True</w:t>
            </w:r>
            <w:r w:rsidRPr="002056F6">
              <w:rPr>
                <w:color w:val="FFFFFF" w:themeColor="background1"/>
              </w:rPr>
              <w:br/>
              <w:t xml:space="preserve">(add an "X" or </w:t>
            </w:r>
            <w:r w:rsidRPr="002056F6">
              <w:rPr>
                <w:rFonts w:ascii="Segoe UI Symbol" w:hAnsi="Segoe UI Symbol" w:cs="Segoe UI Symbol"/>
                <w:color w:val="FFFFFF" w:themeColor="background1"/>
              </w:rPr>
              <w:t>✓)</w:t>
            </w:r>
          </w:p>
        </w:tc>
      </w:tr>
      <w:tr w:rsidR="007660AD" w:rsidRPr="00840AE9" w14:paraId="2341E0C8" w14:textId="77777777" w:rsidTr="00C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5" w:type="dxa"/>
          </w:tcPr>
          <w:p w14:paraId="7F2648C7" w14:textId="4C65B77D" w:rsidR="007660AD" w:rsidRPr="00840AE9" w:rsidRDefault="007660AD" w:rsidP="00BF1E7D">
            <w:pPr>
              <w:spacing w:before="60" w:after="60"/>
              <w:rPr>
                <w:color w:val="000000" w:themeColor="text1"/>
              </w:rPr>
            </w:pPr>
            <w:r w:rsidRPr="00840AE9">
              <w:rPr>
                <w:color w:val="000000" w:themeColor="text1"/>
              </w:rPr>
              <w:t>1.</w:t>
            </w:r>
            <w:r w:rsidR="00A13168" w:rsidRPr="00FF05B3">
              <w:rPr>
                <w:color w:val="000000" w:themeColor="text1"/>
              </w:rPr>
              <w:t xml:space="preserve"> The accessibility checker was run and all issues addressed.</w:t>
            </w:r>
          </w:p>
        </w:tc>
        <w:tc>
          <w:tcPr>
            <w:tcW w:w="2520" w:type="dxa"/>
          </w:tcPr>
          <w:p w14:paraId="7AC2EE6E" w14:textId="0FDDA55A" w:rsidR="007660AD" w:rsidRPr="00840AE9" w:rsidRDefault="001979A3" w:rsidP="00BF1E7D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1B54A957" w14:textId="1DDBDDF4" w:rsidR="00723CE7" w:rsidRDefault="00AF4BF3" w:rsidP="00284AF2">
      <w:pPr>
        <w:pStyle w:val="Heading2"/>
        <w:spacing w:before="360"/>
      </w:pPr>
      <w:r>
        <w:t>Notes/Comments</w:t>
      </w:r>
    </w:p>
    <w:p w14:paraId="16DEA8B1" w14:textId="60C50DED" w:rsidR="00CA125E" w:rsidRPr="00CA125E" w:rsidRDefault="00CA125E" w:rsidP="00CA125E">
      <w:pPr>
        <w:ind w:left="-144" w:right="-144"/>
      </w:pPr>
      <w:r>
        <w:t>{e.g., if you were unable to address all of the issues that the accessibility checker flagged, note that information here.}</w:t>
      </w:r>
    </w:p>
    <w:sectPr w:rsidR="00CA125E" w:rsidRPr="00CA125E" w:rsidSect="00502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C0AB" w14:textId="77777777" w:rsidR="00B86583" w:rsidRDefault="00B86583" w:rsidP="00534B83">
      <w:pPr>
        <w:spacing w:after="0" w:line="240" w:lineRule="auto"/>
      </w:pPr>
      <w:r>
        <w:separator/>
      </w:r>
    </w:p>
  </w:endnote>
  <w:endnote w:type="continuationSeparator" w:id="0">
    <w:p w14:paraId="5AD4B1BF" w14:textId="77777777" w:rsidR="00B86583" w:rsidRDefault="00B86583" w:rsidP="0053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4B80" w14:textId="77777777" w:rsidR="00B86583" w:rsidRDefault="00B86583" w:rsidP="00534B83">
      <w:pPr>
        <w:spacing w:after="0" w:line="240" w:lineRule="auto"/>
      </w:pPr>
      <w:r>
        <w:separator/>
      </w:r>
    </w:p>
  </w:footnote>
  <w:footnote w:type="continuationSeparator" w:id="0">
    <w:p w14:paraId="504CB294" w14:textId="77777777" w:rsidR="00B86583" w:rsidRDefault="00B86583" w:rsidP="0053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69E"/>
    <w:multiLevelType w:val="hybridMultilevel"/>
    <w:tmpl w:val="30C66F2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8D9205A"/>
    <w:multiLevelType w:val="hybridMultilevel"/>
    <w:tmpl w:val="B878684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D"/>
    <w:rsid w:val="00012CC0"/>
    <w:rsid w:val="000351DF"/>
    <w:rsid w:val="00056C7E"/>
    <w:rsid w:val="000A33B6"/>
    <w:rsid w:val="000F4BB8"/>
    <w:rsid w:val="00152FEC"/>
    <w:rsid w:val="00156E37"/>
    <w:rsid w:val="001616F4"/>
    <w:rsid w:val="001640DE"/>
    <w:rsid w:val="00175CF8"/>
    <w:rsid w:val="00187AE5"/>
    <w:rsid w:val="001979A3"/>
    <w:rsid w:val="001A4EFB"/>
    <w:rsid w:val="001B0C0D"/>
    <w:rsid w:val="001B7B79"/>
    <w:rsid w:val="001C18B5"/>
    <w:rsid w:val="001E3D0E"/>
    <w:rsid w:val="001E64CD"/>
    <w:rsid w:val="002056F6"/>
    <w:rsid w:val="00205A99"/>
    <w:rsid w:val="0022395A"/>
    <w:rsid w:val="00231B5C"/>
    <w:rsid w:val="00264C9F"/>
    <w:rsid w:val="00284AF2"/>
    <w:rsid w:val="002A096B"/>
    <w:rsid w:val="002A0C7B"/>
    <w:rsid w:val="002B07D5"/>
    <w:rsid w:val="002B565E"/>
    <w:rsid w:val="002C1E47"/>
    <w:rsid w:val="002C51AA"/>
    <w:rsid w:val="003017B0"/>
    <w:rsid w:val="00301A2B"/>
    <w:rsid w:val="00312D1E"/>
    <w:rsid w:val="003805EE"/>
    <w:rsid w:val="003851D2"/>
    <w:rsid w:val="003B3904"/>
    <w:rsid w:val="003E66A4"/>
    <w:rsid w:val="003E6BB2"/>
    <w:rsid w:val="003E7454"/>
    <w:rsid w:val="003E7E9F"/>
    <w:rsid w:val="004322A4"/>
    <w:rsid w:val="004527C9"/>
    <w:rsid w:val="00477EFC"/>
    <w:rsid w:val="00482CEB"/>
    <w:rsid w:val="00486598"/>
    <w:rsid w:val="0049610B"/>
    <w:rsid w:val="004B182B"/>
    <w:rsid w:val="004D5753"/>
    <w:rsid w:val="004D7F0D"/>
    <w:rsid w:val="004E3674"/>
    <w:rsid w:val="00502557"/>
    <w:rsid w:val="00517E59"/>
    <w:rsid w:val="00521036"/>
    <w:rsid w:val="00524D82"/>
    <w:rsid w:val="00534B83"/>
    <w:rsid w:val="00554C1A"/>
    <w:rsid w:val="0059590A"/>
    <w:rsid w:val="005A562F"/>
    <w:rsid w:val="005A6D95"/>
    <w:rsid w:val="005D572A"/>
    <w:rsid w:val="005D63A1"/>
    <w:rsid w:val="005F3E55"/>
    <w:rsid w:val="006561F3"/>
    <w:rsid w:val="00663351"/>
    <w:rsid w:val="00675FAC"/>
    <w:rsid w:val="0069087C"/>
    <w:rsid w:val="006A5AEA"/>
    <w:rsid w:val="006E0406"/>
    <w:rsid w:val="006E097A"/>
    <w:rsid w:val="006E38B1"/>
    <w:rsid w:val="007016D6"/>
    <w:rsid w:val="00717FB8"/>
    <w:rsid w:val="00723CE7"/>
    <w:rsid w:val="007508D7"/>
    <w:rsid w:val="00754F95"/>
    <w:rsid w:val="00761DC5"/>
    <w:rsid w:val="007660AD"/>
    <w:rsid w:val="007857BA"/>
    <w:rsid w:val="00787605"/>
    <w:rsid w:val="00790474"/>
    <w:rsid w:val="007B3F28"/>
    <w:rsid w:val="007B4F1B"/>
    <w:rsid w:val="007D3C81"/>
    <w:rsid w:val="007D4064"/>
    <w:rsid w:val="007F3E5C"/>
    <w:rsid w:val="0080133E"/>
    <w:rsid w:val="00801B99"/>
    <w:rsid w:val="00802DA9"/>
    <w:rsid w:val="0081389B"/>
    <w:rsid w:val="00840A6A"/>
    <w:rsid w:val="00840AE9"/>
    <w:rsid w:val="00842CD7"/>
    <w:rsid w:val="008A09A0"/>
    <w:rsid w:val="008A3A98"/>
    <w:rsid w:val="008A6441"/>
    <w:rsid w:val="008C7069"/>
    <w:rsid w:val="008C754D"/>
    <w:rsid w:val="008F7C36"/>
    <w:rsid w:val="0090463B"/>
    <w:rsid w:val="009112F4"/>
    <w:rsid w:val="00916599"/>
    <w:rsid w:val="00936356"/>
    <w:rsid w:val="00941186"/>
    <w:rsid w:val="00947F6E"/>
    <w:rsid w:val="00950703"/>
    <w:rsid w:val="00995F8D"/>
    <w:rsid w:val="009B010F"/>
    <w:rsid w:val="009B228E"/>
    <w:rsid w:val="009B5E4F"/>
    <w:rsid w:val="009C0212"/>
    <w:rsid w:val="009C70CE"/>
    <w:rsid w:val="009D46A2"/>
    <w:rsid w:val="009E379B"/>
    <w:rsid w:val="009F0454"/>
    <w:rsid w:val="00A105EE"/>
    <w:rsid w:val="00A13168"/>
    <w:rsid w:val="00A14FB7"/>
    <w:rsid w:val="00A30052"/>
    <w:rsid w:val="00A33DDD"/>
    <w:rsid w:val="00A57E4E"/>
    <w:rsid w:val="00A65B6D"/>
    <w:rsid w:val="00A85271"/>
    <w:rsid w:val="00A941C2"/>
    <w:rsid w:val="00AA100D"/>
    <w:rsid w:val="00AC0E4E"/>
    <w:rsid w:val="00AF4BF3"/>
    <w:rsid w:val="00B16837"/>
    <w:rsid w:val="00B27847"/>
    <w:rsid w:val="00B45225"/>
    <w:rsid w:val="00B557DC"/>
    <w:rsid w:val="00B64C2A"/>
    <w:rsid w:val="00B86583"/>
    <w:rsid w:val="00BB10EE"/>
    <w:rsid w:val="00BC4BEF"/>
    <w:rsid w:val="00BE4F6E"/>
    <w:rsid w:val="00C15B9F"/>
    <w:rsid w:val="00C23BE7"/>
    <w:rsid w:val="00C23C85"/>
    <w:rsid w:val="00C41345"/>
    <w:rsid w:val="00C44429"/>
    <w:rsid w:val="00CA125E"/>
    <w:rsid w:val="00CA2F6C"/>
    <w:rsid w:val="00CC3EA8"/>
    <w:rsid w:val="00CC44B4"/>
    <w:rsid w:val="00CD51A0"/>
    <w:rsid w:val="00CD5877"/>
    <w:rsid w:val="00CD687B"/>
    <w:rsid w:val="00D11A61"/>
    <w:rsid w:val="00D12470"/>
    <w:rsid w:val="00D260B4"/>
    <w:rsid w:val="00D42D20"/>
    <w:rsid w:val="00D5766E"/>
    <w:rsid w:val="00D71E72"/>
    <w:rsid w:val="00D8653D"/>
    <w:rsid w:val="00D91F9E"/>
    <w:rsid w:val="00DA0316"/>
    <w:rsid w:val="00DB5ED4"/>
    <w:rsid w:val="00DC4A98"/>
    <w:rsid w:val="00DC7765"/>
    <w:rsid w:val="00DE0F95"/>
    <w:rsid w:val="00DE3B51"/>
    <w:rsid w:val="00DE4494"/>
    <w:rsid w:val="00DE5DA9"/>
    <w:rsid w:val="00DF5A07"/>
    <w:rsid w:val="00DF62E8"/>
    <w:rsid w:val="00DF7E1A"/>
    <w:rsid w:val="00E077EF"/>
    <w:rsid w:val="00E07D3E"/>
    <w:rsid w:val="00E11613"/>
    <w:rsid w:val="00E27635"/>
    <w:rsid w:val="00E475B9"/>
    <w:rsid w:val="00E51AD2"/>
    <w:rsid w:val="00E56697"/>
    <w:rsid w:val="00E65CC2"/>
    <w:rsid w:val="00E97048"/>
    <w:rsid w:val="00EA73F9"/>
    <w:rsid w:val="00EF3101"/>
    <w:rsid w:val="00F10993"/>
    <w:rsid w:val="00F152E1"/>
    <w:rsid w:val="00F23DFC"/>
    <w:rsid w:val="00F26A94"/>
    <w:rsid w:val="00F26FB8"/>
    <w:rsid w:val="00F31E0C"/>
    <w:rsid w:val="00F36A47"/>
    <w:rsid w:val="00F606C9"/>
    <w:rsid w:val="00F67BB8"/>
    <w:rsid w:val="00F95645"/>
    <w:rsid w:val="00F95F46"/>
    <w:rsid w:val="00FA3D50"/>
    <w:rsid w:val="00FB7FD9"/>
    <w:rsid w:val="00FC3A39"/>
    <w:rsid w:val="00FD0292"/>
    <w:rsid w:val="00FD0628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D54B"/>
  <w15:chartTrackingRefBased/>
  <w15:docId w15:val="{02AC85B4-2DCE-4407-BBEA-71689E48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C0"/>
    <w:pPr>
      <w:spacing w:after="240" w:line="288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EA8"/>
    <w:pPr>
      <w:jc w:val="center"/>
      <w:outlineLvl w:val="0"/>
    </w:pPr>
    <w:rPr>
      <w:b/>
      <w:color w:val="A40000"/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3B3904"/>
    <w:pPr>
      <w:keepNext/>
      <w:keepLines/>
      <w:pBdr>
        <w:bottom w:val="double" w:sz="6" w:space="1" w:color="A40000"/>
      </w:pBdr>
      <w:spacing w:before="480" w:after="240"/>
      <w:outlineLvl w:val="1"/>
    </w:pPr>
    <w:rPr>
      <w:rFonts w:ascii="Verdana" w:eastAsiaTheme="majorEastAsia" w:hAnsi="Verdana" w:cstheme="majorBidi"/>
      <w:b/>
      <w:color w:val="A40000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CC0"/>
    <w:pPr>
      <w:spacing w:before="400" w:line="240" w:lineRule="auto"/>
      <w:outlineLvl w:val="2"/>
    </w:pPr>
    <w:rPr>
      <w:b/>
      <w:color w:val="104E72"/>
      <w:sz w:val="36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2CC0"/>
    <w:pPr>
      <w:spacing w:before="320" w:line="240" w:lineRule="auto"/>
      <w:outlineLvl w:val="3"/>
    </w:pPr>
    <w:rPr>
      <w:color w:val="104E72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2CC0"/>
    <w:pPr>
      <w:spacing w:before="280" w:after="140" w:line="240" w:lineRule="auto"/>
      <w:outlineLvl w:val="4"/>
    </w:pPr>
    <w:rPr>
      <w:b/>
      <w:color w:val="104E7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2CC0"/>
    <w:pPr>
      <w:spacing w:before="280" w:after="140"/>
      <w:outlineLvl w:val="5"/>
    </w:pPr>
    <w:rPr>
      <w:i/>
      <w:color w:val="104E7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A8"/>
    <w:rPr>
      <w:rFonts w:ascii="Verdana" w:hAnsi="Verdana"/>
      <w:b/>
      <w:color w:val="A4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B3904"/>
    <w:rPr>
      <w:rFonts w:ascii="Verdana" w:eastAsiaTheme="majorEastAsia" w:hAnsi="Verdana" w:cstheme="majorBidi"/>
      <w:b/>
      <w:color w:val="A4000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2CC0"/>
    <w:rPr>
      <w:rFonts w:ascii="Verdana" w:hAnsi="Verdana"/>
      <w:b/>
      <w:color w:val="104E72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012CC0"/>
    <w:rPr>
      <w:rFonts w:ascii="Verdana" w:hAnsi="Verdana"/>
      <w:color w:val="104E72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12CC0"/>
    <w:rPr>
      <w:rFonts w:ascii="Verdana" w:hAnsi="Verdana"/>
      <w:b/>
      <w:color w:val="104E72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12CC0"/>
    <w:rPr>
      <w:rFonts w:ascii="Verdana" w:hAnsi="Verdana"/>
      <w:i/>
      <w:color w:val="104E7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09A0"/>
    <w:rPr>
      <w:color w:val="0000FF"/>
      <w:u w:val="single"/>
    </w:rPr>
  </w:style>
  <w:style w:type="paragraph" w:customStyle="1" w:styleId="StandardText">
    <w:name w:val="StandardText"/>
    <w:basedOn w:val="Normal"/>
    <w:qFormat/>
    <w:rsid w:val="00012CC0"/>
    <w:pPr>
      <w:pBdr>
        <w:bottom w:val="dashSmallGap" w:sz="4" w:space="1" w:color="44546A" w:themeColor="text2"/>
      </w:pBdr>
    </w:pPr>
    <w:rPr>
      <w:szCs w:val="22"/>
    </w:rPr>
  </w:style>
  <w:style w:type="table" w:styleId="TableGrid">
    <w:name w:val="Table Grid"/>
    <w:basedOn w:val="TableNormal"/>
    <w:uiPriority w:val="39"/>
    <w:rsid w:val="001E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3EA8"/>
    <w:pPr>
      <w:spacing w:after="200" w:line="240" w:lineRule="auto"/>
    </w:pPr>
    <w:rPr>
      <w:b/>
      <w:iCs/>
      <w:color w:val="A40000"/>
      <w:szCs w:val="18"/>
    </w:rPr>
  </w:style>
  <w:style w:type="table" w:styleId="GridTable4-Accent1">
    <w:name w:val="Grid Table 4 Accent 1"/>
    <w:basedOn w:val="TableNormal"/>
    <w:uiPriority w:val="49"/>
    <w:rsid w:val="001E64C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B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B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B0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B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6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0474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205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2056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CC3EA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FD06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B8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83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534B83"/>
    <w:rPr>
      <w:vertAlign w:val="superscript"/>
    </w:rPr>
  </w:style>
  <w:style w:type="paragraph" w:customStyle="1" w:styleId="StyleCaptionBefore24pt">
    <w:name w:val="Style Caption + Before:  24 pt"/>
    <w:basedOn w:val="Caption"/>
    <w:rsid w:val="00F10993"/>
    <w:pPr>
      <w:spacing w:before="360"/>
    </w:pPr>
    <w:rPr>
      <w:rFonts w:eastAsia="Times New Roman"/>
      <w:bCs/>
      <w:iCs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5A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intranet/sites/default/files/DOEcomms/PowerPointAccessibilityGuidelines.docx?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eintranet/node/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1F9B-A452-49D9-815C-FA783B9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Accessibility Checklist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Accessibility Checklist</dc:title>
  <dc:subject/>
  <dc:creator>Thomas, Elizabeth</dc:creator>
  <cp:keywords/>
  <dc:description/>
  <cp:lastModifiedBy>Lavdas, Frank</cp:lastModifiedBy>
  <cp:revision>4</cp:revision>
  <dcterms:created xsi:type="dcterms:W3CDTF">2021-04-23T19:24:00Z</dcterms:created>
  <dcterms:modified xsi:type="dcterms:W3CDTF">2021-09-09T18:15:00Z</dcterms:modified>
</cp:coreProperties>
</file>