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w:rsidRPr="00FD344E" w:rsidR="00A43914" w:rsidP="00C738CA" w:rsidRDefault="00A43914" w14:paraId="14DCA634" w14:textId="77777777">
      <w:pPr>
        <w:pStyle w:val="Heading1"/>
        <w:spacing w:before="720"/>
      </w:pPr>
      <w:r w:rsidRPr="00FD344E">
        <w:t>Notice</w:t>
      </w:r>
      <w:r w:rsidRPr="00FD344E" w:rsidR="00854BFA">
        <w:t xml:space="preserve"> </w:t>
      </w:r>
      <w:r w:rsidRPr="00FD344E">
        <w:t>of Grant Opportunity</w:t>
      </w:r>
    </w:p>
    <w:p w:rsidRPr="001C29C3" w:rsidR="00A43914" w:rsidP="00A43914" w:rsidRDefault="00A43914" w14:paraId="6FE0D83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p>
    <w:p w:rsidRPr="00FD344E" w:rsidR="00A43914" w:rsidP="00D00D21" w:rsidRDefault="00D00D21" w14:paraId="1FD32F64" w14:textId="77777777">
      <w:pPr>
        <w:jc w:val="center"/>
        <w:rPr>
          <w:rStyle w:val="BookTitle"/>
        </w:rPr>
      </w:pPr>
      <w:r w:rsidRPr="00FD344E">
        <w:rPr>
          <w:rStyle w:val="BookTitle"/>
        </w:rPr>
        <w:t xml:space="preserve">Drug Abuse Education </w:t>
      </w:r>
      <w:r w:rsidRPr="00FD344E" w:rsidR="00DF7920">
        <w:rPr>
          <w:rStyle w:val="BookTitle"/>
        </w:rPr>
        <w:t>Fund Grant</w:t>
      </w:r>
    </w:p>
    <w:p w:rsidRPr="001C29C3" w:rsidR="00D00D21" w:rsidP="00D00D21" w:rsidRDefault="00B153F7" w14:paraId="03CDC368" w14:textId="77777777">
      <w:pPr>
        <w:jc w:val="center"/>
        <w:rPr>
          <w:sz w:val="22"/>
          <w:szCs w:val="22"/>
        </w:rPr>
      </w:pPr>
      <w:r w:rsidRPr="001C29C3">
        <w:rPr>
          <w:sz w:val="22"/>
          <w:szCs w:val="22"/>
        </w:rPr>
        <w:t>Continuation Grant: L.E.A.D. Inc.</w:t>
      </w:r>
    </w:p>
    <w:p w:rsidRPr="001C29C3" w:rsidR="00A43914" w:rsidP="0093758E" w:rsidRDefault="003B5FBE" w14:paraId="07CE297A" w14:textId="30827A68">
      <w:pPr>
        <w:jc w:val="center"/>
      </w:pPr>
      <w:r w:rsidRPr="001C29C3">
        <w:t xml:space="preserve">November </w:t>
      </w:r>
      <w:r w:rsidRPr="001C29C3" w:rsidR="00A43914">
        <w:t xml:space="preserve">1, </w:t>
      </w:r>
      <w:r w:rsidRPr="001C29C3" w:rsidR="00546C37">
        <w:t>20</w:t>
      </w:r>
      <w:r w:rsidR="004C6F0A">
        <w:t>20</w:t>
      </w:r>
      <w:r w:rsidRPr="001C29C3" w:rsidR="00546C37">
        <w:t xml:space="preserve"> </w:t>
      </w:r>
      <w:r w:rsidRPr="001C29C3" w:rsidR="00A43914">
        <w:t xml:space="preserve">– </w:t>
      </w:r>
      <w:r w:rsidR="004C6F0A">
        <w:t>August</w:t>
      </w:r>
      <w:r w:rsidRPr="001C29C3" w:rsidR="004C6F0A">
        <w:t xml:space="preserve"> </w:t>
      </w:r>
      <w:r w:rsidRPr="001C29C3" w:rsidR="00F249EB">
        <w:t>31</w:t>
      </w:r>
      <w:r w:rsidRPr="001C29C3" w:rsidR="00A43914">
        <w:t xml:space="preserve">, </w:t>
      </w:r>
      <w:r w:rsidRPr="001C29C3" w:rsidR="00546C37">
        <w:t>20</w:t>
      </w:r>
      <w:r w:rsidR="00F37942">
        <w:t>2</w:t>
      </w:r>
      <w:r w:rsidR="004C6F0A">
        <w:t>1</w:t>
      </w:r>
    </w:p>
    <w:p w:rsidRPr="00FD344E" w:rsidR="005B0BB9" w:rsidP="00A43914" w:rsidRDefault="00972A01" w14:paraId="0B19E5BF" w14:textId="4544DAF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Style w:val="Strong"/>
          <w:sz w:val="22"/>
        </w:rPr>
      </w:pPr>
      <w:r w:rsidRPr="009946AC">
        <w:rPr>
          <w:rStyle w:val="Strong"/>
          <w:sz w:val="22"/>
        </w:rPr>
        <w:t xml:space="preserve">NGO </w:t>
      </w:r>
      <w:r w:rsidRPr="00877434">
        <w:rPr>
          <w:rStyle w:val="Strong"/>
          <w:sz w:val="22"/>
        </w:rPr>
        <w:t>#</w:t>
      </w:r>
      <w:r w:rsidRPr="00877434" w:rsidR="004C6F0A">
        <w:rPr>
          <w:rStyle w:val="Strong"/>
          <w:sz w:val="22"/>
        </w:rPr>
        <w:t>2</w:t>
      </w:r>
      <w:r w:rsidRPr="00877434" w:rsidR="00877434">
        <w:rPr>
          <w:rStyle w:val="Strong"/>
          <w:sz w:val="22"/>
        </w:rPr>
        <w:t>1</w:t>
      </w:r>
      <w:r w:rsidRPr="00877434" w:rsidR="005B7BD2">
        <w:rPr>
          <w:rStyle w:val="Strong"/>
          <w:sz w:val="22"/>
        </w:rPr>
        <w:t>-</w:t>
      </w:r>
      <w:r w:rsidRPr="00877434" w:rsidR="007A0D53">
        <w:rPr>
          <w:rStyle w:val="Strong"/>
          <w:sz w:val="22"/>
        </w:rPr>
        <w:t>DW0</w:t>
      </w:r>
      <w:r w:rsidRPr="00877434" w:rsidR="00877434">
        <w:rPr>
          <w:rStyle w:val="Strong"/>
          <w:sz w:val="22"/>
        </w:rPr>
        <w:t>9</w:t>
      </w:r>
      <w:r w:rsidRPr="00877434" w:rsidR="005B7BD2">
        <w:rPr>
          <w:rStyle w:val="Strong"/>
          <w:sz w:val="22"/>
        </w:rPr>
        <w:t>-</w:t>
      </w:r>
      <w:r w:rsidRPr="00877434" w:rsidR="00D513F0">
        <w:rPr>
          <w:rStyle w:val="Strong"/>
          <w:sz w:val="22"/>
        </w:rPr>
        <w:t>H05</w:t>
      </w:r>
      <w:bookmarkStart w:name="_GoBack" w:id="0"/>
      <w:bookmarkEnd w:id="0"/>
    </w:p>
    <w:p w:rsidR="00F548E2" w:rsidP="00C738CA" w:rsidRDefault="00AA0BFA" w14:paraId="30F73F25" w14:textId="5E10B58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color w:val="000000"/>
          <w:sz w:val="22"/>
          <w:szCs w:val="22"/>
        </w:rPr>
      </w:pPr>
      <w:r w:rsidRPr="001C29C3">
        <w:rPr>
          <w:b/>
          <w:sz w:val="22"/>
          <w:szCs w:val="22"/>
        </w:rPr>
        <w:t>(Year</w:t>
      </w:r>
      <w:r w:rsidRPr="001C29C3" w:rsidR="00B153F7">
        <w:rPr>
          <w:b/>
          <w:sz w:val="22"/>
          <w:szCs w:val="22"/>
        </w:rPr>
        <w:t xml:space="preserve"> </w:t>
      </w:r>
      <w:r w:rsidR="004C6F0A">
        <w:rPr>
          <w:b/>
          <w:sz w:val="22"/>
          <w:szCs w:val="22"/>
        </w:rPr>
        <w:t>5</w:t>
      </w:r>
      <w:r w:rsidRPr="001C29C3" w:rsidR="004C6F0A">
        <w:rPr>
          <w:b/>
          <w:sz w:val="22"/>
          <w:szCs w:val="22"/>
        </w:rPr>
        <w:t xml:space="preserve"> </w:t>
      </w:r>
      <w:r w:rsidRPr="001C29C3">
        <w:rPr>
          <w:b/>
          <w:sz w:val="22"/>
          <w:szCs w:val="22"/>
        </w:rPr>
        <w:t>of 5)</w:t>
      </w:r>
    </w:p>
    <w:p w:rsidRPr="00C33DA8" w:rsidR="0054025C" w:rsidP="00C738CA" w:rsidRDefault="00AE33B3" w14:paraId="6EE14F77" w14:textId="65170F5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color w:val="000000"/>
          <w:sz w:val="22"/>
          <w:szCs w:val="22"/>
        </w:rPr>
      </w:pPr>
      <w:r>
        <w:rPr>
          <w:b/>
          <w:color w:val="000000"/>
          <w:sz w:val="22"/>
          <w:szCs w:val="22"/>
        </w:rPr>
        <w:t>Kevin Dehmer</w:t>
      </w:r>
    </w:p>
    <w:p w:rsidRPr="00C33DA8" w:rsidR="00F548E2" w:rsidP="00C738CA" w:rsidRDefault="00AE33B3" w14:paraId="44C17D5D" w14:textId="706F1E1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Pr>
          <w:b/>
          <w:sz w:val="22"/>
          <w:szCs w:val="22"/>
        </w:rPr>
        <w:t xml:space="preserve">Interim </w:t>
      </w:r>
      <w:r w:rsidRPr="00C33DA8" w:rsidR="0054025C">
        <w:rPr>
          <w:b/>
          <w:sz w:val="22"/>
          <w:szCs w:val="22"/>
        </w:rPr>
        <w:t xml:space="preserve">Commissioner </w:t>
      </w:r>
    </w:p>
    <w:p w:rsidRPr="00C33DA8" w:rsidR="00A43914" w:rsidP="5813C988" w:rsidRDefault="00F37942" w14:paraId="53968D7A" w14:textId="7B2BFAC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val="1"/>
          <w:bCs w:val="1"/>
          <w:sz w:val="22"/>
          <w:szCs w:val="22"/>
        </w:rPr>
      </w:pPr>
      <w:r w:rsidRPr="5813C988" w:rsidR="5813C988">
        <w:rPr>
          <w:b w:val="1"/>
          <w:bCs w:val="1"/>
          <w:sz w:val="22"/>
          <w:szCs w:val="22"/>
        </w:rPr>
        <w:t>Paula Bloom</w:t>
      </w:r>
    </w:p>
    <w:p w:rsidRPr="00C33DA8" w:rsidR="00A43914" w:rsidP="00A43914" w:rsidRDefault="00A43914" w14:paraId="51BE6E4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C33DA8">
        <w:rPr>
          <w:b/>
          <w:sz w:val="22"/>
          <w:szCs w:val="22"/>
        </w:rPr>
        <w:t>Director</w:t>
      </w:r>
    </w:p>
    <w:p w:rsidRPr="00C33DA8" w:rsidR="00A43914" w:rsidP="00A43914" w:rsidRDefault="00A43914" w14:paraId="1199049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C33DA8">
        <w:rPr>
          <w:b/>
          <w:sz w:val="22"/>
          <w:szCs w:val="22"/>
        </w:rPr>
        <w:t xml:space="preserve">Office of </w:t>
      </w:r>
      <w:r w:rsidRPr="00C33DA8" w:rsidR="00FE0334">
        <w:rPr>
          <w:b/>
          <w:sz w:val="22"/>
          <w:szCs w:val="22"/>
        </w:rPr>
        <w:t>Student</w:t>
      </w:r>
      <w:r w:rsidRPr="00C33DA8">
        <w:rPr>
          <w:b/>
          <w:sz w:val="22"/>
          <w:szCs w:val="22"/>
        </w:rPr>
        <w:t xml:space="preserve"> Support Services</w:t>
      </w:r>
    </w:p>
    <w:p w:rsidRPr="00C33DA8" w:rsidR="00A43914" w:rsidP="00C738CA" w:rsidRDefault="00DE41DB" w14:paraId="52431B41" w14:textId="1038A95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sidRPr="00C33DA8">
        <w:rPr>
          <w:b/>
          <w:sz w:val="22"/>
          <w:szCs w:val="22"/>
        </w:rPr>
        <w:t xml:space="preserve">Division of </w:t>
      </w:r>
      <w:r w:rsidRPr="00C33DA8" w:rsidR="00F37942">
        <w:rPr>
          <w:b/>
          <w:sz w:val="22"/>
          <w:szCs w:val="22"/>
        </w:rPr>
        <w:t>Student</w:t>
      </w:r>
      <w:r w:rsidRPr="00C33DA8" w:rsidR="000534C6">
        <w:rPr>
          <w:b/>
          <w:sz w:val="22"/>
          <w:szCs w:val="22"/>
        </w:rPr>
        <w:t xml:space="preserve"> Services</w:t>
      </w:r>
    </w:p>
    <w:p w:rsidRPr="00C33DA8" w:rsidR="00A43914" w:rsidP="00C738CA" w:rsidRDefault="00877434" w14:paraId="73796660" w14:textId="7D9230B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Pr>
          <w:b/>
          <w:sz w:val="22"/>
          <w:szCs w:val="22"/>
        </w:rPr>
        <w:t>September</w:t>
      </w:r>
      <w:r w:rsidRPr="00C33DA8">
        <w:rPr>
          <w:b/>
          <w:sz w:val="22"/>
          <w:szCs w:val="22"/>
        </w:rPr>
        <w:t xml:space="preserve"> </w:t>
      </w:r>
      <w:r w:rsidRPr="00C33DA8" w:rsidR="004327B3">
        <w:rPr>
          <w:b/>
          <w:sz w:val="22"/>
          <w:szCs w:val="22"/>
        </w:rPr>
        <w:t>20</w:t>
      </w:r>
      <w:r w:rsidRPr="00C33DA8" w:rsidR="004C6F0A">
        <w:rPr>
          <w:b/>
          <w:sz w:val="22"/>
          <w:szCs w:val="22"/>
        </w:rPr>
        <w:t>20</w:t>
      </w:r>
    </w:p>
    <w:p w:rsidRPr="00C33DA8" w:rsidR="00A43914" w:rsidP="00F548E2" w:rsidRDefault="00A43914" w14:paraId="4DE96B88" w14:textId="4C94C8A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r w:rsidRPr="00C33DA8">
        <w:rPr>
          <w:b/>
          <w:sz w:val="22"/>
          <w:szCs w:val="22"/>
        </w:rPr>
        <w:t xml:space="preserve">Application Due Date: </w:t>
      </w:r>
      <w:r w:rsidR="00877434">
        <w:rPr>
          <w:b/>
          <w:sz w:val="22"/>
          <w:szCs w:val="22"/>
        </w:rPr>
        <w:t>October 15</w:t>
      </w:r>
      <w:r w:rsidRPr="00C33DA8" w:rsidR="00322FDB">
        <w:rPr>
          <w:b/>
          <w:sz w:val="22"/>
          <w:szCs w:val="22"/>
        </w:rPr>
        <w:t xml:space="preserve">, </w:t>
      </w:r>
      <w:r w:rsidRPr="00C33DA8" w:rsidR="004C6F0A">
        <w:rPr>
          <w:b/>
          <w:sz w:val="22"/>
          <w:szCs w:val="22"/>
        </w:rPr>
        <w:t>2020</w:t>
      </w:r>
    </w:p>
    <w:p w:rsidRPr="001C29C3" w:rsidR="00A43914" w:rsidP="00C738CA" w:rsidRDefault="003F472F" w14:paraId="14D9F6E8" w14:textId="5D27AA6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600"/>
        <w:jc w:val="center"/>
        <w:outlineLvl w:val="0"/>
        <w:rPr>
          <w:b/>
          <w:sz w:val="22"/>
          <w:szCs w:val="22"/>
        </w:rPr>
      </w:pPr>
      <w:r w:rsidRPr="00983C37">
        <w:rPr>
          <w:b/>
          <w:sz w:val="22"/>
          <w:szCs w:val="22"/>
        </w:rPr>
        <w:t xml:space="preserve">ORG/APU </w:t>
      </w:r>
      <w:r w:rsidRPr="00983C37" w:rsidR="00D00D21">
        <w:rPr>
          <w:b/>
          <w:sz w:val="22"/>
          <w:szCs w:val="22"/>
        </w:rPr>
        <w:t>5064-147</w:t>
      </w:r>
    </w:p>
    <w:p w:rsidRPr="001C29C3" w:rsidR="00A43914" w:rsidP="00A43914" w:rsidRDefault="00EE46F4" w14:paraId="08E1EDB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hyperlink w:history="1" r:id="rId9">
        <w:r w:rsidRPr="005539B4" w:rsidR="00A43914">
          <w:rPr>
            <w:rStyle w:val="Hyperlink"/>
            <w:b/>
            <w:sz w:val="22"/>
            <w:szCs w:val="22"/>
          </w:rPr>
          <w:t>NEW JERSEY DEPARTMENT OF EDUCATION</w:t>
        </w:r>
      </w:hyperlink>
    </w:p>
    <w:p w:rsidRPr="001C29C3" w:rsidR="00A43914" w:rsidP="00A43914" w:rsidRDefault="00A43914" w14:paraId="5E6A1BC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2"/>
          <w:szCs w:val="22"/>
        </w:rPr>
      </w:pPr>
      <w:smartTag w:uri="urn:schemas-microsoft-com:office:smarttags" w:element="address">
        <w:smartTag w:uri="urn:schemas-microsoft-com:office:smarttags" w:element="Street">
          <w:r w:rsidRPr="001C29C3">
            <w:rPr>
              <w:b/>
              <w:sz w:val="22"/>
              <w:szCs w:val="22"/>
            </w:rPr>
            <w:t>P.O. Box</w:t>
          </w:r>
        </w:smartTag>
        <w:r w:rsidRPr="001C29C3">
          <w:rPr>
            <w:b/>
            <w:sz w:val="22"/>
            <w:szCs w:val="22"/>
          </w:rPr>
          <w:t xml:space="preserve"> 500</w:t>
        </w:r>
      </w:smartTag>
    </w:p>
    <w:p w:rsidRPr="001C29C3" w:rsidR="00121612" w:rsidP="00F548E2" w:rsidRDefault="00A43914" w14:paraId="7BD6AF92" w14:textId="58CEEDC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 w:val="22"/>
          <w:szCs w:val="22"/>
        </w:rPr>
      </w:pPr>
      <w:r w:rsidRPr="001C29C3">
        <w:rPr>
          <w:b/>
          <w:sz w:val="22"/>
          <w:szCs w:val="22"/>
        </w:rPr>
        <w:t>Trenton, NJ  08625-0500</w:t>
      </w:r>
    </w:p>
    <w:p w:rsidR="00D03BDC" w:rsidP="372AAE4A" w:rsidRDefault="00775323" w14:paraId="5BF8461A" w14:textId="30CD5305">
      <w:pPr>
        <w:pStyle w:val="Heading9"/>
        <w:jc w:val="both"/>
        <w:rPr/>
      </w:pPr>
      <w:r w:rsidRPr="372AAE4A">
        <w:rPr>
          <w:i w:val="1"/>
          <w:iCs w:val="1"/>
        </w:rPr>
        <w:br w:type="page"/>
      </w:r>
    </w:p>
    <w:p w:rsidR="00D03BDC" w:rsidP="372AAE4A" w:rsidRDefault="00775323" w14:paraId="2D60EA63" w14:textId="050EFA26">
      <w:pPr>
        <w:pStyle w:val="ListParagraph"/>
        <w:numPr>
          <w:ilvl w:val="0"/>
          <w:numId w:val="51"/>
        </w:numPr>
        <w:rPr>
          <w:rFonts w:ascii="Times New Roman" w:hAnsi="Times New Roman" w:eastAsia="Times New Roman" w:cs="Times New Roman"/>
          <w:b w:val="0"/>
          <w:bCs w:val="0"/>
          <w:i w:val="0"/>
          <w:iCs w:val="0"/>
          <w:noProof w:val="0"/>
          <w:sz w:val="24"/>
          <w:szCs w:val="24"/>
          <w:lang w:val="en-US"/>
        </w:rPr>
      </w:pPr>
    </w:p>
    <w:p w:rsidR="00D03BDC" w:rsidP="372AAE4A" w:rsidRDefault="00775323" w14:paraId="77CFF1DF" w14:textId="44E3D90F">
      <w:pPr>
        <w:pStyle w:val="ListParagraph"/>
        <w:numPr>
          <w:ilvl w:val="0"/>
          <w:numId w:val="52"/>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00E559E2" w14:textId="7CBA29C9">
      <w:pPr>
        <w:pStyle w:val="Heading9"/>
        <w:jc w:val="center"/>
        <w:rPr>
          <w:rFonts w:ascii="Times New Roman" w:hAnsi="Times New Roman" w:eastAsia="Times New Roman" w:cs="Times New Roman"/>
          <w:b w:val="1"/>
          <w:bCs w:val="1"/>
          <w:i w:val="0"/>
          <w:iCs w:val="0"/>
          <w:noProof w:val="0"/>
          <w:sz w:val="28"/>
          <w:szCs w:val="28"/>
          <w:lang w:val="en-US"/>
        </w:rPr>
      </w:pPr>
      <w:r w:rsidRPr="372AAE4A" w:rsidR="064C6A07">
        <w:rPr>
          <w:rFonts w:ascii="Times New Roman" w:hAnsi="Times New Roman" w:eastAsia="Times New Roman" w:cs="Times New Roman"/>
          <w:b w:val="1"/>
          <w:bCs w:val="1"/>
          <w:i w:val="0"/>
          <w:iCs w:val="0"/>
          <w:noProof w:val="0"/>
          <w:sz w:val="28"/>
          <w:szCs w:val="28"/>
          <w:lang w:val="en-US"/>
        </w:rPr>
        <w:t>STATE BOARD OF EDUCATION</w:t>
      </w:r>
    </w:p>
    <w:p w:rsidR="00D03BDC" w:rsidP="372AAE4A" w:rsidRDefault="00775323" w14:paraId="3488EAE1" w14:textId="254BAD5B">
      <w:pPr>
        <w:pStyle w:val="ListParagraph"/>
        <w:numPr>
          <w:ilvl w:val="0"/>
          <w:numId w:val="53"/>
        </w:numPr>
        <w:rPr>
          <w:rFonts w:ascii="Times New Roman" w:hAnsi="Times New Roman" w:eastAsia="Times New Roman" w:cs="Times New Roman"/>
          <w:b w:val="0"/>
          <w:bCs w:val="0"/>
          <w:i w:val="0"/>
          <w:iCs w:val="0"/>
          <w:noProof w:val="0"/>
          <w:sz w:val="28"/>
          <w:szCs w:val="28"/>
          <w:lang w:val="en-US"/>
        </w:rPr>
      </w:pPr>
    </w:p>
    <w:p w:rsidR="00D03BDC" w:rsidP="372AAE4A" w:rsidRDefault="00775323" w14:paraId="77D027C1" w14:textId="0D1BC9AF">
      <w:pPr>
        <w:pStyle w:val="ListParagraph"/>
        <w:numPr>
          <w:ilvl w:val="0"/>
          <w:numId w:val="54"/>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49D40C7C" w14:textId="197E8CBB">
      <w:pPr>
        <w:pStyle w:val="ListParagraph"/>
        <w:numPr>
          <w:ilvl w:val="0"/>
          <w:numId w:val="55"/>
        </w:numPr>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KATHY A. GOLDENBERG</w:t>
      </w:r>
      <w:r w:rsidRPr="372AAE4A" w:rsidR="064C6A07">
        <w:rPr>
          <w:rFonts w:ascii="Times New Roman" w:hAnsi="Times New Roman" w:eastAsia="Times New Roman" w:cs="Times New Roman"/>
          <w:b w:val="0"/>
          <w:bCs w:val="0"/>
          <w:i w:val="0"/>
          <w:iCs w:val="0"/>
          <w:noProof w:val="0"/>
          <w:sz w:val="28"/>
          <w:szCs w:val="28"/>
          <w:lang w:val="de-DE"/>
        </w:rPr>
        <w:t>................................................................</w:t>
      </w:r>
      <w:r w:rsidRPr="372AAE4A" w:rsidR="064C6A07">
        <w:rPr>
          <w:rFonts w:ascii="Times New Roman" w:hAnsi="Times New Roman" w:eastAsia="Times New Roman" w:cs="Times New Roman"/>
          <w:b w:val="0"/>
          <w:bCs w:val="0"/>
          <w:i w:val="0"/>
          <w:iCs w:val="0"/>
          <w:noProof w:val="0"/>
          <w:sz w:val="28"/>
          <w:szCs w:val="28"/>
          <w:lang w:val="en-US"/>
        </w:rPr>
        <w:t xml:space="preserve"> Burlington</w:t>
      </w:r>
    </w:p>
    <w:p w:rsidR="00D03BDC" w:rsidP="372AAE4A" w:rsidRDefault="00775323" w14:paraId="4AFC6168" w14:textId="45BB0478">
      <w:pPr>
        <w:pStyle w:val="ListParagraph"/>
        <w:numPr>
          <w:ilvl w:val="0"/>
          <w:numId w:val="56"/>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 xml:space="preserve">  President</w:t>
      </w:r>
    </w:p>
    <w:p w:rsidR="00D03BDC" w:rsidP="372AAE4A" w:rsidRDefault="00775323" w14:paraId="1A2D7EDD" w14:textId="601A7309">
      <w:pPr>
        <w:pStyle w:val="ListParagraph"/>
        <w:numPr>
          <w:ilvl w:val="0"/>
          <w:numId w:val="57"/>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1274AD6A" w14:textId="2B22C9EB">
      <w:pPr>
        <w:pStyle w:val="ListParagraph"/>
        <w:numPr>
          <w:ilvl w:val="0"/>
          <w:numId w:val="58"/>
        </w:numPr>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ANDREW J. MULVIHILL…………………………………………..  Sussex</w:t>
      </w:r>
    </w:p>
    <w:p w:rsidR="00D03BDC" w:rsidP="372AAE4A" w:rsidRDefault="00775323" w14:paraId="5FE54F47" w14:textId="22156FFB">
      <w:pPr>
        <w:pStyle w:val="ListParagraph"/>
        <w:numPr>
          <w:ilvl w:val="0"/>
          <w:numId w:val="59"/>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 xml:space="preserve">  Vice President</w:t>
      </w:r>
    </w:p>
    <w:p w:rsidR="00D03BDC" w:rsidP="372AAE4A" w:rsidRDefault="00775323" w14:paraId="1A4D9F38" w14:textId="00241A57">
      <w:pPr>
        <w:pStyle w:val="ListParagraph"/>
        <w:numPr>
          <w:ilvl w:val="0"/>
          <w:numId w:val="60"/>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4B3B6C3C" w14:textId="1E79849D">
      <w:pPr>
        <w:pStyle w:val="ListParagraph"/>
        <w:numPr>
          <w:ilvl w:val="0"/>
          <w:numId w:val="61"/>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ARCELIO APONTE............................................................................   Middlesex</w:t>
      </w:r>
    </w:p>
    <w:p w:rsidR="00D03BDC" w:rsidP="372AAE4A" w:rsidRDefault="00775323" w14:paraId="4209F6AE" w14:textId="66492B83">
      <w:pPr>
        <w:pStyle w:val="ListParagraph"/>
        <w:numPr>
          <w:ilvl w:val="0"/>
          <w:numId w:val="62"/>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22F891A0" w14:textId="09017F2F">
      <w:pPr>
        <w:pStyle w:val="ListParagraph"/>
        <w:numPr>
          <w:ilvl w:val="0"/>
          <w:numId w:val="63"/>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 xml:space="preserve">MARY BETH BERRY......................................................................     Hunterdon </w:t>
      </w:r>
    </w:p>
    <w:p w:rsidR="00D03BDC" w:rsidP="372AAE4A" w:rsidRDefault="00775323" w14:paraId="39551A85" w14:textId="2BF59406">
      <w:pPr>
        <w:pStyle w:val="ListParagraph"/>
        <w:numPr>
          <w:ilvl w:val="0"/>
          <w:numId w:val="64"/>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6BD7E2B6" w14:textId="1062DC9B">
      <w:pPr>
        <w:pStyle w:val="ListParagraph"/>
        <w:numPr>
          <w:ilvl w:val="0"/>
          <w:numId w:val="65"/>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ELAINE BOBROVE..........................................................................    Camden</w:t>
      </w:r>
    </w:p>
    <w:p w:rsidR="00D03BDC" w:rsidP="372AAE4A" w:rsidRDefault="00775323" w14:paraId="6B944E80" w14:textId="51DFDD96">
      <w:pPr>
        <w:pStyle w:val="ListParagraph"/>
        <w:numPr>
          <w:ilvl w:val="0"/>
          <w:numId w:val="66"/>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370C8872" w14:textId="622A54FE">
      <w:pPr>
        <w:pStyle w:val="ListParagraph"/>
        <w:numPr>
          <w:ilvl w:val="0"/>
          <w:numId w:val="67"/>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FATIMAH BURNAM-WATKINS...................................................     Union</w:t>
      </w:r>
    </w:p>
    <w:p w:rsidR="00D03BDC" w:rsidP="372AAE4A" w:rsidRDefault="00775323" w14:paraId="152E5DC2" w14:textId="2D4F2B6F">
      <w:pPr>
        <w:pStyle w:val="ListParagraph"/>
        <w:numPr>
          <w:ilvl w:val="0"/>
          <w:numId w:val="68"/>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69D948F9" w14:textId="436368D6">
      <w:pPr>
        <w:pStyle w:val="ListParagraph"/>
        <w:numPr>
          <w:ilvl w:val="0"/>
          <w:numId w:val="69"/>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de-DE"/>
        </w:rPr>
        <w:t>RONALD K. BUTCHER …………………………………………..</w:t>
      </w:r>
      <w:r w:rsidRPr="372AAE4A" w:rsidR="65282198">
        <w:rPr>
          <w:rFonts w:ascii="Times New Roman" w:hAnsi="Times New Roman" w:eastAsia="Times New Roman" w:cs="Times New Roman"/>
          <w:b w:val="0"/>
          <w:bCs w:val="0"/>
          <w:i w:val="0"/>
          <w:iCs w:val="0"/>
          <w:noProof w:val="0"/>
          <w:sz w:val="28"/>
          <w:szCs w:val="28"/>
          <w:lang w:val="de-DE"/>
        </w:rPr>
        <w:t xml:space="preserve">      </w:t>
      </w:r>
      <w:r w:rsidRPr="372AAE4A" w:rsidR="064C6A07">
        <w:rPr>
          <w:rFonts w:ascii="Times New Roman" w:hAnsi="Times New Roman" w:eastAsia="Times New Roman" w:cs="Times New Roman"/>
          <w:b w:val="0"/>
          <w:bCs w:val="0"/>
          <w:i w:val="0"/>
          <w:iCs w:val="0"/>
          <w:noProof w:val="0"/>
          <w:sz w:val="28"/>
          <w:szCs w:val="28"/>
          <w:lang w:val="de-DE"/>
        </w:rPr>
        <w:t>Gloucester</w:t>
      </w:r>
      <w:r w:rsidRPr="372AAE4A" w:rsidR="064C6A07">
        <w:rPr>
          <w:rFonts w:ascii="Times New Roman" w:hAnsi="Times New Roman" w:eastAsia="Times New Roman" w:cs="Times New Roman"/>
          <w:b w:val="0"/>
          <w:bCs w:val="0"/>
          <w:i w:val="0"/>
          <w:iCs w:val="0"/>
          <w:noProof w:val="0"/>
          <w:sz w:val="28"/>
          <w:szCs w:val="28"/>
          <w:lang w:val="en-US"/>
        </w:rPr>
        <w:t xml:space="preserve"> </w:t>
      </w:r>
    </w:p>
    <w:p w:rsidR="00D03BDC" w:rsidP="372AAE4A" w:rsidRDefault="00775323" w14:paraId="71322627" w14:textId="2C7F1BC3">
      <w:pPr>
        <w:pStyle w:val="ListParagraph"/>
        <w:numPr>
          <w:ilvl w:val="0"/>
          <w:numId w:val="70"/>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6A4519F3" w14:textId="3825C7DF">
      <w:pPr>
        <w:pStyle w:val="ListParagraph"/>
        <w:numPr>
          <w:ilvl w:val="0"/>
          <w:numId w:val="71"/>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JACK FORNARO….………………………...…………………….</w:t>
      </w:r>
      <w:r w:rsidRPr="372AAE4A" w:rsidR="04FBF2E1">
        <w:rPr>
          <w:rFonts w:ascii="Times New Roman" w:hAnsi="Times New Roman" w:eastAsia="Times New Roman" w:cs="Times New Roman"/>
          <w:b w:val="0"/>
          <w:bCs w:val="0"/>
          <w:i w:val="0"/>
          <w:iCs w:val="0"/>
          <w:noProof w:val="0"/>
          <w:sz w:val="28"/>
          <w:szCs w:val="28"/>
          <w:lang w:val="en-US"/>
        </w:rPr>
        <w:t xml:space="preserve">       </w:t>
      </w:r>
      <w:r w:rsidRPr="372AAE4A" w:rsidR="064C6A07">
        <w:rPr>
          <w:rFonts w:ascii="Times New Roman" w:hAnsi="Times New Roman" w:eastAsia="Times New Roman" w:cs="Times New Roman"/>
          <w:b w:val="0"/>
          <w:bCs w:val="0"/>
          <w:i w:val="0"/>
          <w:iCs w:val="0"/>
          <w:noProof w:val="0"/>
          <w:sz w:val="28"/>
          <w:szCs w:val="28"/>
          <w:lang w:val="en-US"/>
        </w:rPr>
        <w:t>Warren</w:t>
      </w:r>
    </w:p>
    <w:p w:rsidR="00D03BDC" w:rsidP="372AAE4A" w:rsidRDefault="00775323" w14:paraId="4C1CF5C8" w14:textId="530CEC46">
      <w:pPr>
        <w:pStyle w:val="ListParagraph"/>
        <w:numPr>
          <w:ilvl w:val="0"/>
          <w:numId w:val="72"/>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36F8BADD" w14:textId="6B3B74D1">
      <w:pPr>
        <w:pStyle w:val="ListParagraph"/>
        <w:numPr>
          <w:ilvl w:val="0"/>
          <w:numId w:val="73"/>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MARY ELIZABETH GAZI…………………………………………    Somerset</w:t>
      </w:r>
    </w:p>
    <w:p w:rsidR="00D03BDC" w:rsidP="372AAE4A" w:rsidRDefault="00775323" w14:paraId="1103209F" w14:textId="23D63956">
      <w:pPr>
        <w:pStyle w:val="ListParagraph"/>
        <w:numPr>
          <w:ilvl w:val="0"/>
          <w:numId w:val="74"/>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68676B7F" w14:textId="4912381C">
      <w:pPr>
        <w:pStyle w:val="ListParagraph"/>
        <w:numPr>
          <w:ilvl w:val="0"/>
          <w:numId w:val="75"/>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NEDD JAMES JOHNSON……………………………………………  Salem</w:t>
      </w:r>
    </w:p>
    <w:p w:rsidR="00D03BDC" w:rsidP="372AAE4A" w:rsidRDefault="00775323" w14:paraId="3810A787" w14:textId="11C14F89">
      <w:pPr>
        <w:pStyle w:val="ListParagraph"/>
        <w:numPr>
          <w:ilvl w:val="0"/>
          <w:numId w:val="76"/>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33A41D11" w14:textId="5C93C1C5">
      <w:pPr>
        <w:pStyle w:val="ListParagraph"/>
        <w:numPr>
          <w:ilvl w:val="0"/>
          <w:numId w:val="77"/>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ERNEST P. LEPORE ……..………………………….…………….</w:t>
      </w:r>
      <w:r w:rsidRPr="372AAE4A" w:rsidR="741E83A5">
        <w:rPr>
          <w:rFonts w:ascii="Times New Roman" w:hAnsi="Times New Roman" w:eastAsia="Times New Roman" w:cs="Times New Roman"/>
          <w:b w:val="0"/>
          <w:bCs w:val="0"/>
          <w:i w:val="0"/>
          <w:iCs w:val="0"/>
          <w:noProof w:val="0"/>
          <w:sz w:val="28"/>
          <w:szCs w:val="28"/>
          <w:lang w:val="en-US"/>
        </w:rPr>
        <w:t xml:space="preserve">     </w:t>
      </w:r>
      <w:r w:rsidRPr="372AAE4A" w:rsidR="064C6A07">
        <w:rPr>
          <w:rFonts w:ascii="Times New Roman" w:hAnsi="Times New Roman" w:eastAsia="Times New Roman" w:cs="Times New Roman"/>
          <w:b w:val="0"/>
          <w:bCs w:val="0"/>
          <w:i w:val="0"/>
          <w:iCs w:val="0"/>
          <w:noProof w:val="0"/>
          <w:sz w:val="28"/>
          <w:szCs w:val="28"/>
          <w:lang w:val="en-US"/>
        </w:rPr>
        <w:t>Hudson</w:t>
      </w:r>
    </w:p>
    <w:p w:rsidR="00D03BDC" w:rsidP="372AAE4A" w:rsidRDefault="00775323" w14:paraId="241C3693" w14:textId="287F9A35">
      <w:pPr>
        <w:pStyle w:val="ListParagraph"/>
        <w:numPr>
          <w:ilvl w:val="0"/>
          <w:numId w:val="78"/>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564C1CCD" w14:textId="7EAB7BF3">
      <w:pPr>
        <w:pStyle w:val="ListParagraph"/>
        <w:numPr>
          <w:ilvl w:val="0"/>
          <w:numId w:val="79"/>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JOSEPH RICCA, Jr………………………………………………….    Morris</w:t>
      </w:r>
    </w:p>
    <w:p w:rsidR="00D03BDC" w:rsidP="372AAE4A" w:rsidRDefault="00775323" w14:paraId="52A9FCA4" w14:textId="3C039685">
      <w:pPr>
        <w:pStyle w:val="ListParagraph"/>
        <w:numPr>
          <w:ilvl w:val="0"/>
          <w:numId w:val="80"/>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489F2BAE" w14:textId="54660C72">
      <w:pPr>
        <w:pStyle w:val="ListParagraph"/>
        <w:numPr>
          <w:ilvl w:val="0"/>
          <w:numId w:val="81"/>
        </w:numPr>
        <w:jc w:val="both"/>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SYLVIA SYLVIA-CIOFFI…………………………………………..   Monmouth</w:t>
      </w:r>
    </w:p>
    <w:p w:rsidR="00D03BDC" w:rsidP="372AAE4A" w:rsidRDefault="00775323" w14:paraId="64D3810C" w14:textId="539EF266">
      <w:pPr>
        <w:pStyle w:val="ListParagraph"/>
        <w:numPr>
          <w:ilvl w:val="0"/>
          <w:numId w:val="82"/>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6EE91C16" w14:textId="595FCE49">
      <w:pPr>
        <w:pStyle w:val="ListParagraph"/>
        <w:numPr>
          <w:ilvl w:val="0"/>
          <w:numId w:val="83"/>
        </w:numPr>
        <w:jc w:val="both"/>
        <w:rPr>
          <w:rFonts w:ascii="Times New Roman" w:hAnsi="Times New Roman" w:eastAsia="Times New Roman" w:cs="Times New Roman"/>
          <w:b w:val="0"/>
          <w:bCs w:val="0"/>
          <w:i w:val="0"/>
          <w:iCs w:val="0"/>
          <w:noProof w:val="0"/>
          <w:sz w:val="28"/>
          <w:szCs w:val="28"/>
          <w:lang w:val="en-US"/>
        </w:rPr>
      </w:pPr>
    </w:p>
    <w:p w:rsidR="00D03BDC" w:rsidP="372AAE4A" w:rsidRDefault="00775323" w14:paraId="7575D742" w14:textId="6F8D0E3C">
      <w:pPr>
        <w:pStyle w:val="ListParagraph"/>
        <w:numPr>
          <w:ilvl w:val="0"/>
          <w:numId w:val="84"/>
        </w:numPr>
        <w:jc w:val="center"/>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Kevin Dehmer, Acting Commissioner</w:t>
      </w:r>
    </w:p>
    <w:p w:rsidR="00D03BDC" w:rsidP="372AAE4A" w:rsidRDefault="00775323" w14:paraId="3B18EA07" w14:textId="29861A8F">
      <w:pPr>
        <w:pStyle w:val="ListParagraph"/>
        <w:numPr>
          <w:ilvl w:val="0"/>
          <w:numId w:val="85"/>
        </w:numPr>
        <w:jc w:val="center"/>
        <w:rPr>
          <w:rFonts w:ascii="Times New Roman" w:hAnsi="Times New Roman" w:eastAsia="Times New Roman" w:cs="Times New Roman"/>
          <w:b w:val="0"/>
          <w:bCs w:val="0"/>
          <w:i w:val="0"/>
          <w:iCs w:val="0"/>
          <w:noProof w:val="0"/>
          <w:sz w:val="28"/>
          <w:szCs w:val="28"/>
          <w:lang w:val="en-US"/>
        </w:rPr>
      </w:pPr>
      <w:r w:rsidRPr="372AAE4A" w:rsidR="064C6A07">
        <w:rPr>
          <w:rFonts w:ascii="Times New Roman" w:hAnsi="Times New Roman" w:eastAsia="Times New Roman" w:cs="Times New Roman"/>
          <w:b w:val="0"/>
          <w:bCs w:val="0"/>
          <w:i w:val="0"/>
          <w:iCs w:val="0"/>
          <w:noProof w:val="0"/>
          <w:sz w:val="28"/>
          <w:szCs w:val="28"/>
          <w:lang w:val="en-US"/>
        </w:rPr>
        <w:t>Secretary, State Board of Education</w:t>
      </w:r>
    </w:p>
    <w:p w:rsidR="00D03BDC" w:rsidP="372AAE4A" w:rsidRDefault="00775323" w14:paraId="0D31E194" w14:textId="010685A8">
      <w:pPr>
        <w:pStyle w:val="ListParagraph"/>
        <w:numPr>
          <w:ilvl w:val="0"/>
          <w:numId w:val="86"/>
        </w:numPr>
        <w:jc w:val="center"/>
        <w:rPr>
          <w:rFonts w:ascii="Times New Roman" w:hAnsi="Times New Roman" w:eastAsia="Times New Roman" w:cs="Times New Roman"/>
          <w:b w:val="0"/>
          <w:bCs w:val="0"/>
          <w:i w:val="0"/>
          <w:iCs w:val="0"/>
          <w:noProof w:val="0"/>
          <w:sz w:val="28"/>
          <w:szCs w:val="28"/>
          <w:lang w:val="en-US"/>
        </w:rPr>
      </w:pPr>
    </w:p>
    <w:p w:rsidR="00D03BDC" w:rsidP="372AAE4A" w:rsidRDefault="00775323" w14:paraId="757AAF40" w14:textId="401EDBC2">
      <w:pPr>
        <w:pStyle w:val="ListParagraph"/>
        <w:numPr>
          <w:ilvl w:val="0"/>
          <w:numId w:val="87"/>
        </w:numPr>
        <w:jc w:val="center"/>
        <w:rPr>
          <w:rFonts w:ascii="Times New Roman" w:hAnsi="Times New Roman" w:eastAsia="Times New Roman" w:cs="Times New Roman"/>
          <w:b w:val="0"/>
          <w:bCs w:val="0"/>
          <w:i w:val="0"/>
          <w:iCs w:val="0"/>
          <w:noProof w:val="0"/>
          <w:sz w:val="28"/>
          <w:szCs w:val="28"/>
          <w:lang w:val="en-US"/>
        </w:rPr>
      </w:pPr>
    </w:p>
    <w:p w:rsidR="00D03BDC" w:rsidP="372AAE4A" w:rsidRDefault="00775323" w14:paraId="49CFF198" w14:textId="108FC5BA">
      <w:pPr>
        <w:pStyle w:val="ListParagraph"/>
        <w:numPr>
          <w:ilvl w:val="0"/>
          <w:numId w:val="88"/>
        </w:numPr>
        <w:jc w:val="both"/>
        <w:rPr>
          <w:rFonts w:ascii="Times New Roman" w:hAnsi="Times New Roman" w:eastAsia="Times New Roman" w:cs="Times New Roman"/>
          <w:b w:val="0"/>
          <w:bCs w:val="0"/>
          <w:i w:val="0"/>
          <w:iCs w:val="0"/>
          <w:sz w:val="24"/>
          <w:szCs w:val="24"/>
        </w:rPr>
      </w:pPr>
      <w:r w:rsidRPr="372AAE4A" w:rsidR="064C6A07">
        <w:rPr>
          <w:rFonts w:ascii="Times New Roman" w:hAnsi="Times New Roman" w:eastAsia="Times New Roman" w:cs="Times New Roman"/>
          <w:b w:val="0"/>
          <w:bCs w:val="0"/>
          <w:i w:val="0"/>
          <w:iCs w:val="0"/>
          <w:noProof w:val="0"/>
          <w:sz w:val="24"/>
          <w:szCs w:val="24"/>
          <w:lang w:val="en-US"/>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rsidRPr="001C29C3" w:rsidR="00A43914" w:rsidP="00C45772" w:rsidRDefault="00D03BDC" w14:paraId="6B3A62AE" w14:textId="6C75D117">
      <w:pPr>
        <w:pStyle w:val="Heading2"/>
        <w:spacing w:before="480" w:after="480"/>
        <w:jc w:val="center"/>
      </w:pPr>
      <w:r>
        <w:br w:type="page"/>
      </w:r>
      <w:r w:rsidRPr="007D6A6B" w:rsidR="00A43914">
        <w:lastRenderedPageBreak/>
        <w:t>TABLE OF CONTENTS</w:t>
      </w:r>
    </w:p>
    <w:p w:rsidRPr="001C29C3" w:rsidR="00B24B88" w:rsidP="00BC742C" w:rsidRDefault="00474AF6" w14:paraId="39E8A04D" w14:textId="77777777">
      <w:pPr>
        <w:pStyle w:val="BlockText"/>
        <w:rPr>
          <w:sz w:val="22"/>
          <w:szCs w:val="22"/>
        </w:rPr>
      </w:pPr>
      <w:r w:rsidRPr="001C29C3">
        <w:t xml:space="preserve">When responding to this </w:t>
      </w:r>
      <w:r w:rsidRPr="001C29C3" w:rsidR="00AB1699">
        <w:t xml:space="preserve">Continuation </w:t>
      </w:r>
      <w:r w:rsidRPr="001C29C3">
        <w:t xml:space="preserve">Notice of Grant Opportunity (NGO), </w:t>
      </w:r>
      <w:r w:rsidRPr="001C29C3" w:rsidR="00B153F7">
        <w:t xml:space="preserve">the </w:t>
      </w:r>
      <w:r w:rsidRPr="001C29C3" w:rsidR="009B11DA">
        <w:t xml:space="preserve">applicant </w:t>
      </w:r>
      <w:r w:rsidRPr="001C29C3">
        <w:t xml:space="preserve">must use the Electronic Web Enabled Grant (EWEG) online application system. </w:t>
      </w:r>
      <w:r w:rsidRPr="001C29C3" w:rsidR="00BC742C">
        <w:t xml:space="preserve"> </w:t>
      </w:r>
      <w:r w:rsidRPr="001C29C3">
        <w:t xml:space="preserve">See </w:t>
      </w:r>
      <w:r w:rsidRPr="004F69B6" w:rsidR="005539B4">
        <w:rPr>
          <w:b w:val="0"/>
        </w:rPr>
        <w:t>the</w:t>
      </w:r>
      <w:r w:rsidRPr="005539B4" w:rsidR="005539B4">
        <w:t xml:space="preserve"> </w:t>
      </w:r>
      <w:hyperlink w:history="1" r:id="rId10">
        <w:r w:rsidRPr="005539B4" w:rsidR="005539B4">
          <w:rPr>
            <w:rStyle w:val="Hyperlink"/>
          </w:rPr>
          <w:t>NJDOE Homeroom</w:t>
        </w:r>
      </w:hyperlink>
      <w:r w:rsidR="005539B4">
        <w:t xml:space="preserve"> </w:t>
      </w:r>
      <w:r w:rsidRPr="001C29C3">
        <w:t xml:space="preserve">to access this system. </w:t>
      </w:r>
      <w:r w:rsidRPr="001C29C3" w:rsidR="00BC742C">
        <w:t xml:space="preserve"> </w:t>
      </w:r>
      <w:r w:rsidRPr="001C29C3">
        <w:t xml:space="preserve">Please refer to the </w:t>
      </w:r>
      <w:hyperlink w:history="1" r:id="rId11">
        <w:r w:rsidRPr="005539B4" w:rsidR="005539B4">
          <w:rPr>
            <w:rStyle w:val="Hyperlink"/>
          </w:rPr>
          <w:t>NJDOE Discretionary Grants</w:t>
        </w:r>
      </w:hyperlink>
      <w:r w:rsidR="005539B4">
        <w:t xml:space="preserve"> </w:t>
      </w:r>
      <w:r w:rsidRPr="001C29C3">
        <w:t>web page for the NGO (click on available grants) for information on when the EWEG application will be online.</w:t>
      </w:r>
    </w:p>
    <w:p w:rsidRPr="001C29C3" w:rsidR="00A43914" w:rsidP="00A43914" w:rsidRDefault="00A43914" w14:paraId="2C5A83D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22"/>
          <w:szCs w:val="22"/>
        </w:rPr>
      </w:pPr>
    </w:p>
    <w:p w:rsidRPr="001C29C3" w:rsidR="00C931E1" w:rsidP="00C45772" w:rsidRDefault="00C931E1" w14:paraId="277F943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8451"/>
          <w:tab w:val="left" w:pos="9000"/>
        </w:tabs>
        <w:spacing w:before="240"/>
        <w:outlineLvl w:val="0"/>
        <w:rPr>
          <w:b/>
          <w:sz w:val="22"/>
          <w:szCs w:val="22"/>
          <w:lang w:val="fr-FR"/>
        </w:rPr>
      </w:pPr>
      <w:r w:rsidRPr="001C29C3">
        <w:rPr>
          <w:b/>
          <w:sz w:val="22"/>
          <w:szCs w:val="22"/>
          <w:lang w:val="fr-FR"/>
        </w:rPr>
        <w:t>SE</w:t>
      </w:r>
      <w:smartTag w:uri="urn:schemas-microsoft-com:office:smarttags" w:element="PersonName">
        <w:r w:rsidRPr="001C29C3">
          <w:rPr>
            <w:b/>
            <w:sz w:val="22"/>
            <w:szCs w:val="22"/>
            <w:lang w:val="fr-FR"/>
          </w:rPr>
          <w:t>CT</w:t>
        </w:r>
      </w:smartTag>
      <w:r w:rsidRPr="001C29C3">
        <w:rPr>
          <w:b/>
          <w:sz w:val="22"/>
          <w:szCs w:val="22"/>
          <w:lang w:val="fr-FR"/>
        </w:rPr>
        <w:t>ION 1:</w:t>
      </w:r>
      <w:r w:rsidRPr="001C29C3">
        <w:rPr>
          <w:b/>
          <w:sz w:val="22"/>
          <w:szCs w:val="22"/>
          <w:lang w:val="fr-FR"/>
        </w:rPr>
        <w:tab/>
      </w:r>
      <w:r w:rsidRPr="001C29C3">
        <w:rPr>
          <w:b/>
          <w:sz w:val="22"/>
          <w:szCs w:val="22"/>
          <w:lang w:val="fr-FR"/>
        </w:rPr>
        <w:tab/>
      </w:r>
      <w:r w:rsidRPr="001C29C3">
        <w:rPr>
          <w:b/>
          <w:sz w:val="22"/>
          <w:szCs w:val="22"/>
          <w:lang w:val="fr-FR"/>
        </w:rPr>
        <w:t xml:space="preserve">GRANT PROGRAM </w:t>
      </w:r>
      <w:smartTag w:uri="urn:schemas-microsoft-com:office:smarttags" w:element="PersonName">
        <w:r w:rsidRPr="001C29C3">
          <w:rPr>
            <w:b/>
            <w:sz w:val="22"/>
            <w:szCs w:val="22"/>
            <w:lang w:val="fr-FR"/>
          </w:rPr>
          <w:t>IN</w:t>
        </w:r>
      </w:smartTag>
      <w:r w:rsidRPr="001C29C3">
        <w:rPr>
          <w:b/>
          <w:sz w:val="22"/>
          <w:szCs w:val="22"/>
          <w:lang w:val="fr-FR"/>
        </w:rPr>
        <w:t>FOR</w:t>
      </w:r>
      <w:smartTag w:uri="urn:schemas-microsoft-com:office:smarttags" w:element="PersonName">
        <w:r w:rsidRPr="001C29C3">
          <w:rPr>
            <w:b/>
            <w:sz w:val="22"/>
            <w:szCs w:val="22"/>
            <w:lang w:val="fr-FR"/>
          </w:rPr>
          <w:t>MA</w:t>
        </w:r>
      </w:smartTag>
      <w:r w:rsidRPr="001C29C3">
        <w:rPr>
          <w:b/>
          <w:sz w:val="22"/>
          <w:szCs w:val="22"/>
          <w:lang w:val="fr-FR"/>
        </w:rPr>
        <w:t>TION</w:t>
      </w:r>
      <w:r w:rsidRPr="001C29C3">
        <w:rPr>
          <w:b/>
          <w:sz w:val="22"/>
          <w:szCs w:val="22"/>
          <w:lang w:val="fr-FR"/>
        </w:rPr>
        <w:tab/>
      </w:r>
      <w:r w:rsidRPr="001C29C3">
        <w:rPr>
          <w:b/>
          <w:sz w:val="22"/>
          <w:szCs w:val="22"/>
          <w:lang w:val="fr-FR"/>
        </w:rPr>
        <w:tab/>
      </w:r>
      <w:r w:rsidRPr="001C29C3">
        <w:rPr>
          <w:b/>
          <w:sz w:val="22"/>
          <w:szCs w:val="22"/>
          <w:lang w:val="fr-FR"/>
        </w:rPr>
        <w:tab/>
      </w:r>
      <w:r w:rsidRPr="001C29C3">
        <w:rPr>
          <w:b/>
          <w:sz w:val="22"/>
          <w:szCs w:val="22"/>
          <w:lang w:val="fr-FR"/>
        </w:rPr>
        <w:tab/>
      </w:r>
      <w:r w:rsidRPr="001C29C3">
        <w:rPr>
          <w:b/>
          <w:sz w:val="22"/>
          <w:szCs w:val="22"/>
          <w:lang w:val="fr-FR"/>
        </w:rPr>
        <w:t xml:space="preserve">    </w:t>
      </w:r>
      <w:smartTag w:uri="urn:schemas-microsoft-com:office:smarttags" w:element="PersonName">
        <w:r w:rsidRPr="001C29C3">
          <w:rPr>
            <w:b/>
            <w:sz w:val="22"/>
            <w:szCs w:val="22"/>
            <w:lang w:val="fr-FR"/>
          </w:rPr>
          <w:t>PA</w:t>
        </w:r>
      </w:smartTag>
      <w:r w:rsidRPr="001C29C3">
        <w:rPr>
          <w:b/>
          <w:sz w:val="22"/>
          <w:szCs w:val="22"/>
          <w:lang w:val="fr-FR"/>
        </w:rPr>
        <w:t>GE</w:t>
      </w:r>
      <w:r w:rsidRPr="001C29C3">
        <w:rPr>
          <w:b/>
          <w:sz w:val="22"/>
          <w:szCs w:val="22"/>
          <w:lang w:val="fr-FR"/>
        </w:rPr>
        <w:tab/>
      </w:r>
    </w:p>
    <w:p w:rsidRPr="001C29C3" w:rsidR="00C931E1" w:rsidP="00C931E1" w:rsidRDefault="00C931E1" w14:paraId="64669B2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lang w:val="fr-FR"/>
        </w:rPr>
        <w:tab/>
      </w:r>
      <w:r w:rsidRPr="001C29C3">
        <w:rPr>
          <w:b/>
          <w:sz w:val="22"/>
          <w:szCs w:val="22"/>
          <w:lang w:val="fr-FR"/>
        </w:rPr>
        <w:tab/>
      </w:r>
      <w:r w:rsidRPr="001C29C3">
        <w:rPr>
          <w:b/>
          <w:sz w:val="22"/>
          <w:szCs w:val="22"/>
          <w:lang w:val="fr-FR"/>
        </w:rPr>
        <w:tab/>
      </w:r>
      <w:hyperlink w:history="1" w:anchor="_DESCRIPTION_OF_THE">
        <w:r w:rsidRPr="00192DFE">
          <w:rPr>
            <w:rStyle w:val="Hyperlink"/>
            <w:sz w:val="22"/>
            <w:szCs w:val="22"/>
          </w:rPr>
          <w:t>1.1</w:t>
        </w:r>
      </w:hyperlink>
      <w:r w:rsidRPr="001C29C3">
        <w:rPr>
          <w:sz w:val="22"/>
          <w:szCs w:val="22"/>
        </w:rPr>
        <w:tab/>
      </w:r>
      <w:r w:rsidRPr="001C29C3">
        <w:rPr>
          <w:sz w:val="22"/>
          <w:szCs w:val="22"/>
        </w:rPr>
        <w:t>Description of the Grant Program</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979F5">
        <w:rPr>
          <w:sz w:val="22"/>
          <w:szCs w:val="22"/>
        </w:rPr>
        <w:t>1</w:t>
      </w:r>
    </w:p>
    <w:p w:rsidRPr="001C29C3" w:rsidR="00A819AA" w:rsidP="00C931E1" w:rsidRDefault="00C931E1" w14:paraId="4F5C4EA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ELIGIBILITY_TO_APPLY">
        <w:r w:rsidRPr="00192DFE">
          <w:rPr>
            <w:rStyle w:val="Hyperlink"/>
            <w:sz w:val="22"/>
            <w:szCs w:val="22"/>
          </w:rPr>
          <w:t>1.2</w:t>
        </w:r>
      </w:hyperlink>
      <w:r w:rsidRPr="001C29C3">
        <w:rPr>
          <w:sz w:val="22"/>
          <w:szCs w:val="22"/>
        </w:rPr>
        <w:tab/>
      </w:r>
      <w:r w:rsidRPr="001C29C3">
        <w:rPr>
          <w:sz w:val="22"/>
          <w:szCs w:val="22"/>
        </w:rPr>
        <w:t>Eligibility to Apply</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111229">
        <w:rPr>
          <w:sz w:val="22"/>
          <w:szCs w:val="22"/>
        </w:rPr>
        <w:t>2</w:t>
      </w:r>
    </w:p>
    <w:p w:rsidRPr="001C29C3" w:rsidR="00C931E1" w:rsidP="372AAE4A" w:rsidRDefault="00C931E1" w14:paraId="23429B83" w14:textId="2FA66E5B">
      <w:pPr>
        <w:pStyle w:val="Normal"/>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3_FEDERAL_COMPLIANCE">
        <w:r w:rsidRPr="00192DFE" w:rsidR="00C931E1">
          <w:rPr>
            <w:rStyle w:val="Hyperlink"/>
            <w:sz w:val="22"/>
            <w:szCs w:val="22"/>
          </w:rPr>
          <w:t>1.3</w:t>
        </w:r>
      </w:hyperlink>
      <w:r w:rsidRPr="001C29C3">
        <w:rPr>
          <w:sz w:val="22"/>
          <w:szCs w:val="22"/>
        </w:rPr>
        <w:tab/>
      </w:r>
      <w:r w:rsidRPr="001C29C3" w:rsidR="00C931E1">
        <w:rPr>
          <w:sz w:val="22"/>
          <w:szCs w:val="22"/>
        </w:rPr>
        <w:t>Federal Co</w:t>
      </w:r>
      <w:r w:rsidRPr="001C29C3" w:rsidR="00680933">
        <w:rPr>
          <w:sz w:val="22"/>
          <w:szCs w:val="22"/>
        </w:rPr>
        <w:t>mpli</w:t>
      </w:r>
      <w:r w:rsidR="27A88284">
        <w:rPr/>
        <w:t xml:space="preserve"> STATE BO</w:t>
      </w:r>
      <w:r w:rsidRPr="001C29C3" w:rsidR="27A88284">
        <w:rPr>
          <w:sz w:val="22"/>
          <w:szCs w:val="22"/>
        </w:rPr>
        <w:t xml:space="preserve"> </w:t>
      </w:r>
      <w:r w:rsidRPr="001C29C3" w:rsidR="00680933">
        <w:rPr>
          <w:sz w:val="22"/>
          <w:szCs w:val="22"/>
        </w:rPr>
        <w:t>ance Requirements (DUNS, SAM</w:t>
      </w:r>
      <w:r w:rsidRPr="001C29C3">
        <w:rPr>
          <w:sz w:val="22"/>
          <w:szCs w:val="22"/>
        </w:rPr>
        <w:tab/>
      </w:r>
      <w:r w:rsidRPr="001C29C3">
        <w:rPr>
          <w:sz w:val="22"/>
          <w:szCs w:val="22"/>
        </w:rPr>
        <w:tab/>
      </w:r>
      <w:r w:rsidRPr="001C29C3">
        <w:rPr>
          <w:sz w:val="22"/>
          <w:szCs w:val="22"/>
        </w:rPr>
        <w:tab/>
      </w:r>
      <w:r w:rsidRPr="001C29C3" w:rsidR="00C931E1">
        <w:rPr>
          <w:sz w:val="22"/>
          <w:szCs w:val="22"/>
        </w:rPr>
        <w:t>)</w:t>
      </w:r>
      <w:r w:rsidRPr="372AAE4A" w:rsidR="00404A40">
        <w:rPr>
          <w:sz w:val="22"/>
          <w:szCs w:val="22"/>
        </w:rPr>
        <w:t>3</w:t>
      </w:r>
    </w:p>
    <w:p w:rsidRPr="001C29C3" w:rsidR="00C931E1" w:rsidP="00C931E1" w:rsidRDefault="00C931E1" w14:paraId="4D54BC91" w14:textId="6C0FDAD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4_STATUTORY/REGULATORY_SOURCE">
        <w:r w:rsidRPr="00192DFE">
          <w:rPr>
            <w:rStyle w:val="Hyperlink"/>
            <w:sz w:val="22"/>
            <w:szCs w:val="22"/>
          </w:rPr>
          <w:t>1.4</w:t>
        </w:r>
      </w:hyperlink>
      <w:r w:rsidRPr="001C29C3">
        <w:rPr>
          <w:sz w:val="22"/>
          <w:szCs w:val="22"/>
        </w:rPr>
        <w:tab/>
      </w:r>
      <w:r w:rsidRPr="001C29C3">
        <w:rPr>
          <w:sz w:val="22"/>
          <w:szCs w:val="22"/>
        </w:rPr>
        <w:t xml:space="preserve">Statutory/Regulatory Source and Funding </w:t>
      </w:r>
      <w:r w:rsidRPr="001C29C3">
        <w:rPr>
          <w:sz w:val="22"/>
          <w:szCs w:val="22"/>
        </w:rPr>
        <w:tab/>
      </w:r>
      <w:r w:rsidRPr="001C29C3">
        <w:rPr>
          <w:sz w:val="22"/>
          <w:szCs w:val="22"/>
        </w:rPr>
        <w:tab/>
      </w:r>
      <w:r w:rsidRPr="001C29C3">
        <w:rPr>
          <w:sz w:val="22"/>
          <w:szCs w:val="22"/>
        </w:rPr>
        <w:tab/>
      </w:r>
      <w:r w:rsidRPr="001C29C3">
        <w:rPr>
          <w:sz w:val="22"/>
          <w:szCs w:val="22"/>
        </w:rPr>
        <w:tab/>
      </w:r>
      <w:r w:rsidR="002A7BA4">
        <w:rPr>
          <w:sz w:val="22"/>
          <w:szCs w:val="22"/>
        </w:rPr>
        <w:t>3</w:t>
      </w:r>
    </w:p>
    <w:p w:rsidRPr="001C29C3" w:rsidR="00C931E1" w:rsidP="00C931E1" w:rsidRDefault="003F4DCC" w14:paraId="46D2E78F" w14:textId="31263BC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5__">
        <w:r w:rsidRPr="009249EB" w:rsidR="00192DFE">
          <w:rPr>
            <w:rStyle w:val="Hyperlink"/>
            <w:sz w:val="22"/>
            <w:szCs w:val="22"/>
          </w:rPr>
          <w:t>1.5</w:t>
        </w:r>
      </w:hyperlink>
      <w:r w:rsidRPr="00192DFE" w:rsidR="00192DFE">
        <w:rPr>
          <w:sz w:val="22"/>
          <w:szCs w:val="22"/>
        </w:rPr>
        <w:tab/>
      </w:r>
      <w:r w:rsidRPr="001C29C3">
        <w:rPr>
          <w:sz w:val="22"/>
          <w:szCs w:val="22"/>
        </w:rPr>
        <w:t>Dissemination of t</w:t>
      </w:r>
      <w:r w:rsidRPr="001C29C3" w:rsidR="00C931E1">
        <w:rPr>
          <w:sz w:val="22"/>
          <w:szCs w:val="22"/>
        </w:rPr>
        <w:t>his Notice</w:t>
      </w:r>
      <w:r w:rsidRPr="001C29C3" w:rsidR="00C931E1">
        <w:rPr>
          <w:sz w:val="22"/>
          <w:szCs w:val="22"/>
        </w:rPr>
        <w:tab/>
      </w:r>
      <w:r w:rsidRPr="001C29C3" w:rsidR="00C931E1">
        <w:rPr>
          <w:sz w:val="22"/>
          <w:szCs w:val="22"/>
        </w:rPr>
        <w:tab/>
      </w:r>
      <w:r w:rsidRPr="001C29C3" w:rsidR="00C931E1">
        <w:rPr>
          <w:sz w:val="22"/>
          <w:szCs w:val="22"/>
        </w:rPr>
        <w:tab/>
      </w:r>
      <w:r w:rsidRPr="001C29C3" w:rsidR="00C931E1">
        <w:rPr>
          <w:sz w:val="22"/>
          <w:szCs w:val="22"/>
        </w:rPr>
        <w:tab/>
      </w:r>
      <w:r w:rsidR="002A7BA4">
        <w:rPr>
          <w:sz w:val="22"/>
          <w:szCs w:val="22"/>
        </w:rPr>
        <w:t>4</w:t>
      </w:r>
    </w:p>
    <w:p w:rsidRPr="001C29C3" w:rsidR="00C931E1" w:rsidP="00C931E1" w:rsidRDefault="00C931E1" w14:paraId="240A2D78" w14:textId="65AE297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6__">
        <w:r w:rsidRPr="00192DFE">
          <w:rPr>
            <w:rStyle w:val="Hyperlink"/>
            <w:sz w:val="22"/>
            <w:szCs w:val="22"/>
          </w:rPr>
          <w:t>1.6</w:t>
        </w:r>
      </w:hyperlink>
      <w:r w:rsidRPr="001C29C3">
        <w:rPr>
          <w:sz w:val="22"/>
          <w:szCs w:val="22"/>
        </w:rPr>
        <w:tab/>
      </w:r>
      <w:r w:rsidRPr="001C29C3">
        <w:rPr>
          <w:sz w:val="22"/>
          <w:szCs w:val="22"/>
        </w:rPr>
        <w:t>Technical Assistance</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79611B">
        <w:rPr>
          <w:sz w:val="22"/>
          <w:szCs w:val="22"/>
        </w:rPr>
        <w:tab/>
      </w:r>
      <w:r w:rsidR="002A7BA4">
        <w:rPr>
          <w:sz w:val="22"/>
          <w:szCs w:val="22"/>
        </w:rPr>
        <w:t>4</w:t>
      </w:r>
    </w:p>
    <w:p w:rsidRPr="001C29C3" w:rsidR="00C931E1" w:rsidP="00C931E1" w:rsidRDefault="00C931E1" w14:paraId="357F2A3D" w14:textId="657ACC4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7_APPLICATION_SUBMISSION">
        <w:r w:rsidRPr="00192DFE">
          <w:rPr>
            <w:rStyle w:val="Hyperlink"/>
            <w:sz w:val="22"/>
            <w:szCs w:val="22"/>
          </w:rPr>
          <w:t>1.7</w:t>
        </w:r>
      </w:hyperlink>
      <w:r w:rsidRPr="001C29C3">
        <w:rPr>
          <w:sz w:val="22"/>
          <w:szCs w:val="22"/>
        </w:rPr>
        <w:tab/>
      </w:r>
      <w:r w:rsidRPr="001C29C3">
        <w:rPr>
          <w:sz w:val="22"/>
          <w:szCs w:val="22"/>
        </w:rPr>
        <w:t>Application Submission</w:t>
      </w:r>
      <w:r w:rsidRPr="001C29C3">
        <w:rPr>
          <w:sz w:val="22"/>
          <w:szCs w:val="22"/>
        </w:rPr>
        <w:tab/>
      </w:r>
      <w:r w:rsidRPr="001C29C3">
        <w:rPr>
          <w:sz w:val="22"/>
          <w:szCs w:val="22"/>
        </w:rPr>
        <w:tab/>
      </w:r>
      <w:r w:rsidRPr="001C29C3">
        <w:rPr>
          <w:sz w:val="22"/>
          <w:szCs w:val="22"/>
        </w:rPr>
        <w:tab/>
      </w:r>
      <w:r w:rsidRPr="001C29C3">
        <w:rPr>
          <w:sz w:val="22"/>
          <w:szCs w:val="22"/>
        </w:rPr>
        <w:tab/>
      </w:r>
      <w:r w:rsidRPr="001C29C3">
        <w:rPr>
          <w:sz w:val="22"/>
          <w:szCs w:val="22"/>
        </w:rPr>
        <w:tab/>
      </w:r>
      <w:r w:rsidR="002A7BA4">
        <w:rPr>
          <w:sz w:val="22"/>
          <w:szCs w:val="22"/>
        </w:rPr>
        <w:t>5</w:t>
      </w:r>
    </w:p>
    <w:p w:rsidRPr="001C29C3" w:rsidR="00BD2116" w:rsidP="00C931E1" w:rsidRDefault="00C931E1" w14:paraId="6A84313C" w14:textId="5A298D4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8_PROGRAM_AND">
        <w:r w:rsidRPr="00192DFE">
          <w:rPr>
            <w:rStyle w:val="Hyperlink"/>
            <w:sz w:val="22"/>
            <w:szCs w:val="22"/>
          </w:rPr>
          <w:t>1.8</w:t>
        </w:r>
      </w:hyperlink>
      <w:r w:rsidRPr="001C29C3">
        <w:rPr>
          <w:sz w:val="22"/>
          <w:szCs w:val="22"/>
        </w:rPr>
        <w:tab/>
      </w:r>
      <w:r w:rsidRPr="001C29C3" w:rsidR="00373F0B">
        <w:rPr>
          <w:sz w:val="22"/>
          <w:szCs w:val="22"/>
        </w:rPr>
        <w:t>Program and Fiscal R</w:t>
      </w:r>
      <w:r w:rsidRPr="001C29C3">
        <w:rPr>
          <w:sz w:val="22"/>
          <w:szCs w:val="22"/>
        </w:rPr>
        <w:t>eporting Requirements</w:t>
      </w:r>
      <w:r w:rsidRPr="001C29C3">
        <w:rPr>
          <w:sz w:val="22"/>
          <w:szCs w:val="22"/>
        </w:rPr>
        <w:tab/>
      </w:r>
      <w:r w:rsidRPr="001C29C3">
        <w:rPr>
          <w:sz w:val="22"/>
          <w:szCs w:val="22"/>
        </w:rPr>
        <w:tab/>
      </w:r>
      <w:r w:rsidRPr="001C29C3">
        <w:rPr>
          <w:sz w:val="22"/>
          <w:szCs w:val="22"/>
        </w:rPr>
        <w:tab/>
      </w:r>
      <w:r w:rsidRPr="001C29C3" w:rsidR="0079611B">
        <w:rPr>
          <w:sz w:val="22"/>
          <w:szCs w:val="22"/>
        </w:rPr>
        <w:tab/>
      </w:r>
      <w:r w:rsidR="00B35650">
        <w:rPr>
          <w:sz w:val="22"/>
          <w:szCs w:val="22"/>
        </w:rPr>
        <w:t>5</w:t>
      </w:r>
    </w:p>
    <w:p w:rsidRPr="001C29C3" w:rsidR="00C931E1" w:rsidP="00C931E1" w:rsidRDefault="00C931E1" w14:paraId="6C61CB2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ASSESSMENT_OF_PROGRAM">
        <w:r w:rsidRPr="00192DFE">
          <w:rPr>
            <w:rStyle w:val="Hyperlink"/>
            <w:sz w:val="22"/>
            <w:szCs w:val="22"/>
          </w:rPr>
          <w:t>1.9</w:t>
        </w:r>
      </w:hyperlink>
      <w:r w:rsidRPr="001C29C3">
        <w:rPr>
          <w:sz w:val="22"/>
          <w:szCs w:val="22"/>
        </w:rPr>
        <w:tab/>
      </w:r>
      <w:r w:rsidRPr="001C29C3" w:rsidR="00FB3E84">
        <w:rPr>
          <w:sz w:val="22"/>
          <w:szCs w:val="22"/>
        </w:rPr>
        <w:t>Assessment of</w:t>
      </w:r>
      <w:r w:rsidRPr="001C29C3">
        <w:rPr>
          <w:sz w:val="22"/>
          <w:szCs w:val="22"/>
        </w:rPr>
        <w:t xml:space="preserve"> Program Results</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857C7">
        <w:rPr>
          <w:sz w:val="22"/>
          <w:szCs w:val="22"/>
        </w:rPr>
        <w:t>9</w:t>
      </w:r>
    </w:p>
    <w:p w:rsidRPr="001C29C3" w:rsidR="002F09BB" w:rsidP="00C931E1" w:rsidRDefault="002F09BB" w14:paraId="7EBB506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1.10__REIMBURSEMENT">
        <w:r w:rsidRPr="00192DFE">
          <w:rPr>
            <w:rStyle w:val="Hyperlink"/>
            <w:sz w:val="22"/>
            <w:szCs w:val="22"/>
          </w:rPr>
          <w:t>1.10</w:t>
        </w:r>
      </w:hyperlink>
      <w:r w:rsidRPr="001C29C3">
        <w:rPr>
          <w:sz w:val="22"/>
          <w:szCs w:val="22"/>
        </w:rPr>
        <w:tab/>
      </w:r>
      <w:r w:rsidRPr="001C29C3">
        <w:rPr>
          <w:sz w:val="22"/>
          <w:szCs w:val="22"/>
        </w:rPr>
        <w:t>Reimbursement Requests</w:t>
      </w:r>
      <w:r w:rsidRPr="001C29C3">
        <w:rPr>
          <w:sz w:val="22"/>
          <w:szCs w:val="22"/>
        </w:rPr>
        <w:tab/>
      </w:r>
      <w:r w:rsidRPr="001C29C3">
        <w:rPr>
          <w:sz w:val="22"/>
          <w:szCs w:val="22"/>
        </w:rPr>
        <w:tab/>
      </w:r>
      <w:r w:rsidRPr="001C29C3">
        <w:rPr>
          <w:sz w:val="22"/>
          <w:szCs w:val="22"/>
        </w:rPr>
        <w:tab/>
      </w:r>
      <w:r w:rsidRPr="001C29C3" w:rsidR="00B524D2">
        <w:rPr>
          <w:sz w:val="22"/>
          <w:szCs w:val="22"/>
        </w:rPr>
        <w:tab/>
      </w:r>
      <w:r w:rsidRPr="001C29C3">
        <w:rPr>
          <w:sz w:val="22"/>
          <w:szCs w:val="22"/>
        </w:rPr>
        <w:tab/>
      </w:r>
      <w:r w:rsidR="00E4708D">
        <w:rPr>
          <w:sz w:val="22"/>
          <w:szCs w:val="22"/>
        </w:rPr>
        <w:t>9</w:t>
      </w:r>
    </w:p>
    <w:p w:rsidRPr="001C29C3" w:rsidR="00C931E1" w:rsidP="00A43914" w:rsidRDefault="00C931E1" w14:paraId="7308C3A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p>
    <w:p w:rsidRPr="001C29C3" w:rsidR="00A43914" w:rsidP="00A43914" w:rsidRDefault="00A43914" w14:paraId="3246D31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rPr>
        <w:t>SE</w:t>
      </w:r>
      <w:smartTag w:uri="urn:schemas-microsoft-com:office:smarttags" w:element="PersonName">
        <w:r w:rsidRPr="001C29C3">
          <w:rPr>
            <w:b/>
            <w:sz w:val="22"/>
            <w:szCs w:val="22"/>
          </w:rPr>
          <w:t>CT</w:t>
        </w:r>
      </w:smartTag>
      <w:r w:rsidRPr="001C29C3">
        <w:rPr>
          <w:b/>
          <w:sz w:val="22"/>
          <w:szCs w:val="22"/>
        </w:rPr>
        <w:t>ION 2:</w:t>
      </w:r>
      <w:r w:rsidRPr="001C29C3">
        <w:rPr>
          <w:b/>
          <w:sz w:val="22"/>
          <w:szCs w:val="22"/>
        </w:rPr>
        <w:tab/>
      </w:r>
      <w:r w:rsidRPr="001C29C3">
        <w:rPr>
          <w:b/>
          <w:sz w:val="22"/>
          <w:szCs w:val="22"/>
        </w:rPr>
        <w:tab/>
      </w:r>
      <w:r w:rsidRPr="001C29C3">
        <w:rPr>
          <w:b/>
          <w:sz w:val="22"/>
          <w:szCs w:val="22"/>
        </w:rPr>
        <w:t>PROJE</w:t>
      </w:r>
      <w:smartTag w:uri="urn:schemas-microsoft-com:office:smarttags" w:element="PersonName">
        <w:r w:rsidRPr="001C29C3">
          <w:rPr>
            <w:b/>
            <w:sz w:val="22"/>
            <w:szCs w:val="22"/>
          </w:rPr>
          <w:t>CT</w:t>
        </w:r>
      </w:smartTag>
      <w:r w:rsidRPr="001C29C3">
        <w:rPr>
          <w:b/>
          <w:sz w:val="22"/>
          <w:szCs w:val="22"/>
        </w:rPr>
        <w:t xml:space="preserve"> GU</w:t>
      </w:r>
      <w:smartTag w:uri="urn:schemas-microsoft-com:office:smarttags" w:element="PersonName">
        <w:r w:rsidRPr="001C29C3">
          <w:rPr>
            <w:b/>
            <w:sz w:val="22"/>
            <w:szCs w:val="22"/>
          </w:rPr>
          <w:t>I</w:t>
        </w:r>
        <w:smartTag w:uri="urn:schemas-microsoft-com:office:smarttags" w:element="PersonName">
          <w:r w:rsidRPr="001C29C3">
            <w:rPr>
              <w:b/>
              <w:sz w:val="22"/>
              <w:szCs w:val="22"/>
            </w:rPr>
            <w:t>D</w:t>
          </w:r>
        </w:smartTag>
      </w:smartTag>
      <w:r w:rsidRPr="001C29C3">
        <w:rPr>
          <w:b/>
          <w:sz w:val="22"/>
          <w:szCs w:val="22"/>
        </w:rPr>
        <w:t>EL</w:t>
      </w:r>
      <w:smartTag w:uri="urn:schemas-microsoft-com:office:smarttags" w:element="PersonName">
        <w:r w:rsidRPr="001C29C3">
          <w:rPr>
            <w:b/>
            <w:sz w:val="22"/>
            <w:szCs w:val="22"/>
          </w:rPr>
          <w:t>I</w:t>
        </w:r>
        <w:smartTag w:uri="urn:schemas-microsoft-com:office:smarttags" w:element="PersonName">
          <w:r w:rsidRPr="001C29C3">
            <w:rPr>
              <w:b/>
              <w:sz w:val="22"/>
              <w:szCs w:val="22"/>
            </w:rPr>
            <w:t>N</w:t>
          </w:r>
        </w:smartTag>
      </w:smartTag>
      <w:r w:rsidRPr="001C29C3">
        <w:rPr>
          <w:b/>
          <w:sz w:val="22"/>
          <w:szCs w:val="22"/>
        </w:rPr>
        <w:t>ES</w:t>
      </w:r>
      <w:r w:rsidRPr="001C29C3">
        <w:rPr>
          <w:b/>
          <w:sz w:val="22"/>
          <w:szCs w:val="22"/>
        </w:rPr>
        <w:tab/>
      </w:r>
      <w:r w:rsidRPr="001C29C3">
        <w:rPr>
          <w:b/>
          <w:sz w:val="22"/>
          <w:szCs w:val="22"/>
        </w:rPr>
        <w:tab/>
      </w:r>
      <w:r w:rsidRPr="001C29C3">
        <w:rPr>
          <w:b/>
          <w:sz w:val="22"/>
          <w:szCs w:val="22"/>
        </w:rPr>
        <w:tab/>
      </w:r>
      <w:r w:rsidRPr="001C29C3">
        <w:rPr>
          <w:b/>
          <w:sz w:val="22"/>
          <w:szCs w:val="22"/>
        </w:rPr>
        <w:tab/>
      </w:r>
      <w:r w:rsidRPr="001C29C3">
        <w:rPr>
          <w:b/>
          <w:sz w:val="22"/>
          <w:szCs w:val="22"/>
        </w:rPr>
        <w:tab/>
      </w:r>
    </w:p>
    <w:p w:rsidRPr="001C29C3" w:rsidR="00A43914" w:rsidP="00E525E9" w:rsidRDefault="00EE46F4" w14:paraId="621C9861" w14:textId="77777777">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PROJECT_DESIGN_CONSIDERATIONS">
        <w:r w:rsidRPr="00E525E9" w:rsidR="00E525E9">
          <w:rPr>
            <w:rStyle w:val="Hyperlink"/>
            <w:sz w:val="22"/>
            <w:szCs w:val="22"/>
          </w:rPr>
          <w:t>2.1</w:t>
        </w:r>
      </w:hyperlink>
      <w:r w:rsidR="00E525E9">
        <w:rPr>
          <w:sz w:val="22"/>
          <w:szCs w:val="22"/>
        </w:rPr>
        <w:tab/>
      </w:r>
      <w:r w:rsidRPr="001C29C3" w:rsidR="008A1938">
        <w:rPr>
          <w:sz w:val="22"/>
          <w:szCs w:val="22"/>
        </w:rPr>
        <w:t>Project</w:t>
      </w:r>
      <w:r w:rsidRPr="001C29C3" w:rsidR="00710C56">
        <w:rPr>
          <w:sz w:val="22"/>
          <w:szCs w:val="22"/>
        </w:rPr>
        <w:t xml:space="preserve"> </w:t>
      </w:r>
      <w:r w:rsidRPr="001C29C3" w:rsidR="00A43914">
        <w:rPr>
          <w:sz w:val="22"/>
          <w:szCs w:val="22"/>
        </w:rPr>
        <w:t>Design Considerations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AC7916">
        <w:rPr>
          <w:sz w:val="22"/>
          <w:szCs w:val="22"/>
        </w:rPr>
        <w:t>1</w:t>
      </w:r>
      <w:r w:rsidR="00E4708D">
        <w:rPr>
          <w:sz w:val="22"/>
          <w:szCs w:val="22"/>
        </w:rPr>
        <w:t>0</w:t>
      </w:r>
    </w:p>
    <w:p w:rsidRPr="001C29C3" w:rsidR="00A43914" w:rsidP="00E525E9" w:rsidRDefault="00EE46F4" w14:paraId="7E0EB393" w14:textId="0387508E">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1800"/>
        <w:outlineLvl w:val="0"/>
        <w:rPr>
          <w:sz w:val="22"/>
          <w:szCs w:val="22"/>
        </w:rPr>
      </w:pPr>
      <w:hyperlink w:history="1" w:anchor="_2.2_PROJECT_REQUIREMENTS">
        <w:r w:rsidRPr="00E525E9" w:rsidR="00E525E9">
          <w:rPr>
            <w:rStyle w:val="Hyperlink"/>
            <w:sz w:val="22"/>
            <w:szCs w:val="22"/>
          </w:rPr>
          <w:t>2.2</w:t>
        </w:r>
      </w:hyperlink>
      <w:r w:rsidR="00E525E9">
        <w:rPr>
          <w:sz w:val="22"/>
          <w:szCs w:val="22"/>
        </w:rPr>
        <w:tab/>
      </w:r>
      <w:r w:rsidRPr="001C29C3" w:rsidR="00A43914">
        <w:rPr>
          <w:sz w:val="22"/>
          <w:szCs w:val="22"/>
        </w:rPr>
        <w:t>Pro</w:t>
      </w:r>
      <w:r w:rsidRPr="001C29C3" w:rsidR="008A1938">
        <w:rPr>
          <w:sz w:val="22"/>
          <w:szCs w:val="22"/>
        </w:rPr>
        <w:t>ject</w:t>
      </w:r>
      <w:r w:rsidRPr="001C29C3" w:rsidR="00A43914">
        <w:rPr>
          <w:sz w:val="22"/>
          <w:szCs w:val="22"/>
        </w:rPr>
        <w:t xml:space="preserve"> Requirements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B524D2">
        <w:rPr>
          <w:sz w:val="22"/>
          <w:szCs w:val="22"/>
        </w:rPr>
        <w:tab/>
      </w:r>
      <w:r w:rsidRPr="001C29C3" w:rsidR="00A43914">
        <w:rPr>
          <w:sz w:val="22"/>
          <w:szCs w:val="22"/>
        </w:rPr>
        <w:tab/>
      </w:r>
      <w:r w:rsidRPr="001C29C3" w:rsidR="00BD2116">
        <w:rPr>
          <w:sz w:val="22"/>
          <w:szCs w:val="22"/>
        </w:rPr>
        <w:t>1</w:t>
      </w:r>
      <w:r w:rsidR="00376564">
        <w:rPr>
          <w:sz w:val="22"/>
          <w:szCs w:val="22"/>
        </w:rPr>
        <w:t>0</w:t>
      </w:r>
    </w:p>
    <w:p w:rsidRPr="001C29C3" w:rsidR="00A43914" w:rsidP="00E525E9" w:rsidRDefault="00EE46F4" w14:paraId="150C15A7" w14:textId="77777777">
      <w:pPr>
        <w:tabs>
          <w:tab w:val="left" w:pos="-720"/>
          <w:tab w:val="left" w:pos="0"/>
          <w:tab w:val="left" w:pos="720"/>
          <w:tab w:val="left" w:pos="1440"/>
          <w:tab w:val="left" w:pos="243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2.3_BUDGET_DESIGN">
        <w:r w:rsidRPr="00E525E9" w:rsidR="00E525E9">
          <w:rPr>
            <w:rStyle w:val="Hyperlink"/>
            <w:sz w:val="22"/>
            <w:szCs w:val="22"/>
          </w:rPr>
          <w:t>2.3</w:t>
        </w:r>
      </w:hyperlink>
      <w:r w:rsidR="00E525E9">
        <w:rPr>
          <w:sz w:val="22"/>
          <w:szCs w:val="22"/>
        </w:rPr>
        <w:tab/>
      </w:r>
      <w:r w:rsidRPr="001C29C3" w:rsidR="00A43914">
        <w:rPr>
          <w:sz w:val="22"/>
          <w:szCs w:val="22"/>
        </w:rPr>
        <w:t xml:space="preserve">Budget Design Considerations </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E4708D">
        <w:rPr>
          <w:sz w:val="22"/>
          <w:szCs w:val="22"/>
        </w:rPr>
        <w:t>1</w:t>
      </w:r>
      <w:r w:rsidR="00E4708D">
        <w:rPr>
          <w:sz w:val="22"/>
          <w:szCs w:val="22"/>
        </w:rPr>
        <w:t>4</w:t>
      </w:r>
    </w:p>
    <w:p w:rsidRPr="001C29C3" w:rsidR="00A43914" w:rsidP="00E525E9" w:rsidRDefault="00EE46F4" w14:paraId="0BA755E7" w14:textId="3B4C65E8">
      <w:pPr>
        <w:tabs>
          <w:tab w:val="left" w:pos="-720"/>
          <w:tab w:val="left" w:pos="0"/>
          <w:tab w:val="left" w:pos="720"/>
          <w:tab w:val="left" w:pos="1440"/>
          <w:tab w:val="left" w:pos="2340"/>
          <w:tab w:val="left" w:pos="3060"/>
          <w:tab w:val="left" w:pos="3600"/>
          <w:tab w:val="left" w:pos="4320"/>
          <w:tab w:val="left" w:pos="4680"/>
          <w:tab w:val="left" w:pos="6480"/>
          <w:tab w:val="left" w:pos="7200"/>
          <w:tab w:val="left" w:pos="7920"/>
          <w:tab w:val="left" w:pos="9000"/>
        </w:tabs>
        <w:ind w:left="2340" w:hanging="540"/>
        <w:outlineLvl w:val="0"/>
        <w:rPr>
          <w:sz w:val="22"/>
          <w:szCs w:val="22"/>
        </w:rPr>
      </w:pPr>
      <w:hyperlink w:history="1" w:anchor="_BUDGET_REQUIREMENTS">
        <w:r w:rsidRPr="00E525E9" w:rsidR="00E525E9">
          <w:rPr>
            <w:rStyle w:val="Hyperlink"/>
            <w:sz w:val="22"/>
            <w:szCs w:val="22"/>
          </w:rPr>
          <w:t>2.4</w:t>
        </w:r>
      </w:hyperlink>
      <w:r w:rsidR="00E525E9">
        <w:rPr>
          <w:sz w:val="22"/>
          <w:szCs w:val="22"/>
        </w:rPr>
        <w:tab/>
      </w:r>
      <w:r w:rsidRPr="001C29C3" w:rsidR="00A43914">
        <w:rPr>
          <w:sz w:val="22"/>
          <w:szCs w:val="22"/>
        </w:rPr>
        <w:t>Budget Requirements</w:t>
      </w:r>
      <w:r w:rsidRPr="001C29C3" w:rsidR="00A43914">
        <w:rPr>
          <w:sz w:val="22"/>
          <w:szCs w:val="22"/>
        </w:rPr>
        <w:tab/>
      </w:r>
      <w:r w:rsidRPr="001C29C3" w:rsidR="00A43914">
        <w:rPr>
          <w:sz w:val="22"/>
          <w:szCs w:val="22"/>
        </w:rPr>
        <w:tab/>
      </w:r>
      <w:r w:rsidRPr="001C29C3" w:rsidR="00A43914">
        <w:rPr>
          <w:sz w:val="22"/>
          <w:szCs w:val="22"/>
        </w:rPr>
        <w:tab/>
      </w:r>
      <w:r w:rsidRPr="001C29C3" w:rsidR="00A43914">
        <w:rPr>
          <w:sz w:val="22"/>
          <w:szCs w:val="22"/>
        </w:rPr>
        <w:tab/>
      </w:r>
      <w:r w:rsidRPr="001C29C3" w:rsidR="00B524D2">
        <w:rPr>
          <w:sz w:val="22"/>
          <w:szCs w:val="22"/>
        </w:rPr>
        <w:tab/>
      </w:r>
      <w:r w:rsidRPr="001C29C3" w:rsidR="00A43914">
        <w:rPr>
          <w:sz w:val="22"/>
          <w:szCs w:val="22"/>
        </w:rPr>
        <w:tab/>
      </w:r>
      <w:r w:rsidRPr="001C29C3" w:rsidR="0084329D">
        <w:rPr>
          <w:sz w:val="22"/>
          <w:szCs w:val="22"/>
        </w:rPr>
        <w:t>1</w:t>
      </w:r>
      <w:r w:rsidR="002270E4">
        <w:rPr>
          <w:sz w:val="22"/>
          <w:szCs w:val="22"/>
        </w:rPr>
        <w:t>4</w:t>
      </w:r>
    </w:p>
    <w:p w:rsidRPr="001C29C3" w:rsidR="00A43914" w:rsidP="00A43914" w:rsidRDefault="00A43914" w14:paraId="2D97352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p>
    <w:p w:rsidRPr="001C29C3" w:rsidR="00A43914" w:rsidP="00A43914" w:rsidRDefault="00A43914" w14:paraId="1CDF799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b/>
          <w:sz w:val="22"/>
          <w:szCs w:val="22"/>
        </w:rPr>
        <w:t>SECTION 3:</w:t>
      </w:r>
      <w:r w:rsidRPr="001C29C3">
        <w:rPr>
          <w:b/>
          <w:sz w:val="22"/>
          <w:szCs w:val="22"/>
        </w:rPr>
        <w:tab/>
      </w:r>
      <w:r w:rsidRPr="001C29C3">
        <w:rPr>
          <w:b/>
          <w:sz w:val="22"/>
          <w:szCs w:val="22"/>
        </w:rPr>
        <w:tab/>
      </w:r>
      <w:r w:rsidRPr="001C29C3">
        <w:rPr>
          <w:b/>
          <w:sz w:val="22"/>
          <w:szCs w:val="22"/>
        </w:rPr>
        <w:t xml:space="preserve">COMPLETING THE APPLICATION </w:t>
      </w:r>
      <w:r w:rsidRPr="001C29C3">
        <w:rPr>
          <w:b/>
          <w:sz w:val="22"/>
          <w:szCs w:val="22"/>
        </w:rPr>
        <w:tab/>
      </w:r>
      <w:r w:rsidRPr="001C29C3">
        <w:rPr>
          <w:b/>
          <w:sz w:val="22"/>
          <w:szCs w:val="22"/>
        </w:rPr>
        <w:tab/>
      </w:r>
      <w:r w:rsidRPr="001C29C3">
        <w:rPr>
          <w:b/>
          <w:sz w:val="22"/>
          <w:szCs w:val="22"/>
        </w:rPr>
        <w:tab/>
      </w:r>
      <w:r w:rsidRPr="001C29C3">
        <w:rPr>
          <w:b/>
          <w:sz w:val="22"/>
          <w:szCs w:val="22"/>
        </w:rPr>
        <w:tab/>
      </w:r>
    </w:p>
    <w:p w:rsidRPr="001C29C3" w:rsidR="00A43914" w:rsidP="00A43914" w:rsidRDefault="00A43914" w14:paraId="4447FD2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3.1_GENERAL_INSTRUCTIONS">
        <w:r w:rsidRPr="00192DFE">
          <w:rPr>
            <w:rStyle w:val="Hyperlink"/>
            <w:sz w:val="22"/>
            <w:szCs w:val="22"/>
          </w:rPr>
          <w:t>3.1</w:t>
        </w:r>
      </w:hyperlink>
      <w:r w:rsidRPr="001C29C3">
        <w:rPr>
          <w:sz w:val="22"/>
          <w:szCs w:val="22"/>
        </w:rPr>
        <w:tab/>
      </w:r>
      <w:r w:rsidRPr="001C29C3">
        <w:rPr>
          <w:sz w:val="22"/>
          <w:szCs w:val="22"/>
        </w:rPr>
        <w:t>General Instructions for Applying</w:t>
      </w:r>
      <w:r w:rsidRPr="001C29C3">
        <w:rPr>
          <w:sz w:val="22"/>
          <w:szCs w:val="22"/>
        </w:rPr>
        <w:tab/>
      </w:r>
      <w:r w:rsidRPr="001C29C3">
        <w:rPr>
          <w:sz w:val="22"/>
          <w:szCs w:val="22"/>
        </w:rPr>
        <w:tab/>
      </w:r>
      <w:r w:rsidRPr="001C29C3">
        <w:rPr>
          <w:sz w:val="22"/>
          <w:szCs w:val="22"/>
        </w:rPr>
        <w:tab/>
      </w:r>
      <w:r w:rsidRPr="001C29C3">
        <w:rPr>
          <w:sz w:val="22"/>
          <w:szCs w:val="22"/>
        </w:rPr>
        <w:tab/>
      </w:r>
      <w:r w:rsidRPr="001C29C3" w:rsidR="00D44339">
        <w:rPr>
          <w:sz w:val="22"/>
          <w:szCs w:val="22"/>
        </w:rPr>
        <w:t>1</w:t>
      </w:r>
      <w:r w:rsidR="00011ECA">
        <w:rPr>
          <w:sz w:val="22"/>
          <w:szCs w:val="22"/>
        </w:rPr>
        <w:t>7</w:t>
      </w:r>
    </w:p>
    <w:p w:rsidRPr="001C29C3" w:rsidR="00A43914" w:rsidP="00536635" w:rsidRDefault="00A43914" w14:paraId="18C6B714" w14:textId="77777777">
      <w:pPr>
        <w:tabs>
          <w:tab w:val="left" w:pos="-720"/>
          <w:tab w:val="left" w:pos="0"/>
          <w:tab w:val="left" w:pos="720"/>
          <w:tab w:val="left" w:pos="1440"/>
          <w:tab w:val="left" w:pos="1800"/>
          <w:tab w:val="left" w:pos="234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sidR="004F4D40">
        <w:rPr>
          <w:sz w:val="22"/>
          <w:szCs w:val="22"/>
        </w:rPr>
        <w:tab/>
      </w:r>
      <w:r w:rsidRPr="001C29C3" w:rsidR="004F4D40">
        <w:rPr>
          <w:sz w:val="22"/>
          <w:szCs w:val="22"/>
        </w:rPr>
        <w:tab/>
      </w:r>
      <w:hyperlink w:history="1" w:anchor="_3.2_REVIEW_OF">
        <w:r w:rsidRPr="00192DFE" w:rsidR="004F4D40">
          <w:rPr>
            <w:rStyle w:val="Hyperlink"/>
            <w:sz w:val="22"/>
            <w:szCs w:val="22"/>
          </w:rPr>
          <w:t>3.2</w:t>
        </w:r>
      </w:hyperlink>
      <w:r w:rsidRPr="001C29C3" w:rsidR="00536635">
        <w:rPr>
          <w:sz w:val="22"/>
          <w:szCs w:val="22"/>
        </w:rPr>
        <w:tab/>
      </w:r>
      <w:r w:rsidRPr="001C29C3" w:rsidR="00E858A5">
        <w:rPr>
          <w:sz w:val="22"/>
          <w:szCs w:val="22"/>
        </w:rPr>
        <w:t>Review of Application</w:t>
      </w:r>
      <w:r w:rsidRPr="001C29C3">
        <w:rPr>
          <w:sz w:val="22"/>
          <w:szCs w:val="22"/>
        </w:rPr>
        <w:tab/>
      </w:r>
      <w:r w:rsidRPr="001C29C3" w:rsidR="00191DBF">
        <w:rPr>
          <w:sz w:val="22"/>
          <w:szCs w:val="22"/>
        </w:rPr>
        <w:tab/>
      </w:r>
      <w:r w:rsidRPr="001C29C3">
        <w:rPr>
          <w:sz w:val="22"/>
          <w:szCs w:val="22"/>
        </w:rPr>
        <w:tab/>
      </w:r>
      <w:r w:rsidRPr="001C29C3">
        <w:rPr>
          <w:sz w:val="22"/>
          <w:szCs w:val="22"/>
        </w:rPr>
        <w:tab/>
      </w:r>
      <w:r w:rsidRPr="001C29C3">
        <w:rPr>
          <w:sz w:val="22"/>
          <w:szCs w:val="22"/>
        </w:rPr>
        <w:tab/>
      </w:r>
      <w:r w:rsidRPr="001C29C3" w:rsidR="00D44339">
        <w:rPr>
          <w:sz w:val="22"/>
          <w:szCs w:val="22"/>
        </w:rPr>
        <w:t>1</w:t>
      </w:r>
      <w:r w:rsidR="00011ECA">
        <w:rPr>
          <w:sz w:val="22"/>
          <w:szCs w:val="22"/>
        </w:rPr>
        <w:t>7</w:t>
      </w:r>
    </w:p>
    <w:p w:rsidRPr="001C29C3" w:rsidR="00E858A5" w:rsidP="00536635" w:rsidRDefault="00E858A5" w14:paraId="1A6A36CF" w14:textId="1647810D">
      <w:pPr>
        <w:tabs>
          <w:tab w:val="left" w:pos="-720"/>
          <w:tab w:val="left" w:pos="0"/>
          <w:tab w:val="left" w:pos="720"/>
          <w:tab w:val="left" w:pos="1440"/>
          <w:tab w:val="left" w:pos="1800"/>
          <w:tab w:val="left" w:pos="2340"/>
          <w:tab w:val="left" w:pos="3600"/>
          <w:tab w:val="left" w:pos="4320"/>
          <w:tab w:val="left" w:pos="4680"/>
          <w:tab w:val="left" w:pos="6480"/>
          <w:tab w:val="left" w:pos="7200"/>
          <w:tab w:val="left" w:pos="7920"/>
          <w:tab w:val="left" w:pos="9000"/>
        </w:tabs>
        <w:outlineLvl w:val="0"/>
        <w:rPr>
          <w:sz w:val="22"/>
          <w:szCs w:val="22"/>
        </w:rPr>
      </w:pPr>
      <w:r w:rsidRPr="001C29C3">
        <w:rPr>
          <w:sz w:val="22"/>
          <w:szCs w:val="22"/>
        </w:rPr>
        <w:tab/>
      </w:r>
      <w:r w:rsidRPr="001C29C3">
        <w:rPr>
          <w:sz w:val="22"/>
          <w:szCs w:val="22"/>
        </w:rPr>
        <w:tab/>
      </w:r>
      <w:r w:rsidRPr="001C29C3">
        <w:rPr>
          <w:sz w:val="22"/>
          <w:szCs w:val="22"/>
        </w:rPr>
        <w:tab/>
      </w:r>
      <w:hyperlink w:history="1" w:anchor="_3.3_APPLICATION_COMPONENT">
        <w:r w:rsidRPr="00192DFE">
          <w:rPr>
            <w:rStyle w:val="Hyperlink"/>
            <w:sz w:val="22"/>
            <w:szCs w:val="22"/>
          </w:rPr>
          <w:t>3.3</w:t>
        </w:r>
      </w:hyperlink>
      <w:r w:rsidRPr="001C29C3">
        <w:rPr>
          <w:sz w:val="22"/>
          <w:szCs w:val="22"/>
        </w:rPr>
        <w:tab/>
      </w:r>
      <w:r w:rsidRPr="001C29C3">
        <w:rPr>
          <w:sz w:val="22"/>
          <w:szCs w:val="22"/>
        </w:rPr>
        <w:t>Application Component Checklist</w:t>
      </w:r>
      <w:r w:rsidRPr="001C29C3">
        <w:rPr>
          <w:sz w:val="22"/>
          <w:szCs w:val="22"/>
        </w:rPr>
        <w:tab/>
      </w:r>
      <w:r w:rsidRPr="001C29C3">
        <w:rPr>
          <w:sz w:val="22"/>
          <w:szCs w:val="22"/>
        </w:rPr>
        <w:tab/>
      </w:r>
      <w:r w:rsidRPr="001C29C3">
        <w:rPr>
          <w:sz w:val="22"/>
          <w:szCs w:val="22"/>
        </w:rPr>
        <w:tab/>
      </w:r>
      <w:r w:rsidRPr="001C29C3">
        <w:rPr>
          <w:sz w:val="22"/>
          <w:szCs w:val="22"/>
        </w:rPr>
        <w:tab/>
      </w:r>
      <w:r w:rsidR="00E4708D">
        <w:rPr>
          <w:sz w:val="22"/>
          <w:szCs w:val="22"/>
        </w:rPr>
        <w:t>1</w:t>
      </w:r>
      <w:r w:rsidR="00077149">
        <w:rPr>
          <w:sz w:val="22"/>
          <w:szCs w:val="22"/>
        </w:rPr>
        <w:t>7</w:t>
      </w:r>
    </w:p>
    <w:p w:rsidRPr="001C29C3" w:rsidR="00A15FD6" w:rsidP="00A43914" w:rsidRDefault="00A15FD6" w14:paraId="77C5740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p>
    <w:p w:rsidRPr="001C29C3" w:rsidR="004F27A8" w:rsidP="004F27A8" w:rsidRDefault="004F27A8" w14:paraId="6D01C9D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r w:rsidRPr="001C29C3">
        <w:rPr>
          <w:b/>
          <w:sz w:val="22"/>
          <w:szCs w:val="22"/>
        </w:rPr>
        <w:t>APPENDICES:</w:t>
      </w:r>
    </w:p>
    <w:p w:rsidRPr="001C29C3" w:rsidR="004F27A8" w:rsidP="004F27A8" w:rsidRDefault="004F27A8" w14:paraId="78A878F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p>
    <w:p w:rsidRPr="001C29C3" w:rsidR="00D509C6" w:rsidP="0087555C" w:rsidRDefault="00EE46F4" w14:paraId="7236A447" w14:textId="48F67FF8">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hyperlink w:history="1" w:anchor="_Appendix_A">
        <w:r w:rsidRPr="00B66BC9" w:rsidR="00D509C6">
          <w:rPr>
            <w:rStyle w:val="Hyperlink"/>
            <w:b/>
            <w:sz w:val="22"/>
            <w:szCs w:val="22"/>
          </w:rPr>
          <w:t>Appendix A</w:t>
        </w:r>
      </w:hyperlink>
      <w:r w:rsidRPr="00175C39" w:rsidR="00175C39">
        <w:rPr>
          <w:b/>
          <w:sz w:val="22"/>
          <w:szCs w:val="22"/>
        </w:rPr>
        <w:tab/>
      </w:r>
      <w:r w:rsidRPr="001C29C3" w:rsidR="00D509C6">
        <w:rPr>
          <w:b/>
          <w:i/>
          <w:sz w:val="22"/>
          <w:szCs w:val="22"/>
        </w:rPr>
        <w:t>Substance Abuse Prevention Needs Assessment Using Social Indicators</w:t>
      </w:r>
      <w:r w:rsidRPr="001C29C3" w:rsidR="00A73CB3">
        <w:rPr>
          <w:b/>
          <w:i/>
          <w:sz w:val="22"/>
          <w:szCs w:val="22"/>
        </w:rPr>
        <w:tab/>
      </w:r>
      <w:r w:rsidRPr="001C29C3" w:rsidR="00A73CB3">
        <w:rPr>
          <w:b/>
          <w:i/>
          <w:sz w:val="22"/>
          <w:szCs w:val="22"/>
        </w:rPr>
        <w:tab/>
      </w:r>
      <w:r w:rsidR="00011ECA">
        <w:rPr>
          <w:sz w:val="22"/>
          <w:szCs w:val="22"/>
        </w:rPr>
        <w:t>19</w:t>
      </w:r>
    </w:p>
    <w:p w:rsidRPr="001C29C3" w:rsidR="00F87153" w:rsidP="0087555C" w:rsidRDefault="00EE46F4" w14:paraId="3549294F"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hyperlink w:history="1" w:anchor="_Appendix_B">
        <w:r w:rsidRPr="00376564" w:rsidR="00D509C6">
          <w:rPr>
            <w:rStyle w:val="Hyperlink"/>
            <w:b/>
            <w:sz w:val="22"/>
            <w:szCs w:val="22"/>
          </w:rPr>
          <w:t>Appendix B</w:t>
        </w:r>
      </w:hyperlink>
      <w:r w:rsidRPr="001C29C3" w:rsidR="004F27A8">
        <w:rPr>
          <w:b/>
          <w:sz w:val="22"/>
          <w:szCs w:val="22"/>
        </w:rPr>
        <w:tab/>
      </w:r>
      <w:r w:rsidRPr="001C29C3" w:rsidR="004F27A8">
        <w:rPr>
          <w:b/>
          <w:sz w:val="22"/>
          <w:szCs w:val="22"/>
        </w:rPr>
        <w:t xml:space="preserve">Drug Abuse Education Fund Grant Program </w:t>
      </w:r>
      <w:r w:rsidRPr="001C29C3" w:rsidR="00F36A01">
        <w:rPr>
          <w:b/>
          <w:sz w:val="22"/>
          <w:szCs w:val="22"/>
        </w:rPr>
        <w:t xml:space="preserve">Documentation </w:t>
      </w:r>
      <w:r w:rsidRPr="001C29C3" w:rsidR="00F87153">
        <w:rPr>
          <w:b/>
          <w:sz w:val="22"/>
          <w:szCs w:val="22"/>
        </w:rPr>
        <w:t>of Eligibility</w:t>
      </w:r>
      <w:r w:rsidRPr="001C29C3" w:rsidR="00A63801">
        <w:rPr>
          <w:b/>
          <w:sz w:val="22"/>
          <w:szCs w:val="22"/>
        </w:rPr>
        <w:tab/>
      </w:r>
      <w:r w:rsidRPr="001C29C3" w:rsidR="00A73CB3">
        <w:rPr>
          <w:sz w:val="22"/>
          <w:szCs w:val="22"/>
        </w:rPr>
        <w:t>3</w:t>
      </w:r>
      <w:r w:rsidR="00011ECA">
        <w:rPr>
          <w:sz w:val="22"/>
          <w:szCs w:val="22"/>
        </w:rPr>
        <w:t>2</w:t>
      </w:r>
    </w:p>
    <w:p w:rsidRPr="001C29C3" w:rsidR="00F87153" w:rsidP="0087555C" w:rsidRDefault="00EE46F4" w14:paraId="52C29CBB"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sz w:val="22"/>
          <w:szCs w:val="22"/>
        </w:rPr>
      </w:pPr>
      <w:hyperlink w:history="1" w:anchor="_Appendix_C">
        <w:r w:rsidRPr="00376564" w:rsidR="00D509C6">
          <w:rPr>
            <w:rStyle w:val="Hyperlink"/>
            <w:b/>
            <w:sz w:val="22"/>
            <w:szCs w:val="22"/>
          </w:rPr>
          <w:t>Appendix C</w:t>
        </w:r>
      </w:hyperlink>
      <w:r w:rsidRPr="001C29C3" w:rsidR="00F87153">
        <w:rPr>
          <w:b/>
          <w:sz w:val="22"/>
          <w:szCs w:val="22"/>
        </w:rPr>
        <w:tab/>
      </w:r>
      <w:r w:rsidRPr="001C29C3" w:rsidR="00F36A01">
        <w:rPr>
          <w:b/>
          <w:sz w:val="22"/>
          <w:szCs w:val="22"/>
        </w:rPr>
        <w:t xml:space="preserve">Drug Abuse Education Fund Grant </w:t>
      </w:r>
      <w:r w:rsidRPr="001C29C3" w:rsidR="00F87153">
        <w:rPr>
          <w:b/>
          <w:sz w:val="22"/>
          <w:szCs w:val="22"/>
        </w:rPr>
        <w:t>Program State</w:t>
      </w:r>
      <w:r w:rsidRPr="001C29C3" w:rsidR="00242E03">
        <w:rPr>
          <w:b/>
          <w:sz w:val="22"/>
          <w:szCs w:val="22"/>
        </w:rPr>
        <w:t>ment</w:t>
      </w:r>
      <w:r w:rsidRPr="001C29C3" w:rsidR="00F87153">
        <w:rPr>
          <w:b/>
          <w:sz w:val="22"/>
          <w:szCs w:val="22"/>
        </w:rPr>
        <w:t xml:space="preserve"> of Assurances</w:t>
      </w:r>
      <w:r w:rsidRPr="001C29C3" w:rsidR="00A73CB3">
        <w:rPr>
          <w:sz w:val="22"/>
          <w:szCs w:val="22"/>
        </w:rPr>
        <w:tab/>
      </w:r>
      <w:r w:rsidRPr="001C29C3" w:rsidR="00450D1C">
        <w:rPr>
          <w:sz w:val="22"/>
          <w:szCs w:val="22"/>
        </w:rPr>
        <w:t>3</w:t>
      </w:r>
      <w:r w:rsidR="00011ECA">
        <w:rPr>
          <w:sz w:val="22"/>
          <w:szCs w:val="22"/>
        </w:rPr>
        <w:t>3</w:t>
      </w:r>
    </w:p>
    <w:p w:rsidRPr="001C29C3" w:rsidR="0087555C" w:rsidP="0087555C" w:rsidRDefault="00EE46F4" w14:paraId="0F039465"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pPr>
      <w:hyperlink w:history="1" w:anchor="_Appendix_D">
        <w:r w:rsidRPr="00376564" w:rsidR="0087555C">
          <w:rPr>
            <w:rStyle w:val="Hyperlink"/>
            <w:b/>
            <w:sz w:val="22"/>
            <w:szCs w:val="22"/>
          </w:rPr>
          <w:t xml:space="preserve">Appendix </w:t>
        </w:r>
        <w:r w:rsidRPr="00376564" w:rsidR="00D509C6">
          <w:rPr>
            <w:rStyle w:val="Hyperlink"/>
            <w:b/>
            <w:sz w:val="22"/>
            <w:szCs w:val="22"/>
          </w:rPr>
          <w:t>D</w:t>
        </w:r>
      </w:hyperlink>
      <w:r w:rsidRPr="001C29C3" w:rsidR="0087555C">
        <w:rPr>
          <w:b/>
          <w:sz w:val="22"/>
          <w:szCs w:val="22"/>
        </w:rPr>
        <w:tab/>
      </w:r>
      <w:r w:rsidRPr="001C29C3" w:rsidR="0087555C">
        <w:rPr>
          <w:b/>
          <w:sz w:val="22"/>
          <w:szCs w:val="22"/>
        </w:rPr>
        <w:t xml:space="preserve">Budget </w:t>
      </w:r>
      <w:r w:rsidRPr="001C29C3" w:rsidR="001D1E20">
        <w:rPr>
          <w:b/>
          <w:sz w:val="22"/>
          <w:szCs w:val="22"/>
        </w:rPr>
        <w:t>Tips</w:t>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b/>
          <w:sz w:val="22"/>
          <w:szCs w:val="22"/>
        </w:rPr>
        <w:tab/>
      </w:r>
      <w:r w:rsidRPr="001C29C3" w:rsidR="00A73CB3">
        <w:rPr>
          <w:sz w:val="22"/>
          <w:szCs w:val="22"/>
        </w:rPr>
        <w:t>3</w:t>
      </w:r>
      <w:r w:rsidR="00011ECA">
        <w:rPr>
          <w:sz w:val="22"/>
          <w:szCs w:val="22"/>
        </w:rPr>
        <w:t>4</w:t>
      </w:r>
    </w:p>
    <w:p w:rsidRPr="001C29C3" w:rsidR="00F87153" w:rsidP="0087555C" w:rsidRDefault="00EE46F4" w14:paraId="17608DBB" w14:textId="77777777">
      <w:pPr>
        <w:tabs>
          <w:tab w:val="left" w:pos="-720"/>
          <w:tab w:val="left" w:pos="0"/>
          <w:tab w:val="left" w:pos="720"/>
          <w:tab w:val="left" w:pos="1350"/>
          <w:tab w:val="left" w:pos="1800"/>
          <w:tab w:val="left" w:pos="2340"/>
          <w:tab w:val="left" w:pos="2880"/>
          <w:tab w:val="left" w:pos="3600"/>
          <w:tab w:val="left" w:pos="4320"/>
          <w:tab w:val="left" w:pos="4680"/>
          <w:tab w:val="left" w:pos="6480"/>
          <w:tab w:val="left" w:pos="7200"/>
          <w:tab w:val="left" w:pos="7920"/>
          <w:tab w:val="left" w:pos="9000"/>
        </w:tabs>
        <w:outlineLvl w:val="0"/>
        <w:rPr>
          <w:b/>
          <w:sz w:val="22"/>
          <w:szCs w:val="22"/>
        </w:rPr>
        <w:sectPr w:rsidRPr="001C29C3" w:rsidR="00F87153" w:rsidSect="004C4F5D">
          <w:footerReference w:type="first" r:id="rId12"/>
          <w:pgSz w:w="12240" w:h="15840" w:orient="portrait" w:code="1"/>
          <w:pgMar w:top="720" w:right="720" w:bottom="720" w:left="720" w:header="1440" w:footer="720" w:gutter="0"/>
          <w:pgNumType w:start="1"/>
          <w:cols w:space="720"/>
          <w:noEndnote/>
        </w:sectPr>
      </w:pPr>
      <w:hyperlink w:history="1" w:anchor="_Appendix_E">
        <w:r w:rsidRPr="00376564" w:rsidR="0087555C">
          <w:rPr>
            <w:rStyle w:val="Hyperlink"/>
            <w:b/>
            <w:sz w:val="22"/>
            <w:szCs w:val="22"/>
          </w:rPr>
          <w:t xml:space="preserve">Appendix </w:t>
        </w:r>
        <w:r w:rsidRPr="00376564" w:rsidR="00D509C6">
          <w:rPr>
            <w:rStyle w:val="Hyperlink"/>
            <w:b/>
            <w:sz w:val="22"/>
            <w:szCs w:val="22"/>
          </w:rPr>
          <w:t>E</w:t>
        </w:r>
      </w:hyperlink>
      <w:r w:rsidRPr="001C29C3" w:rsidR="0087555C">
        <w:rPr>
          <w:b/>
          <w:sz w:val="22"/>
          <w:szCs w:val="22"/>
        </w:rPr>
        <w:tab/>
      </w:r>
      <w:r w:rsidRPr="001C29C3" w:rsidR="0087555C">
        <w:rPr>
          <w:b/>
          <w:sz w:val="22"/>
          <w:szCs w:val="22"/>
        </w:rPr>
        <w:t>Electronic Web-Enabled Grant System (EWEG) Tips</w:t>
      </w:r>
      <w:r w:rsidRPr="001C29C3" w:rsidR="00A73CB3">
        <w:rPr>
          <w:sz w:val="22"/>
          <w:szCs w:val="22"/>
        </w:rPr>
        <w:tab/>
      </w:r>
      <w:r w:rsidRPr="001C29C3" w:rsidR="00A73CB3">
        <w:rPr>
          <w:sz w:val="22"/>
          <w:szCs w:val="22"/>
        </w:rPr>
        <w:tab/>
      </w:r>
      <w:r w:rsidRPr="001C29C3" w:rsidR="00A73CB3">
        <w:rPr>
          <w:sz w:val="22"/>
          <w:szCs w:val="22"/>
        </w:rPr>
        <w:tab/>
      </w:r>
      <w:r w:rsidRPr="001C29C3" w:rsidR="00A73CB3">
        <w:rPr>
          <w:sz w:val="22"/>
          <w:szCs w:val="22"/>
        </w:rPr>
        <w:tab/>
      </w:r>
      <w:r w:rsidRPr="001C29C3" w:rsidR="00A73CB3">
        <w:rPr>
          <w:sz w:val="22"/>
          <w:szCs w:val="22"/>
        </w:rPr>
        <w:t>3</w:t>
      </w:r>
      <w:r w:rsidR="00011ECA">
        <w:rPr>
          <w:sz w:val="22"/>
          <w:szCs w:val="22"/>
        </w:rPr>
        <w:t>5</w:t>
      </w:r>
      <w:r w:rsidRPr="001C29C3" w:rsidR="00A63801">
        <w:rPr>
          <w:sz w:val="22"/>
          <w:szCs w:val="22"/>
        </w:rPr>
        <w:tab/>
      </w:r>
      <w:r w:rsidRPr="001C29C3" w:rsidR="00A63801">
        <w:rPr>
          <w:sz w:val="22"/>
          <w:szCs w:val="22"/>
        </w:rPr>
        <w:tab/>
      </w:r>
      <w:r w:rsidRPr="001C29C3" w:rsidR="00A63801">
        <w:rPr>
          <w:sz w:val="22"/>
          <w:szCs w:val="22"/>
        </w:rPr>
        <w:tab/>
      </w:r>
    </w:p>
    <w:p w:rsidRPr="00AC4BA1" w:rsidR="00AC4BA1" w:rsidP="00AC4BA1" w:rsidRDefault="00A43914" w14:paraId="6E2A0AC2" w14:textId="77777777">
      <w:pPr>
        <w:pStyle w:val="Heading2"/>
      </w:pPr>
      <w:bookmarkStart w:name="_SECTION_I:_GRANT" w:id="1"/>
      <w:bookmarkEnd w:id="1"/>
      <w:r w:rsidRPr="00AC4BA1">
        <w:lastRenderedPageBreak/>
        <w:t>SECTION I:</w:t>
      </w:r>
      <w:r w:rsidRPr="00AC4BA1">
        <w:tab/>
      </w:r>
      <w:r w:rsidRPr="00AC4BA1">
        <w:t>GRANT PROGRAM INFORMATION</w:t>
      </w:r>
    </w:p>
    <w:p w:rsidRPr="001C29C3" w:rsidR="00B9583D" w:rsidP="00E9379A" w:rsidRDefault="00B9583D" w14:paraId="5DEBADC9" w14:textId="77777777">
      <w:pPr>
        <w:rPr>
          <w:sz w:val="22"/>
          <w:szCs w:val="22"/>
        </w:rPr>
      </w:pPr>
    </w:p>
    <w:p w:rsidRPr="00FD344E" w:rsidR="00A43914" w:rsidP="00FD344E" w:rsidRDefault="00A43914" w14:paraId="3576D4DB" w14:textId="77777777">
      <w:pPr>
        <w:pStyle w:val="Heading3"/>
      </w:pPr>
      <w:bookmarkStart w:name="_DESCRIPTION_OF_THE" w:id="2"/>
      <w:bookmarkEnd w:id="2"/>
      <w:r w:rsidRPr="00FD344E">
        <w:t>DESCRIPTION OF THE GRANT PROGRAM</w:t>
      </w:r>
    </w:p>
    <w:p w:rsidRPr="001C29C3" w:rsidR="00A43914" w:rsidP="00E9379A" w:rsidRDefault="00A43914" w14:paraId="2AD0B16C" w14:textId="77777777">
      <w:pPr>
        <w:rPr>
          <w:b/>
        </w:rPr>
      </w:pPr>
    </w:p>
    <w:p w:rsidRPr="001C29C3" w:rsidR="008861FD" w:rsidP="00D57593" w:rsidRDefault="00DF7920" w14:paraId="23334A3D" w14:textId="3199AC55">
      <w:pPr>
        <w:rPr>
          <w:rFonts w:eastAsia="Calibri"/>
          <w:color w:val="000000"/>
        </w:rPr>
      </w:pPr>
      <w:r w:rsidRPr="001C29C3">
        <w:rPr>
          <w:rFonts w:eastAsia="Calibri"/>
          <w:color w:val="000000"/>
        </w:rPr>
        <w:t>The Dr</w:t>
      </w:r>
      <w:r w:rsidRPr="001C29C3" w:rsidR="00D57593">
        <w:rPr>
          <w:rFonts w:eastAsia="Calibri"/>
          <w:color w:val="000000"/>
        </w:rPr>
        <w:t>ug Abuse Education Fund (DAEF) grant p</w:t>
      </w:r>
      <w:r w:rsidRPr="001C29C3">
        <w:rPr>
          <w:rFonts w:eastAsia="Calibri"/>
          <w:color w:val="000000"/>
        </w:rPr>
        <w:t xml:space="preserve">rogram is a five-year </w:t>
      </w:r>
      <w:r w:rsidRPr="001C29C3" w:rsidR="00E40773">
        <w:rPr>
          <w:rFonts w:eastAsia="Calibri"/>
          <w:color w:val="000000"/>
        </w:rPr>
        <w:t>project designed to provide</w:t>
      </w:r>
      <w:r w:rsidRPr="001C29C3" w:rsidR="00D22C49">
        <w:rPr>
          <w:rFonts w:eastAsia="Calibri"/>
          <w:color w:val="000000"/>
        </w:rPr>
        <w:t xml:space="preserve"> </w:t>
      </w:r>
      <w:r w:rsidRPr="001C29C3" w:rsidR="009A1361">
        <w:rPr>
          <w:rFonts w:eastAsia="Calibri"/>
          <w:color w:val="000000"/>
        </w:rPr>
        <w:t xml:space="preserve">targeted school-age youth in New Jersey with </w:t>
      </w:r>
      <w:r w:rsidRPr="001C29C3" w:rsidR="00D22C49">
        <w:rPr>
          <w:rFonts w:eastAsia="Calibri"/>
          <w:color w:val="000000"/>
        </w:rPr>
        <w:t xml:space="preserve">an evidence-based national or statewide model </w:t>
      </w:r>
      <w:r w:rsidRPr="001C29C3" w:rsidR="00B74F12">
        <w:rPr>
          <w:rFonts w:eastAsia="Calibri"/>
          <w:color w:val="000000"/>
        </w:rPr>
        <w:t xml:space="preserve">substance use </w:t>
      </w:r>
      <w:r w:rsidRPr="001C29C3" w:rsidR="00E40773">
        <w:rPr>
          <w:rFonts w:eastAsia="Calibri"/>
          <w:color w:val="000000"/>
        </w:rPr>
        <w:t>disorder</w:t>
      </w:r>
      <w:r w:rsidRPr="001C29C3" w:rsidR="00B74F12">
        <w:rPr>
          <w:rFonts w:eastAsia="Calibri"/>
          <w:color w:val="000000"/>
        </w:rPr>
        <w:t xml:space="preserve"> education and prevention</w:t>
      </w:r>
      <w:r w:rsidRPr="001C29C3" w:rsidR="00E40773">
        <w:rPr>
          <w:rFonts w:eastAsia="Calibri"/>
          <w:color w:val="000000"/>
        </w:rPr>
        <w:t xml:space="preserve"> program</w:t>
      </w:r>
      <w:r w:rsidRPr="001C29C3" w:rsidR="00D57593">
        <w:rPr>
          <w:rFonts w:eastAsia="Calibri"/>
          <w:color w:val="000000"/>
        </w:rPr>
        <w:t xml:space="preserve"> </w:t>
      </w:r>
      <w:r w:rsidRPr="001C29C3" w:rsidR="009A1361">
        <w:rPr>
          <w:rFonts w:eastAsia="Calibri"/>
          <w:color w:val="000000"/>
        </w:rPr>
        <w:t>that has demonstrated success</w:t>
      </w:r>
      <w:r w:rsidRPr="001C29C3" w:rsidR="00D57593">
        <w:rPr>
          <w:rFonts w:eastAsia="Calibri"/>
          <w:color w:val="000000"/>
        </w:rPr>
        <w:t xml:space="preserve">.  </w:t>
      </w:r>
      <w:r w:rsidRPr="001C29C3" w:rsidR="00BD24B1">
        <w:rPr>
          <w:rFonts w:eastAsia="Calibri"/>
          <w:color w:val="000000"/>
        </w:rPr>
        <w:t xml:space="preserve">The program is delivered </w:t>
      </w:r>
      <w:r w:rsidRPr="001C29C3" w:rsidR="00D57593">
        <w:rPr>
          <w:rFonts w:eastAsia="Calibri"/>
          <w:color w:val="000000"/>
        </w:rPr>
        <w:t xml:space="preserve">by law enforcement personnel to students </w:t>
      </w:r>
      <w:r w:rsidRPr="001C29C3" w:rsidR="00B73E84">
        <w:rPr>
          <w:rFonts w:eastAsia="Calibri"/>
          <w:color w:val="000000"/>
        </w:rPr>
        <w:t xml:space="preserve">during the school day between September and June </w:t>
      </w:r>
      <w:r w:rsidRPr="001C29C3" w:rsidR="00613173">
        <w:rPr>
          <w:rFonts w:eastAsia="Calibri"/>
          <w:color w:val="000000"/>
        </w:rPr>
        <w:t xml:space="preserve">in </w:t>
      </w:r>
      <w:r w:rsidRPr="001C29C3" w:rsidR="00EB1E9A">
        <w:rPr>
          <w:rFonts w:eastAsia="Calibri"/>
          <w:color w:val="000000"/>
        </w:rPr>
        <w:t>any of</w:t>
      </w:r>
      <w:r w:rsidRPr="001C29C3">
        <w:rPr>
          <w:rFonts w:eastAsia="Calibri"/>
          <w:color w:val="000000"/>
        </w:rPr>
        <w:t xml:space="preserve"> grades </w:t>
      </w:r>
      <w:r w:rsidRPr="001C29C3" w:rsidR="00E40773">
        <w:rPr>
          <w:rFonts w:eastAsia="Calibri"/>
          <w:color w:val="000000"/>
        </w:rPr>
        <w:t>kindergarten through grade</w:t>
      </w:r>
      <w:r w:rsidRPr="001C29C3" w:rsidR="00613173">
        <w:rPr>
          <w:rFonts w:eastAsia="Calibri"/>
          <w:color w:val="000000"/>
        </w:rPr>
        <w:t xml:space="preserve"> 12</w:t>
      </w:r>
      <w:r w:rsidRPr="001C29C3" w:rsidR="00CC0F7B">
        <w:rPr>
          <w:rFonts w:eastAsia="Calibri"/>
          <w:color w:val="000000"/>
        </w:rPr>
        <w:t>,</w:t>
      </w:r>
      <w:r w:rsidRPr="001C29C3" w:rsidR="00EB1E9A">
        <w:rPr>
          <w:rFonts w:eastAsia="Calibri"/>
          <w:color w:val="000000"/>
        </w:rPr>
        <w:t xml:space="preserve"> as determined by the local education agency (LEA) in collaboration with law enforcement and the </w:t>
      </w:r>
      <w:r w:rsidRPr="001C29C3" w:rsidR="009B11DA">
        <w:rPr>
          <w:rFonts w:eastAsia="Calibri"/>
          <w:color w:val="000000"/>
        </w:rPr>
        <w:t>applicant</w:t>
      </w:r>
      <w:r w:rsidRPr="001C29C3" w:rsidR="00613173">
        <w:rPr>
          <w:rFonts w:eastAsia="Calibri"/>
          <w:color w:val="000000"/>
        </w:rPr>
        <w:t xml:space="preserve">.  The </w:t>
      </w:r>
      <w:r w:rsidRPr="001C29C3" w:rsidR="00E13F1F">
        <w:rPr>
          <w:rFonts w:eastAsia="Calibri"/>
          <w:color w:val="000000"/>
        </w:rPr>
        <w:t>students</w:t>
      </w:r>
      <w:r w:rsidRPr="001C29C3" w:rsidR="00613173">
        <w:rPr>
          <w:rFonts w:eastAsia="Calibri"/>
          <w:color w:val="000000"/>
        </w:rPr>
        <w:t xml:space="preserve"> to be served are</w:t>
      </w:r>
      <w:r w:rsidRPr="001C29C3" w:rsidR="00E13F1F">
        <w:rPr>
          <w:rFonts w:eastAsia="Calibri"/>
          <w:color w:val="000000"/>
        </w:rPr>
        <w:t xml:space="preserve"> in 30</w:t>
      </w:r>
      <w:r w:rsidRPr="001C29C3" w:rsidR="00B73E84">
        <w:rPr>
          <w:rFonts w:eastAsia="Calibri"/>
          <w:color w:val="000000"/>
        </w:rPr>
        <w:t>0</w:t>
      </w:r>
      <w:r w:rsidRPr="001C29C3" w:rsidR="00E40773">
        <w:rPr>
          <w:rFonts w:eastAsia="Calibri"/>
          <w:color w:val="000000"/>
        </w:rPr>
        <w:t xml:space="preserve"> </w:t>
      </w:r>
      <w:r w:rsidRPr="001C29C3" w:rsidR="00D57593">
        <w:rPr>
          <w:rFonts w:eastAsia="Calibri"/>
          <w:color w:val="000000"/>
        </w:rPr>
        <w:t>public, nonpublic, charter and Renaissance project schools</w:t>
      </w:r>
      <w:r w:rsidRPr="001C29C3" w:rsidR="00E40773">
        <w:rPr>
          <w:rFonts w:eastAsia="Calibri"/>
          <w:color w:val="000000"/>
        </w:rPr>
        <w:t xml:space="preserve"> in </w:t>
      </w:r>
      <w:r w:rsidRPr="001C29C3" w:rsidR="00BD24B1">
        <w:rPr>
          <w:rFonts w:eastAsia="Calibri"/>
          <w:color w:val="000000"/>
        </w:rPr>
        <w:t>the nine</w:t>
      </w:r>
      <w:r w:rsidRPr="001C29C3" w:rsidR="00175355">
        <w:rPr>
          <w:rFonts w:eastAsia="Calibri"/>
          <w:color w:val="000000"/>
        </w:rPr>
        <w:t xml:space="preserve"> counties</w:t>
      </w:r>
      <w:r w:rsidRPr="001C29C3" w:rsidR="00D22C49">
        <w:rPr>
          <w:rFonts w:eastAsia="Calibri"/>
          <w:color w:val="000000"/>
        </w:rPr>
        <w:t xml:space="preserve"> with the highest prevalence</w:t>
      </w:r>
      <w:r w:rsidRPr="001C29C3" w:rsidR="00E40773">
        <w:rPr>
          <w:rFonts w:eastAsia="Calibri"/>
          <w:color w:val="000000"/>
        </w:rPr>
        <w:t xml:space="preserve"> of drug abuse based on </w:t>
      </w:r>
      <w:r w:rsidRPr="001C29C3" w:rsidR="00691451">
        <w:rPr>
          <w:rFonts w:eastAsia="Calibri"/>
          <w:color w:val="000000"/>
        </w:rPr>
        <w:t xml:space="preserve">data in the </w:t>
      </w:r>
      <w:r w:rsidRPr="001C29C3" w:rsidR="00175355">
        <w:rPr>
          <w:rFonts w:eastAsia="Calibri"/>
          <w:color w:val="000000"/>
        </w:rPr>
        <w:t xml:space="preserve">New Jersey Department of Human Services, Division of Mental Health and Addiction Services, </w:t>
      </w:r>
      <w:r w:rsidRPr="00FD344E" w:rsidR="00175355">
        <w:rPr>
          <w:rStyle w:val="Emphasis"/>
          <w:rFonts w:eastAsia="Calibri"/>
        </w:rPr>
        <w:t>Substance Abuse Prevention Needs Assessment Using Social Indicators</w:t>
      </w:r>
      <w:r w:rsidRPr="001C29C3" w:rsidR="00175355">
        <w:rPr>
          <w:rFonts w:eastAsia="Calibri"/>
          <w:color w:val="000000"/>
        </w:rPr>
        <w:t xml:space="preserve">, </w:t>
      </w:r>
      <w:r w:rsidRPr="001C29C3" w:rsidR="00BD24B1">
        <w:rPr>
          <w:rFonts w:eastAsia="Calibri"/>
          <w:color w:val="000000"/>
        </w:rPr>
        <w:t>Table 5, “Need</w:t>
      </w:r>
      <w:r w:rsidRPr="001C29C3" w:rsidR="00D57593">
        <w:rPr>
          <w:rFonts w:eastAsia="Calibri"/>
          <w:color w:val="000000"/>
        </w:rPr>
        <w:t>s</w:t>
      </w:r>
      <w:r w:rsidRPr="001C29C3" w:rsidR="00BD24B1">
        <w:rPr>
          <w:rFonts w:eastAsia="Calibri"/>
          <w:color w:val="000000"/>
        </w:rPr>
        <w:t xml:space="preserve"> Assessment for Alcohol and Drug Prevention Services, New Jersey 2014” (Bergen, Essex, Monmouth, Middlesex, Burlington, Ocean, Hudson, Camden and Union</w:t>
      </w:r>
      <w:r w:rsidRPr="001C29C3" w:rsidR="00D509C6">
        <w:rPr>
          <w:rFonts w:eastAsia="Calibri"/>
          <w:color w:val="000000"/>
        </w:rPr>
        <w:t xml:space="preserve">, See </w:t>
      </w:r>
      <w:hyperlink w:history="1" w:anchor="_Appendix_A">
        <w:r w:rsidRPr="00E05B4E" w:rsidR="00D509C6">
          <w:rPr>
            <w:rStyle w:val="Hyperlink"/>
            <w:rFonts w:eastAsia="Calibri"/>
          </w:rPr>
          <w:t>Appendix A</w:t>
        </w:r>
      </w:hyperlink>
      <w:r w:rsidRPr="001C29C3" w:rsidR="00BD24B1">
        <w:rPr>
          <w:rFonts w:eastAsia="Calibri"/>
          <w:color w:val="000000"/>
        </w:rPr>
        <w:t>)</w:t>
      </w:r>
      <w:r w:rsidRPr="001C29C3">
        <w:rPr>
          <w:rFonts w:eastAsia="Calibri"/>
          <w:color w:val="000000"/>
        </w:rPr>
        <w:t>.</w:t>
      </w:r>
      <w:r w:rsidRPr="001C29C3" w:rsidR="003B5FBE">
        <w:rPr>
          <w:rFonts w:eastAsia="Calibri"/>
          <w:color w:val="000000"/>
        </w:rPr>
        <w:t xml:space="preserve"> </w:t>
      </w:r>
    </w:p>
    <w:p w:rsidRPr="001C29C3" w:rsidR="008861FD" w:rsidP="00D57593" w:rsidRDefault="008861FD" w14:paraId="01B3BD03" w14:textId="77777777">
      <w:pPr>
        <w:rPr>
          <w:rFonts w:eastAsia="Calibri"/>
          <w:color w:val="000000"/>
        </w:rPr>
      </w:pPr>
    </w:p>
    <w:p w:rsidRPr="001C29C3" w:rsidR="008861FD" w:rsidP="00D57593" w:rsidRDefault="008861FD" w14:paraId="6766CE11" w14:textId="77777777">
      <w:pPr>
        <w:rPr>
          <w:rFonts w:eastAsia="Calibri"/>
          <w:color w:val="000000"/>
        </w:rPr>
      </w:pPr>
      <w:r w:rsidRPr="001C29C3">
        <w:rPr>
          <w:rFonts w:eastAsia="Calibri"/>
          <w:color w:val="000000"/>
        </w:rPr>
        <w:t>Please refer to Section</w:t>
      </w:r>
      <w:r w:rsidRPr="001C29C3" w:rsidR="00A75E4E">
        <w:rPr>
          <w:rFonts w:eastAsia="Calibri"/>
          <w:color w:val="000000"/>
        </w:rPr>
        <w:t>s</w:t>
      </w:r>
      <w:r w:rsidRPr="001C29C3">
        <w:rPr>
          <w:rFonts w:eastAsia="Calibri"/>
          <w:color w:val="000000"/>
        </w:rPr>
        <w:t xml:space="preserve"> </w:t>
      </w:r>
      <w:hyperlink w:history="1" w:anchor="_1.8_PROGRAM_AND">
        <w:r w:rsidRPr="007E7C95">
          <w:rPr>
            <w:rStyle w:val="Hyperlink"/>
            <w:rFonts w:eastAsia="Calibri"/>
          </w:rPr>
          <w:t>1.8</w:t>
        </w:r>
      </w:hyperlink>
      <w:r w:rsidRPr="001C29C3" w:rsidR="00A75E4E">
        <w:rPr>
          <w:rFonts w:eastAsia="Calibri"/>
          <w:color w:val="000000"/>
        </w:rPr>
        <w:t xml:space="preserve">, </w:t>
      </w:r>
      <w:hyperlink w:history="1" w:anchor="_2.2_PROJECT_REQUIREMENTS">
        <w:r w:rsidRPr="007E7C95" w:rsidR="00A75E4E">
          <w:rPr>
            <w:rStyle w:val="Hyperlink"/>
            <w:rFonts w:eastAsia="Calibri"/>
          </w:rPr>
          <w:t>2.2</w:t>
        </w:r>
      </w:hyperlink>
      <w:r w:rsidRPr="001C29C3" w:rsidR="00D509C6">
        <w:rPr>
          <w:rFonts w:eastAsia="Calibri"/>
          <w:color w:val="000000"/>
        </w:rPr>
        <w:t xml:space="preserve"> and </w:t>
      </w:r>
      <w:hyperlink w:history="1" w:anchor="_Appendix_B">
        <w:r w:rsidRPr="007E7C95" w:rsidR="00D509C6">
          <w:rPr>
            <w:rStyle w:val="Hyperlink"/>
            <w:rFonts w:eastAsia="Calibri"/>
          </w:rPr>
          <w:t>Appendix B</w:t>
        </w:r>
      </w:hyperlink>
      <w:r w:rsidRPr="001C29C3">
        <w:rPr>
          <w:rFonts w:eastAsia="Calibri"/>
          <w:color w:val="000000"/>
        </w:rPr>
        <w:t xml:space="preserve"> for further information.</w:t>
      </w:r>
    </w:p>
    <w:p w:rsidRPr="001C29C3" w:rsidR="00D57593" w:rsidP="00D57593" w:rsidRDefault="00D57593" w14:paraId="6DFC41EF" w14:textId="77777777">
      <w:pPr>
        <w:rPr>
          <w:color w:val="000000"/>
        </w:rPr>
      </w:pPr>
    </w:p>
    <w:p w:rsidRPr="00C33DA8" w:rsidR="003F4416" w:rsidP="000D0BCD" w:rsidRDefault="003B5FBE" w14:paraId="017A63EA" w14:textId="0077BF09">
      <w:pPr>
        <w:rPr>
          <w:rFonts w:eastAsia="Calibri"/>
          <w:color w:val="000000"/>
        </w:rPr>
      </w:pPr>
      <w:r w:rsidRPr="001C29C3">
        <w:rPr>
          <w:rFonts w:eastAsia="Calibri"/>
          <w:color w:val="000000"/>
        </w:rPr>
        <w:t xml:space="preserve">The initial grant period </w:t>
      </w:r>
      <w:r w:rsidRPr="001C29C3" w:rsidR="00CA5715">
        <w:rPr>
          <w:rFonts w:eastAsia="Calibri"/>
          <w:color w:val="000000"/>
        </w:rPr>
        <w:t>was from</w:t>
      </w:r>
      <w:r w:rsidRPr="001C29C3">
        <w:rPr>
          <w:rFonts w:eastAsia="Calibri"/>
          <w:color w:val="000000"/>
        </w:rPr>
        <w:t xml:space="preserve"> November 1, 2016 to October 31, </w:t>
      </w:r>
      <w:r w:rsidRPr="00C33DA8">
        <w:rPr>
          <w:rFonts w:eastAsia="Calibri"/>
          <w:color w:val="000000"/>
        </w:rPr>
        <w:t>2017</w:t>
      </w:r>
      <w:r w:rsidRPr="00C33DA8" w:rsidR="00774D99">
        <w:rPr>
          <w:rFonts w:eastAsia="Calibri"/>
          <w:color w:val="000000"/>
        </w:rPr>
        <w:t xml:space="preserve"> </w:t>
      </w:r>
      <w:r w:rsidRPr="00C33DA8" w:rsidR="00B02A70">
        <w:rPr>
          <w:rFonts w:eastAsia="Calibri"/>
          <w:color w:val="000000"/>
        </w:rPr>
        <w:t xml:space="preserve">through a competitive process </w:t>
      </w:r>
      <w:r w:rsidRPr="00C33DA8" w:rsidR="00774D99">
        <w:rPr>
          <w:rFonts w:eastAsia="Calibri"/>
          <w:color w:val="000000"/>
        </w:rPr>
        <w:t>where</w:t>
      </w:r>
      <w:r w:rsidRPr="00C33DA8" w:rsidR="00B02A70">
        <w:rPr>
          <w:rFonts w:eastAsia="Calibri"/>
          <w:color w:val="000000"/>
        </w:rPr>
        <w:t xml:space="preserve"> Law Enforcement Against Drugs</w:t>
      </w:r>
      <w:r w:rsidRPr="00C33DA8" w:rsidR="00774D99">
        <w:rPr>
          <w:rFonts w:eastAsia="Calibri"/>
          <w:color w:val="000000"/>
        </w:rPr>
        <w:t xml:space="preserve"> </w:t>
      </w:r>
      <w:r w:rsidRPr="00C33DA8" w:rsidR="00B02A70">
        <w:rPr>
          <w:rFonts w:eastAsia="Calibri"/>
          <w:color w:val="000000"/>
        </w:rPr>
        <w:t>(</w:t>
      </w:r>
      <w:r w:rsidRPr="00C33DA8" w:rsidR="00774D99">
        <w:rPr>
          <w:rFonts w:eastAsia="Calibri"/>
          <w:color w:val="000000"/>
        </w:rPr>
        <w:t>L.E.A.D.</w:t>
      </w:r>
      <w:r w:rsidRPr="00C33DA8" w:rsidR="002E1C07">
        <w:rPr>
          <w:rFonts w:eastAsia="Calibri"/>
          <w:color w:val="000000"/>
        </w:rPr>
        <w:t>)</w:t>
      </w:r>
      <w:r w:rsidRPr="00C33DA8" w:rsidR="00B153F7">
        <w:rPr>
          <w:rFonts w:eastAsia="Calibri"/>
          <w:color w:val="000000"/>
        </w:rPr>
        <w:t xml:space="preserve"> Inc.</w:t>
      </w:r>
      <w:r w:rsidRPr="00C33DA8" w:rsidR="00774D99">
        <w:rPr>
          <w:rFonts w:eastAsia="Calibri"/>
          <w:color w:val="000000"/>
        </w:rPr>
        <w:t xml:space="preserve"> was awarded the full $375,000</w:t>
      </w:r>
      <w:r w:rsidRPr="00C33DA8" w:rsidR="00B153F7">
        <w:rPr>
          <w:rFonts w:eastAsia="Calibri"/>
          <w:color w:val="000000"/>
        </w:rPr>
        <w:t xml:space="preserve"> of</w:t>
      </w:r>
      <w:r w:rsidRPr="00C33DA8" w:rsidR="00774D99">
        <w:rPr>
          <w:rFonts w:eastAsia="Calibri"/>
          <w:color w:val="000000"/>
        </w:rPr>
        <w:t xml:space="preserve"> available funds.</w:t>
      </w:r>
      <w:r w:rsidRPr="00C33DA8" w:rsidR="00A75E4E">
        <w:rPr>
          <w:rFonts w:eastAsia="Calibri"/>
          <w:color w:val="000000"/>
        </w:rPr>
        <w:t xml:space="preserve"> </w:t>
      </w:r>
      <w:r w:rsidRPr="00C33DA8" w:rsidR="0038240D">
        <w:rPr>
          <w:rFonts w:eastAsia="Calibri"/>
          <w:color w:val="000000"/>
        </w:rPr>
        <w:t xml:space="preserve">L.E.A.D. Inc. was also awarded the full $375,000 in </w:t>
      </w:r>
      <w:r w:rsidRPr="00C33DA8" w:rsidR="00774D99">
        <w:rPr>
          <w:rFonts w:eastAsia="Calibri"/>
          <w:color w:val="000000"/>
        </w:rPr>
        <w:t>Year</w:t>
      </w:r>
      <w:r w:rsidRPr="00C33DA8" w:rsidR="00537B26">
        <w:rPr>
          <w:rFonts w:eastAsia="Calibri"/>
          <w:color w:val="000000"/>
        </w:rPr>
        <w:t>s</w:t>
      </w:r>
      <w:r w:rsidRPr="00C33DA8" w:rsidR="00774D99">
        <w:rPr>
          <w:rFonts w:eastAsia="Calibri"/>
          <w:color w:val="000000"/>
        </w:rPr>
        <w:t xml:space="preserve"> 2</w:t>
      </w:r>
      <w:r w:rsidRPr="00C33DA8" w:rsidR="00537B26">
        <w:rPr>
          <w:rFonts w:eastAsia="Calibri"/>
          <w:color w:val="000000"/>
        </w:rPr>
        <w:t xml:space="preserve"> </w:t>
      </w:r>
      <w:r w:rsidRPr="00C33DA8" w:rsidR="003F4416">
        <w:rPr>
          <w:rFonts w:eastAsia="Calibri"/>
          <w:color w:val="000000"/>
        </w:rPr>
        <w:t>through 4</w:t>
      </w:r>
      <w:r w:rsidRPr="00C33DA8" w:rsidR="00774D99">
        <w:rPr>
          <w:rFonts w:eastAsia="Calibri"/>
          <w:color w:val="000000"/>
        </w:rPr>
        <w:t xml:space="preserve"> of the grant period</w:t>
      </w:r>
      <w:r w:rsidRPr="00C33DA8" w:rsidR="0038240D">
        <w:rPr>
          <w:rFonts w:eastAsia="Calibri"/>
          <w:color w:val="000000"/>
        </w:rPr>
        <w:t xml:space="preserve">, </w:t>
      </w:r>
      <w:r w:rsidRPr="00C33DA8" w:rsidR="00537B26">
        <w:rPr>
          <w:rFonts w:eastAsia="Calibri"/>
          <w:color w:val="000000"/>
        </w:rPr>
        <w:t xml:space="preserve">which ran </w:t>
      </w:r>
      <w:r w:rsidRPr="00C33DA8" w:rsidR="003F4416">
        <w:rPr>
          <w:rFonts w:eastAsia="Calibri"/>
          <w:color w:val="000000"/>
        </w:rPr>
        <w:t>during the following periods:</w:t>
      </w:r>
    </w:p>
    <w:p w:rsidRPr="00C33DA8" w:rsidR="003F4416" w:rsidP="002A7BA4" w:rsidRDefault="003F4416" w14:paraId="4F57C5AC" w14:textId="77777777">
      <w:pPr>
        <w:ind w:left="1440"/>
        <w:rPr>
          <w:rFonts w:eastAsia="Calibri"/>
          <w:color w:val="000000"/>
        </w:rPr>
      </w:pPr>
    </w:p>
    <w:p w:rsidRPr="00C33DA8" w:rsidR="003F4416" w:rsidP="002A7BA4" w:rsidRDefault="003F4416" w14:paraId="75474421" w14:textId="062BACEB">
      <w:pPr>
        <w:ind w:left="1440"/>
        <w:rPr>
          <w:rFonts w:eastAsia="Calibri"/>
          <w:color w:val="000000"/>
        </w:rPr>
      </w:pPr>
      <w:r w:rsidRPr="00C33DA8">
        <w:rPr>
          <w:rFonts w:eastAsia="Calibri"/>
          <w:color w:val="000000"/>
        </w:rPr>
        <w:t xml:space="preserve">Year 2: </w:t>
      </w:r>
      <w:r w:rsidRPr="00C33DA8" w:rsidR="00774D99">
        <w:rPr>
          <w:rFonts w:eastAsia="Calibri"/>
          <w:color w:val="000000"/>
        </w:rPr>
        <w:t>November 1, 2017 to October 31, 2018</w:t>
      </w:r>
      <w:r w:rsidRPr="00C33DA8" w:rsidR="00537B26">
        <w:rPr>
          <w:rFonts w:eastAsia="Calibri"/>
          <w:color w:val="000000"/>
        </w:rPr>
        <w:t xml:space="preserve"> </w:t>
      </w:r>
    </w:p>
    <w:p w:rsidRPr="00C33DA8" w:rsidR="003F4416" w:rsidP="002A7BA4" w:rsidRDefault="003F4416" w14:paraId="4A0D99D4" w14:textId="54956BCB">
      <w:pPr>
        <w:ind w:left="1440"/>
        <w:rPr>
          <w:rFonts w:eastAsia="Calibri"/>
          <w:color w:val="000000"/>
        </w:rPr>
      </w:pPr>
      <w:r w:rsidRPr="00C33DA8">
        <w:rPr>
          <w:rFonts w:eastAsia="Calibri"/>
          <w:color w:val="000000"/>
        </w:rPr>
        <w:t xml:space="preserve">Year 3: </w:t>
      </w:r>
      <w:r w:rsidRPr="00C33DA8" w:rsidR="00537B26">
        <w:rPr>
          <w:rFonts w:eastAsia="Calibri"/>
          <w:color w:val="000000"/>
        </w:rPr>
        <w:t>November 1, 2018 to October 31, 2019</w:t>
      </w:r>
    </w:p>
    <w:p w:rsidRPr="00C33DA8" w:rsidR="003F4416" w:rsidP="002A7BA4" w:rsidRDefault="0038240D" w14:paraId="06D32CF7" w14:textId="1FC6324B">
      <w:pPr>
        <w:ind w:left="1440"/>
        <w:rPr>
          <w:rFonts w:eastAsia="Calibri"/>
          <w:color w:val="000000"/>
        </w:rPr>
      </w:pPr>
      <w:r w:rsidRPr="00C33DA8">
        <w:rPr>
          <w:rFonts w:eastAsia="Calibri"/>
          <w:color w:val="000000"/>
        </w:rPr>
        <w:t xml:space="preserve">Year </w:t>
      </w:r>
      <w:r w:rsidRPr="00C33DA8" w:rsidR="00537B26">
        <w:rPr>
          <w:rFonts w:eastAsia="Calibri"/>
          <w:color w:val="000000"/>
        </w:rPr>
        <w:t>4</w:t>
      </w:r>
      <w:r w:rsidRPr="00C33DA8" w:rsidR="003F4416">
        <w:rPr>
          <w:rFonts w:eastAsia="Calibri"/>
          <w:color w:val="000000"/>
        </w:rPr>
        <w:t>:</w:t>
      </w:r>
      <w:r w:rsidRPr="00C33DA8" w:rsidR="00537B26">
        <w:rPr>
          <w:rFonts w:eastAsia="Calibri"/>
          <w:color w:val="000000"/>
        </w:rPr>
        <w:t xml:space="preserve"> </w:t>
      </w:r>
      <w:r w:rsidRPr="00C33DA8">
        <w:rPr>
          <w:rFonts w:eastAsia="Calibri"/>
          <w:color w:val="000000"/>
        </w:rPr>
        <w:t>November 1, 201</w:t>
      </w:r>
      <w:r w:rsidRPr="00C33DA8" w:rsidR="00537B26">
        <w:rPr>
          <w:rFonts w:eastAsia="Calibri"/>
          <w:color w:val="000000"/>
        </w:rPr>
        <w:t>9</w:t>
      </w:r>
      <w:r w:rsidRPr="00C33DA8">
        <w:rPr>
          <w:rFonts w:eastAsia="Calibri"/>
          <w:color w:val="000000"/>
        </w:rPr>
        <w:t xml:space="preserve"> to October 31, 20</w:t>
      </w:r>
      <w:r w:rsidRPr="00C33DA8" w:rsidR="00537B26">
        <w:rPr>
          <w:rFonts w:eastAsia="Calibri"/>
          <w:color w:val="000000"/>
        </w:rPr>
        <w:t>20</w:t>
      </w:r>
      <w:r w:rsidRPr="00C33DA8" w:rsidR="00774D99">
        <w:rPr>
          <w:rFonts w:eastAsia="Calibri"/>
          <w:color w:val="000000"/>
        </w:rPr>
        <w:t xml:space="preserve"> </w:t>
      </w:r>
    </w:p>
    <w:p w:rsidRPr="00C33DA8" w:rsidR="003F4416" w:rsidP="002A7BA4" w:rsidRDefault="003F4416" w14:paraId="6E70B620" w14:textId="77777777">
      <w:pPr>
        <w:ind w:left="1440"/>
        <w:rPr>
          <w:rFonts w:eastAsia="Calibri"/>
          <w:color w:val="000000"/>
        </w:rPr>
      </w:pPr>
    </w:p>
    <w:p w:rsidRPr="00C33DA8" w:rsidR="00B24B88" w:rsidP="003F4416" w:rsidRDefault="002E1C07" w14:paraId="7507E4E1" w14:textId="0E405F5B">
      <w:pPr>
        <w:rPr>
          <w:rFonts w:eastAsia="Calibri"/>
          <w:color w:val="000000"/>
        </w:rPr>
      </w:pPr>
      <w:r w:rsidRPr="00C33DA8">
        <w:rPr>
          <w:rFonts w:eastAsia="Calibri"/>
          <w:color w:val="000000"/>
        </w:rPr>
        <w:t xml:space="preserve">This NGO covers </w:t>
      </w:r>
      <w:r w:rsidRPr="00C33DA8" w:rsidR="000A729A">
        <w:rPr>
          <w:rFonts w:eastAsia="Calibri"/>
          <w:color w:val="000000"/>
        </w:rPr>
        <w:t>Year 5</w:t>
      </w:r>
      <w:r w:rsidRPr="00C33DA8">
        <w:rPr>
          <w:rFonts w:eastAsia="Calibri"/>
          <w:color w:val="000000"/>
        </w:rPr>
        <w:t>,</w:t>
      </w:r>
      <w:r w:rsidRPr="00C33DA8" w:rsidR="000A729A">
        <w:rPr>
          <w:rFonts w:eastAsia="Calibri"/>
          <w:color w:val="000000"/>
        </w:rPr>
        <w:t xml:space="preserve"> t</w:t>
      </w:r>
      <w:r w:rsidRPr="00C33DA8" w:rsidR="00537B26">
        <w:rPr>
          <w:rFonts w:eastAsia="Calibri"/>
          <w:color w:val="000000"/>
        </w:rPr>
        <w:t>he</w:t>
      </w:r>
      <w:r w:rsidRPr="00C33DA8">
        <w:rPr>
          <w:rFonts w:eastAsia="Calibri"/>
          <w:color w:val="000000"/>
        </w:rPr>
        <w:t xml:space="preserve"> fifth and</w:t>
      </w:r>
      <w:r w:rsidRPr="00C33DA8" w:rsidR="00537B26">
        <w:rPr>
          <w:rFonts w:eastAsia="Calibri"/>
          <w:color w:val="000000"/>
        </w:rPr>
        <w:t xml:space="preserve"> final grant year period</w:t>
      </w:r>
      <w:r w:rsidRPr="00C33DA8">
        <w:rPr>
          <w:rFonts w:eastAsia="Calibri"/>
          <w:color w:val="000000"/>
        </w:rPr>
        <w:t>. It</w:t>
      </w:r>
      <w:r w:rsidRPr="00C33DA8" w:rsidR="00A75E4E">
        <w:rPr>
          <w:rFonts w:eastAsia="Calibri"/>
          <w:color w:val="000000"/>
        </w:rPr>
        <w:t xml:space="preserve"> </w:t>
      </w:r>
      <w:r w:rsidRPr="00C33DA8" w:rsidR="008861FD">
        <w:rPr>
          <w:rFonts w:eastAsia="Calibri"/>
          <w:color w:val="000000"/>
        </w:rPr>
        <w:t xml:space="preserve">will </w:t>
      </w:r>
      <w:r w:rsidRPr="00C33DA8" w:rsidR="000A729A">
        <w:rPr>
          <w:rFonts w:eastAsia="Calibri"/>
          <w:color w:val="000000"/>
        </w:rPr>
        <w:t xml:space="preserve">run from </w:t>
      </w:r>
      <w:r w:rsidRPr="00C33DA8" w:rsidR="008861FD">
        <w:rPr>
          <w:rFonts w:eastAsia="Calibri"/>
          <w:color w:val="000000"/>
        </w:rPr>
        <w:t xml:space="preserve">November 1, 2020 – </w:t>
      </w:r>
      <w:r w:rsidRPr="00C33DA8" w:rsidR="00B455A2">
        <w:rPr>
          <w:rFonts w:eastAsia="Calibri"/>
          <w:color w:val="000000"/>
        </w:rPr>
        <w:t>August</w:t>
      </w:r>
      <w:r w:rsidRPr="00C33DA8" w:rsidR="000A729A">
        <w:rPr>
          <w:rFonts w:eastAsia="Calibri"/>
          <w:color w:val="000000"/>
        </w:rPr>
        <w:t xml:space="preserve"> </w:t>
      </w:r>
      <w:r w:rsidRPr="00C33DA8" w:rsidR="008861FD">
        <w:rPr>
          <w:rFonts w:eastAsia="Calibri"/>
          <w:color w:val="000000"/>
        </w:rPr>
        <w:t>31, 2021</w:t>
      </w:r>
      <w:r w:rsidRPr="00C33DA8" w:rsidR="00372B93">
        <w:rPr>
          <w:rFonts w:eastAsia="Calibri"/>
          <w:color w:val="000000"/>
        </w:rPr>
        <w:t xml:space="preserve"> and the applicant may apply for up to $375,000</w:t>
      </w:r>
      <w:r w:rsidRPr="00C33DA8" w:rsidR="000A729A">
        <w:rPr>
          <w:rFonts w:eastAsia="Calibri"/>
          <w:color w:val="000000"/>
        </w:rPr>
        <w:t>.</w:t>
      </w:r>
    </w:p>
    <w:p w:rsidRPr="00C33DA8" w:rsidR="00286D55" w:rsidP="00D57593" w:rsidRDefault="00286D55" w14:paraId="4AE4844C" w14:textId="77777777">
      <w:pPr>
        <w:rPr>
          <w:rFonts w:eastAsia="Calibri"/>
          <w:color w:val="000000"/>
        </w:rPr>
      </w:pPr>
    </w:p>
    <w:p w:rsidRPr="001C29C3" w:rsidR="006F594D" w:rsidP="0099044A" w:rsidRDefault="00B74F12" w14:paraId="0C5B091F" w14:textId="79424A16">
      <w:pPr>
        <w:spacing w:after="280"/>
        <w:rPr>
          <w:rFonts w:eastAsia="Calibri"/>
          <w:color w:val="000000"/>
        </w:rPr>
      </w:pPr>
      <w:r w:rsidRPr="00C33DA8">
        <w:rPr>
          <w:color w:val="000000"/>
        </w:rPr>
        <w:t xml:space="preserve">The </w:t>
      </w:r>
      <w:r w:rsidRPr="00C33DA8" w:rsidR="00286D55">
        <w:rPr>
          <w:color w:val="000000"/>
        </w:rPr>
        <w:t xml:space="preserve">term </w:t>
      </w:r>
      <w:r w:rsidRPr="00C33DA8">
        <w:rPr>
          <w:color w:val="000000"/>
        </w:rPr>
        <w:t>“substance</w:t>
      </w:r>
      <w:r w:rsidRPr="00C33DA8" w:rsidR="00286D55">
        <w:rPr>
          <w:color w:val="000000"/>
        </w:rPr>
        <w:t xml:space="preserve"> use disorder” is </w:t>
      </w:r>
      <w:r w:rsidRPr="00C33DA8">
        <w:rPr>
          <w:color w:val="000000"/>
        </w:rPr>
        <w:t xml:space="preserve">defined as an individual’s recurrent use of alcohol and/or </w:t>
      </w:r>
      <w:r w:rsidRPr="00C33DA8" w:rsidR="009D0698">
        <w:rPr>
          <w:color w:val="000000"/>
        </w:rPr>
        <w:t>drugs, which</w:t>
      </w:r>
      <w:r w:rsidRPr="00C33DA8">
        <w:rPr>
          <w:color w:val="000000"/>
        </w:rPr>
        <w:t xml:space="preserve"> causes clinical and functional significant impairment, such as health problems, disability, and failure to meet major responsibilities at work, school, or home. According to the </w:t>
      </w:r>
      <w:r w:rsidRPr="00C33DA8">
        <w:rPr>
          <w:rStyle w:val="BookTitle"/>
          <w:b w:val="0"/>
        </w:rPr>
        <w:t>D</w:t>
      </w:r>
      <w:r w:rsidRPr="00C33DA8" w:rsidR="002E1C07">
        <w:rPr>
          <w:rStyle w:val="BookTitle"/>
          <w:b w:val="0"/>
        </w:rPr>
        <w:t xml:space="preserve">iagnostic and Statistical </w:t>
      </w:r>
      <w:r w:rsidRPr="00C33DA8">
        <w:rPr>
          <w:rStyle w:val="BookTitle"/>
          <w:b w:val="0"/>
        </w:rPr>
        <w:t>M</w:t>
      </w:r>
      <w:r w:rsidRPr="00C33DA8" w:rsidR="002E1C07">
        <w:rPr>
          <w:rStyle w:val="BookTitle"/>
          <w:b w:val="0"/>
        </w:rPr>
        <w:t>anual of Mental Disorders (DSM</w:t>
      </w:r>
      <w:r w:rsidRPr="00C33DA8">
        <w:rPr>
          <w:rStyle w:val="BookTitle"/>
          <w:b w:val="0"/>
        </w:rPr>
        <w:t>-5</w:t>
      </w:r>
      <w:r w:rsidRPr="00C33DA8" w:rsidR="002E1C07">
        <w:rPr>
          <w:rStyle w:val="BookTitle"/>
          <w:b w:val="0"/>
        </w:rPr>
        <w:t>)</w:t>
      </w:r>
      <w:r w:rsidRPr="00C33DA8">
        <w:rPr>
          <w:color w:val="000000"/>
        </w:rPr>
        <w:t>, a diagnosis</w:t>
      </w:r>
      <w:r w:rsidRPr="001C29C3">
        <w:rPr>
          <w:color w:val="000000"/>
        </w:rPr>
        <w:t xml:space="preserve"> of substance use disorder is based on evidence of impaired control, social impairment, risky use, and pharmacological criteria.  Substance use disorder is categorized</w:t>
      </w:r>
      <w:r w:rsidRPr="001C29C3" w:rsidR="00286D55">
        <w:rPr>
          <w:color w:val="000000"/>
        </w:rPr>
        <w:t xml:space="preserve"> as mild, moderate, or severe to indicate the level of severity, which is determined by the number of diagnostic criteria met by an individual.</w:t>
      </w:r>
      <w:r w:rsidR="0099044A">
        <w:rPr>
          <w:color w:val="000000"/>
        </w:rPr>
        <w:t xml:space="preserve"> </w:t>
      </w:r>
      <w:r w:rsidRPr="001C29C3">
        <w:rPr>
          <w:color w:val="000000"/>
        </w:rPr>
        <w:t>Substance use disorder includes alcohol, tobacco, cannabis, stimulant, hallucinogen and opioid use disorders</w:t>
      </w:r>
      <w:r w:rsidRPr="001C29C3" w:rsidR="00286D55">
        <w:rPr>
          <w:color w:val="000000"/>
        </w:rPr>
        <w:t xml:space="preserve"> (Substance Abuse and Mental Health Service Administration, 2016).</w:t>
      </w:r>
    </w:p>
    <w:p w:rsidRPr="001C29C3" w:rsidR="006F594D" w:rsidP="006F594D" w:rsidRDefault="006F594D" w14:paraId="1B79B48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1C29C3">
        <w:t xml:space="preserve">The </w:t>
      </w:r>
      <w:r w:rsidRPr="00FD344E" w:rsidR="00890182">
        <w:rPr>
          <w:rStyle w:val="Strong"/>
        </w:rPr>
        <w:t>goals of the grant program</w:t>
      </w:r>
      <w:r w:rsidRPr="001C29C3">
        <w:t xml:space="preserve"> </w:t>
      </w:r>
      <w:r w:rsidRPr="001C29C3" w:rsidR="00F96032">
        <w:t xml:space="preserve">are </w:t>
      </w:r>
      <w:r w:rsidRPr="001C29C3" w:rsidR="00BD7A67">
        <w:t>to reduce at-risk behavior</w:t>
      </w:r>
      <w:r w:rsidRPr="001C29C3" w:rsidR="000924BD">
        <w:t>s</w:t>
      </w:r>
      <w:r w:rsidRPr="001C29C3" w:rsidR="00BD7A67">
        <w:t xml:space="preserve"> as </w:t>
      </w:r>
      <w:r w:rsidRPr="001C29C3">
        <w:t>described below:</w:t>
      </w:r>
    </w:p>
    <w:p w:rsidRPr="001C29C3" w:rsidR="006F594D" w:rsidP="006F594D" w:rsidRDefault="006F594D" w14:paraId="270F060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w:rsidRPr="001C29C3" w:rsidR="006F594D" w:rsidP="00A044E9" w:rsidRDefault="006F594D" w14:paraId="0666AE09" w14:textId="77777777">
      <w:pPr>
        <w:pStyle w:val="ListParagraph"/>
        <w:numPr>
          <w:ilvl w:val="0"/>
          <w:numId w:val="16"/>
        </w:numPr>
        <w:rPr>
          <w:rFonts w:eastAsia="Calibri"/>
          <w:color w:val="000000"/>
        </w:rPr>
      </w:pPr>
      <w:r w:rsidRPr="001C29C3">
        <w:t xml:space="preserve">Supplement and reinforce related life skills education adopted by the State Board of Education under the Comprehensive Health and Physical Education (CHPE) Standards of the </w:t>
      </w:r>
      <w:r w:rsidRPr="001C29C3" w:rsidR="00BD7A67">
        <w:t>New Jersey Student Learning Standards (NJSLS) a</w:t>
      </w:r>
      <w:r w:rsidRPr="001C29C3" w:rsidR="00005A56">
        <w:t>nd</w:t>
      </w:r>
      <w:r w:rsidRPr="001C29C3" w:rsidR="001A31B1">
        <w:t xml:space="preserve"> federal requirements and </w:t>
      </w:r>
      <w:r w:rsidRPr="001C29C3" w:rsidR="001A31B1">
        <w:lastRenderedPageBreak/>
        <w:t xml:space="preserve">instructional objectives for </w:t>
      </w:r>
      <w:r w:rsidRPr="001C29C3" w:rsidR="001A31B1">
        <w:rPr>
          <w:rFonts w:eastAsia="Calibri"/>
          <w:color w:val="000000"/>
        </w:rPr>
        <w:t>substance use disorder education and prevention programs</w:t>
      </w:r>
      <w:r w:rsidRPr="001C29C3" w:rsidR="00BD7A67">
        <w:rPr>
          <w:rFonts w:eastAsia="Calibri"/>
          <w:color w:val="000000"/>
        </w:rPr>
        <w:t>, including:</w:t>
      </w:r>
    </w:p>
    <w:p w:rsidRPr="001C29C3" w:rsidR="000D202A" w:rsidP="00A044E9" w:rsidRDefault="00E40773" w14:paraId="2C2F35EF" w14:textId="39D4844D">
      <w:pPr>
        <w:pStyle w:val="ListParagraph"/>
        <w:numPr>
          <w:ilvl w:val="1"/>
          <w:numId w:val="16"/>
        </w:numPr>
        <w:rPr>
          <w:rFonts w:eastAsia="Calibri"/>
          <w:color w:val="000000"/>
        </w:rPr>
      </w:pPr>
      <w:r w:rsidRPr="001C29C3">
        <w:t xml:space="preserve">CHPE </w:t>
      </w:r>
      <w:r w:rsidRPr="001C29C3" w:rsidR="00BD7A67">
        <w:t>NJSLS</w:t>
      </w:r>
      <w:r w:rsidRPr="001C29C3">
        <w:t xml:space="preserve"> Standard 2.1</w:t>
      </w:r>
      <w:r w:rsidRPr="001C29C3" w:rsidR="00814487">
        <w:t xml:space="preserve">, </w:t>
      </w:r>
      <w:r w:rsidRPr="001C29C3">
        <w:t>Wellness: All students will acquire health promotion concepts and skills to supp</w:t>
      </w:r>
      <w:r w:rsidRPr="001C29C3" w:rsidR="00BC174F">
        <w:t>ort a healthy, active lifestyle;</w:t>
      </w:r>
    </w:p>
    <w:p w:rsidRPr="001C29C3" w:rsidR="000D202A" w:rsidP="00A044E9" w:rsidRDefault="00E40773" w14:paraId="2A34E12D" w14:textId="28E45424">
      <w:pPr>
        <w:pStyle w:val="ListParagraph"/>
        <w:numPr>
          <w:ilvl w:val="1"/>
          <w:numId w:val="16"/>
        </w:numPr>
        <w:rPr>
          <w:rFonts w:eastAsia="Calibri"/>
          <w:color w:val="000000"/>
        </w:rPr>
      </w:pPr>
      <w:r w:rsidRPr="001C29C3">
        <w:t xml:space="preserve">CHPE </w:t>
      </w:r>
      <w:r w:rsidRPr="001C29C3" w:rsidR="00BD7A67">
        <w:t>NJSLS</w:t>
      </w:r>
      <w:r w:rsidRPr="001C29C3">
        <w:t xml:space="preserve"> Standard 2.2, Integrated Skills: All students will develop and use personal and interpersonal skills to support a</w:t>
      </w:r>
      <w:r w:rsidRPr="001C29C3" w:rsidR="00BC174F">
        <w:t xml:space="preserve"> healthy, active lifestyle; </w:t>
      </w:r>
    </w:p>
    <w:p w:rsidRPr="001C29C3" w:rsidR="000D202A" w:rsidP="00A044E9" w:rsidRDefault="00E40773" w14:paraId="49AF3C89" w14:textId="5A7CBE92">
      <w:pPr>
        <w:pStyle w:val="ListParagraph"/>
        <w:numPr>
          <w:ilvl w:val="1"/>
          <w:numId w:val="16"/>
        </w:numPr>
        <w:rPr>
          <w:rFonts w:eastAsia="Calibri"/>
          <w:color w:val="000000"/>
        </w:rPr>
      </w:pPr>
      <w:r w:rsidRPr="001C29C3">
        <w:t xml:space="preserve">CHPE </w:t>
      </w:r>
      <w:r w:rsidRPr="001C29C3" w:rsidR="00BD7A67">
        <w:t>NJSLS</w:t>
      </w:r>
      <w:r w:rsidRPr="001C29C3">
        <w:t xml:space="preserve"> Standard 2.3, Drugs and Medicines:  All students will acquire knowledge about alcohol, tobacco, other drugs and medicines and apply these concepts to support a healthy</w:t>
      </w:r>
      <w:r w:rsidRPr="001C29C3" w:rsidR="009A343F">
        <w:t>, active lifestyle</w:t>
      </w:r>
      <w:r w:rsidRPr="001C29C3" w:rsidR="00BC174F">
        <w:t>:</w:t>
      </w:r>
    </w:p>
    <w:p w:rsidRPr="001C29C3" w:rsidR="009A343F" w:rsidP="00A044E9" w:rsidRDefault="009A343F" w14:paraId="62B22EA8" w14:textId="77777777">
      <w:pPr>
        <w:pStyle w:val="ListParagraph"/>
        <w:numPr>
          <w:ilvl w:val="1"/>
          <w:numId w:val="16"/>
        </w:numPr>
        <w:rPr>
          <w:rFonts w:eastAsia="Calibri"/>
          <w:color w:val="000000"/>
        </w:rPr>
      </w:pPr>
      <w:r w:rsidRPr="001C29C3">
        <w:t xml:space="preserve">Drug prevention </w:t>
      </w:r>
      <w:r w:rsidRPr="001C29C3" w:rsidR="00005A56">
        <w:t>and education</w:t>
      </w:r>
      <w:r w:rsidRPr="001C29C3">
        <w:t xml:space="preserve"> related to the illegal use of drugs, such as raising awareness about the consequences of drug </w:t>
      </w:r>
      <w:r w:rsidRPr="001C29C3" w:rsidR="00D22C49">
        <w:t>use that is evidence-based [</w:t>
      </w:r>
      <w:r w:rsidRPr="00FD344E" w:rsidR="00005A56">
        <w:rPr>
          <w:rStyle w:val="Emphasis"/>
        </w:rPr>
        <w:t>Every Student Succeeds Act (ESSA)</w:t>
      </w:r>
      <w:r w:rsidRPr="001C29C3" w:rsidR="00005A56">
        <w:t xml:space="preserve">, </w:t>
      </w:r>
      <w:r w:rsidRPr="001C29C3" w:rsidR="00D22C49">
        <w:t>Title IV</w:t>
      </w:r>
      <w:r w:rsidRPr="001C29C3" w:rsidR="00242E03">
        <w:t>,</w:t>
      </w:r>
      <w:r w:rsidRPr="001C29C3" w:rsidR="00D22C49">
        <w:t xml:space="preserve"> Part A, sec. 4102]</w:t>
      </w:r>
      <w:r w:rsidRPr="001C29C3">
        <w:t>.</w:t>
      </w:r>
    </w:p>
    <w:p w:rsidRPr="001C29C3" w:rsidR="006F594D" w:rsidP="006F594D" w:rsidRDefault="006F594D" w14:paraId="68B4C988" w14:textId="77777777">
      <w:pPr>
        <w:pStyle w:val="ListParagraph"/>
        <w:rPr>
          <w:rFonts w:eastAsia="Calibri"/>
          <w:color w:val="000000"/>
        </w:rPr>
      </w:pPr>
    </w:p>
    <w:p w:rsidRPr="001C29C3" w:rsidR="00BC174F" w:rsidP="002A7BA4" w:rsidRDefault="006F594D" w14:paraId="0D0A627D" w14:textId="1CA4703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outlineLvl w:val="0"/>
      </w:pPr>
      <w:r w:rsidRPr="001C29C3">
        <w:t>Under the grant, law enforcement personnel delivering the instructional program are to be provided with training and on-going technical support in a</w:t>
      </w:r>
      <w:r w:rsidRPr="001C29C3" w:rsidR="00D22C49">
        <w:t>n</w:t>
      </w:r>
      <w:r w:rsidRPr="001C29C3">
        <w:t xml:space="preserve"> </w:t>
      </w:r>
      <w:r w:rsidRPr="001C29C3" w:rsidR="009A343F">
        <w:t>evidence</w:t>
      </w:r>
      <w:r w:rsidRPr="001C29C3">
        <w:t xml:space="preserve">-based </w:t>
      </w:r>
      <w:r w:rsidRPr="001C29C3" w:rsidR="00B74F12">
        <w:rPr>
          <w:rFonts w:eastAsia="Calibri"/>
          <w:color w:val="000000"/>
        </w:rPr>
        <w:t>substance use disorder education and prevention program</w:t>
      </w:r>
      <w:r w:rsidRPr="001C29C3">
        <w:t xml:space="preserve"> curriculum.</w:t>
      </w:r>
    </w:p>
    <w:p w:rsidRPr="001C29C3" w:rsidR="006F594D" w:rsidP="00A63FD1" w:rsidRDefault="006F594D" w14:paraId="277426DC" w14:textId="71BC4B43">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outlineLvl w:val="0"/>
      </w:pPr>
      <w:r w:rsidRPr="001C29C3">
        <w:t xml:space="preserve">As a result of the implementation of this program, the </w:t>
      </w:r>
      <w:r w:rsidR="0099044A">
        <w:t>New Jersey Department of Education (</w:t>
      </w:r>
      <w:r w:rsidRPr="001C29C3">
        <w:t>NJDOE</w:t>
      </w:r>
      <w:r w:rsidR="0099044A">
        <w:t>)</w:t>
      </w:r>
      <w:r w:rsidRPr="001C29C3">
        <w:t xml:space="preserve"> ex</w:t>
      </w:r>
      <w:r w:rsidRPr="001C29C3" w:rsidR="00BC174F">
        <w:t>pects evidence of achievement in</w:t>
      </w:r>
      <w:r w:rsidRPr="001C29C3">
        <w:t xml:space="preserve"> one or more of the following</w:t>
      </w:r>
      <w:r w:rsidRPr="001C29C3" w:rsidR="00BD7A67">
        <w:t xml:space="preserve"> data-driven</w:t>
      </w:r>
      <w:r w:rsidRPr="001C29C3">
        <w:t xml:space="preserve"> </w:t>
      </w:r>
      <w:r w:rsidRPr="00FD344E" w:rsidR="00890182">
        <w:rPr>
          <w:rStyle w:val="Strong"/>
        </w:rPr>
        <w:t>student outcomes</w:t>
      </w:r>
      <w:r w:rsidRPr="001C29C3">
        <w:t>:</w:t>
      </w:r>
    </w:p>
    <w:p w:rsidRPr="001C29C3" w:rsidR="00D76459" w:rsidP="00684B00" w:rsidRDefault="006F594D" w14:paraId="2E03926D" w14:textId="77777777">
      <w:pPr>
        <w:pStyle w:val="ListParagraph"/>
        <w:numPr>
          <w:ilvl w:val="0"/>
          <w:numId w:val="17"/>
        </w:numPr>
        <w:tabs>
          <w:tab w:val="left" w:pos="-720"/>
          <w:tab w:val="left" w:pos="0"/>
          <w:tab w:val="left" w:pos="1080"/>
          <w:tab w:val="left" w:pos="1800"/>
          <w:tab w:val="left" w:pos="2340"/>
          <w:tab w:val="left" w:pos="2880"/>
          <w:tab w:val="left" w:pos="3600"/>
          <w:tab w:val="left" w:pos="4320"/>
          <w:tab w:val="left" w:pos="4680"/>
          <w:tab w:val="left" w:pos="6480"/>
          <w:tab w:val="left" w:pos="7200"/>
          <w:tab w:val="left" w:pos="7920"/>
          <w:tab w:val="left" w:pos="9000"/>
        </w:tabs>
        <w:outlineLvl w:val="0"/>
      </w:pPr>
      <w:r w:rsidRPr="001C29C3">
        <w:t xml:space="preserve">A reduction in </w:t>
      </w:r>
      <w:r w:rsidRPr="001C29C3" w:rsidR="009A343F">
        <w:t>evidence</w:t>
      </w:r>
      <w:r w:rsidRPr="001C29C3">
        <w:t>-based factors that place students at risk for substance abuse;</w:t>
      </w:r>
    </w:p>
    <w:p w:rsidRPr="001C29C3" w:rsidR="00D76459" w:rsidP="00684B00" w:rsidRDefault="006F594D" w14:paraId="5A152488" w14:textId="77777777">
      <w:pPr>
        <w:pStyle w:val="ListParagraph"/>
        <w:numPr>
          <w:ilvl w:val="0"/>
          <w:numId w:val="17"/>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1C29C3">
        <w:rPr>
          <w:color w:val="000000"/>
        </w:rPr>
        <w:t>A</w:t>
      </w:r>
      <w:r w:rsidRPr="001C29C3" w:rsidR="00BD7A67">
        <w:rPr>
          <w:color w:val="000000"/>
        </w:rPr>
        <w:t xml:space="preserve">n </w:t>
      </w:r>
      <w:r w:rsidRPr="001C29C3">
        <w:rPr>
          <w:color w:val="000000"/>
        </w:rPr>
        <w:t>increase in students’ perceived harm of substance abuse;</w:t>
      </w:r>
    </w:p>
    <w:p w:rsidRPr="001C29C3" w:rsidR="00D76459" w:rsidP="00684B00" w:rsidRDefault="006F594D" w14:paraId="78275370" w14:textId="77777777">
      <w:pPr>
        <w:numPr>
          <w:ilvl w:val="0"/>
          <w:numId w:val="17"/>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1C29C3">
        <w:t xml:space="preserve">A decrease in the </w:t>
      </w:r>
      <w:bookmarkStart w:name="skip" w:id="3"/>
      <w:r w:rsidRPr="001C29C3">
        <w:rPr>
          <w:color w:val="000000"/>
        </w:rPr>
        <w:t>intention or expectation of students to abuse substances</w:t>
      </w:r>
      <w:bookmarkEnd w:id="3"/>
      <w:r w:rsidRPr="001C29C3">
        <w:t>; or</w:t>
      </w:r>
    </w:p>
    <w:p w:rsidRPr="001C29C3" w:rsidR="006F594D" w:rsidP="00684B00" w:rsidRDefault="006F594D" w14:paraId="17B8EE52" w14:textId="77777777">
      <w:pPr>
        <w:pStyle w:val="ListParagraph"/>
        <w:numPr>
          <w:ilvl w:val="0"/>
          <w:numId w:val="17"/>
        </w:numPr>
        <w:tabs>
          <w:tab w:val="left" w:pos="-720"/>
          <w:tab w:val="left" w:pos="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1C29C3">
        <w:t>A reduction in the rate of student drug and alcohol use.</w:t>
      </w:r>
    </w:p>
    <w:p w:rsidRPr="001C29C3" w:rsidR="003D67B3" w:rsidP="00B53F40" w:rsidRDefault="003D67B3" w14:paraId="2C9B725E" w14:textId="77777777"/>
    <w:p w:rsidRPr="00997259" w:rsidR="006A66D8" w:rsidP="00997259" w:rsidRDefault="00A43914" w14:paraId="627F4AED" w14:textId="77777777">
      <w:pPr>
        <w:pStyle w:val="Heading3"/>
      </w:pPr>
      <w:bookmarkStart w:name="_ELIGIBILITY_TO_APPLY" w:id="4"/>
      <w:bookmarkEnd w:id="4"/>
      <w:r w:rsidRPr="00997259">
        <w:t>ELIGIBILITY TO APPLY</w:t>
      </w:r>
    </w:p>
    <w:p w:rsidRPr="001C29C3" w:rsidR="00A26FEF" w:rsidP="00A26FEF" w:rsidRDefault="00A26FEF" w14:paraId="486A4A94" w14:textId="77777777">
      <w:pPr>
        <w:pStyle w:val="ListParagraph"/>
        <w:rPr>
          <w:b/>
          <w:bCs/>
        </w:rPr>
      </w:pPr>
    </w:p>
    <w:p w:rsidRPr="001C29C3" w:rsidR="00FA348D" w:rsidP="0099044A" w:rsidRDefault="00F92158" w14:paraId="3193ACC9" w14:textId="3DFFA5DB">
      <w:pPr>
        <w:spacing w:after="280"/>
        <w:rPr>
          <w:bCs/>
        </w:rPr>
      </w:pPr>
      <w:r w:rsidRPr="001C29C3">
        <w:rPr>
          <w:bCs/>
        </w:rPr>
        <w:t xml:space="preserve">Eligibility to apply is limited to Law Enforcement Against </w:t>
      </w:r>
      <w:r w:rsidRPr="00C33DA8">
        <w:rPr>
          <w:bCs/>
        </w:rPr>
        <w:t>Drugs (L.E.A.D.</w:t>
      </w:r>
      <w:r w:rsidRPr="00C33DA8" w:rsidR="002E1C07">
        <w:rPr>
          <w:bCs/>
        </w:rPr>
        <w:t xml:space="preserve">) </w:t>
      </w:r>
      <w:r w:rsidRPr="00C33DA8" w:rsidR="00B153F7">
        <w:rPr>
          <w:bCs/>
        </w:rPr>
        <w:t>Inc.</w:t>
      </w:r>
      <w:r w:rsidRPr="00C33DA8">
        <w:rPr>
          <w:bCs/>
        </w:rPr>
        <w:t>, a non</w:t>
      </w:r>
      <w:r w:rsidRPr="001C29C3">
        <w:rPr>
          <w:bCs/>
        </w:rPr>
        <w:t xml:space="preserve">-governmental entity. </w:t>
      </w:r>
      <w:r w:rsidRPr="001C29C3" w:rsidR="009A343F">
        <w:rPr>
          <w:bCs/>
        </w:rPr>
        <w:t>This</w:t>
      </w:r>
      <w:r w:rsidRPr="001C29C3" w:rsidR="00FA348D">
        <w:rPr>
          <w:bCs/>
        </w:rPr>
        <w:t xml:space="preserve"> is a </w:t>
      </w:r>
      <w:r w:rsidRPr="001C29C3">
        <w:rPr>
          <w:bCs/>
        </w:rPr>
        <w:t xml:space="preserve">continuation </w:t>
      </w:r>
      <w:r w:rsidRPr="001C29C3" w:rsidR="00FA348D">
        <w:rPr>
          <w:bCs/>
        </w:rPr>
        <w:t>grant</w:t>
      </w:r>
      <w:r w:rsidRPr="001C29C3" w:rsidR="009A343F">
        <w:rPr>
          <w:bCs/>
        </w:rPr>
        <w:t xml:space="preserve"> </w:t>
      </w:r>
      <w:r w:rsidRPr="001C29C3">
        <w:rPr>
          <w:bCs/>
        </w:rPr>
        <w:t xml:space="preserve">where the </w:t>
      </w:r>
      <w:r w:rsidRPr="001C29C3" w:rsidR="009B11DA">
        <w:rPr>
          <w:bCs/>
        </w:rPr>
        <w:t>applicant</w:t>
      </w:r>
      <w:r w:rsidRPr="001C29C3">
        <w:rPr>
          <w:bCs/>
        </w:rPr>
        <w:t xml:space="preserve"> must </w:t>
      </w:r>
      <w:r w:rsidRPr="001C29C3" w:rsidR="006F594D">
        <w:rPr>
          <w:bCs/>
        </w:rPr>
        <w:t>operat</w:t>
      </w:r>
      <w:r w:rsidRPr="001C29C3">
        <w:rPr>
          <w:bCs/>
        </w:rPr>
        <w:t>e</w:t>
      </w:r>
      <w:r w:rsidRPr="001C29C3" w:rsidR="006F594D">
        <w:rPr>
          <w:bCs/>
        </w:rPr>
        <w:t xml:space="preserve"> in New Jersey, using law enforcement personnel, </w:t>
      </w:r>
      <w:r w:rsidRPr="001C29C3">
        <w:rPr>
          <w:bCs/>
        </w:rPr>
        <w:t xml:space="preserve">to </w:t>
      </w:r>
      <w:r w:rsidRPr="001C29C3" w:rsidR="006F594D">
        <w:rPr>
          <w:bCs/>
        </w:rPr>
        <w:t xml:space="preserve">provide </w:t>
      </w:r>
      <w:r w:rsidRPr="001C29C3" w:rsidR="00B74F12">
        <w:rPr>
          <w:rFonts w:eastAsia="Calibri"/>
          <w:color w:val="000000"/>
        </w:rPr>
        <w:t>substance use disorder education and prevention programs</w:t>
      </w:r>
      <w:r w:rsidRPr="001C29C3" w:rsidR="006F594D">
        <w:rPr>
          <w:bCs/>
        </w:rPr>
        <w:t xml:space="preserve"> on a statewide basis.</w:t>
      </w:r>
    </w:p>
    <w:p w:rsidRPr="001C29C3" w:rsidR="00FA348D" w:rsidP="0099044A" w:rsidRDefault="006F594D" w14:paraId="22038809" w14:textId="6E8EAD8D">
      <w:pPr>
        <w:spacing w:after="280"/>
      </w:pPr>
      <w:r w:rsidRPr="001C29C3">
        <w:t xml:space="preserve">The </w:t>
      </w:r>
      <w:r w:rsidRPr="001C29C3" w:rsidR="009B11DA">
        <w:t>applicant</w:t>
      </w:r>
      <w:r w:rsidRPr="001C29C3" w:rsidR="00B153F7">
        <w:t xml:space="preserve"> </w:t>
      </w:r>
      <w:r w:rsidRPr="001C29C3">
        <w:t>must complete</w:t>
      </w:r>
      <w:r w:rsidRPr="001C29C3" w:rsidR="00FA348D">
        <w:t>, sign, scan and upload</w:t>
      </w:r>
      <w:r w:rsidRPr="001C29C3">
        <w:t xml:space="preserve"> the </w:t>
      </w:r>
      <w:r w:rsidRPr="001C29C3" w:rsidR="00FA348D">
        <w:t>Drug Abuse Education Fund Grant Program Documentation of</w:t>
      </w:r>
      <w:r w:rsidRPr="001C29C3">
        <w:t xml:space="preserve"> Eligibil</w:t>
      </w:r>
      <w:r w:rsidRPr="001C29C3" w:rsidR="00D509C6">
        <w:t>ity form (</w:t>
      </w:r>
      <w:hyperlink w:history="1" w:anchor="_Appendix_B">
        <w:r w:rsidRPr="009336E8" w:rsidR="00D509C6">
          <w:rPr>
            <w:rStyle w:val="Hyperlink"/>
          </w:rPr>
          <w:t>Appendix B</w:t>
        </w:r>
      </w:hyperlink>
      <w:r w:rsidRPr="001C29C3">
        <w:t xml:space="preserve">) </w:t>
      </w:r>
      <w:r w:rsidRPr="001C29C3" w:rsidR="00FA348D">
        <w:t xml:space="preserve">using the UPLOAD tab as part of their EWEG application </w:t>
      </w:r>
      <w:r w:rsidRPr="001C29C3">
        <w:t>to certify that it</w:t>
      </w:r>
      <w:r w:rsidRPr="001C29C3" w:rsidR="005C4CF3">
        <w:t xml:space="preserve"> has established a formal working relationship with law enforcement agencies in the nine identified counties for the provision of </w:t>
      </w:r>
      <w:r w:rsidRPr="001C29C3" w:rsidR="005C4CF3">
        <w:rPr>
          <w:rFonts w:eastAsia="Calibri"/>
          <w:color w:val="000000"/>
        </w:rPr>
        <w:t xml:space="preserve">substance use disorder education and prevention programs in schools, </w:t>
      </w:r>
      <w:r w:rsidRPr="001C29C3" w:rsidR="005C4CF3">
        <w:t xml:space="preserve">according to the equitable distribution chart (see </w:t>
      </w:r>
      <w:hyperlink w:history="1" w:anchor="_2.2_PROJECT_REQUIREMENTS">
        <w:r w:rsidRPr="009336E8" w:rsidR="005C4CF3">
          <w:rPr>
            <w:rStyle w:val="Hyperlink"/>
          </w:rPr>
          <w:t>Section 2.2</w:t>
        </w:r>
      </w:hyperlink>
      <w:r w:rsidRPr="001C29C3" w:rsidR="005C4CF3">
        <w:t>, Project Requirements) under this grant.</w:t>
      </w:r>
    </w:p>
    <w:p w:rsidRPr="001C29C3" w:rsidR="006F594D" w:rsidP="0099044A" w:rsidRDefault="004951D3" w14:paraId="7C8682E7" w14:textId="77777777">
      <w:pPr>
        <w:spacing w:after="240"/>
      </w:pPr>
      <w:r w:rsidRPr="001C29C3">
        <w:t xml:space="preserve">Additionally, the </w:t>
      </w:r>
      <w:r w:rsidRPr="001C29C3" w:rsidR="009B11DA">
        <w:t>applicant</w:t>
      </w:r>
      <w:r w:rsidRPr="001C29C3" w:rsidR="00B153F7">
        <w:t xml:space="preserve"> </w:t>
      </w:r>
      <w:r w:rsidRPr="001C29C3">
        <w:t>must have</w:t>
      </w:r>
      <w:r w:rsidRPr="001C29C3" w:rsidR="009A343F">
        <w:t xml:space="preserve"> established residency in New Jersey, as identified by their</w:t>
      </w:r>
      <w:r w:rsidRPr="001C29C3">
        <w:t xml:space="preserve"> New Jersey Charities Registration Number or 10-digit incorporation</w:t>
      </w:r>
      <w:r w:rsidRPr="001C29C3" w:rsidR="009A343F">
        <w:t xml:space="preserve"> identification </w:t>
      </w:r>
      <w:r w:rsidRPr="001C29C3">
        <w:t>number</w:t>
      </w:r>
      <w:r w:rsidRPr="001C29C3" w:rsidR="00B05896">
        <w:t xml:space="preserve"> obtained from the New Jersey Division of Taxation</w:t>
      </w:r>
      <w:r w:rsidRPr="001C29C3" w:rsidR="00BE5872">
        <w:t xml:space="preserve">. </w:t>
      </w:r>
      <w:r w:rsidRPr="001C29C3" w:rsidR="00BC742C">
        <w:t xml:space="preserve"> </w:t>
      </w:r>
      <w:r w:rsidRPr="001C29C3" w:rsidR="00890182">
        <w:t xml:space="preserve">Note:  there is no single, all-purpose number for nonprofits.  Proof of New Jersey residency must be provided by scanning and uploading a copy of </w:t>
      </w:r>
      <w:r w:rsidRPr="001C29C3" w:rsidR="00D76459">
        <w:t>either the New Jersey Business Certificate or New Jersey Tax Exempt Certificate</w:t>
      </w:r>
      <w:r w:rsidRPr="001C29C3" w:rsidR="00890182">
        <w:t>, using the UPLOAD tab as part of their EWEG application</w:t>
      </w:r>
      <w:r w:rsidRPr="001C29C3" w:rsidR="003F4B00">
        <w:t>.</w:t>
      </w:r>
    </w:p>
    <w:p w:rsidRPr="001C29C3" w:rsidR="009A343F" w:rsidP="0093758E" w:rsidRDefault="00783E25" w14:paraId="1F146740" w14:textId="77777777">
      <w:r w:rsidRPr="001C29C3">
        <w:lastRenderedPageBreak/>
        <w:t>The</w:t>
      </w:r>
      <w:r w:rsidRPr="001C29C3" w:rsidR="009A343F">
        <w:t xml:space="preserve"> </w:t>
      </w:r>
      <w:r w:rsidRPr="001C29C3" w:rsidR="009B11DA">
        <w:t>applicant</w:t>
      </w:r>
      <w:r w:rsidRPr="001C29C3">
        <w:t xml:space="preserve"> </w:t>
      </w:r>
      <w:r w:rsidRPr="001C29C3" w:rsidR="009A343F">
        <w:t>must read</w:t>
      </w:r>
      <w:r w:rsidRPr="001C29C3" w:rsidR="00FA348D">
        <w:t>,</w:t>
      </w:r>
      <w:r w:rsidRPr="001C29C3" w:rsidR="00BC742C">
        <w:t xml:space="preserve"> </w:t>
      </w:r>
      <w:r w:rsidRPr="001C29C3" w:rsidR="009A343F">
        <w:t>sign</w:t>
      </w:r>
      <w:r w:rsidRPr="001C29C3" w:rsidR="00FA348D">
        <w:t xml:space="preserve">, scan and upload </w:t>
      </w:r>
      <w:r w:rsidRPr="001C29C3" w:rsidR="009A343F">
        <w:t xml:space="preserve">the </w:t>
      </w:r>
      <w:r w:rsidRPr="001C29C3" w:rsidR="00FA348D">
        <w:t xml:space="preserve">Drug Abuse Education Fund Grant Program </w:t>
      </w:r>
      <w:r w:rsidRPr="001C29C3" w:rsidR="009A343F">
        <w:t>State</w:t>
      </w:r>
      <w:r w:rsidRPr="001C29C3" w:rsidR="00242E03">
        <w:t>ment</w:t>
      </w:r>
      <w:r w:rsidRPr="001C29C3" w:rsidR="009A343F">
        <w:t xml:space="preserve"> of A</w:t>
      </w:r>
      <w:r w:rsidRPr="001C29C3" w:rsidR="00CB6350">
        <w:t xml:space="preserve">ssurances </w:t>
      </w:r>
      <w:r w:rsidRPr="001C29C3" w:rsidR="00D509C6">
        <w:t>(</w:t>
      </w:r>
      <w:hyperlink w:history="1" w:anchor="_Appendix_C">
        <w:r w:rsidRPr="009336E8" w:rsidR="00D509C6">
          <w:rPr>
            <w:rStyle w:val="Hyperlink"/>
          </w:rPr>
          <w:t>Appendix C</w:t>
        </w:r>
      </w:hyperlink>
      <w:r w:rsidRPr="001C29C3" w:rsidR="009A343F">
        <w:t>)</w:t>
      </w:r>
      <w:r w:rsidRPr="001C29C3" w:rsidR="00FA348D">
        <w:t xml:space="preserve"> using the UPLOAD tab as part of their EWEG </w:t>
      </w:r>
      <w:r w:rsidRPr="001C29C3" w:rsidR="00DB4DB4">
        <w:t>application</w:t>
      </w:r>
      <w:r w:rsidRPr="001C29C3" w:rsidR="009A343F">
        <w:t>.</w:t>
      </w:r>
    </w:p>
    <w:p w:rsidRPr="001C29C3" w:rsidR="003D67B3" w:rsidP="0023276D" w:rsidRDefault="003D67B3" w14:paraId="6CC9D186" w14:textId="77777777">
      <w:pPr>
        <w:rPr>
          <w:rFonts w:ascii="Calibri" w:hAnsi="Calibri"/>
          <w:sz w:val="22"/>
          <w:szCs w:val="22"/>
        </w:rPr>
      </w:pPr>
    </w:p>
    <w:p w:rsidRPr="001C29C3" w:rsidR="00AB387B" w:rsidP="00FD344E" w:rsidRDefault="00AB387B" w14:paraId="1577E244" w14:textId="77777777">
      <w:pPr>
        <w:pStyle w:val="Heading3"/>
        <w:numPr>
          <w:ilvl w:val="0"/>
          <w:numId w:val="0"/>
        </w:numPr>
        <w:ind w:left="720" w:hanging="720"/>
      </w:pPr>
      <w:bookmarkStart w:name="_1.3_FEDERAL_COMPLIANCE" w:id="5"/>
      <w:bookmarkEnd w:id="5"/>
      <w:r w:rsidRPr="001C29C3">
        <w:t>1.3</w:t>
      </w:r>
      <w:r w:rsidRPr="001C29C3">
        <w:tab/>
      </w:r>
      <w:r w:rsidRPr="00FD344E">
        <w:t>FEDERAL CO</w:t>
      </w:r>
      <w:r w:rsidRPr="00FD344E" w:rsidR="00B03A4B">
        <w:t>MPLIANCE REQUIREMENTS (DUNS, SAM</w:t>
      </w:r>
      <w:r w:rsidRPr="00FD344E">
        <w:t>)</w:t>
      </w:r>
      <w:r w:rsidRPr="001C29C3" w:rsidR="0023276D">
        <w:t xml:space="preserve"> </w:t>
      </w:r>
    </w:p>
    <w:p w:rsidRPr="001C29C3" w:rsidR="00AB387B" w:rsidP="00AB387B" w:rsidRDefault="00AB387B" w14:paraId="3330036D" w14:textId="77777777"/>
    <w:p w:rsidRPr="001C29C3" w:rsidR="00B305C2" w:rsidP="00747DB3" w:rsidRDefault="00B305C2" w14:paraId="26BE0957" w14:textId="02AA2579">
      <w:pPr>
        <w:spacing w:after="240"/>
      </w:pPr>
      <w:r w:rsidRPr="001C29C3">
        <w:t>In accordance with the Federal Fiscal Accountabili</w:t>
      </w:r>
      <w:r w:rsidRPr="001C29C3" w:rsidR="009A343F">
        <w:t>ty Transparency Act (FFATA), the grant recipient</w:t>
      </w:r>
      <w:r w:rsidRPr="001C29C3">
        <w:t xml:space="preserve"> must have a valid DUNS number and must also be registered with the System for Award Management (SAM)</w:t>
      </w:r>
      <w:r w:rsidRPr="001C29C3" w:rsidR="00940FB1">
        <w:t>,</w:t>
      </w:r>
      <w:r w:rsidRPr="001C29C3">
        <w:t xml:space="preserve"> the successor to the Central Contractor Registration (CCR) database. DUNS numbers are issued by Dun and Bradstreet and are available for free to all entities required to register under FFATA.</w:t>
      </w:r>
    </w:p>
    <w:p w:rsidRPr="001C29C3" w:rsidR="00B305C2" w:rsidP="00747DB3" w:rsidRDefault="000D0BCD" w14:paraId="36823815" w14:textId="27932E0B">
      <w:pPr>
        <w:numPr>
          <w:ilvl w:val="0"/>
          <w:numId w:val="8"/>
        </w:numPr>
        <w:spacing w:after="120"/>
      </w:pPr>
      <w:r>
        <w:t>O</w:t>
      </w:r>
      <w:r w:rsidRPr="001C29C3" w:rsidR="00B305C2">
        <w:t>btain</w:t>
      </w:r>
      <w:r>
        <w:t>ing</w:t>
      </w:r>
      <w:r w:rsidRPr="001C29C3" w:rsidR="00B305C2">
        <w:t xml:space="preserve"> a </w:t>
      </w:r>
      <w:hyperlink w:history="1" r:id="rId13">
        <w:r w:rsidRPr="000D0BCD" w:rsidR="00B305C2">
          <w:rPr>
            <w:rStyle w:val="Hyperlink"/>
          </w:rPr>
          <w:t>DUNS number</w:t>
        </w:r>
      </w:hyperlink>
      <w:r w:rsidRPr="001C29C3" w:rsidR="00C801EE">
        <w:t>.</w:t>
      </w:r>
    </w:p>
    <w:p w:rsidRPr="001C29C3" w:rsidR="00B305C2" w:rsidP="00747DB3" w:rsidRDefault="000D0BCD" w14:paraId="079AC58E" w14:textId="63F5E0E3">
      <w:pPr>
        <w:numPr>
          <w:ilvl w:val="0"/>
          <w:numId w:val="8"/>
        </w:numPr>
        <w:spacing w:after="240"/>
      </w:pPr>
      <w:r>
        <w:t>R</w:t>
      </w:r>
      <w:r w:rsidRPr="001C29C3" w:rsidR="00B305C2">
        <w:t>egister</w:t>
      </w:r>
      <w:r>
        <w:t>ing</w:t>
      </w:r>
      <w:r w:rsidRPr="001C29C3" w:rsidR="00B305C2">
        <w:t xml:space="preserve"> with the </w:t>
      </w:r>
      <w:hyperlink w:history="1" r:id="rId14">
        <w:r w:rsidRPr="000D0BCD" w:rsidR="00B305C2">
          <w:rPr>
            <w:rStyle w:val="Hyperlink"/>
          </w:rPr>
          <w:t>SAM database</w:t>
        </w:r>
      </w:hyperlink>
      <w:r>
        <w:t>.</w:t>
      </w:r>
    </w:p>
    <w:p w:rsidRPr="001C29C3" w:rsidR="00FA348D" w:rsidP="002A7BA4" w:rsidRDefault="00CA36D7" w14:paraId="37154534" w14:textId="4C3AE98D">
      <w:pPr>
        <w:spacing w:after="240"/>
      </w:pPr>
      <w:r w:rsidRPr="001C29C3">
        <w:t xml:space="preserve">The </w:t>
      </w:r>
      <w:r w:rsidRPr="001C29C3" w:rsidR="009B11DA">
        <w:t>applicant</w:t>
      </w:r>
      <w:r w:rsidRPr="001C29C3">
        <w:t xml:space="preserve"> is</w:t>
      </w:r>
      <w:r w:rsidRPr="001C29C3" w:rsidR="00FA348D">
        <w:t xml:space="preserve"> required to submit their DUNS number and expiration date of their SAM registration as part of the EWEG application using the appropriate EWEG tab (</w:t>
      </w:r>
      <w:r w:rsidRPr="001C29C3" w:rsidR="00CB02A1">
        <w:t>CONTACTS</w:t>
      </w:r>
      <w:r w:rsidRPr="001C29C3" w:rsidR="00FA348D">
        <w:t>) and must certify that they will ensure that their registration will remain active for the entire grant period.</w:t>
      </w:r>
    </w:p>
    <w:p w:rsidRPr="001C29C3" w:rsidR="00021F17" w:rsidP="002A7BA4" w:rsidRDefault="00CA36D7" w14:paraId="460CAA6A" w14:textId="77777777">
      <w:pPr>
        <w:spacing w:after="240"/>
      </w:pPr>
      <w:r w:rsidRPr="001C29C3">
        <w:t xml:space="preserve">The </w:t>
      </w:r>
      <w:r w:rsidRPr="001C29C3" w:rsidR="009B11DA">
        <w:t>applicant</w:t>
      </w:r>
      <w:r w:rsidRPr="001C29C3">
        <w:t xml:space="preserve"> </w:t>
      </w:r>
      <w:r w:rsidRPr="001C29C3" w:rsidR="00FA348D">
        <w:t>must also print the “Entity Overview” page from their www.sam.gov profile (which displays their DUNS number and street address with ZIP+4 code), and upload a scan of the page using the UPLOAD tab.</w:t>
      </w:r>
    </w:p>
    <w:p w:rsidRPr="001C29C3" w:rsidR="00FA348D" w:rsidP="0099044A" w:rsidRDefault="00890182" w14:paraId="21D9A064" w14:textId="16183253">
      <w:pPr>
        <w:pStyle w:val="Heading4"/>
        <w:spacing w:after="280"/>
      </w:pPr>
      <w:r w:rsidRPr="002A7BA4">
        <w:t>FFATA Executive Compensation Disclosure Criteria</w:t>
      </w:r>
    </w:p>
    <w:p w:rsidRPr="001C29C3" w:rsidR="00FA348D" w:rsidP="002270E4" w:rsidRDefault="00CB02A1" w14:paraId="323B0097" w14:textId="22571991">
      <w:pPr>
        <w:spacing w:after="120"/>
      </w:pPr>
      <w:r w:rsidRPr="001C29C3">
        <w:t xml:space="preserve">The </w:t>
      </w:r>
      <w:r w:rsidRPr="001C29C3" w:rsidR="009B11DA">
        <w:t>applicant</w:t>
      </w:r>
      <w:r w:rsidRPr="001C29C3" w:rsidR="00B153F7">
        <w:t xml:space="preserve"> </w:t>
      </w:r>
      <w:r w:rsidRPr="001C29C3">
        <w:t xml:space="preserve">is required to disclose the name and total compensation of the five (5) most highly compensated officers of the </w:t>
      </w:r>
      <w:r w:rsidRPr="001C29C3" w:rsidR="009B11DA">
        <w:t>applicant’s</w:t>
      </w:r>
      <w:r w:rsidRPr="001C29C3" w:rsidR="00B153F7">
        <w:t xml:space="preserve"> </w:t>
      </w:r>
      <w:r w:rsidRPr="001C29C3">
        <w:t>entity as part of the grant application, if i</w:t>
      </w:r>
      <w:r w:rsidRPr="001C29C3" w:rsidR="00FA348D">
        <w:t xml:space="preserve">n the preceding fiscal year, </w:t>
      </w:r>
      <w:r w:rsidRPr="001C29C3">
        <w:t>the</w:t>
      </w:r>
      <w:r w:rsidRPr="001C29C3" w:rsidR="00FA348D">
        <w:t xml:space="preserve"> </w:t>
      </w:r>
      <w:r w:rsidRPr="001C29C3" w:rsidR="009B11DA">
        <w:t>applicant</w:t>
      </w:r>
      <w:r w:rsidRPr="001C29C3" w:rsidR="00FA348D">
        <w:t>:</w:t>
      </w:r>
    </w:p>
    <w:p w:rsidRPr="001C29C3" w:rsidR="00FA348D" w:rsidP="004D4537" w:rsidRDefault="00FA348D" w14:paraId="1C927A19" w14:textId="77777777">
      <w:pPr>
        <w:ind w:firstLine="360"/>
      </w:pPr>
      <w:r w:rsidRPr="001C29C3">
        <w:t>•</w:t>
      </w:r>
      <w:r w:rsidRPr="001C29C3">
        <w:tab/>
      </w:r>
      <w:r w:rsidRPr="001C29C3">
        <w:t>Received at least $25,000,000 in annual gross revenues from federal awards; and</w:t>
      </w:r>
    </w:p>
    <w:p w:rsidRPr="001C29C3" w:rsidR="00CB02A1" w:rsidP="004D4537" w:rsidRDefault="00FA348D" w14:paraId="3A62D15F" w14:textId="77777777">
      <w:pPr>
        <w:ind w:firstLine="360"/>
      </w:pPr>
      <w:r w:rsidRPr="001C29C3">
        <w:t>•</w:t>
      </w:r>
      <w:r w:rsidRPr="001C29C3">
        <w:tab/>
      </w:r>
      <w:r w:rsidRPr="001C29C3">
        <w:t xml:space="preserve">If at least eighty (80) percent of the </w:t>
      </w:r>
      <w:r w:rsidRPr="001C29C3" w:rsidR="009B11DA">
        <w:t>applicant’s</w:t>
      </w:r>
      <w:r w:rsidRPr="001C29C3" w:rsidR="00141950">
        <w:t xml:space="preserve"> </w:t>
      </w:r>
      <w:r w:rsidRPr="001C29C3">
        <w:t xml:space="preserve">annual gross revenues came from federal </w:t>
      </w:r>
    </w:p>
    <w:p w:rsidRPr="001C29C3" w:rsidR="00FA348D" w:rsidP="002270E4" w:rsidRDefault="00CB02A1" w14:paraId="33382F75" w14:textId="2BDC934F">
      <w:pPr>
        <w:spacing w:after="120"/>
      </w:pPr>
      <w:r w:rsidRPr="001C29C3">
        <w:tab/>
      </w:r>
      <w:r w:rsidRPr="001C29C3">
        <w:t>a</w:t>
      </w:r>
      <w:r w:rsidRPr="001C29C3" w:rsidR="00FA348D">
        <w:t>wards</w:t>
      </w:r>
      <w:r w:rsidRPr="001C29C3">
        <w:t>.</w:t>
      </w:r>
    </w:p>
    <w:p w:rsidRPr="001C29C3" w:rsidR="00FA348D" w:rsidP="002A7BA4" w:rsidRDefault="00FA348D" w14:paraId="36DC2C8B" w14:textId="4EAB565C">
      <w:pPr>
        <w:spacing w:after="240"/>
      </w:pPr>
      <w:r w:rsidRPr="001C29C3">
        <w:t>This information is to be entered using the appropriate EWEG tab (</w:t>
      </w:r>
      <w:r w:rsidRPr="001C29C3" w:rsidR="00CB02A1">
        <w:t>CONTACTS</w:t>
      </w:r>
      <w:r w:rsidRPr="001C29C3">
        <w:t>). The term “federal award” includes federal contracts, sub-contracts, grants, and sub-grants.</w:t>
      </w:r>
    </w:p>
    <w:p w:rsidRPr="001C29C3" w:rsidR="003D67B3" w:rsidP="002A7BA4" w:rsidRDefault="00FA348D" w14:paraId="37A5A265" w14:textId="77777777">
      <w:pPr>
        <w:spacing w:after="240"/>
      </w:pPr>
      <w:r w:rsidRPr="001C29C3">
        <w:t>No award will be made to a</w:t>
      </w:r>
      <w:r w:rsidRPr="001C29C3" w:rsidR="009B11DA">
        <w:t>n</w:t>
      </w:r>
      <w:r w:rsidRPr="001C29C3">
        <w:t xml:space="preserve"> </w:t>
      </w:r>
      <w:r w:rsidRPr="001C29C3" w:rsidR="009B11DA">
        <w:t>applicant</w:t>
      </w:r>
      <w:r w:rsidRPr="001C29C3" w:rsidR="00141950">
        <w:t xml:space="preserve"> </w:t>
      </w:r>
      <w:r w:rsidRPr="001C29C3">
        <w:t>not in compliance with FFATA.</w:t>
      </w:r>
    </w:p>
    <w:p w:rsidRPr="001C29C3" w:rsidR="00DE1E58" w:rsidP="002270E4" w:rsidRDefault="00040C0E" w14:paraId="70AAEFFC" w14:textId="55FDBCE3">
      <w:pPr>
        <w:pStyle w:val="Heading3"/>
        <w:numPr>
          <w:ilvl w:val="0"/>
          <w:numId w:val="0"/>
        </w:numPr>
        <w:spacing w:after="240"/>
      </w:pPr>
      <w:bookmarkStart w:name="_1.4_STATUTORY/REGULATORY_SOURCE" w:id="6"/>
      <w:bookmarkEnd w:id="6"/>
      <w:r>
        <w:t>1.4</w:t>
      </w:r>
      <w:r>
        <w:tab/>
      </w:r>
      <w:r w:rsidRPr="001C29C3" w:rsidR="00DE1E58">
        <w:t>STATUTORY/REGULATORY SOURCE AND FUNDING</w:t>
      </w:r>
    </w:p>
    <w:p w:rsidRPr="002270E4" w:rsidR="00E82297" w:rsidP="002270E4" w:rsidRDefault="00DE1E58" w14:paraId="7D43CBF1" w14:textId="0B5F4121">
      <w:pPr>
        <w:spacing w:after="240"/>
      </w:pPr>
      <w:r w:rsidRPr="001C29C3">
        <w:t xml:space="preserve">The </w:t>
      </w:r>
      <w:r w:rsidRPr="001C29C3" w:rsidR="009B11DA">
        <w:t>applicant’s</w:t>
      </w:r>
      <w:r w:rsidRPr="001C29C3" w:rsidR="00141950">
        <w:t xml:space="preserve"> </w:t>
      </w:r>
      <w:r w:rsidRPr="001C29C3">
        <w:t xml:space="preserve">project must be designed and implemented in conformance with all applicable </w:t>
      </w:r>
      <w:r w:rsidRPr="001C29C3" w:rsidR="00A4615B">
        <w:t>S</w:t>
      </w:r>
      <w:r w:rsidRPr="001C29C3">
        <w:t xml:space="preserve">tate regulations.  The </w:t>
      </w:r>
      <w:r w:rsidRPr="001C29C3" w:rsidR="00E82297">
        <w:t>DAEF</w:t>
      </w:r>
      <w:r w:rsidRPr="001C29C3" w:rsidR="00CB0567">
        <w:t xml:space="preserve"> </w:t>
      </w:r>
      <w:r w:rsidRPr="001C29C3" w:rsidR="00A4615B">
        <w:t>g</w:t>
      </w:r>
      <w:r w:rsidRPr="001C29C3" w:rsidR="00CB0567">
        <w:t>rant</w:t>
      </w:r>
      <w:r w:rsidRPr="001C29C3">
        <w:t xml:space="preserve"> is 100% </w:t>
      </w:r>
      <w:r w:rsidRPr="001C29C3" w:rsidR="004E2EE2">
        <w:t>S</w:t>
      </w:r>
      <w:r w:rsidRPr="001C29C3" w:rsidR="002C0B81">
        <w:t>tate-funded</w:t>
      </w:r>
      <w:r w:rsidRPr="001C29C3" w:rsidR="00E82297">
        <w:t xml:space="preserve"> under </w:t>
      </w:r>
      <w:r w:rsidRPr="00FD344E" w:rsidR="00E82297">
        <w:rPr>
          <w:rStyle w:val="Emphasis"/>
        </w:rPr>
        <w:t>N.J.S.A</w:t>
      </w:r>
      <w:r w:rsidRPr="001C29C3" w:rsidR="00E82297">
        <w:rPr>
          <w:i/>
        </w:rPr>
        <w:t xml:space="preserve"> </w:t>
      </w:r>
      <w:r w:rsidRPr="001C29C3" w:rsidR="00E82297">
        <w:t xml:space="preserve">2C:43-3.5 and </w:t>
      </w:r>
      <w:r w:rsidRPr="00FD344E" w:rsidR="00E82297">
        <w:rPr>
          <w:rStyle w:val="Emphasis"/>
        </w:rPr>
        <w:t>N.J.S.A</w:t>
      </w:r>
      <w:r w:rsidRPr="001C29C3" w:rsidR="00E82297">
        <w:rPr>
          <w:i/>
        </w:rPr>
        <w:t xml:space="preserve"> </w:t>
      </w:r>
      <w:r w:rsidRPr="001C29C3" w:rsidR="00E82297">
        <w:t>54A:9-25.12 et seq.</w:t>
      </w:r>
      <w:r w:rsidRPr="001C29C3" w:rsidR="003367FD">
        <w:t xml:space="preserve">  </w:t>
      </w:r>
      <w:r w:rsidRPr="001C29C3" w:rsidR="009A343F">
        <w:t>The DAEF grant</w:t>
      </w:r>
      <w:r w:rsidRPr="001C29C3" w:rsidR="00E82297">
        <w:t xml:space="preserve"> has been established comprising portions of taxpayer-designated refunds and penalties assessed against individuals adjudicated </w:t>
      </w:r>
      <w:r w:rsidR="0099044A">
        <w:t>or convicted of certain crimes.</w:t>
      </w:r>
      <w:r w:rsidRPr="001C29C3" w:rsidR="00E82297">
        <w:t xml:space="preserve"> The resources accumulated in the DAEF are appropriated</w:t>
      </w:r>
      <w:r w:rsidRPr="001C29C3" w:rsidR="00E82297">
        <w:rPr>
          <w:i/>
        </w:rPr>
        <w:t xml:space="preserve"> </w:t>
      </w:r>
      <w:r w:rsidRPr="001C29C3" w:rsidR="00E82297">
        <w:t xml:space="preserve">annually to NJDOE for distribution to nongovernmental entities for utilization by law enforcement personnel in the </w:t>
      </w:r>
      <w:r w:rsidRPr="001C29C3" w:rsidR="00E82297">
        <w:lastRenderedPageBreak/>
        <w:t xml:space="preserve">provision of </w:t>
      </w:r>
      <w:r w:rsidRPr="001C29C3" w:rsidR="00B74F12">
        <w:rPr>
          <w:rFonts w:eastAsia="Calibri"/>
          <w:color w:val="000000"/>
        </w:rPr>
        <w:t xml:space="preserve">substance use disorder education and prevention programs </w:t>
      </w:r>
      <w:r w:rsidRPr="001C29C3" w:rsidR="00E82297">
        <w:t>on a statewide basis. Final awards are subject to availability of</w:t>
      </w:r>
      <w:r w:rsidRPr="001C29C3" w:rsidR="00FF641A">
        <w:t xml:space="preserve"> </w:t>
      </w:r>
      <w:r w:rsidRPr="001C29C3" w:rsidR="00E82297">
        <w:t>State funds (5064-147).</w:t>
      </w:r>
    </w:p>
    <w:p w:rsidR="00FF4D74" w:rsidP="002270E4" w:rsidRDefault="00CB0567" w14:paraId="2209CE34" w14:textId="6CB6F923">
      <w:pPr>
        <w:spacing w:after="120"/>
        <w:rPr>
          <w:rFonts w:eastAsia="Calibri"/>
          <w:color w:val="000000"/>
        </w:rPr>
      </w:pPr>
      <w:r w:rsidRPr="001C29C3">
        <w:t>To</w:t>
      </w:r>
      <w:r w:rsidR="00FF4D74">
        <w:t xml:space="preserve"> date, </w:t>
      </w:r>
      <w:r w:rsidR="00FF4187">
        <w:t xml:space="preserve">in each of Years 1 through </w:t>
      </w:r>
      <w:r w:rsidR="007B02DB">
        <w:t>4</w:t>
      </w:r>
      <w:r w:rsidR="00FF4187">
        <w:t xml:space="preserve">, </w:t>
      </w:r>
      <w:r w:rsidRPr="001C29C3">
        <w:t>$</w:t>
      </w:r>
      <w:r w:rsidRPr="001C29C3" w:rsidR="00E82297">
        <w:t>375,000</w:t>
      </w:r>
      <w:r w:rsidRPr="001C29C3" w:rsidR="009A343F">
        <w:t xml:space="preserve"> </w:t>
      </w:r>
      <w:r w:rsidR="00FF4D74">
        <w:t xml:space="preserve">was awarded to the grantee, </w:t>
      </w:r>
      <w:r w:rsidRPr="001C29C3" w:rsidR="009A343F">
        <w:t>to support the DAEF</w:t>
      </w:r>
      <w:r w:rsidRPr="001C29C3" w:rsidR="0018494E">
        <w:t xml:space="preserve"> grant p</w:t>
      </w:r>
      <w:r w:rsidRPr="001C29C3" w:rsidR="001678F6">
        <w:t>rogram</w:t>
      </w:r>
      <w:r w:rsidRPr="001C29C3" w:rsidR="00A84521">
        <w:t>.</w:t>
      </w:r>
      <w:r w:rsidRPr="001C29C3">
        <w:t xml:space="preserve"> The NJDOE expects to </w:t>
      </w:r>
      <w:r w:rsidRPr="001C29C3" w:rsidR="00067785">
        <w:t>continue funding</w:t>
      </w:r>
      <w:r w:rsidRPr="001C29C3" w:rsidR="00FA6DCD">
        <w:t xml:space="preserve"> </w:t>
      </w:r>
      <w:r w:rsidRPr="001C29C3" w:rsidR="00CA36D7">
        <w:t xml:space="preserve">the </w:t>
      </w:r>
      <w:r w:rsidRPr="001C29C3" w:rsidR="00067785">
        <w:t xml:space="preserve">grantee through this continuation grant awarded for </w:t>
      </w:r>
      <w:r w:rsidR="007B02DB">
        <w:t>the</w:t>
      </w:r>
      <w:r w:rsidRPr="001C29C3" w:rsidR="007B02DB">
        <w:t xml:space="preserve"> </w:t>
      </w:r>
      <w:r w:rsidR="007B02DB">
        <w:t>final</w:t>
      </w:r>
      <w:r w:rsidRPr="001C29C3" w:rsidR="007B02DB">
        <w:t xml:space="preserve"> </w:t>
      </w:r>
      <w:r w:rsidR="007B02DB">
        <w:t xml:space="preserve">fifth </w:t>
      </w:r>
      <w:r w:rsidRPr="001C29C3" w:rsidR="00067785">
        <w:t>year</w:t>
      </w:r>
      <w:r w:rsidRPr="001C29C3" w:rsidR="009A343F">
        <w:t xml:space="preserve"> contingent upon the </w:t>
      </w:r>
      <w:r w:rsidRPr="001C29C3" w:rsidR="009B11DA">
        <w:t>applicant’s</w:t>
      </w:r>
      <w:r w:rsidRPr="001C29C3" w:rsidR="009A343F">
        <w:t xml:space="preserve"> performance</w:t>
      </w:r>
      <w:r w:rsidRPr="001C29C3" w:rsidR="00340850">
        <w:t xml:space="preserve"> </w:t>
      </w:r>
      <w:r w:rsidRPr="001C29C3" w:rsidR="009A343F">
        <w:t>and availability of funds.</w:t>
      </w:r>
      <w:r w:rsidRPr="001C29C3" w:rsidR="00340850">
        <w:t xml:space="preserve"> </w:t>
      </w:r>
      <w:r w:rsidRPr="001C29C3" w:rsidR="00DE617F">
        <w:rPr>
          <w:rFonts w:eastAsia="Calibri"/>
          <w:color w:val="000000"/>
        </w:rPr>
        <w:t>The funding</w:t>
      </w:r>
      <w:r w:rsidRPr="001C29C3" w:rsidR="00192923">
        <w:rPr>
          <w:rFonts w:eastAsia="Calibri"/>
          <w:color w:val="000000"/>
        </w:rPr>
        <w:t xml:space="preserve"> period</w:t>
      </w:r>
      <w:r w:rsidRPr="001C29C3" w:rsidR="00DE617F">
        <w:rPr>
          <w:rFonts w:eastAsia="Calibri"/>
          <w:color w:val="000000"/>
        </w:rPr>
        <w:t xml:space="preserve"> for </w:t>
      </w:r>
      <w:r w:rsidRPr="001C29C3" w:rsidR="00067785">
        <w:rPr>
          <w:rFonts w:eastAsia="Calibri"/>
          <w:color w:val="000000"/>
        </w:rPr>
        <w:t>Year</w:t>
      </w:r>
      <w:r w:rsidR="003D67B3">
        <w:rPr>
          <w:rFonts w:eastAsia="Calibri"/>
          <w:color w:val="000000"/>
        </w:rPr>
        <w:t>s</w:t>
      </w:r>
      <w:r w:rsidRPr="001C29C3" w:rsidR="00067785">
        <w:rPr>
          <w:rFonts w:eastAsia="Calibri"/>
          <w:color w:val="000000"/>
        </w:rPr>
        <w:t xml:space="preserve"> 1 </w:t>
      </w:r>
      <w:r w:rsidR="003D67B3">
        <w:rPr>
          <w:rFonts w:eastAsia="Calibri"/>
          <w:color w:val="000000"/>
        </w:rPr>
        <w:t xml:space="preserve">through </w:t>
      </w:r>
      <w:r w:rsidR="007B02DB">
        <w:rPr>
          <w:rFonts w:eastAsia="Calibri"/>
          <w:color w:val="000000"/>
        </w:rPr>
        <w:t xml:space="preserve">4 </w:t>
      </w:r>
      <w:r w:rsidRPr="001C29C3" w:rsidR="00067785">
        <w:rPr>
          <w:rFonts w:eastAsia="Calibri"/>
          <w:color w:val="000000"/>
        </w:rPr>
        <w:t xml:space="preserve">of </w:t>
      </w:r>
      <w:r w:rsidRPr="001C29C3" w:rsidR="00DE617F">
        <w:rPr>
          <w:rFonts w:eastAsia="Calibri"/>
          <w:color w:val="000000"/>
        </w:rPr>
        <w:t>this grant</w:t>
      </w:r>
      <w:r w:rsidR="00FF4D74">
        <w:rPr>
          <w:rFonts w:eastAsia="Calibri"/>
          <w:color w:val="000000"/>
        </w:rPr>
        <w:t xml:space="preserve"> were:</w:t>
      </w:r>
    </w:p>
    <w:p w:rsidR="00FF4D74" w:rsidP="00DE617F" w:rsidRDefault="00FF4D74" w14:paraId="6D3876C2" w14:textId="77777777">
      <w:pPr>
        <w:rPr>
          <w:rFonts w:eastAsia="Calibri"/>
          <w:color w:val="000000"/>
        </w:rPr>
      </w:pPr>
      <w:r>
        <w:rPr>
          <w:rFonts w:eastAsia="Calibri"/>
          <w:color w:val="000000"/>
        </w:rPr>
        <w:tab/>
      </w:r>
      <w:r>
        <w:rPr>
          <w:rFonts w:eastAsia="Calibri"/>
          <w:color w:val="000000"/>
        </w:rPr>
        <w:t xml:space="preserve">Year 1: </w:t>
      </w:r>
      <w:r w:rsidRPr="001C29C3" w:rsidR="00DE617F">
        <w:rPr>
          <w:rFonts w:eastAsia="Calibri"/>
          <w:color w:val="000000"/>
        </w:rPr>
        <w:t>November 1, 2016 to October 31, 2017</w:t>
      </w:r>
    </w:p>
    <w:p w:rsidR="003D67B3" w:rsidP="00265403" w:rsidRDefault="00CA36D7" w14:paraId="2A30D076" w14:textId="77777777">
      <w:pPr>
        <w:ind w:firstLine="720"/>
        <w:rPr>
          <w:rFonts w:eastAsia="Calibri"/>
          <w:color w:val="000000"/>
        </w:rPr>
      </w:pPr>
      <w:r w:rsidRPr="001C29C3">
        <w:rPr>
          <w:rFonts w:eastAsia="Calibri"/>
          <w:color w:val="000000"/>
        </w:rPr>
        <w:t>Year</w:t>
      </w:r>
      <w:r w:rsidR="00FF4D74">
        <w:rPr>
          <w:rFonts w:eastAsia="Calibri"/>
          <w:color w:val="000000"/>
        </w:rPr>
        <w:t xml:space="preserve"> </w:t>
      </w:r>
      <w:r w:rsidRPr="001C29C3">
        <w:rPr>
          <w:rFonts w:eastAsia="Calibri"/>
          <w:color w:val="000000"/>
        </w:rPr>
        <w:t>2</w:t>
      </w:r>
      <w:r w:rsidR="00FF4D74">
        <w:rPr>
          <w:rFonts w:eastAsia="Calibri"/>
          <w:color w:val="000000"/>
        </w:rPr>
        <w:t xml:space="preserve">: </w:t>
      </w:r>
      <w:r w:rsidRPr="001C29C3">
        <w:rPr>
          <w:rFonts w:eastAsia="Calibri"/>
          <w:color w:val="000000"/>
        </w:rPr>
        <w:t>November 1, 2017 to October 31, 2018</w:t>
      </w:r>
    </w:p>
    <w:p w:rsidR="00FF4D74" w:rsidP="00265403" w:rsidRDefault="003D67B3" w14:paraId="2DBA0C92" w14:textId="77777777">
      <w:pPr>
        <w:ind w:firstLine="720"/>
        <w:rPr>
          <w:rFonts w:eastAsia="Calibri"/>
          <w:color w:val="000000"/>
        </w:rPr>
      </w:pPr>
      <w:r>
        <w:rPr>
          <w:rFonts w:eastAsia="Calibri"/>
          <w:color w:val="000000"/>
        </w:rPr>
        <w:t>Year 3: November 1, 2018 to October 31, 2019</w:t>
      </w:r>
      <w:r w:rsidRPr="001C29C3" w:rsidR="00D921A3">
        <w:rPr>
          <w:rFonts w:eastAsia="Calibri"/>
          <w:color w:val="000000"/>
        </w:rPr>
        <w:t xml:space="preserve"> </w:t>
      </w:r>
    </w:p>
    <w:p w:rsidRPr="00C33DA8" w:rsidR="007B02DB" w:rsidP="002270E4" w:rsidRDefault="00FF4D74" w14:paraId="61015E49" w14:textId="1D88837B">
      <w:pPr>
        <w:spacing w:after="120"/>
        <w:ind w:left="720"/>
        <w:rPr>
          <w:rFonts w:eastAsia="Calibri"/>
          <w:color w:val="000000"/>
        </w:rPr>
      </w:pPr>
      <w:r w:rsidRPr="00C33DA8">
        <w:rPr>
          <w:rFonts w:eastAsia="Calibri"/>
          <w:color w:val="000000"/>
        </w:rPr>
        <w:t xml:space="preserve">Year </w:t>
      </w:r>
      <w:r w:rsidRPr="00C33DA8" w:rsidR="003D67B3">
        <w:rPr>
          <w:rFonts w:eastAsia="Calibri"/>
          <w:color w:val="000000"/>
        </w:rPr>
        <w:t>4</w:t>
      </w:r>
      <w:r w:rsidRPr="00C33DA8" w:rsidR="007B02DB">
        <w:rPr>
          <w:rFonts w:eastAsia="Calibri"/>
          <w:color w:val="000000"/>
        </w:rPr>
        <w:t>:</w:t>
      </w:r>
      <w:r w:rsidRPr="00C33DA8">
        <w:rPr>
          <w:rFonts w:eastAsia="Calibri"/>
          <w:color w:val="000000"/>
        </w:rPr>
        <w:t xml:space="preserve"> November 1, 201</w:t>
      </w:r>
      <w:r w:rsidRPr="00C33DA8" w:rsidR="003D67B3">
        <w:rPr>
          <w:rFonts w:eastAsia="Calibri"/>
          <w:color w:val="000000"/>
        </w:rPr>
        <w:t>9</w:t>
      </w:r>
      <w:r w:rsidRPr="00C33DA8">
        <w:rPr>
          <w:rFonts w:eastAsia="Calibri"/>
          <w:color w:val="000000"/>
        </w:rPr>
        <w:t xml:space="preserve"> to October 31, 20</w:t>
      </w:r>
      <w:r w:rsidRPr="00C33DA8" w:rsidR="003D67B3">
        <w:rPr>
          <w:rFonts w:eastAsia="Calibri"/>
          <w:color w:val="000000"/>
        </w:rPr>
        <w:t>20</w:t>
      </w:r>
    </w:p>
    <w:p w:rsidRPr="001C29C3" w:rsidR="00DE617F" w:rsidP="002270E4" w:rsidRDefault="003D67B3" w14:paraId="4C1969BA" w14:textId="55840E28">
      <w:pPr>
        <w:spacing w:after="240"/>
      </w:pPr>
      <w:r w:rsidRPr="00C33DA8">
        <w:rPr>
          <w:rFonts w:eastAsia="Calibri"/>
          <w:color w:val="000000"/>
        </w:rPr>
        <w:t xml:space="preserve">The </w:t>
      </w:r>
      <w:r w:rsidRPr="00C33DA8" w:rsidR="002E1C07">
        <w:rPr>
          <w:rFonts w:eastAsia="Calibri"/>
          <w:color w:val="000000"/>
        </w:rPr>
        <w:t xml:space="preserve">fifth and </w:t>
      </w:r>
      <w:r w:rsidRPr="00C33DA8">
        <w:rPr>
          <w:rFonts w:eastAsia="Calibri"/>
          <w:color w:val="000000"/>
        </w:rPr>
        <w:t>final</w:t>
      </w:r>
      <w:r w:rsidRPr="00EB15B2" w:rsidR="00FF4D74">
        <w:rPr>
          <w:rFonts w:eastAsia="Calibri"/>
          <w:color w:val="000000"/>
        </w:rPr>
        <w:t xml:space="preserve"> grant period will </w:t>
      </w:r>
      <w:r w:rsidRPr="00EB15B2">
        <w:rPr>
          <w:rFonts w:eastAsia="Calibri"/>
          <w:color w:val="000000"/>
        </w:rPr>
        <w:t xml:space="preserve">run from November 1, 2020 to </w:t>
      </w:r>
      <w:r w:rsidRPr="00EB15B2" w:rsidR="00B455A2">
        <w:rPr>
          <w:rFonts w:eastAsia="Calibri"/>
          <w:color w:val="000000"/>
        </w:rPr>
        <w:t>August</w:t>
      </w:r>
      <w:r w:rsidRPr="00EB15B2">
        <w:rPr>
          <w:rFonts w:eastAsia="Calibri"/>
          <w:color w:val="000000"/>
        </w:rPr>
        <w:t xml:space="preserve"> 31, 2021</w:t>
      </w:r>
      <w:r w:rsidRPr="007B02DB" w:rsidR="007B02DB">
        <w:rPr>
          <w:rFonts w:eastAsia="Calibri"/>
          <w:color w:val="000000"/>
        </w:rPr>
        <w:t xml:space="preserve"> </w:t>
      </w:r>
      <w:r w:rsidRPr="00EB15B2" w:rsidR="007B02DB">
        <w:rPr>
          <w:rFonts w:eastAsia="Calibri"/>
          <w:color w:val="000000"/>
        </w:rPr>
        <w:t xml:space="preserve">and the applicant may once </w:t>
      </w:r>
      <w:r w:rsidR="007B02DB">
        <w:rPr>
          <w:rFonts w:eastAsia="Calibri"/>
          <w:color w:val="000000"/>
        </w:rPr>
        <w:t>again apply for up to $375,000</w:t>
      </w:r>
      <w:r w:rsidRPr="00EB15B2">
        <w:rPr>
          <w:rFonts w:eastAsia="Calibri"/>
          <w:color w:val="000000"/>
        </w:rPr>
        <w:t>.</w:t>
      </w:r>
      <w:r w:rsidR="00877434">
        <w:rPr>
          <w:rFonts w:eastAsia="Calibri"/>
          <w:color w:val="000000"/>
        </w:rPr>
        <w:t xml:space="preserve"> An award will not be made unless there is an appropriation for this program. All Awards are subject to the availability of funds.</w:t>
      </w:r>
    </w:p>
    <w:p w:rsidRPr="0099044A" w:rsidR="00331F88" w:rsidP="0099044A" w:rsidRDefault="00C81562" w14:paraId="5F68A1B6" w14:textId="09508E2B">
      <w:pPr>
        <w:spacing w:after="240"/>
        <w:rPr>
          <w:b/>
          <w:bCs/>
        </w:rPr>
      </w:pPr>
      <w:r w:rsidRPr="001C29C3">
        <w:t xml:space="preserve">The </w:t>
      </w:r>
      <w:r w:rsidRPr="001C29C3" w:rsidR="009B11DA">
        <w:t>applicant</w:t>
      </w:r>
      <w:r w:rsidRPr="001C29C3" w:rsidR="00141950">
        <w:t xml:space="preserve"> </w:t>
      </w:r>
      <w:r w:rsidRPr="001C29C3" w:rsidR="0023276D">
        <w:t xml:space="preserve">must </w:t>
      </w:r>
      <w:r w:rsidRPr="001C29C3" w:rsidR="00411860">
        <w:t>meet the</w:t>
      </w:r>
      <w:r w:rsidRPr="001C29C3" w:rsidR="0023276D">
        <w:t xml:space="preserve"> requirements</w:t>
      </w:r>
      <w:r w:rsidRPr="001C29C3" w:rsidR="00CB0567">
        <w:t xml:space="preserve"> </w:t>
      </w:r>
      <w:r w:rsidRPr="001C29C3" w:rsidR="0023276D">
        <w:t>with</w:t>
      </w:r>
      <w:r w:rsidRPr="001C29C3" w:rsidR="00CB0567">
        <w:t xml:space="preserve">in </w:t>
      </w:r>
      <w:r w:rsidRPr="001C29C3" w:rsidR="00411860">
        <w:t>this NGO</w:t>
      </w:r>
      <w:r w:rsidRPr="001C29C3" w:rsidR="00CB0567">
        <w:t xml:space="preserve">, complete implementation activities established in its grant agreement, and make satisfactory progress toward the completion of </w:t>
      </w:r>
      <w:r w:rsidRPr="001C29C3">
        <w:t>its</w:t>
      </w:r>
      <w:r w:rsidRPr="001C29C3" w:rsidR="00775C9C">
        <w:t xml:space="preserve"> </w:t>
      </w:r>
      <w:r w:rsidRPr="001C29C3" w:rsidR="00CB0567">
        <w:t>approved action plan</w:t>
      </w:r>
      <w:r w:rsidRPr="001C29C3" w:rsidR="00411860">
        <w:t xml:space="preserve"> throughout the grant cycle</w:t>
      </w:r>
      <w:r w:rsidRPr="001C29C3" w:rsidR="00340850">
        <w:t xml:space="preserve"> (see </w:t>
      </w:r>
      <w:hyperlink w:history="1" w:anchor="_ASSESSMENT_OF_PROGRAM">
        <w:r w:rsidRPr="009336E8" w:rsidR="00340850">
          <w:rPr>
            <w:rStyle w:val="Hyperlink"/>
          </w:rPr>
          <w:t>Section 1.9</w:t>
        </w:r>
      </w:hyperlink>
      <w:r w:rsidRPr="001C29C3" w:rsidR="00340850">
        <w:t>, Assessment of Program Results).</w:t>
      </w:r>
    </w:p>
    <w:p w:rsidR="00FF4D74" w:rsidP="001B5C0A" w:rsidRDefault="00331F88" w14:paraId="4C109B02" w14:textId="3ED5F640">
      <w:r w:rsidRPr="001C29C3">
        <w:t xml:space="preserve">The </w:t>
      </w:r>
      <w:r w:rsidRPr="001C29C3" w:rsidR="009B11DA">
        <w:t>applicant</w:t>
      </w:r>
      <w:r w:rsidRPr="001C29C3">
        <w:t xml:space="preserve"> is expected to complete the goal(s) and objectives laid out in the approved grant application, complete implementation activities established in its grant agreement, and make satisfactory progress toward the completion of its approved </w:t>
      </w:r>
      <w:r w:rsidRPr="001C29C3" w:rsidR="003F4B00">
        <w:t>Project Activity Plan</w:t>
      </w:r>
      <w:r w:rsidR="0099044A">
        <w:t xml:space="preserve">. </w:t>
      </w:r>
      <w:r w:rsidRPr="001C29C3">
        <w:t xml:space="preserve"> Failure to do so may result in the withdrawal by the NJDOE of the </w:t>
      </w:r>
      <w:r w:rsidRPr="001C29C3" w:rsidR="009B11DA">
        <w:t>applicant’s</w:t>
      </w:r>
      <w:r w:rsidRPr="001C29C3">
        <w:t xml:space="preserve"> eligibility for the</w:t>
      </w:r>
      <w:r w:rsidR="0099044A">
        <w:t xml:space="preserve"> continuation of grant funding.</w:t>
      </w:r>
      <w:r w:rsidRPr="001C29C3">
        <w:t xml:space="preserve"> The </w:t>
      </w:r>
      <w:r w:rsidRPr="001C29C3" w:rsidR="00CB02A1">
        <w:t>NJDOE</w:t>
      </w:r>
      <w:r w:rsidRPr="001C29C3">
        <w:t xml:space="preserve"> will remove ineligible, inappropriate or undocumented costs from funding consideration.  </w:t>
      </w:r>
      <w:r w:rsidRPr="001C29C3" w:rsidR="00CB0567">
        <w:t xml:space="preserve">  </w:t>
      </w:r>
    </w:p>
    <w:p w:rsidRPr="001C29C3" w:rsidR="00FF4D74" w:rsidP="001B5C0A" w:rsidRDefault="00FF4D74" w14:paraId="3417780A" w14:textId="77777777"/>
    <w:p w:rsidRPr="001C29C3" w:rsidR="00A43914" w:rsidP="002270E4" w:rsidRDefault="00FD344E" w14:paraId="514E8F1D" w14:textId="70BA1E9C">
      <w:pPr>
        <w:pStyle w:val="Heading3"/>
        <w:numPr>
          <w:ilvl w:val="0"/>
          <w:numId w:val="0"/>
        </w:numPr>
        <w:spacing w:after="300"/>
      </w:pPr>
      <w:bookmarkStart w:name="_1.5__" w:id="7"/>
      <w:bookmarkEnd w:id="7"/>
      <w:r>
        <w:t>1.5</w:t>
      </w:r>
      <w:r w:rsidRPr="00EE2A9A" w:rsidR="008003F3">
        <w:t xml:space="preserve">       </w:t>
      </w:r>
      <w:r w:rsidRPr="00EE2A9A" w:rsidR="00A43914">
        <w:t>DISSEMINATION OF THIS NOTICE</w:t>
      </w:r>
    </w:p>
    <w:p w:rsidRPr="001C29C3" w:rsidR="00331F88" w:rsidP="00B35650" w:rsidRDefault="003367FD" w14:paraId="05246442" w14:textId="56CC0E38">
      <w:pPr>
        <w:spacing w:after="240"/>
      </w:pPr>
      <w:r w:rsidRPr="001C29C3">
        <w:t>The O</w:t>
      </w:r>
      <w:r w:rsidRPr="001C29C3" w:rsidR="0018317C">
        <w:t xml:space="preserve">ffice of </w:t>
      </w:r>
      <w:r w:rsidRPr="001C29C3">
        <w:t>S</w:t>
      </w:r>
      <w:r w:rsidRPr="001C29C3" w:rsidR="0018317C">
        <w:t>tudent Support Services</w:t>
      </w:r>
      <w:r w:rsidRPr="001C29C3">
        <w:t xml:space="preserve"> will make this notice available to the </w:t>
      </w:r>
      <w:r w:rsidRPr="001C29C3" w:rsidR="00F21F20">
        <w:t xml:space="preserve">current </w:t>
      </w:r>
      <w:r w:rsidRPr="001C29C3" w:rsidR="009B11DA">
        <w:t>applicant</w:t>
      </w:r>
      <w:r w:rsidRPr="001C29C3" w:rsidR="00F21F20">
        <w:t xml:space="preserve"> based upon the eligibility requirements outlined in </w:t>
      </w:r>
      <w:hyperlink w:history="1" w:anchor="_ELIGIBILITY_TO_APPLY">
        <w:r w:rsidRPr="009336E8" w:rsidR="00F21F20">
          <w:rPr>
            <w:rStyle w:val="Hyperlink"/>
          </w:rPr>
          <w:t>Section 1.2</w:t>
        </w:r>
      </w:hyperlink>
      <w:r w:rsidRPr="001C29C3" w:rsidR="00BF5DDC">
        <w:t xml:space="preserve">.  </w:t>
      </w:r>
    </w:p>
    <w:p w:rsidR="004E4358" w:rsidP="00B35650" w:rsidRDefault="00331F88" w14:paraId="6026E827" w14:textId="77777777">
      <w:pPr>
        <w:spacing w:after="240"/>
        <w:rPr>
          <w:color w:val="000000"/>
          <w:shd w:val="clear" w:color="auto" w:fill="FFFFFF"/>
        </w:rPr>
      </w:pPr>
      <w:r w:rsidRPr="001C29C3">
        <w:t xml:space="preserve">Additional copies of the NGO are also available on the </w:t>
      </w:r>
      <w:hyperlink w:history="1" r:id="rId15">
        <w:r w:rsidRPr="000D0BCD">
          <w:rPr>
            <w:rStyle w:val="Hyperlink"/>
          </w:rPr>
          <w:t>NJDOE</w:t>
        </w:r>
        <w:r w:rsidRPr="000D0BCD" w:rsidR="000D0BCD">
          <w:rPr>
            <w:rStyle w:val="Hyperlink"/>
          </w:rPr>
          <w:t xml:space="preserve"> Grant’s</w:t>
        </w:r>
        <w:r w:rsidRPr="000D0BCD">
          <w:rPr>
            <w:rStyle w:val="Hyperlink"/>
          </w:rPr>
          <w:t xml:space="preserve"> web site</w:t>
        </w:r>
      </w:hyperlink>
      <w:r w:rsidRPr="001C29C3">
        <w:t xml:space="preserve"> or by contacting the Office of Student Support </w:t>
      </w:r>
      <w:r w:rsidRPr="001C29C3" w:rsidR="00231EE6">
        <w:t xml:space="preserve">Services </w:t>
      </w:r>
      <w:r w:rsidRPr="001C29C3" w:rsidR="00231EE6">
        <w:rPr>
          <w:color w:val="000000"/>
          <w:shd w:val="clear" w:color="auto" w:fill="FFFFFF"/>
        </w:rPr>
        <w:t>at</w:t>
      </w:r>
      <w:r w:rsidRPr="001C29C3">
        <w:t xml:space="preserve"> the New Jersey Department of Education, River</w:t>
      </w:r>
      <w:r w:rsidRPr="001C29C3" w:rsidR="00092A35">
        <w:t>v</w:t>
      </w:r>
      <w:r w:rsidRPr="001C29C3">
        <w:t xml:space="preserve">iew Executive Plaza, Building 100, Route 29, P.O. Box 500, Trenton, NJ  08625-0500; telephone (609) </w:t>
      </w:r>
      <w:r w:rsidR="00FF4D74">
        <w:t>376-9109</w:t>
      </w:r>
      <w:r w:rsidRPr="001C29C3">
        <w:t xml:space="preserve">; fax (609) </w:t>
      </w:r>
      <w:r w:rsidRPr="001C29C3" w:rsidR="00DB4DB4">
        <w:rPr>
          <w:color w:val="000000"/>
          <w:shd w:val="clear" w:color="auto" w:fill="FFFFFF"/>
        </w:rPr>
        <w:t>633-9655.</w:t>
      </w:r>
    </w:p>
    <w:p w:rsidRPr="001C29C3" w:rsidR="00A43914" w:rsidP="00B35650" w:rsidRDefault="00242E03" w14:paraId="0E60ABF3" w14:textId="59B47591">
      <w:pPr>
        <w:pStyle w:val="Heading3"/>
        <w:numPr>
          <w:ilvl w:val="0"/>
          <w:numId w:val="0"/>
        </w:numPr>
        <w:spacing w:after="240"/>
        <w:ind w:left="720" w:hanging="720"/>
      </w:pPr>
      <w:bookmarkStart w:name="_1.6__" w:id="8"/>
      <w:bookmarkEnd w:id="8"/>
      <w:r w:rsidRPr="001C29C3">
        <w:t>1.6</w:t>
      </w:r>
      <w:r w:rsidRPr="001C29C3" w:rsidR="008003F3">
        <w:t xml:space="preserve">       </w:t>
      </w:r>
      <w:r w:rsidRPr="001C29C3" w:rsidR="00A43914">
        <w:t>TECHNICAL ASSISTANCE</w:t>
      </w:r>
    </w:p>
    <w:p w:rsidR="002270E4" w:rsidP="00B35650" w:rsidRDefault="00331F88" w14:paraId="2DB1302B" w14:textId="5D9F8959">
      <w:pPr>
        <w:spacing w:after="480"/>
        <w:ind w:right="-187"/>
        <w:rPr>
          <w:color w:val="000000"/>
        </w:rPr>
      </w:pPr>
      <w:r w:rsidRPr="001C29C3">
        <w:t xml:space="preserve">Technical Assistance </w:t>
      </w:r>
      <w:r w:rsidRPr="001C29C3" w:rsidR="00330597">
        <w:t xml:space="preserve">information will be given on an individual basis, as appropriate for </w:t>
      </w:r>
      <w:r w:rsidRPr="001C29C3" w:rsidR="00753132">
        <w:t>continuation grant programs</w:t>
      </w:r>
      <w:r w:rsidRPr="001C29C3" w:rsidR="00330597">
        <w:t>.</w:t>
      </w:r>
      <w:r w:rsidRPr="001C29C3" w:rsidR="00F70BC2">
        <w:rPr>
          <w:color w:val="000000"/>
        </w:rPr>
        <w:t xml:space="preserve"> If the </w:t>
      </w:r>
      <w:r w:rsidRPr="001C29C3" w:rsidR="009B11DA">
        <w:rPr>
          <w:color w:val="000000"/>
        </w:rPr>
        <w:t>applicant</w:t>
      </w:r>
      <w:r w:rsidRPr="001C29C3" w:rsidR="00F70BC2">
        <w:rPr>
          <w:color w:val="000000"/>
        </w:rPr>
        <w:t xml:space="preserve"> would like to set up a phone conference call for technical assistance, please call the Office of Student </w:t>
      </w:r>
      <w:r w:rsidRPr="00C33DA8" w:rsidR="00F70BC2">
        <w:rPr>
          <w:color w:val="000000"/>
        </w:rPr>
        <w:t>Support Services at 609-</w:t>
      </w:r>
      <w:r w:rsidRPr="00C33DA8" w:rsidR="00FF4D74">
        <w:rPr>
          <w:color w:val="000000"/>
        </w:rPr>
        <w:t>376-9109</w:t>
      </w:r>
      <w:r w:rsidRPr="00C33DA8" w:rsidR="0099044A">
        <w:rPr>
          <w:color w:val="000000"/>
        </w:rPr>
        <w:t>.</w:t>
      </w:r>
    </w:p>
    <w:p w:rsidR="002270E4" w:rsidRDefault="002270E4" w14:paraId="6D57D552" w14:textId="77777777">
      <w:pPr>
        <w:jc w:val="left"/>
        <w:rPr>
          <w:color w:val="000000"/>
        </w:rPr>
      </w:pPr>
      <w:r>
        <w:rPr>
          <w:color w:val="000000"/>
        </w:rPr>
        <w:br w:type="page"/>
      </w:r>
    </w:p>
    <w:p w:rsidRPr="001C29C3" w:rsidR="00A43914" w:rsidP="00B35650" w:rsidRDefault="00A43914" w14:paraId="4AA13FC7" w14:textId="77777777">
      <w:pPr>
        <w:pStyle w:val="Heading3"/>
        <w:numPr>
          <w:ilvl w:val="0"/>
          <w:numId w:val="0"/>
        </w:numPr>
        <w:spacing w:after="240"/>
        <w:ind w:left="720" w:hanging="720"/>
      </w:pPr>
      <w:bookmarkStart w:name="_1.7_APPLICATION_SUBMISSION" w:id="9"/>
      <w:bookmarkEnd w:id="9"/>
      <w:r w:rsidRPr="001C29C3">
        <w:lastRenderedPageBreak/>
        <w:t>1.</w:t>
      </w:r>
      <w:r w:rsidRPr="001C29C3" w:rsidR="001A27EF">
        <w:t>7</w:t>
      </w:r>
      <w:r w:rsidRPr="001C29C3">
        <w:tab/>
      </w:r>
      <w:r w:rsidRPr="001C29C3">
        <w:t>APPLICATION SUBMISSION</w:t>
      </w:r>
    </w:p>
    <w:p w:rsidRPr="001C29C3" w:rsidR="007934F2" w:rsidP="0099044A" w:rsidRDefault="009C5909" w14:paraId="1DD8D39D" w14:textId="32729CC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1C29C3">
        <w:t xml:space="preserve">The NJDOE administers discretionary grant programs in strict conformance with procedures </w:t>
      </w:r>
      <w:r w:rsidRPr="001C29C3" w:rsidR="003C0666">
        <w:t xml:space="preserve">designed </w:t>
      </w:r>
      <w:r w:rsidRPr="001C29C3">
        <w:t>to ensure accountability and integrity in the use of public funds</w:t>
      </w:r>
      <w:r w:rsidRPr="001C29C3" w:rsidR="003C0666">
        <w:t xml:space="preserve"> and, therefore, </w:t>
      </w:r>
      <w:r w:rsidRPr="00FD344E" w:rsidR="003C0666">
        <w:rPr>
          <w:rStyle w:val="Strong"/>
        </w:rPr>
        <w:t>will not accept late applications</w:t>
      </w:r>
      <w:r w:rsidRPr="001C29C3" w:rsidR="003C0666">
        <w:rPr>
          <w:b/>
        </w:rPr>
        <w:t>.</w:t>
      </w:r>
    </w:p>
    <w:p w:rsidRPr="001C29C3" w:rsidR="008435BA" w:rsidP="00B35650" w:rsidRDefault="00355D0B" w14:paraId="4B0F0C0D" w14:textId="1A67E139">
      <w:pPr>
        <w:spacing w:after="240"/>
      </w:pPr>
      <w:r w:rsidRPr="001C29C3">
        <w:t xml:space="preserve">The responsibility for a timely submission resides with the </w:t>
      </w:r>
      <w:r w:rsidRPr="001C29C3" w:rsidR="009B11DA">
        <w:t>applicant</w:t>
      </w:r>
      <w:r w:rsidRPr="001C29C3">
        <w:t xml:space="preserve">.  </w:t>
      </w:r>
      <w:r w:rsidRPr="001C29C3" w:rsidR="00D372B0">
        <w:t>The Application Control Center (ACC) must receive the complete application through the online EWEG</w:t>
      </w:r>
      <w:r w:rsidRPr="001C29C3" w:rsidR="003F4B00">
        <w:t xml:space="preserve"> </w:t>
      </w:r>
      <w:r w:rsidRPr="001C29C3" w:rsidR="00D372B0">
        <w:t xml:space="preserve">system </w:t>
      </w:r>
      <w:r w:rsidR="005539B4">
        <w:t xml:space="preserve">on the </w:t>
      </w:r>
      <w:hyperlink w:history="1" r:id="rId16">
        <w:r w:rsidRPr="005539B4" w:rsidR="005539B4">
          <w:rPr>
            <w:rStyle w:val="Hyperlink"/>
          </w:rPr>
          <w:t>NJDOE Homeroom</w:t>
        </w:r>
      </w:hyperlink>
      <w:r w:rsidR="005539B4">
        <w:t xml:space="preserve"> page</w:t>
      </w:r>
      <w:r w:rsidRPr="001C29C3" w:rsidR="005539B4">
        <w:t xml:space="preserve"> </w:t>
      </w:r>
      <w:r w:rsidRPr="00901547" w:rsidR="00890182">
        <w:rPr>
          <w:rStyle w:val="Strong"/>
        </w:rPr>
        <w:t xml:space="preserve">no later than 4:00 P.M. </w:t>
      </w:r>
      <w:r w:rsidRPr="00005B2A" w:rsidR="00890182">
        <w:rPr>
          <w:rStyle w:val="Strong"/>
        </w:rPr>
        <w:t xml:space="preserve">on </w:t>
      </w:r>
      <w:r w:rsidRPr="00005B2A" w:rsidR="002E1C07">
        <w:rPr>
          <w:rStyle w:val="Strong"/>
        </w:rPr>
        <w:t>Thursday</w:t>
      </w:r>
      <w:r w:rsidRPr="00005B2A" w:rsidR="00890182">
        <w:rPr>
          <w:rStyle w:val="Strong"/>
        </w:rPr>
        <w:t xml:space="preserve">, </w:t>
      </w:r>
      <w:r w:rsidR="00877434">
        <w:rPr>
          <w:rStyle w:val="Strong"/>
        </w:rPr>
        <w:t>October 15</w:t>
      </w:r>
      <w:r w:rsidRPr="00005B2A" w:rsidR="00A862A7">
        <w:rPr>
          <w:rStyle w:val="Strong"/>
        </w:rPr>
        <w:t xml:space="preserve">, </w:t>
      </w:r>
      <w:r w:rsidRPr="00005B2A" w:rsidR="003E4CA2">
        <w:rPr>
          <w:rStyle w:val="Strong"/>
        </w:rPr>
        <w:t>2020</w:t>
      </w:r>
      <w:r w:rsidRPr="00005B2A" w:rsidR="00B35650">
        <w:rPr>
          <w:rStyle w:val="Strong"/>
        </w:rPr>
        <w:t>.</w:t>
      </w:r>
      <w:r w:rsidRPr="00005B2A" w:rsidR="003E4CA2">
        <w:rPr>
          <w:rStyle w:val="Strong"/>
        </w:rPr>
        <w:t xml:space="preserve"> </w:t>
      </w:r>
      <w:r w:rsidRPr="00005B2A">
        <w:rPr>
          <w:rStyle w:val="Strong"/>
        </w:rPr>
        <w:t>Without</w:t>
      </w:r>
      <w:r w:rsidRPr="00901547">
        <w:rPr>
          <w:rStyle w:val="Strong"/>
        </w:rPr>
        <w:t xml:space="preserve"> exception</w:t>
      </w:r>
      <w:r w:rsidRPr="001C29C3">
        <w:rPr>
          <w:b/>
        </w:rPr>
        <w:t xml:space="preserve">, </w:t>
      </w:r>
      <w:r w:rsidRPr="001C29C3">
        <w:t xml:space="preserve">the ACC will not accept, and the Office of Grants Management cannot evaluate for funding consideration, an application received after this deadline. </w:t>
      </w:r>
    </w:p>
    <w:p w:rsidRPr="001C29C3" w:rsidR="00331F88" w:rsidP="00B35650" w:rsidRDefault="00F076D0" w14:paraId="1FF2B3F0" w14:textId="23019C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bCs/>
        </w:rPr>
      </w:pPr>
      <w:r w:rsidRPr="00901547">
        <w:rPr>
          <w:rStyle w:val="Strong"/>
        </w:rPr>
        <w:t xml:space="preserve">The </w:t>
      </w:r>
      <w:r w:rsidRPr="00901547" w:rsidR="009B11DA">
        <w:rPr>
          <w:rStyle w:val="Strong"/>
        </w:rPr>
        <w:t>applicant</w:t>
      </w:r>
      <w:r w:rsidRPr="00901547" w:rsidR="009343D6">
        <w:rPr>
          <w:rStyle w:val="Strong"/>
        </w:rPr>
        <w:t xml:space="preserve"> must have a logon ID and password to access the system</w:t>
      </w:r>
      <w:r w:rsidRPr="00901547" w:rsidR="00DA1E65">
        <w:rPr>
          <w:rStyle w:val="Strong"/>
        </w:rPr>
        <w:t>.</w:t>
      </w:r>
      <w:r w:rsidRPr="001C29C3" w:rsidR="006422E8">
        <w:t xml:space="preserve"> </w:t>
      </w:r>
      <w:r w:rsidRPr="001C29C3" w:rsidR="00DA1E65">
        <w:t xml:space="preserve"> </w:t>
      </w:r>
      <w:r w:rsidRPr="001A2284" w:rsidR="007576AD">
        <w:t>Please</w:t>
      </w:r>
      <w:r w:rsidRPr="001A2284">
        <w:t xml:space="preserve"> </w:t>
      </w:r>
      <w:r w:rsidRPr="001A2284" w:rsidR="006422E8">
        <w:t>send an email request to the EWEG</w:t>
      </w:r>
      <w:r w:rsidRPr="001A2284" w:rsidR="00BF5DDC">
        <w:t xml:space="preserve"> Help Desk </w:t>
      </w:r>
      <w:r w:rsidRPr="00ED1027" w:rsidR="00BF5DDC">
        <w:t>at</w:t>
      </w:r>
      <w:r w:rsidRPr="00ED1027" w:rsidR="006422E8">
        <w:t xml:space="preserve"> </w:t>
      </w:r>
      <w:r w:rsidRPr="00ED1027" w:rsidR="007A0D53">
        <w:rPr>
          <w:rStyle w:val="Hyperlink"/>
        </w:rPr>
        <w:t>eweghelp</w:t>
      </w:r>
      <w:r w:rsidRPr="00ED1027" w:rsidR="00DC44F1">
        <w:rPr>
          <w:rStyle w:val="Hyperlink"/>
        </w:rPr>
        <w:t>@</w:t>
      </w:r>
      <w:r w:rsidRPr="00DC44F1" w:rsidR="00DC44F1">
        <w:rPr>
          <w:rStyle w:val="Hyperlink"/>
        </w:rPr>
        <w:t>doe.nj.gov</w:t>
      </w:r>
      <w:r w:rsidRPr="001A2284" w:rsidR="006422E8">
        <w:t xml:space="preserve">.  </w:t>
      </w:r>
      <w:r w:rsidRPr="00901547" w:rsidR="001A3352">
        <w:rPr>
          <w:rStyle w:val="Strong"/>
        </w:rPr>
        <w:t>PLEASE NOTE</w:t>
      </w:r>
      <w:r w:rsidRPr="001C29C3" w:rsidR="001A3352">
        <w:rPr>
          <w:bCs/>
        </w:rPr>
        <w:t>:  At least 24-48 hours are needed to</w:t>
      </w:r>
      <w:r w:rsidR="0099044A">
        <w:rPr>
          <w:bCs/>
        </w:rPr>
        <w:t xml:space="preserve"> enable EWEG set-up for users. </w:t>
      </w:r>
      <w:r w:rsidRPr="001C29C3" w:rsidR="00141950">
        <w:rPr>
          <w:bCs/>
        </w:rPr>
        <w:t xml:space="preserve">The </w:t>
      </w:r>
      <w:r w:rsidRPr="001C29C3" w:rsidR="009B11DA">
        <w:rPr>
          <w:bCs/>
        </w:rPr>
        <w:t>applicant</w:t>
      </w:r>
      <w:r w:rsidRPr="001C29C3" w:rsidR="00141950">
        <w:rPr>
          <w:bCs/>
        </w:rPr>
        <w:t xml:space="preserve"> is</w:t>
      </w:r>
      <w:r w:rsidRPr="001C29C3" w:rsidR="001A3352">
        <w:rPr>
          <w:bCs/>
        </w:rPr>
        <w:t xml:space="preserve"> urged to request access well in advance of the application due date.</w:t>
      </w:r>
    </w:p>
    <w:p w:rsidRPr="001C29C3" w:rsidR="00331F88" w:rsidP="00B35650" w:rsidRDefault="00331F88" w14:paraId="055E1D17" w14:textId="4185852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bCs/>
        </w:rPr>
      </w:pPr>
      <w:r w:rsidRPr="001C29C3">
        <w:rPr>
          <w:bCs/>
        </w:rPr>
        <w:t xml:space="preserve">Questions regarding access to EWEG may be </w:t>
      </w:r>
      <w:r w:rsidRPr="00ED1027">
        <w:rPr>
          <w:bCs/>
        </w:rPr>
        <w:t xml:space="preserve">directed to </w:t>
      </w:r>
      <w:hyperlink w:history="1" r:id="rId17">
        <w:r w:rsidRPr="00ED1027" w:rsidR="007A0D53">
          <w:rPr>
            <w:rStyle w:val="Hyperlink"/>
            <w:bCs/>
          </w:rPr>
          <w:t>eweghelp@doe.nj.gov</w:t>
        </w:r>
      </w:hyperlink>
      <w:r w:rsidR="00506E75">
        <w:rPr>
          <w:bCs/>
        </w:rPr>
        <w:t>.</w:t>
      </w:r>
    </w:p>
    <w:p w:rsidRPr="001C29C3" w:rsidR="001A3352" w:rsidP="00B35650" w:rsidRDefault="00F076D0" w14:paraId="2A013C9F" w14:textId="7AF2535A">
      <w:pPr>
        <w:spacing w:after="240"/>
        <w:rPr>
          <w:bCs/>
        </w:rPr>
      </w:pPr>
      <w:r w:rsidRPr="00901547">
        <w:rPr>
          <w:rStyle w:val="Strong"/>
        </w:rPr>
        <w:t xml:space="preserve">The </w:t>
      </w:r>
      <w:r w:rsidRPr="00901547" w:rsidR="009B11DA">
        <w:rPr>
          <w:rStyle w:val="Strong"/>
        </w:rPr>
        <w:t>applicant</w:t>
      </w:r>
      <w:r w:rsidRPr="00901547">
        <w:rPr>
          <w:rStyle w:val="Strong"/>
        </w:rPr>
        <w:t xml:space="preserve"> is</w:t>
      </w:r>
      <w:r w:rsidRPr="00901547" w:rsidR="00B94E2B">
        <w:rPr>
          <w:rStyle w:val="Strong"/>
        </w:rPr>
        <w:t xml:space="preserve"> advised to plan appropriately</w:t>
      </w:r>
      <w:r w:rsidRPr="001C29C3" w:rsidR="00621D66">
        <w:rPr>
          <w:iCs/>
        </w:rPr>
        <w:t xml:space="preserve"> to allow time to address any technical challenges that may occur. Additionally, </w:t>
      </w:r>
      <w:r w:rsidRPr="001C29C3" w:rsidR="009B11DA">
        <w:rPr>
          <w:iCs/>
        </w:rPr>
        <w:t>the applicant</w:t>
      </w:r>
      <w:r w:rsidRPr="001C29C3">
        <w:rPr>
          <w:iCs/>
        </w:rPr>
        <w:t xml:space="preserve"> </w:t>
      </w:r>
      <w:r w:rsidRPr="001C29C3" w:rsidR="00621D66">
        <w:rPr>
          <w:iCs/>
        </w:rPr>
        <w:t xml:space="preserve">should run a consistency check at least 24 hours before the due date to determine any errors that might prevent submission of the application. </w:t>
      </w:r>
      <w:r w:rsidRPr="001C29C3">
        <w:rPr>
          <w:iCs/>
        </w:rPr>
        <w:t xml:space="preserve">The </w:t>
      </w:r>
      <w:r w:rsidRPr="001C29C3" w:rsidR="009B11DA">
        <w:rPr>
          <w:iCs/>
        </w:rPr>
        <w:t>applicant</w:t>
      </w:r>
      <w:r w:rsidRPr="001C29C3">
        <w:rPr>
          <w:iCs/>
        </w:rPr>
        <w:t xml:space="preserve"> is</w:t>
      </w:r>
      <w:r w:rsidRPr="001C29C3" w:rsidR="00621D66">
        <w:rPr>
          <w:iCs/>
        </w:rPr>
        <w:t xml:space="preserve"> advised not to wait until the due date to submit the application online as the system may be slower than normal due to increased usage. </w:t>
      </w:r>
      <w:r w:rsidRPr="001C29C3" w:rsidR="00331F88">
        <w:t xml:space="preserve">Running the consistency check does not submit the application. When the consistency check runs successfully, a submit button will appear. </w:t>
      </w:r>
      <w:r w:rsidRPr="001C29C3" w:rsidR="00CC624F">
        <w:t xml:space="preserve"> </w:t>
      </w:r>
      <w:r w:rsidRPr="001C29C3" w:rsidR="00F30A37">
        <w:t xml:space="preserve">Once an application is submitted it cannot be retrieved, no additional information may be added and no edits may be made. </w:t>
      </w:r>
      <w:r w:rsidRPr="00901547" w:rsidR="00331F88">
        <w:rPr>
          <w:rStyle w:val="Strong"/>
        </w:rPr>
        <w:t>Please note that the submit button in the EWEG system will disappear as of 4:00 PM on the due date.</w:t>
      </w:r>
    </w:p>
    <w:p w:rsidRPr="001C29C3" w:rsidR="00331F88" w:rsidP="00B35650" w:rsidRDefault="00331F88" w14:paraId="110CDEC2" w14:textId="58C2CE1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bCs/>
        </w:rPr>
      </w:pPr>
      <w:r w:rsidRPr="001C29C3">
        <w:t xml:space="preserve">Complete applications are those that include all elements listed in </w:t>
      </w:r>
      <w:hyperlink w:history="1" w:anchor="_3.3_APPLICATION_COMPONENT">
        <w:r w:rsidRPr="009336E8">
          <w:rPr>
            <w:rStyle w:val="Hyperlink"/>
          </w:rPr>
          <w:t>Section 3.3</w:t>
        </w:r>
      </w:hyperlink>
      <w:r w:rsidRPr="001C29C3">
        <w:t>, Application Component Checklist</w:t>
      </w:r>
      <w:r w:rsidRPr="001C29C3" w:rsidR="0066060E">
        <w:t>,</w:t>
      </w:r>
      <w:r w:rsidRPr="001C29C3">
        <w:t xml:space="preserve"> of this notice. Applications received by the due date and time will be screened to determine whether they are, in fact, eligible for consideration. The </w:t>
      </w:r>
      <w:r w:rsidRPr="001C29C3" w:rsidR="0066060E">
        <w:t>NJDOE</w:t>
      </w:r>
      <w:r w:rsidRPr="001C29C3">
        <w:t xml:space="preserve"> reserves the right to reject any application not in conformance with the requirements of this NGO.</w:t>
      </w:r>
    </w:p>
    <w:p w:rsidRPr="001C29C3" w:rsidR="00B45F3F" w:rsidP="00B35650" w:rsidRDefault="001A3352" w14:paraId="35CA7C4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80"/>
        <w:rPr>
          <w:b/>
          <w:bCs/>
        </w:rPr>
      </w:pPr>
      <w:r w:rsidRPr="001C29C3">
        <w:rPr>
          <w:bCs/>
        </w:rPr>
        <w:t xml:space="preserve">Paper copies of the grant application will </w:t>
      </w:r>
      <w:r w:rsidRPr="00901547">
        <w:rPr>
          <w:rStyle w:val="Strong"/>
        </w:rPr>
        <w:t>NOT</w:t>
      </w:r>
      <w:r w:rsidRPr="001C29C3">
        <w:rPr>
          <w:bCs/>
        </w:rPr>
        <w:t xml:space="preserve"> be accepted in lieu of the EWEG application system.  </w:t>
      </w:r>
      <w:r w:rsidRPr="001C29C3" w:rsidR="00920A92">
        <w:t>Applications submitted by FAX cannot be accepted under any circumstances.</w:t>
      </w:r>
    </w:p>
    <w:p w:rsidRPr="001C29C3" w:rsidR="00A43914" w:rsidP="00B35650" w:rsidRDefault="00A43914" w14:paraId="3A789F9E" w14:textId="1EE2E447">
      <w:pPr>
        <w:pStyle w:val="Heading3"/>
        <w:numPr>
          <w:ilvl w:val="0"/>
          <w:numId w:val="0"/>
        </w:numPr>
        <w:spacing w:after="280"/>
      </w:pPr>
      <w:bookmarkStart w:name="_1.8_PROGRAM_AND" w:id="10"/>
      <w:bookmarkEnd w:id="10"/>
      <w:r w:rsidRPr="001C29C3">
        <w:t>1.</w:t>
      </w:r>
      <w:r w:rsidRPr="001C29C3" w:rsidR="001A27EF">
        <w:t>8</w:t>
      </w:r>
      <w:r w:rsidRPr="001C29C3">
        <w:tab/>
      </w:r>
      <w:r w:rsidRPr="001C29C3" w:rsidR="00C60088">
        <w:t xml:space="preserve">PROGRAM AND FISCAL </w:t>
      </w:r>
      <w:r w:rsidRPr="001C29C3">
        <w:t>REPORTING REQUIREMENTS</w:t>
      </w:r>
    </w:p>
    <w:p w:rsidR="00300548" w:rsidP="00F22FCD" w:rsidRDefault="00BF5DDC" w14:paraId="797D0357" w14:textId="0C2A6F94">
      <w:r w:rsidRPr="00901547">
        <w:rPr>
          <w:rStyle w:val="Strong"/>
        </w:rPr>
        <w:t>The grant recipient is</w:t>
      </w:r>
      <w:r w:rsidRPr="00901547" w:rsidR="00A43914">
        <w:rPr>
          <w:rStyle w:val="Strong"/>
        </w:rPr>
        <w:t xml:space="preserve"> required to submit </w:t>
      </w:r>
      <w:r w:rsidRPr="00901547" w:rsidR="001A3352">
        <w:rPr>
          <w:rStyle w:val="Strong"/>
        </w:rPr>
        <w:t>three</w:t>
      </w:r>
      <w:r w:rsidRPr="00901547" w:rsidR="00A43914">
        <w:rPr>
          <w:rStyle w:val="Strong"/>
        </w:rPr>
        <w:t xml:space="preserve"> program and fiscal progress reports</w:t>
      </w:r>
      <w:r w:rsidRPr="00901547" w:rsidR="00EB4EAF">
        <w:rPr>
          <w:rStyle w:val="Strong"/>
        </w:rPr>
        <w:t xml:space="preserve"> annually</w:t>
      </w:r>
      <w:r w:rsidRPr="00901547" w:rsidR="00A43914">
        <w:rPr>
          <w:rStyle w:val="Strong"/>
        </w:rPr>
        <w:t>.</w:t>
      </w:r>
      <w:r w:rsidRPr="00ED1027" w:rsidR="005846B1">
        <w:t xml:space="preserve">  </w:t>
      </w:r>
      <w:r w:rsidRPr="00ED1027" w:rsidR="0053443F">
        <w:t>All</w:t>
      </w:r>
      <w:r w:rsidRPr="001C29C3" w:rsidR="0053443F">
        <w:t xml:space="preserve"> reports will be submitted through the online EWEG system.  </w:t>
      </w:r>
      <w:r w:rsidRPr="001C29C3" w:rsidR="009B11DA">
        <w:t>The applicant</w:t>
      </w:r>
      <w:r w:rsidRPr="001C29C3" w:rsidR="005D6D17">
        <w:t xml:space="preserve"> should check with their Program Officer for information on when the E</w:t>
      </w:r>
      <w:r w:rsidR="00F22FCD">
        <w:t>WEG report system is available.</w:t>
      </w:r>
      <w:r w:rsidRPr="001C29C3" w:rsidR="00A72933">
        <w:t xml:space="preserve"> </w:t>
      </w:r>
      <w:r w:rsidRPr="001C29C3" w:rsidR="00A43914">
        <w:t xml:space="preserve">Program and fiscal reports for this program will be due </w:t>
      </w:r>
      <w:r w:rsidRPr="001C29C3" w:rsidR="009C42A5">
        <w:t xml:space="preserve">through EWEG </w:t>
      </w:r>
      <w:r w:rsidRPr="001C29C3" w:rsidR="00A43914">
        <w:t>as follows:</w:t>
      </w:r>
    </w:p>
    <w:p w:rsidR="00300548" w:rsidRDefault="00300548" w14:paraId="53072D1F" w14:textId="77777777">
      <w:pPr>
        <w:jc w:val="left"/>
      </w:pPr>
      <w:r>
        <w:br w:type="page"/>
      </w:r>
    </w:p>
    <w:p w:rsidRPr="00901547" w:rsidR="00535245" w:rsidP="00901547" w:rsidRDefault="00535245" w14:paraId="4BF60F80" w14:textId="77777777">
      <w:pPr>
        <w:pStyle w:val="Heading3"/>
        <w:numPr>
          <w:ilvl w:val="0"/>
          <w:numId w:val="0"/>
        </w:numPr>
        <w:rPr>
          <w:u w:val="single"/>
        </w:rPr>
      </w:pPr>
      <w:r w:rsidRPr="00901547">
        <w:rPr>
          <w:u w:val="single"/>
        </w:rPr>
        <w:lastRenderedPageBreak/>
        <w:t>Report</w:t>
      </w:r>
      <w:r w:rsidRPr="00901547" w:rsidR="00EB4EAF">
        <w:rPr>
          <w:u w:val="single"/>
        </w:rPr>
        <w:t xml:space="preserve"> </w:t>
      </w:r>
      <w:r w:rsidRPr="00901547">
        <w:rPr>
          <w:u w:val="single"/>
        </w:rPr>
        <w:tab/>
      </w:r>
      <w:r w:rsidRPr="00901547" w:rsidR="00A4615B">
        <w:rPr>
          <w:u w:val="single"/>
        </w:rPr>
        <w:tab/>
      </w:r>
      <w:r w:rsidRPr="00901547" w:rsidR="00EB4EAF">
        <w:rPr>
          <w:u w:val="single"/>
        </w:rPr>
        <w:t xml:space="preserve">        </w:t>
      </w:r>
      <w:r w:rsidRPr="00901547" w:rsidR="00EB4EAF">
        <w:rPr>
          <w:u w:val="single"/>
        </w:rPr>
        <w:tab/>
      </w:r>
      <w:r w:rsidRPr="00901547" w:rsidR="00EB4EAF">
        <w:rPr>
          <w:u w:val="single"/>
        </w:rPr>
        <w:tab/>
      </w:r>
      <w:r w:rsidRPr="00901547">
        <w:rPr>
          <w:u w:val="single"/>
        </w:rPr>
        <w:t>Reporting Period</w:t>
      </w:r>
      <w:r w:rsidRPr="00901547">
        <w:rPr>
          <w:u w:val="single"/>
        </w:rPr>
        <w:tab/>
      </w:r>
      <w:r w:rsidRPr="00901547">
        <w:rPr>
          <w:u w:val="single"/>
        </w:rPr>
        <w:tab/>
      </w:r>
      <w:r w:rsidRPr="00901547">
        <w:rPr>
          <w:u w:val="single"/>
        </w:rPr>
        <w:tab/>
      </w:r>
      <w:r w:rsidRPr="00901547">
        <w:rPr>
          <w:u w:val="single"/>
        </w:rPr>
        <w:t>Due Date_____</w:t>
      </w:r>
      <w:r w:rsidRPr="00901547">
        <w:rPr>
          <w:u w:val="single"/>
        </w:rPr>
        <w:tab/>
      </w:r>
    </w:p>
    <w:p w:rsidRPr="001C29C3" w:rsidR="00535245" w:rsidP="00535245" w:rsidRDefault="00EB4EAF" w14:paraId="39BD74BF" w14:textId="4C66D133">
      <w:pPr>
        <w:rPr>
          <w:bCs/>
        </w:rPr>
      </w:pPr>
      <w:r w:rsidRPr="001C29C3">
        <w:rPr>
          <w:b/>
          <w:bCs/>
        </w:rPr>
        <w:t>1</w:t>
      </w:r>
      <w:r w:rsidRPr="001C29C3">
        <w:rPr>
          <w:b/>
          <w:bCs/>
          <w:vertAlign w:val="superscript"/>
        </w:rPr>
        <w:t>st</w:t>
      </w:r>
      <w:r w:rsidRPr="001C29C3">
        <w:rPr>
          <w:b/>
          <w:bCs/>
        </w:rPr>
        <w:t xml:space="preserve"> Report</w:t>
      </w:r>
      <w:r w:rsidRPr="001C29C3" w:rsidR="00535245">
        <w:rPr>
          <w:bCs/>
        </w:rPr>
        <w:tab/>
      </w:r>
      <w:r w:rsidRPr="001C29C3" w:rsidR="00535245">
        <w:rPr>
          <w:bCs/>
        </w:rPr>
        <w:tab/>
      </w:r>
      <w:r w:rsidRPr="001C29C3" w:rsidR="0053443F">
        <w:rPr>
          <w:bCs/>
        </w:rPr>
        <w:tab/>
      </w:r>
      <w:r w:rsidRPr="001C29C3" w:rsidR="00BF5DDC">
        <w:rPr>
          <w:bCs/>
        </w:rPr>
        <w:t xml:space="preserve">November 1, </w:t>
      </w:r>
      <w:r w:rsidRPr="001C29C3" w:rsidR="0009672E">
        <w:rPr>
          <w:bCs/>
        </w:rPr>
        <w:t>20</w:t>
      </w:r>
      <w:r w:rsidR="003E4CA2">
        <w:rPr>
          <w:bCs/>
        </w:rPr>
        <w:t>20</w:t>
      </w:r>
      <w:r w:rsidRPr="001C29C3" w:rsidR="0009672E">
        <w:rPr>
          <w:bCs/>
        </w:rPr>
        <w:t xml:space="preserve"> </w:t>
      </w:r>
      <w:r w:rsidRPr="001C29C3" w:rsidR="00BF5DDC">
        <w:rPr>
          <w:bCs/>
        </w:rPr>
        <w:t xml:space="preserve">– </w:t>
      </w:r>
      <w:r w:rsidRPr="001C29C3" w:rsidR="0059365F">
        <w:rPr>
          <w:bCs/>
        </w:rPr>
        <w:t>February 28</w:t>
      </w:r>
      <w:r w:rsidRPr="001C29C3" w:rsidR="00BF5DDC">
        <w:rPr>
          <w:bCs/>
        </w:rPr>
        <w:t xml:space="preserve">, </w:t>
      </w:r>
      <w:r w:rsidRPr="001C29C3" w:rsidR="000D0BCD">
        <w:rPr>
          <w:bCs/>
        </w:rPr>
        <w:t>20</w:t>
      </w:r>
      <w:r w:rsidR="000D0BCD">
        <w:rPr>
          <w:bCs/>
        </w:rPr>
        <w:t>2</w:t>
      </w:r>
      <w:r w:rsidR="009336E8">
        <w:rPr>
          <w:bCs/>
        </w:rPr>
        <w:t>1</w:t>
      </w:r>
      <w:r w:rsidRPr="001C29C3" w:rsidR="00535245">
        <w:rPr>
          <w:bCs/>
        </w:rPr>
        <w:tab/>
      </w:r>
      <w:r w:rsidRPr="001C29C3" w:rsidR="0059365F">
        <w:rPr>
          <w:bCs/>
        </w:rPr>
        <w:t xml:space="preserve">March </w:t>
      </w:r>
      <w:r w:rsidR="00CB74E5">
        <w:rPr>
          <w:bCs/>
        </w:rPr>
        <w:t>3</w:t>
      </w:r>
      <w:r w:rsidR="003E4CA2">
        <w:rPr>
          <w:bCs/>
        </w:rPr>
        <w:t>1</w:t>
      </w:r>
      <w:r w:rsidRPr="001C29C3" w:rsidR="00BF5DDC">
        <w:rPr>
          <w:bCs/>
        </w:rPr>
        <w:t xml:space="preserve">, </w:t>
      </w:r>
      <w:r w:rsidRPr="001C29C3" w:rsidR="00CB74E5">
        <w:rPr>
          <w:bCs/>
        </w:rPr>
        <w:t>20</w:t>
      </w:r>
      <w:r w:rsidR="00CB74E5">
        <w:rPr>
          <w:bCs/>
        </w:rPr>
        <w:t>2</w:t>
      </w:r>
      <w:r w:rsidR="003E4CA2">
        <w:rPr>
          <w:bCs/>
        </w:rPr>
        <w:t>1</w:t>
      </w:r>
    </w:p>
    <w:p w:rsidRPr="001C29C3" w:rsidR="00535245" w:rsidP="00535245" w:rsidRDefault="00EB4EAF" w14:paraId="343495A9" w14:textId="5DBCCE08">
      <w:pPr>
        <w:rPr>
          <w:bCs/>
        </w:rPr>
      </w:pPr>
      <w:r w:rsidRPr="001C29C3">
        <w:rPr>
          <w:b/>
          <w:bCs/>
        </w:rPr>
        <w:t>2</w:t>
      </w:r>
      <w:r w:rsidRPr="001C29C3">
        <w:rPr>
          <w:b/>
          <w:bCs/>
          <w:vertAlign w:val="superscript"/>
        </w:rPr>
        <w:t>nd</w:t>
      </w:r>
      <w:r w:rsidRPr="001C29C3">
        <w:rPr>
          <w:b/>
          <w:bCs/>
        </w:rPr>
        <w:t xml:space="preserve"> Report</w:t>
      </w:r>
      <w:r w:rsidRPr="001C29C3" w:rsidR="00535245">
        <w:rPr>
          <w:b/>
          <w:bCs/>
        </w:rPr>
        <w:tab/>
      </w:r>
      <w:r w:rsidRPr="001C29C3" w:rsidR="00535245">
        <w:rPr>
          <w:b/>
          <w:bCs/>
        </w:rPr>
        <w:tab/>
      </w:r>
      <w:r w:rsidRPr="001C29C3" w:rsidR="0053443F">
        <w:rPr>
          <w:b/>
          <w:bCs/>
        </w:rPr>
        <w:tab/>
      </w:r>
      <w:r w:rsidRPr="001C29C3" w:rsidR="00BF5DDC">
        <w:rPr>
          <w:bCs/>
        </w:rPr>
        <w:t xml:space="preserve">November 1, </w:t>
      </w:r>
      <w:r w:rsidRPr="001C29C3" w:rsidR="000D0BCD">
        <w:rPr>
          <w:bCs/>
        </w:rPr>
        <w:t>20</w:t>
      </w:r>
      <w:r w:rsidR="003E4CA2">
        <w:rPr>
          <w:bCs/>
        </w:rPr>
        <w:t>20</w:t>
      </w:r>
      <w:r w:rsidRPr="001C29C3" w:rsidR="000D0BCD">
        <w:rPr>
          <w:bCs/>
        </w:rPr>
        <w:t xml:space="preserve"> </w:t>
      </w:r>
      <w:r w:rsidRPr="001C29C3" w:rsidR="00BF5DDC">
        <w:rPr>
          <w:bCs/>
        </w:rPr>
        <w:t xml:space="preserve">– </w:t>
      </w:r>
      <w:r w:rsidR="003E4CA2">
        <w:rPr>
          <w:bCs/>
        </w:rPr>
        <w:t>May</w:t>
      </w:r>
      <w:r w:rsidRPr="001C29C3" w:rsidR="003E4CA2">
        <w:rPr>
          <w:bCs/>
        </w:rPr>
        <w:t xml:space="preserve"> 3</w:t>
      </w:r>
      <w:r w:rsidR="003E4CA2">
        <w:rPr>
          <w:bCs/>
        </w:rPr>
        <w:t>1</w:t>
      </w:r>
      <w:r w:rsidRPr="001C29C3" w:rsidR="00BF5DDC">
        <w:rPr>
          <w:bCs/>
        </w:rPr>
        <w:t xml:space="preserve">, </w:t>
      </w:r>
      <w:r w:rsidRPr="001C29C3" w:rsidR="00541FD9">
        <w:rPr>
          <w:bCs/>
        </w:rPr>
        <w:t>20</w:t>
      </w:r>
      <w:r w:rsidR="000D0BCD">
        <w:rPr>
          <w:bCs/>
        </w:rPr>
        <w:t>2</w:t>
      </w:r>
      <w:r w:rsidR="003E4CA2">
        <w:rPr>
          <w:bCs/>
        </w:rPr>
        <w:t>1</w:t>
      </w:r>
      <w:r w:rsidRPr="001C29C3" w:rsidR="008F021C">
        <w:rPr>
          <w:bCs/>
        </w:rPr>
        <w:tab/>
      </w:r>
      <w:r w:rsidRPr="001C29C3" w:rsidR="003003B7">
        <w:rPr>
          <w:bCs/>
        </w:rPr>
        <w:tab/>
      </w:r>
      <w:r w:rsidR="003E4CA2">
        <w:rPr>
          <w:bCs/>
        </w:rPr>
        <w:t>June</w:t>
      </w:r>
      <w:r w:rsidRPr="001C29C3" w:rsidR="003E4CA2">
        <w:rPr>
          <w:bCs/>
        </w:rPr>
        <w:t xml:space="preserve"> </w:t>
      </w:r>
      <w:r w:rsidRPr="001C29C3" w:rsidR="00BF5DDC">
        <w:rPr>
          <w:bCs/>
        </w:rPr>
        <w:t>3</w:t>
      </w:r>
      <w:r w:rsidR="00CB74E5">
        <w:rPr>
          <w:bCs/>
        </w:rPr>
        <w:t>0</w:t>
      </w:r>
      <w:r w:rsidRPr="001C29C3" w:rsidR="00BF5DDC">
        <w:rPr>
          <w:bCs/>
        </w:rPr>
        <w:t xml:space="preserve">, </w:t>
      </w:r>
      <w:r w:rsidRPr="001C29C3" w:rsidR="00CB74E5">
        <w:rPr>
          <w:bCs/>
        </w:rPr>
        <w:t>20</w:t>
      </w:r>
      <w:r w:rsidR="00CB74E5">
        <w:rPr>
          <w:bCs/>
        </w:rPr>
        <w:t>2</w:t>
      </w:r>
      <w:r w:rsidR="003E4CA2">
        <w:rPr>
          <w:bCs/>
        </w:rPr>
        <w:t>1</w:t>
      </w:r>
    </w:p>
    <w:p w:rsidRPr="001C29C3" w:rsidR="00535245" w:rsidP="00535245" w:rsidRDefault="0059365F" w14:paraId="605E38CD" w14:textId="48FB4E65">
      <w:pPr>
        <w:rPr>
          <w:bCs/>
        </w:rPr>
      </w:pPr>
      <w:r w:rsidRPr="001C29C3">
        <w:rPr>
          <w:b/>
          <w:bCs/>
        </w:rPr>
        <w:t>Final</w:t>
      </w:r>
      <w:r w:rsidRPr="001C29C3">
        <w:rPr>
          <w:bCs/>
        </w:rPr>
        <w:t xml:space="preserve"> </w:t>
      </w:r>
      <w:r w:rsidRPr="001C29C3">
        <w:rPr>
          <w:b/>
          <w:bCs/>
        </w:rPr>
        <w:t>Report</w:t>
      </w:r>
      <w:r w:rsidRPr="001C29C3" w:rsidR="0053443F">
        <w:rPr>
          <w:bCs/>
        </w:rPr>
        <w:tab/>
      </w:r>
      <w:r w:rsidRPr="001C29C3">
        <w:rPr>
          <w:bCs/>
        </w:rPr>
        <w:tab/>
      </w:r>
      <w:r w:rsidRPr="001C29C3">
        <w:rPr>
          <w:bCs/>
        </w:rPr>
        <w:t xml:space="preserve">           </w:t>
      </w:r>
      <w:r w:rsidRPr="001C29C3" w:rsidR="00CC624F">
        <w:rPr>
          <w:bCs/>
        </w:rPr>
        <w:t xml:space="preserve"> </w:t>
      </w:r>
      <w:r w:rsidRPr="001C29C3" w:rsidR="00BF5DDC">
        <w:rPr>
          <w:bCs/>
        </w:rPr>
        <w:t>November 1, 20</w:t>
      </w:r>
      <w:r w:rsidR="003E4CA2">
        <w:rPr>
          <w:bCs/>
        </w:rPr>
        <w:t>20</w:t>
      </w:r>
      <w:r w:rsidRPr="001C29C3" w:rsidR="00BF5DDC">
        <w:rPr>
          <w:bCs/>
        </w:rPr>
        <w:t xml:space="preserve"> – </w:t>
      </w:r>
      <w:r w:rsidR="003E4CA2">
        <w:rPr>
          <w:bCs/>
        </w:rPr>
        <w:t>August</w:t>
      </w:r>
      <w:r w:rsidRPr="001C29C3" w:rsidR="003E4CA2">
        <w:rPr>
          <w:bCs/>
        </w:rPr>
        <w:t xml:space="preserve"> </w:t>
      </w:r>
      <w:r w:rsidRPr="001C29C3" w:rsidR="00BF5DDC">
        <w:rPr>
          <w:bCs/>
        </w:rPr>
        <w:t xml:space="preserve">31, </w:t>
      </w:r>
      <w:r w:rsidRPr="001C29C3" w:rsidR="00541FD9">
        <w:rPr>
          <w:bCs/>
        </w:rPr>
        <w:t>20</w:t>
      </w:r>
      <w:r w:rsidR="000D0BCD">
        <w:rPr>
          <w:bCs/>
        </w:rPr>
        <w:t>2</w:t>
      </w:r>
      <w:r w:rsidR="003E4CA2">
        <w:rPr>
          <w:bCs/>
        </w:rPr>
        <w:t>1</w:t>
      </w:r>
      <w:r w:rsidRPr="001C29C3" w:rsidR="00535245">
        <w:rPr>
          <w:bCs/>
        </w:rPr>
        <w:tab/>
      </w:r>
      <w:r w:rsidR="00F901D6">
        <w:rPr>
          <w:bCs/>
        </w:rPr>
        <w:t>October</w:t>
      </w:r>
      <w:r w:rsidRPr="001C29C3" w:rsidR="003E4CA2">
        <w:rPr>
          <w:bCs/>
        </w:rPr>
        <w:t xml:space="preserve"> </w:t>
      </w:r>
      <w:r w:rsidR="00913BCC">
        <w:rPr>
          <w:bCs/>
        </w:rPr>
        <w:t>29</w:t>
      </w:r>
      <w:r w:rsidRPr="001C29C3" w:rsidR="00BF5DDC">
        <w:rPr>
          <w:bCs/>
        </w:rPr>
        <w:t xml:space="preserve">, </w:t>
      </w:r>
      <w:r w:rsidRPr="001C29C3" w:rsidR="00CB74E5">
        <w:rPr>
          <w:bCs/>
        </w:rPr>
        <w:t>20</w:t>
      </w:r>
      <w:r w:rsidR="00CB74E5">
        <w:rPr>
          <w:bCs/>
        </w:rPr>
        <w:t>2</w:t>
      </w:r>
      <w:r w:rsidR="003E4CA2">
        <w:rPr>
          <w:bCs/>
        </w:rPr>
        <w:t>1</w:t>
      </w:r>
    </w:p>
    <w:p w:rsidRPr="001C29C3" w:rsidR="002C3154" w:rsidP="00C72A66" w:rsidRDefault="002C3154" w14:paraId="19B60A75" w14:textId="77777777">
      <w:pPr>
        <w:pStyle w:val="BodyText"/>
      </w:pPr>
    </w:p>
    <w:p w:rsidRPr="00F22FCD" w:rsidR="00EB4EAF" w:rsidP="00F22FCD" w:rsidRDefault="001777BD" w14:paraId="015608C9" w14:textId="1D9B7D4A">
      <w:pPr>
        <w:spacing w:after="240"/>
        <w:rPr>
          <w:b/>
        </w:rPr>
      </w:pPr>
      <w:r w:rsidRPr="00901547">
        <w:rPr>
          <w:rStyle w:val="Strong"/>
        </w:rPr>
        <w:t xml:space="preserve">Interim reports must be based on each activity described in the </w:t>
      </w:r>
      <w:r w:rsidRPr="00901547" w:rsidR="00A72933">
        <w:rPr>
          <w:rStyle w:val="Strong"/>
        </w:rPr>
        <w:t>applicant’s</w:t>
      </w:r>
      <w:r w:rsidRPr="00901547">
        <w:rPr>
          <w:rStyle w:val="Strong"/>
        </w:rPr>
        <w:t xml:space="preserve"> </w:t>
      </w:r>
      <w:r w:rsidRPr="00901547">
        <w:rPr>
          <w:rStyle w:val="BookTitle"/>
        </w:rPr>
        <w:t xml:space="preserve">approved </w:t>
      </w:r>
      <w:r w:rsidRPr="00901547" w:rsidR="0066060E">
        <w:rPr>
          <w:rStyle w:val="Strong"/>
        </w:rPr>
        <w:t>Project Activity Plan</w:t>
      </w:r>
      <w:r w:rsidRPr="00901547">
        <w:rPr>
          <w:rStyle w:val="Strong"/>
        </w:rPr>
        <w:t xml:space="preserve"> for each reporting period.</w:t>
      </w:r>
    </w:p>
    <w:p w:rsidRPr="001C29C3" w:rsidR="00C5153C" w:rsidP="002270E4" w:rsidRDefault="007C29F2" w14:paraId="5CAD730D" w14:textId="52F02B4D">
      <w:pPr>
        <w:spacing w:after="240"/>
      </w:pPr>
      <w:r w:rsidRPr="001C29C3">
        <w:t>It</w:t>
      </w:r>
      <w:r w:rsidRPr="001C29C3" w:rsidR="00EB4EAF">
        <w:t xml:space="preserve"> is required that </w:t>
      </w:r>
      <w:r w:rsidRPr="001C29C3" w:rsidR="001A3352">
        <w:t xml:space="preserve">programming is delivered to </w:t>
      </w:r>
      <w:r w:rsidRPr="001C29C3" w:rsidR="00EB4EAF">
        <w:t>students during the</w:t>
      </w:r>
      <w:r w:rsidRPr="001C29C3" w:rsidR="0059365F">
        <w:t xml:space="preserve"> first reporting period </w:t>
      </w:r>
      <w:r w:rsidRPr="001C29C3" w:rsidR="00EB4EAF">
        <w:t>(November 1, 20</w:t>
      </w:r>
      <w:r w:rsidR="0060148A">
        <w:t>20</w:t>
      </w:r>
      <w:r w:rsidRPr="001C29C3" w:rsidR="00EB4EAF">
        <w:t xml:space="preserve"> to </w:t>
      </w:r>
      <w:r w:rsidRPr="001C29C3" w:rsidR="0059365F">
        <w:t>February 28</w:t>
      </w:r>
      <w:r w:rsidRPr="001C29C3" w:rsidR="00EB4EAF">
        <w:t>, 20</w:t>
      </w:r>
      <w:r w:rsidR="00E9260B">
        <w:t>2</w:t>
      </w:r>
      <w:r w:rsidR="0060148A">
        <w:t>1</w:t>
      </w:r>
      <w:r w:rsidRPr="001C29C3" w:rsidR="00EB4EAF">
        <w:t>)</w:t>
      </w:r>
      <w:r w:rsidRPr="001C29C3" w:rsidR="0059365F">
        <w:t>,</w:t>
      </w:r>
      <w:r w:rsidRPr="001C29C3" w:rsidR="001C2A2A">
        <w:t xml:space="preserve"> at the</w:t>
      </w:r>
      <w:r w:rsidRPr="001C29C3" w:rsidR="00EB4EAF">
        <w:t xml:space="preserve"> minimum</w:t>
      </w:r>
      <w:r w:rsidRPr="001C29C3" w:rsidR="001C2A2A">
        <w:t xml:space="preserve"> level of service (LOS) or greater</w:t>
      </w:r>
      <w:r w:rsidRPr="001C29C3" w:rsidR="00EB4EAF">
        <w:t xml:space="preserve">, and </w:t>
      </w:r>
      <w:r w:rsidRPr="001C29C3" w:rsidR="001C2A2A">
        <w:t>for each subsequent reporting period</w:t>
      </w:r>
      <w:r w:rsidRPr="001C29C3" w:rsidR="00EB4EAF">
        <w:t>, as follows:</w:t>
      </w:r>
    </w:p>
    <w:p w:rsidRPr="00F22FCD" w:rsidR="003254CD" w:rsidP="004E45D3" w:rsidRDefault="00D632A7" w14:paraId="05239F2E" w14:textId="283D6F86">
      <w:pPr>
        <w:pStyle w:val="Caption"/>
        <w:keepNext/>
        <w:spacing w:after="120"/>
        <w:jc w:val="center"/>
        <w:rPr>
          <w:sz w:val="22"/>
        </w:rPr>
      </w:pPr>
      <w:r w:rsidRPr="00F22FCD">
        <w:rPr>
          <w:sz w:val="22"/>
        </w:rPr>
        <w:t xml:space="preserve">Cumulative </w:t>
      </w:r>
      <w:r w:rsidRPr="00F22FCD" w:rsidR="003254CD">
        <w:rPr>
          <w:sz w:val="22"/>
        </w:rPr>
        <w:t xml:space="preserve">Level of Service Needed </w:t>
      </w:r>
      <w:r w:rsidRPr="00F22FCD" w:rsidR="00F77C3B">
        <w:rPr>
          <w:sz w:val="22"/>
        </w:rPr>
        <w:t xml:space="preserve">By the End of </w:t>
      </w:r>
      <w:r w:rsidRPr="00F22FCD" w:rsidR="003254CD">
        <w:rPr>
          <w:sz w:val="22"/>
        </w:rPr>
        <w:t>Each Report Period</w:t>
      </w:r>
    </w:p>
    <w:tbl>
      <w:tblPr>
        <w:tblW w:w="0" w:type="auto"/>
        <w:tblInd w:w="29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6"/>
        <w:gridCol w:w="1842"/>
      </w:tblGrid>
      <w:tr w:rsidRPr="001C29C3" w:rsidR="00546145" w:rsidTr="009B3BE4" w14:paraId="1A0C2CD8" w14:textId="77777777">
        <w:tc>
          <w:tcPr>
            <w:tcW w:w="0" w:type="auto"/>
            <w:shd w:val="clear" w:color="auto" w:fill="auto"/>
          </w:tcPr>
          <w:p w:rsidRPr="009B3BE4" w:rsidR="00546145" w:rsidP="009B3BE4" w:rsidRDefault="00546145" w14:paraId="429E58F0" w14:textId="77777777">
            <w:pPr>
              <w:jc w:val="center"/>
              <w:rPr>
                <w:b/>
              </w:rPr>
            </w:pPr>
            <w:r w:rsidRPr="009B3BE4">
              <w:rPr>
                <w:b/>
              </w:rPr>
              <w:t>Report Period</w:t>
            </w:r>
          </w:p>
        </w:tc>
        <w:tc>
          <w:tcPr>
            <w:tcW w:w="0" w:type="auto"/>
            <w:shd w:val="clear" w:color="auto" w:fill="auto"/>
          </w:tcPr>
          <w:p w:rsidRPr="009B3BE4" w:rsidR="00546145" w:rsidP="009B3BE4" w:rsidRDefault="00546145" w14:paraId="4FC6D5FD" w14:textId="77777777">
            <w:pPr>
              <w:jc w:val="center"/>
              <w:rPr>
                <w:b/>
              </w:rPr>
            </w:pPr>
            <w:r w:rsidRPr="009B3BE4">
              <w:rPr>
                <w:b/>
              </w:rPr>
              <w:t>Level of Service</w:t>
            </w:r>
          </w:p>
        </w:tc>
      </w:tr>
      <w:tr w:rsidRPr="001C29C3" w:rsidR="00546145" w:rsidTr="009B3BE4" w14:paraId="0391C941" w14:textId="77777777">
        <w:tc>
          <w:tcPr>
            <w:tcW w:w="0" w:type="auto"/>
            <w:shd w:val="clear" w:color="auto" w:fill="auto"/>
          </w:tcPr>
          <w:p w:rsidRPr="001C29C3" w:rsidR="00546145" w:rsidP="009B3BE4" w:rsidRDefault="00546145" w14:paraId="60211D74" w14:textId="77777777">
            <w:pPr>
              <w:jc w:val="center"/>
            </w:pPr>
            <w:r w:rsidRPr="001C29C3">
              <w:t>1</w:t>
            </w:r>
            <w:r w:rsidRPr="009B3BE4">
              <w:rPr>
                <w:vertAlign w:val="superscript"/>
              </w:rPr>
              <w:t>st</w:t>
            </w:r>
            <w:r w:rsidRPr="001C29C3">
              <w:t xml:space="preserve"> Report</w:t>
            </w:r>
          </w:p>
        </w:tc>
        <w:tc>
          <w:tcPr>
            <w:tcW w:w="0" w:type="auto"/>
            <w:shd w:val="clear" w:color="auto" w:fill="auto"/>
          </w:tcPr>
          <w:p w:rsidRPr="001C29C3" w:rsidR="00546145" w:rsidP="009B3BE4" w:rsidRDefault="00D632A7" w14:paraId="7173D3D0" w14:textId="4C8317CB">
            <w:pPr>
              <w:jc w:val="center"/>
            </w:pPr>
            <w:r>
              <w:t>1</w:t>
            </w:r>
            <w:r w:rsidR="00082B6B">
              <w:t>25</w:t>
            </w:r>
            <w:r w:rsidRPr="001C29C3" w:rsidR="002777B8">
              <w:t xml:space="preserve"> </w:t>
            </w:r>
            <w:r w:rsidRPr="001C29C3" w:rsidR="00546145">
              <w:t>schools</w:t>
            </w:r>
          </w:p>
        </w:tc>
      </w:tr>
      <w:tr w:rsidRPr="001C29C3" w:rsidR="00546145" w:rsidTr="009B3BE4" w14:paraId="195FAFAE" w14:textId="77777777">
        <w:tc>
          <w:tcPr>
            <w:tcW w:w="0" w:type="auto"/>
            <w:shd w:val="clear" w:color="auto" w:fill="auto"/>
          </w:tcPr>
          <w:p w:rsidRPr="001C29C3" w:rsidR="00546145" w:rsidP="009B3BE4" w:rsidRDefault="00546145" w14:paraId="0AE26B4E" w14:textId="77777777">
            <w:pPr>
              <w:jc w:val="center"/>
            </w:pPr>
            <w:r w:rsidRPr="001C29C3">
              <w:t>2</w:t>
            </w:r>
            <w:r w:rsidRPr="009B3BE4">
              <w:rPr>
                <w:vertAlign w:val="superscript"/>
              </w:rPr>
              <w:t>nd</w:t>
            </w:r>
            <w:r w:rsidRPr="001C29C3">
              <w:t xml:space="preserve"> Report</w:t>
            </w:r>
          </w:p>
        </w:tc>
        <w:tc>
          <w:tcPr>
            <w:tcW w:w="0" w:type="auto"/>
            <w:shd w:val="clear" w:color="auto" w:fill="auto"/>
          </w:tcPr>
          <w:p w:rsidRPr="001C29C3" w:rsidR="00546145" w:rsidP="009B3BE4" w:rsidRDefault="00D632A7" w14:paraId="2B3B34A7" w14:textId="3665587F">
            <w:pPr>
              <w:jc w:val="center"/>
            </w:pPr>
            <w:r>
              <w:t>250</w:t>
            </w:r>
            <w:r w:rsidRPr="001C29C3" w:rsidR="002777B8">
              <w:t xml:space="preserve"> </w:t>
            </w:r>
            <w:r w:rsidRPr="001C29C3" w:rsidR="00546145">
              <w:t>schools</w:t>
            </w:r>
          </w:p>
        </w:tc>
      </w:tr>
      <w:tr w:rsidRPr="001C29C3" w:rsidR="00546145" w:rsidTr="009B3BE4" w14:paraId="20D889C6" w14:textId="77777777">
        <w:tc>
          <w:tcPr>
            <w:tcW w:w="0" w:type="auto"/>
            <w:shd w:val="clear" w:color="auto" w:fill="auto"/>
          </w:tcPr>
          <w:p w:rsidRPr="001C29C3" w:rsidR="00546145" w:rsidP="009B3BE4" w:rsidRDefault="00546145" w14:paraId="06E364DB" w14:textId="77777777">
            <w:pPr>
              <w:jc w:val="center"/>
            </w:pPr>
            <w:r w:rsidRPr="001C29C3">
              <w:t>Final Report</w:t>
            </w:r>
          </w:p>
        </w:tc>
        <w:tc>
          <w:tcPr>
            <w:tcW w:w="0" w:type="auto"/>
            <w:shd w:val="clear" w:color="auto" w:fill="auto"/>
          </w:tcPr>
          <w:p w:rsidRPr="001C29C3" w:rsidR="00546145" w:rsidP="009B3BE4" w:rsidRDefault="00D632A7" w14:paraId="5CA0D357" w14:textId="703B60A2">
            <w:pPr>
              <w:jc w:val="center"/>
            </w:pPr>
            <w:r>
              <w:t>30</w:t>
            </w:r>
            <w:r w:rsidR="002777B8">
              <w:t>0</w:t>
            </w:r>
            <w:r w:rsidRPr="001C29C3" w:rsidR="002777B8">
              <w:t xml:space="preserve"> </w:t>
            </w:r>
            <w:r w:rsidRPr="001C29C3" w:rsidR="00546145">
              <w:t>schools</w:t>
            </w:r>
          </w:p>
        </w:tc>
      </w:tr>
    </w:tbl>
    <w:p w:rsidRPr="001C29C3" w:rsidR="002F2536" w:rsidP="004E45D3" w:rsidRDefault="002F2536" w14:paraId="7CD82E00" w14:textId="602E6E19">
      <w:pPr>
        <w:spacing w:before="240" w:after="240"/>
      </w:pPr>
      <w:r w:rsidRPr="001C29C3">
        <w:t>As outlined in the chart above, of the 300 schools to be served</w:t>
      </w:r>
      <w:r w:rsidR="002777B8">
        <w:t xml:space="preserve"> by the end of the grant period</w:t>
      </w:r>
      <w:r w:rsidRPr="001C29C3">
        <w:t xml:space="preserve">, </w:t>
      </w:r>
      <w:r w:rsidR="00D632A7">
        <w:t>1</w:t>
      </w:r>
      <w:r w:rsidR="00082B6B">
        <w:t>25</w:t>
      </w:r>
      <w:r w:rsidRPr="001C29C3" w:rsidR="00D632A7">
        <w:t xml:space="preserve"> </w:t>
      </w:r>
      <w:r w:rsidRPr="001C29C3">
        <w:t xml:space="preserve">schools </w:t>
      </w:r>
      <w:r w:rsidR="00D632A7">
        <w:t>should</w:t>
      </w:r>
      <w:r w:rsidRPr="001C29C3" w:rsidR="00D632A7">
        <w:t xml:space="preserve"> </w:t>
      </w:r>
      <w:r w:rsidRPr="001C29C3">
        <w:t xml:space="preserve">be served during the first reporting period, an additional </w:t>
      </w:r>
      <w:r w:rsidR="00D632A7">
        <w:t>1</w:t>
      </w:r>
      <w:r w:rsidR="00082B6B">
        <w:t>25</w:t>
      </w:r>
      <w:r w:rsidRPr="001C29C3" w:rsidR="00D632A7">
        <w:t xml:space="preserve"> </w:t>
      </w:r>
      <w:r w:rsidR="00D632A7">
        <w:t>should</w:t>
      </w:r>
      <w:r w:rsidRPr="001C29C3" w:rsidR="00D632A7">
        <w:t xml:space="preserve"> </w:t>
      </w:r>
      <w:r w:rsidRPr="001C29C3">
        <w:t xml:space="preserve">be served during the second reporting period, and the final </w:t>
      </w:r>
      <w:r w:rsidR="00D632A7">
        <w:t>50</w:t>
      </w:r>
      <w:r w:rsidRPr="001C29C3" w:rsidR="00D632A7">
        <w:t xml:space="preserve"> </w:t>
      </w:r>
      <w:r w:rsidRPr="001C29C3">
        <w:t xml:space="preserve">schools </w:t>
      </w:r>
      <w:r w:rsidR="00D632A7">
        <w:t>should</w:t>
      </w:r>
      <w:r w:rsidRPr="001C29C3" w:rsidR="00D632A7">
        <w:t xml:space="preserve"> </w:t>
      </w:r>
      <w:r w:rsidRPr="001C29C3">
        <w:t xml:space="preserve">be served </w:t>
      </w:r>
      <w:r w:rsidR="00D632A7">
        <w:t>by</w:t>
      </w:r>
      <w:r w:rsidRPr="001C29C3" w:rsidR="00D632A7">
        <w:t xml:space="preserve"> </w:t>
      </w:r>
      <w:r w:rsidRPr="001C29C3">
        <w:t xml:space="preserve">the </w:t>
      </w:r>
      <w:r w:rsidR="00D632A7">
        <w:t xml:space="preserve">completion of the </w:t>
      </w:r>
      <w:r w:rsidRPr="001C29C3">
        <w:t>third reporting period.</w:t>
      </w:r>
    </w:p>
    <w:p w:rsidRPr="001C29C3" w:rsidR="001777BD" w:rsidP="002270E4" w:rsidRDefault="00E9218F" w14:paraId="4B637E89" w14:textId="325EB9F9">
      <w:pPr>
        <w:spacing w:after="240"/>
      </w:pPr>
      <w:r w:rsidRPr="00901547">
        <w:rPr>
          <w:rStyle w:val="Strong"/>
        </w:rPr>
        <w:t>E</w:t>
      </w:r>
      <w:r w:rsidRPr="00901547" w:rsidR="001C2A2A">
        <w:rPr>
          <w:rStyle w:val="Strong"/>
        </w:rPr>
        <w:t>ach</w:t>
      </w:r>
      <w:r w:rsidRPr="00901547" w:rsidR="00BF5DDC">
        <w:rPr>
          <w:rStyle w:val="Strong"/>
        </w:rPr>
        <w:t xml:space="preserve"> report must</w:t>
      </w:r>
      <w:r w:rsidRPr="00901547" w:rsidR="001777BD">
        <w:rPr>
          <w:rStyle w:val="Strong"/>
        </w:rPr>
        <w:t xml:space="preserve"> include</w:t>
      </w:r>
      <w:r w:rsidRPr="001C29C3" w:rsidR="001777BD">
        <w:t xml:space="preserve"> a table</w:t>
      </w:r>
      <w:r w:rsidRPr="001C29C3" w:rsidR="001C2A2A">
        <w:t>,</w:t>
      </w:r>
      <w:r w:rsidRPr="001C29C3" w:rsidR="001777BD">
        <w:t xml:space="preserve"> </w:t>
      </w:r>
      <w:r w:rsidRPr="001C29C3" w:rsidR="001C2A2A">
        <w:t xml:space="preserve">based on the required level of service indicated above, </w:t>
      </w:r>
      <w:r w:rsidRPr="001C29C3" w:rsidR="001777BD">
        <w:t xml:space="preserve">containing information on schools that participated or that are currently participating in the K-12 instructional program arranged </w:t>
      </w:r>
      <w:r w:rsidR="00955C1D">
        <w:t xml:space="preserve">by and funded under the grant. </w:t>
      </w:r>
      <w:r w:rsidRPr="001C29C3" w:rsidR="001777BD">
        <w:t>The table must include, at a minimum, the following information:</w:t>
      </w:r>
    </w:p>
    <w:p w:rsidRPr="001C29C3" w:rsidR="001777BD" w:rsidP="002270E4" w:rsidRDefault="001777BD" w14:paraId="126C763C" w14:textId="626DEF71">
      <w:pPr>
        <w:numPr>
          <w:ilvl w:val="0"/>
          <w:numId w:val="23"/>
        </w:numPr>
        <w:spacing w:after="120"/>
      </w:pPr>
      <w:r w:rsidRPr="001C29C3">
        <w:t xml:space="preserve">The name of each </w:t>
      </w:r>
      <w:r w:rsidRPr="001C29C3" w:rsidR="00EB1E9A">
        <w:t>public</w:t>
      </w:r>
      <w:r w:rsidRPr="001C29C3">
        <w:t>, nonpublic</w:t>
      </w:r>
      <w:r w:rsidRPr="001C29C3" w:rsidR="004012E6">
        <w:t>,</w:t>
      </w:r>
      <w:r w:rsidRPr="001C29C3">
        <w:t xml:space="preserve"> charter</w:t>
      </w:r>
      <w:r w:rsidRPr="001C29C3" w:rsidR="00EB1E9A">
        <w:t>, and</w:t>
      </w:r>
      <w:r w:rsidRPr="001C29C3" w:rsidR="008C3F14">
        <w:t xml:space="preserve"> </w:t>
      </w:r>
      <w:r w:rsidRPr="001C29C3" w:rsidR="00BD24B1">
        <w:t>Renaissance</w:t>
      </w:r>
      <w:r w:rsidRPr="001C29C3">
        <w:t xml:space="preserve"> </w:t>
      </w:r>
      <w:r w:rsidRPr="001C29C3" w:rsidR="00EB1E9A">
        <w:t>project school</w:t>
      </w:r>
      <w:r w:rsidRPr="001C29C3">
        <w:t>;</w:t>
      </w:r>
    </w:p>
    <w:p w:rsidRPr="001C29C3" w:rsidR="001777BD" w:rsidP="002270E4" w:rsidRDefault="001777BD" w14:paraId="3EFB1CCD" w14:textId="658EE2BC">
      <w:pPr>
        <w:numPr>
          <w:ilvl w:val="0"/>
          <w:numId w:val="23"/>
        </w:numPr>
        <w:spacing w:after="120"/>
      </w:pPr>
      <w:r w:rsidRPr="001C29C3">
        <w:t>The address of each school;</w:t>
      </w:r>
    </w:p>
    <w:p w:rsidRPr="001C29C3" w:rsidR="001777BD" w:rsidP="002270E4" w:rsidRDefault="001777BD" w14:paraId="2A099048" w14:textId="02610E16">
      <w:pPr>
        <w:numPr>
          <w:ilvl w:val="0"/>
          <w:numId w:val="23"/>
        </w:numPr>
        <w:spacing w:after="120"/>
      </w:pPr>
      <w:r w:rsidRPr="001C29C3">
        <w:t>The name, title</w:t>
      </w:r>
      <w:r w:rsidRPr="001C29C3" w:rsidR="004012E6">
        <w:t>,</w:t>
      </w:r>
      <w:r w:rsidRPr="001C29C3">
        <w:t xml:space="preserve"> and phone number of the school administrator </w:t>
      </w:r>
      <w:r w:rsidRPr="001C29C3" w:rsidR="009667CD">
        <w:t xml:space="preserve">responsible for each school; </w:t>
      </w:r>
    </w:p>
    <w:p w:rsidR="00956377" w:rsidP="002270E4" w:rsidRDefault="001777BD" w14:paraId="750CB7F8" w14:textId="7974BB13">
      <w:pPr>
        <w:numPr>
          <w:ilvl w:val="0"/>
          <w:numId w:val="23"/>
        </w:numPr>
        <w:spacing w:after="120"/>
      </w:pPr>
      <w:r w:rsidRPr="001C29C3">
        <w:t>The dates</w:t>
      </w:r>
      <w:r w:rsidR="00956377">
        <w:t xml:space="preserve"> </w:t>
      </w:r>
      <w:r w:rsidRPr="001C29C3" w:rsidR="001D07E6">
        <w:t>the program was delivered at each site</w:t>
      </w:r>
      <w:r w:rsidR="00956377">
        <w:t>;</w:t>
      </w:r>
    </w:p>
    <w:p w:rsidRPr="001C29C3" w:rsidR="009667CD" w:rsidP="002270E4" w:rsidRDefault="00956377" w14:paraId="42B53A25" w14:textId="345C66BA">
      <w:pPr>
        <w:numPr>
          <w:ilvl w:val="0"/>
          <w:numId w:val="23"/>
        </w:numPr>
        <w:spacing w:after="120"/>
      </w:pPr>
      <w:r w:rsidRPr="001C29C3">
        <w:t>The number of students served at each school</w:t>
      </w:r>
      <w:r>
        <w:t xml:space="preserve">; </w:t>
      </w:r>
      <w:r w:rsidRPr="001C29C3" w:rsidR="001A3352">
        <w:t>and</w:t>
      </w:r>
    </w:p>
    <w:p w:rsidRPr="001C29C3" w:rsidR="001A3352" w:rsidP="002270E4" w:rsidRDefault="00956377" w14:paraId="1EB86D22" w14:textId="6DE0EC81">
      <w:pPr>
        <w:numPr>
          <w:ilvl w:val="0"/>
          <w:numId w:val="23"/>
        </w:numPr>
        <w:spacing w:after="240"/>
      </w:pPr>
      <w:r>
        <w:t>A written blanket statement within the table that details the</w:t>
      </w:r>
      <w:r w:rsidRPr="001C29C3">
        <w:t xml:space="preserve"> total length of instructional time for the duration the curriculum was delivered (e.g. 45 mins x 16 classes = 12 hours)</w:t>
      </w:r>
      <w:r>
        <w:t>.</w:t>
      </w:r>
    </w:p>
    <w:p w:rsidRPr="001C29C3" w:rsidR="001A3352" w:rsidP="002270E4" w:rsidRDefault="001A3352" w14:paraId="2EA74F37" w14:textId="5FD43DAF">
      <w:pPr>
        <w:spacing w:after="240"/>
      </w:pPr>
      <w:r w:rsidRPr="001C29C3">
        <w:t>In addition to the table, the following must also be submitted</w:t>
      </w:r>
      <w:r w:rsidRPr="001C29C3" w:rsidR="004C4ABA">
        <w:t xml:space="preserve"> with </w:t>
      </w:r>
      <w:r w:rsidRPr="00901547" w:rsidR="004C4ABA">
        <w:rPr>
          <w:rStyle w:val="Strong"/>
        </w:rPr>
        <w:t>each report</w:t>
      </w:r>
      <w:r w:rsidRPr="001C29C3">
        <w:t>:</w:t>
      </w:r>
    </w:p>
    <w:p w:rsidRPr="001C29C3" w:rsidR="00CE28A3" w:rsidP="002270E4" w:rsidRDefault="00CE28A3" w14:paraId="297CDCA5" w14:textId="3B2621E8">
      <w:pPr>
        <w:numPr>
          <w:ilvl w:val="0"/>
          <w:numId w:val="23"/>
        </w:numPr>
        <w:spacing w:after="120"/>
      </w:pPr>
      <w:r w:rsidRPr="001C29C3">
        <w:t>A brief narrative summary page, detailing an overview of the submitted documents and data.</w:t>
      </w:r>
    </w:p>
    <w:p w:rsidRPr="001C29C3" w:rsidR="00B0245F" w:rsidP="00B0245F" w:rsidRDefault="00770E53" w14:paraId="175F59BC" w14:textId="4EA5FBBD">
      <w:pPr>
        <w:numPr>
          <w:ilvl w:val="0"/>
          <w:numId w:val="43"/>
        </w:numPr>
        <w:spacing w:after="240"/>
      </w:pPr>
      <w:r>
        <w:t xml:space="preserve">Logs of site observations conducted by the applicant of law enforcement personnel delivering the K-12 instructional program, including the date of observation, the law enforcement officer’s name and affiliated agency, and the observer’s name, affiliated agency and logs of site observations conducted by the grantee of law enforcement personnel delivering the K-12 </w:t>
      </w:r>
      <w:r>
        <w:lastRenderedPageBreak/>
        <w:t>instructional program, including the law enforcement officer’s name and the observer’s name and title;</w:t>
      </w:r>
      <w:r w:rsidR="009924DB">
        <w:t xml:space="preserve"> and</w:t>
      </w:r>
    </w:p>
    <w:p w:rsidRPr="00574E9C" w:rsidR="001C2A2A" w:rsidP="00B0245F" w:rsidRDefault="00B0245F" w14:paraId="7034D78B" w14:textId="5252C34D">
      <w:pPr>
        <w:numPr>
          <w:ilvl w:val="0"/>
          <w:numId w:val="43"/>
        </w:numPr>
        <w:tabs>
          <w:tab w:val="left" w:pos="480"/>
        </w:tabs>
        <w:spacing w:after="240"/>
        <w:jc w:val="left"/>
      </w:pPr>
      <w:r w:rsidRPr="00574E9C">
        <w:t>Logs of technical contacts made by the applicant to law enforcement personnel delivering the K-12 instructional program, which will include the date of contact, the law enforcement officer’s name, the L.E.A.D. contact’s name and title, and the reason for the contact; and</w:t>
      </w:r>
    </w:p>
    <w:p w:rsidRPr="001C29C3" w:rsidR="001777BD" w:rsidP="002270E4" w:rsidRDefault="001C2A2A" w14:paraId="7E1C3AA2" w14:textId="75C561FE">
      <w:pPr>
        <w:numPr>
          <w:ilvl w:val="0"/>
          <w:numId w:val="23"/>
        </w:numPr>
        <w:spacing w:after="240"/>
      </w:pPr>
      <w:r w:rsidRPr="001C29C3">
        <w:t>A list of law enforcement officers receiving the professional development program, as appropriate, including the title</w:t>
      </w:r>
      <w:r w:rsidRPr="001C29C3" w:rsidR="001A3352">
        <w:t>(s)</w:t>
      </w:r>
      <w:r w:rsidRPr="001C29C3">
        <w:t xml:space="preserve"> and date(s) of the professional development course</w:t>
      </w:r>
      <w:r w:rsidRPr="001C29C3" w:rsidR="001A3352">
        <w:t>(s)</w:t>
      </w:r>
      <w:r w:rsidRPr="001C29C3">
        <w:t>.</w:t>
      </w:r>
    </w:p>
    <w:p w:rsidRPr="001C29C3" w:rsidR="006B3844" w:rsidP="002270E4" w:rsidRDefault="0009672E" w14:paraId="228C4F7C" w14:textId="0063C7CD">
      <w:pPr>
        <w:spacing w:after="240"/>
      </w:pPr>
      <w:r w:rsidRPr="001C29C3">
        <w:t>T</w:t>
      </w:r>
      <w:r w:rsidRPr="001C29C3" w:rsidR="006B3844">
        <w:t xml:space="preserve">he </w:t>
      </w:r>
      <w:r w:rsidRPr="00901547" w:rsidR="006B3844">
        <w:rPr>
          <w:rStyle w:val="Strong"/>
        </w:rPr>
        <w:t>1</w:t>
      </w:r>
      <w:r w:rsidRPr="001C29C3" w:rsidR="006B3844">
        <w:rPr>
          <w:b/>
          <w:vertAlign w:val="superscript"/>
        </w:rPr>
        <w:t>st</w:t>
      </w:r>
      <w:r w:rsidRPr="001C29C3" w:rsidR="006B3844">
        <w:rPr>
          <w:b/>
        </w:rPr>
        <w:t xml:space="preserve"> </w:t>
      </w:r>
      <w:r w:rsidRPr="00901547" w:rsidR="006B3844">
        <w:rPr>
          <w:rStyle w:val="Strong"/>
        </w:rPr>
        <w:t>Report</w:t>
      </w:r>
      <w:r w:rsidRPr="001C29C3" w:rsidR="006B3844">
        <w:t xml:space="preserve"> must include a detailed report describing the following:</w:t>
      </w:r>
    </w:p>
    <w:p w:rsidRPr="001C29C3" w:rsidR="00F30A37" w:rsidP="002270E4" w:rsidRDefault="006B3844" w14:paraId="45BE8668" w14:textId="0042F86E">
      <w:pPr>
        <w:numPr>
          <w:ilvl w:val="0"/>
          <w:numId w:val="23"/>
        </w:numPr>
        <w:spacing w:after="120"/>
      </w:pPr>
      <w:r w:rsidRPr="001C29C3">
        <w:t>Activities conducted to establish</w:t>
      </w:r>
      <w:r w:rsidRPr="001C29C3" w:rsidR="009035A8">
        <w:t xml:space="preserve"> and/or continue</w:t>
      </w:r>
      <w:r w:rsidRPr="001C29C3">
        <w:t xml:space="preserve"> a formal working relationship with law enforcement personnel</w:t>
      </w:r>
      <w:r w:rsidRPr="001C29C3" w:rsidR="00074A8C">
        <w:t>;</w:t>
      </w:r>
    </w:p>
    <w:p w:rsidRPr="001C29C3" w:rsidR="006B3844" w:rsidP="002270E4" w:rsidRDefault="006B3844" w14:paraId="12726EB2" w14:textId="166D63CA">
      <w:pPr>
        <w:numPr>
          <w:ilvl w:val="0"/>
          <w:numId w:val="23"/>
        </w:numPr>
        <w:spacing w:after="120"/>
      </w:pPr>
      <w:r w:rsidRPr="001C29C3">
        <w:t>Outreach to school</w:t>
      </w:r>
      <w:r w:rsidRPr="001C29C3" w:rsidR="001A3352">
        <w:t>s</w:t>
      </w:r>
      <w:r w:rsidRPr="001C29C3">
        <w:t xml:space="preserve"> in</w:t>
      </w:r>
      <w:r w:rsidRPr="001C29C3" w:rsidR="009E5107">
        <w:t xml:space="preserve"> all nine</w:t>
      </w:r>
      <w:r w:rsidRPr="001C29C3">
        <w:t xml:space="preserve"> identified counties to provide services;</w:t>
      </w:r>
    </w:p>
    <w:p w:rsidRPr="001C29C3" w:rsidR="006B3844" w:rsidP="002270E4" w:rsidRDefault="006B3844" w14:paraId="5AD9674C" w14:textId="06DAEA93">
      <w:pPr>
        <w:numPr>
          <w:ilvl w:val="0"/>
          <w:numId w:val="23"/>
        </w:numPr>
        <w:spacing w:after="120"/>
      </w:pPr>
      <w:r w:rsidRPr="001C29C3">
        <w:t xml:space="preserve">Logs of </w:t>
      </w:r>
      <w:r w:rsidRPr="001C29C3" w:rsidR="001A3352">
        <w:t xml:space="preserve">the </w:t>
      </w:r>
      <w:r w:rsidRPr="001C29C3">
        <w:t>dates, agenda and participants</w:t>
      </w:r>
      <w:r w:rsidRPr="001C29C3" w:rsidR="001A3352">
        <w:t xml:space="preserve"> of meetings with schools and law enforcement agencies</w:t>
      </w:r>
      <w:r w:rsidRPr="001C29C3" w:rsidR="004C4ABA">
        <w:t xml:space="preserve">; </w:t>
      </w:r>
    </w:p>
    <w:p w:rsidRPr="001C29C3" w:rsidR="00EE1190" w:rsidP="002270E4" w:rsidRDefault="006B3844" w14:paraId="3F689F64" w14:textId="1AC1DBB9">
      <w:pPr>
        <w:numPr>
          <w:ilvl w:val="0"/>
          <w:numId w:val="23"/>
        </w:numPr>
        <w:spacing w:after="120"/>
      </w:pPr>
      <w:r w:rsidRPr="001C29C3">
        <w:t xml:space="preserve">Efforts to ensure appropriate staff </w:t>
      </w:r>
      <w:r w:rsidRPr="001C29C3" w:rsidR="004C4ABA">
        <w:t xml:space="preserve">is in place </w:t>
      </w:r>
      <w:r w:rsidRPr="001C29C3">
        <w:t>to fulfi</w:t>
      </w:r>
      <w:r w:rsidRPr="001C29C3" w:rsidR="004C4ABA">
        <w:t xml:space="preserve">ll the requirements of the </w:t>
      </w:r>
      <w:r w:rsidRPr="001C29C3" w:rsidR="00C4491D">
        <w:t xml:space="preserve">continuation </w:t>
      </w:r>
      <w:r w:rsidRPr="001C29C3" w:rsidR="004C4ABA">
        <w:t>NGO; and</w:t>
      </w:r>
    </w:p>
    <w:p w:rsidRPr="001C29C3" w:rsidR="006B3844" w:rsidP="002270E4" w:rsidRDefault="008D7A65" w14:paraId="3DFA529A" w14:textId="4076FDA6">
      <w:pPr>
        <w:numPr>
          <w:ilvl w:val="0"/>
          <w:numId w:val="23"/>
        </w:numPr>
        <w:spacing w:after="240"/>
      </w:pPr>
      <w:r w:rsidRPr="001C29C3">
        <w:t>Pre-survey data summary</w:t>
      </w:r>
      <w:r w:rsidRPr="001C29C3" w:rsidR="000338CB">
        <w:t>.</w:t>
      </w:r>
    </w:p>
    <w:p w:rsidRPr="001C29C3" w:rsidR="001777BD" w:rsidP="001777BD" w:rsidRDefault="001777BD" w14:paraId="473FC1D3" w14:textId="77777777">
      <w:r w:rsidRPr="001C29C3">
        <w:t xml:space="preserve">The </w:t>
      </w:r>
      <w:r w:rsidRPr="00901547" w:rsidR="00620356">
        <w:rPr>
          <w:rStyle w:val="Strong"/>
        </w:rPr>
        <w:t>2</w:t>
      </w:r>
      <w:r w:rsidRPr="001C29C3" w:rsidR="00620356">
        <w:rPr>
          <w:b/>
          <w:vertAlign w:val="superscript"/>
        </w:rPr>
        <w:t>nd</w:t>
      </w:r>
      <w:r w:rsidRPr="001C29C3" w:rsidR="00620356">
        <w:rPr>
          <w:b/>
          <w:i/>
        </w:rPr>
        <w:t xml:space="preserve"> </w:t>
      </w:r>
      <w:r w:rsidRPr="00901547" w:rsidR="006B3844">
        <w:rPr>
          <w:rStyle w:val="Strong"/>
        </w:rPr>
        <w:t>R</w:t>
      </w:r>
      <w:r w:rsidRPr="00901547">
        <w:rPr>
          <w:rStyle w:val="Strong"/>
        </w:rPr>
        <w:t>eport</w:t>
      </w:r>
      <w:r w:rsidRPr="001C29C3">
        <w:t xml:space="preserve"> must also include the following information:</w:t>
      </w:r>
    </w:p>
    <w:p w:rsidRPr="001C29C3" w:rsidR="001777BD" w:rsidP="001777BD" w:rsidRDefault="001777BD" w14:paraId="73FB9A5C" w14:textId="77777777"/>
    <w:p w:rsidRPr="001C29C3" w:rsidR="00620356" w:rsidP="002270E4" w:rsidRDefault="001777BD" w14:paraId="229DD5C6" w14:textId="39ECC3EB">
      <w:pPr>
        <w:numPr>
          <w:ilvl w:val="0"/>
          <w:numId w:val="23"/>
        </w:numPr>
        <w:spacing w:after="120"/>
      </w:pPr>
      <w:r w:rsidRPr="001C29C3">
        <w:t xml:space="preserve">A list of schools projected to receive the instructional program and a projected schedule for delivering the program to these schools in the last </w:t>
      </w:r>
      <w:r w:rsidR="000D61E8">
        <w:t>trimester</w:t>
      </w:r>
      <w:r w:rsidRPr="001C29C3" w:rsidR="000D61E8">
        <w:t xml:space="preserve"> </w:t>
      </w:r>
      <w:r w:rsidRPr="001C29C3">
        <w:t>of the grant</w:t>
      </w:r>
      <w:r w:rsidRPr="001C29C3" w:rsidR="00BF5DDC">
        <w:t xml:space="preserve"> year</w:t>
      </w:r>
      <w:r w:rsidRPr="001C29C3">
        <w:t>.</w:t>
      </w:r>
    </w:p>
    <w:p w:rsidRPr="001C29C3" w:rsidR="001777BD" w:rsidP="002270E4" w:rsidRDefault="00620356" w14:paraId="7DF52FC5" w14:textId="4E2848B8">
      <w:pPr>
        <w:numPr>
          <w:ilvl w:val="0"/>
          <w:numId w:val="23"/>
        </w:numPr>
        <w:spacing w:after="240"/>
      </w:pPr>
      <w:r w:rsidRPr="001C29C3">
        <w:t>A copy of all subgrant/consultant agreements for the grant year.</w:t>
      </w:r>
    </w:p>
    <w:p w:rsidRPr="001C29C3" w:rsidR="001777BD" w:rsidP="001777BD" w:rsidRDefault="001777BD" w14:paraId="4236A2F6" w14:textId="77777777">
      <w:r w:rsidRPr="001C29C3">
        <w:t xml:space="preserve">The </w:t>
      </w:r>
      <w:r w:rsidRPr="00901547" w:rsidR="006B3844">
        <w:rPr>
          <w:rStyle w:val="Strong"/>
        </w:rPr>
        <w:t>F</w:t>
      </w:r>
      <w:r w:rsidRPr="00901547" w:rsidR="001C4A6F">
        <w:rPr>
          <w:rStyle w:val="Strong"/>
        </w:rPr>
        <w:t>inal</w:t>
      </w:r>
      <w:r w:rsidRPr="00901547">
        <w:rPr>
          <w:rStyle w:val="Strong"/>
        </w:rPr>
        <w:t xml:space="preserve"> </w:t>
      </w:r>
      <w:r w:rsidRPr="00901547" w:rsidR="006B3844">
        <w:rPr>
          <w:rStyle w:val="Strong"/>
        </w:rPr>
        <w:t>R</w:t>
      </w:r>
      <w:r w:rsidRPr="00901547" w:rsidR="001C4A6F">
        <w:rPr>
          <w:rStyle w:val="Strong"/>
        </w:rPr>
        <w:t>eport</w:t>
      </w:r>
      <w:r w:rsidRPr="001C29C3" w:rsidR="001C4A6F">
        <w:t xml:space="preserve"> </w:t>
      </w:r>
      <w:r w:rsidRPr="001C29C3">
        <w:t>must also include the following information:</w:t>
      </w:r>
    </w:p>
    <w:p w:rsidRPr="001C29C3" w:rsidR="001777BD" w:rsidP="001777BD" w:rsidRDefault="001777BD" w14:paraId="1DC824EB" w14:textId="77777777"/>
    <w:p w:rsidRPr="001C29C3" w:rsidR="001777BD" w:rsidP="00A044E9" w:rsidRDefault="001C4A6F" w14:paraId="223D04EB" w14:textId="77777777">
      <w:pPr>
        <w:numPr>
          <w:ilvl w:val="0"/>
          <w:numId w:val="23"/>
        </w:numPr>
      </w:pPr>
      <w:r w:rsidRPr="001C29C3">
        <w:t>E</w:t>
      </w:r>
      <w:r w:rsidRPr="001C29C3" w:rsidR="001777BD">
        <w:t>valuation information and materials:</w:t>
      </w:r>
    </w:p>
    <w:p w:rsidRPr="001C29C3" w:rsidR="00EC7E26" w:rsidP="00EC7E26" w:rsidRDefault="00EC7E26" w14:paraId="19F27208" w14:textId="77777777">
      <w:pPr>
        <w:pStyle w:val="ListParagraph"/>
      </w:pPr>
    </w:p>
    <w:p w:rsidR="000D61E8" w:rsidP="000D61E8" w:rsidRDefault="00EC7E26" w14:paraId="050D5B66" w14:textId="77777777">
      <w:pPr>
        <w:numPr>
          <w:ilvl w:val="1"/>
          <w:numId w:val="23"/>
        </w:numPr>
      </w:pPr>
      <w:r w:rsidRPr="001C29C3">
        <w:t xml:space="preserve">Progress towards meeting the data-driven student outcomes (see </w:t>
      </w:r>
      <w:hyperlink w:history="1" w:anchor="_ASSESSMENT_OF_PROGRAM">
        <w:r w:rsidRPr="000D61E8">
          <w:rPr>
            <w:rStyle w:val="Hyperlink"/>
          </w:rPr>
          <w:t>Section 1.9</w:t>
        </w:r>
      </w:hyperlink>
      <w:r w:rsidRPr="001C29C3">
        <w:t>, Assessment of Program Results), including a report of evaluation methods;</w:t>
      </w:r>
    </w:p>
    <w:p w:rsidR="000D61E8" w:rsidP="00F901D6" w:rsidRDefault="000D61E8" w14:paraId="6C781E43" w14:textId="77777777">
      <w:pPr>
        <w:ind w:left="1080"/>
      </w:pPr>
    </w:p>
    <w:p w:rsidRPr="001C29C3" w:rsidR="000D61E8" w:rsidP="000D61E8" w:rsidRDefault="000D61E8" w14:paraId="572DD1BF" w14:textId="77777777">
      <w:pPr>
        <w:numPr>
          <w:ilvl w:val="1"/>
          <w:numId w:val="23"/>
        </w:numPr>
      </w:pPr>
      <w:r>
        <w:t xml:space="preserve">Progress towards meeting the monitoring requirements outlined in </w:t>
      </w:r>
      <w:hyperlink w:history="1" w:anchor="_Project_Description">
        <w:r w:rsidRPr="000D61E8">
          <w:rPr>
            <w:rStyle w:val="Hyperlink"/>
          </w:rPr>
          <w:t>Section 2.2</w:t>
        </w:r>
      </w:hyperlink>
      <w:r>
        <w:t>, Project Requirements;</w:t>
      </w:r>
    </w:p>
    <w:p w:rsidRPr="001C29C3" w:rsidR="001777BD" w:rsidP="001777BD" w:rsidRDefault="001777BD" w14:paraId="13D46B53" w14:textId="77777777"/>
    <w:p w:rsidRPr="001C29C3" w:rsidR="001777BD" w:rsidP="00A044E9" w:rsidRDefault="001777BD" w14:paraId="572607F2" w14:textId="77777777">
      <w:pPr>
        <w:pStyle w:val="ListParagraph"/>
        <w:numPr>
          <w:ilvl w:val="0"/>
          <w:numId w:val="30"/>
        </w:numPr>
      </w:pPr>
      <w:r w:rsidRPr="001C29C3">
        <w:t xml:space="preserve">An assessment of the quality of the training and the ongoing technical assistance provided to law enforcement officers delivering the </w:t>
      </w:r>
      <w:r w:rsidRPr="001C29C3" w:rsidR="004C4ABA">
        <w:t>program</w:t>
      </w:r>
      <w:r w:rsidRPr="001C29C3">
        <w:t xml:space="preserve">, </w:t>
      </w:r>
      <w:r w:rsidRPr="001C29C3" w:rsidR="0046128B">
        <w:t>which may include,</w:t>
      </w:r>
      <w:r w:rsidRPr="001C29C3">
        <w:t xml:space="preserve"> copies of law enforcement officers’ evaluations of the </w:t>
      </w:r>
      <w:r w:rsidRPr="001C29C3" w:rsidR="0046128B">
        <w:t>training</w:t>
      </w:r>
      <w:r w:rsidRPr="001C29C3">
        <w:t xml:space="preserve"> program;</w:t>
      </w:r>
    </w:p>
    <w:p w:rsidRPr="001C29C3" w:rsidR="001777BD" w:rsidP="001777BD" w:rsidRDefault="001777BD" w14:paraId="690BC2FA" w14:textId="77777777"/>
    <w:p w:rsidRPr="001C29C3" w:rsidR="001777BD" w:rsidP="00A044E9" w:rsidRDefault="001777BD" w14:paraId="0343D886" w14:textId="77777777">
      <w:pPr>
        <w:pStyle w:val="ListParagraph"/>
        <w:numPr>
          <w:ilvl w:val="0"/>
          <w:numId w:val="30"/>
        </w:numPr>
      </w:pPr>
      <w:r w:rsidRPr="001C29C3">
        <w:t xml:space="preserve">An assessment of </w:t>
      </w:r>
      <w:r w:rsidRPr="001C29C3" w:rsidR="0046128B">
        <w:t xml:space="preserve">the fidelity of law enforcement officers’ </w:t>
      </w:r>
      <w:r w:rsidRPr="001C29C3">
        <w:t>delivery of the approved instructional program</w:t>
      </w:r>
      <w:r w:rsidRPr="001C29C3" w:rsidR="0046128B">
        <w:t xml:space="preserve"> completed by an independent third-party contractor</w:t>
      </w:r>
      <w:r w:rsidRPr="001C29C3">
        <w:t xml:space="preserve">, as </w:t>
      </w:r>
      <w:r w:rsidRPr="001C29C3">
        <w:lastRenderedPageBreak/>
        <w:t>determined through on-site observations, utilizing a checklist of essential elements</w:t>
      </w:r>
      <w:r w:rsidRPr="001C29C3" w:rsidR="00367493">
        <w:t xml:space="preserve"> of</w:t>
      </w:r>
      <w:r w:rsidRPr="001C29C3">
        <w:t xml:space="preserve"> which may include surveys or other comparable measurement techniques or tools;</w:t>
      </w:r>
    </w:p>
    <w:p w:rsidRPr="001C29C3" w:rsidR="001777BD" w:rsidP="001777BD" w:rsidRDefault="001777BD" w14:paraId="5CD64F24" w14:textId="77777777"/>
    <w:p w:rsidRPr="001C29C3" w:rsidR="001777BD" w:rsidP="00A044E9" w:rsidRDefault="001777BD" w14:paraId="24A6F658" w14:textId="77777777">
      <w:pPr>
        <w:numPr>
          <w:ilvl w:val="1"/>
          <w:numId w:val="24"/>
        </w:numPr>
      </w:pPr>
      <w:r w:rsidRPr="001C29C3">
        <w:t>F</w:t>
      </w:r>
      <w:r w:rsidRPr="001C29C3" w:rsidR="0046128B">
        <w:t>ormal f</w:t>
      </w:r>
      <w:r w:rsidRPr="001C29C3">
        <w:t>eedback from adults in charge of the program sites (i.e., school administrators, school coordinators, program directors) on the effectiveness o</w:t>
      </w:r>
      <w:r w:rsidRPr="001C29C3" w:rsidR="00C87902">
        <w:t xml:space="preserve">f program implementation and </w:t>
      </w:r>
      <w:r w:rsidRPr="001C29C3">
        <w:t>student outcomes as a result of their participation in the instructional program;</w:t>
      </w:r>
    </w:p>
    <w:p w:rsidRPr="001C29C3" w:rsidR="001777BD" w:rsidP="001777BD" w:rsidRDefault="001777BD" w14:paraId="3445456B" w14:textId="77777777"/>
    <w:p w:rsidRPr="001C29C3" w:rsidR="001777BD" w:rsidP="00A044E9" w:rsidRDefault="001777BD" w14:paraId="6084DD3B" w14:textId="77777777">
      <w:pPr>
        <w:numPr>
          <w:ilvl w:val="1"/>
          <w:numId w:val="24"/>
        </w:numPr>
      </w:pPr>
      <w:r w:rsidRPr="001C29C3">
        <w:t>F</w:t>
      </w:r>
      <w:r w:rsidRPr="001C29C3" w:rsidR="0046128B">
        <w:t>ormal f</w:t>
      </w:r>
      <w:r w:rsidRPr="001C29C3">
        <w:t>eedback from program instructors on all aspects of program implementation;</w:t>
      </w:r>
    </w:p>
    <w:p w:rsidRPr="001C29C3" w:rsidR="001777BD" w:rsidP="001777BD" w:rsidRDefault="001777BD" w14:paraId="64280596" w14:textId="77777777"/>
    <w:p w:rsidR="001777BD" w:rsidP="00A044E9" w:rsidRDefault="001777BD" w14:paraId="6E6B2D92" w14:textId="77777777">
      <w:pPr>
        <w:numPr>
          <w:ilvl w:val="1"/>
          <w:numId w:val="24"/>
        </w:numPr>
      </w:pPr>
      <w:r w:rsidRPr="001C29C3">
        <w:t xml:space="preserve">A status update of the </w:t>
      </w:r>
      <w:r w:rsidRPr="001C29C3" w:rsidR="00A06F1F">
        <w:t>applicant’s</w:t>
      </w:r>
      <w:r w:rsidRPr="001C29C3">
        <w:t xml:space="preserve"> fulfillment of the required activities, including achievement of the objectives, student outcomes, activities/tasks, timelines</w:t>
      </w:r>
      <w:r w:rsidRPr="001C29C3" w:rsidR="00CC5F82">
        <w:t>,</w:t>
      </w:r>
      <w:r w:rsidRPr="001C29C3">
        <w:t xml:space="preserve"> and a description of problems and suggested responses;</w:t>
      </w:r>
    </w:p>
    <w:p w:rsidR="001B5CC8" w:rsidP="00217979" w:rsidRDefault="001B5CC8" w14:paraId="20C03154" w14:textId="77777777">
      <w:pPr>
        <w:pStyle w:val="ListParagraph"/>
      </w:pPr>
    </w:p>
    <w:p w:rsidRPr="001C29C3" w:rsidR="001B5CC8" w:rsidP="00A044E9" w:rsidRDefault="001B5CC8" w14:paraId="08311D97" w14:textId="77777777">
      <w:pPr>
        <w:numPr>
          <w:ilvl w:val="1"/>
          <w:numId w:val="24"/>
        </w:numPr>
      </w:pPr>
      <w:r>
        <w:t>A brief summary table or narrative that details the main data points from Years 1 through 5 of the grant cycle.  This summary should clearly show the trajectory of collected data from the start in 2017 to the completion in 2021 and should include data points such as student outcomes, quality of training, and the fidelity of officers’ delivery of the content.</w:t>
      </w:r>
    </w:p>
    <w:p w:rsidRPr="001C29C3" w:rsidR="001777BD" w:rsidP="001777BD" w:rsidRDefault="001777BD" w14:paraId="5F48D490" w14:textId="77777777"/>
    <w:p w:rsidR="001777BD" w:rsidP="00A044E9" w:rsidRDefault="001777BD" w14:paraId="080F86B0" w14:textId="749F0654">
      <w:pPr>
        <w:numPr>
          <w:ilvl w:val="1"/>
          <w:numId w:val="24"/>
        </w:numPr>
      </w:pPr>
      <w:r w:rsidRPr="001C29C3">
        <w:t xml:space="preserve">Copies of all products prepared and used under the DAEF </w:t>
      </w:r>
      <w:r w:rsidRPr="001C29C3" w:rsidR="00BF11A6">
        <w:t xml:space="preserve">grant </w:t>
      </w:r>
      <w:r w:rsidRPr="001C29C3">
        <w:t>program</w:t>
      </w:r>
      <w:r w:rsidRPr="001C29C3" w:rsidR="00C87902">
        <w:t xml:space="preserve">.  (NOTE: All resources and materials [printed hard copy, electronic or other means] produced using DAEF funds must prominently </w:t>
      </w:r>
      <w:r w:rsidRPr="001C29C3" w:rsidR="003133DF">
        <w:t xml:space="preserve">be </w:t>
      </w:r>
      <w:r w:rsidRPr="001C29C3" w:rsidR="00C87902">
        <w:t>attribute</w:t>
      </w:r>
      <w:r w:rsidRPr="001C29C3" w:rsidR="003133DF">
        <w:t>d to</w:t>
      </w:r>
      <w:r w:rsidRPr="001C29C3" w:rsidR="00C87902">
        <w:t xml:space="preserve"> and dis</w:t>
      </w:r>
      <w:r w:rsidRPr="001C29C3" w:rsidR="0046128B">
        <w:t>play DAEF as the funding source.)</w:t>
      </w:r>
    </w:p>
    <w:p w:rsidR="00077149" w:rsidP="00217979" w:rsidRDefault="00077149" w14:paraId="0BBF47B1" w14:textId="77777777">
      <w:pPr>
        <w:pStyle w:val="ListParagraph"/>
      </w:pPr>
    </w:p>
    <w:p w:rsidRPr="00C738CA" w:rsidR="00077149" w:rsidP="00217979" w:rsidRDefault="00077149" w14:paraId="13C2C459" w14:textId="4469BE1E">
      <w:pPr>
        <w:numPr>
          <w:ilvl w:val="0"/>
          <w:numId w:val="24"/>
        </w:numPr>
      </w:pPr>
      <w:r w:rsidRPr="00217979">
        <w:t>A statement including any thoughts or feedback aimed at strengthening future DAEF NGOs for NJDOE consideration.</w:t>
      </w:r>
    </w:p>
    <w:p w:rsidRPr="001C29C3" w:rsidR="00D42455" w:rsidP="00C939C4" w:rsidRDefault="00D42455" w14:paraId="56AEB067" w14:textId="77777777">
      <w:pPr>
        <w:pStyle w:val="BodyText"/>
      </w:pPr>
    </w:p>
    <w:p w:rsidRPr="00901547" w:rsidR="004442E1" w:rsidP="004442E1" w:rsidRDefault="004442E1" w14:paraId="06B24E8A" w14:textId="77777777">
      <w:pPr>
        <w:rPr>
          <w:rStyle w:val="Strong"/>
        </w:rPr>
      </w:pPr>
      <w:r w:rsidRPr="00901547">
        <w:rPr>
          <w:rStyle w:val="Strong"/>
        </w:rPr>
        <w:t>For each activity that has not been completed during any reporting period, a narrative must be provided containing, at a minimum, the following information:</w:t>
      </w:r>
    </w:p>
    <w:p w:rsidRPr="001C29C3" w:rsidR="004442E1" w:rsidP="004442E1" w:rsidRDefault="004442E1" w14:paraId="017BC5ED" w14:textId="77777777"/>
    <w:p w:rsidRPr="001C29C3" w:rsidR="004442E1" w:rsidP="002270E4" w:rsidRDefault="004442E1" w14:paraId="2672E37A" w14:textId="2ED3A2FC">
      <w:pPr>
        <w:numPr>
          <w:ilvl w:val="0"/>
          <w:numId w:val="10"/>
        </w:numPr>
        <w:tabs>
          <w:tab w:val="clear" w:pos="720"/>
          <w:tab w:val="num" w:pos="360"/>
        </w:tabs>
        <w:spacing w:after="120"/>
        <w:ind w:left="360"/>
      </w:pPr>
      <w:r w:rsidRPr="001C29C3">
        <w:t>A comparison of the actual accomplishments to the objectives established for the reporting period;</w:t>
      </w:r>
    </w:p>
    <w:p w:rsidRPr="001C29C3" w:rsidR="004442E1" w:rsidP="002270E4" w:rsidRDefault="004442E1" w14:paraId="726EB6AD" w14:textId="78E4A0E7">
      <w:pPr>
        <w:numPr>
          <w:ilvl w:val="0"/>
          <w:numId w:val="10"/>
        </w:numPr>
        <w:tabs>
          <w:tab w:val="clear" w:pos="720"/>
          <w:tab w:val="num" w:pos="360"/>
        </w:tabs>
        <w:spacing w:after="120"/>
        <w:ind w:left="360"/>
      </w:pPr>
      <w:r w:rsidRPr="001C29C3">
        <w:t>The reasons for variance if the established objectives were not met, including a discussion of the impact, if any, that such variance may have on the continued program for the subsequent contract period</w:t>
      </w:r>
      <w:r w:rsidR="00655B7D">
        <w:t xml:space="preserve"> (excluding the final report as the five year grant cycle will come to a close)</w:t>
      </w:r>
      <w:r w:rsidRPr="001C29C3">
        <w:t>; and</w:t>
      </w:r>
    </w:p>
    <w:p w:rsidRPr="001C29C3" w:rsidR="004442E1" w:rsidP="002270E4" w:rsidRDefault="004442E1" w14:paraId="1BFE325B" w14:textId="73443640">
      <w:pPr>
        <w:numPr>
          <w:ilvl w:val="0"/>
          <w:numId w:val="10"/>
        </w:numPr>
        <w:tabs>
          <w:tab w:val="clear" w:pos="720"/>
          <w:tab w:val="num" w:pos="360"/>
        </w:tabs>
        <w:spacing w:after="240"/>
        <w:ind w:left="360"/>
      </w:pPr>
      <w:r w:rsidRPr="001C29C3">
        <w:t>A plan for completing any objectives not accomplished during the reporting period.</w:t>
      </w:r>
    </w:p>
    <w:p w:rsidR="0093758E" w:rsidP="006A50F2" w:rsidRDefault="0054214A" w14:paraId="4410D2D6" w14:textId="0FC2C041">
      <w:pPr>
        <w:pStyle w:val="BodyText"/>
        <w:spacing w:after="280"/>
      </w:pPr>
      <w:r w:rsidRPr="001C29C3">
        <w:t>All requested information must be submitted as an upload within EWEG.</w:t>
      </w:r>
      <w:r w:rsidRPr="001C29C3" w:rsidR="000C1B56">
        <w:t xml:space="preserve"> </w:t>
      </w:r>
    </w:p>
    <w:p w:rsidR="002270E4" w:rsidRDefault="002270E4" w14:paraId="368BA960" w14:textId="77777777">
      <w:pPr>
        <w:jc w:val="left"/>
        <w:rPr>
          <w:b/>
          <w:u w:val="single"/>
        </w:rPr>
      </w:pPr>
      <w:bookmarkStart w:name="_Program_Income_Report" w:id="11"/>
      <w:bookmarkEnd w:id="11"/>
      <w:r>
        <w:br w:type="page"/>
      </w:r>
    </w:p>
    <w:p w:rsidRPr="001C29C3" w:rsidR="008861FD" w:rsidP="006A50F2" w:rsidRDefault="009343D6" w14:paraId="5EDC621C" w14:textId="2CA7A5AD">
      <w:pPr>
        <w:pStyle w:val="Heading4"/>
        <w:spacing w:after="280"/>
      </w:pPr>
      <w:r w:rsidRPr="00901547">
        <w:lastRenderedPageBreak/>
        <w:t>Program Income Report</w:t>
      </w:r>
    </w:p>
    <w:p w:rsidRPr="001C29C3" w:rsidR="00623E66" w:rsidP="00040C0E" w:rsidRDefault="00A06F1F" w14:paraId="49718455" w14:textId="0EF2F75D">
      <w:pPr>
        <w:pStyle w:val="BodyText"/>
      </w:pPr>
      <w:r w:rsidRPr="001C29C3">
        <w:t>Applicants</w:t>
      </w:r>
      <w:r w:rsidRPr="001C29C3" w:rsidR="009F4320">
        <w:t xml:space="preserve"> may be required to submit a program income report each report period if the program is funded </w:t>
      </w:r>
      <w:r w:rsidRPr="00EB15B2" w:rsidR="009F4320">
        <w:t xml:space="preserve">through additional sources.  For additional information regarding </w:t>
      </w:r>
      <w:r w:rsidRPr="00EB15B2" w:rsidR="005049FE">
        <w:t xml:space="preserve">program income and the program income report please see section </w:t>
      </w:r>
      <w:r w:rsidRPr="00EB15B2" w:rsidR="005049FE">
        <w:rPr>
          <w:b/>
          <w:bCs/>
        </w:rPr>
        <w:t>IX.</w:t>
      </w:r>
      <w:r w:rsidRPr="00EB15B2" w:rsidR="005049FE">
        <w:t xml:space="preserve"> </w:t>
      </w:r>
      <w:r w:rsidRPr="00EB15B2" w:rsidR="005049FE">
        <w:rPr>
          <w:b/>
          <w:bCs/>
        </w:rPr>
        <w:t>Program Income</w:t>
      </w:r>
      <w:r w:rsidRPr="00EB15B2" w:rsidR="005049FE">
        <w:t xml:space="preserve"> of </w:t>
      </w:r>
      <w:r w:rsidRPr="00EB15B2" w:rsidR="005049FE">
        <w:rPr>
          <w:b/>
          <w:bCs/>
        </w:rPr>
        <w:t>Attachment A</w:t>
      </w:r>
      <w:r w:rsidRPr="00EB15B2" w:rsidR="005049FE">
        <w:t> of the  </w:t>
      </w:r>
      <w:hyperlink w:history="1" r:id="rId18">
        <w:r w:rsidRPr="00EB15B2" w:rsidR="005049FE">
          <w:rPr>
            <w:rStyle w:val="Hyperlink"/>
            <w:b/>
            <w:bCs/>
          </w:rPr>
          <w:t>Grant Agreement Terms and Conditions</w:t>
        </w:r>
      </w:hyperlink>
      <w:r w:rsidRPr="00EB15B2" w:rsidR="005049FE">
        <w:rPr>
          <w:b/>
          <w:bCs/>
        </w:rPr>
        <w:t>.</w:t>
      </w:r>
    </w:p>
    <w:p w:rsidRPr="006A50F2" w:rsidR="0049067E" w:rsidP="006A50F2" w:rsidRDefault="0049067E" w14:paraId="36BC4A74" w14:textId="38311DD8">
      <w:pPr>
        <w:pStyle w:val="Heading3"/>
        <w:numPr>
          <w:ilvl w:val="1"/>
          <w:numId w:val="44"/>
        </w:numPr>
        <w:spacing w:before="280" w:after="280"/>
      </w:pPr>
      <w:bookmarkStart w:name="_ASSESSMENT_OF_PROGRAM" w:id="12"/>
      <w:bookmarkEnd w:id="12"/>
      <w:r w:rsidRPr="001C29C3">
        <w:t xml:space="preserve">ASSESSMENT OF PROGRAM RESULTS </w:t>
      </w:r>
    </w:p>
    <w:p w:rsidRPr="001C29C3" w:rsidR="00DD38CC" w:rsidP="006A50F2" w:rsidRDefault="00CE28A3" w14:paraId="228DAD32" w14:textId="555AEC7B">
      <w:pPr>
        <w:spacing w:after="240"/>
      </w:pPr>
      <w:r w:rsidRPr="001C29C3">
        <w:t xml:space="preserve">The </w:t>
      </w:r>
      <w:r w:rsidRPr="001C29C3" w:rsidR="00A06F1F">
        <w:t>applicant</w:t>
      </w:r>
      <w:r w:rsidRPr="001C29C3">
        <w:t xml:space="preserve"> must analyze and submit reports of program evaluation findings</w:t>
      </w:r>
      <w:r w:rsidRPr="001C29C3" w:rsidR="004E589A">
        <w:t xml:space="preserve"> throughout the entire </w:t>
      </w:r>
      <w:r w:rsidRPr="00574E9C" w:rsidR="004E589A">
        <w:t xml:space="preserve">span of </w:t>
      </w:r>
      <w:r w:rsidRPr="00574E9C">
        <w:t>the grant</w:t>
      </w:r>
      <w:r w:rsidRPr="001C29C3" w:rsidR="00DD38CC">
        <w:t>, including an assessment of student outcomes and</w:t>
      </w:r>
      <w:r w:rsidRPr="001C29C3" w:rsidR="00BF14C6">
        <w:t xml:space="preserve"> provide</w:t>
      </w:r>
      <w:r w:rsidRPr="001C29C3" w:rsidR="00DD38CC">
        <w:t xml:space="preserve"> written recommendatio</w:t>
      </w:r>
      <w:r w:rsidRPr="001C29C3" w:rsidR="00340850">
        <w:t>ns to the NJDOE for improvement</w:t>
      </w:r>
      <w:r w:rsidRPr="001C29C3" w:rsidR="00DD38CC">
        <w:t xml:space="preserve"> of program delivery</w:t>
      </w:r>
      <w:r w:rsidRPr="001C29C3" w:rsidR="00BF14C6">
        <w:t xml:space="preserve"> on an annual basis</w:t>
      </w:r>
      <w:r w:rsidRPr="001C29C3" w:rsidR="00DD38CC">
        <w:t>.</w:t>
      </w:r>
    </w:p>
    <w:p w:rsidRPr="001C29C3" w:rsidR="00DD38CC" w:rsidP="0093758E" w:rsidRDefault="00DD38CC" w14:paraId="303A2611" w14:textId="302F6543">
      <w:r w:rsidRPr="001C29C3">
        <w:t xml:space="preserve">The NJDOE will review and analyze the </w:t>
      </w:r>
      <w:r w:rsidRPr="001C29C3" w:rsidR="00A06F1F">
        <w:t>applicant’s</w:t>
      </w:r>
      <w:r w:rsidRPr="001C29C3">
        <w:t xml:space="preserve"> reports and evaluation data and other information for the purpose of assessing the </w:t>
      </w:r>
      <w:r w:rsidRPr="001C29C3" w:rsidR="00A06F1F">
        <w:t>applicant’s</w:t>
      </w:r>
      <w:r w:rsidRPr="001C29C3">
        <w:t xml:space="preserve"> achievement of one or more of the following </w:t>
      </w:r>
      <w:r w:rsidRPr="001C29C3" w:rsidR="0046128B">
        <w:t xml:space="preserve">data-driven student </w:t>
      </w:r>
      <w:r w:rsidRPr="001C29C3">
        <w:t>grant program outcomes</w:t>
      </w:r>
      <w:r w:rsidRPr="001C29C3" w:rsidR="0046128B">
        <w:t xml:space="preserve"> under the goals of the grant program (see </w:t>
      </w:r>
      <w:hyperlink w:history="1" w:anchor="_DESCRIPTION_OF_THE">
        <w:r w:rsidRPr="006A50F2" w:rsidR="0046128B">
          <w:rPr>
            <w:rStyle w:val="Hyperlink"/>
          </w:rPr>
          <w:t>Section 1.1</w:t>
        </w:r>
      </w:hyperlink>
      <w:r w:rsidRPr="001C29C3" w:rsidR="0046128B">
        <w:t>, Description of the Grant Program)</w:t>
      </w:r>
      <w:r w:rsidRPr="001C29C3">
        <w:t>:</w:t>
      </w:r>
    </w:p>
    <w:p w:rsidRPr="001C29C3" w:rsidR="00DD38CC" w:rsidP="00DD38CC" w:rsidRDefault="00DD38CC" w14:paraId="41D317EB" w14:textId="77777777"/>
    <w:p w:rsidRPr="001C29C3" w:rsidR="00D76459" w:rsidP="00A044E9" w:rsidRDefault="00DD38CC" w14:paraId="5A495F9F" w14:textId="77777777">
      <w:pPr>
        <w:numPr>
          <w:ilvl w:val="0"/>
          <w:numId w:val="19"/>
        </w:numPr>
      </w:pPr>
      <w:r w:rsidRPr="001C29C3">
        <w:t xml:space="preserve">A reduction in </w:t>
      </w:r>
      <w:r w:rsidRPr="001C29C3" w:rsidR="009A343F">
        <w:t>evidence</w:t>
      </w:r>
      <w:r w:rsidRPr="001C29C3">
        <w:t>-based factors that place students at risk for substance abuse;</w:t>
      </w:r>
    </w:p>
    <w:p w:rsidRPr="001C29C3" w:rsidR="00D76459" w:rsidP="0093758E" w:rsidRDefault="00DD38CC" w14:paraId="4BE63B04" w14:textId="77777777">
      <w:pPr>
        <w:pStyle w:val="ListParagraph"/>
        <w:numPr>
          <w:ilvl w:val="0"/>
          <w:numId w:val="19"/>
        </w:numPr>
      </w:pPr>
      <w:r w:rsidRPr="001C29C3">
        <w:t>A</w:t>
      </w:r>
      <w:r w:rsidRPr="001C29C3" w:rsidR="00AF0A1F">
        <w:t>n</w:t>
      </w:r>
      <w:r w:rsidRPr="001C29C3">
        <w:t xml:space="preserve"> increase in students’ perceived harm of substance use;</w:t>
      </w:r>
    </w:p>
    <w:p w:rsidRPr="001C29C3" w:rsidR="00D76459" w:rsidP="0093758E" w:rsidRDefault="00DD38CC" w14:paraId="5A72E3A4" w14:textId="77777777">
      <w:pPr>
        <w:pStyle w:val="ListParagraph"/>
        <w:numPr>
          <w:ilvl w:val="0"/>
          <w:numId w:val="19"/>
        </w:numPr>
      </w:pPr>
      <w:r w:rsidRPr="001C29C3">
        <w:t>A decrease in the intention or expectation of students to use substances; or</w:t>
      </w:r>
    </w:p>
    <w:p w:rsidRPr="001C29C3" w:rsidR="00DD38CC" w:rsidP="00A044E9" w:rsidRDefault="00DD38CC" w14:paraId="0493E698" w14:textId="77777777">
      <w:pPr>
        <w:numPr>
          <w:ilvl w:val="0"/>
          <w:numId w:val="19"/>
        </w:numPr>
      </w:pPr>
      <w:r w:rsidRPr="001C29C3">
        <w:t>A reduction in the rate of student drug and alcohol use.</w:t>
      </w:r>
    </w:p>
    <w:p w:rsidRPr="001C29C3" w:rsidR="00DD38CC" w:rsidP="00DD38CC" w:rsidRDefault="00DD38CC" w14:paraId="39020ACB" w14:textId="77777777"/>
    <w:p w:rsidRPr="001C29C3" w:rsidR="0018317C" w:rsidP="00332362" w:rsidRDefault="00DD38CC" w14:paraId="1F5A5F93" w14:textId="7C9AFA0E">
      <w:pPr>
        <w:spacing w:after="240"/>
      </w:pPr>
      <w:r w:rsidRPr="001C29C3">
        <w:t>The Office of Student Support Services will determine grant program success and will make recommendations regarding continued funding based on the infor</w:t>
      </w:r>
      <w:r w:rsidRPr="001C29C3" w:rsidR="00340850">
        <w:t xml:space="preserve">mation provided by the </w:t>
      </w:r>
      <w:r w:rsidRPr="001C29C3" w:rsidR="00A06F1F">
        <w:t>applicant</w:t>
      </w:r>
      <w:r w:rsidRPr="001C29C3" w:rsidR="00340850">
        <w:t xml:space="preserve"> and </w:t>
      </w:r>
      <w:r w:rsidRPr="001C29C3" w:rsidR="00242E03">
        <w:t xml:space="preserve">any </w:t>
      </w:r>
      <w:r w:rsidRPr="001C29C3">
        <w:t xml:space="preserve">meetings held between the </w:t>
      </w:r>
      <w:r w:rsidRPr="001C29C3" w:rsidR="00A06F1F">
        <w:t>applicant</w:t>
      </w:r>
      <w:r w:rsidRPr="001C29C3">
        <w:t xml:space="preserve"> and NJDOE staff</w:t>
      </w:r>
      <w:r w:rsidRPr="001C29C3" w:rsidR="00AB101F">
        <w:t>,</w:t>
      </w:r>
      <w:r w:rsidRPr="001C29C3" w:rsidR="00BF14C6">
        <w:t xml:space="preserve"> as necessary, and any</w:t>
      </w:r>
      <w:r w:rsidRPr="001C29C3">
        <w:t xml:space="preserve"> other relevant program information</w:t>
      </w:r>
      <w:r w:rsidRPr="001C29C3" w:rsidR="00BF14C6">
        <w:t xml:space="preserve"> requested by NJDOE.</w:t>
      </w:r>
    </w:p>
    <w:p w:rsidRPr="00332362" w:rsidR="00A72933" w:rsidP="00332362" w:rsidRDefault="00411860" w14:paraId="55549459" w14:textId="22DEA734">
      <w:pPr>
        <w:pStyle w:val="ListParagraph"/>
        <w:spacing w:after="280"/>
        <w:ind w:left="0"/>
      </w:pPr>
      <w:r w:rsidRPr="00901547">
        <w:rPr>
          <w:rStyle w:val="Strong"/>
        </w:rPr>
        <w:t>NOTE</w:t>
      </w:r>
      <w:r w:rsidRPr="000326CD">
        <w:rPr>
          <w:b/>
        </w:rPr>
        <w:t>:</w:t>
      </w:r>
      <w:r w:rsidRPr="001C29C3">
        <w:rPr>
          <w:b/>
        </w:rPr>
        <w:t xml:space="preserve"> </w:t>
      </w:r>
      <w:r w:rsidRPr="001C29C3" w:rsidR="00340850">
        <w:t>The</w:t>
      </w:r>
      <w:r w:rsidRPr="001C29C3" w:rsidR="00340850">
        <w:rPr>
          <w:b/>
        </w:rPr>
        <w:t xml:space="preserve"> </w:t>
      </w:r>
      <w:r w:rsidRPr="001C29C3">
        <w:t>NJDOE reserves the right to increase data requirement</w:t>
      </w:r>
      <w:r w:rsidRPr="001C29C3" w:rsidR="00242E03">
        <w:t>s throughout the grant cycle.</w:t>
      </w:r>
    </w:p>
    <w:p w:rsidRPr="00332362" w:rsidR="002F09BB" w:rsidP="00332362" w:rsidRDefault="002954BB" w14:paraId="36D585F4" w14:textId="75A669AE">
      <w:pPr>
        <w:pStyle w:val="Heading3"/>
        <w:numPr>
          <w:ilvl w:val="0"/>
          <w:numId w:val="0"/>
        </w:numPr>
        <w:spacing w:after="280"/>
        <w:ind w:left="720" w:hanging="720"/>
      </w:pPr>
      <w:bookmarkStart w:name="_1.10__REIMBURSEMENT" w:id="13"/>
      <w:bookmarkEnd w:id="13"/>
      <w:r w:rsidRPr="001C29C3">
        <w:t xml:space="preserve">1.10 </w:t>
      </w:r>
      <w:r w:rsidRPr="001C29C3">
        <w:tab/>
      </w:r>
      <w:r w:rsidRPr="001C29C3">
        <w:t>R</w:t>
      </w:r>
      <w:r w:rsidR="00901547">
        <w:t>EIMBURSEMENT</w:t>
      </w:r>
      <w:r w:rsidRPr="001C29C3">
        <w:t xml:space="preserve"> R</w:t>
      </w:r>
      <w:r w:rsidR="00901547">
        <w:t>EQUESTS</w:t>
      </w:r>
    </w:p>
    <w:p w:rsidRPr="001C29C3" w:rsidR="00621D66" w:rsidP="00217979" w:rsidRDefault="00621D66" w14:paraId="3DB38EB6" w14:textId="690D3F80">
      <w:pPr>
        <w:spacing w:after="240"/>
      </w:pPr>
      <w:r w:rsidRPr="001C29C3">
        <w:rPr>
          <w:iCs/>
        </w:rPr>
        <w:t xml:space="preserve">Payment of grant funds is made through a reimbursement system. Reimbursement requests for any grant funds the </w:t>
      </w:r>
      <w:r w:rsidRPr="001C29C3" w:rsidR="00A06F1F">
        <w:rPr>
          <w:iCs/>
        </w:rPr>
        <w:t>applicant</w:t>
      </w:r>
      <w:r w:rsidRPr="001C29C3">
        <w:rPr>
          <w:iCs/>
        </w:rPr>
        <w:t xml:space="preserve"> has expended are made through the Electronic </w:t>
      </w:r>
      <w:r w:rsidRPr="001C29C3" w:rsidR="001777BD">
        <w:rPr>
          <w:iCs/>
        </w:rPr>
        <w:t>Web-Enabled Grant (EWEG) system.</w:t>
      </w:r>
      <w:r w:rsidRPr="001C29C3">
        <w:rPr>
          <w:iCs/>
        </w:rPr>
        <w:t xml:space="preserve"> Reimbursement requests may begin once the application has been marked “Final Approved” in the EWEG system, and the </w:t>
      </w:r>
      <w:r w:rsidRPr="001C29C3" w:rsidR="00A06F1F">
        <w:rPr>
          <w:iCs/>
        </w:rPr>
        <w:t>applicant</w:t>
      </w:r>
      <w:r w:rsidRPr="001C29C3">
        <w:rPr>
          <w:iCs/>
        </w:rPr>
        <w:t xml:space="preserve"> has accepted the award by clicking on the “Accept Award” button on the Application Select page and completing the Grant Acceptance Certificate information.</w:t>
      </w:r>
    </w:p>
    <w:p w:rsidRPr="001C29C3" w:rsidR="008C5513" w:rsidP="00217979" w:rsidRDefault="00621D66" w14:paraId="5E078E04" w14:textId="2B4D4295">
      <w:pPr>
        <w:spacing w:after="240"/>
      </w:pPr>
      <w:r w:rsidRPr="001C29C3">
        <w:rPr>
          <w:iCs/>
        </w:rPr>
        <w:t xml:space="preserve">Only one (1) reimbursement request may be submitted per month. </w:t>
      </w:r>
      <w:r w:rsidRPr="001C29C3" w:rsidR="00775326">
        <w:t xml:space="preserve">In order to receive a reimbursement at the beginning of the following month, </w:t>
      </w:r>
      <w:r w:rsidRPr="001C29C3" w:rsidR="00141950">
        <w:t>the</w:t>
      </w:r>
      <w:r w:rsidRPr="001C29C3" w:rsidR="00141950">
        <w:rPr>
          <w:iCs/>
        </w:rPr>
        <w:t xml:space="preserve"> </w:t>
      </w:r>
      <w:r w:rsidRPr="001C29C3" w:rsidR="00232360">
        <w:rPr>
          <w:iCs/>
        </w:rPr>
        <w:t xml:space="preserve">awarded </w:t>
      </w:r>
      <w:r w:rsidRPr="001C29C3" w:rsidR="00A06F1F">
        <w:rPr>
          <w:iCs/>
        </w:rPr>
        <w:t>applicant</w:t>
      </w:r>
      <w:r w:rsidRPr="001C29C3" w:rsidR="00141950">
        <w:rPr>
          <w:iCs/>
        </w:rPr>
        <w:t xml:space="preserve"> </w:t>
      </w:r>
      <w:r w:rsidRPr="001C29C3">
        <w:rPr>
          <w:iCs/>
        </w:rPr>
        <w:t xml:space="preserve">must submit </w:t>
      </w:r>
      <w:r w:rsidRPr="001C29C3" w:rsidR="00D20DBC">
        <w:rPr>
          <w:iCs/>
        </w:rPr>
        <w:t>its</w:t>
      </w:r>
      <w:r w:rsidRPr="001C29C3">
        <w:rPr>
          <w:iCs/>
        </w:rPr>
        <w:t xml:space="preserve"> request no later than the 15</w:t>
      </w:r>
      <w:r w:rsidRPr="001C29C3">
        <w:rPr>
          <w:iCs/>
          <w:vertAlign w:val="superscript"/>
        </w:rPr>
        <w:t>th</w:t>
      </w:r>
      <w:r w:rsidRPr="001C29C3">
        <w:rPr>
          <w:iCs/>
        </w:rPr>
        <w:t xml:space="preserve"> of the month. </w:t>
      </w:r>
      <w:r w:rsidRPr="001C29C3" w:rsidR="00A1193B">
        <w:rPr>
          <w:iCs/>
        </w:rPr>
        <w:t xml:space="preserve"> </w:t>
      </w:r>
      <w:r w:rsidRPr="001C29C3">
        <w:rPr>
          <w:iCs/>
        </w:rPr>
        <w:t xml:space="preserve">The requests may include funds that will be expended through the last calendar day of the month in which reimbursement is requested. </w:t>
      </w:r>
      <w:r w:rsidRPr="001C29C3" w:rsidR="00A1193B">
        <w:rPr>
          <w:iCs/>
        </w:rPr>
        <w:t xml:space="preserve"> </w:t>
      </w:r>
      <w:r w:rsidRPr="001C29C3">
        <w:rPr>
          <w:iCs/>
        </w:rPr>
        <w:t xml:space="preserve">If the </w:t>
      </w:r>
      <w:r w:rsidRPr="001C29C3" w:rsidR="00A06F1F">
        <w:rPr>
          <w:iCs/>
        </w:rPr>
        <w:t>applicant’s</w:t>
      </w:r>
      <w:r w:rsidRPr="001C29C3">
        <w:rPr>
          <w:iCs/>
        </w:rPr>
        <w:t xml:space="preserve"> request is approved by the NJDOE program officer, the </w:t>
      </w:r>
      <w:r w:rsidRPr="001C29C3" w:rsidR="00FF50B6">
        <w:rPr>
          <w:iCs/>
        </w:rPr>
        <w:t>applicant</w:t>
      </w:r>
      <w:r w:rsidRPr="001C29C3">
        <w:rPr>
          <w:iCs/>
        </w:rPr>
        <w:t xml:space="preserve"> should receive payment around the 10</w:t>
      </w:r>
      <w:r w:rsidRPr="001C29C3">
        <w:rPr>
          <w:iCs/>
          <w:vertAlign w:val="superscript"/>
        </w:rPr>
        <w:t>th</w:t>
      </w:r>
      <w:r w:rsidRPr="001C29C3">
        <w:rPr>
          <w:iCs/>
        </w:rPr>
        <w:t xml:space="preserve"> of the following month.</w:t>
      </w:r>
      <w:r w:rsidRPr="001C29C3" w:rsidR="008C5513">
        <w:t xml:space="preserve"> </w:t>
      </w:r>
      <w:r w:rsidRPr="001C29C3" w:rsidR="0054214A">
        <w:t xml:space="preserve">The last day to submit a reimbursement request for </w:t>
      </w:r>
      <w:r w:rsidRPr="001C29C3" w:rsidR="00340850">
        <w:t xml:space="preserve">Year </w:t>
      </w:r>
      <w:r w:rsidR="00B366E8">
        <w:t>5</w:t>
      </w:r>
      <w:r w:rsidRPr="001C29C3" w:rsidR="00B366E8">
        <w:t xml:space="preserve"> </w:t>
      </w:r>
      <w:r w:rsidRPr="001C29C3" w:rsidR="00340850">
        <w:t>is</w:t>
      </w:r>
      <w:r w:rsidRPr="001C29C3" w:rsidR="00BF14C6">
        <w:t xml:space="preserve"> </w:t>
      </w:r>
      <w:r w:rsidR="00B366E8">
        <w:t>August</w:t>
      </w:r>
      <w:r w:rsidRPr="001C29C3" w:rsidR="00B366E8">
        <w:t xml:space="preserve"> </w:t>
      </w:r>
      <w:r w:rsidRPr="001C29C3" w:rsidR="00BF14C6">
        <w:t xml:space="preserve">15, </w:t>
      </w:r>
      <w:r w:rsidRPr="001C29C3" w:rsidR="0053456B">
        <w:t>20</w:t>
      </w:r>
      <w:r w:rsidR="0078555E">
        <w:t>2</w:t>
      </w:r>
      <w:r w:rsidR="00B366E8">
        <w:t>1</w:t>
      </w:r>
      <w:r w:rsidRPr="001C29C3" w:rsidR="00BF14C6">
        <w:t>.</w:t>
      </w:r>
    </w:p>
    <w:p w:rsidR="00770E53" w:rsidP="00217979" w:rsidRDefault="008C5513" w14:paraId="62E00FF5" w14:textId="0EC63DED">
      <w:pPr>
        <w:spacing w:after="240"/>
      </w:pPr>
      <w:r w:rsidRPr="00901547">
        <w:rPr>
          <w:rStyle w:val="Strong"/>
        </w:rPr>
        <w:lastRenderedPageBreak/>
        <w:t>NOTE</w:t>
      </w:r>
      <w:r w:rsidRPr="001C29C3">
        <w:rPr>
          <w:b/>
        </w:rPr>
        <w:t xml:space="preserve">: </w:t>
      </w:r>
      <w:r w:rsidRPr="001C29C3">
        <w:t xml:space="preserve">Payments cannot be processed until the award has been accepted in EWEG.  Payments will be withheld </w:t>
      </w:r>
      <w:r w:rsidRPr="001C29C3" w:rsidR="00232360">
        <w:t xml:space="preserve">if the </w:t>
      </w:r>
      <w:r w:rsidRPr="001C29C3" w:rsidR="00A06F1F">
        <w:t>applicant</w:t>
      </w:r>
      <w:r w:rsidRPr="001C29C3" w:rsidR="00141950">
        <w:t xml:space="preserve"> </w:t>
      </w:r>
      <w:r w:rsidRPr="001C29C3" w:rsidR="00232360">
        <w:t xml:space="preserve">fails to submit required </w:t>
      </w:r>
      <w:r w:rsidRPr="00ED1027" w:rsidR="00BF14C6">
        <w:t>reports.</w:t>
      </w:r>
      <w:r w:rsidR="00332362">
        <w:t xml:space="preserve"> </w:t>
      </w:r>
      <w:r w:rsidRPr="00ED1027" w:rsidR="003B1D8A">
        <w:t xml:space="preserve">The last day that a budget modification may be submitted in EWEG is </w:t>
      </w:r>
      <w:r w:rsidR="00F901D6">
        <w:t>May</w:t>
      </w:r>
      <w:r w:rsidRPr="00ED1027" w:rsidR="00F901D6">
        <w:t xml:space="preserve"> </w:t>
      </w:r>
      <w:r w:rsidRPr="00ED1027" w:rsidR="003B1D8A">
        <w:t>31, 20</w:t>
      </w:r>
      <w:r w:rsidR="0078555E">
        <w:t>2</w:t>
      </w:r>
      <w:r w:rsidR="00B366E8">
        <w:t>1</w:t>
      </w:r>
      <w:r w:rsidRPr="00ED1027" w:rsidR="003B1D8A">
        <w:t>.</w:t>
      </w:r>
      <w:r w:rsidR="00332362">
        <w:t xml:space="preserve"> </w:t>
      </w:r>
      <w:r w:rsidR="00BB2336">
        <w:t xml:space="preserve">Once the </w:t>
      </w:r>
      <w:r w:rsidRPr="00BB2336" w:rsidR="00BB2336">
        <w:t>final report</w:t>
      </w:r>
      <w:r w:rsidR="00655B7D">
        <w:t xml:space="preserve"> for Year 5</w:t>
      </w:r>
      <w:r w:rsidRPr="00BB2336" w:rsidR="00BB2336">
        <w:t xml:space="preserve"> is created within EWEG, </w:t>
      </w:r>
      <w:r w:rsidRPr="00655B7D" w:rsidR="00BB2336">
        <w:rPr>
          <w:color w:val="000000"/>
        </w:rPr>
        <w:t xml:space="preserve">reimbursement requests cannot be created or submitted within </w:t>
      </w:r>
      <w:r w:rsidR="00655B7D">
        <w:rPr>
          <w:color w:val="000000"/>
        </w:rPr>
        <w:t>the system</w:t>
      </w:r>
      <w:r w:rsidRPr="00655B7D" w:rsidR="00BB2336">
        <w:rPr>
          <w:color w:val="000000"/>
        </w:rPr>
        <w:t>.</w:t>
      </w:r>
      <w:r w:rsidDel="00BB2336" w:rsidR="00BB2336">
        <w:t xml:space="preserve"> </w:t>
      </w:r>
    </w:p>
    <w:p w:rsidRPr="001C29C3" w:rsidR="00AC4BA1" w:rsidP="00340850" w:rsidRDefault="00AC4BA1" w14:paraId="48D12868" w14:textId="77777777"/>
    <w:p w:rsidRPr="001C29C3" w:rsidR="002F30C2" w:rsidP="004E3CD4" w:rsidRDefault="002F30C2" w14:paraId="1B080808" w14:textId="77777777">
      <w:pPr>
        <w:pStyle w:val="Heading2"/>
        <w:rPr>
          <w:rFonts w:ascii="Arial" w:hAnsi="Arial" w:cs="Arial"/>
          <w:i/>
          <w:iCs/>
        </w:rPr>
      </w:pPr>
      <w:bookmarkStart w:name="_SECTION_2:_PROJECT" w:id="14"/>
      <w:bookmarkEnd w:id="14"/>
      <w:r w:rsidRPr="001C29C3">
        <w:t>SECTION 2:</w:t>
      </w:r>
      <w:r w:rsidRPr="001C29C3">
        <w:tab/>
      </w:r>
      <w:r w:rsidRPr="001C29C3">
        <w:t>PRO</w:t>
      </w:r>
      <w:r w:rsidRPr="001C29C3" w:rsidR="005D3481">
        <w:t xml:space="preserve">JECT </w:t>
      </w:r>
      <w:r w:rsidRPr="001C29C3" w:rsidR="00E14BBA">
        <w:t>GUIDELINES</w:t>
      </w:r>
    </w:p>
    <w:p w:rsidR="00D55EE2" w:rsidP="00403CB1" w:rsidRDefault="00D55EE2" w14:paraId="1E28E41D" w14:textId="77777777">
      <w:pPr>
        <w:pStyle w:val="BodyText"/>
        <w:rPr>
          <w:sz w:val="22"/>
          <w:szCs w:val="22"/>
        </w:rPr>
      </w:pPr>
    </w:p>
    <w:p w:rsidRPr="001C29C3" w:rsidR="00B33B41" w:rsidP="00403CB1" w:rsidRDefault="00B33B41" w14:paraId="21C3F1C5" w14:textId="77777777">
      <w:pPr>
        <w:pStyle w:val="BodyText"/>
        <w:rPr>
          <w:sz w:val="22"/>
          <w:szCs w:val="22"/>
        </w:rPr>
      </w:pPr>
    </w:p>
    <w:p w:rsidRPr="001C29C3" w:rsidR="00B36662" w:rsidP="00217979" w:rsidRDefault="00314BBA" w14:paraId="3D6EAE51" w14:textId="3E229DCF">
      <w:pPr>
        <w:spacing w:after="240"/>
      </w:pPr>
      <w:r w:rsidRPr="001C29C3">
        <w:t xml:space="preserve">The intent of this section is to provide the </w:t>
      </w:r>
      <w:r w:rsidRPr="001C29C3" w:rsidR="00FF50B6">
        <w:t>applicant</w:t>
      </w:r>
      <w:r w:rsidRPr="001C29C3" w:rsidR="00141950">
        <w:t xml:space="preserve"> </w:t>
      </w:r>
      <w:r w:rsidRPr="001C29C3">
        <w:t xml:space="preserve">with the framework within which it will plan, design, and develop its proposed project to meet the purpose of this grant program. Before preparing </w:t>
      </w:r>
      <w:r w:rsidRPr="001C29C3" w:rsidR="00D20DBC">
        <w:t>the continuation</w:t>
      </w:r>
      <w:r w:rsidRPr="001C29C3" w:rsidR="00BE09DF">
        <w:t xml:space="preserve"> application</w:t>
      </w:r>
      <w:r w:rsidRPr="001C29C3">
        <w:t xml:space="preserve">, </w:t>
      </w:r>
      <w:r w:rsidRPr="001C29C3" w:rsidR="00BE09DF">
        <w:t xml:space="preserve">the </w:t>
      </w:r>
      <w:r w:rsidRPr="001C29C3" w:rsidR="00FF50B6">
        <w:t>applicant</w:t>
      </w:r>
      <w:r w:rsidRPr="001C29C3" w:rsidR="00BE09DF">
        <w:t xml:space="preserve"> is</w:t>
      </w:r>
      <w:r w:rsidRPr="001C29C3">
        <w:t xml:space="preserve"> advised to review </w:t>
      </w:r>
      <w:hyperlink w:history="1" w:anchor="_DESCRIPTION_OF_THE">
        <w:r w:rsidRPr="00132329">
          <w:rPr>
            <w:rStyle w:val="Hyperlink"/>
          </w:rPr>
          <w:t>Section 1.1</w:t>
        </w:r>
      </w:hyperlink>
      <w:r w:rsidRPr="001C29C3">
        <w:t xml:space="preserve">, Description of the Grant Program, of this NGO to ensure a full understanding of the state’s </w:t>
      </w:r>
      <w:r w:rsidRPr="001C29C3" w:rsidR="00BF14C6">
        <w:t xml:space="preserve">goals of the grant program and expected student outcomes.  </w:t>
      </w:r>
      <w:r w:rsidRPr="001C29C3">
        <w:t xml:space="preserve">Additionally, the information contained in </w:t>
      </w:r>
      <w:hyperlink w:history="1" w:anchor="_SECTION_2:_PROJECT">
        <w:r w:rsidRPr="00132329">
          <w:rPr>
            <w:rStyle w:val="Hyperlink"/>
          </w:rPr>
          <w:t>Section 2</w:t>
        </w:r>
      </w:hyperlink>
      <w:r w:rsidRPr="001C29C3">
        <w:t xml:space="preserve"> will complete the </w:t>
      </w:r>
      <w:r w:rsidRPr="001C29C3" w:rsidR="00FF50B6">
        <w:t>applicant’s</w:t>
      </w:r>
      <w:r w:rsidRPr="001C29C3" w:rsidR="00141950">
        <w:t xml:space="preserve"> </w:t>
      </w:r>
      <w:r w:rsidRPr="001C29C3">
        <w:t xml:space="preserve">understanding of the specific considerations and requirements that are to be considered and/or addressed in their project. </w:t>
      </w:r>
    </w:p>
    <w:p w:rsidRPr="001C29C3" w:rsidR="00E36BBB" w:rsidP="00332362" w:rsidRDefault="00314BBA" w14:paraId="6D2C8857" w14:textId="77D18645">
      <w:pPr>
        <w:spacing w:after="280"/>
      </w:pPr>
      <w:r w:rsidRPr="001C29C3">
        <w:t xml:space="preserve">When submitting an application, the agency </w:t>
      </w:r>
      <w:r w:rsidRPr="004E3CD4">
        <w:rPr>
          <w:rStyle w:val="Strong"/>
        </w:rPr>
        <w:t>must</w:t>
      </w:r>
      <w:r w:rsidRPr="001C29C3">
        <w:t xml:space="preserve"> use the E</w:t>
      </w:r>
      <w:r w:rsidRPr="001C29C3" w:rsidR="00177ECA">
        <w:t xml:space="preserve">lectronic </w:t>
      </w:r>
      <w:r w:rsidRPr="001C29C3">
        <w:t>W</w:t>
      </w:r>
      <w:r w:rsidRPr="001C29C3" w:rsidR="00177ECA">
        <w:t>eb-</w:t>
      </w:r>
      <w:r w:rsidRPr="001C29C3">
        <w:t>E</w:t>
      </w:r>
      <w:r w:rsidRPr="001C29C3" w:rsidR="00177ECA">
        <w:t xml:space="preserve">nabled </w:t>
      </w:r>
      <w:r w:rsidRPr="001C29C3">
        <w:t>G</w:t>
      </w:r>
      <w:r w:rsidRPr="001C29C3" w:rsidR="00177ECA">
        <w:t>rants (EWEG)</w:t>
      </w:r>
      <w:r w:rsidRPr="001C29C3">
        <w:t xml:space="preserve"> online application system located </w:t>
      </w:r>
      <w:r w:rsidR="00C30F80">
        <w:t xml:space="preserve">on the </w:t>
      </w:r>
      <w:hyperlink w:history="1" r:id="rId19">
        <w:r w:rsidRPr="00C30F80" w:rsidR="00C30F80">
          <w:rPr>
            <w:rStyle w:val="Hyperlink"/>
          </w:rPr>
          <w:t>NJDOE Homeroom</w:t>
        </w:r>
      </w:hyperlink>
      <w:r w:rsidR="00C30F80">
        <w:t xml:space="preserve"> site.</w:t>
      </w:r>
    </w:p>
    <w:p w:rsidRPr="004E3CD4" w:rsidR="004E3CD4" w:rsidP="004E3CD4" w:rsidRDefault="004E3CD4" w14:paraId="60775063" w14:textId="77777777">
      <w:pPr>
        <w:pStyle w:val="ListParagraph"/>
        <w:numPr>
          <w:ilvl w:val="0"/>
          <w:numId w:val="48"/>
        </w:numPr>
        <w:outlineLvl w:val="2"/>
        <w:rPr>
          <w:b/>
          <w:bCs/>
          <w:vanish/>
        </w:rPr>
      </w:pPr>
    </w:p>
    <w:p w:rsidRPr="00332362" w:rsidR="00A26FEF" w:rsidP="00332362" w:rsidRDefault="00EB07DA" w14:paraId="186A200A" w14:textId="09FC6603">
      <w:pPr>
        <w:pStyle w:val="Heading3"/>
        <w:numPr>
          <w:ilvl w:val="1"/>
          <w:numId w:val="48"/>
        </w:numPr>
        <w:spacing w:after="280"/>
      </w:pPr>
      <w:bookmarkStart w:name="_PROJECT_DESIGN_CONSIDERATIONS" w:id="15"/>
      <w:bookmarkEnd w:id="15"/>
      <w:r w:rsidRPr="001C29C3">
        <w:t xml:space="preserve">PROJECT </w:t>
      </w:r>
      <w:r w:rsidRPr="001C29C3" w:rsidR="002F30C2">
        <w:t>DESIGN CONSIDERATIONS</w:t>
      </w:r>
    </w:p>
    <w:p w:rsidRPr="00332362" w:rsidR="008F64E9" w:rsidP="00332362" w:rsidRDefault="00220BF1" w14:paraId="71179B52" w14:textId="2E25A36C">
      <w:pPr>
        <w:pStyle w:val="ListParagraph"/>
        <w:spacing w:after="280"/>
        <w:ind w:left="0"/>
        <w:rPr>
          <w:u w:val="single"/>
        </w:rPr>
      </w:pPr>
      <w:r w:rsidRPr="001C29C3">
        <w:t xml:space="preserve">As </w:t>
      </w:r>
      <w:r w:rsidRPr="001C29C3" w:rsidR="00141950">
        <w:t xml:space="preserve">the </w:t>
      </w:r>
      <w:r w:rsidRPr="001C29C3" w:rsidR="00FF50B6">
        <w:t>applicant</w:t>
      </w:r>
      <w:r w:rsidRPr="001C29C3" w:rsidR="00141950">
        <w:t xml:space="preserve"> </w:t>
      </w:r>
      <w:r w:rsidRPr="001C29C3">
        <w:t>review</w:t>
      </w:r>
      <w:r w:rsidRPr="001C29C3" w:rsidR="00141950">
        <w:t>s</w:t>
      </w:r>
      <w:r w:rsidRPr="001C29C3">
        <w:t xml:space="preserve"> the </w:t>
      </w:r>
      <w:r w:rsidRPr="001C29C3" w:rsidR="00AF0A1F">
        <w:t>goals</w:t>
      </w:r>
      <w:r w:rsidRPr="001C29C3">
        <w:t xml:space="preserve"> </w:t>
      </w:r>
      <w:r w:rsidRPr="001C29C3" w:rsidR="00E50E98">
        <w:t>of the DAEF g</w:t>
      </w:r>
      <w:r w:rsidRPr="001C29C3" w:rsidR="000C1B56">
        <w:t>rant</w:t>
      </w:r>
      <w:r w:rsidRPr="001C29C3" w:rsidR="00340850">
        <w:t xml:space="preserve"> (see </w:t>
      </w:r>
      <w:hyperlink w:history="1" w:anchor="_DESCRIPTION_OF_THE">
        <w:r w:rsidRPr="00132329" w:rsidR="00340850">
          <w:rPr>
            <w:rStyle w:val="Hyperlink"/>
          </w:rPr>
          <w:t>Section 1.1</w:t>
        </w:r>
      </w:hyperlink>
      <w:r w:rsidRPr="001C29C3" w:rsidR="00AF0A1F">
        <w:t>. Description of the Grant Program</w:t>
      </w:r>
      <w:r w:rsidRPr="001C29C3" w:rsidR="00340850">
        <w:t>)</w:t>
      </w:r>
      <w:r w:rsidRPr="001C29C3" w:rsidR="000C1B56">
        <w:t xml:space="preserve">, </w:t>
      </w:r>
      <w:r w:rsidRPr="001C29C3">
        <w:t xml:space="preserve">consideration should be given to the impact of </w:t>
      </w:r>
      <w:r w:rsidRPr="001C29C3" w:rsidR="00340850">
        <w:t xml:space="preserve">any </w:t>
      </w:r>
      <w:r w:rsidRPr="001C29C3">
        <w:t xml:space="preserve">currently implemented programs within the </w:t>
      </w:r>
      <w:r w:rsidRPr="001C29C3" w:rsidR="00FF50B6">
        <w:t>applicant</w:t>
      </w:r>
      <w:r w:rsidRPr="001C29C3" w:rsidR="00141950">
        <w:t xml:space="preserve"> </w:t>
      </w:r>
      <w:r w:rsidRPr="001C29C3">
        <w:t>agency and the achievement of positive</w:t>
      </w:r>
      <w:r w:rsidRPr="001C29C3" w:rsidR="00820F7D">
        <w:t xml:space="preserve"> </w:t>
      </w:r>
      <w:r w:rsidR="00332362">
        <w:t xml:space="preserve">outcomes. </w:t>
      </w:r>
      <w:r w:rsidRPr="001C29C3">
        <w:t xml:space="preserve">It is the intent of </w:t>
      </w:r>
      <w:r w:rsidRPr="001C29C3" w:rsidR="0018317C">
        <w:t xml:space="preserve">the </w:t>
      </w:r>
      <w:r w:rsidRPr="001C29C3">
        <w:t>NJDOE to</w:t>
      </w:r>
      <w:r w:rsidRPr="001C29C3" w:rsidR="00227E46">
        <w:t xml:space="preserve"> continue to award</w:t>
      </w:r>
      <w:r w:rsidRPr="001C29C3">
        <w:t xml:space="preserve"> funds </w:t>
      </w:r>
      <w:r w:rsidRPr="001C29C3" w:rsidR="00D15D14">
        <w:t>to</w:t>
      </w:r>
      <w:r w:rsidRPr="001C29C3" w:rsidR="00BF14C6">
        <w:t xml:space="preserve"> </w:t>
      </w:r>
      <w:r w:rsidRPr="001C29C3" w:rsidR="00227E46">
        <w:t xml:space="preserve">the </w:t>
      </w:r>
      <w:r w:rsidRPr="001C29C3" w:rsidR="00DD33EE">
        <w:t>current</w:t>
      </w:r>
      <w:r w:rsidRPr="001C29C3" w:rsidR="00227E46">
        <w:t xml:space="preserve"> </w:t>
      </w:r>
      <w:r w:rsidRPr="001C29C3" w:rsidR="00D20DBC">
        <w:t>g</w:t>
      </w:r>
      <w:r w:rsidRPr="001C29C3" w:rsidR="007A1066">
        <w:t>rantee</w:t>
      </w:r>
      <w:r w:rsidRPr="001C29C3">
        <w:t xml:space="preserve"> </w:t>
      </w:r>
      <w:r w:rsidRPr="001C29C3" w:rsidR="005621E8">
        <w:t>to</w:t>
      </w:r>
      <w:r w:rsidRPr="001C29C3">
        <w:t xml:space="preserve"> implement</w:t>
      </w:r>
      <w:r w:rsidRPr="001C29C3" w:rsidR="00BF14C6">
        <w:t xml:space="preserve"> an evidence-based</w:t>
      </w:r>
      <w:r w:rsidRPr="001C29C3">
        <w:t xml:space="preserve"> national</w:t>
      </w:r>
      <w:r w:rsidRPr="001C29C3" w:rsidR="005621E8">
        <w:t xml:space="preserve"> or statewide</w:t>
      </w:r>
      <w:r w:rsidRPr="001C29C3">
        <w:t xml:space="preserve"> model that has demonstrated success</w:t>
      </w:r>
      <w:r w:rsidRPr="001C29C3" w:rsidR="009B611B">
        <w:t xml:space="preserve"> </w:t>
      </w:r>
      <w:r w:rsidRPr="001C29C3" w:rsidR="009B611B">
        <w:rPr>
          <w:rFonts w:eastAsia="Calibri"/>
          <w:color w:val="000000"/>
        </w:rPr>
        <w:t>as a substance use disorder education and prevention program</w:t>
      </w:r>
      <w:r w:rsidR="00332362">
        <w:t xml:space="preserve">. </w:t>
      </w:r>
      <w:r w:rsidRPr="001C29C3">
        <w:t xml:space="preserve">Considerable thought and planning between the </w:t>
      </w:r>
      <w:r w:rsidRPr="001C29C3" w:rsidR="00FF50B6">
        <w:t>applicant</w:t>
      </w:r>
      <w:r w:rsidRPr="001C29C3" w:rsidR="00141950">
        <w:t xml:space="preserve"> </w:t>
      </w:r>
      <w:r w:rsidRPr="001C29C3" w:rsidR="005621E8">
        <w:t xml:space="preserve">agency </w:t>
      </w:r>
      <w:r w:rsidRPr="001C29C3">
        <w:t xml:space="preserve">and </w:t>
      </w:r>
      <w:r w:rsidRPr="001C29C3" w:rsidR="00466CDB">
        <w:t>its</w:t>
      </w:r>
      <w:r w:rsidRPr="001C29C3">
        <w:t xml:space="preserve"> </w:t>
      </w:r>
      <w:r w:rsidRPr="001C29C3" w:rsidR="00340850">
        <w:t>current or intended schools</w:t>
      </w:r>
      <w:r w:rsidRPr="001C29C3" w:rsidR="009B611B">
        <w:t xml:space="preserve"> </w:t>
      </w:r>
      <w:r w:rsidRPr="001C29C3">
        <w:t>must occur to ensure proper management of this program.</w:t>
      </w:r>
    </w:p>
    <w:p w:rsidRPr="001C29C3" w:rsidR="00B32790" w:rsidP="00332362" w:rsidRDefault="00B32790" w14:paraId="12BFD38F" w14:textId="75816E31">
      <w:pPr>
        <w:pStyle w:val="Heading3"/>
        <w:spacing w:after="280"/>
      </w:pPr>
      <w:bookmarkStart w:name="_2.2_PROJECT_REQUIREMENTS" w:id="16"/>
      <w:bookmarkEnd w:id="16"/>
      <w:r w:rsidRPr="00997259">
        <w:t>PROJECT REQUIREMENTS</w:t>
      </w:r>
    </w:p>
    <w:p w:rsidRPr="001C29C3" w:rsidR="00B32790" w:rsidP="009F4320" w:rsidRDefault="007C54DC" w14:paraId="6423C0B5" w14:textId="77777777">
      <w:r w:rsidRPr="001C29C3">
        <w:t xml:space="preserve">The </w:t>
      </w:r>
      <w:r w:rsidRPr="001C29C3" w:rsidR="00FF50B6">
        <w:t>applicant</w:t>
      </w:r>
      <w:r w:rsidRPr="001C29C3" w:rsidR="00141950">
        <w:t xml:space="preserve"> </w:t>
      </w:r>
      <w:r w:rsidRPr="001C29C3">
        <w:t xml:space="preserve">is expected to </w:t>
      </w:r>
      <w:r w:rsidRPr="001C29C3" w:rsidR="00002317">
        <w:t xml:space="preserve">refine </w:t>
      </w:r>
      <w:r w:rsidRPr="001C29C3">
        <w:t xml:space="preserve">and </w:t>
      </w:r>
      <w:r w:rsidRPr="001C29C3" w:rsidR="00002317">
        <w:t xml:space="preserve">continue </w:t>
      </w:r>
      <w:r w:rsidRPr="001C29C3">
        <w:t>implement</w:t>
      </w:r>
      <w:r w:rsidRPr="001C29C3" w:rsidR="00002317">
        <w:t>ation</w:t>
      </w:r>
      <w:r w:rsidRPr="001C29C3">
        <w:t xml:space="preserve"> </w:t>
      </w:r>
      <w:r w:rsidRPr="001C29C3" w:rsidR="00002317">
        <w:t xml:space="preserve">of the originally proposed </w:t>
      </w:r>
      <w:r w:rsidRPr="001C29C3" w:rsidR="00FB3E84">
        <w:t>five-year</w:t>
      </w:r>
      <w:r w:rsidRPr="001C29C3">
        <w:t xml:space="preserve"> project that will help school-aged youth develop strategies for resisting substance abuse. </w:t>
      </w:r>
      <w:r w:rsidRPr="001C29C3" w:rsidR="00002317">
        <w:t>Furthermore</w:t>
      </w:r>
      <w:r w:rsidR="008241A0">
        <w:t>,</w:t>
      </w:r>
      <w:r w:rsidRPr="001C29C3" w:rsidR="00002317">
        <w:t xml:space="preserve"> the </w:t>
      </w:r>
      <w:r w:rsidRPr="001C29C3" w:rsidR="00FF50B6">
        <w:t>applicant</w:t>
      </w:r>
      <w:r w:rsidRPr="001C29C3" w:rsidR="00002317">
        <w:t xml:space="preserve"> is</w:t>
      </w:r>
      <w:r w:rsidRPr="001C29C3" w:rsidR="00A766D1">
        <w:t xml:space="preserve"> required to adhere to and implement the project requirements as set for</w:t>
      </w:r>
      <w:r w:rsidRPr="001C29C3" w:rsidR="0038437B">
        <w:t>th</w:t>
      </w:r>
      <w:r w:rsidRPr="001C29C3" w:rsidR="00A766D1">
        <w:t xml:space="preserve"> in this section of the application. </w:t>
      </w:r>
      <w:r w:rsidRPr="001C29C3" w:rsidR="00CA7123">
        <w:t xml:space="preserve"> </w:t>
      </w:r>
      <w:r w:rsidRPr="001C29C3" w:rsidR="004F2D05">
        <w:t xml:space="preserve">In </w:t>
      </w:r>
      <w:r w:rsidRPr="001C29C3" w:rsidR="00002317">
        <w:t xml:space="preserve">reviewing and refining </w:t>
      </w:r>
      <w:r w:rsidRPr="001C29C3" w:rsidR="004F2D05">
        <w:t xml:space="preserve">the project, the </w:t>
      </w:r>
      <w:r w:rsidRPr="001C29C3" w:rsidR="00EE353B">
        <w:t>applicant</w:t>
      </w:r>
      <w:r w:rsidRPr="001C29C3" w:rsidR="00141950">
        <w:t xml:space="preserve"> </w:t>
      </w:r>
      <w:r w:rsidRPr="001C29C3" w:rsidR="004F2D05">
        <w:t>should consider the following:</w:t>
      </w:r>
    </w:p>
    <w:p w:rsidRPr="001C29C3" w:rsidR="008F64E9" w:rsidP="009F4320" w:rsidRDefault="008F64E9" w14:paraId="4AA4BC97" w14:textId="77777777"/>
    <w:p w:rsidRPr="001C29C3" w:rsidR="00B24B88" w:rsidP="00A044E9" w:rsidRDefault="004F2D05" w14:paraId="2CE3C8B8" w14:textId="17393157">
      <w:pPr>
        <w:pStyle w:val="ListParagraph"/>
        <w:numPr>
          <w:ilvl w:val="0"/>
          <w:numId w:val="20"/>
        </w:numPr>
        <w:tabs>
          <w:tab w:val="left" w:pos="630"/>
          <w:tab w:val="left" w:pos="1080"/>
        </w:tabs>
        <w:rPr>
          <w:color w:val="000000"/>
        </w:rPr>
      </w:pPr>
      <w:r w:rsidRPr="001C29C3">
        <w:t xml:space="preserve">Services must be provided </w:t>
      </w:r>
      <w:r w:rsidRPr="001C29C3" w:rsidR="00B00894">
        <w:t xml:space="preserve">to students </w:t>
      </w:r>
      <w:r w:rsidRPr="001C29C3" w:rsidR="009B611B">
        <w:rPr>
          <w:rFonts w:eastAsia="Calibri"/>
          <w:color w:val="000000"/>
        </w:rPr>
        <w:t xml:space="preserve">in any of grades kindergarten through grade 12, as determined by the local education agency (LEA) in collaboration with law enforcement and the </w:t>
      </w:r>
      <w:r w:rsidRPr="001C29C3" w:rsidR="00EE353B">
        <w:rPr>
          <w:rFonts w:eastAsia="Calibri"/>
          <w:color w:val="000000"/>
        </w:rPr>
        <w:t>applicant</w:t>
      </w:r>
      <w:r w:rsidRPr="001C29C3" w:rsidR="009B611B">
        <w:rPr>
          <w:rFonts w:eastAsia="Calibri"/>
          <w:color w:val="000000"/>
        </w:rPr>
        <w:t xml:space="preserve">, </w:t>
      </w:r>
      <w:r w:rsidRPr="001C29C3" w:rsidR="00B73E84">
        <w:t xml:space="preserve">during the school day between </w:t>
      </w:r>
      <w:r w:rsidR="00655B7D">
        <w:t>November</w:t>
      </w:r>
      <w:r w:rsidRPr="001C29C3" w:rsidR="00655B7D">
        <w:t xml:space="preserve"> </w:t>
      </w:r>
      <w:r w:rsidRPr="001C29C3" w:rsidR="00B73E84">
        <w:t>and June</w:t>
      </w:r>
      <w:r w:rsidRPr="001C29C3" w:rsidR="009B611B">
        <w:t xml:space="preserve">.  </w:t>
      </w:r>
      <w:r w:rsidRPr="001C29C3" w:rsidR="00B73E84">
        <w:t xml:space="preserve"> </w:t>
      </w:r>
    </w:p>
    <w:p w:rsidRPr="001C29C3" w:rsidR="00B24B88" w:rsidP="007D71FA" w:rsidRDefault="00B24B88" w14:paraId="399808D8" w14:textId="77777777">
      <w:pPr>
        <w:pStyle w:val="ListParagraph"/>
        <w:tabs>
          <w:tab w:val="left" w:pos="630"/>
          <w:tab w:val="left" w:pos="1080"/>
        </w:tabs>
        <w:ind w:left="360"/>
        <w:rPr>
          <w:color w:val="000000"/>
        </w:rPr>
      </w:pPr>
    </w:p>
    <w:p w:rsidRPr="001C29C3" w:rsidR="00B24B88" w:rsidP="00A044E9" w:rsidRDefault="009B611B" w14:paraId="189823AF" w14:textId="6A64692D">
      <w:pPr>
        <w:pStyle w:val="ListParagraph"/>
        <w:numPr>
          <w:ilvl w:val="0"/>
          <w:numId w:val="20"/>
        </w:numPr>
        <w:tabs>
          <w:tab w:val="left" w:pos="630"/>
          <w:tab w:val="left" w:pos="1080"/>
        </w:tabs>
        <w:rPr>
          <w:color w:val="000000"/>
        </w:rPr>
      </w:pPr>
      <w:r w:rsidRPr="001C29C3">
        <w:t>Services must be provided in</w:t>
      </w:r>
      <w:r w:rsidRPr="001C29C3" w:rsidR="004F2D05">
        <w:t xml:space="preserve"> </w:t>
      </w:r>
      <w:r w:rsidRPr="001C29C3" w:rsidR="00E13F1F">
        <w:t>30</w:t>
      </w:r>
      <w:r w:rsidRPr="001C29C3" w:rsidR="00B73E84">
        <w:t>0</w:t>
      </w:r>
      <w:r w:rsidRPr="001C29C3" w:rsidR="00BD24B1">
        <w:t xml:space="preserve"> </w:t>
      </w:r>
      <w:r w:rsidRPr="001C29C3">
        <w:t xml:space="preserve">public, nonpublic, </w:t>
      </w:r>
      <w:r w:rsidRPr="001C29C3" w:rsidR="004F2D05">
        <w:t>charter</w:t>
      </w:r>
      <w:r w:rsidRPr="001C29C3" w:rsidR="000D202A">
        <w:t xml:space="preserve"> and </w:t>
      </w:r>
      <w:r w:rsidRPr="001C29C3" w:rsidR="00BD24B1">
        <w:t>Renaissance</w:t>
      </w:r>
      <w:r w:rsidRPr="001C29C3" w:rsidR="000D202A">
        <w:t xml:space="preserve"> project</w:t>
      </w:r>
      <w:r w:rsidRPr="001C29C3" w:rsidR="00BD24B1">
        <w:t xml:space="preserve"> schools</w:t>
      </w:r>
      <w:r w:rsidRPr="001C29C3" w:rsidR="00B00894">
        <w:t xml:space="preserve"> </w:t>
      </w:r>
      <w:r w:rsidRPr="001C29C3" w:rsidR="004F2D05">
        <w:t>and must include schools in urban, suburban</w:t>
      </w:r>
      <w:r w:rsidRPr="001C29C3" w:rsidR="00466CDB">
        <w:t>,</w:t>
      </w:r>
      <w:r w:rsidRPr="001C29C3" w:rsidR="000D202A">
        <w:t xml:space="preserve"> and rural areas of </w:t>
      </w:r>
      <w:r w:rsidRPr="001C29C3" w:rsidR="00BD24B1">
        <w:rPr>
          <w:rFonts w:eastAsia="Calibri"/>
          <w:color w:val="000000"/>
        </w:rPr>
        <w:t xml:space="preserve">the nine </w:t>
      </w:r>
      <w:r w:rsidRPr="001C29C3" w:rsidR="00AF0A1F">
        <w:rPr>
          <w:rFonts w:eastAsia="Calibri"/>
          <w:color w:val="000000"/>
        </w:rPr>
        <w:t xml:space="preserve">identified </w:t>
      </w:r>
      <w:r w:rsidRPr="001C29C3" w:rsidR="00BD24B1">
        <w:rPr>
          <w:rFonts w:eastAsia="Calibri"/>
          <w:color w:val="000000"/>
        </w:rPr>
        <w:t>counties</w:t>
      </w:r>
      <w:r w:rsidRPr="001C29C3" w:rsidR="000D202A">
        <w:rPr>
          <w:rFonts w:eastAsia="Calibri"/>
          <w:color w:val="000000"/>
        </w:rPr>
        <w:t xml:space="preserve"> with the highest prevalence of </w:t>
      </w:r>
      <w:r w:rsidRPr="001C29C3" w:rsidR="00BD24B1">
        <w:rPr>
          <w:rFonts w:eastAsia="Calibri"/>
          <w:color w:val="000000"/>
        </w:rPr>
        <w:t>drug and alcohol abuse</w:t>
      </w:r>
      <w:r w:rsidRPr="001C29C3" w:rsidR="000D202A">
        <w:rPr>
          <w:rFonts w:eastAsia="Calibri"/>
          <w:color w:val="000000"/>
        </w:rPr>
        <w:t xml:space="preserve"> based on data </w:t>
      </w:r>
      <w:r w:rsidRPr="001C29C3" w:rsidR="00BD24B1">
        <w:rPr>
          <w:rFonts w:eastAsia="Calibri"/>
          <w:color w:val="000000"/>
        </w:rPr>
        <w:t xml:space="preserve">in the New Jersey </w:t>
      </w:r>
      <w:r w:rsidRPr="001C29C3" w:rsidR="00BD24B1">
        <w:rPr>
          <w:rFonts w:eastAsia="Calibri"/>
          <w:color w:val="000000"/>
        </w:rPr>
        <w:lastRenderedPageBreak/>
        <w:t xml:space="preserve">Department of Human Services, Division of Mental Health and Addiction Services, </w:t>
      </w:r>
      <w:r w:rsidRPr="004E3CD4" w:rsidR="00BD24B1">
        <w:rPr>
          <w:rStyle w:val="Emphasis"/>
          <w:rFonts w:eastAsia="Calibri"/>
        </w:rPr>
        <w:t>Substance Abuse Prevention Needs Assessment Using Social Indicators</w:t>
      </w:r>
      <w:r w:rsidRPr="001C29C3" w:rsidR="00BD24B1">
        <w:rPr>
          <w:rFonts w:eastAsia="Calibri"/>
          <w:color w:val="000000"/>
        </w:rPr>
        <w:t>, Table 5, “Need Assessment for Alcohol and Drug Prevention Services, New Jersey 2014” (Bergen, Essex, Monmouth, Middlesex, Burlington, Ocean, Hudson, Camden and Union</w:t>
      </w:r>
      <w:r w:rsidRPr="001C29C3" w:rsidR="00AF0A1F">
        <w:rPr>
          <w:rFonts w:eastAsia="Calibri"/>
          <w:color w:val="000000"/>
        </w:rPr>
        <w:t xml:space="preserve">, see </w:t>
      </w:r>
      <w:hyperlink w:history="1" w:anchor="_Appendix_A">
        <w:r w:rsidRPr="00217979" w:rsidR="00AF0A1F">
          <w:rPr>
            <w:rStyle w:val="Hyperlink"/>
            <w:rFonts w:eastAsia="Calibri"/>
          </w:rPr>
          <w:t>Appendix A</w:t>
        </w:r>
      </w:hyperlink>
      <w:r w:rsidRPr="001C29C3" w:rsidR="00BD24B1">
        <w:rPr>
          <w:rFonts w:eastAsia="Calibri"/>
          <w:color w:val="000000"/>
        </w:rPr>
        <w:t>).</w:t>
      </w:r>
      <w:r w:rsidRPr="001C29C3" w:rsidR="00E13F1F">
        <w:rPr>
          <w:rFonts w:eastAsia="Calibri"/>
          <w:color w:val="000000"/>
        </w:rPr>
        <w:t xml:space="preserve"> </w:t>
      </w:r>
    </w:p>
    <w:p w:rsidRPr="001C29C3" w:rsidR="00B24B88" w:rsidP="007D71FA" w:rsidRDefault="00B24B88" w14:paraId="1F9DA28E" w14:textId="77777777">
      <w:pPr>
        <w:pStyle w:val="ListParagraph"/>
        <w:rPr>
          <w:rFonts w:eastAsia="Calibri"/>
          <w:color w:val="000000"/>
        </w:rPr>
      </w:pPr>
    </w:p>
    <w:p w:rsidRPr="001C29C3" w:rsidR="00B24B88" w:rsidP="00A044E9" w:rsidRDefault="00EB1E9A" w14:paraId="7D71DAFA" w14:textId="77777777">
      <w:pPr>
        <w:pStyle w:val="ListParagraph"/>
        <w:numPr>
          <w:ilvl w:val="0"/>
          <w:numId w:val="20"/>
        </w:numPr>
        <w:tabs>
          <w:tab w:val="left" w:pos="630"/>
          <w:tab w:val="left" w:pos="1080"/>
        </w:tabs>
        <w:rPr>
          <w:color w:val="000000"/>
        </w:rPr>
      </w:pPr>
      <w:r w:rsidRPr="001C29C3">
        <w:rPr>
          <w:rFonts w:eastAsia="Calibri"/>
          <w:color w:val="000000"/>
        </w:rPr>
        <w:t xml:space="preserve">The </w:t>
      </w:r>
      <w:r w:rsidRPr="001C29C3" w:rsidR="009B611B">
        <w:rPr>
          <w:rFonts w:eastAsia="Calibri"/>
          <w:color w:val="000000"/>
        </w:rPr>
        <w:t>substance use disorder education and prevention program must be</w:t>
      </w:r>
      <w:r w:rsidRPr="001C29C3">
        <w:rPr>
          <w:rFonts w:eastAsia="Calibri"/>
          <w:color w:val="000000"/>
        </w:rPr>
        <w:t xml:space="preserve"> delivered in any of grades kindergarten through grade 12</w:t>
      </w:r>
      <w:r w:rsidRPr="001C29C3" w:rsidR="00CC0F7B">
        <w:rPr>
          <w:rFonts w:eastAsia="Calibri"/>
          <w:color w:val="000000"/>
        </w:rPr>
        <w:t>,</w:t>
      </w:r>
      <w:r w:rsidRPr="001C29C3">
        <w:rPr>
          <w:rFonts w:eastAsia="Calibri"/>
          <w:color w:val="000000"/>
        </w:rPr>
        <w:t xml:space="preserve"> as determined by the </w:t>
      </w:r>
      <w:r w:rsidRPr="001C29C3" w:rsidR="00CC0F7B">
        <w:rPr>
          <w:rFonts w:eastAsia="Calibri"/>
          <w:color w:val="000000"/>
        </w:rPr>
        <w:t>LEA</w:t>
      </w:r>
      <w:r w:rsidRPr="001C29C3">
        <w:rPr>
          <w:rFonts w:eastAsia="Calibri"/>
          <w:color w:val="000000"/>
        </w:rPr>
        <w:t xml:space="preserve"> in collaboration with law enforcement and the </w:t>
      </w:r>
      <w:r w:rsidRPr="001C29C3" w:rsidR="00EE353B">
        <w:rPr>
          <w:rFonts w:eastAsia="Calibri"/>
          <w:color w:val="000000"/>
        </w:rPr>
        <w:t>applicant</w:t>
      </w:r>
      <w:r w:rsidRPr="001C29C3">
        <w:rPr>
          <w:rFonts w:eastAsia="Calibri"/>
          <w:color w:val="000000"/>
        </w:rPr>
        <w:t>.</w:t>
      </w:r>
    </w:p>
    <w:p w:rsidRPr="001C29C3" w:rsidR="00B24B88" w:rsidP="007D71FA" w:rsidRDefault="00B24B88" w14:paraId="13EAAE45" w14:textId="77777777">
      <w:pPr>
        <w:tabs>
          <w:tab w:val="left" w:pos="630"/>
          <w:tab w:val="left" w:pos="1080"/>
        </w:tabs>
        <w:ind w:left="360"/>
      </w:pPr>
    </w:p>
    <w:p w:rsidRPr="001C29C3" w:rsidR="00B24B88" w:rsidP="00A044E9" w:rsidRDefault="00230575" w14:paraId="2D2C53E0" w14:textId="77777777">
      <w:pPr>
        <w:pStyle w:val="ListParagraph"/>
        <w:numPr>
          <w:ilvl w:val="0"/>
          <w:numId w:val="20"/>
        </w:numPr>
        <w:tabs>
          <w:tab w:val="left" w:pos="630"/>
          <w:tab w:val="left" w:pos="1080"/>
        </w:tabs>
      </w:pPr>
      <w:r w:rsidRPr="001C29C3">
        <w:t>The chart below serves as an example of the approximate number of schools to be served in each of the identified nine counties to ensure equitable distribution</w:t>
      </w:r>
      <w:r w:rsidRPr="001C29C3" w:rsidR="001D1E20">
        <w:t>.</w:t>
      </w:r>
      <w:r w:rsidRPr="001C29C3">
        <w:t xml:space="preserve"> </w:t>
      </w:r>
    </w:p>
    <w:p w:rsidR="005256CE" w:rsidP="005256CE" w:rsidRDefault="005256CE" w14:paraId="189A84CE" w14:textId="77777777">
      <w:pPr>
        <w:pStyle w:val="Caption"/>
        <w:keepNext/>
        <w:rPr>
          <w:b w:val="0"/>
          <w:bCs w:val="0"/>
          <w:sz w:val="24"/>
          <w:szCs w:val="24"/>
        </w:rPr>
      </w:pPr>
    </w:p>
    <w:p w:rsidRPr="005256CE" w:rsidR="005256CE" w:rsidP="005256CE" w:rsidRDefault="005256CE" w14:paraId="7AE590CC" w14:textId="77777777">
      <w:pPr>
        <w:pStyle w:val="Caption"/>
        <w:keepNext/>
        <w:jc w:val="center"/>
        <w:rPr>
          <w:rStyle w:val="Strong"/>
        </w:rPr>
      </w:pPr>
      <w:r w:rsidRPr="005256CE">
        <w:rPr>
          <w:rStyle w:val="Strong"/>
        </w:rPr>
        <w:t>Equitable Distribution Chart</w:t>
      </w:r>
    </w:p>
    <w:tbl>
      <w:tblPr>
        <w:tblW w:w="8100" w:type="dxa"/>
        <w:jc w:val="center"/>
        <w:tblCellMar>
          <w:left w:w="0" w:type="dxa"/>
          <w:right w:w="0" w:type="dxa"/>
        </w:tblCellMar>
        <w:tblLook w:val="0440" w:firstRow="0" w:lastRow="1" w:firstColumn="0" w:lastColumn="0" w:noHBand="0" w:noVBand="1"/>
      </w:tblPr>
      <w:tblGrid>
        <w:gridCol w:w="1283"/>
        <w:gridCol w:w="990"/>
        <w:gridCol w:w="1110"/>
        <w:gridCol w:w="990"/>
        <w:gridCol w:w="1110"/>
        <w:gridCol w:w="1096"/>
        <w:gridCol w:w="1521"/>
      </w:tblGrid>
      <w:tr w:rsidRPr="001C29C3" w:rsidR="00230575" w:rsidTr="00C86260" w14:paraId="0C81C89E" w14:textId="77777777">
        <w:trPr>
          <w:trHeight w:val="747"/>
          <w:jc w:val="center"/>
        </w:trPr>
        <w:tc>
          <w:tcPr>
            <w:tcW w:w="1283" w:type="dxa"/>
            <w:tcMar>
              <w:top w:w="0" w:type="dxa"/>
              <w:left w:w="108" w:type="dxa"/>
              <w:bottom w:w="0" w:type="dxa"/>
              <w:right w:w="108" w:type="dxa"/>
            </w:tcMar>
            <w:vAlign w:val="bottom"/>
            <w:hideMark/>
          </w:tcPr>
          <w:p w:rsidRPr="009B3BE4" w:rsidR="00230575" w:rsidRDefault="00230575" w14:paraId="53F0EAA1" w14:textId="77777777">
            <w:pPr>
              <w:rPr>
                <w:rFonts w:ascii="Calibri" w:hAnsi="Calibri"/>
                <w:sz w:val="22"/>
                <w:szCs w:val="22"/>
              </w:rPr>
            </w:pPr>
          </w:p>
        </w:tc>
        <w:tc>
          <w:tcPr>
            <w:tcW w:w="990" w:type="dxa"/>
            <w:tcMar>
              <w:top w:w="0" w:type="dxa"/>
              <w:left w:w="108" w:type="dxa"/>
              <w:bottom w:w="0" w:type="dxa"/>
              <w:right w:w="108" w:type="dxa"/>
            </w:tcMar>
            <w:vAlign w:val="bottom"/>
            <w:hideMark/>
          </w:tcPr>
          <w:p w:rsidRPr="009B3BE4" w:rsidR="00230575" w:rsidRDefault="00230575" w14:paraId="5C65FA87" w14:textId="77777777">
            <w:pPr>
              <w:rPr>
                <w:rFonts w:ascii="Calibri" w:hAnsi="Calibri" w:eastAsia="Calibri"/>
                <w:b/>
                <w:color w:val="000000"/>
                <w:sz w:val="22"/>
                <w:szCs w:val="22"/>
              </w:rPr>
            </w:pPr>
            <w:r w:rsidRPr="001C29C3">
              <w:rPr>
                <w:b/>
                <w:color w:val="000000"/>
              </w:rPr>
              <w:t>Schools</w:t>
            </w:r>
          </w:p>
        </w:tc>
        <w:tc>
          <w:tcPr>
            <w:tcW w:w="1110" w:type="dxa"/>
            <w:tcMar>
              <w:top w:w="0" w:type="dxa"/>
              <w:left w:w="108" w:type="dxa"/>
              <w:bottom w:w="0" w:type="dxa"/>
              <w:right w:w="108" w:type="dxa"/>
            </w:tcMar>
            <w:vAlign w:val="bottom"/>
            <w:hideMark/>
          </w:tcPr>
          <w:p w:rsidRPr="009B3BE4" w:rsidR="00230575" w:rsidRDefault="00230575" w14:paraId="4F48F74A" w14:textId="77777777">
            <w:pPr>
              <w:rPr>
                <w:rFonts w:ascii="Calibri" w:hAnsi="Calibri" w:eastAsia="Calibri"/>
                <w:b/>
                <w:color w:val="000000"/>
                <w:sz w:val="22"/>
                <w:szCs w:val="22"/>
              </w:rPr>
            </w:pPr>
            <w:r w:rsidRPr="001C29C3">
              <w:rPr>
                <w:b/>
                <w:color w:val="000000"/>
              </w:rPr>
              <w:t>Students</w:t>
            </w:r>
          </w:p>
        </w:tc>
        <w:tc>
          <w:tcPr>
            <w:tcW w:w="990" w:type="dxa"/>
            <w:tcMar>
              <w:top w:w="0" w:type="dxa"/>
              <w:left w:w="108" w:type="dxa"/>
              <w:bottom w:w="0" w:type="dxa"/>
              <w:right w:w="108" w:type="dxa"/>
            </w:tcMar>
            <w:vAlign w:val="bottom"/>
            <w:hideMark/>
          </w:tcPr>
          <w:p w:rsidRPr="009B3BE4" w:rsidR="00230575" w:rsidRDefault="00230575" w14:paraId="3D43C174" w14:textId="77777777">
            <w:pPr>
              <w:rPr>
                <w:rFonts w:ascii="Calibri" w:hAnsi="Calibri" w:eastAsia="Calibri"/>
                <w:b/>
                <w:color w:val="000000"/>
                <w:sz w:val="22"/>
                <w:szCs w:val="22"/>
              </w:rPr>
            </w:pPr>
            <w:r w:rsidRPr="001C29C3">
              <w:rPr>
                <w:b/>
                <w:color w:val="000000"/>
              </w:rPr>
              <w:t>% To Total Schools</w:t>
            </w:r>
          </w:p>
        </w:tc>
        <w:tc>
          <w:tcPr>
            <w:tcW w:w="1110" w:type="dxa"/>
            <w:tcMar>
              <w:top w:w="0" w:type="dxa"/>
              <w:left w:w="108" w:type="dxa"/>
              <w:bottom w:w="0" w:type="dxa"/>
              <w:right w:w="108" w:type="dxa"/>
            </w:tcMar>
            <w:vAlign w:val="bottom"/>
            <w:hideMark/>
          </w:tcPr>
          <w:p w:rsidRPr="009B3BE4" w:rsidR="00230575" w:rsidRDefault="00230575" w14:paraId="6B61445F" w14:textId="77777777">
            <w:pPr>
              <w:rPr>
                <w:rFonts w:ascii="Calibri" w:hAnsi="Calibri" w:eastAsia="Calibri"/>
                <w:b/>
                <w:color w:val="000000"/>
                <w:sz w:val="22"/>
                <w:szCs w:val="22"/>
              </w:rPr>
            </w:pPr>
            <w:r w:rsidRPr="001C29C3">
              <w:rPr>
                <w:b/>
                <w:color w:val="000000"/>
              </w:rPr>
              <w:t>% To Total Students</w:t>
            </w:r>
          </w:p>
        </w:tc>
        <w:tc>
          <w:tcPr>
            <w:tcW w:w="1096" w:type="dxa"/>
            <w:tcMar>
              <w:top w:w="0" w:type="dxa"/>
              <w:left w:w="108" w:type="dxa"/>
              <w:bottom w:w="0" w:type="dxa"/>
              <w:right w:w="108" w:type="dxa"/>
            </w:tcMar>
            <w:vAlign w:val="bottom"/>
            <w:hideMark/>
          </w:tcPr>
          <w:p w:rsidRPr="009B3BE4" w:rsidR="00230575" w:rsidRDefault="00230575" w14:paraId="0D88EA6C" w14:textId="77777777">
            <w:pPr>
              <w:rPr>
                <w:rFonts w:ascii="Calibri" w:hAnsi="Calibri" w:eastAsia="Calibri"/>
                <w:b/>
                <w:color w:val="000000"/>
                <w:sz w:val="22"/>
                <w:szCs w:val="22"/>
              </w:rPr>
            </w:pPr>
            <w:r w:rsidRPr="001C29C3">
              <w:rPr>
                <w:b/>
                <w:color w:val="000000"/>
              </w:rPr>
              <w:t>Avg. of Percents</w:t>
            </w:r>
          </w:p>
        </w:tc>
        <w:tc>
          <w:tcPr>
            <w:tcW w:w="1521" w:type="dxa"/>
            <w:tcMar>
              <w:top w:w="0" w:type="dxa"/>
              <w:left w:w="108" w:type="dxa"/>
              <w:bottom w:w="0" w:type="dxa"/>
              <w:right w:w="108" w:type="dxa"/>
            </w:tcMar>
            <w:vAlign w:val="bottom"/>
            <w:hideMark/>
          </w:tcPr>
          <w:p w:rsidRPr="009B3BE4" w:rsidR="00230575" w:rsidRDefault="00230575" w14:paraId="5895F917" w14:textId="77777777">
            <w:pPr>
              <w:rPr>
                <w:rFonts w:ascii="Calibri" w:hAnsi="Calibri" w:eastAsia="Calibri"/>
                <w:b/>
                <w:color w:val="000000"/>
                <w:sz w:val="22"/>
                <w:szCs w:val="22"/>
              </w:rPr>
            </w:pPr>
            <w:r w:rsidRPr="001C29C3">
              <w:rPr>
                <w:b/>
                <w:color w:val="000000"/>
              </w:rPr>
              <w:t xml:space="preserve"># </w:t>
            </w:r>
            <w:r w:rsidRPr="001C29C3" w:rsidR="00CC624F">
              <w:rPr>
                <w:b/>
                <w:color w:val="000000"/>
              </w:rPr>
              <w:t>o</w:t>
            </w:r>
            <w:r w:rsidRPr="001C29C3">
              <w:rPr>
                <w:b/>
                <w:color w:val="000000"/>
              </w:rPr>
              <w:t>f Schools to be Served</w:t>
            </w:r>
          </w:p>
        </w:tc>
      </w:tr>
      <w:tr w:rsidRPr="001C29C3" w:rsidR="00230575" w:rsidTr="00C86260" w14:paraId="6AF652DA"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69FA0008" w14:textId="77777777">
            <w:pPr>
              <w:rPr>
                <w:rFonts w:ascii="Calibri" w:hAnsi="Calibri" w:eastAsia="Calibri"/>
                <w:color w:val="000000"/>
                <w:sz w:val="22"/>
                <w:szCs w:val="22"/>
              </w:rPr>
            </w:pPr>
            <w:r w:rsidRPr="001C29C3">
              <w:rPr>
                <w:color w:val="000000"/>
              </w:rPr>
              <w:t>Bergen</w:t>
            </w:r>
          </w:p>
        </w:tc>
        <w:tc>
          <w:tcPr>
            <w:tcW w:w="990" w:type="dxa"/>
            <w:tcMar>
              <w:top w:w="0" w:type="dxa"/>
              <w:left w:w="108" w:type="dxa"/>
              <w:bottom w:w="0" w:type="dxa"/>
              <w:right w:w="108" w:type="dxa"/>
            </w:tcMar>
            <w:vAlign w:val="bottom"/>
            <w:hideMark/>
          </w:tcPr>
          <w:p w:rsidRPr="009B3BE4" w:rsidR="00230575" w:rsidRDefault="00230575" w14:paraId="36E01A4F" w14:textId="77777777">
            <w:pPr>
              <w:jc w:val="right"/>
              <w:rPr>
                <w:rFonts w:ascii="Calibri" w:hAnsi="Calibri" w:eastAsia="Calibri"/>
                <w:color w:val="000000"/>
                <w:sz w:val="22"/>
                <w:szCs w:val="22"/>
              </w:rPr>
            </w:pPr>
            <w:r w:rsidRPr="001C29C3">
              <w:rPr>
                <w:color w:val="000000"/>
              </w:rPr>
              <w:t>279</w:t>
            </w:r>
          </w:p>
        </w:tc>
        <w:tc>
          <w:tcPr>
            <w:tcW w:w="1110" w:type="dxa"/>
            <w:noWrap/>
            <w:tcMar>
              <w:top w:w="0" w:type="dxa"/>
              <w:left w:w="108" w:type="dxa"/>
              <w:bottom w:w="0" w:type="dxa"/>
              <w:right w:w="108" w:type="dxa"/>
            </w:tcMar>
            <w:vAlign w:val="bottom"/>
            <w:hideMark/>
          </w:tcPr>
          <w:p w:rsidRPr="009B3BE4" w:rsidR="00230575" w:rsidRDefault="00230575" w14:paraId="4E5E15A6" w14:textId="77777777">
            <w:pPr>
              <w:jc w:val="right"/>
              <w:rPr>
                <w:rFonts w:ascii="Calibri" w:hAnsi="Calibri" w:eastAsia="Calibri"/>
                <w:color w:val="000000"/>
                <w:sz w:val="22"/>
                <w:szCs w:val="22"/>
              </w:rPr>
            </w:pPr>
            <w:r w:rsidRPr="001C29C3">
              <w:rPr>
                <w:color w:val="000000"/>
              </w:rPr>
              <w:t>134009</w:t>
            </w:r>
          </w:p>
        </w:tc>
        <w:tc>
          <w:tcPr>
            <w:tcW w:w="990" w:type="dxa"/>
            <w:noWrap/>
            <w:tcMar>
              <w:top w:w="0" w:type="dxa"/>
              <w:left w:w="108" w:type="dxa"/>
              <w:bottom w:w="0" w:type="dxa"/>
              <w:right w:w="108" w:type="dxa"/>
            </w:tcMar>
            <w:vAlign w:val="bottom"/>
            <w:hideMark/>
          </w:tcPr>
          <w:p w:rsidRPr="009B3BE4" w:rsidR="00230575" w:rsidRDefault="00230575" w14:paraId="0A71700D" w14:textId="77777777">
            <w:pPr>
              <w:jc w:val="right"/>
              <w:rPr>
                <w:rFonts w:ascii="Calibri" w:hAnsi="Calibri" w:eastAsia="Calibri"/>
                <w:color w:val="000000"/>
                <w:sz w:val="22"/>
                <w:szCs w:val="22"/>
              </w:rPr>
            </w:pPr>
            <w:r w:rsidRPr="001C29C3">
              <w:rPr>
                <w:color w:val="000000"/>
              </w:rPr>
              <w:t>18.07%</w:t>
            </w:r>
          </w:p>
        </w:tc>
        <w:tc>
          <w:tcPr>
            <w:tcW w:w="1110" w:type="dxa"/>
            <w:noWrap/>
            <w:tcMar>
              <w:top w:w="0" w:type="dxa"/>
              <w:left w:w="108" w:type="dxa"/>
              <w:bottom w:w="0" w:type="dxa"/>
              <w:right w:w="108" w:type="dxa"/>
            </w:tcMar>
            <w:vAlign w:val="bottom"/>
            <w:hideMark/>
          </w:tcPr>
          <w:p w:rsidRPr="009B3BE4" w:rsidR="00230575" w:rsidRDefault="00230575" w14:paraId="3CE46808" w14:textId="77777777">
            <w:pPr>
              <w:jc w:val="right"/>
              <w:rPr>
                <w:rFonts w:ascii="Calibri" w:hAnsi="Calibri" w:eastAsia="Calibri"/>
                <w:color w:val="000000"/>
                <w:sz w:val="22"/>
                <w:szCs w:val="22"/>
              </w:rPr>
            </w:pPr>
            <w:r w:rsidRPr="001C29C3">
              <w:rPr>
                <w:color w:val="000000"/>
              </w:rPr>
              <w:t>15.53%</w:t>
            </w:r>
          </w:p>
        </w:tc>
        <w:tc>
          <w:tcPr>
            <w:tcW w:w="1096" w:type="dxa"/>
            <w:noWrap/>
            <w:tcMar>
              <w:top w:w="0" w:type="dxa"/>
              <w:left w:w="108" w:type="dxa"/>
              <w:bottom w:w="0" w:type="dxa"/>
              <w:right w:w="108" w:type="dxa"/>
            </w:tcMar>
            <w:vAlign w:val="bottom"/>
            <w:hideMark/>
          </w:tcPr>
          <w:p w:rsidRPr="009B3BE4" w:rsidR="00230575" w:rsidRDefault="00230575" w14:paraId="2177D56C" w14:textId="77777777">
            <w:pPr>
              <w:jc w:val="right"/>
              <w:rPr>
                <w:rFonts w:ascii="Calibri" w:hAnsi="Calibri" w:eastAsia="Calibri"/>
                <w:color w:val="000000"/>
                <w:sz w:val="22"/>
                <w:szCs w:val="22"/>
              </w:rPr>
            </w:pPr>
            <w:r w:rsidRPr="001C29C3">
              <w:rPr>
                <w:color w:val="000000"/>
              </w:rPr>
              <w:t>16.80%</w:t>
            </w:r>
          </w:p>
        </w:tc>
        <w:tc>
          <w:tcPr>
            <w:tcW w:w="1521" w:type="dxa"/>
            <w:noWrap/>
            <w:tcMar>
              <w:top w:w="0" w:type="dxa"/>
              <w:left w:w="108" w:type="dxa"/>
              <w:bottom w:w="0" w:type="dxa"/>
              <w:right w:w="108" w:type="dxa"/>
            </w:tcMar>
            <w:vAlign w:val="bottom"/>
            <w:hideMark/>
          </w:tcPr>
          <w:p w:rsidRPr="009B3BE4" w:rsidR="00230575" w:rsidRDefault="00230575" w14:paraId="0D4353E6" w14:textId="77777777">
            <w:pPr>
              <w:jc w:val="right"/>
              <w:rPr>
                <w:rFonts w:ascii="Calibri" w:hAnsi="Calibri" w:eastAsia="Calibri"/>
                <w:color w:val="000000"/>
                <w:sz w:val="22"/>
                <w:szCs w:val="22"/>
              </w:rPr>
            </w:pPr>
            <w:r w:rsidRPr="001C29C3">
              <w:rPr>
                <w:color w:val="000000"/>
              </w:rPr>
              <w:t>50</w:t>
            </w:r>
          </w:p>
        </w:tc>
      </w:tr>
      <w:tr w:rsidRPr="001C29C3" w:rsidR="00230575" w:rsidTr="00C86260" w14:paraId="0F520B98"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06D56D29" w14:textId="77777777">
            <w:pPr>
              <w:rPr>
                <w:rFonts w:ascii="Calibri" w:hAnsi="Calibri" w:eastAsia="Calibri"/>
                <w:color w:val="000000"/>
                <w:sz w:val="22"/>
                <w:szCs w:val="22"/>
              </w:rPr>
            </w:pPr>
            <w:r w:rsidRPr="001C29C3">
              <w:rPr>
                <w:color w:val="000000"/>
              </w:rPr>
              <w:t>Burlington</w:t>
            </w:r>
          </w:p>
        </w:tc>
        <w:tc>
          <w:tcPr>
            <w:tcW w:w="990" w:type="dxa"/>
            <w:tcMar>
              <w:top w:w="0" w:type="dxa"/>
              <w:left w:w="108" w:type="dxa"/>
              <w:bottom w:w="0" w:type="dxa"/>
              <w:right w:w="108" w:type="dxa"/>
            </w:tcMar>
            <w:vAlign w:val="bottom"/>
            <w:hideMark/>
          </w:tcPr>
          <w:p w:rsidRPr="009B3BE4" w:rsidR="00230575" w:rsidRDefault="00230575" w14:paraId="44C96A07" w14:textId="77777777">
            <w:pPr>
              <w:jc w:val="right"/>
              <w:rPr>
                <w:rFonts w:ascii="Calibri" w:hAnsi="Calibri" w:eastAsia="Calibri"/>
                <w:color w:val="000000"/>
                <w:sz w:val="22"/>
                <w:szCs w:val="22"/>
              </w:rPr>
            </w:pPr>
            <w:r w:rsidRPr="001C29C3">
              <w:rPr>
                <w:color w:val="000000"/>
              </w:rPr>
              <w:t>131</w:t>
            </w:r>
          </w:p>
        </w:tc>
        <w:tc>
          <w:tcPr>
            <w:tcW w:w="1110" w:type="dxa"/>
            <w:noWrap/>
            <w:tcMar>
              <w:top w:w="0" w:type="dxa"/>
              <w:left w:w="108" w:type="dxa"/>
              <w:bottom w:w="0" w:type="dxa"/>
              <w:right w:w="108" w:type="dxa"/>
            </w:tcMar>
            <w:vAlign w:val="bottom"/>
            <w:hideMark/>
          </w:tcPr>
          <w:p w:rsidRPr="009B3BE4" w:rsidR="00230575" w:rsidRDefault="00230575" w14:paraId="7DF567DB" w14:textId="77777777">
            <w:pPr>
              <w:jc w:val="right"/>
              <w:rPr>
                <w:rFonts w:ascii="Calibri" w:hAnsi="Calibri" w:eastAsia="Calibri"/>
                <w:color w:val="000000"/>
                <w:sz w:val="22"/>
                <w:szCs w:val="22"/>
              </w:rPr>
            </w:pPr>
            <w:r w:rsidRPr="001C29C3">
              <w:rPr>
                <w:color w:val="000000"/>
              </w:rPr>
              <w:t>70329</w:t>
            </w:r>
          </w:p>
        </w:tc>
        <w:tc>
          <w:tcPr>
            <w:tcW w:w="990" w:type="dxa"/>
            <w:noWrap/>
            <w:tcMar>
              <w:top w:w="0" w:type="dxa"/>
              <w:left w:w="108" w:type="dxa"/>
              <w:bottom w:w="0" w:type="dxa"/>
              <w:right w:w="108" w:type="dxa"/>
            </w:tcMar>
            <w:vAlign w:val="bottom"/>
            <w:hideMark/>
          </w:tcPr>
          <w:p w:rsidRPr="009B3BE4" w:rsidR="00230575" w:rsidRDefault="00230575" w14:paraId="4A9E2A2E" w14:textId="77777777">
            <w:pPr>
              <w:jc w:val="right"/>
              <w:rPr>
                <w:rFonts w:ascii="Calibri" w:hAnsi="Calibri" w:eastAsia="Calibri"/>
                <w:color w:val="000000"/>
                <w:sz w:val="22"/>
                <w:szCs w:val="22"/>
              </w:rPr>
            </w:pPr>
            <w:r w:rsidRPr="001C29C3">
              <w:rPr>
                <w:color w:val="000000"/>
              </w:rPr>
              <w:t>8.48%</w:t>
            </w:r>
          </w:p>
        </w:tc>
        <w:tc>
          <w:tcPr>
            <w:tcW w:w="1110" w:type="dxa"/>
            <w:noWrap/>
            <w:tcMar>
              <w:top w:w="0" w:type="dxa"/>
              <w:left w:w="108" w:type="dxa"/>
              <w:bottom w:w="0" w:type="dxa"/>
              <w:right w:w="108" w:type="dxa"/>
            </w:tcMar>
            <w:vAlign w:val="bottom"/>
            <w:hideMark/>
          </w:tcPr>
          <w:p w:rsidRPr="009B3BE4" w:rsidR="00230575" w:rsidRDefault="00230575" w14:paraId="30C4F6A9" w14:textId="77777777">
            <w:pPr>
              <w:jc w:val="right"/>
              <w:rPr>
                <w:rFonts w:ascii="Calibri" w:hAnsi="Calibri" w:eastAsia="Calibri"/>
                <w:color w:val="000000"/>
                <w:sz w:val="22"/>
                <w:szCs w:val="22"/>
              </w:rPr>
            </w:pPr>
            <w:r w:rsidRPr="001C29C3">
              <w:rPr>
                <w:color w:val="000000"/>
              </w:rPr>
              <w:t>8.15%</w:t>
            </w:r>
          </w:p>
        </w:tc>
        <w:tc>
          <w:tcPr>
            <w:tcW w:w="1096" w:type="dxa"/>
            <w:noWrap/>
            <w:tcMar>
              <w:top w:w="0" w:type="dxa"/>
              <w:left w:w="108" w:type="dxa"/>
              <w:bottom w:w="0" w:type="dxa"/>
              <w:right w:w="108" w:type="dxa"/>
            </w:tcMar>
            <w:vAlign w:val="bottom"/>
            <w:hideMark/>
          </w:tcPr>
          <w:p w:rsidRPr="009B3BE4" w:rsidR="00230575" w:rsidRDefault="00230575" w14:paraId="0F3783F8" w14:textId="77777777">
            <w:pPr>
              <w:jc w:val="right"/>
              <w:rPr>
                <w:rFonts w:ascii="Calibri" w:hAnsi="Calibri" w:eastAsia="Calibri"/>
                <w:color w:val="000000"/>
                <w:sz w:val="22"/>
                <w:szCs w:val="22"/>
              </w:rPr>
            </w:pPr>
            <w:r w:rsidRPr="001C29C3">
              <w:rPr>
                <w:color w:val="000000"/>
              </w:rPr>
              <w:t>8.32%</w:t>
            </w:r>
          </w:p>
        </w:tc>
        <w:tc>
          <w:tcPr>
            <w:tcW w:w="1521" w:type="dxa"/>
            <w:noWrap/>
            <w:tcMar>
              <w:top w:w="0" w:type="dxa"/>
              <w:left w:w="108" w:type="dxa"/>
              <w:bottom w:w="0" w:type="dxa"/>
              <w:right w:w="108" w:type="dxa"/>
            </w:tcMar>
            <w:vAlign w:val="bottom"/>
            <w:hideMark/>
          </w:tcPr>
          <w:p w:rsidRPr="009B3BE4" w:rsidR="00230575" w:rsidRDefault="00230575" w14:paraId="5FCE7B03" w14:textId="77777777">
            <w:pPr>
              <w:jc w:val="right"/>
              <w:rPr>
                <w:rFonts w:ascii="Calibri" w:hAnsi="Calibri" w:eastAsia="Calibri"/>
                <w:color w:val="000000"/>
                <w:sz w:val="22"/>
                <w:szCs w:val="22"/>
              </w:rPr>
            </w:pPr>
            <w:r w:rsidRPr="001C29C3">
              <w:rPr>
                <w:color w:val="000000"/>
              </w:rPr>
              <w:t>25</w:t>
            </w:r>
          </w:p>
        </w:tc>
      </w:tr>
      <w:tr w:rsidRPr="001C29C3" w:rsidR="00230575" w:rsidTr="00C86260" w14:paraId="08C0A0DB"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5993701A" w14:textId="77777777">
            <w:pPr>
              <w:rPr>
                <w:rFonts w:ascii="Calibri" w:hAnsi="Calibri" w:eastAsia="Calibri"/>
                <w:color w:val="000000"/>
                <w:sz w:val="22"/>
                <w:szCs w:val="22"/>
              </w:rPr>
            </w:pPr>
            <w:r w:rsidRPr="001C29C3">
              <w:rPr>
                <w:color w:val="000000"/>
              </w:rPr>
              <w:t>Essex</w:t>
            </w:r>
          </w:p>
        </w:tc>
        <w:tc>
          <w:tcPr>
            <w:tcW w:w="990" w:type="dxa"/>
            <w:noWrap/>
            <w:tcMar>
              <w:top w:w="0" w:type="dxa"/>
              <w:left w:w="108" w:type="dxa"/>
              <w:bottom w:w="0" w:type="dxa"/>
              <w:right w:w="108" w:type="dxa"/>
            </w:tcMar>
            <w:vAlign w:val="bottom"/>
            <w:hideMark/>
          </w:tcPr>
          <w:p w:rsidRPr="009B3BE4" w:rsidR="00230575" w:rsidRDefault="00230575" w14:paraId="084083E5" w14:textId="77777777">
            <w:pPr>
              <w:jc w:val="right"/>
              <w:rPr>
                <w:rFonts w:ascii="Calibri" w:hAnsi="Calibri" w:eastAsia="Calibri"/>
                <w:color w:val="000000"/>
                <w:sz w:val="22"/>
                <w:szCs w:val="22"/>
              </w:rPr>
            </w:pPr>
            <w:r w:rsidRPr="001C29C3">
              <w:rPr>
                <w:color w:val="000000"/>
              </w:rPr>
              <w:t>215</w:t>
            </w:r>
          </w:p>
        </w:tc>
        <w:tc>
          <w:tcPr>
            <w:tcW w:w="1110" w:type="dxa"/>
            <w:noWrap/>
            <w:tcMar>
              <w:top w:w="0" w:type="dxa"/>
              <w:left w:w="108" w:type="dxa"/>
              <w:bottom w:w="0" w:type="dxa"/>
              <w:right w:w="108" w:type="dxa"/>
            </w:tcMar>
            <w:vAlign w:val="bottom"/>
            <w:hideMark/>
          </w:tcPr>
          <w:p w:rsidRPr="009B3BE4" w:rsidR="00230575" w:rsidRDefault="00230575" w14:paraId="2E1091A1" w14:textId="77777777">
            <w:pPr>
              <w:jc w:val="right"/>
              <w:rPr>
                <w:rFonts w:ascii="Calibri" w:hAnsi="Calibri" w:eastAsia="Calibri"/>
                <w:color w:val="000000"/>
                <w:sz w:val="22"/>
                <w:szCs w:val="22"/>
              </w:rPr>
            </w:pPr>
            <w:r w:rsidRPr="001C29C3">
              <w:rPr>
                <w:color w:val="000000"/>
              </w:rPr>
              <w:t>113451</w:t>
            </w:r>
          </w:p>
        </w:tc>
        <w:tc>
          <w:tcPr>
            <w:tcW w:w="990" w:type="dxa"/>
            <w:noWrap/>
            <w:tcMar>
              <w:top w:w="0" w:type="dxa"/>
              <w:left w:w="108" w:type="dxa"/>
              <w:bottom w:w="0" w:type="dxa"/>
              <w:right w:w="108" w:type="dxa"/>
            </w:tcMar>
            <w:vAlign w:val="bottom"/>
            <w:hideMark/>
          </w:tcPr>
          <w:p w:rsidRPr="009B3BE4" w:rsidR="00230575" w:rsidRDefault="00230575" w14:paraId="4CAF921F" w14:textId="77777777">
            <w:pPr>
              <w:jc w:val="right"/>
              <w:rPr>
                <w:rFonts w:ascii="Calibri" w:hAnsi="Calibri" w:eastAsia="Calibri"/>
                <w:color w:val="000000"/>
                <w:sz w:val="22"/>
                <w:szCs w:val="22"/>
              </w:rPr>
            </w:pPr>
            <w:r w:rsidRPr="001C29C3">
              <w:rPr>
                <w:color w:val="000000"/>
              </w:rPr>
              <w:t>13.92%</w:t>
            </w:r>
          </w:p>
        </w:tc>
        <w:tc>
          <w:tcPr>
            <w:tcW w:w="1110" w:type="dxa"/>
            <w:noWrap/>
            <w:tcMar>
              <w:top w:w="0" w:type="dxa"/>
              <w:left w:w="108" w:type="dxa"/>
              <w:bottom w:w="0" w:type="dxa"/>
              <w:right w:w="108" w:type="dxa"/>
            </w:tcMar>
            <w:vAlign w:val="bottom"/>
            <w:hideMark/>
          </w:tcPr>
          <w:p w:rsidRPr="009B3BE4" w:rsidR="00230575" w:rsidRDefault="00230575" w14:paraId="068597CA" w14:textId="77777777">
            <w:pPr>
              <w:jc w:val="right"/>
              <w:rPr>
                <w:rFonts w:ascii="Calibri" w:hAnsi="Calibri" w:eastAsia="Calibri"/>
                <w:color w:val="000000"/>
                <w:sz w:val="22"/>
                <w:szCs w:val="22"/>
              </w:rPr>
            </w:pPr>
            <w:r w:rsidRPr="001C29C3">
              <w:rPr>
                <w:color w:val="000000"/>
              </w:rPr>
              <w:t>13.15%</w:t>
            </w:r>
          </w:p>
        </w:tc>
        <w:tc>
          <w:tcPr>
            <w:tcW w:w="1096" w:type="dxa"/>
            <w:noWrap/>
            <w:tcMar>
              <w:top w:w="0" w:type="dxa"/>
              <w:left w:w="108" w:type="dxa"/>
              <w:bottom w:w="0" w:type="dxa"/>
              <w:right w:w="108" w:type="dxa"/>
            </w:tcMar>
            <w:vAlign w:val="bottom"/>
            <w:hideMark/>
          </w:tcPr>
          <w:p w:rsidRPr="009B3BE4" w:rsidR="00230575" w:rsidRDefault="00230575" w14:paraId="4E1CE2C5" w14:textId="77777777">
            <w:pPr>
              <w:jc w:val="right"/>
              <w:rPr>
                <w:rFonts w:ascii="Calibri" w:hAnsi="Calibri" w:eastAsia="Calibri"/>
                <w:color w:val="000000"/>
                <w:sz w:val="22"/>
                <w:szCs w:val="22"/>
              </w:rPr>
            </w:pPr>
            <w:r w:rsidRPr="001C29C3">
              <w:rPr>
                <w:color w:val="000000"/>
              </w:rPr>
              <w:t>13.54%</w:t>
            </w:r>
          </w:p>
        </w:tc>
        <w:tc>
          <w:tcPr>
            <w:tcW w:w="1521" w:type="dxa"/>
            <w:noWrap/>
            <w:tcMar>
              <w:top w:w="0" w:type="dxa"/>
              <w:left w:w="108" w:type="dxa"/>
              <w:bottom w:w="0" w:type="dxa"/>
              <w:right w:w="108" w:type="dxa"/>
            </w:tcMar>
            <w:vAlign w:val="bottom"/>
            <w:hideMark/>
          </w:tcPr>
          <w:p w:rsidRPr="009B3BE4" w:rsidR="00230575" w:rsidRDefault="00230575" w14:paraId="453476DC" w14:textId="77777777">
            <w:pPr>
              <w:jc w:val="right"/>
              <w:rPr>
                <w:rFonts w:ascii="Calibri" w:hAnsi="Calibri" w:eastAsia="Calibri"/>
                <w:color w:val="000000"/>
                <w:sz w:val="22"/>
                <w:szCs w:val="22"/>
              </w:rPr>
            </w:pPr>
            <w:r w:rsidRPr="001C29C3">
              <w:rPr>
                <w:color w:val="000000"/>
              </w:rPr>
              <w:t>41</w:t>
            </w:r>
          </w:p>
        </w:tc>
      </w:tr>
      <w:tr w:rsidRPr="001C29C3" w:rsidR="00230575" w:rsidTr="00C86260" w14:paraId="4B1A344B"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60E7973F" w14:textId="77777777">
            <w:pPr>
              <w:rPr>
                <w:rFonts w:ascii="Calibri" w:hAnsi="Calibri" w:eastAsia="Calibri"/>
                <w:color w:val="000000"/>
                <w:sz w:val="22"/>
                <w:szCs w:val="22"/>
              </w:rPr>
            </w:pPr>
            <w:r w:rsidRPr="001C29C3">
              <w:rPr>
                <w:color w:val="000000"/>
              </w:rPr>
              <w:t>Middlesex</w:t>
            </w:r>
          </w:p>
        </w:tc>
        <w:tc>
          <w:tcPr>
            <w:tcW w:w="990" w:type="dxa"/>
            <w:noWrap/>
            <w:tcMar>
              <w:top w:w="0" w:type="dxa"/>
              <w:left w:w="108" w:type="dxa"/>
              <w:bottom w:w="0" w:type="dxa"/>
              <w:right w:w="108" w:type="dxa"/>
            </w:tcMar>
            <w:vAlign w:val="bottom"/>
            <w:hideMark/>
          </w:tcPr>
          <w:p w:rsidRPr="009B3BE4" w:rsidR="00230575" w:rsidRDefault="00230575" w14:paraId="2FA233BD" w14:textId="77777777">
            <w:pPr>
              <w:jc w:val="right"/>
              <w:rPr>
                <w:rFonts w:ascii="Calibri" w:hAnsi="Calibri" w:eastAsia="Calibri"/>
                <w:color w:val="000000"/>
                <w:sz w:val="22"/>
                <w:szCs w:val="22"/>
              </w:rPr>
            </w:pPr>
            <w:r w:rsidRPr="001C29C3">
              <w:rPr>
                <w:color w:val="000000"/>
              </w:rPr>
              <w:t>189</w:t>
            </w:r>
          </w:p>
        </w:tc>
        <w:tc>
          <w:tcPr>
            <w:tcW w:w="1110" w:type="dxa"/>
            <w:noWrap/>
            <w:tcMar>
              <w:top w:w="0" w:type="dxa"/>
              <w:left w:w="108" w:type="dxa"/>
              <w:bottom w:w="0" w:type="dxa"/>
              <w:right w:w="108" w:type="dxa"/>
            </w:tcMar>
            <w:vAlign w:val="bottom"/>
            <w:hideMark/>
          </w:tcPr>
          <w:p w:rsidRPr="009B3BE4" w:rsidR="00230575" w:rsidRDefault="00230575" w14:paraId="7CA7AA0E" w14:textId="77777777">
            <w:pPr>
              <w:jc w:val="right"/>
              <w:rPr>
                <w:rFonts w:ascii="Calibri" w:hAnsi="Calibri" w:eastAsia="Calibri"/>
                <w:color w:val="000000"/>
                <w:sz w:val="22"/>
                <w:szCs w:val="22"/>
              </w:rPr>
            </w:pPr>
            <w:r w:rsidRPr="001C29C3">
              <w:rPr>
                <w:color w:val="000000"/>
              </w:rPr>
              <w:t>122829</w:t>
            </w:r>
          </w:p>
        </w:tc>
        <w:tc>
          <w:tcPr>
            <w:tcW w:w="990" w:type="dxa"/>
            <w:noWrap/>
            <w:tcMar>
              <w:top w:w="0" w:type="dxa"/>
              <w:left w:w="108" w:type="dxa"/>
              <w:bottom w:w="0" w:type="dxa"/>
              <w:right w:w="108" w:type="dxa"/>
            </w:tcMar>
            <w:vAlign w:val="bottom"/>
            <w:hideMark/>
          </w:tcPr>
          <w:p w:rsidRPr="009B3BE4" w:rsidR="00230575" w:rsidRDefault="00230575" w14:paraId="4733D777" w14:textId="77777777">
            <w:pPr>
              <w:jc w:val="right"/>
              <w:rPr>
                <w:rFonts w:ascii="Calibri" w:hAnsi="Calibri" w:eastAsia="Calibri"/>
                <w:color w:val="000000"/>
                <w:sz w:val="22"/>
                <w:szCs w:val="22"/>
              </w:rPr>
            </w:pPr>
            <w:r w:rsidRPr="001C29C3">
              <w:rPr>
                <w:color w:val="000000"/>
              </w:rPr>
              <w:t>12.24%</w:t>
            </w:r>
          </w:p>
        </w:tc>
        <w:tc>
          <w:tcPr>
            <w:tcW w:w="1110" w:type="dxa"/>
            <w:noWrap/>
            <w:tcMar>
              <w:top w:w="0" w:type="dxa"/>
              <w:left w:w="108" w:type="dxa"/>
              <w:bottom w:w="0" w:type="dxa"/>
              <w:right w:w="108" w:type="dxa"/>
            </w:tcMar>
            <w:vAlign w:val="bottom"/>
            <w:hideMark/>
          </w:tcPr>
          <w:p w:rsidRPr="009B3BE4" w:rsidR="00230575" w:rsidRDefault="00230575" w14:paraId="2ADDDE27" w14:textId="77777777">
            <w:pPr>
              <w:jc w:val="right"/>
              <w:rPr>
                <w:rFonts w:ascii="Calibri" w:hAnsi="Calibri" w:eastAsia="Calibri"/>
                <w:color w:val="000000"/>
                <w:sz w:val="22"/>
                <w:szCs w:val="22"/>
              </w:rPr>
            </w:pPr>
            <w:r w:rsidRPr="001C29C3">
              <w:rPr>
                <w:color w:val="000000"/>
              </w:rPr>
              <w:t>14.23%</w:t>
            </w:r>
          </w:p>
        </w:tc>
        <w:tc>
          <w:tcPr>
            <w:tcW w:w="1096" w:type="dxa"/>
            <w:noWrap/>
            <w:tcMar>
              <w:top w:w="0" w:type="dxa"/>
              <w:left w:w="108" w:type="dxa"/>
              <w:bottom w:w="0" w:type="dxa"/>
              <w:right w:w="108" w:type="dxa"/>
            </w:tcMar>
            <w:vAlign w:val="bottom"/>
            <w:hideMark/>
          </w:tcPr>
          <w:p w:rsidRPr="009B3BE4" w:rsidR="00230575" w:rsidRDefault="00230575" w14:paraId="1CA0438E" w14:textId="77777777">
            <w:pPr>
              <w:jc w:val="right"/>
              <w:rPr>
                <w:rFonts w:ascii="Calibri" w:hAnsi="Calibri" w:eastAsia="Calibri"/>
                <w:color w:val="000000"/>
                <w:sz w:val="22"/>
                <w:szCs w:val="22"/>
              </w:rPr>
            </w:pPr>
            <w:r w:rsidRPr="001C29C3">
              <w:rPr>
                <w:color w:val="000000"/>
              </w:rPr>
              <w:t>13.24%</w:t>
            </w:r>
          </w:p>
        </w:tc>
        <w:tc>
          <w:tcPr>
            <w:tcW w:w="1521" w:type="dxa"/>
            <w:noWrap/>
            <w:tcMar>
              <w:top w:w="0" w:type="dxa"/>
              <w:left w:w="108" w:type="dxa"/>
              <w:bottom w:w="0" w:type="dxa"/>
              <w:right w:w="108" w:type="dxa"/>
            </w:tcMar>
            <w:vAlign w:val="bottom"/>
            <w:hideMark/>
          </w:tcPr>
          <w:p w:rsidRPr="009B3BE4" w:rsidR="00230575" w:rsidRDefault="00230575" w14:paraId="4B4C59B4" w14:textId="77777777">
            <w:pPr>
              <w:jc w:val="right"/>
              <w:rPr>
                <w:rFonts w:ascii="Calibri" w:hAnsi="Calibri" w:eastAsia="Calibri"/>
                <w:color w:val="000000"/>
                <w:sz w:val="22"/>
                <w:szCs w:val="22"/>
              </w:rPr>
            </w:pPr>
            <w:r w:rsidRPr="001C29C3">
              <w:rPr>
                <w:color w:val="000000"/>
              </w:rPr>
              <w:t>40</w:t>
            </w:r>
          </w:p>
        </w:tc>
      </w:tr>
      <w:tr w:rsidRPr="001C29C3" w:rsidR="00230575" w:rsidTr="00C86260" w14:paraId="2F651EB9"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4754FC49" w14:textId="77777777">
            <w:pPr>
              <w:rPr>
                <w:rFonts w:ascii="Calibri" w:hAnsi="Calibri" w:eastAsia="Calibri"/>
                <w:color w:val="000000"/>
                <w:sz w:val="22"/>
                <w:szCs w:val="22"/>
              </w:rPr>
            </w:pPr>
            <w:r w:rsidRPr="001C29C3">
              <w:rPr>
                <w:color w:val="000000"/>
              </w:rPr>
              <w:t>Monmouth</w:t>
            </w:r>
          </w:p>
        </w:tc>
        <w:tc>
          <w:tcPr>
            <w:tcW w:w="990" w:type="dxa"/>
            <w:noWrap/>
            <w:tcMar>
              <w:top w:w="0" w:type="dxa"/>
              <w:left w:w="108" w:type="dxa"/>
              <w:bottom w:w="0" w:type="dxa"/>
              <w:right w:w="108" w:type="dxa"/>
            </w:tcMar>
            <w:vAlign w:val="bottom"/>
            <w:hideMark/>
          </w:tcPr>
          <w:p w:rsidRPr="009B3BE4" w:rsidR="00230575" w:rsidRDefault="00230575" w14:paraId="225F4A99" w14:textId="77777777">
            <w:pPr>
              <w:jc w:val="right"/>
              <w:rPr>
                <w:rFonts w:ascii="Calibri" w:hAnsi="Calibri" w:eastAsia="Calibri"/>
                <w:color w:val="000000"/>
                <w:sz w:val="22"/>
                <w:szCs w:val="22"/>
              </w:rPr>
            </w:pPr>
            <w:r w:rsidRPr="001C29C3">
              <w:rPr>
                <w:color w:val="000000"/>
              </w:rPr>
              <w:t>183</w:t>
            </w:r>
          </w:p>
        </w:tc>
        <w:tc>
          <w:tcPr>
            <w:tcW w:w="1110" w:type="dxa"/>
            <w:noWrap/>
            <w:tcMar>
              <w:top w:w="0" w:type="dxa"/>
              <w:left w:w="108" w:type="dxa"/>
              <w:bottom w:w="0" w:type="dxa"/>
              <w:right w:w="108" w:type="dxa"/>
            </w:tcMar>
            <w:vAlign w:val="bottom"/>
            <w:hideMark/>
          </w:tcPr>
          <w:p w:rsidRPr="009B3BE4" w:rsidR="00230575" w:rsidRDefault="00230575" w14:paraId="3CBD8D66" w14:textId="77777777">
            <w:pPr>
              <w:jc w:val="right"/>
              <w:rPr>
                <w:rFonts w:ascii="Calibri" w:hAnsi="Calibri" w:eastAsia="Calibri"/>
                <w:color w:val="000000"/>
                <w:sz w:val="22"/>
                <w:szCs w:val="22"/>
              </w:rPr>
            </w:pPr>
            <w:r w:rsidRPr="001C29C3">
              <w:rPr>
                <w:color w:val="000000"/>
              </w:rPr>
              <w:t>99533</w:t>
            </w:r>
          </w:p>
        </w:tc>
        <w:tc>
          <w:tcPr>
            <w:tcW w:w="990" w:type="dxa"/>
            <w:noWrap/>
            <w:tcMar>
              <w:top w:w="0" w:type="dxa"/>
              <w:left w:w="108" w:type="dxa"/>
              <w:bottom w:w="0" w:type="dxa"/>
              <w:right w:w="108" w:type="dxa"/>
            </w:tcMar>
            <w:vAlign w:val="bottom"/>
            <w:hideMark/>
          </w:tcPr>
          <w:p w:rsidRPr="009B3BE4" w:rsidR="00230575" w:rsidRDefault="00230575" w14:paraId="4EE65646" w14:textId="77777777">
            <w:pPr>
              <w:jc w:val="right"/>
              <w:rPr>
                <w:rFonts w:ascii="Calibri" w:hAnsi="Calibri" w:eastAsia="Calibri"/>
                <w:color w:val="000000"/>
                <w:sz w:val="22"/>
                <w:szCs w:val="22"/>
              </w:rPr>
            </w:pPr>
            <w:r w:rsidRPr="001C29C3">
              <w:rPr>
                <w:color w:val="000000"/>
              </w:rPr>
              <w:t>11.85%</w:t>
            </w:r>
          </w:p>
        </w:tc>
        <w:tc>
          <w:tcPr>
            <w:tcW w:w="1110" w:type="dxa"/>
            <w:noWrap/>
            <w:tcMar>
              <w:top w:w="0" w:type="dxa"/>
              <w:left w:w="108" w:type="dxa"/>
              <w:bottom w:w="0" w:type="dxa"/>
              <w:right w:w="108" w:type="dxa"/>
            </w:tcMar>
            <w:vAlign w:val="bottom"/>
            <w:hideMark/>
          </w:tcPr>
          <w:p w:rsidRPr="009B3BE4" w:rsidR="00230575" w:rsidRDefault="00230575" w14:paraId="75889B8F" w14:textId="77777777">
            <w:pPr>
              <w:jc w:val="right"/>
              <w:rPr>
                <w:rFonts w:ascii="Calibri" w:hAnsi="Calibri" w:eastAsia="Calibri"/>
                <w:color w:val="000000"/>
                <w:sz w:val="22"/>
                <w:szCs w:val="22"/>
              </w:rPr>
            </w:pPr>
            <w:r w:rsidRPr="001C29C3">
              <w:rPr>
                <w:color w:val="000000"/>
              </w:rPr>
              <w:t>11.53%</w:t>
            </w:r>
          </w:p>
        </w:tc>
        <w:tc>
          <w:tcPr>
            <w:tcW w:w="1096" w:type="dxa"/>
            <w:noWrap/>
            <w:tcMar>
              <w:top w:w="0" w:type="dxa"/>
              <w:left w:w="108" w:type="dxa"/>
              <w:bottom w:w="0" w:type="dxa"/>
              <w:right w:w="108" w:type="dxa"/>
            </w:tcMar>
            <w:vAlign w:val="bottom"/>
            <w:hideMark/>
          </w:tcPr>
          <w:p w:rsidRPr="009B3BE4" w:rsidR="00230575" w:rsidRDefault="00230575" w14:paraId="14C4BEE1" w14:textId="77777777">
            <w:pPr>
              <w:jc w:val="right"/>
              <w:rPr>
                <w:rFonts w:ascii="Calibri" w:hAnsi="Calibri" w:eastAsia="Calibri"/>
                <w:color w:val="000000"/>
                <w:sz w:val="22"/>
                <w:szCs w:val="22"/>
              </w:rPr>
            </w:pPr>
            <w:r w:rsidRPr="001C29C3">
              <w:rPr>
                <w:color w:val="000000"/>
              </w:rPr>
              <w:t>11.69%</w:t>
            </w:r>
          </w:p>
        </w:tc>
        <w:tc>
          <w:tcPr>
            <w:tcW w:w="1521" w:type="dxa"/>
            <w:noWrap/>
            <w:tcMar>
              <w:top w:w="0" w:type="dxa"/>
              <w:left w:w="108" w:type="dxa"/>
              <w:bottom w:w="0" w:type="dxa"/>
              <w:right w:w="108" w:type="dxa"/>
            </w:tcMar>
            <w:vAlign w:val="bottom"/>
            <w:hideMark/>
          </w:tcPr>
          <w:p w:rsidRPr="009B3BE4" w:rsidR="00230575" w:rsidRDefault="00230575" w14:paraId="5ADB7004" w14:textId="77777777">
            <w:pPr>
              <w:jc w:val="right"/>
              <w:rPr>
                <w:rFonts w:ascii="Calibri" w:hAnsi="Calibri" w:eastAsia="Calibri"/>
                <w:color w:val="000000"/>
                <w:sz w:val="22"/>
                <w:szCs w:val="22"/>
              </w:rPr>
            </w:pPr>
            <w:r w:rsidRPr="001C29C3">
              <w:rPr>
                <w:color w:val="000000"/>
              </w:rPr>
              <w:t>35</w:t>
            </w:r>
          </w:p>
        </w:tc>
      </w:tr>
      <w:tr w:rsidRPr="001C29C3" w:rsidR="00230575" w:rsidTr="00C86260" w14:paraId="1E5D7CED"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55586DCE" w14:textId="77777777">
            <w:pPr>
              <w:rPr>
                <w:rFonts w:ascii="Calibri" w:hAnsi="Calibri" w:eastAsia="Calibri"/>
                <w:color w:val="000000"/>
                <w:sz w:val="22"/>
                <w:szCs w:val="22"/>
              </w:rPr>
            </w:pPr>
            <w:r w:rsidRPr="001C29C3">
              <w:rPr>
                <w:color w:val="000000"/>
              </w:rPr>
              <w:t>Ocean</w:t>
            </w:r>
          </w:p>
        </w:tc>
        <w:tc>
          <w:tcPr>
            <w:tcW w:w="990" w:type="dxa"/>
            <w:noWrap/>
            <w:tcMar>
              <w:top w:w="0" w:type="dxa"/>
              <w:left w:w="108" w:type="dxa"/>
              <w:bottom w:w="0" w:type="dxa"/>
              <w:right w:w="108" w:type="dxa"/>
            </w:tcMar>
            <w:vAlign w:val="bottom"/>
            <w:hideMark/>
          </w:tcPr>
          <w:p w:rsidRPr="009B3BE4" w:rsidR="00230575" w:rsidRDefault="00230575" w14:paraId="3C79666E" w14:textId="77777777">
            <w:pPr>
              <w:jc w:val="right"/>
              <w:rPr>
                <w:rFonts w:ascii="Calibri" w:hAnsi="Calibri" w:eastAsia="Calibri"/>
                <w:color w:val="000000"/>
                <w:sz w:val="22"/>
                <w:szCs w:val="22"/>
              </w:rPr>
            </w:pPr>
            <w:r w:rsidRPr="001C29C3">
              <w:rPr>
                <w:color w:val="000000"/>
              </w:rPr>
              <w:t>113</w:t>
            </w:r>
          </w:p>
        </w:tc>
        <w:tc>
          <w:tcPr>
            <w:tcW w:w="1110" w:type="dxa"/>
            <w:noWrap/>
            <w:tcMar>
              <w:top w:w="0" w:type="dxa"/>
              <w:left w:w="108" w:type="dxa"/>
              <w:bottom w:w="0" w:type="dxa"/>
              <w:right w:w="108" w:type="dxa"/>
            </w:tcMar>
            <w:vAlign w:val="bottom"/>
            <w:hideMark/>
          </w:tcPr>
          <w:p w:rsidRPr="009B3BE4" w:rsidR="00230575" w:rsidRDefault="00230575" w14:paraId="185B67B3" w14:textId="77777777">
            <w:pPr>
              <w:jc w:val="right"/>
              <w:rPr>
                <w:rFonts w:ascii="Calibri" w:hAnsi="Calibri" w:eastAsia="Calibri"/>
                <w:color w:val="000000"/>
                <w:sz w:val="22"/>
                <w:szCs w:val="22"/>
              </w:rPr>
            </w:pPr>
            <w:r w:rsidRPr="001C29C3">
              <w:rPr>
                <w:color w:val="000000"/>
              </w:rPr>
              <w:t>71262</w:t>
            </w:r>
          </w:p>
        </w:tc>
        <w:tc>
          <w:tcPr>
            <w:tcW w:w="990" w:type="dxa"/>
            <w:noWrap/>
            <w:tcMar>
              <w:top w:w="0" w:type="dxa"/>
              <w:left w:w="108" w:type="dxa"/>
              <w:bottom w:w="0" w:type="dxa"/>
              <w:right w:w="108" w:type="dxa"/>
            </w:tcMar>
            <w:vAlign w:val="bottom"/>
            <w:hideMark/>
          </w:tcPr>
          <w:p w:rsidRPr="009B3BE4" w:rsidR="00230575" w:rsidRDefault="00230575" w14:paraId="05A5FA6C" w14:textId="77777777">
            <w:pPr>
              <w:jc w:val="right"/>
              <w:rPr>
                <w:rFonts w:ascii="Calibri" w:hAnsi="Calibri" w:eastAsia="Calibri"/>
                <w:color w:val="000000"/>
                <w:sz w:val="22"/>
                <w:szCs w:val="22"/>
              </w:rPr>
            </w:pPr>
            <w:r w:rsidRPr="001C29C3">
              <w:rPr>
                <w:color w:val="000000"/>
              </w:rPr>
              <w:t>7.32%</w:t>
            </w:r>
          </w:p>
        </w:tc>
        <w:tc>
          <w:tcPr>
            <w:tcW w:w="1110" w:type="dxa"/>
            <w:noWrap/>
            <w:tcMar>
              <w:top w:w="0" w:type="dxa"/>
              <w:left w:w="108" w:type="dxa"/>
              <w:bottom w:w="0" w:type="dxa"/>
              <w:right w:w="108" w:type="dxa"/>
            </w:tcMar>
            <w:vAlign w:val="bottom"/>
            <w:hideMark/>
          </w:tcPr>
          <w:p w:rsidRPr="009B3BE4" w:rsidR="00230575" w:rsidRDefault="00230575" w14:paraId="4B84C425" w14:textId="77777777">
            <w:pPr>
              <w:jc w:val="right"/>
              <w:rPr>
                <w:rFonts w:ascii="Calibri" w:hAnsi="Calibri" w:eastAsia="Calibri"/>
                <w:color w:val="000000"/>
                <w:sz w:val="22"/>
                <w:szCs w:val="22"/>
              </w:rPr>
            </w:pPr>
            <w:r w:rsidRPr="001C29C3">
              <w:rPr>
                <w:color w:val="000000"/>
              </w:rPr>
              <w:t>8.26%</w:t>
            </w:r>
          </w:p>
        </w:tc>
        <w:tc>
          <w:tcPr>
            <w:tcW w:w="1096" w:type="dxa"/>
            <w:noWrap/>
            <w:tcMar>
              <w:top w:w="0" w:type="dxa"/>
              <w:left w:w="108" w:type="dxa"/>
              <w:bottom w:w="0" w:type="dxa"/>
              <w:right w:w="108" w:type="dxa"/>
            </w:tcMar>
            <w:vAlign w:val="bottom"/>
            <w:hideMark/>
          </w:tcPr>
          <w:p w:rsidRPr="009B3BE4" w:rsidR="00230575" w:rsidRDefault="00230575" w14:paraId="3F65A126" w14:textId="77777777">
            <w:pPr>
              <w:jc w:val="right"/>
              <w:rPr>
                <w:rFonts w:ascii="Calibri" w:hAnsi="Calibri" w:eastAsia="Calibri"/>
                <w:color w:val="000000"/>
                <w:sz w:val="22"/>
                <w:szCs w:val="22"/>
              </w:rPr>
            </w:pPr>
            <w:r w:rsidRPr="001C29C3">
              <w:rPr>
                <w:color w:val="000000"/>
              </w:rPr>
              <w:t>7.79%</w:t>
            </w:r>
          </w:p>
        </w:tc>
        <w:tc>
          <w:tcPr>
            <w:tcW w:w="1521" w:type="dxa"/>
            <w:noWrap/>
            <w:tcMar>
              <w:top w:w="0" w:type="dxa"/>
              <w:left w:w="108" w:type="dxa"/>
              <w:bottom w:w="0" w:type="dxa"/>
              <w:right w:w="108" w:type="dxa"/>
            </w:tcMar>
            <w:vAlign w:val="bottom"/>
            <w:hideMark/>
          </w:tcPr>
          <w:p w:rsidRPr="009B3BE4" w:rsidR="00230575" w:rsidRDefault="00230575" w14:paraId="38E40340" w14:textId="77777777">
            <w:pPr>
              <w:jc w:val="right"/>
              <w:rPr>
                <w:rFonts w:ascii="Calibri" w:hAnsi="Calibri" w:eastAsia="Calibri"/>
                <w:color w:val="000000"/>
                <w:sz w:val="22"/>
                <w:szCs w:val="22"/>
              </w:rPr>
            </w:pPr>
            <w:r w:rsidRPr="001C29C3">
              <w:rPr>
                <w:color w:val="000000"/>
              </w:rPr>
              <w:t>23</w:t>
            </w:r>
          </w:p>
        </w:tc>
      </w:tr>
      <w:tr w:rsidRPr="001C29C3" w:rsidR="00230575" w:rsidTr="00C86260" w14:paraId="5C9E0303"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038E5F4D" w14:textId="77777777">
            <w:pPr>
              <w:rPr>
                <w:rFonts w:ascii="Calibri" w:hAnsi="Calibri" w:eastAsia="Calibri"/>
                <w:color w:val="000000"/>
                <w:sz w:val="22"/>
                <w:szCs w:val="22"/>
              </w:rPr>
            </w:pPr>
            <w:r w:rsidRPr="001C29C3">
              <w:rPr>
                <w:color w:val="000000"/>
              </w:rPr>
              <w:t>Hudson</w:t>
            </w:r>
          </w:p>
        </w:tc>
        <w:tc>
          <w:tcPr>
            <w:tcW w:w="990" w:type="dxa"/>
            <w:noWrap/>
            <w:tcMar>
              <w:top w:w="0" w:type="dxa"/>
              <w:left w:w="108" w:type="dxa"/>
              <w:bottom w:w="0" w:type="dxa"/>
              <w:right w:w="108" w:type="dxa"/>
            </w:tcMar>
            <w:vAlign w:val="bottom"/>
            <w:hideMark/>
          </w:tcPr>
          <w:p w:rsidRPr="009B3BE4" w:rsidR="00230575" w:rsidRDefault="00230575" w14:paraId="07EAC03A" w14:textId="77777777">
            <w:pPr>
              <w:jc w:val="right"/>
              <w:rPr>
                <w:rFonts w:ascii="Calibri" w:hAnsi="Calibri" w:eastAsia="Calibri"/>
                <w:color w:val="000000"/>
                <w:sz w:val="22"/>
                <w:szCs w:val="22"/>
              </w:rPr>
            </w:pPr>
            <w:r w:rsidRPr="001C29C3">
              <w:rPr>
                <w:color w:val="000000"/>
              </w:rPr>
              <w:t>110</w:t>
            </w:r>
          </w:p>
        </w:tc>
        <w:tc>
          <w:tcPr>
            <w:tcW w:w="1110" w:type="dxa"/>
            <w:noWrap/>
            <w:tcMar>
              <w:top w:w="0" w:type="dxa"/>
              <w:left w:w="108" w:type="dxa"/>
              <w:bottom w:w="0" w:type="dxa"/>
              <w:right w:w="108" w:type="dxa"/>
            </w:tcMar>
            <w:vAlign w:val="bottom"/>
            <w:hideMark/>
          </w:tcPr>
          <w:p w:rsidRPr="009B3BE4" w:rsidR="00230575" w:rsidRDefault="00230575" w14:paraId="53DD2DD6" w14:textId="77777777">
            <w:pPr>
              <w:jc w:val="right"/>
              <w:rPr>
                <w:rFonts w:ascii="Calibri" w:hAnsi="Calibri" w:eastAsia="Calibri"/>
                <w:color w:val="000000"/>
                <w:sz w:val="22"/>
                <w:szCs w:val="22"/>
              </w:rPr>
            </w:pPr>
            <w:r w:rsidRPr="001C29C3">
              <w:rPr>
                <w:color w:val="000000"/>
              </w:rPr>
              <w:t>82162</w:t>
            </w:r>
          </w:p>
        </w:tc>
        <w:tc>
          <w:tcPr>
            <w:tcW w:w="990" w:type="dxa"/>
            <w:noWrap/>
            <w:tcMar>
              <w:top w:w="0" w:type="dxa"/>
              <w:left w:w="108" w:type="dxa"/>
              <w:bottom w:w="0" w:type="dxa"/>
              <w:right w:w="108" w:type="dxa"/>
            </w:tcMar>
            <w:vAlign w:val="bottom"/>
            <w:hideMark/>
          </w:tcPr>
          <w:p w:rsidRPr="009B3BE4" w:rsidR="00230575" w:rsidRDefault="00230575" w14:paraId="6734507E" w14:textId="77777777">
            <w:pPr>
              <w:jc w:val="right"/>
              <w:rPr>
                <w:rFonts w:ascii="Calibri" w:hAnsi="Calibri" w:eastAsia="Calibri"/>
                <w:color w:val="000000"/>
                <w:sz w:val="22"/>
                <w:szCs w:val="22"/>
              </w:rPr>
            </w:pPr>
            <w:r w:rsidRPr="001C29C3">
              <w:rPr>
                <w:color w:val="000000"/>
              </w:rPr>
              <w:t>7.12%</w:t>
            </w:r>
          </w:p>
        </w:tc>
        <w:tc>
          <w:tcPr>
            <w:tcW w:w="1110" w:type="dxa"/>
            <w:noWrap/>
            <w:tcMar>
              <w:top w:w="0" w:type="dxa"/>
              <w:left w:w="108" w:type="dxa"/>
              <w:bottom w:w="0" w:type="dxa"/>
              <w:right w:w="108" w:type="dxa"/>
            </w:tcMar>
            <w:vAlign w:val="bottom"/>
            <w:hideMark/>
          </w:tcPr>
          <w:p w:rsidRPr="009B3BE4" w:rsidR="00230575" w:rsidRDefault="00230575" w14:paraId="5D00E53D" w14:textId="77777777">
            <w:pPr>
              <w:jc w:val="right"/>
              <w:rPr>
                <w:rFonts w:ascii="Calibri" w:hAnsi="Calibri" w:eastAsia="Calibri"/>
                <w:color w:val="000000"/>
                <w:sz w:val="22"/>
                <w:szCs w:val="22"/>
              </w:rPr>
            </w:pPr>
            <w:r w:rsidRPr="001C29C3">
              <w:rPr>
                <w:color w:val="000000"/>
              </w:rPr>
              <w:t>9.52%</w:t>
            </w:r>
          </w:p>
        </w:tc>
        <w:tc>
          <w:tcPr>
            <w:tcW w:w="1096" w:type="dxa"/>
            <w:noWrap/>
            <w:tcMar>
              <w:top w:w="0" w:type="dxa"/>
              <w:left w:w="108" w:type="dxa"/>
              <w:bottom w:w="0" w:type="dxa"/>
              <w:right w:w="108" w:type="dxa"/>
            </w:tcMar>
            <w:vAlign w:val="bottom"/>
            <w:hideMark/>
          </w:tcPr>
          <w:p w:rsidRPr="009B3BE4" w:rsidR="00230575" w:rsidRDefault="00230575" w14:paraId="06672B7B" w14:textId="77777777">
            <w:pPr>
              <w:jc w:val="right"/>
              <w:rPr>
                <w:rFonts w:ascii="Calibri" w:hAnsi="Calibri" w:eastAsia="Calibri"/>
                <w:color w:val="000000"/>
                <w:sz w:val="22"/>
                <w:szCs w:val="22"/>
              </w:rPr>
            </w:pPr>
            <w:r w:rsidRPr="001C29C3">
              <w:rPr>
                <w:color w:val="000000"/>
              </w:rPr>
              <w:t>8.32%</w:t>
            </w:r>
          </w:p>
        </w:tc>
        <w:tc>
          <w:tcPr>
            <w:tcW w:w="1521" w:type="dxa"/>
            <w:noWrap/>
            <w:tcMar>
              <w:top w:w="0" w:type="dxa"/>
              <w:left w:w="108" w:type="dxa"/>
              <w:bottom w:w="0" w:type="dxa"/>
              <w:right w:w="108" w:type="dxa"/>
            </w:tcMar>
            <w:vAlign w:val="bottom"/>
            <w:hideMark/>
          </w:tcPr>
          <w:p w:rsidRPr="009B3BE4" w:rsidR="00230575" w:rsidRDefault="00230575" w14:paraId="3EFBCAC0" w14:textId="77777777">
            <w:pPr>
              <w:jc w:val="right"/>
              <w:rPr>
                <w:rFonts w:ascii="Calibri" w:hAnsi="Calibri" w:eastAsia="Calibri"/>
                <w:color w:val="000000"/>
                <w:sz w:val="22"/>
                <w:szCs w:val="22"/>
              </w:rPr>
            </w:pPr>
            <w:r w:rsidRPr="001C29C3">
              <w:rPr>
                <w:color w:val="000000"/>
              </w:rPr>
              <w:t>25</w:t>
            </w:r>
          </w:p>
        </w:tc>
      </w:tr>
      <w:tr w:rsidRPr="001C29C3" w:rsidR="00230575" w:rsidTr="00C86260" w14:paraId="126E8450"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34E66D12" w14:textId="77777777">
            <w:pPr>
              <w:rPr>
                <w:rFonts w:ascii="Calibri" w:hAnsi="Calibri" w:eastAsia="Calibri"/>
                <w:color w:val="000000"/>
                <w:sz w:val="22"/>
                <w:szCs w:val="22"/>
              </w:rPr>
            </w:pPr>
            <w:r w:rsidRPr="001C29C3">
              <w:rPr>
                <w:color w:val="000000"/>
              </w:rPr>
              <w:t>Camden</w:t>
            </w:r>
          </w:p>
        </w:tc>
        <w:tc>
          <w:tcPr>
            <w:tcW w:w="990" w:type="dxa"/>
            <w:noWrap/>
            <w:tcMar>
              <w:top w:w="0" w:type="dxa"/>
              <w:left w:w="108" w:type="dxa"/>
              <w:bottom w:w="0" w:type="dxa"/>
              <w:right w:w="108" w:type="dxa"/>
            </w:tcMar>
            <w:vAlign w:val="bottom"/>
            <w:hideMark/>
          </w:tcPr>
          <w:p w:rsidRPr="009B3BE4" w:rsidR="00230575" w:rsidRDefault="00230575" w14:paraId="06F3235C" w14:textId="77777777">
            <w:pPr>
              <w:jc w:val="right"/>
              <w:rPr>
                <w:rFonts w:ascii="Calibri" w:hAnsi="Calibri" w:eastAsia="Calibri"/>
                <w:color w:val="000000"/>
                <w:sz w:val="22"/>
                <w:szCs w:val="22"/>
              </w:rPr>
            </w:pPr>
            <w:r w:rsidRPr="001C29C3">
              <w:rPr>
                <w:color w:val="000000"/>
              </w:rPr>
              <w:t>156</w:t>
            </w:r>
          </w:p>
        </w:tc>
        <w:tc>
          <w:tcPr>
            <w:tcW w:w="1110" w:type="dxa"/>
            <w:noWrap/>
            <w:tcMar>
              <w:top w:w="0" w:type="dxa"/>
              <w:left w:w="108" w:type="dxa"/>
              <w:bottom w:w="0" w:type="dxa"/>
              <w:right w:w="108" w:type="dxa"/>
            </w:tcMar>
            <w:vAlign w:val="bottom"/>
            <w:hideMark/>
          </w:tcPr>
          <w:p w:rsidRPr="009B3BE4" w:rsidR="00230575" w:rsidRDefault="00230575" w14:paraId="38A02F67" w14:textId="77777777">
            <w:pPr>
              <w:jc w:val="right"/>
              <w:rPr>
                <w:rFonts w:ascii="Calibri" w:hAnsi="Calibri" w:eastAsia="Calibri"/>
                <w:color w:val="000000"/>
                <w:sz w:val="22"/>
                <w:szCs w:val="22"/>
              </w:rPr>
            </w:pPr>
            <w:r w:rsidRPr="001C29C3">
              <w:rPr>
                <w:color w:val="000000"/>
              </w:rPr>
              <w:t>76971</w:t>
            </w:r>
          </w:p>
        </w:tc>
        <w:tc>
          <w:tcPr>
            <w:tcW w:w="990" w:type="dxa"/>
            <w:noWrap/>
            <w:tcMar>
              <w:top w:w="0" w:type="dxa"/>
              <w:left w:w="108" w:type="dxa"/>
              <w:bottom w:w="0" w:type="dxa"/>
              <w:right w:w="108" w:type="dxa"/>
            </w:tcMar>
            <w:vAlign w:val="bottom"/>
            <w:hideMark/>
          </w:tcPr>
          <w:p w:rsidRPr="009B3BE4" w:rsidR="00230575" w:rsidRDefault="00230575" w14:paraId="744757FC" w14:textId="77777777">
            <w:pPr>
              <w:jc w:val="right"/>
              <w:rPr>
                <w:rFonts w:ascii="Calibri" w:hAnsi="Calibri" w:eastAsia="Calibri"/>
                <w:color w:val="000000"/>
                <w:sz w:val="22"/>
                <w:szCs w:val="22"/>
              </w:rPr>
            </w:pPr>
            <w:r w:rsidRPr="001C29C3">
              <w:rPr>
                <w:color w:val="000000"/>
              </w:rPr>
              <w:t>10.10%</w:t>
            </w:r>
          </w:p>
        </w:tc>
        <w:tc>
          <w:tcPr>
            <w:tcW w:w="1110" w:type="dxa"/>
            <w:noWrap/>
            <w:tcMar>
              <w:top w:w="0" w:type="dxa"/>
              <w:left w:w="108" w:type="dxa"/>
              <w:bottom w:w="0" w:type="dxa"/>
              <w:right w:w="108" w:type="dxa"/>
            </w:tcMar>
            <w:vAlign w:val="bottom"/>
            <w:hideMark/>
          </w:tcPr>
          <w:p w:rsidRPr="009B3BE4" w:rsidR="00230575" w:rsidRDefault="00230575" w14:paraId="70074904" w14:textId="77777777">
            <w:pPr>
              <w:jc w:val="right"/>
              <w:rPr>
                <w:rFonts w:ascii="Calibri" w:hAnsi="Calibri" w:eastAsia="Calibri"/>
                <w:color w:val="000000"/>
                <w:sz w:val="22"/>
                <w:szCs w:val="22"/>
              </w:rPr>
            </w:pPr>
            <w:r w:rsidRPr="001C29C3">
              <w:rPr>
                <w:color w:val="000000"/>
              </w:rPr>
              <w:t>8.92%</w:t>
            </w:r>
          </w:p>
        </w:tc>
        <w:tc>
          <w:tcPr>
            <w:tcW w:w="1096" w:type="dxa"/>
            <w:noWrap/>
            <w:tcMar>
              <w:top w:w="0" w:type="dxa"/>
              <w:left w:w="108" w:type="dxa"/>
              <w:bottom w:w="0" w:type="dxa"/>
              <w:right w:w="108" w:type="dxa"/>
            </w:tcMar>
            <w:vAlign w:val="bottom"/>
            <w:hideMark/>
          </w:tcPr>
          <w:p w:rsidRPr="009B3BE4" w:rsidR="00230575" w:rsidRDefault="00230575" w14:paraId="62892300" w14:textId="77777777">
            <w:pPr>
              <w:jc w:val="right"/>
              <w:rPr>
                <w:rFonts w:ascii="Calibri" w:hAnsi="Calibri" w:eastAsia="Calibri"/>
                <w:color w:val="000000"/>
                <w:sz w:val="22"/>
                <w:szCs w:val="22"/>
              </w:rPr>
            </w:pPr>
            <w:r w:rsidRPr="001C29C3">
              <w:rPr>
                <w:color w:val="000000"/>
              </w:rPr>
              <w:t>9.51%</w:t>
            </w:r>
          </w:p>
        </w:tc>
        <w:tc>
          <w:tcPr>
            <w:tcW w:w="1521" w:type="dxa"/>
            <w:noWrap/>
            <w:tcMar>
              <w:top w:w="0" w:type="dxa"/>
              <w:left w:w="108" w:type="dxa"/>
              <w:bottom w:w="0" w:type="dxa"/>
              <w:right w:w="108" w:type="dxa"/>
            </w:tcMar>
            <w:vAlign w:val="bottom"/>
            <w:hideMark/>
          </w:tcPr>
          <w:p w:rsidRPr="009B3BE4" w:rsidR="00230575" w:rsidRDefault="00230575" w14:paraId="42109D47" w14:textId="77777777">
            <w:pPr>
              <w:jc w:val="right"/>
              <w:rPr>
                <w:rFonts w:ascii="Calibri" w:hAnsi="Calibri" w:eastAsia="Calibri"/>
                <w:color w:val="000000"/>
                <w:sz w:val="22"/>
                <w:szCs w:val="22"/>
              </w:rPr>
            </w:pPr>
            <w:r w:rsidRPr="001C29C3">
              <w:rPr>
                <w:color w:val="000000"/>
              </w:rPr>
              <w:t>29</w:t>
            </w:r>
          </w:p>
        </w:tc>
      </w:tr>
      <w:tr w:rsidRPr="001C29C3" w:rsidR="00230575" w:rsidTr="00C86260" w14:paraId="403E0C51" w14:textId="77777777">
        <w:trPr>
          <w:trHeight w:val="288"/>
          <w:jc w:val="center"/>
        </w:trPr>
        <w:tc>
          <w:tcPr>
            <w:tcW w:w="1283" w:type="dxa"/>
            <w:noWrap/>
            <w:tcMar>
              <w:top w:w="0" w:type="dxa"/>
              <w:left w:w="108" w:type="dxa"/>
              <w:bottom w:w="0" w:type="dxa"/>
              <w:right w:w="108" w:type="dxa"/>
            </w:tcMar>
            <w:vAlign w:val="bottom"/>
            <w:hideMark/>
          </w:tcPr>
          <w:p w:rsidRPr="009B3BE4" w:rsidR="00230575" w:rsidRDefault="00230575" w14:paraId="34D6AA89" w14:textId="77777777">
            <w:pPr>
              <w:rPr>
                <w:rFonts w:ascii="Calibri" w:hAnsi="Calibri" w:eastAsia="Calibri"/>
                <w:color w:val="000000"/>
                <w:sz w:val="22"/>
                <w:szCs w:val="22"/>
              </w:rPr>
            </w:pPr>
            <w:r w:rsidRPr="001C29C3">
              <w:rPr>
                <w:color w:val="000000"/>
              </w:rPr>
              <w:t>Union</w:t>
            </w:r>
          </w:p>
        </w:tc>
        <w:tc>
          <w:tcPr>
            <w:tcW w:w="990" w:type="dxa"/>
            <w:noWrap/>
            <w:tcMar>
              <w:top w:w="0" w:type="dxa"/>
              <w:left w:w="108" w:type="dxa"/>
              <w:bottom w:w="0" w:type="dxa"/>
              <w:right w:w="108" w:type="dxa"/>
            </w:tcMar>
            <w:vAlign w:val="bottom"/>
            <w:hideMark/>
          </w:tcPr>
          <w:p w:rsidRPr="009B3BE4" w:rsidR="00230575" w:rsidRDefault="00230575" w14:paraId="2A590976" w14:textId="77777777">
            <w:pPr>
              <w:jc w:val="right"/>
              <w:rPr>
                <w:rFonts w:ascii="Calibri" w:hAnsi="Calibri" w:eastAsia="Calibri"/>
                <w:color w:val="000000"/>
                <w:sz w:val="22"/>
                <w:szCs w:val="22"/>
              </w:rPr>
            </w:pPr>
            <w:r w:rsidRPr="001C29C3">
              <w:rPr>
                <w:color w:val="000000"/>
              </w:rPr>
              <w:t>168</w:t>
            </w:r>
          </w:p>
        </w:tc>
        <w:tc>
          <w:tcPr>
            <w:tcW w:w="1110" w:type="dxa"/>
            <w:noWrap/>
            <w:tcMar>
              <w:top w:w="0" w:type="dxa"/>
              <w:left w:w="108" w:type="dxa"/>
              <w:bottom w:w="0" w:type="dxa"/>
              <w:right w:w="108" w:type="dxa"/>
            </w:tcMar>
            <w:vAlign w:val="bottom"/>
            <w:hideMark/>
          </w:tcPr>
          <w:p w:rsidRPr="009B3BE4" w:rsidR="00230575" w:rsidRDefault="00230575" w14:paraId="34CCB67B" w14:textId="77777777">
            <w:pPr>
              <w:jc w:val="right"/>
              <w:rPr>
                <w:rFonts w:ascii="Calibri" w:hAnsi="Calibri" w:eastAsia="Calibri"/>
                <w:color w:val="000000"/>
                <w:sz w:val="22"/>
                <w:szCs w:val="22"/>
              </w:rPr>
            </w:pPr>
            <w:r w:rsidRPr="001C29C3">
              <w:rPr>
                <w:color w:val="000000"/>
              </w:rPr>
              <w:t>92339</w:t>
            </w:r>
          </w:p>
        </w:tc>
        <w:tc>
          <w:tcPr>
            <w:tcW w:w="990" w:type="dxa"/>
            <w:noWrap/>
            <w:tcMar>
              <w:top w:w="0" w:type="dxa"/>
              <w:left w:w="108" w:type="dxa"/>
              <w:bottom w:w="0" w:type="dxa"/>
              <w:right w:w="108" w:type="dxa"/>
            </w:tcMar>
            <w:vAlign w:val="bottom"/>
            <w:hideMark/>
          </w:tcPr>
          <w:p w:rsidRPr="009B3BE4" w:rsidR="00230575" w:rsidRDefault="00230575" w14:paraId="2C815285" w14:textId="77777777">
            <w:pPr>
              <w:jc w:val="right"/>
              <w:rPr>
                <w:rFonts w:ascii="Calibri" w:hAnsi="Calibri" w:eastAsia="Calibri"/>
                <w:color w:val="000000"/>
                <w:sz w:val="22"/>
                <w:szCs w:val="22"/>
              </w:rPr>
            </w:pPr>
            <w:r w:rsidRPr="001C29C3">
              <w:rPr>
                <w:color w:val="000000"/>
              </w:rPr>
              <w:t>10.88%</w:t>
            </w:r>
          </w:p>
        </w:tc>
        <w:tc>
          <w:tcPr>
            <w:tcW w:w="1110" w:type="dxa"/>
            <w:noWrap/>
            <w:tcMar>
              <w:top w:w="0" w:type="dxa"/>
              <w:left w:w="108" w:type="dxa"/>
              <w:bottom w:w="0" w:type="dxa"/>
              <w:right w:w="108" w:type="dxa"/>
            </w:tcMar>
            <w:vAlign w:val="bottom"/>
            <w:hideMark/>
          </w:tcPr>
          <w:p w:rsidRPr="009B3BE4" w:rsidR="00230575" w:rsidRDefault="00230575" w14:paraId="784776E1" w14:textId="77777777">
            <w:pPr>
              <w:jc w:val="right"/>
              <w:rPr>
                <w:rFonts w:ascii="Calibri" w:hAnsi="Calibri" w:eastAsia="Calibri"/>
                <w:color w:val="000000"/>
                <w:sz w:val="22"/>
                <w:szCs w:val="22"/>
              </w:rPr>
            </w:pPr>
            <w:r w:rsidRPr="001C29C3">
              <w:rPr>
                <w:color w:val="000000"/>
              </w:rPr>
              <w:t>10.70%</w:t>
            </w:r>
          </w:p>
        </w:tc>
        <w:tc>
          <w:tcPr>
            <w:tcW w:w="1096" w:type="dxa"/>
            <w:noWrap/>
            <w:tcMar>
              <w:top w:w="0" w:type="dxa"/>
              <w:left w:w="108" w:type="dxa"/>
              <w:bottom w:w="0" w:type="dxa"/>
              <w:right w:w="108" w:type="dxa"/>
            </w:tcMar>
            <w:vAlign w:val="bottom"/>
            <w:hideMark/>
          </w:tcPr>
          <w:p w:rsidRPr="009B3BE4" w:rsidR="00230575" w:rsidRDefault="00230575" w14:paraId="68A88947" w14:textId="77777777">
            <w:pPr>
              <w:jc w:val="right"/>
              <w:rPr>
                <w:rFonts w:ascii="Calibri" w:hAnsi="Calibri" w:eastAsia="Calibri"/>
                <w:color w:val="000000"/>
                <w:sz w:val="22"/>
                <w:szCs w:val="22"/>
              </w:rPr>
            </w:pPr>
            <w:r w:rsidRPr="001C29C3">
              <w:rPr>
                <w:color w:val="000000"/>
              </w:rPr>
              <w:t>10.79%</w:t>
            </w:r>
          </w:p>
        </w:tc>
        <w:tc>
          <w:tcPr>
            <w:tcW w:w="1521" w:type="dxa"/>
            <w:noWrap/>
            <w:tcMar>
              <w:top w:w="0" w:type="dxa"/>
              <w:left w:w="108" w:type="dxa"/>
              <w:bottom w:w="0" w:type="dxa"/>
              <w:right w:w="108" w:type="dxa"/>
            </w:tcMar>
            <w:vAlign w:val="bottom"/>
            <w:hideMark/>
          </w:tcPr>
          <w:p w:rsidRPr="009B3BE4" w:rsidR="00230575" w:rsidRDefault="00230575" w14:paraId="24A7463B" w14:textId="77777777">
            <w:pPr>
              <w:jc w:val="right"/>
              <w:rPr>
                <w:rFonts w:ascii="Calibri" w:hAnsi="Calibri" w:eastAsia="Calibri"/>
                <w:color w:val="000000"/>
                <w:sz w:val="22"/>
                <w:szCs w:val="22"/>
              </w:rPr>
            </w:pPr>
            <w:r w:rsidRPr="001C29C3">
              <w:rPr>
                <w:color w:val="000000"/>
              </w:rPr>
              <w:t>32</w:t>
            </w:r>
          </w:p>
        </w:tc>
      </w:tr>
      <w:tr w:rsidRPr="001C29C3" w:rsidR="00230575" w:rsidTr="00C86260" w14:paraId="0BA4C4BF" w14:textId="77777777">
        <w:trPr>
          <w:trHeight w:val="288"/>
          <w:jc w:val="center"/>
        </w:trPr>
        <w:tc>
          <w:tcPr>
            <w:tcW w:w="1283" w:type="dxa"/>
            <w:noWrap/>
            <w:tcMar>
              <w:top w:w="0" w:type="dxa"/>
              <w:left w:w="108" w:type="dxa"/>
              <w:bottom w:w="0" w:type="dxa"/>
              <w:right w:w="108" w:type="dxa"/>
            </w:tcMar>
            <w:vAlign w:val="bottom"/>
            <w:hideMark/>
          </w:tcPr>
          <w:p w:rsidRPr="00C86260" w:rsidR="00230575" w:rsidRDefault="00230575" w14:paraId="276B52D3" w14:textId="77777777">
            <w:pPr>
              <w:rPr>
                <w:rStyle w:val="Strong"/>
                <w:rFonts w:eastAsia="Calibri"/>
              </w:rPr>
            </w:pPr>
            <w:r w:rsidRPr="00C86260">
              <w:rPr>
                <w:rStyle w:val="Strong"/>
              </w:rPr>
              <w:t>Total</w:t>
            </w:r>
          </w:p>
        </w:tc>
        <w:tc>
          <w:tcPr>
            <w:tcW w:w="990" w:type="dxa"/>
            <w:noWrap/>
            <w:tcMar>
              <w:top w:w="0" w:type="dxa"/>
              <w:left w:w="108" w:type="dxa"/>
              <w:bottom w:w="0" w:type="dxa"/>
              <w:right w:w="108" w:type="dxa"/>
            </w:tcMar>
            <w:vAlign w:val="bottom"/>
            <w:hideMark/>
          </w:tcPr>
          <w:p w:rsidRPr="00C86260" w:rsidR="00230575" w:rsidRDefault="00230575" w14:paraId="5B55227F" w14:textId="77777777">
            <w:pPr>
              <w:jc w:val="right"/>
              <w:rPr>
                <w:rStyle w:val="Strong"/>
                <w:rFonts w:eastAsia="Calibri"/>
              </w:rPr>
            </w:pPr>
            <w:r w:rsidRPr="00C86260">
              <w:rPr>
                <w:rStyle w:val="Strong"/>
              </w:rPr>
              <w:t>1544</w:t>
            </w:r>
          </w:p>
        </w:tc>
        <w:tc>
          <w:tcPr>
            <w:tcW w:w="1110" w:type="dxa"/>
            <w:noWrap/>
            <w:tcMar>
              <w:top w:w="0" w:type="dxa"/>
              <w:left w:w="108" w:type="dxa"/>
              <w:bottom w:w="0" w:type="dxa"/>
              <w:right w:w="108" w:type="dxa"/>
            </w:tcMar>
            <w:vAlign w:val="bottom"/>
            <w:hideMark/>
          </w:tcPr>
          <w:p w:rsidRPr="00C86260" w:rsidR="00230575" w:rsidRDefault="00230575" w14:paraId="6C1944AA" w14:textId="77777777">
            <w:pPr>
              <w:jc w:val="right"/>
              <w:rPr>
                <w:rStyle w:val="Strong"/>
                <w:rFonts w:eastAsia="Calibri"/>
              </w:rPr>
            </w:pPr>
            <w:r w:rsidRPr="00C86260">
              <w:rPr>
                <w:rStyle w:val="Strong"/>
              </w:rPr>
              <w:t>862885</w:t>
            </w:r>
          </w:p>
        </w:tc>
        <w:tc>
          <w:tcPr>
            <w:tcW w:w="990" w:type="dxa"/>
            <w:noWrap/>
            <w:tcMar>
              <w:top w:w="0" w:type="dxa"/>
              <w:left w:w="108" w:type="dxa"/>
              <w:bottom w:w="0" w:type="dxa"/>
              <w:right w:w="108" w:type="dxa"/>
            </w:tcMar>
            <w:vAlign w:val="bottom"/>
            <w:hideMark/>
          </w:tcPr>
          <w:p w:rsidRPr="00C86260" w:rsidR="00230575" w:rsidRDefault="00230575" w14:paraId="206C287E" w14:textId="77777777">
            <w:pPr>
              <w:jc w:val="right"/>
              <w:rPr>
                <w:rStyle w:val="Strong"/>
                <w:rFonts w:eastAsia="Calibri"/>
              </w:rPr>
            </w:pPr>
          </w:p>
        </w:tc>
        <w:tc>
          <w:tcPr>
            <w:tcW w:w="1110" w:type="dxa"/>
            <w:noWrap/>
            <w:tcMar>
              <w:top w:w="0" w:type="dxa"/>
              <w:left w:w="108" w:type="dxa"/>
              <w:bottom w:w="0" w:type="dxa"/>
              <w:right w:w="108" w:type="dxa"/>
            </w:tcMar>
            <w:vAlign w:val="bottom"/>
            <w:hideMark/>
          </w:tcPr>
          <w:p w:rsidRPr="00C86260" w:rsidR="00230575" w:rsidRDefault="00230575" w14:paraId="705A31A1" w14:textId="77777777">
            <w:pPr>
              <w:jc w:val="right"/>
              <w:rPr>
                <w:rStyle w:val="Strong"/>
                <w:rFonts w:eastAsia="Calibri"/>
              </w:rPr>
            </w:pPr>
          </w:p>
        </w:tc>
        <w:tc>
          <w:tcPr>
            <w:tcW w:w="1096" w:type="dxa"/>
            <w:noWrap/>
            <w:tcMar>
              <w:top w:w="0" w:type="dxa"/>
              <w:left w:w="108" w:type="dxa"/>
              <w:bottom w:w="0" w:type="dxa"/>
              <w:right w:w="108" w:type="dxa"/>
            </w:tcMar>
            <w:vAlign w:val="bottom"/>
            <w:hideMark/>
          </w:tcPr>
          <w:p w:rsidRPr="00C86260" w:rsidR="00230575" w:rsidRDefault="00230575" w14:paraId="4F2ECEBF" w14:textId="77777777">
            <w:pPr>
              <w:rPr>
                <w:rStyle w:val="Strong"/>
              </w:rPr>
            </w:pPr>
          </w:p>
        </w:tc>
        <w:tc>
          <w:tcPr>
            <w:tcW w:w="1521" w:type="dxa"/>
            <w:noWrap/>
            <w:tcMar>
              <w:top w:w="0" w:type="dxa"/>
              <w:left w:w="108" w:type="dxa"/>
              <w:bottom w:w="0" w:type="dxa"/>
              <w:right w:w="108" w:type="dxa"/>
            </w:tcMar>
            <w:vAlign w:val="bottom"/>
            <w:hideMark/>
          </w:tcPr>
          <w:p w:rsidRPr="00C86260" w:rsidR="00230575" w:rsidRDefault="00230575" w14:paraId="51BE4689" w14:textId="77777777">
            <w:pPr>
              <w:jc w:val="right"/>
              <w:rPr>
                <w:rStyle w:val="Strong"/>
                <w:rFonts w:eastAsia="Calibri"/>
              </w:rPr>
            </w:pPr>
            <w:r w:rsidRPr="00C86260">
              <w:rPr>
                <w:rStyle w:val="Strong"/>
              </w:rPr>
              <w:t>300</w:t>
            </w:r>
          </w:p>
        </w:tc>
      </w:tr>
    </w:tbl>
    <w:p w:rsidRPr="001C29C3" w:rsidR="004F2D05" w:rsidP="004F2D05" w:rsidRDefault="004F2D05" w14:paraId="4B1C9818" w14:textId="77777777">
      <w:pPr>
        <w:tabs>
          <w:tab w:val="left" w:pos="630"/>
          <w:tab w:val="left" w:pos="1080"/>
        </w:tabs>
      </w:pPr>
    </w:p>
    <w:p w:rsidRPr="001C29C3" w:rsidR="00B24B88" w:rsidP="00A044E9" w:rsidRDefault="004F2D05" w14:paraId="2303C037" w14:textId="77777777">
      <w:pPr>
        <w:numPr>
          <w:ilvl w:val="0"/>
          <w:numId w:val="20"/>
        </w:numPr>
        <w:tabs>
          <w:tab w:val="left" w:pos="630"/>
          <w:tab w:val="left" w:pos="1080"/>
        </w:tabs>
      </w:pPr>
      <w:r w:rsidRPr="001C29C3">
        <w:t>Relationships with public, nonpubl</w:t>
      </w:r>
      <w:r w:rsidRPr="001C29C3" w:rsidR="00EB1E9A">
        <w:t>ic</w:t>
      </w:r>
      <w:r w:rsidRPr="001C29C3" w:rsidR="00400680">
        <w:t>,</w:t>
      </w:r>
      <w:r w:rsidRPr="001C29C3" w:rsidR="008877EE">
        <w:t xml:space="preserve"> </w:t>
      </w:r>
      <w:r w:rsidRPr="001C29C3">
        <w:t>charter</w:t>
      </w:r>
      <w:r w:rsidRPr="001C29C3" w:rsidR="00EB1E9A">
        <w:t xml:space="preserve"> </w:t>
      </w:r>
      <w:r w:rsidRPr="001C29C3" w:rsidR="000D202A">
        <w:t xml:space="preserve">and </w:t>
      </w:r>
      <w:r w:rsidRPr="001C29C3" w:rsidR="00BD24B1">
        <w:t>Renaissance</w:t>
      </w:r>
      <w:r w:rsidRPr="001C29C3" w:rsidR="000D202A">
        <w:t xml:space="preserve"> project</w:t>
      </w:r>
      <w:r w:rsidRPr="001C29C3">
        <w:t xml:space="preserve"> schools must be established to create awareness of the instructional program and to ensure effective implementation of the program in school settings throughout the state.</w:t>
      </w:r>
    </w:p>
    <w:p w:rsidRPr="001C29C3" w:rsidR="00B24B88" w:rsidP="000E6C6D" w:rsidRDefault="00B24B88" w14:paraId="61F1BC3E" w14:textId="77777777">
      <w:pPr>
        <w:tabs>
          <w:tab w:val="left" w:pos="630"/>
          <w:tab w:val="left" w:pos="1080"/>
        </w:tabs>
      </w:pPr>
    </w:p>
    <w:p w:rsidRPr="001C29C3" w:rsidR="00B24B88" w:rsidP="00A044E9" w:rsidRDefault="009667CD" w14:paraId="11CF948E" w14:textId="77777777">
      <w:pPr>
        <w:numPr>
          <w:ilvl w:val="0"/>
          <w:numId w:val="20"/>
        </w:numPr>
        <w:tabs>
          <w:tab w:val="left" w:pos="630"/>
          <w:tab w:val="left" w:pos="1080"/>
        </w:tabs>
      </w:pPr>
      <w:r w:rsidRPr="001C29C3">
        <w:t xml:space="preserve">The </w:t>
      </w:r>
      <w:r w:rsidRPr="001C29C3" w:rsidR="009B611B">
        <w:rPr>
          <w:rFonts w:eastAsia="Calibri"/>
          <w:color w:val="000000"/>
        </w:rPr>
        <w:t xml:space="preserve">substance use disorder education and prevention program </w:t>
      </w:r>
      <w:r w:rsidRPr="001C29C3">
        <w:t xml:space="preserve">must address alcohol and substance abuse </w:t>
      </w:r>
      <w:r w:rsidRPr="001C29C3" w:rsidR="009B611B">
        <w:t xml:space="preserve">prevention </w:t>
      </w:r>
      <w:r w:rsidRPr="001C29C3">
        <w:t>and related risk factors.</w:t>
      </w:r>
    </w:p>
    <w:p w:rsidRPr="001C29C3" w:rsidR="00B24B88" w:rsidP="000E6C6D" w:rsidRDefault="00B24B88" w14:paraId="6382D2FE" w14:textId="77777777">
      <w:pPr>
        <w:tabs>
          <w:tab w:val="left" w:pos="630"/>
          <w:tab w:val="left" w:pos="1080"/>
        </w:tabs>
      </w:pPr>
    </w:p>
    <w:p w:rsidRPr="001C29C3" w:rsidR="00D76459" w:rsidP="00A044E9" w:rsidRDefault="004F2D05" w14:paraId="2CE53816" w14:textId="77777777">
      <w:pPr>
        <w:numPr>
          <w:ilvl w:val="0"/>
          <w:numId w:val="20"/>
        </w:numPr>
        <w:tabs>
          <w:tab w:val="left" w:pos="630"/>
          <w:tab w:val="left" w:pos="1080"/>
        </w:tabs>
        <w:rPr>
          <w:rFonts w:eastAsia="Calibri"/>
          <w:color w:val="000000"/>
        </w:rPr>
      </w:pPr>
      <w:r w:rsidRPr="001C29C3">
        <w:t xml:space="preserve">The </w:t>
      </w:r>
      <w:r w:rsidRPr="001C29C3" w:rsidR="00B74F12">
        <w:rPr>
          <w:rFonts w:eastAsia="Calibri"/>
          <w:color w:val="000000"/>
        </w:rPr>
        <w:t xml:space="preserve">substance use disorder education and prevention program </w:t>
      </w:r>
      <w:r w:rsidRPr="001C29C3">
        <w:t>must be delivered by highly trained New Jersey uniformed law enforcement personnel</w:t>
      </w:r>
      <w:r w:rsidRPr="001C29C3" w:rsidR="009B611B">
        <w:t xml:space="preserve"> and </w:t>
      </w:r>
      <w:r w:rsidRPr="001C29C3">
        <w:t>must supplement and reinforce</w:t>
      </w:r>
      <w:r w:rsidRPr="001C29C3" w:rsidR="00444839">
        <w:t xml:space="preserve"> </w:t>
      </w:r>
      <w:r w:rsidRPr="001C29C3" w:rsidR="001A31B1">
        <w:t>related life skills education adopted by the State Board of Education under</w:t>
      </w:r>
      <w:r w:rsidRPr="001C29C3" w:rsidR="00005A56">
        <w:t xml:space="preserve"> the CHPE Standards of the </w:t>
      </w:r>
      <w:r w:rsidRPr="001C29C3" w:rsidR="00BD7A67">
        <w:t>NJSLS</w:t>
      </w:r>
      <w:r w:rsidRPr="001C29C3" w:rsidR="00005A56">
        <w:t xml:space="preserve"> and</w:t>
      </w:r>
      <w:r w:rsidRPr="001C29C3" w:rsidR="001A31B1">
        <w:t xml:space="preserve"> federal requirements and instructional objectives for </w:t>
      </w:r>
      <w:r w:rsidRPr="001C29C3" w:rsidR="001A31B1">
        <w:rPr>
          <w:rFonts w:eastAsia="Calibri"/>
          <w:color w:val="000000"/>
        </w:rPr>
        <w:t>substance use disorder education and prevention programs</w:t>
      </w:r>
      <w:r w:rsidRPr="001C29C3" w:rsidR="001A31B1">
        <w:t>.</w:t>
      </w:r>
    </w:p>
    <w:p w:rsidRPr="001C29C3" w:rsidR="00D22BDC" w:rsidP="00D22BDC" w:rsidRDefault="00D22BDC" w14:paraId="70A5675A" w14:textId="77777777">
      <w:pPr>
        <w:tabs>
          <w:tab w:val="left" w:pos="630"/>
          <w:tab w:val="left" w:pos="1080"/>
        </w:tabs>
      </w:pPr>
    </w:p>
    <w:p w:rsidRPr="001C29C3" w:rsidR="000D202A" w:rsidP="00A044E9" w:rsidRDefault="000D202A" w14:paraId="147ACCDA" w14:textId="77777777">
      <w:pPr>
        <w:pStyle w:val="ListParagraph"/>
        <w:numPr>
          <w:ilvl w:val="1"/>
          <w:numId w:val="28"/>
        </w:numPr>
        <w:rPr>
          <w:rFonts w:eastAsia="Calibri"/>
          <w:color w:val="000000"/>
        </w:rPr>
      </w:pPr>
      <w:r w:rsidRPr="001C29C3">
        <w:t xml:space="preserve">CHPE </w:t>
      </w:r>
      <w:r w:rsidRPr="001C29C3" w:rsidR="00BD7A67">
        <w:t>NJSLS</w:t>
      </w:r>
      <w:r w:rsidRPr="001C29C3">
        <w:t xml:space="preserve"> Standard 2.1 – All students will acquire health promotion concepts and skills to support a healthy, active lifestyle.</w:t>
      </w:r>
    </w:p>
    <w:p w:rsidRPr="001C29C3" w:rsidR="000D202A" w:rsidP="00A044E9" w:rsidRDefault="000D202A" w14:paraId="46118310" w14:textId="77777777">
      <w:pPr>
        <w:pStyle w:val="ListParagraph"/>
        <w:numPr>
          <w:ilvl w:val="1"/>
          <w:numId w:val="27"/>
        </w:numPr>
        <w:rPr>
          <w:rFonts w:eastAsia="Calibri"/>
          <w:color w:val="000000"/>
        </w:rPr>
      </w:pPr>
      <w:r w:rsidRPr="001C29C3">
        <w:t xml:space="preserve">CHPE </w:t>
      </w:r>
      <w:r w:rsidRPr="001C29C3" w:rsidR="00BD7A67">
        <w:t>NJSLS</w:t>
      </w:r>
      <w:r w:rsidRPr="001C29C3">
        <w:t xml:space="preserve"> Standard 2.2 – All students will develop and use personal and interpersonal skills to support a healthy, active lifestyle; and,</w:t>
      </w:r>
    </w:p>
    <w:p w:rsidRPr="001C29C3" w:rsidR="00B24B88" w:rsidP="00A044E9" w:rsidRDefault="004F2D05" w14:paraId="28DDDBAC" w14:textId="77777777">
      <w:pPr>
        <w:pStyle w:val="ListParagraph"/>
        <w:numPr>
          <w:ilvl w:val="1"/>
          <w:numId w:val="27"/>
        </w:numPr>
        <w:tabs>
          <w:tab w:val="left" w:pos="1080"/>
        </w:tabs>
      </w:pPr>
      <w:r w:rsidRPr="001C29C3">
        <w:lastRenderedPageBreak/>
        <w:t xml:space="preserve">CHPE </w:t>
      </w:r>
      <w:r w:rsidRPr="001C29C3" w:rsidR="00BD7A67">
        <w:t>NJSLS</w:t>
      </w:r>
      <w:r w:rsidRPr="001C29C3">
        <w:t xml:space="preserve"> Standard 2.3 –</w:t>
      </w:r>
      <w:r w:rsidRPr="001C29C3" w:rsidR="00D22BDC">
        <w:t>All students will acquire knowledge about alcohol, tobacco, other drugs and medicines and apply these concepts to support a healthy, active lifestyle;</w:t>
      </w:r>
    </w:p>
    <w:p w:rsidRPr="001C29C3" w:rsidR="00005A56" w:rsidP="00A044E9" w:rsidRDefault="00005A56" w14:paraId="62412DAC" w14:textId="77777777">
      <w:pPr>
        <w:pStyle w:val="ListParagraph"/>
        <w:numPr>
          <w:ilvl w:val="1"/>
          <w:numId w:val="27"/>
        </w:numPr>
        <w:rPr>
          <w:rFonts w:eastAsia="Calibri"/>
          <w:color w:val="000000"/>
        </w:rPr>
      </w:pPr>
      <w:r w:rsidRPr="001C29C3">
        <w:t>Drug prevention and education related to the illegal use of drugs, such as raising awareness about the consequences of drug use that is evidence-based [</w:t>
      </w:r>
      <w:r w:rsidRPr="001C29C3">
        <w:rPr>
          <w:i/>
        </w:rPr>
        <w:t>Every Student Succeeds Act</w:t>
      </w:r>
      <w:r w:rsidRPr="001C29C3">
        <w:t xml:space="preserve"> (</w:t>
      </w:r>
      <w:r w:rsidRPr="001C29C3">
        <w:rPr>
          <w:i/>
        </w:rPr>
        <w:t>ESSA</w:t>
      </w:r>
      <w:r w:rsidRPr="001C29C3">
        <w:t>), Title IV, Part A, sec. 4102].</w:t>
      </w:r>
    </w:p>
    <w:p w:rsidRPr="001C29C3" w:rsidR="009667CD" w:rsidP="00423CCF" w:rsidRDefault="009667CD" w14:paraId="798217AB" w14:textId="77777777">
      <w:pPr>
        <w:tabs>
          <w:tab w:val="left" w:pos="630"/>
          <w:tab w:val="left" w:pos="1080"/>
        </w:tabs>
      </w:pPr>
    </w:p>
    <w:p w:rsidRPr="001C29C3" w:rsidR="009667CD" w:rsidP="00A044E9" w:rsidRDefault="00F7213E" w14:paraId="0ED2E273" w14:textId="77777777">
      <w:pPr>
        <w:numPr>
          <w:ilvl w:val="0"/>
          <w:numId w:val="29"/>
        </w:numPr>
        <w:tabs>
          <w:tab w:val="left" w:pos="630"/>
          <w:tab w:val="left" w:pos="1080"/>
        </w:tabs>
      </w:pPr>
      <w:r w:rsidRPr="001C29C3">
        <w:t xml:space="preserve">The </w:t>
      </w:r>
      <w:r w:rsidRPr="001C29C3" w:rsidR="00EE353B">
        <w:t>applicant</w:t>
      </w:r>
      <w:r w:rsidRPr="001C29C3">
        <w:t xml:space="preserve"> </w:t>
      </w:r>
      <w:r w:rsidRPr="001C29C3" w:rsidR="009667CD">
        <w:t>should only describe and provide those services funded under this grant.</w:t>
      </w:r>
    </w:p>
    <w:p w:rsidRPr="001C29C3" w:rsidR="004F2D05" w:rsidP="004F2D05" w:rsidRDefault="004F2D05" w14:paraId="4B461BD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03026B" w:rsidP="00332362" w:rsidRDefault="002359DF" w14:paraId="255C62CC" w14:textId="5A0C2E6C">
      <w:pPr>
        <w:pStyle w:val="Heading4"/>
        <w:spacing w:after="280"/>
      </w:pPr>
      <w:r w:rsidRPr="00997259">
        <w:t>Program Elements</w:t>
      </w:r>
    </w:p>
    <w:p w:rsidR="007576AD" w:rsidP="00217979" w:rsidRDefault="004F2D05" w14:paraId="0EABA747" w14:textId="1046F50F">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40"/>
        <w:outlineLvl w:val="0"/>
      </w:pPr>
      <w:r w:rsidRPr="001C29C3">
        <w:t>The following is a list of required program elements</w:t>
      </w:r>
      <w:r w:rsidRPr="001C29C3" w:rsidR="00E30F0E">
        <w:t xml:space="preserve"> by application section</w:t>
      </w:r>
      <w:r w:rsidRPr="001C29C3">
        <w:t xml:space="preserve"> that are integral to the design and implementation of the </w:t>
      </w:r>
      <w:r w:rsidRPr="001C29C3" w:rsidR="00EE353B">
        <w:t>applicant’s</w:t>
      </w:r>
      <w:r w:rsidRPr="001C29C3" w:rsidR="00141950">
        <w:t xml:space="preserve"> </w:t>
      </w:r>
      <w:r w:rsidR="00332362">
        <w:t>project.</w:t>
      </w:r>
      <w:r w:rsidRPr="001C29C3">
        <w:t xml:space="preserve"> The </w:t>
      </w:r>
      <w:r w:rsidRPr="001C29C3" w:rsidR="00EE353B">
        <w:t>applicant</w:t>
      </w:r>
      <w:r w:rsidRPr="001C29C3" w:rsidR="00141950">
        <w:t xml:space="preserve"> </w:t>
      </w:r>
      <w:r w:rsidRPr="001C29C3">
        <w:t xml:space="preserve">is required to include information in the application separately addressing each of the program requirements described below for the entire </w:t>
      </w:r>
      <w:r w:rsidRPr="001C29C3" w:rsidR="00FB3E84">
        <w:t>five-year</w:t>
      </w:r>
      <w:r w:rsidRPr="001C29C3">
        <w:t xml:space="preserve"> grant program</w:t>
      </w:r>
      <w:r w:rsidRPr="001C29C3" w:rsidR="0003026B">
        <w:t>, unless otherwise specified.</w:t>
      </w:r>
    </w:p>
    <w:p w:rsidRPr="001C29C3" w:rsidR="0003026B" w:rsidP="00217979" w:rsidRDefault="007576AD" w14:paraId="440DE5E6" w14:textId="36E1AD8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40"/>
        <w:outlineLvl w:val="0"/>
        <w:rPr>
          <w:b/>
        </w:rPr>
      </w:pPr>
      <w:r w:rsidRPr="001A2284">
        <w:t xml:space="preserve">Additionally, a Project Update is required, which is a 250-300 word statement about the Year </w:t>
      </w:r>
      <w:r w:rsidR="009D694A">
        <w:t>4</w:t>
      </w:r>
      <w:r w:rsidRPr="001A2284" w:rsidR="009D694A">
        <w:t xml:space="preserve"> </w:t>
      </w:r>
      <w:r w:rsidRPr="001A2284">
        <w:t xml:space="preserve">accomplishments and how they will impact Year </w:t>
      </w:r>
      <w:r w:rsidR="009D694A">
        <w:t>5</w:t>
      </w:r>
      <w:r w:rsidRPr="001A2284" w:rsidR="009D694A">
        <w:t xml:space="preserve"> </w:t>
      </w:r>
      <w:r w:rsidRPr="001A2284">
        <w:t>implementation.</w:t>
      </w:r>
    </w:p>
    <w:p w:rsidRPr="00997259" w:rsidR="0003026B" w:rsidP="00997259" w:rsidRDefault="00E30F0E" w14:paraId="643983AA" w14:textId="77777777">
      <w:pPr>
        <w:pStyle w:val="Heading5"/>
      </w:pPr>
      <w:bookmarkStart w:name="_Project_Description" w:id="17"/>
      <w:bookmarkEnd w:id="17"/>
      <w:r w:rsidRPr="00997259">
        <w:t>Project Description</w:t>
      </w:r>
      <w:r w:rsidRPr="00997259" w:rsidR="00DF3075">
        <w:tab/>
      </w:r>
      <w:r w:rsidRPr="00997259" w:rsidR="00DF3075">
        <w:tab/>
      </w:r>
      <w:r w:rsidRPr="00997259" w:rsidR="00DF3075">
        <w:tab/>
      </w:r>
      <w:r w:rsidRPr="00997259" w:rsidR="00DF3075">
        <w:tab/>
      </w:r>
      <w:r w:rsidRPr="00997259" w:rsidR="00DF3075">
        <w:tab/>
      </w:r>
      <w:r w:rsidRPr="00217979" w:rsidR="00DF3075">
        <w:tab/>
      </w:r>
      <w:r w:rsidRPr="00217979" w:rsidR="00DF3075">
        <w:tab/>
      </w:r>
      <w:r w:rsidRPr="00217979" w:rsidR="00DF3075">
        <w:tab/>
      </w:r>
      <w:r w:rsidRPr="00217979" w:rsidR="00DF3075">
        <w:tab/>
      </w:r>
    </w:p>
    <w:p w:rsidRPr="001C29C3" w:rsidR="004F2D05" w:rsidP="0003026B" w:rsidRDefault="004F2D05" w14:paraId="0D7D0C2B"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u w:val="single"/>
        </w:rPr>
      </w:pPr>
    </w:p>
    <w:p w:rsidRPr="001C29C3" w:rsidR="0003026B" w:rsidP="0093758E" w:rsidRDefault="004F2D05" w14:paraId="11488752" w14:textId="77777777">
      <w:pPr>
        <w:numPr>
          <w:ilvl w:val="0"/>
          <w:numId w:val="21"/>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outlineLvl w:val="0"/>
      </w:pPr>
      <w:r w:rsidRPr="004E3CD4">
        <w:rPr>
          <w:rStyle w:val="Emphasis"/>
        </w:rPr>
        <w:t>Delivery System</w:t>
      </w:r>
      <w:r w:rsidRPr="001C29C3" w:rsidR="0003026B">
        <w:t xml:space="preserve">: </w:t>
      </w:r>
      <w:r w:rsidRPr="001C29C3">
        <w:t xml:space="preserve">Describe how the </w:t>
      </w:r>
      <w:r w:rsidRPr="001C29C3" w:rsidR="00EE353B">
        <w:t>applicant</w:t>
      </w:r>
      <w:r w:rsidRPr="001C29C3" w:rsidR="00F7213E">
        <w:t xml:space="preserve"> </w:t>
      </w:r>
      <w:r w:rsidRPr="001C29C3">
        <w:t xml:space="preserve">will </w:t>
      </w:r>
      <w:r w:rsidRPr="001C29C3" w:rsidR="00F7213E">
        <w:t xml:space="preserve">continue </w:t>
      </w:r>
      <w:r w:rsidRPr="001C29C3" w:rsidR="00442B6A">
        <w:t>to increase</w:t>
      </w:r>
      <w:r w:rsidRPr="001C29C3">
        <w:t xml:space="preserve"> awareness of the program and establish</w:t>
      </w:r>
      <w:r w:rsidRPr="001C29C3" w:rsidR="00F7213E">
        <w:t xml:space="preserve"> and/or maintain</w:t>
      </w:r>
      <w:r w:rsidRPr="001C29C3">
        <w:t xml:space="preserve"> relationships </w:t>
      </w:r>
      <w:r w:rsidRPr="001C29C3" w:rsidR="002359DF">
        <w:t xml:space="preserve">with the </w:t>
      </w:r>
      <w:r w:rsidRPr="001C29C3" w:rsidR="00930BAB">
        <w:t xml:space="preserve">appropriate number of schools in each of the </w:t>
      </w:r>
      <w:r w:rsidRPr="001C29C3" w:rsidR="002359DF">
        <w:t>nine identified counties</w:t>
      </w:r>
      <w:r w:rsidRPr="001C29C3">
        <w:t xml:space="preserve"> to support the development and delivery of the p</w:t>
      </w:r>
      <w:r w:rsidRPr="001C29C3" w:rsidR="00CC0F7B">
        <w:t xml:space="preserve">rogram in New Jersey public, </w:t>
      </w:r>
      <w:r w:rsidRPr="001C29C3" w:rsidR="008C3F14">
        <w:t>non</w:t>
      </w:r>
      <w:r w:rsidRPr="001C29C3" w:rsidR="00CC0F7B">
        <w:t xml:space="preserve">public, charter </w:t>
      </w:r>
      <w:r w:rsidRPr="001C29C3" w:rsidR="008C3F14">
        <w:t xml:space="preserve">and </w:t>
      </w:r>
      <w:r w:rsidRPr="001C29C3" w:rsidR="00BD24B1">
        <w:t>Renaissance</w:t>
      </w:r>
      <w:r w:rsidRPr="001C29C3" w:rsidR="008C3F14">
        <w:t xml:space="preserve"> project schools</w:t>
      </w:r>
      <w:r w:rsidRPr="001C29C3">
        <w:t xml:space="preserve"> in urban, suburban</w:t>
      </w:r>
      <w:r w:rsidRPr="001C29C3" w:rsidR="00357597">
        <w:t>,</w:t>
      </w:r>
      <w:r w:rsidRPr="001C29C3">
        <w:t xml:space="preserve"> and rural areas.</w:t>
      </w:r>
    </w:p>
    <w:p w:rsidRPr="001C29C3" w:rsidR="00ED1954" w:rsidP="0093758E" w:rsidRDefault="00ED1954" w14:paraId="267C0306" w14:textId="77777777">
      <w:p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B05ECE" w:rsidP="0093758E" w:rsidRDefault="004F2D05" w14:paraId="7E8CB36D" w14:textId="77777777">
      <w:pPr>
        <w:numPr>
          <w:ilvl w:val="0"/>
          <w:numId w:val="21"/>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outlineLvl w:val="0"/>
      </w:pPr>
      <w:r w:rsidRPr="004E3CD4">
        <w:rPr>
          <w:rStyle w:val="Emphasis"/>
        </w:rPr>
        <w:t>Program Evaluation</w:t>
      </w:r>
      <w:r w:rsidRPr="001C29C3" w:rsidR="0003026B">
        <w:t xml:space="preserve">: </w:t>
      </w:r>
      <w:r w:rsidRPr="001C29C3" w:rsidR="00B05ECE">
        <w:t>Submit</w:t>
      </w:r>
      <w:r w:rsidRPr="001C29C3">
        <w:t xml:space="preserve"> a</w:t>
      </w:r>
      <w:r w:rsidRPr="001C29C3" w:rsidR="001F0F0B">
        <w:t xml:space="preserve">n </w:t>
      </w:r>
      <w:r w:rsidRPr="004E3CD4" w:rsidR="001F0F0B">
        <w:rPr>
          <w:rStyle w:val="Strong"/>
        </w:rPr>
        <w:t>evaluation</w:t>
      </w:r>
      <w:r w:rsidRPr="001C29C3" w:rsidR="001F0F0B">
        <w:rPr>
          <w:b/>
        </w:rPr>
        <w:t xml:space="preserve"> plan</w:t>
      </w:r>
      <w:r w:rsidRPr="001C29C3" w:rsidR="00B05ECE">
        <w:t xml:space="preserve"> in EWEG</w:t>
      </w:r>
      <w:r w:rsidRPr="001C29C3" w:rsidR="001F0F0B">
        <w:t xml:space="preserve"> for the DAEF g</w:t>
      </w:r>
      <w:r w:rsidRPr="001C29C3">
        <w:t xml:space="preserve">rant </w:t>
      </w:r>
      <w:r w:rsidRPr="001C29C3" w:rsidR="001F0F0B">
        <w:t>p</w:t>
      </w:r>
      <w:r w:rsidRPr="001C29C3">
        <w:t>rogram that will document all services provided and will determine the degree and quality of the instructional program as implemented, as well as the effect on student learning</w:t>
      </w:r>
      <w:r w:rsidRPr="001C29C3" w:rsidR="00451297">
        <w:t xml:space="preserve"> and/or </w:t>
      </w:r>
      <w:r w:rsidRPr="001C29C3">
        <w:t>behavioral change.  The evaluation plan must be specifically designed to measure achievement of the approved program</w:t>
      </w:r>
      <w:r w:rsidRPr="001C29C3" w:rsidR="00451297">
        <w:t xml:space="preserve"> goals and</w:t>
      </w:r>
      <w:r w:rsidRPr="001C29C3">
        <w:t xml:space="preserve"> objectives and, at a minimum, one of the student outcomes described in </w:t>
      </w:r>
      <w:hyperlink w:history="1" w:anchor="_DESCRIPTION_OF_THE">
        <w:r w:rsidRPr="002E60D3">
          <w:rPr>
            <w:rStyle w:val="Hyperlink"/>
          </w:rPr>
          <w:t>Section 1.1</w:t>
        </w:r>
      </w:hyperlink>
      <w:r w:rsidRPr="001C29C3">
        <w:t>, Description of the Grant Program</w:t>
      </w:r>
      <w:r w:rsidRPr="001C29C3" w:rsidR="00E823BE">
        <w:t xml:space="preserve"> and </w:t>
      </w:r>
      <w:hyperlink w:history="1" w:anchor="_ASSESSMENT_OF_PROGRAM">
        <w:r w:rsidRPr="002E60D3" w:rsidR="00E823BE">
          <w:rPr>
            <w:rStyle w:val="Hyperlink"/>
          </w:rPr>
          <w:t>Section 1.9</w:t>
        </w:r>
      </w:hyperlink>
      <w:r w:rsidRPr="001C29C3" w:rsidR="00E823BE">
        <w:t>, Assessment of Statewide Program Results, and</w:t>
      </w:r>
      <w:r w:rsidRPr="001C29C3">
        <w:t xml:space="preserve"> </w:t>
      </w:r>
      <w:r w:rsidRPr="001C29C3" w:rsidR="00930BAB">
        <w:t xml:space="preserve">the Final Report, </w:t>
      </w:r>
      <w:hyperlink w:history="1" w:anchor="_1.8_PROGRAM_AND">
        <w:r w:rsidRPr="002E60D3" w:rsidR="00930BAB">
          <w:rPr>
            <w:rStyle w:val="Hyperlink"/>
          </w:rPr>
          <w:t>Section 1.8</w:t>
        </w:r>
      </w:hyperlink>
      <w:r w:rsidRPr="001C29C3" w:rsidR="00E823BE">
        <w:t>,</w:t>
      </w:r>
      <w:r w:rsidRPr="001C29C3" w:rsidR="00930BAB">
        <w:t xml:space="preserve"> Program and Fiscal Reporting Requirements, </w:t>
      </w:r>
      <w:r w:rsidRPr="001C29C3" w:rsidR="00B05ECE">
        <w:t>and demonstrate the:</w:t>
      </w:r>
    </w:p>
    <w:p w:rsidRPr="001C29C3" w:rsidR="00B05ECE" w:rsidP="00B05ECE" w:rsidRDefault="00B05ECE" w14:paraId="76CC49EA"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360"/>
        <w:outlineLvl w:val="0"/>
      </w:pPr>
    </w:p>
    <w:p w:rsidRPr="001C29C3" w:rsidR="00B05ECE" w:rsidP="00C72B28" w:rsidRDefault="00B05ECE" w14:paraId="163C96D0" w14:textId="77777777">
      <w:pPr>
        <w:pStyle w:val="ListParagraph"/>
        <w:numPr>
          <w:ilvl w:val="0"/>
          <w:numId w:val="32"/>
        </w:numPr>
        <w:tabs>
          <w:tab w:val="left" w:pos="-1080"/>
          <w:tab w:val="left" w:pos="108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 xml:space="preserve">Effectiveness of the program in achieving project objectives and the required </w:t>
      </w:r>
      <w:r w:rsidRPr="001C29C3" w:rsidR="00890182">
        <w:t>student outcome(s)</w:t>
      </w:r>
      <w:r w:rsidRPr="001C29C3">
        <w:t>; and</w:t>
      </w:r>
    </w:p>
    <w:p w:rsidRPr="001C29C3" w:rsidR="00B05ECE" w:rsidP="00B05ECE" w:rsidRDefault="00B05ECE" w14:paraId="2D726655" w14:textId="77777777">
      <w:pPr>
        <w:pStyle w:val="ListParagraph"/>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1080"/>
        <w:outlineLvl w:val="0"/>
      </w:pPr>
    </w:p>
    <w:p w:rsidRPr="001C29C3" w:rsidR="004F2D05" w:rsidP="0093758E" w:rsidRDefault="004F2D05" w14:paraId="18CC8A45" w14:textId="77777777">
      <w:pPr>
        <w:pStyle w:val="ListParagraph"/>
        <w:numPr>
          <w:ilvl w:val="0"/>
          <w:numId w:val="32"/>
        </w:numPr>
        <w:tabs>
          <w:tab w:val="left" w:pos="-1080"/>
          <w:tab w:val="left" w:pos="108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Fidelity of law enforcement officers’ delivery of the instructional program, as determined</w:t>
      </w:r>
      <w:r w:rsidRPr="001C29C3" w:rsidR="00F77E12">
        <w:t xml:space="preserve"> </w:t>
      </w:r>
      <w:r w:rsidRPr="001C29C3">
        <w:t>through on-site observations, utilizing a chec</w:t>
      </w:r>
      <w:r w:rsidRPr="001C29C3" w:rsidR="00451297">
        <w:t>klist of essential elements, of</w:t>
      </w:r>
      <w:r w:rsidRPr="001C29C3">
        <w:t xml:space="preserve"> which also</w:t>
      </w:r>
      <w:r w:rsidRPr="001C29C3" w:rsidR="00F77E12">
        <w:t xml:space="preserve"> </w:t>
      </w:r>
      <w:r w:rsidRPr="001C29C3">
        <w:t xml:space="preserve">may include surveys or other comparable </w:t>
      </w:r>
      <w:r w:rsidRPr="001C29C3" w:rsidR="00B05ECE">
        <w:t>measurement techniques or tools.</w:t>
      </w:r>
    </w:p>
    <w:p w:rsidRPr="001C29C3" w:rsidR="00B05ECE" w:rsidP="0093758E" w:rsidRDefault="00B05ECE" w14:paraId="79E1462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B05ECE" w:rsidP="0093758E" w:rsidRDefault="00B05ECE" w14:paraId="524DB5F0"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outlineLvl w:val="0"/>
      </w:pPr>
      <w:r w:rsidRPr="001C29C3">
        <w:t>The</w:t>
      </w:r>
      <w:r w:rsidRPr="001C29C3" w:rsidR="00E823BE">
        <w:t xml:space="preserve"> evaluation also must include:</w:t>
      </w:r>
      <w:r w:rsidRPr="001C29C3" w:rsidR="00F7213E">
        <w:t xml:space="preserve"> </w:t>
      </w:r>
      <w:r w:rsidRPr="001C29C3">
        <w:t xml:space="preserve">1) feedback from adults in charge of each of the schools receiving program services (e.g., school administrators, school coordinators, program directors) and program instructors on student changes and effective implementation of the </w:t>
      </w:r>
      <w:r w:rsidRPr="001C29C3">
        <w:lastRenderedPageBreak/>
        <w:t xml:space="preserve">program, per the requirements described in </w:t>
      </w:r>
      <w:hyperlink w:history="1" w:anchor="_1.8_PROGRAM_AND">
        <w:r w:rsidRPr="002E60D3">
          <w:rPr>
            <w:rStyle w:val="Hyperlink"/>
          </w:rPr>
          <w:t>Section 1.</w:t>
        </w:r>
        <w:r w:rsidRPr="002E60D3" w:rsidR="002E60D3">
          <w:rPr>
            <w:rStyle w:val="Hyperlink"/>
          </w:rPr>
          <w:t>8</w:t>
        </w:r>
      </w:hyperlink>
      <w:r w:rsidRPr="001C29C3">
        <w:t xml:space="preserve">, Reporting Requirements and 2) the quality law </w:t>
      </w:r>
      <w:r w:rsidRPr="001C29C3">
        <w:rPr>
          <w:spacing w:val="20"/>
        </w:rPr>
        <w:t>e</w:t>
      </w:r>
      <w:r w:rsidRPr="001C29C3">
        <w:t>nforcement officers delivering the curriculum;</w:t>
      </w:r>
    </w:p>
    <w:p w:rsidRPr="001C29C3" w:rsidR="0049732B" w:rsidP="00B05ECE" w:rsidRDefault="0049732B" w14:paraId="0A499B9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outlineLvl w:val="0"/>
      </w:pPr>
    </w:p>
    <w:p w:rsidRPr="001C29C3" w:rsidR="0049732B" w:rsidP="00A044E9" w:rsidRDefault="0049732B" w14:paraId="44E3D7A9" w14:textId="0ACBDE08">
      <w:pPr>
        <w:numPr>
          <w:ilvl w:val="0"/>
          <w:numId w:val="21"/>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4E3CD4">
        <w:rPr>
          <w:rStyle w:val="Emphasis"/>
        </w:rPr>
        <w:t>Training and Technical Assistance</w:t>
      </w:r>
      <w:r w:rsidRPr="001C29C3" w:rsidR="0003026B">
        <w:t xml:space="preserve">: </w:t>
      </w:r>
      <w:r w:rsidRPr="001C29C3">
        <w:t xml:space="preserve">The </w:t>
      </w:r>
      <w:r w:rsidRPr="001C29C3" w:rsidR="00EE353B">
        <w:t>applicant</w:t>
      </w:r>
      <w:r w:rsidRPr="001C29C3" w:rsidR="00031E73">
        <w:t xml:space="preserve"> </w:t>
      </w:r>
      <w:r w:rsidRPr="001C29C3">
        <w:t>must describe how law enforcement personnel will continue to be provided with high-quality training in the delivery of the instructional program to K-12 students</w:t>
      </w:r>
      <w:r w:rsidRPr="001C29C3" w:rsidR="00E823BE">
        <w:t xml:space="preserve">.  The </w:t>
      </w:r>
      <w:r w:rsidRPr="001C29C3" w:rsidR="00EE353B">
        <w:t>applicant</w:t>
      </w:r>
      <w:r w:rsidRPr="001C29C3" w:rsidR="00141950">
        <w:t xml:space="preserve"> </w:t>
      </w:r>
      <w:r w:rsidRPr="001C29C3" w:rsidR="00E823BE">
        <w:t xml:space="preserve">must also describe the </w:t>
      </w:r>
      <w:r w:rsidRPr="001C29C3">
        <w:t xml:space="preserve">ongoing technical support </w:t>
      </w:r>
      <w:r w:rsidRPr="001C29C3" w:rsidR="00E823BE">
        <w:t>for</w:t>
      </w:r>
      <w:r w:rsidRPr="001C29C3">
        <w:t xml:space="preserve"> continuous implementation of the program, including </w:t>
      </w:r>
      <w:r w:rsidRPr="001C29C3" w:rsidR="00E823BE">
        <w:t xml:space="preserve">1) </w:t>
      </w:r>
      <w:r w:rsidRPr="001C29C3" w:rsidR="00435FA0">
        <w:t>Monitoring</w:t>
      </w:r>
      <w:r w:rsidRPr="001C29C3" w:rsidR="00B91534">
        <w:t xml:space="preserve"> </w:t>
      </w:r>
      <w:r w:rsidRPr="001C29C3" w:rsidR="00435FA0">
        <w:t xml:space="preserve">a minimum of 55% of all local law enforcement agencies participating in the program through </w:t>
      </w:r>
      <w:r w:rsidRPr="001C29C3" w:rsidR="00435FA0">
        <w:rPr>
          <w:u w:val="single"/>
        </w:rPr>
        <w:t xml:space="preserve">grant year </w:t>
      </w:r>
      <w:r w:rsidR="00901FA8">
        <w:rPr>
          <w:u w:val="single"/>
        </w:rPr>
        <w:t>five</w:t>
      </w:r>
      <w:r w:rsidRPr="001C29C3" w:rsidR="00435FA0">
        <w:rPr>
          <w:u w:val="single"/>
        </w:rPr>
        <w:t>,</w:t>
      </w:r>
      <w:r w:rsidRPr="001C29C3" w:rsidR="00435FA0">
        <w:t xml:space="preserve"> </w:t>
      </w:r>
      <w:r w:rsidRPr="001C29C3" w:rsidR="00B91534">
        <w:t>which must include on-site observations of off</w:t>
      </w:r>
      <w:r w:rsidRPr="001C29C3" w:rsidR="00435FA0">
        <w:t>icers delivering the curriculum</w:t>
      </w:r>
      <w:r w:rsidRPr="001C29C3" w:rsidR="00B91534">
        <w:t>;</w:t>
      </w:r>
      <w:r w:rsidRPr="001C29C3" w:rsidR="00BC279F">
        <w:t xml:space="preserve"> 2) A </w:t>
      </w:r>
      <w:r w:rsidRPr="001C29C3" w:rsidR="00142A2C">
        <w:t>minimum of</w:t>
      </w:r>
      <w:r w:rsidRPr="001C29C3" w:rsidR="00FE22C4">
        <w:t xml:space="preserve"> one </w:t>
      </w:r>
      <w:r w:rsidRPr="001C29C3" w:rsidR="00B91534">
        <w:t>monitoring instance</w:t>
      </w:r>
      <w:r w:rsidRPr="001C29C3" w:rsidR="00FE22C4">
        <w:t xml:space="preserve"> </w:t>
      </w:r>
      <w:r w:rsidRPr="001C29C3" w:rsidR="00142A2C">
        <w:t xml:space="preserve">per </w:t>
      </w:r>
      <w:r w:rsidRPr="001C29C3" w:rsidR="00BC279F">
        <w:t>local law enforcement agency, to be completed by the end of the grant</w:t>
      </w:r>
      <w:r w:rsidRPr="001C29C3" w:rsidR="00B91534">
        <w:t xml:space="preserve"> and 3</w:t>
      </w:r>
      <w:r w:rsidRPr="001C29C3" w:rsidR="00E823BE">
        <w:t xml:space="preserve">) </w:t>
      </w:r>
      <w:r w:rsidRPr="001C29C3">
        <w:t>technical assistance contacts with officers delivering the curriculum utilizing a checklist of essential elements, of which also may include surveys or other comparable measurement techniques or tools.  The NJDOE reserves the right to attend any training session unannounced.</w:t>
      </w:r>
    </w:p>
    <w:p w:rsidRPr="001C29C3" w:rsidR="00D76459" w:rsidP="00DE4F9C" w:rsidRDefault="00D76459" w14:paraId="73D5515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E30F0E" w:rsidP="00A044E9" w:rsidRDefault="00E30F0E" w14:paraId="599FA7B1" w14:textId="77777777">
      <w:pPr>
        <w:numPr>
          <w:ilvl w:val="0"/>
          <w:numId w:val="21"/>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4E3CD4">
        <w:rPr>
          <w:rStyle w:val="Emphasis"/>
        </w:rPr>
        <w:t xml:space="preserve">Evidence-based </w:t>
      </w:r>
      <w:r w:rsidRPr="004E3CD4">
        <w:rPr>
          <w:rStyle w:val="Emphasis"/>
          <w:rFonts w:eastAsia="Calibri"/>
        </w:rPr>
        <w:t>Substance Use Disorder Education and Prevention Program</w:t>
      </w:r>
      <w:r w:rsidRPr="001C29C3" w:rsidR="0003026B">
        <w:t xml:space="preserve">: </w:t>
      </w:r>
      <w:r w:rsidRPr="001C29C3">
        <w:t xml:space="preserve">The </w:t>
      </w:r>
      <w:r w:rsidRPr="001C29C3" w:rsidR="00EE353B">
        <w:t>applicant</w:t>
      </w:r>
      <w:r w:rsidRPr="001C29C3" w:rsidR="00141950">
        <w:t xml:space="preserve"> </w:t>
      </w:r>
      <w:r w:rsidRPr="001C29C3">
        <w:t>must provide research-based evidence that the instructional program to be used and the delivery of the program meets the following:</w:t>
      </w:r>
    </w:p>
    <w:p w:rsidRPr="001C29C3" w:rsidR="00E30F0E" w:rsidP="00A044E9" w:rsidRDefault="00C54613" w14:paraId="5CF106A5" w14:textId="77777777">
      <w:pPr>
        <w:pStyle w:val="ListParagraph"/>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Are</w:t>
      </w:r>
      <w:r w:rsidRPr="001C29C3" w:rsidR="00E30F0E">
        <w:t xml:space="preserve"> consistent with the evidence literature, which must be cited in the application, for substance abuse prevention and life skills-based education;</w:t>
      </w:r>
    </w:p>
    <w:p w:rsidRPr="001C29C3" w:rsidR="00E30F0E" w:rsidP="00CE28A3" w:rsidRDefault="00C54613" w14:paraId="2598BD83" w14:textId="4A118A49">
      <w:pPr>
        <w:pStyle w:val="ListParagraph"/>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Have</w:t>
      </w:r>
      <w:r w:rsidRPr="001C29C3" w:rsidR="00E30F0E">
        <w:t xml:space="preserve"> a substantial likelihood of achieving, at a minimum, one of the student outcomes described in </w:t>
      </w:r>
      <w:hyperlink w:history="1" w:anchor="_DESCRIPTION_OF_THE">
        <w:r w:rsidRPr="002E60D3" w:rsidR="00E30F0E">
          <w:rPr>
            <w:rStyle w:val="Hyperlink"/>
          </w:rPr>
          <w:t>Section 1.1</w:t>
        </w:r>
      </w:hyperlink>
      <w:r w:rsidRPr="001C29C3" w:rsidR="00E30F0E">
        <w:t xml:space="preserve">, Description of the Grant Program, and </w:t>
      </w:r>
      <w:hyperlink w:history="1" w:anchor="_ASSESSMENT_OF_PROGRAM">
        <w:r w:rsidRPr="002E60D3" w:rsidR="00E30F0E">
          <w:rPr>
            <w:rStyle w:val="Hyperlink"/>
          </w:rPr>
          <w:t>Section 1.</w:t>
        </w:r>
        <w:r w:rsidRPr="002E60D3" w:rsidR="002E60D3">
          <w:rPr>
            <w:rStyle w:val="Hyperlink"/>
          </w:rPr>
          <w:t>9</w:t>
        </w:r>
      </w:hyperlink>
      <w:r w:rsidRPr="001C29C3" w:rsidR="00E30F0E">
        <w:t>, Assessment of Statewide Program Results; and</w:t>
      </w:r>
    </w:p>
    <w:p w:rsidRPr="001C29C3" w:rsidR="00E30F0E" w:rsidP="00A044E9" w:rsidRDefault="00C54613" w14:paraId="6FAB0EB2" w14:textId="77777777">
      <w:pPr>
        <w:pStyle w:val="ListParagraph"/>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Meet</w:t>
      </w:r>
      <w:r w:rsidRPr="001C29C3" w:rsidR="00E30F0E">
        <w:t xml:space="preserve"> the purposes for the program set forth in this </w:t>
      </w:r>
      <w:r w:rsidRPr="001C29C3" w:rsidR="00031E73">
        <w:t xml:space="preserve">continuation </w:t>
      </w:r>
      <w:r w:rsidRPr="001C29C3" w:rsidR="00E30F0E">
        <w:t>NGO.</w:t>
      </w:r>
    </w:p>
    <w:p w:rsidRPr="001C29C3" w:rsidR="00E30F0E" w:rsidP="00E30F0E" w:rsidRDefault="00E30F0E" w14:paraId="105FC72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1C29C3" w:rsidR="00E30F0E" w:rsidP="00A044E9" w:rsidRDefault="00E30F0E" w14:paraId="456768F3" w14:textId="77777777">
      <w:pPr>
        <w:numPr>
          <w:ilvl w:val="0"/>
          <w:numId w:val="22"/>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u w:val="single"/>
        </w:rPr>
      </w:pPr>
      <w:r w:rsidRPr="004E3CD4">
        <w:rPr>
          <w:rStyle w:val="Emphasis"/>
        </w:rPr>
        <w:t>Student-Centered Activities</w:t>
      </w:r>
      <w:r w:rsidRPr="001C29C3" w:rsidR="0003026B">
        <w:t xml:space="preserve">: </w:t>
      </w:r>
      <w:r w:rsidRPr="001C29C3">
        <w:t xml:space="preserve">The </w:t>
      </w:r>
      <w:r w:rsidRPr="001C29C3" w:rsidR="00EE353B">
        <w:t>applicant</w:t>
      </w:r>
      <w:r w:rsidRPr="001C29C3" w:rsidR="00141950">
        <w:t xml:space="preserve"> </w:t>
      </w:r>
      <w:r w:rsidRPr="001C29C3">
        <w:t>must demonstrate the following:</w:t>
      </w:r>
    </w:p>
    <w:p w:rsidRPr="001C29C3" w:rsidR="00E30F0E" w:rsidP="00CE28A3" w:rsidRDefault="00E30F0E" w14:paraId="2B3206F3" w14:textId="77777777">
      <w:pPr>
        <w:pStyle w:val="ListParagraph"/>
        <w:numPr>
          <w:ilvl w:val="0"/>
          <w:numId w:val="3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How the proposed instructional program is developmentally appropriate for each student grade level (K-12);</w:t>
      </w:r>
    </w:p>
    <w:p w:rsidRPr="001C29C3" w:rsidR="00E30F0E" w:rsidP="00CE28A3" w:rsidRDefault="00E30F0E" w14:paraId="3941557F" w14:textId="77777777">
      <w:pPr>
        <w:pStyle w:val="ListParagraph"/>
        <w:numPr>
          <w:ilvl w:val="0"/>
          <w:numId w:val="3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1C29C3">
        <w:t>How the program teaches K-12 students developmentally appropriate life skills; and</w:t>
      </w:r>
    </w:p>
    <w:p w:rsidRPr="001C29C3" w:rsidR="00E30F0E" w:rsidP="00217979" w:rsidRDefault="00E30F0E" w14:paraId="1A79ABFA" w14:textId="77777777">
      <w:pPr>
        <w:pStyle w:val="ListParagraph"/>
        <w:numPr>
          <w:ilvl w:val="0"/>
          <w:numId w:val="3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80"/>
        <w:outlineLvl w:val="0"/>
      </w:pPr>
      <w:r w:rsidRPr="001C29C3">
        <w:t>How the delivery of the program is predominantly student-focused, interactive and experiential (e.g., skill modeling by instructors, student skill practice and mastery, instructor coaching of skill practice, student discussion, student activities), rather than instructor-centered and didactic.</w:t>
      </w:r>
    </w:p>
    <w:p w:rsidRPr="001C29C3" w:rsidR="00D76459" w:rsidP="00217979" w:rsidRDefault="00890182" w14:paraId="726B2C3B" w14:textId="1DF2E0E6">
      <w:pPr>
        <w:pStyle w:val="Heading4"/>
        <w:spacing w:after="240"/>
      </w:pPr>
      <w:r w:rsidRPr="004E3CD4">
        <w:t>Project Goals, Objectives, and Indicators</w:t>
      </w:r>
    </w:p>
    <w:p w:rsidRPr="001C29C3" w:rsidR="00D76459" w:rsidP="00DE4F9C" w:rsidRDefault="00A75E4E" w14:paraId="148CCC85" w14:textId="341F926D">
      <w:pPr>
        <w:rPr>
          <w:b/>
          <w:bCs/>
        </w:rPr>
      </w:pPr>
      <w:r w:rsidRPr="001C29C3">
        <w:t>Using the state</w:t>
      </w:r>
      <w:r w:rsidRPr="001C29C3" w:rsidR="00005A56">
        <w:t>d</w:t>
      </w:r>
      <w:r w:rsidRPr="001C29C3">
        <w:t xml:space="preserve"> </w:t>
      </w:r>
      <w:r w:rsidRPr="001C29C3" w:rsidR="00005A56">
        <w:t xml:space="preserve">program </w:t>
      </w:r>
      <w:r w:rsidRPr="001C29C3">
        <w:t>goal</w:t>
      </w:r>
      <w:r w:rsidRPr="001C29C3" w:rsidR="00005A56">
        <w:t>s</w:t>
      </w:r>
      <w:r w:rsidRPr="001C29C3">
        <w:t>,</w:t>
      </w:r>
      <w:r w:rsidRPr="001C29C3" w:rsidR="00005A56">
        <w:t xml:space="preserve"> </w:t>
      </w:r>
      <w:hyperlink w:history="1" w:anchor="_DESCRIPTION_OF_THE">
        <w:r w:rsidRPr="002E60D3" w:rsidR="00005A56">
          <w:rPr>
            <w:rStyle w:val="Hyperlink"/>
          </w:rPr>
          <w:t>Section 1.1</w:t>
        </w:r>
      </w:hyperlink>
      <w:r w:rsidRPr="001C29C3" w:rsidR="00005A56">
        <w:t>, Description of the Grant Program</w:t>
      </w:r>
      <w:r w:rsidRPr="001C29C3" w:rsidR="00005A56">
        <w:rPr>
          <w:b/>
          <w:bCs/>
        </w:rPr>
        <w:t xml:space="preserve">, </w:t>
      </w:r>
      <w:r w:rsidRPr="001C29C3">
        <w:t>t</w:t>
      </w:r>
      <w:r w:rsidRPr="001C29C3" w:rsidR="004F2D05">
        <w:t xml:space="preserve">he </w:t>
      </w:r>
      <w:r w:rsidRPr="001C29C3" w:rsidR="00EE353B">
        <w:t>applicant</w:t>
      </w:r>
      <w:r w:rsidRPr="001C29C3" w:rsidR="00141950">
        <w:t xml:space="preserve"> </w:t>
      </w:r>
      <w:r w:rsidRPr="001C29C3" w:rsidR="004F2D05">
        <w:t xml:space="preserve">must </w:t>
      </w:r>
      <w:r w:rsidRPr="001C29C3" w:rsidR="00031E73">
        <w:t xml:space="preserve">review, and if necessary, update the </w:t>
      </w:r>
      <w:r w:rsidRPr="001C29C3" w:rsidR="004F2D05">
        <w:t>measurable objectives</w:t>
      </w:r>
      <w:r w:rsidRPr="001C29C3" w:rsidR="001A31B1">
        <w:t xml:space="preserve"> and indicators</w:t>
      </w:r>
      <w:r w:rsidRPr="001C29C3" w:rsidR="004F2D05">
        <w:t xml:space="preserve"> for </w:t>
      </w:r>
      <w:r w:rsidR="00901FA8">
        <w:t>the final year</w:t>
      </w:r>
      <w:r w:rsidRPr="001C29C3" w:rsidR="004F2D05">
        <w:t xml:space="preserve"> of the </w:t>
      </w:r>
      <w:r w:rsidRPr="001C29C3" w:rsidR="00FB3E84">
        <w:t>five-year</w:t>
      </w:r>
      <w:r w:rsidRPr="001C29C3" w:rsidR="004F2D05">
        <w:t xml:space="preserve"> project that are designed to </w:t>
      </w:r>
      <w:r w:rsidRPr="001C29C3" w:rsidR="007A6D29">
        <w:t xml:space="preserve">support the program goals and </w:t>
      </w:r>
      <w:r w:rsidRPr="001C29C3" w:rsidR="004F2D05">
        <w:t>achieve, at a minimum,</w:t>
      </w:r>
      <w:r w:rsidRPr="001C29C3" w:rsidR="004F2D05">
        <w:rPr>
          <w:b/>
        </w:rPr>
        <w:t xml:space="preserve"> </w:t>
      </w:r>
      <w:r w:rsidRPr="001C29C3" w:rsidR="004F2D05">
        <w:t>one of the student outcomes described in Section 1.1, Description of the Grant Program</w:t>
      </w:r>
      <w:r w:rsidRPr="001C29C3" w:rsidR="00F7606D">
        <w:t>,</w:t>
      </w:r>
      <w:r w:rsidRPr="001C29C3" w:rsidR="004F2D05">
        <w:t xml:space="preserve"> and </w:t>
      </w:r>
      <w:hyperlink w:history="1" w:anchor="_ASSESSMENT_OF_PROGRAM">
        <w:r w:rsidRPr="002E60D3" w:rsidR="004F2D05">
          <w:rPr>
            <w:rStyle w:val="Hyperlink"/>
          </w:rPr>
          <w:t>Section 1.</w:t>
        </w:r>
        <w:r w:rsidRPr="002E60D3" w:rsidR="00005A56">
          <w:rPr>
            <w:rStyle w:val="Hyperlink"/>
          </w:rPr>
          <w:t>9</w:t>
        </w:r>
      </w:hyperlink>
      <w:r w:rsidRPr="001C29C3" w:rsidR="004F2D05">
        <w:t xml:space="preserve">, Assessment of Program Results.  While the selection of only one outcome is required, the </w:t>
      </w:r>
      <w:r w:rsidRPr="001C29C3" w:rsidR="00EE353B">
        <w:t>applicant</w:t>
      </w:r>
      <w:r w:rsidRPr="001C29C3" w:rsidR="00141950">
        <w:t xml:space="preserve"> </w:t>
      </w:r>
      <w:r w:rsidRPr="001C29C3" w:rsidR="004F2D05">
        <w:t xml:space="preserve">is encouraged to select more than one of the student outcomes to strengthen the program.  </w:t>
      </w:r>
    </w:p>
    <w:p w:rsidR="00C72B28" w:rsidP="008032AD" w:rsidRDefault="00C72B28" w14:paraId="788ED22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u w:val="single"/>
        </w:rPr>
      </w:pPr>
    </w:p>
    <w:p w:rsidR="004E45D3" w:rsidRDefault="004E45D3" w14:paraId="36AAE581" w14:textId="77777777">
      <w:pPr>
        <w:jc w:val="left"/>
        <w:rPr>
          <w:b/>
          <w:u w:val="single"/>
        </w:rPr>
      </w:pPr>
      <w:r>
        <w:br w:type="page"/>
      </w:r>
    </w:p>
    <w:p w:rsidRPr="001C29C3" w:rsidR="00D76459" w:rsidP="004E45D3" w:rsidRDefault="00890182" w14:paraId="1C4BF2AC" w14:textId="553343C1">
      <w:pPr>
        <w:pStyle w:val="Heading4"/>
        <w:spacing w:after="240"/>
      </w:pPr>
      <w:r w:rsidRPr="001C29C3">
        <w:lastRenderedPageBreak/>
        <w:t>Activity Plan</w:t>
      </w:r>
    </w:p>
    <w:p w:rsidRPr="004E45D3" w:rsidR="006E79A9" w:rsidP="004E45D3" w:rsidRDefault="00E30F0E" w14:paraId="098B9695" w14:textId="3B8C428B">
      <w:pPr>
        <w:spacing w:after="240"/>
      </w:pPr>
      <w:r w:rsidRPr="001C29C3">
        <w:t xml:space="preserve">The </w:t>
      </w:r>
      <w:r w:rsidRPr="001C29C3" w:rsidR="00EE353B">
        <w:t>applicant’s</w:t>
      </w:r>
      <w:r w:rsidRPr="001C29C3" w:rsidR="00141950">
        <w:t xml:space="preserve"> </w:t>
      </w:r>
      <w:r w:rsidRPr="001C29C3" w:rsidR="00890182">
        <w:t>activity</w:t>
      </w:r>
      <w:r w:rsidRPr="001C29C3">
        <w:t xml:space="preserve"> </w:t>
      </w:r>
      <w:r w:rsidRPr="001C29C3" w:rsidR="00890182">
        <w:t>plan</w:t>
      </w:r>
      <w:r w:rsidRPr="001C29C3">
        <w:t xml:space="preserve"> must include all activities for the </w:t>
      </w:r>
      <w:r w:rsidR="00901FA8">
        <w:t>fifth</w:t>
      </w:r>
      <w:r w:rsidRPr="001C29C3" w:rsidR="00901FA8">
        <w:t xml:space="preserve"> </w:t>
      </w:r>
      <w:r w:rsidRPr="001C29C3">
        <w:t>year of the project.</w:t>
      </w:r>
    </w:p>
    <w:p w:rsidRPr="00332362" w:rsidR="006E79A9" w:rsidP="00332362" w:rsidRDefault="006E79A9" w14:paraId="1DBD59D3" w14:textId="5C3A524A">
      <w:pPr>
        <w:pStyle w:val="Heading4"/>
        <w:spacing w:after="280"/>
      </w:pPr>
      <w:r w:rsidRPr="001C29C3">
        <w:t>Assurances</w:t>
      </w:r>
    </w:p>
    <w:p w:rsidRPr="001C29C3" w:rsidR="006E79A9" w:rsidP="00332362" w:rsidRDefault="006E79A9" w14:paraId="2F2323F5" w14:textId="7001D9BA">
      <w:pPr>
        <w:tabs>
          <w:tab w:val="left" w:pos="630"/>
          <w:tab w:val="left" w:pos="1080"/>
        </w:tabs>
        <w:spacing w:after="280"/>
      </w:pPr>
      <w:r w:rsidRPr="001C29C3">
        <w:t xml:space="preserve">In an effort to maintain consistency, </w:t>
      </w:r>
      <w:r w:rsidRPr="001C29C3" w:rsidR="00FD0E02">
        <w:t xml:space="preserve">the </w:t>
      </w:r>
      <w:r w:rsidRPr="001C29C3" w:rsidR="00EE353B">
        <w:t>applicant</w:t>
      </w:r>
      <w:r w:rsidRPr="001C29C3">
        <w:t xml:space="preserve"> must read</w:t>
      </w:r>
      <w:r w:rsidRPr="001C29C3" w:rsidR="002C7D1D">
        <w:t xml:space="preserve">, </w:t>
      </w:r>
      <w:r w:rsidRPr="001C29C3">
        <w:t>sign</w:t>
      </w:r>
      <w:r w:rsidRPr="001C29C3" w:rsidR="002C7D1D">
        <w:t xml:space="preserve">, scan and upload </w:t>
      </w:r>
      <w:r w:rsidRPr="001C29C3">
        <w:t xml:space="preserve">the </w:t>
      </w:r>
      <w:r w:rsidRPr="001C29C3" w:rsidR="002C7D1D">
        <w:t>Drug Abu</w:t>
      </w:r>
      <w:r w:rsidRPr="001C29C3" w:rsidR="00A75E4E">
        <w:t>s</w:t>
      </w:r>
      <w:r w:rsidRPr="001C29C3" w:rsidR="002C7D1D">
        <w:t xml:space="preserve">e Education Fund </w:t>
      </w:r>
      <w:r w:rsidRPr="001C29C3" w:rsidR="00A75E4E">
        <w:t xml:space="preserve">Grant </w:t>
      </w:r>
      <w:r w:rsidRPr="001C29C3">
        <w:t>Program Statement of Assur</w:t>
      </w:r>
      <w:r w:rsidRPr="001C29C3" w:rsidR="00D509C6">
        <w:t>ances (</w:t>
      </w:r>
      <w:hyperlink w:history="1" w:anchor="_Appendix_C">
        <w:r w:rsidRPr="002E60D3" w:rsidR="00D509C6">
          <w:rPr>
            <w:rStyle w:val="Hyperlink"/>
          </w:rPr>
          <w:t>Appendix C</w:t>
        </w:r>
      </w:hyperlink>
      <w:r w:rsidRPr="001C29C3">
        <w:t>)</w:t>
      </w:r>
      <w:r w:rsidRPr="001C29C3" w:rsidR="002C7D1D">
        <w:t xml:space="preserve"> </w:t>
      </w:r>
      <w:r w:rsidRPr="001C29C3" w:rsidR="00A75E4E">
        <w:t>using the UPLOAD tab</w:t>
      </w:r>
      <w:r w:rsidRPr="001C29C3" w:rsidR="008861FD">
        <w:t xml:space="preserve"> </w:t>
      </w:r>
      <w:r w:rsidRPr="001C29C3" w:rsidR="002C7D1D">
        <w:t xml:space="preserve">as part of their </w:t>
      </w:r>
      <w:r w:rsidRPr="001C29C3" w:rsidR="008861FD">
        <w:t xml:space="preserve">EWEG </w:t>
      </w:r>
      <w:r w:rsidRPr="001C29C3" w:rsidR="002C7D1D">
        <w:t>application</w:t>
      </w:r>
      <w:r w:rsidRPr="001C29C3">
        <w:t>.</w:t>
      </w:r>
    </w:p>
    <w:p w:rsidRPr="001C29C3" w:rsidR="002F30C2" w:rsidP="00865443" w:rsidRDefault="00865443" w14:paraId="7227315D" w14:textId="77777777">
      <w:pPr>
        <w:pStyle w:val="Heading3"/>
        <w:numPr>
          <w:ilvl w:val="0"/>
          <w:numId w:val="0"/>
        </w:numPr>
        <w:ind w:left="720" w:hanging="720"/>
      </w:pPr>
      <w:bookmarkStart w:name="_2.3_BUDGET_DESIGN" w:id="18"/>
      <w:bookmarkEnd w:id="18"/>
      <w:r>
        <w:t>2.3</w:t>
      </w:r>
      <w:r>
        <w:tab/>
      </w:r>
      <w:r w:rsidRPr="001C29C3" w:rsidR="002F30C2">
        <w:t>BUDGET DESIGN CONSIDERATIONS</w:t>
      </w:r>
    </w:p>
    <w:p w:rsidR="00077149" w:rsidP="00B85895" w:rsidRDefault="00B85895" w14:paraId="53D7101A" w14:textId="77777777">
      <w:pPr>
        <w:spacing w:before="100" w:beforeAutospacing="1" w:after="100" w:afterAutospacing="1"/>
      </w:pPr>
      <w:r w:rsidRPr="001C29C3">
        <w:t xml:space="preserve">Once the objectives that will guide the work in the </w:t>
      </w:r>
      <w:r w:rsidRPr="001C29C3" w:rsidR="00FD0E02">
        <w:t xml:space="preserve">continuation </w:t>
      </w:r>
      <w:r w:rsidRPr="001C29C3">
        <w:t>phase of the grant have been prioritized, begin to develop the details of the budget that will be necessary to carry out each activity.</w:t>
      </w:r>
    </w:p>
    <w:p w:rsidRPr="001C29C3" w:rsidR="00B85895" w:rsidP="00B85895" w:rsidRDefault="00B85895" w14:paraId="0E5A566C" w14:textId="77777777">
      <w:pPr>
        <w:spacing w:before="100" w:beforeAutospacing="1" w:after="100" w:afterAutospacing="1"/>
      </w:pPr>
      <w:r w:rsidRPr="001C29C3">
        <w:t xml:space="preserve">The </w:t>
      </w:r>
      <w:r w:rsidRPr="001C29C3" w:rsidR="00EE353B">
        <w:t>applicant’s</w:t>
      </w:r>
      <w:r w:rsidRPr="001C29C3" w:rsidR="00141950">
        <w:t xml:space="preserve"> </w:t>
      </w:r>
      <w:r w:rsidRPr="001C29C3">
        <w:t xml:space="preserve">budget must be well-considered, necessary for the </w:t>
      </w:r>
      <w:r w:rsidRPr="001C29C3" w:rsidR="00FD0E02">
        <w:t xml:space="preserve">continuation </w:t>
      </w:r>
      <w:r w:rsidRPr="001C29C3">
        <w:t xml:space="preserve">of the project, remain within the funding parameters contained in this </w:t>
      </w:r>
      <w:r w:rsidRPr="001C29C3" w:rsidR="00FD0E02">
        <w:t xml:space="preserve">continuation </w:t>
      </w:r>
      <w:r w:rsidRPr="001C29C3" w:rsidR="007A6D29">
        <w:t>NGO</w:t>
      </w:r>
      <w:r w:rsidRPr="001C29C3">
        <w:t xml:space="preserve">, and demonstrate prudent use of resources.  The budget will be reviewed to ensure that costs are customary and reasonable for implementation of each project activity. </w:t>
      </w:r>
    </w:p>
    <w:p w:rsidRPr="001C29C3" w:rsidR="00B24B88" w:rsidP="007D71FA" w:rsidRDefault="00B85895" w14:paraId="3AB225BB" w14:textId="77777777">
      <w:pPr>
        <w:spacing w:before="100" w:beforeAutospacing="1" w:after="100" w:afterAutospacing="1"/>
      </w:pPr>
      <w:r w:rsidRPr="001C29C3">
        <w:t xml:space="preserve">The </w:t>
      </w:r>
      <w:r w:rsidRPr="001C29C3" w:rsidR="00EE353B">
        <w:t>applicant</w:t>
      </w:r>
      <w:r w:rsidRPr="001C29C3" w:rsidR="00141950">
        <w:t xml:space="preserve"> </w:t>
      </w:r>
      <w:r w:rsidRPr="001C29C3">
        <w:t xml:space="preserve">must provide a direct link for each cost to the </w:t>
      </w:r>
      <w:r w:rsidRPr="001C29C3" w:rsidR="004007E7">
        <w:t xml:space="preserve">project </w:t>
      </w:r>
      <w:r w:rsidRPr="001C29C3">
        <w:t>goal</w:t>
      </w:r>
      <w:r w:rsidRPr="001C29C3" w:rsidR="004007E7">
        <w:t>s and</w:t>
      </w:r>
      <w:r w:rsidRPr="001C29C3">
        <w:t xml:space="preserve"> objectives and </w:t>
      </w:r>
      <w:r w:rsidRPr="001C29C3" w:rsidR="004007E7">
        <w:t xml:space="preserve">the </w:t>
      </w:r>
      <w:r w:rsidRPr="001C29C3">
        <w:t xml:space="preserve">activities in the Project Activity Plan that provides programmatic support for the proposed cost.  In addition, the </w:t>
      </w:r>
      <w:r w:rsidRPr="001C29C3" w:rsidR="00EE353B">
        <w:t>applicant</w:t>
      </w:r>
      <w:r w:rsidRPr="001C29C3" w:rsidR="00141950">
        <w:t xml:space="preserve"> </w:t>
      </w:r>
      <w:r w:rsidRPr="001C29C3">
        <w:t xml:space="preserve">must provide documentation and details sufficient to support each proposed cost.  </w:t>
      </w:r>
    </w:p>
    <w:p w:rsidRPr="001C29C3" w:rsidR="0015171E" w:rsidP="00217979" w:rsidRDefault="0015171E" w14:paraId="400E5072" w14:textId="02568A97">
      <w:pPr>
        <w:spacing w:after="240"/>
        <w:rPr>
          <w:b/>
        </w:rPr>
      </w:pPr>
      <w:r w:rsidRPr="001C29C3">
        <w:t xml:space="preserve">Guidance on constructing a grant budget may be found in the </w:t>
      </w:r>
      <w:hyperlink w:history="1" r:id="rId20">
        <w:r w:rsidRPr="005E33D7" w:rsidR="002C7D1D">
          <w:rPr>
            <w:rStyle w:val="Hyperlink"/>
          </w:rPr>
          <w:t>Pre-award Manual</w:t>
        </w:r>
      </w:hyperlink>
      <w:r w:rsidRPr="001C29C3" w:rsidR="002C7D1D">
        <w:t xml:space="preserve"> for Discretionary Gran</w:t>
      </w:r>
      <w:r w:rsidR="005E33D7">
        <w:t>ts</w:t>
      </w:r>
      <w:r w:rsidRPr="001C29C3">
        <w:t>.</w:t>
      </w:r>
    </w:p>
    <w:p w:rsidRPr="001C29C3" w:rsidR="0015171E" w:rsidP="00217979" w:rsidRDefault="0015171E" w14:paraId="74C29B01" w14:textId="63A61EC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outlineLvl w:val="0"/>
      </w:pPr>
      <w:r w:rsidRPr="00D03BDC">
        <w:rPr>
          <w:rStyle w:val="Strong"/>
        </w:rPr>
        <w:t xml:space="preserve">The budget submitted as part of the application is for the </w:t>
      </w:r>
      <w:r w:rsidRPr="00D03BDC" w:rsidR="00FD0E02">
        <w:rPr>
          <w:rStyle w:val="Strong"/>
        </w:rPr>
        <w:t xml:space="preserve">specified </w:t>
      </w:r>
      <w:r w:rsidRPr="00D03BDC" w:rsidR="002C7D1D">
        <w:rPr>
          <w:rStyle w:val="Strong"/>
        </w:rPr>
        <w:t>1</w:t>
      </w:r>
      <w:r w:rsidRPr="00D03BDC" w:rsidR="00A84955">
        <w:rPr>
          <w:rStyle w:val="Strong"/>
        </w:rPr>
        <w:t>0</w:t>
      </w:r>
      <w:r w:rsidRPr="00D03BDC" w:rsidR="0084238B">
        <w:rPr>
          <w:rStyle w:val="Strong"/>
        </w:rPr>
        <w:t xml:space="preserve">-month </w:t>
      </w:r>
      <w:r w:rsidRPr="00D03BDC">
        <w:rPr>
          <w:rStyle w:val="Strong"/>
        </w:rPr>
        <w:t>grant period only.</w:t>
      </w:r>
    </w:p>
    <w:p w:rsidRPr="001C29C3" w:rsidR="00865443" w:rsidP="00D655FF" w:rsidRDefault="0015171E" w14:paraId="5EC872D4" w14:textId="57999D7C">
      <w:pPr>
        <w:spacing w:after="360"/>
      </w:pPr>
      <w:r w:rsidRPr="001C29C3">
        <w:t xml:space="preserve">The </w:t>
      </w:r>
      <w:r w:rsidRPr="001C29C3" w:rsidR="00357597">
        <w:t>NJDOE</w:t>
      </w:r>
      <w:r w:rsidRPr="001C29C3">
        <w:t xml:space="preserve"> will remove from consideration all ineligible costs, as well as costs not supported</w:t>
      </w:r>
      <w:r w:rsidR="00D655FF">
        <w:t xml:space="preserve"> by the Project Activity Plan. </w:t>
      </w:r>
      <w:r w:rsidRPr="001C29C3">
        <w:t xml:space="preserve">The actual amount awarded will be contingent upon the </w:t>
      </w:r>
      <w:r w:rsidRPr="001C29C3" w:rsidR="00EE353B">
        <w:t>applicant’s</w:t>
      </w:r>
      <w:r w:rsidRPr="001C29C3" w:rsidR="00141950">
        <w:t xml:space="preserve"> </w:t>
      </w:r>
      <w:r w:rsidRPr="001C29C3">
        <w:t xml:space="preserve">ability to provide support for its proposed budget upon application and ultimately will be determined by the </w:t>
      </w:r>
      <w:r w:rsidRPr="001C29C3" w:rsidR="00014801">
        <w:t>NJDOE</w:t>
      </w:r>
      <w:r w:rsidRPr="001C29C3">
        <w:t xml:space="preserve"> through t</w:t>
      </w:r>
      <w:r w:rsidRPr="001C29C3" w:rsidR="004F2D05">
        <w:t xml:space="preserve">he pre-award revision process. </w:t>
      </w:r>
      <w:r w:rsidRPr="001C29C3">
        <w:t xml:space="preserve">The </w:t>
      </w:r>
      <w:r w:rsidRPr="001C29C3" w:rsidR="00EE353B">
        <w:t>applicant’s</w:t>
      </w:r>
      <w:r w:rsidRPr="001C29C3" w:rsidR="00141950">
        <w:t xml:space="preserve"> </w:t>
      </w:r>
      <w:r w:rsidRPr="001C29C3">
        <w:t xml:space="preserve">opportunity to make pre-award revisions will be limited by the </w:t>
      </w:r>
      <w:r w:rsidRPr="001C29C3" w:rsidR="00014801">
        <w:t>NJDOE</w:t>
      </w:r>
      <w:r w:rsidR="00A84955">
        <w:t>,</w:t>
      </w:r>
      <w:r w:rsidRPr="001C29C3">
        <w:t xml:space="preserve"> which is not responsible either to provide repeated opportunities for revisions or to permit reallocation of the funds previously requested for costs that have not been approved or have been disallowed.</w:t>
      </w:r>
    </w:p>
    <w:p w:rsidRPr="00997259" w:rsidR="002F30C2" w:rsidP="00997259" w:rsidRDefault="002F30C2" w14:paraId="4AEA0F39" w14:textId="77777777">
      <w:pPr>
        <w:pStyle w:val="Heading3"/>
        <w:numPr>
          <w:ilvl w:val="1"/>
          <w:numId w:val="49"/>
        </w:numPr>
      </w:pPr>
      <w:bookmarkStart w:name="_BUDGET_REQUIREMENTS" w:id="19"/>
      <w:bookmarkEnd w:id="19"/>
      <w:r w:rsidRPr="00997259">
        <w:t>BUDGET REQUIREMENTS</w:t>
      </w:r>
    </w:p>
    <w:p w:rsidRPr="00865443" w:rsidR="00865443" w:rsidP="00865443" w:rsidRDefault="00865443" w14:paraId="1056E03E" w14:textId="77777777"/>
    <w:p w:rsidRPr="001C29C3" w:rsidR="002C7D1D" w:rsidP="00217979" w:rsidRDefault="00337713" w14:paraId="4C82211D" w14:textId="05B7DF03">
      <w:pPr>
        <w:spacing w:after="240"/>
        <w:rPr>
          <w:b/>
        </w:rPr>
      </w:pPr>
      <w:r w:rsidRPr="001C29C3">
        <w:t xml:space="preserve">The </w:t>
      </w:r>
      <w:r w:rsidRPr="001C29C3" w:rsidR="00EE353B">
        <w:t>applicant</w:t>
      </w:r>
      <w:r w:rsidRPr="001C29C3" w:rsidR="008B5EAD">
        <w:rPr>
          <w:color w:val="FF0000"/>
        </w:rPr>
        <w:t xml:space="preserve"> </w:t>
      </w:r>
      <w:r w:rsidRPr="001C29C3" w:rsidR="008B5EAD">
        <w:t xml:space="preserve">may apply for </w:t>
      </w:r>
      <w:r w:rsidR="00A84955">
        <w:t>10</w:t>
      </w:r>
      <w:r w:rsidRPr="001C29C3" w:rsidR="00A84955">
        <w:t xml:space="preserve"> </w:t>
      </w:r>
      <w:r w:rsidR="00D655FF">
        <w:t>months of funding.</w:t>
      </w:r>
      <w:r w:rsidRPr="001C29C3" w:rsidR="008B5EAD">
        <w:t xml:space="preserve"> </w:t>
      </w:r>
      <w:r w:rsidRPr="001C29C3" w:rsidR="00A75E4E">
        <w:t xml:space="preserve">The budget may not exceed $375,000. </w:t>
      </w:r>
      <w:r w:rsidRPr="001C29C3" w:rsidR="008B5EAD">
        <w:t xml:space="preserve">In constructing the budget, please note that all costs must be </w:t>
      </w:r>
      <w:r w:rsidRPr="00865443" w:rsidR="008B5EAD">
        <w:rPr>
          <w:rStyle w:val="BookTitle"/>
        </w:rPr>
        <w:t>reasonable and necessary</w:t>
      </w:r>
      <w:r w:rsidRPr="001C29C3" w:rsidR="008B5EAD">
        <w:t xml:space="preserve"> t</w:t>
      </w:r>
      <w:r w:rsidR="00D655FF">
        <w:t>o implement program activities.</w:t>
      </w:r>
      <w:r w:rsidRPr="001C29C3" w:rsidR="008B5EAD">
        <w:t xml:space="preserve"> Additionally, the budget entries must demonstrate clear and specific link</w:t>
      </w:r>
      <w:r w:rsidR="00D655FF">
        <w:t xml:space="preserve">s to </w:t>
      </w:r>
      <w:r w:rsidR="00D655FF">
        <w:lastRenderedPageBreak/>
        <w:t>the project activity plan.</w:t>
      </w:r>
      <w:r w:rsidRPr="001C29C3" w:rsidR="008B5EAD">
        <w:t xml:space="preserve"> </w:t>
      </w:r>
      <w:r w:rsidRPr="001C29C3">
        <w:t xml:space="preserve">The </w:t>
      </w:r>
      <w:r w:rsidRPr="001C29C3" w:rsidR="00EE353B">
        <w:t>applicant</w:t>
      </w:r>
      <w:r w:rsidRPr="001C29C3" w:rsidR="008B5EAD">
        <w:t xml:space="preserve"> must provide sufficient explanation of budgeted costs, including the calculation detail (cost-basis</w:t>
      </w:r>
      <w:r w:rsidRPr="001C29C3" w:rsidR="0085069D">
        <w:t>).</w:t>
      </w:r>
    </w:p>
    <w:p w:rsidRPr="001C29C3" w:rsidR="0085069D" w:rsidP="00217979" w:rsidRDefault="007F7633" w14:paraId="405812AB" w14:textId="3AD1BBE8">
      <w:pPr>
        <w:autoSpaceDE w:val="0"/>
        <w:autoSpaceDN w:val="0"/>
        <w:adjustRightInd w:val="0"/>
        <w:spacing w:after="240"/>
      </w:pPr>
      <w:r w:rsidRPr="001C29C3">
        <w:t xml:space="preserve">To reduce the number of pre-award revisions </w:t>
      </w:r>
      <w:r w:rsidRPr="001C29C3" w:rsidR="003B7708">
        <w:t xml:space="preserve">and the risk of disallowed costs </w:t>
      </w:r>
      <w:r w:rsidRPr="001C29C3">
        <w:t xml:space="preserve">under the Budget section of EWEG, please review </w:t>
      </w:r>
      <w:hyperlink w:history="1" w:anchor="_Appendix_D">
        <w:r w:rsidRPr="002E60D3">
          <w:rPr>
            <w:rStyle w:val="Hyperlink"/>
          </w:rPr>
          <w:t xml:space="preserve">Appendix </w:t>
        </w:r>
        <w:r w:rsidRPr="002E60D3" w:rsidR="00D509C6">
          <w:rPr>
            <w:rStyle w:val="Hyperlink"/>
          </w:rPr>
          <w:t>D</w:t>
        </w:r>
      </w:hyperlink>
      <w:r w:rsidRPr="001C29C3" w:rsidR="001323A5">
        <w:t xml:space="preserve">, Budget </w:t>
      </w:r>
      <w:r w:rsidRPr="001C29C3" w:rsidR="001D1E20">
        <w:t>Tips</w:t>
      </w:r>
      <w:r w:rsidRPr="001C29C3">
        <w:t xml:space="preserve">. </w:t>
      </w:r>
    </w:p>
    <w:p w:rsidRPr="001C29C3" w:rsidR="0051239E" w:rsidP="00314BBA" w:rsidRDefault="00337713" w14:paraId="0DD10CA8" w14:textId="05FB9AD0">
      <w:pPr>
        <w:tabs>
          <w:tab w:val="left" w:pos="720"/>
          <w:tab w:val="left" w:pos="1440"/>
          <w:tab w:val="left" w:pos="2160"/>
        </w:tabs>
        <w:outlineLvl w:val="0"/>
      </w:pPr>
      <w:r w:rsidRPr="001C29C3">
        <w:t xml:space="preserve">The </w:t>
      </w:r>
      <w:r w:rsidRPr="001C29C3" w:rsidR="00EE353B">
        <w:t>applicant</w:t>
      </w:r>
      <w:r w:rsidRPr="001C29C3">
        <w:t xml:space="preserve"> </w:t>
      </w:r>
      <w:r w:rsidRPr="001C29C3" w:rsidR="0051239E">
        <w:t xml:space="preserve">must adhere to the NJDOE required provisions of </w:t>
      </w:r>
      <w:r w:rsidRPr="00865443" w:rsidR="002C7D1D">
        <w:rPr>
          <w:rStyle w:val="Emphasis"/>
        </w:rPr>
        <w:t>N.J.A.C.</w:t>
      </w:r>
      <w:r w:rsidRPr="001C29C3" w:rsidR="002C7D1D">
        <w:t xml:space="preserve"> 6A:23A-7 which </w:t>
      </w:r>
      <w:r w:rsidRPr="001C29C3" w:rsidR="0051239E">
        <w:t xml:space="preserve">contain additional requirements concerning prior approvals, as well as expenditures related to travel. It is strongly recommended that the </w:t>
      </w:r>
      <w:r w:rsidRPr="001C29C3" w:rsidR="00EE353B">
        <w:t>applicant</w:t>
      </w:r>
      <w:r w:rsidRPr="001C29C3" w:rsidR="00080D62">
        <w:t xml:space="preserve"> </w:t>
      </w:r>
      <w:r w:rsidRPr="001C29C3" w:rsidR="0051239E">
        <w:t xml:space="preserve">work with their </w:t>
      </w:r>
      <w:r w:rsidRPr="001C29C3" w:rsidR="00014801">
        <w:t>fiscal manager</w:t>
      </w:r>
      <w:r w:rsidRPr="001C29C3" w:rsidR="0051239E">
        <w:t xml:space="preserve"> when constructing the budget. The NJDOE applies the</w:t>
      </w:r>
      <w:r w:rsidRPr="001C29C3" w:rsidR="002C7D1D">
        <w:t>se</w:t>
      </w:r>
      <w:r w:rsidRPr="001C29C3" w:rsidR="0051239E">
        <w:t xml:space="preserve"> restrictions uniformly to all </w:t>
      </w:r>
      <w:r w:rsidRPr="001C29C3" w:rsidR="00EE353B">
        <w:t>applicants</w:t>
      </w:r>
      <w:r w:rsidR="00D655FF">
        <w:t>.</w:t>
      </w:r>
      <w:r w:rsidRPr="001C29C3" w:rsidR="00BE5593">
        <w:t xml:space="preserve"> </w:t>
      </w:r>
      <w:r w:rsidRPr="001C29C3" w:rsidR="0051239E">
        <w:t>Unless otherwise specified, the following restrictions apply to all grant programs:</w:t>
      </w:r>
    </w:p>
    <w:p w:rsidRPr="001C29C3" w:rsidR="0051239E" w:rsidP="0051239E" w:rsidRDefault="0051239E" w14:paraId="27DF370A" w14:textId="77777777">
      <w:pPr>
        <w:tabs>
          <w:tab w:val="left" w:pos="720"/>
          <w:tab w:val="left" w:pos="1440"/>
          <w:tab w:val="left" w:pos="2160"/>
        </w:tabs>
        <w:outlineLvl w:val="0"/>
        <w:rPr>
          <w:b/>
        </w:rPr>
      </w:pPr>
    </w:p>
    <w:p w:rsidRPr="001C29C3" w:rsidR="0051239E" w:rsidP="00A044E9" w:rsidRDefault="0051239E" w14:paraId="394F4257" w14:textId="77777777">
      <w:pPr>
        <w:numPr>
          <w:ilvl w:val="0"/>
          <w:numId w:val="10"/>
        </w:numPr>
        <w:tabs>
          <w:tab w:val="left" w:pos="1440"/>
          <w:tab w:val="left" w:pos="2160"/>
        </w:tabs>
        <w:outlineLvl w:val="0"/>
      </w:pPr>
      <w:r w:rsidRPr="001C29C3">
        <w:t xml:space="preserve">No reimbursement for </w:t>
      </w:r>
      <w:r w:rsidRPr="001C29C3" w:rsidR="00890182">
        <w:t>in-state or out-of-state overnight travel</w:t>
      </w:r>
      <w:r w:rsidRPr="001C29C3">
        <w:t xml:space="preserve"> (meals and/or lodging)</w:t>
      </w:r>
      <w:r w:rsidRPr="001C29C3" w:rsidR="00014801">
        <w:t>;</w:t>
      </w:r>
    </w:p>
    <w:p w:rsidRPr="001C29C3" w:rsidR="0051239E" w:rsidP="00A044E9" w:rsidRDefault="0051239E" w14:paraId="30B0D6ED" w14:textId="77777777">
      <w:pPr>
        <w:numPr>
          <w:ilvl w:val="0"/>
          <w:numId w:val="10"/>
        </w:numPr>
        <w:tabs>
          <w:tab w:val="left" w:pos="1440"/>
          <w:tab w:val="left" w:pos="2160"/>
        </w:tabs>
        <w:outlineLvl w:val="0"/>
      </w:pPr>
      <w:r w:rsidRPr="001C29C3">
        <w:t>No reimbursement for meals on in-state travel</w:t>
      </w:r>
      <w:r w:rsidRPr="001C29C3" w:rsidR="00014801">
        <w:t>;</w:t>
      </w:r>
      <w:r w:rsidRPr="001C29C3" w:rsidR="00B318B6">
        <w:t xml:space="preserve"> and</w:t>
      </w:r>
    </w:p>
    <w:p w:rsidRPr="00D655FF" w:rsidR="00C5153C" w:rsidP="00D655FF" w:rsidRDefault="00DF4B3E" w14:paraId="1C4F98E5" w14:textId="1E9267FC">
      <w:pPr>
        <w:numPr>
          <w:ilvl w:val="0"/>
          <w:numId w:val="10"/>
        </w:numPr>
        <w:tabs>
          <w:tab w:val="left" w:pos="1440"/>
          <w:tab w:val="left" w:pos="2160"/>
        </w:tabs>
        <w:spacing w:after="280"/>
        <w:outlineLvl w:val="0"/>
      </w:pPr>
      <w:r w:rsidRPr="001C29C3">
        <w:t>Mileage reimbursement may not exceed $.3</w:t>
      </w:r>
      <w:r w:rsidR="00A84955">
        <w:t>5</w:t>
      </w:r>
      <w:r w:rsidRPr="001C29C3">
        <w:t xml:space="preserve"> per </w:t>
      </w:r>
      <w:r w:rsidRPr="001C29C3" w:rsidR="0051239E">
        <w:t>mile</w:t>
      </w:r>
      <w:r w:rsidRPr="001C29C3" w:rsidR="00B318B6">
        <w:t>.</w:t>
      </w:r>
    </w:p>
    <w:p w:rsidRPr="00217979" w:rsidR="00A26FEF" w:rsidP="00217979" w:rsidRDefault="002F30C2" w14:paraId="6068C5AA" w14:textId="1D5F71D9">
      <w:pPr>
        <w:pStyle w:val="Heading4"/>
        <w:spacing w:after="280"/>
      </w:pPr>
      <w:r w:rsidRPr="00997259">
        <w:t>Eligible Costs</w:t>
      </w:r>
    </w:p>
    <w:p w:rsidRPr="001C29C3" w:rsidR="00A34DB6" w:rsidP="00A34DB6" w:rsidRDefault="00A34DB6" w14:paraId="2E73F2AF" w14:textId="77777777">
      <w:pPr>
        <w:tabs>
          <w:tab w:val="left" w:pos="720"/>
          <w:tab w:val="left" w:pos="1440"/>
          <w:tab w:val="left" w:pos="2160"/>
        </w:tabs>
        <w:outlineLvl w:val="0"/>
      </w:pPr>
      <w:r w:rsidRPr="001C29C3">
        <w:t xml:space="preserve">Grant funds </w:t>
      </w:r>
      <w:r w:rsidRPr="00865443">
        <w:rPr>
          <w:rStyle w:val="Strong"/>
        </w:rPr>
        <w:t>may</w:t>
      </w:r>
      <w:r w:rsidRPr="001C29C3">
        <w:t xml:space="preserve"> be used by </w:t>
      </w:r>
      <w:r w:rsidRPr="001C29C3" w:rsidR="00A8529E">
        <w:t xml:space="preserve">the </w:t>
      </w:r>
      <w:r w:rsidRPr="001C29C3" w:rsidR="00EE353B">
        <w:t>applicant</w:t>
      </w:r>
      <w:r w:rsidRPr="001C29C3" w:rsidR="00A8529E">
        <w:t xml:space="preserve"> </w:t>
      </w:r>
      <w:r w:rsidRPr="001C29C3">
        <w:t xml:space="preserve">for the following costs that directly support the activities described in the application: </w:t>
      </w:r>
    </w:p>
    <w:p w:rsidRPr="001C29C3" w:rsidR="00A34DB6" w:rsidP="00A34DB6" w:rsidRDefault="00A34DB6" w14:paraId="3131FAF1" w14:textId="77777777">
      <w:pPr>
        <w:tabs>
          <w:tab w:val="left" w:pos="720"/>
          <w:tab w:val="left" w:pos="1440"/>
          <w:tab w:val="left" w:pos="2160"/>
        </w:tabs>
        <w:outlineLvl w:val="0"/>
      </w:pPr>
    </w:p>
    <w:p w:rsidRPr="001C29C3" w:rsidR="00A34DB6" w:rsidP="00A044E9" w:rsidRDefault="00A34DB6" w14:paraId="6574C172" w14:textId="77777777">
      <w:pPr>
        <w:numPr>
          <w:ilvl w:val="0"/>
          <w:numId w:val="25"/>
        </w:numPr>
        <w:tabs>
          <w:tab w:val="left" w:pos="720"/>
          <w:tab w:val="left" w:pos="1440"/>
          <w:tab w:val="left" w:pos="2160"/>
        </w:tabs>
        <w:outlineLvl w:val="0"/>
      </w:pPr>
      <w:r w:rsidRPr="001C29C3">
        <w:t>Salaries and benefits for law enforcement personnel to deliver the instructional program;</w:t>
      </w:r>
    </w:p>
    <w:p w:rsidRPr="001C29C3" w:rsidR="00A34DB6" w:rsidP="00A34DB6" w:rsidRDefault="00A34DB6" w14:paraId="4B2E20B5" w14:textId="77777777">
      <w:pPr>
        <w:tabs>
          <w:tab w:val="left" w:pos="720"/>
          <w:tab w:val="left" w:pos="1440"/>
          <w:tab w:val="left" w:pos="2160"/>
        </w:tabs>
        <w:outlineLvl w:val="0"/>
      </w:pPr>
    </w:p>
    <w:p w:rsidRPr="001C29C3" w:rsidR="00A34DB6" w:rsidP="00A044E9" w:rsidRDefault="00A34DB6" w14:paraId="43A9A7FB" w14:textId="77777777">
      <w:pPr>
        <w:numPr>
          <w:ilvl w:val="0"/>
          <w:numId w:val="25"/>
        </w:numPr>
        <w:tabs>
          <w:tab w:val="left" w:pos="720"/>
          <w:tab w:val="left" w:pos="1440"/>
          <w:tab w:val="left" w:pos="2160"/>
        </w:tabs>
        <w:outlineLvl w:val="0"/>
      </w:pPr>
      <w:r w:rsidRPr="001C29C3">
        <w:t>Consultant fees and expenses and other purchased services in support of the NGO;</w:t>
      </w:r>
    </w:p>
    <w:p w:rsidRPr="001C29C3" w:rsidR="00A34DB6" w:rsidP="00A34DB6" w:rsidRDefault="00A34DB6" w14:paraId="5E9E150F" w14:textId="77777777">
      <w:pPr>
        <w:tabs>
          <w:tab w:val="left" w:pos="720"/>
          <w:tab w:val="left" w:pos="1440"/>
          <w:tab w:val="left" w:pos="2160"/>
        </w:tabs>
        <w:outlineLvl w:val="0"/>
      </w:pPr>
    </w:p>
    <w:p w:rsidRPr="001C29C3" w:rsidR="00B24B88" w:rsidP="00A044E9" w:rsidRDefault="00A34DB6" w14:paraId="719AC839" w14:textId="77777777">
      <w:pPr>
        <w:numPr>
          <w:ilvl w:val="0"/>
          <w:numId w:val="25"/>
        </w:numPr>
        <w:tabs>
          <w:tab w:val="left" w:pos="720"/>
          <w:tab w:val="left" w:pos="1440"/>
          <w:tab w:val="left" w:pos="2160"/>
        </w:tabs>
        <w:outlineLvl w:val="0"/>
      </w:pPr>
      <w:r w:rsidRPr="001C29C3">
        <w:t>Salaries and benefits to support project administration, which must be justified by the activities in the approved Project Activity Plan and must directly support the arrangement and delivery of the instructional program and the administration of this grant.  These salaries and benefits must be prorated according to grant-related and non-grant-related functions, as appropriate;</w:t>
      </w:r>
    </w:p>
    <w:p w:rsidRPr="001C29C3" w:rsidR="00A34DB6" w:rsidP="00A34DB6" w:rsidRDefault="00A34DB6" w14:paraId="5A002280" w14:textId="77777777">
      <w:pPr>
        <w:tabs>
          <w:tab w:val="left" w:pos="720"/>
          <w:tab w:val="left" w:pos="1440"/>
          <w:tab w:val="left" w:pos="2160"/>
        </w:tabs>
        <w:outlineLvl w:val="0"/>
      </w:pPr>
    </w:p>
    <w:p w:rsidRPr="001C29C3" w:rsidR="00B24B88" w:rsidP="00A044E9" w:rsidRDefault="00A34DB6" w14:paraId="523862A3" w14:textId="77777777">
      <w:pPr>
        <w:numPr>
          <w:ilvl w:val="0"/>
          <w:numId w:val="25"/>
        </w:numPr>
        <w:tabs>
          <w:tab w:val="left" w:pos="720"/>
          <w:tab w:val="left" w:pos="1440"/>
          <w:tab w:val="left" w:pos="2160"/>
        </w:tabs>
        <w:outlineLvl w:val="0"/>
      </w:pPr>
      <w:r w:rsidRPr="001C29C3">
        <w:t>Purchase of curricula;</w:t>
      </w:r>
    </w:p>
    <w:p w:rsidRPr="001C29C3" w:rsidR="00A34DB6" w:rsidP="00A75E4E" w:rsidRDefault="00A34DB6" w14:paraId="582CF4C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w:rsidRPr="001C29C3" w:rsidR="00B24B88" w:rsidP="00A044E9" w:rsidRDefault="00A34DB6" w14:paraId="4FB6A5BF" w14:textId="77777777">
      <w:pPr>
        <w:numPr>
          <w:ilvl w:val="0"/>
          <w:numId w:val="25"/>
        </w:numPr>
        <w:tabs>
          <w:tab w:val="left" w:pos="720"/>
          <w:tab w:val="left" w:pos="1440"/>
          <w:tab w:val="left" w:pos="2160"/>
        </w:tabs>
        <w:outlineLvl w:val="0"/>
      </w:pPr>
      <w:r w:rsidRPr="001C29C3">
        <w:t>Purchase of materials and supplies that are required components of the approved curriculum;</w:t>
      </w:r>
    </w:p>
    <w:p w:rsidRPr="001C29C3" w:rsidR="00B24B88" w:rsidP="007D71FA" w:rsidRDefault="00B24B88" w14:paraId="2D01601D" w14:textId="77777777">
      <w:pPr>
        <w:tabs>
          <w:tab w:val="left" w:pos="720"/>
          <w:tab w:val="left" w:pos="1440"/>
          <w:tab w:val="left" w:pos="2160"/>
        </w:tabs>
        <w:outlineLvl w:val="0"/>
      </w:pPr>
    </w:p>
    <w:p w:rsidRPr="001C29C3" w:rsidR="00B24B88" w:rsidP="00A044E9" w:rsidRDefault="00A34DB6" w14:paraId="28D0F634" w14:textId="77777777">
      <w:pPr>
        <w:numPr>
          <w:ilvl w:val="0"/>
          <w:numId w:val="25"/>
        </w:numPr>
        <w:tabs>
          <w:tab w:val="left" w:pos="720"/>
          <w:tab w:val="left" w:pos="1440"/>
          <w:tab w:val="left" w:pos="2160"/>
        </w:tabs>
        <w:outlineLvl w:val="0"/>
      </w:pPr>
      <w:r w:rsidRPr="001C29C3">
        <w:t>Professional development and training for law enforcement personnel in support of grant-funded projects and services;</w:t>
      </w:r>
    </w:p>
    <w:p w:rsidRPr="001C29C3" w:rsidR="00B24B88" w:rsidP="007D71FA" w:rsidRDefault="00B24B88" w14:paraId="7381EF2C" w14:textId="77777777">
      <w:pPr>
        <w:tabs>
          <w:tab w:val="left" w:pos="720"/>
          <w:tab w:val="left" w:pos="1440"/>
          <w:tab w:val="left" w:pos="2160"/>
        </w:tabs>
        <w:outlineLvl w:val="0"/>
      </w:pPr>
    </w:p>
    <w:p w:rsidRPr="001C29C3" w:rsidR="00B24B88" w:rsidP="00A044E9" w:rsidRDefault="00A34DB6" w14:paraId="5AC1535C" w14:textId="77777777">
      <w:pPr>
        <w:numPr>
          <w:ilvl w:val="0"/>
          <w:numId w:val="25"/>
        </w:numPr>
        <w:tabs>
          <w:tab w:val="left" w:pos="720"/>
          <w:tab w:val="left" w:pos="1440"/>
          <w:tab w:val="left" w:pos="2160"/>
        </w:tabs>
        <w:outlineLvl w:val="0"/>
      </w:pPr>
      <w:r w:rsidRPr="001C29C3">
        <w:t>Planning for grant-funded projects and services;</w:t>
      </w:r>
    </w:p>
    <w:p w:rsidRPr="001C29C3" w:rsidR="00B24B88" w:rsidP="007D71FA" w:rsidRDefault="00B24B88" w14:paraId="45A7CB4F" w14:textId="77777777">
      <w:pPr>
        <w:tabs>
          <w:tab w:val="left" w:pos="720"/>
          <w:tab w:val="left" w:pos="1440"/>
          <w:tab w:val="left" w:pos="2160"/>
        </w:tabs>
        <w:outlineLvl w:val="0"/>
      </w:pPr>
    </w:p>
    <w:p w:rsidRPr="001C29C3" w:rsidR="00B24B88" w:rsidP="00A044E9" w:rsidRDefault="00A34DB6" w14:paraId="512F7C33" w14:textId="77777777">
      <w:pPr>
        <w:numPr>
          <w:ilvl w:val="0"/>
          <w:numId w:val="25"/>
        </w:numPr>
        <w:tabs>
          <w:tab w:val="left" w:pos="720"/>
          <w:tab w:val="left" w:pos="1440"/>
          <w:tab w:val="left" w:pos="2160"/>
        </w:tabs>
        <w:outlineLvl w:val="0"/>
      </w:pPr>
      <w:r w:rsidRPr="001C29C3">
        <w:t>Project evaluation; and</w:t>
      </w:r>
    </w:p>
    <w:p w:rsidRPr="001C29C3" w:rsidR="00A34DB6" w:rsidP="00A34DB6" w:rsidRDefault="00A34DB6" w14:paraId="25BC9CF3" w14:textId="77777777">
      <w:pPr>
        <w:tabs>
          <w:tab w:val="left" w:pos="720"/>
          <w:tab w:val="left" w:pos="1440"/>
          <w:tab w:val="left" w:pos="2160"/>
        </w:tabs>
        <w:outlineLvl w:val="0"/>
      </w:pPr>
    </w:p>
    <w:p w:rsidRPr="004E45D3" w:rsidR="002270E4" w:rsidP="004E45D3" w:rsidRDefault="00890182" w14:paraId="05EBB4F3" w14:textId="3E399331">
      <w:pPr>
        <w:numPr>
          <w:ilvl w:val="0"/>
          <w:numId w:val="25"/>
        </w:numPr>
        <w:tabs>
          <w:tab w:val="left" w:pos="720"/>
          <w:tab w:val="left" w:pos="1440"/>
          <w:tab w:val="left" w:pos="2160"/>
          <w:tab w:val="left" w:pos="5940"/>
        </w:tabs>
        <w:spacing w:after="280"/>
        <w:outlineLvl w:val="0"/>
      </w:pPr>
      <w:r w:rsidRPr="001C29C3">
        <w:t xml:space="preserve">Other approved direct costs and operating expenses (i.e., printing, telephones, postage and travel), that are necessary to perform grant functions. </w:t>
      </w:r>
      <w:r w:rsidRPr="00865443">
        <w:rPr>
          <w:rStyle w:val="Strong"/>
        </w:rPr>
        <w:t xml:space="preserve">All travel expenses must relate directly to project activities and be well justified. </w:t>
      </w:r>
      <w:r w:rsidRPr="001C29C3">
        <w:t xml:space="preserve">Grant funds may be used to pay necessary travel expenses only for personnel directly </w:t>
      </w:r>
      <w:r w:rsidR="00217979">
        <w:t>involved in this grant program.</w:t>
      </w:r>
    </w:p>
    <w:p w:rsidRPr="00217979" w:rsidR="00A34DB6" w:rsidP="00217979" w:rsidRDefault="00A34DB6" w14:paraId="017DBAF4" w14:textId="26EDA550">
      <w:pPr>
        <w:pStyle w:val="Heading4"/>
        <w:spacing w:after="280"/>
      </w:pPr>
      <w:r w:rsidRPr="001C29C3">
        <w:lastRenderedPageBreak/>
        <w:t>Ineligible Costs</w:t>
      </w:r>
    </w:p>
    <w:p w:rsidRPr="001C29C3" w:rsidR="00A34DB6" w:rsidP="00A34DB6" w:rsidRDefault="00A34DB6" w14:paraId="4F79E6D3" w14:textId="77777777">
      <w:pPr>
        <w:tabs>
          <w:tab w:val="left" w:pos="720"/>
          <w:tab w:val="left" w:pos="1440"/>
          <w:tab w:val="left" w:pos="2160"/>
        </w:tabs>
        <w:outlineLvl w:val="0"/>
      </w:pPr>
      <w:r w:rsidRPr="001C29C3">
        <w:t xml:space="preserve">Grant funds </w:t>
      </w:r>
      <w:r w:rsidRPr="00865443" w:rsidR="00890182">
        <w:rPr>
          <w:rStyle w:val="Strong"/>
        </w:rPr>
        <w:t>may not</w:t>
      </w:r>
      <w:r w:rsidRPr="001C29C3">
        <w:t xml:space="preserve"> be used for the following purposes:</w:t>
      </w:r>
    </w:p>
    <w:p w:rsidRPr="001C29C3" w:rsidR="00A34DB6" w:rsidP="00A34DB6" w:rsidRDefault="00A34DB6" w14:paraId="129911BC" w14:textId="77777777">
      <w:pPr>
        <w:tabs>
          <w:tab w:val="left" w:pos="720"/>
          <w:tab w:val="left" w:pos="1440"/>
          <w:tab w:val="left" w:pos="2160"/>
        </w:tabs>
        <w:outlineLvl w:val="0"/>
      </w:pPr>
    </w:p>
    <w:p w:rsidRPr="001C29C3" w:rsidR="00B24B88" w:rsidP="00574E9C" w:rsidRDefault="00A34DB6" w14:paraId="56C1839D" w14:textId="64DE6A20">
      <w:pPr>
        <w:numPr>
          <w:ilvl w:val="0"/>
          <w:numId w:val="26"/>
        </w:numPr>
        <w:tabs>
          <w:tab w:val="left" w:pos="720"/>
          <w:tab w:val="left" w:pos="1440"/>
          <w:tab w:val="left" w:pos="2160"/>
        </w:tabs>
        <w:spacing w:after="240"/>
        <w:outlineLvl w:val="0"/>
      </w:pPr>
      <w:r w:rsidRPr="001C29C3">
        <w:t>Administrative costs, including salaries and benefits</w:t>
      </w:r>
      <w:r w:rsidRPr="001C29C3" w:rsidR="00FC7E57">
        <w:t xml:space="preserve"> of personnel not providing direct services under this grant</w:t>
      </w:r>
      <w:r w:rsidRPr="001C29C3">
        <w:t>, computers and other cost</w:t>
      </w:r>
      <w:r w:rsidRPr="001C29C3" w:rsidR="00357597">
        <w:t>s</w:t>
      </w:r>
      <w:r w:rsidRPr="001C29C3">
        <w:t xml:space="preserve"> that are not direct service;</w:t>
      </w:r>
    </w:p>
    <w:p w:rsidRPr="001C29C3" w:rsidR="00B24B88" w:rsidP="00574E9C" w:rsidRDefault="00A34DB6" w14:paraId="1A796DF1" w14:textId="775B8921">
      <w:pPr>
        <w:numPr>
          <w:ilvl w:val="0"/>
          <w:numId w:val="26"/>
        </w:numPr>
        <w:tabs>
          <w:tab w:val="left" w:pos="720"/>
          <w:tab w:val="left" w:pos="1440"/>
          <w:tab w:val="left" w:pos="2160"/>
        </w:tabs>
        <w:spacing w:after="240"/>
        <w:outlineLvl w:val="0"/>
      </w:pPr>
      <w:r w:rsidRPr="001C29C3">
        <w:t>Food, including snacks or refreshments for participants or staff, including</w:t>
      </w:r>
      <w:r w:rsidRPr="001C29C3" w:rsidR="00B318B6">
        <w:t>, but not limited to,</w:t>
      </w:r>
      <w:r w:rsidRPr="001C29C3">
        <w:t xml:space="preserve"> required orientation or professional development trainings, scheduled in-service trainings</w:t>
      </w:r>
      <w:r w:rsidRPr="001C29C3" w:rsidR="00357597">
        <w:t>,</w:t>
      </w:r>
      <w:r w:rsidRPr="001C29C3">
        <w:t xml:space="preserve"> and advisory board meetings</w:t>
      </w:r>
      <w:r w:rsidRPr="001C29C3" w:rsidR="003F6FFD">
        <w:t>;</w:t>
      </w:r>
    </w:p>
    <w:p w:rsidRPr="001C29C3" w:rsidR="00B24B88" w:rsidP="00574E9C" w:rsidRDefault="00722DED" w14:paraId="7CC79E67" w14:textId="122A1063">
      <w:pPr>
        <w:numPr>
          <w:ilvl w:val="0"/>
          <w:numId w:val="26"/>
        </w:numPr>
        <w:tabs>
          <w:tab w:val="left" w:pos="720"/>
          <w:tab w:val="left" w:pos="1440"/>
          <w:tab w:val="left" w:pos="2160"/>
        </w:tabs>
        <w:spacing w:after="240"/>
        <w:outlineLvl w:val="0"/>
      </w:pPr>
      <w:r w:rsidRPr="001C29C3">
        <w:t>Summer programs for students;</w:t>
      </w:r>
    </w:p>
    <w:p w:rsidRPr="001C29C3" w:rsidR="00B24B88" w:rsidP="00574E9C" w:rsidRDefault="00A34DB6" w14:paraId="645D28A6" w14:textId="208F3200">
      <w:pPr>
        <w:numPr>
          <w:ilvl w:val="0"/>
          <w:numId w:val="26"/>
        </w:numPr>
        <w:tabs>
          <w:tab w:val="left" w:pos="720"/>
          <w:tab w:val="left" w:pos="1440"/>
          <w:tab w:val="left" w:pos="2160"/>
        </w:tabs>
        <w:spacing w:after="240"/>
        <w:outlineLvl w:val="0"/>
      </w:pPr>
      <w:r w:rsidRPr="001C29C3">
        <w:t>Supplanting local, state</w:t>
      </w:r>
      <w:r w:rsidRPr="001C29C3" w:rsidR="00357597">
        <w:t>,</w:t>
      </w:r>
      <w:r w:rsidRPr="001C29C3">
        <w:t xml:space="preserve"> or federal funds already designated for grant-related activities;</w:t>
      </w:r>
    </w:p>
    <w:p w:rsidRPr="001C29C3" w:rsidR="00B24B88" w:rsidP="00574E9C" w:rsidRDefault="00A34DB6" w14:paraId="001A5412" w14:textId="2464FF31">
      <w:pPr>
        <w:numPr>
          <w:ilvl w:val="0"/>
          <w:numId w:val="26"/>
        </w:numPr>
        <w:tabs>
          <w:tab w:val="left" w:pos="720"/>
          <w:tab w:val="left" w:pos="1440"/>
          <w:tab w:val="left" w:pos="2160"/>
        </w:tabs>
        <w:spacing w:after="240"/>
        <w:outlineLvl w:val="0"/>
      </w:pPr>
      <w:r w:rsidRPr="001C29C3">
        <w:t>Indirect costs;</w:t>
      </w:r>
    </w:p>
    <w:p w:rsidRPr="001C29C3" w:rsidR="00B24B88" w:rsidP="00574E9C" w:rsidRDefault="00A34DB6" w14:paraId="68C45546" w14:textId="485BFB91">
      <w:pPr>
        <w:numPr>
          <w:ilvl w:val="0"/>
          <w:numId w:val="26"/>
        </w:numPr>
        <w:tabs>
          <w:tab w:val="left" w:pos="720"/>
          <w:tab w:val="left" w:pos="1440"/>
          <w:tab w:val="left" w:pos="2160"/>
        </w:tabs>
        <w:spacing w:after="240"/>
        <w:outlineLvl w:val="0"/>
      </w:pPr>
      <w:r w:rsidRPr="001C29C3">
        <w:t xml:space="preserve">Vehicle </w:t>
      </w:r>
      <w:r w:rsidRPr="001C29C3" w:rsidR="00B318B6">
        <w:t>p</w:t>
      </w:r>
      <w:r w:rsidRPr="001C29C3">
        <w:t>urchases;</w:t>
      </w:r>
    </w:p>
    <w:p w:rsidRPr="001C29C3" w:rsidR="00B24B88" w:rsidP="00574E9C" w:rsidRDefault="00A34DB6" w14:paraId="0A23BC11" w14:textId="4034C5D5">
      <w:pPr>
        <w:numPr>
          <w:ilvl w:val="0"/>
          <w:numId w:val="26"/>
        </w:numPr>
        <w:tabs>
          <w:tab w:val="left" w:pos="720"/>
          <w:tab w:val="left" w:pos="1440"/>
          <w:tab w:val="left" w:pos="2160"/>
        </w:tabs>
        <w:spacing w:after="240"/>
        <w:outlineLvl w:val="0"/>
      </w:pPr>
      <w:r w:rsidRPr="001C29C3">
        <w:t>Entertainment;</w:t>
      </w:r>
    </w:p>
    <w:p w:rsidRPr="001C29C3" w:rsidR="00B24B88" w:rsidP="00574E9C" w:rsidRDefault="00357597" w14:paraId="4D6048CC" w14:textId="1F6BCD23">
      <w:pPr>
        <w:numPr>
          <w:ilvl w:val="0"/>
          <w:numId w:val="26"/>
        </w:numPr>
        <w:tabs>
          <w:tab w:val="left" w:pos="720"/>
          <w:tab w:val="left" w:pos="1440"/>
          <w:tab w:val="left" w:pos="2160"/>
        </w:tabs>
        <w:spacing w:after="240"/>
        <w:outlineLvl w:val="0"/>
      </w:pPr>
      <w:r w:rsidRPr="001C29C3">
        <w:t>Fund</w:t>
      </w:r>
      <w:r w:rsidRPr="001C29C3" w:rsidR="00A34DB6">
        <w:t>raising activities;</w:t>
      </w:r>
    </w:p>
    <w:p w:rsidRPr="001C29C3" w:rsidR="00A34DB6" w:rsidP="00574E9C" w:rsidRDefault="00B318B6" w14:paraId="7C6B227C" w14:textId="44611E08">
      <w:pPr>
        <w:numPr>
          <w:ilvl w:val="0"/>
          <w:numId w:val="26"/>
        </w:numPr>
        <w:tabs>
          <w:tab w:val="left" w:pos="720"/>
          <w:tab w:val="left" w:pos="1440"/>
          <w:tab w:val="left" w:pos="2160"/>
        </w:tabs>
        <w:spacing w:after="240"/>
        <w:outlineLvl w:val="0"/>
      </w:pPr>
      <w:r w:rsidRPr="001C29C3">
        <w:t>Maintenance</w:t>
      </w:r>
      <w:r w:rsidRPr="001C29C3" w:rsidR="00A34DB6">
        <w:t xml:space="preserve"> of vehicles;</w:t>
      </w:r>
    </w:p>
    <w:p w:rsidRPr="001C29C3" w:rsidR="00A34DB6" w:rsidP="00574E9C" w:rsidRDefault="00CA31C1" w14:paraId="4C0AB151" w14:textId="1E8C9101">
      <w:pPr>
        <w:numPr>
          <w:ilvl w:val="0"/>
          <w:numId w:val="26"/>
        </w:numPr>
        <w:tabs>
          <w:tab w:val="left" w:pos="720"/>
          <w:tab w:val="left" w:pos="1440"/>
          <w:tab w:val="left" w:pos="2160"/>
        </w:tabs>
        <w:spacing w:after="240"/>
        <w:outlineLvl w:val="0"/>
      </w:pPr>
      <w:r>
        <w:t xml:space="preserve"> </w:t>
      </w:r>
      <w:r w:rsidRPr="001C29C3" w:rsidR="00A34DB6">
        <w:t>Purchase of office furniture;</w:t>
      </w:r>
    </w:p>
    <w:p w:rsidRPr="001C29C3" w:rsidR="00A34DB6" w:rsidP="00574E9C" w:rsidRDefault="004F27A8" w14:paraId="53E160CF" w14:textId="0FA56FDB">
      <w:pPr>
        <w:numPr>
          <w:ilvl w:val="0"/>
          <w:numId w:val="26"/>
        </w:numPr>
        <w:tabs>
          <w:tab w:val="left" w:pos="720"/>
          <w:tab w:val="left" w:pos="1440"/>
          <w:tab w:val="left" w:pos="2160"/>
        </w:tabs>
        <w:spacing w:after="240"/>
        <w:outlineLvl w:val="0"/>
      </w:pPr>
      <w:r w:rsidRPr="001C29C3">
        <w:t xml:space="preserve"> </w:t>
      </w:r>
      <w:r w:rsidRPr="001C29C3" w:rsidR="00A34DB6">
        <w:t>Purchase of equipment;</w:t>
      </w:r>
    </w:p>
    <w:p w:rsidRPr="001C29C3" w:rsidR="002630EB" w:rsidP="00574E9C" w:rsidRDefault="004F27A8" w14:paraId="5F7EF6B0" w14:textId="5D7779A6">
      <w:pPr>
        <w:numPr>
          <w:ilvl w:val="0"/>
          <w:numId w:val="26"/>
        </w:numPr>
        <w:tabs>
          <w:tab w:val="left" w:pos="720"/>
          <w:tab w:val="left" w:pos="1440"/>
          <w:tab w:val="left" w:pos="2160"/>
        </w:tabs>
        <w:spacing w:after="240"/>
        <w:outlineLvl w:val="0"/>
      </w:pPr>
      <w:r w:rsidRPr="001C29C3">
        <w:t xml:space="preserve"> </w:t>
      </w:r>
      <w:r w:rsidRPr="001C29C3" w:rsidR="00A34DB6">
        <w:t>Capi</w:t>
      </w:r>
      <w:r w:rsidRPr="001C29C3" w:rsidR="002630EB">
        <w:t>tal construction or renovation;</w:t>
      </w:r>
    </w:p>
    <w:p w:rsidRPr="001C29C3" w:rsidR="002630EB" w:rsidP="00574E9C" w:rsidRDefault="004F27A8" w14:paraId="0D69853B" w14:textId="2FCD9626">
      <w:pPr>
        <w:numPr>
          <w:ilvl w:val="0"/>
          <w:numId w:val="26"/>
        </w:numPr>
        <w:tabs>
          <w:tab w:val="left" w:pos="720"/>
          <w:tab w:val="left" w:pos="1440"/>
          <w:tab w:val="left" w:pos="2160"/>
        </w:tabs>
        <w:spacing w:after="240"/>
        <w:outlineLvl w:val="0"/>
      </w:pPr>
      <w:r w:rsidRPr="001C29C3">
        <w:t xml:space="preserve"> </w:t>
      </w:r>
      <w:r w:rsidRPr="001C29C3" w:rsidR="00A34DB6">
        <w:t>Medical services, drug treatment</w:t>
      </w:r>
      <w:r w:rsidRPr="001C29C3" w:rsidR="007F52FC">
        <w:t>,</w:t>
      </w:r>
      <w:r w:rsidRPr="001C29C3" w:rsidR="00A34DB6">
        <w:t xml:space="preserve"> or rehabilitation; </w:t>
      </w:r>
    </w:p>
    <w:p w:rsidRPr="001C29C3" w:rsidR="002630EB" w:rsidP="00574E9C" w:rsidRDefault="004F27A8" w14:paraId="520D02D6" w14:textId="2839A6DE">
      <w:pPr>
        <w:numPr>
          <w:ilvl w:val="0"/>
          <w:numId w:val="26"/>
        </w:numPr>
        <w:tabs>
          <w:tab w:val="left" w:pos="720"/>
          <w:tab w:val="left" w:pos="1440"/>
          <w:tab w:val="left" w:pos="2160"/>
        </w:tabs>
        <w:spacing w:after="240"/>
        <w:outlineLvl w:val="0"/>
      </w:pPr>
      <w:r w:rsidRPr="001C29C3">
        <w:t xml:space="preserve"> </w:t>
      </w:r>
      <w:r w:rsidRPr="001C29C3" w:rsidR="002630EB">
        <w:t>Religious practices or programs; such as religious instruction, worship, or prayer;</w:t>
      </w:r>
    </w:p>
    <w:p w:rsidRPr="001C29C3" w:rsidR="00A34DB6" w:rsidP="00574E9C" w:rsidRDefault="004F27A8" w14:paraId="2C209E9E" w14:textId="74AF084A">
      <w:pPr>
        <w:numPr>
          <w:ilvl w:val="0"/>
          <w:numId w:val="26"/>
        </w:numPr>
        <w:tabs>
          <w:tab w:val="left" w:pos="720"/>
          <w:tab w:val="left" w:pos="1440"/>
          <w:tab w:val="left" w:pos="2160"/>
        </w:tabs>
        <w:spacing w:after="240"/>
        <w:outlineLvl w:val="0"/>
      </w:pPr>
      <w:r w:rsidRPr="001C29C3">
        <w:t xml:space="preserve"> </w:t>
      </w:r>
      <w:r w:rsidRPr="001C29C3" w:rsidR="002630EB">
        <w:t>In</w:t>
      </w:r>
      <w:r w:rsidRPr="001C29C3" w:rsidR="007F52FC">
        <w:t>-</w:t>
      </w:r>
      <w:r w:rsidRPr="001C29C3" w:rsidR="002630EB">
        <w:t>and out-of-state overnight meals and/or lodging</w:t>
      </w:r>
      <w:r w:rsidRPr="001C29C3" w:rsidR="003F6FFD">
        <w:t>;</w:t>
      </w:r>
    </w:p>
    <w:p w:rsidRPr="001C29C3" w:rsidR="00A34DB6" w:rsidP="00574E9C" w:rsidRDefault="004F27A8" w14:paraId="7F14756D" w14:textId="12F41AB3">
      <w:pPr>
        <w:numPr>
          <w:ilvl w:val="0"/>
          <w:numId w:val="26"/>
        </w:numPr>
        <w:tabs>
          <w:tab w:val="left" w:pos="720"/>
          <w:tab w:val="left" w:pos="1440"/>
          <w:tab w:val="left" w:pos="2160"/>
        </w:tabs>
        <w:spacing w:after="240"/>
        <w:outlineLvl w:val="0"/>
      </w:pPr>
      <w:r w:rsidRPr="001C29C3">
        <w:t xml:space="preserve"> </w:t>
      </w:r>
      <w:r w:rsidRPr="001C29C3" w:rsidR="00A34DB6">
        <w:t>Memberships to associations and organizations; and</w:t>
      </w:r>
    </w:p>
    <w:p w:rsidRPr="001C29C3" w:rsidR="00BE5593" w:rsidP="00217979" w:rsidRDefault="004F27A8" w14:paraId="78D46B65" w14:textId="1E358685">
      <w:pPr>
        <w:numPr>
          <w:ilvl w:val="0"/>
          <w:numId w:val="26"/>
        </w:numPr>
        <w:tabs>
          <w:tab w:val="left" w:pos="720"/>
          <w:tab w:val="left" w:pos="1440"/>
          <w:tab w:val="left" w:pos="2160"/>
        </w:tabs>
        <w:spacing w:after="280"/>
        <w:outlineLvl w:val="0"/>
      </w:pPr>
      <w:r w:rsidRPr="001C29C3">
        <w:t xml:space="preserve"> </w:t>
      </w:r>
      <w:r w:rsidRPr="001C29C3" w:rsidR="00A34DB6">
        <w:t>Costs that are not directly related to the arrangement and delivery of the instructional program and that are not supported by this NGO.</w:t>
      </w:r>
    </w:p>
    <w:p w:rsidR="00574E9C" w:rsidP="00574E9C" w:rsidRDefault="00DF7227" w14:paraId="133662A4" w14:textId="784F440F">
      <w:pPr>
        <w:pStyle w:val="BodyText2"/>
        <w:spacing w:after="360"/>
        <w:rPr>
          <w:color w:val="auto"/>
        </w:rPr>
      </w:pPr>
      <w:r w:rsidRPr="00865443">
        <w:rPr>
          <w:rStyle w:val="Strong"/>
          <w:color w:val="auto"/>
        </w:rPr>
        <w:t>NOTE</w:t>
      </w:r>
      <w:r w:rsidRPr="001C29C3">
        <w:rPr>
          <w:b/>
          <w:color w:val="auto"/>
        </w:rPr>
        <w:t xml:space="preserve">: </w:t>
      </w:r>
      <w:r w:rsidRPr="001C29C3" w:rsidR="004F27A8">
        <w:rPr>
          <w:b/>
          <w:color w:val="auto"/>
        </w:rPr>
        <w:t xml:space="preserve"> </w:t>
      </w:r>
      <w:r w:rsidRPr="001C29C3">
        <w:rPr>
          <w:color w:val="auto"/>
        </w:rPr>
        <w:t>Ineligible cost</w:t>
      </w:r>
      <w:r w:rsidRPr="001C29C3" w:rsidR="00EC428A">
        <w:rPr>
          <w:color w:val="auto"/>
        </w:rPr>
        <w:t>s</w:t>
      </w:r>
      <w:r w:rsidRPr="001C29C3" w:rsidR="007F52FC">
        <w:rPr>
          <w:color w:val="auto"/>
        </w:rPr>
        <w:t>,</w:t>
      </w:r>
      <w:r w:rsidRPr="001C29C3">
        <w:rPr>
          <w:color w:val="auto"/>
        </w:rPr>
        <w:t xml:space="preserve"> as well as costs not supported by the activity plan</w:t>
      </w:r>
      <w:r w:rsidRPr="001C29C3" w:rsidR="007F52FC">
        <w:rPr>
          <w:color w:val="auto"/>
        </w:rPr>
        <w:t>,</w:t>
      </w:r>
      <w:r w:rsidRPr="001C29C3">
        <w:rPr>
          <w:color w:val="auto"/>
        </w:rPr>
        <w:t xml:space="preserve"> will be removed from consideration.</w:t>
      </w:r>
    </w:p>
    <w:p w:rsidR="00574E9C" w:rsidRDefault="00574E9C" w14:paraId="13F2EF62" w14:textId="77777777">
      <w:pPr>
        <w:jc w:val="left"/>
      </w:pPr>
      <w:r>
        <w:br w:type="page"/>
      </w:r>
    </w:p>
    <w:p w:rsidRPr="001C29C3" w:rsidR="00B33B41" w:rsidP="00574E9C" w:rsidRDefault="00DC5B4A" w14:paraId="7F96C307" w14:textId="69D646DC">
      <w:pPr>
        <w:pStyle w:val="Heading2"/>
        <w:spacing w:after="360"/>
      </w:pPr>
      <w:r w:rsidRPr="00865443">
        <w:lastRenderedPageBreak/>
        <w:t>SECTION 3:</w:t>
      </w:r>
      <w:r w:rsidRPr="00865443">
        <w:tab/>
      </w:r>
      <w:r w:rsidRPr="00865443">
        <w:t>COMPLETING THE APPLICATION</w:t>
      </w:r>
    </w:p>
    <w:p w:rsidRPr="00865443" w:rsidR="00865443" w:rsidP="00D655FF" w:rsidRDefault="00865443" w14:paraId="7C6213B7" w14:textId="2B8A4496">
      <w:pPr>
        <w:pStyle w:val="Heading3"/>
        <w:numPr>
          <w:ilvl w:val="0"/>
          <w:numId w:val="0"/>
        </w:numPr>
        <w:spacing w:after="280"/>
        <w:ind w:left="720" w:hanging="720"/>
      </w:pPr>
      <w:bookmarkStart w:name="_3.1_GENERAL_INSTRUCTIONS" w:id="20"/>
      <w:bookmarkEnd w:id="20"/>
      <w:r w:rsidRPr="001C29C3">
        <w:t>3.1</w:t>
      </w:r>
      <w:r w:rsidRPr="001C29C3">
        <w:tab/>
      </w:r>
      <w:r w:rsidRPr="001C29C3">
        <w:t>GENERAL INSTRUCTIONS FOR APPLYING</w:t>
      </w:r>
    </w:p>
    <w:p w:rsidRPr="001C29C3" w:rsidR="00B85895" w:rsidP="00217979" w:rsidRDefault="00621D66" w14:paraId="3664D837" w14:textId="6EE637CD">
      <w:pPr>
        <w:tabs>
          <w:tab w:val="left" w:pos="630"/>
          <w:tab w:val="left" w:pos="1080"/>
        </w:tabs>
        <w:spacing w:after="240"/>
        <w:rPr>
          <w:iCs/>
        </w:rPr>
      </w:pPr>
      <w:r w:rsidRPr="001C29C3">
        <w:t xml:space="preserve">To apply for a </w:t>
      </w:r>
      <w:r w:rsidRPr="001C29C3" w:rsidR="00CF3961">
        <w:t xml:space="preserve">continuation of this </w:t>
      </w:r>
      <w:r w:rsidRPr="001C29C3">
        <w:t xml:space="preserve">grant, you must prepare and submit a complete application.  </w:t>
      </w:r>
      <w:r w:rsidRPr="001C29C3">
        <w:rPr>
          <w:iCs/>
        </w:rPr>
        <w:t xml:space="preserve">The application must be a response to the </w:t>
      </w:r>
      <w:r w:rsidRPr="001C29C3" w:rsidR="00B85895">
        <w:rPr>
          <w:iCs/>
        </w:rPr>
        <w:t>S</w:t>
      </w:r>
      <w:r w:rsidRPr="001C29C3">
        <w:rPr>
          <w:iCs/>
        </w:rPr>
        <w:t xml:space="preserve">tate’s vision as articulated in </w:t>
      </w:r>
      <w:hyperlink w:history="1" w:anchor="_SECTION_I:_GRANT">
        <w:r w:rsidRPr="00F76AC1">
          <w:rPr>
            <w:rStyle w:val="Hyperlink"/>
            <w:iCs/>
          </w:rPr>
          <w:t>Section 1</w:t>
        </w:r>
      </w:hyperlink>
      <w:r w:rsidRPr="001C29C3" w:rsidR="00B318B6">
        <w:rPr>
          <w:iCs/>
        </w:rPr>
        <w:t>,</w:t>
      </w:r>
      <w:r w:rsidRPr="001C29C3">
        <w:rPr>
          <w:iCs/>
        </w:rPr>
        <w:t xml:space="preserve"> Grant Program Information</w:t>
      </w:r>
      <w:r w:rsidRPr="001C29C3" w:rsidR="00B318B6">
        <w:rPr>
          <w:iCs/>
        </w:rPr>
        <w:t>,</w:t>
      </w:r>
      <w:r w:rsidR="00D655FF">
        <w:rPr>
          <w:iCs/>
        </w:rPr>
        <w:t xml:space="preserve"> of this NGO.</w:t>
      </w:r>
      <w:r w:rsidRPr="001C29C3">
        <w:rPr>
          <w:iCs/>
        </w:rPr>
        <w:t xml:space="preserve"> It must be planned, designed and developed in accordance with the program framework articulated in </w:t>
      </w:r>
      <w:hyperlink w:history="1" w:anchor="_SECTION_2:_PROJECT">
        <w:r w:rsidRPr="00F76AC1">
          <w:rPr>
            <w:rStyle w:val="Hyperlink"/>
            <w:iCs/>
          </w:rPr>
          <w:t>Section 2</w:t>
        </w:r>
      </w:hyperlink>
      <w:r w:rsidRPr="001C29C3" w:rsidR="00B318B6">
        <w:rPr>
          <w:iCs/>
        </w:rPr>
        <w:t>,</w:t>
      </w:r>
      <w:r w:rsidRPr="001C29C3">
        <w:rPr>
          <w:iCs/>
        </w:rPr>
        <w:t xml:space="preserve"> Project Guidelines</w:t>
      </w:r>
      <w:r w:rsidRPr="001C29C3" w:rsidR="00B318B6">
        <w:rPr>
          <w:iCs/>
        </w:rPr>
        <w:t>,</w:t>
      </w:r>
      <w:r w:rsidRPr="001C29C3">
        <w:rPr>
          <w:iCs/>
        </w:rPr>
        <w:t xml:space="preserve"> of this NGO.  The </w:t>
      </w:r>
      <w:r w:rsidRPr="001C29C3" w:rsidR="007752F5">
        <w:rPr>
          <w:iCs/>
        </w:rPr>
        <w:t>applicant</w:t>
      </w:r>
      <w:r w:rsidRPr="001C29C3" w:rsidR="00080D62">
        <w:rPr>
          <w:iCs/>
        </w:rPr>
        <w:t xml:space="preserve"> </w:t>
      </w:r>
      <w:r w:rsidRPr="001C29C3">
        <w:rPr>
          <w:iCs/>
        </w:rPr>
        <w:t xml:space="preserve">may wish to consult additional guidance found in the </w:t>
      </w:r>
      <w:hyperlink w:history="1" r:id="rId21">
        <w:r w:rsidRPr="002E7DEB" w:rsidR="00041207">
          <w:rPr>
            <w:rStyle w:val="Hyperlink"/>
            <w:iCs/>
          </w:rPr>
          <w:t>Pre-award Manual for Discretionary Grants</w:t>
        </w:r>
      </w:hyperlink>
      <w:r w:rsidRPr="001C29C3">
        <w:rPr>
          <w:iCs/>
        </w:rPr>
        <w:t xml:space="preserve"> document</w:t>
      </w:r>
      <w:r w:rsidR="002E7DEB">
        <w:rPr>
          <w:iCs/>
        </w:rPr>
        <w:t>.</w:t>
      </w:r>
    </w:p>
    <w:p w:rsidRPr="001C29C3" w:rsidR="00314BBA" w:rsidP="00D655FF" w:rsidRDefault="00314BBA" w14:paraId="64F650AC" w14:textId="6BFB56A6">
      <w:pPr>
        <w:tabs>
          <w:tab w:val="left" w:pos="630"/>
          <w:tab w:val="left" w:pos="1080"/>
        </w:tabs>
        <w:spacing w:after="280"/>
      </w:pPr>
      <w:r w:rsidRPr="001C29C3">
        <w:t xml:space="preserve">You must submit </w:t>
      </w:r>
      <w:r w:rsidRPr="001C29C3" w:rsidR="008E3E78">
        <w:t>your</w:t>
      </w:r>
      <w:r w:rsidRPr="001C29C3">
        <w:t xml:space="preserve"> application using the online EWEG system found at</w:t>
      </w:r>
      <w:r w:rsidRPr="001C29C3" w:rsidR="00AA0E4D">
        <w:t xml:space="preserve"> </w:t>
      </w:r>
      <w:hyperlink w:history="1" r:id="rId22">
        <w:r w:rsidR="002E7DEB">
          <w:rPr>
            <w:rStyle w:val="Hyperlink"/>
          </w:rPr>
          <w:t>the</w:t>
        </w:r>
      </w:hyperlink>
      <w:r w:rsidR="002E7DEB">
        <w:rPr>
          <w:rStyle w:val="Hyperlink"/>
        </w:rPr>
        <w:t xml:space="preserve"> </w:t>
      </w:r>
      <w:hyperlink w:history="1" r:id="rId23">
        <w:r w:rsidRPr="002E7DEB" w:rsidR="002E7DEB">
          <w:rPr>
            <w:rStyle w:val="Hyperlink"/>
          </w:rPr>
          <w:t>NJDOE Homeroom</w:t>
        </w:r>
      </w:hyperlink>
      <w:r w:rsidRPr="001C29C3" w:rsidR="008E3E78">
        <w:t>.</w:t>
      </w:r>
      <w:r w:rsidR="00D655FF">
        <w:t xml:space="preserve"> </w:t>
      </w:r>
      <w:r w:rsidRPr="001C29C3" w:rsidR="00AA0E4D">
        <w:t xml:space="preserve">Paper copies of the application </w:t>
      </w:r>
      <w:r w:rsidRPr="00865443" w:rsidR="00AA0E4D">
        <w:rPr>
          <w:rStyle w:val="Strong"/>
        </w:rPr>
        <w:t>will not be accepted</w:t>
      </w:r>
      <w:r w:rsidRPr="001C29C3" w:rsidR="00AA0E4D">
        <w:t xml:space="preserve">. </w:t>
      </w:r>
      <w:r w:rsidRPr="001C29C3" w:rsidR="00080D62">
        <w:t xml:space="preserve">The </w:t>
      </w:r>
      <w:r w:rsidRPr="001C29C3" w:rsidR="007752F5">
        <w:t>applicant</w:t>
      </w:r>
      <w:r w:rsidRPr="001C29C3" w:rsidR="00080D62">
        <w:t xml:space="preserve"> </w:t>
      </w:r>
      <w:r w:rsidRPr="001C29C3" w:rsidR="00746E05">
        <w:t xml:space="preserve">should refer to </w:t>
      </w:r>
      <w:hyperlink w:history="1" w:anchor="_Appendix_E">
        <w:r w:rsidRPr="00F76AC1" w:rsidR="00746E05">
          <w:rPr>
            <w:rStyle w:val="Hyperlink"/>
          </w:rPr>
          <w:t xml:space="preserve">Appendix </w:t>
        </w:r>
        <w:r w:rsidRPr="00F76AC1" w:rsidR="00D509C6">
          <w:rPr>
            <w:rStyle w:val="Hyperlink"/>
          </w:rPr>
          <w:t>E</w:t>
        </w:r>
      </w:hyperlink>
      <w:r w:rsidRPr="001C29C3" w:rsidR="009F4320">
        <w:t xml:space="preserve"> </w:t>
      </w:r>
      <w:r w:rsidRPr="001C29C3" w:rsidR="00746E05">
        <w:t xml:space="preserve">for general tips on completing the application </w:t>
      </w:r>
      <w:r w:rsidR="00D655FF">
        <w:t>online through the EWEG system.</w:t>
      </w:r>
    </w:p>
    <w:p w:rsidRPr="001C29C3" w:rsidR="00C35D7F" w:rsidP="00D655FF" w:rsidRDefault="00C35D7F" w14:paraId="06D6DDF8" w14:textId="2494AE2D">
      <w:pPr>
        <w:pStyle w:val="Heading3"/>
        <w:numPr>
          <w:ilvl w:val="0"/>
          <w:numId w:val="0"/>
        </w:numPr>
        <w:spacing w:after="280"/>
        <w:ind w:left="720" w:hanging="720"/>
      </w:pPr>
      <w:bookmarkStart w:name="_3.2_REVIEW_OF" w:id="21"/>
      <w:bookmarkEnd w:id="21"/>
      <w:r w:rsidRPr="001C29C3">
        <w:t>3.2</w:t>
      </w:r>
      <w:r w:rsidRPr="001C29C3">
        <w:tab/>
      </w:r>
      <w:r w:rsidRPr="001C29C3">
        <w:t>REVIEW OF APPLICATIONS</w:t>
      </w:r>
    </w:p>
    <w:p w:rsidRPr="001C29C3" w:rsidR="008B18CD" w:rsidP="00217979" w:rsidRDefault="00CE28A3" w14:paraId="45692688" w14:textId="0953515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1C29C3">
        <w:rPr>
          <w:iCs/>
        </w:rPr>
        <w:t>NJDOE</w:t>
      </w:r>
      <w:r w:rsidRPr="001C29C3" w:rsidR="008B18CD">
        <w:t xml:space="preserve"> staff will review </w:t>
      </w:r>
      <w:r w:rsidRPr="001C29C3" w:rsidR="006D4F1B">
        <w:t>the</w:t>
      </w:r>
      <w:r w:rsidRPr="001C29C3" w:rsidR="008B18CD">
        <w:t xml:space="preserve"> continuation grant application on the basis of quality and comprehensiveness, including consistency with the comprehensive project plan selected and approved in the application under the initiating multi</w:t>
      </w:r>
      <w:r w:rsidRPr="001C29C3" w:rsidR="00FF1F92">
        <w:t>-</w:t>
      </w:r>
      <w:r w:rsidRPr="001C29C3" w:rsidR="008B18CD">
        <w:t>year NGO</w:t>
      </w:r>
      <w:r w:rsidRPr="001C29C3" w:rsidR="00C1565E">
        <w:t>. The application</w:t>
      </w:r>
      <w:r w:rsidRPr="001C29C3" w:rsidR="008B18CD">
        <w:t xml:space="preserve"> will also be reviewed for completeness, accuracy and appropriateness of response to each of the items identified in Section 2.</w:t>
      </w:r>
      <w:r w:rsidRPr="001C29C3" w:rsidR="00C1565E">
        <w:t xml:space="preserve"> Additionally, the final Year </w:t>
      </w:r>
      <w:r w:rsidR="00082C1E">
        <w:t>5</w:t>
      </w:r>
      <w:r w:rsidRPr="001C29C3" w:rsidR="00082C1E">
        <w:t xml:space="preserve"> </w:t>
      </w:r>
      <w:r w:rsidRPr="001C29C3" w:rsidR="00423D61">
        <w:t>award will be based on pro</w:t>
      </w:r>
      <w:r w:rsidRPr="001C29C3" w:rsidR="00C1565E">
        <w:t>gram and fiscal performance in Y</w:t>
      </w:r>
      <w:r w:rsidRPr="001C29C3" w:rsidR="00423D61">
        <w:t>ear</w:t>
      </w:r>
      <w:r w:rsidR="00CA31C1">
        <w:t>s</w:t>
      </w:r>
      <w:r w:rsidRPr="001C29C3" w:rsidR="00C1565E">
        <w:t xml:space="preserve"> </w:t>
      </w:r>
      <w:r w:rsidRPr="001C29C3" w:rsidR="00423D61">
        <w:t>1</w:t>
      </w:r>
      <w:r w:rsidR="00CA31C1">
        <w:t xml:space="preserve"> </w:t>
      </w:r>
      <w:r w:rsidR="008032AD">
        <w:t xml:space="preserve">through </w:t>
      </w:r>
      <w:r w:rsidR="00082C1E">
        <w:t xml:space="preserve">4 </w:t>
      </w:r>
      <w:r w:rsidRPr="001C29C3" w:rsidR="00423D61">
        <w:t xml:space="preserve">through on-site and desk monitoring, </w:t>
      </w:r>
      <w:r w:rsidRPr="001C29C3" w:rsidR="008D0B95">
        <w:t>tri-annual</w:t>
      </w:r>
      <w:r w:rsidRPr="001C29C3" w:rsidR="00423D61">
        <w:t xml:space="preserve"> reports, local and state level evaluations, adequate and efficient use of federal funds and other areas deemed appropriate by the NJDOE.</w:t>
      </w:r>
    </w:p>
    <w:p w:rsidRPr="001C29C3" w:rsidR="00C35D7F" w:rsidP="00217979" w:rsidRDefault="00C35D7F" w14:paraId="6DF80280" w14:textId="77777777">
      <w:pPr>
        <w:spacing w:after="240"/>
      </w:pPr>
      <w:r w:rsidRPr="001C29C3">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rsidRPr="001C29C3" w:rsidR="00BF1EDD" w:rsidP="001333C5" w:rsidRDefault="00BF1EDD" w14:paraId="0E607CED" w14:textId="5D125665">
      <w:pPr>
        <w:pStyle w:val="Heading3"/>
        <w:numPr>
          <w:ilvl w:val="0"/>
          <w:numId w:val="0"/>
        </w:numPr>
        <w:spacing w:after="280"/>
        <w:ind w:left="720" w:hanging="720"/>
      </w:pPr>
      <w:bookmarkStart w:name="_3.3_APPLICATION_COMPONENT" w:id="22"/>
      <w:bookmarkEnd w:id="22"/>
      <w:r w:rsidRPr="001C29C3">
        <w:t>3.3</w:t>
      </w:r>
      <w:r w:rsidRPr="001C29C3">
        <w:tab/>
      </w:r>
      <w:r w:rsidRPr="001C29C3">
        <w:t>APPLICATION COMPONENT CHECKLIST</w:t>
      </w:r>
    </w:p>
    <w:p w:rsidR="00574E9C" w:rsidP="001333C5" w:rsidRDefault="00314BBA" w14:paraId="3D20957F" w14:textId="0EEA17D3">
      <w:pPr>
        <w:tabs>
          <w:tab w:val="left" w:pos="630"/>
          <w:tab w:val="left" w:pos="1080"/>
        </w:tabs>
        <w:spacing w:after="280"/>
      </w:pPr>
      <w:r w:rsidRPr="001C29C3">
        <w:t xml:space="preserve">The following components are required (see Required </w:t>
      </w:r>
      <w:r w:rsidRPr="001C29C3">
        <w:rPr>
          <w:rFonts w:ascii="Wingdings" w:hAnsi="Wingdings" w:eastAsia="Wingdings" w:cs="Wingdings"/>
        </w:rPr>
        <w:t>ü</w:t>
      </w:r>
      <w:r w:rsidRPr="001C29C3">
        <w:t xml:space="preserve"> Column) to be included as part of your EWEG application. Failure to include a required component may result in your application being removed from consideration for funding. </w:t>
      </w:r>
      <w:r w:rsidRPr="001C29C3" w:rsidR="00E37870">
        <w:t xml:space="preserve">Please make note that the following characters are not recognized by EWEG </w:t>
      </w:r>
      <w:r w:rsidRPr="001C29C3" w:rsidR="00C51F99">
        <w:t>(“, -!</w:t>
      </w:r>
      <w:r w:rsidRPr="001C29C3" w:rsidR="00E37870">
        <w:t>@#$ %^&amp;*(</w:t>
      </w:r>
      <w:r w:rsidRPr="001C29C3" w:rsidR="00C51F99">
        <w:t xml:space="preserve"> </w:t>
      </w:r>
      <w:r w:rsidR="001333C5">
        <w:t>)”~/&lt;&gt;{} and bullets).</w:t>
      </w:r>
      <w:r w:rsidRPr="001C29C3" w:rsidR="009440E6">
        <w:t xml:space="preserve"> </w:t>
      </w:r>
      <w:r w:rsidRPr="001C29C3" w:rsidR="00E37870">
        <w:t>When uploading documents to EWEG</w:t>
      </w:r>
      <w:r w:rsidRPr="001C29C3" w:rsidR="00474AF6">
        <w:t>, please use the Adobe pdf format and</w:t>
      </w:r>
      <w:r w:rsidRPr="001C29C3" w:rsidR="00E37870">
        <w:t xml:space="preserve"> be sure to properly label each document with the</w:t>
      </w:r>
      <w:r w:rsidRPr="001C29C3" w:rsidR="00E37870">
        <w:rPr>
          <w:b/>
        </w:rPr>
        <w:t xml:space="preserve"> </w:t>
      </w:r>
      <w:r w:rsidRPr="00865443" w:rsidR="00E37870">
        <w:rPr>
          <w:rStyle w:val="Strong"/>
        </w:rPr>
        <w:t>title of the form, not the appendix number</w:t>
      </w:r>
      <w:r w:rsidRPr="001C29C3" w:rsidR="00E37870">
        <w:t xml:space="preserve">. </w:t>
      </w:r>
      <w:r w:rsidRPr="001C29C3" w:rsidR="009440E6">
        <w:t xml:space="preserve"> </w:t>
      </w:r>
      <w:r w:rsidRPr="001C29C3">
        <w:t xml:space="preserve">Use the checklist (see Included </w:t>
      </w:r>
      <w:r w:rsidRPr="001C29C3">
        <w:rPr>
          <w:rFonts w:ascii="Wingdings" w:hAnsi="Wingdings" w:eastAsia="Wingdings" w:cs="Wingdings"/>
        </w:rPr>
        <w:t>ü</w:t>
      </w:r>
      <w:r w:rsidRPr="001C29C3">
        <w:t xml:space="preserve"> Column) to ensure that all required components have been completed.</w:t>
      </w:r>
    </w:p>
    <w:p w:rsidR="00574E9C" w:rsidRDefault="00574E9C" w14:paraId="45A0B9B7" w14:textId="77777777">
      <w:pPr>
        <w:jc w:val="left"/>
      </w:pPr>
      <w:r>
        <w:br w:type="page"/>
      </w:r>
    </w:p>
    <w:p w:rsidRPr="00C86260" w:rsidR="00C86260" w:rsidP="004E45D3" w:rsidRDefault="00C86260" w14:paraId="2613F33E" w14:textId="77777777">
      <w:pPr>
        <w:pStyle w:val="Caption"/>
        <w:keepNext/>
        <w:spacing w:after="120"/>
        <w:rPr>
          <w:sz w:val="22"/>
        </w:rPr>
      </w:pPr>
      <w:r w:rsidRPr="00C86260">
        <w:rPr>
          <w:sz w:val="22"/>
        </w:rPr>
        <w:lastRenderedPageBreak/>
        <w:t>Application Component Checklist</w:t>
      </w:r>
    </w:p>
    <w:tbl>
      <w:tblPr>
        <w:tblW w:w="972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20" w:firstRow="1" w:lastRow="0" w:firstColumn="0" w:lastColumn="0" w:noHBand="0" w:noVBand="0"/>
      </w:tblPr>
      <w:tblGrid>
        <w:gridCol w:w="1170"/>
        <w:gridCol w:w="1170"/>
        <w:gridCol w:w="6030"/>
        <w:gridCol w:w="1350"/>
      </w:tblGrid>
      <w:tr w:rsidRPr="001C29C3" w:rsidR="00CA778A" w:rsidTr="00370191" w14:paraId="15DBF20E" w14:textId="77777777">
        <w:trPr>
          <w:trHeight w:val="543"/>
        </w:trPr>
        <w:tc>
          <w:tcPr>
            <w:tcW w:w="1170" w:type="dxa"/>
            <w:shd w:val="pct10" w:color="auto" w:fill="FFFFFF"/>
          </w:tcPr>
          <w:p w:rsidRPr="001C29C3" w:rsidR="00CA778A" w:rsidP="00925D96" w:rsidRDefault="00CA778A" w14:paraId="66675DA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Required</w:t>
            </w:r>
          </w:p>
          <w:p w:rsidRPr="001C29C3" w:rsidR="00CA778A" w:rsidP="00925D96" w:rsidRDefault="00CA778A" w14:paraId="2680982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w:t>
            </w:r>
            <w:r w:rsidRPr="001C29C3">
              <w:rPr>
                <w:rFonts w:ascii="Wingdings" w:hAnsi="Wingdings" w:eastAsia="Wingdings" w:cs="Wingdings"/>
                <w:b/>
                <w:i/>
                <w:sz w:val="22"/>
                <w:szCs w:val="22"/>
              </w:rPr>
              <w:t>ü</w:t>
            </w:r>
            <w:r w:rsidRPr="001C29C3">
              <w:rPr>
                <w:b/>
                <w:i/>
                <w:sz w:val="22"/>
                <w:szCs w:val="22"/>
              </w:rPr>
              <w:t>)</w:t>
            </w:r>
          </w:p>
        </w:tc>
        <w:tc>
          <w:tcPr>
            <w:tcW w:w="1170" w:type="dxa"/>
            <w:shd w:val="pct10" w:color="auto" w:fill="FFFFFF"/>
          </w:tcPr>
          <w:p w:rsidRPr="001C29C3" w:rsidR="00CA778A" w:rsidP="00925D96" w:rsidRDefault="00CA778A" w14:paraId="2E58CFE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Form</w:t>
            </w:r>
          </w:p>
        </w:tc>
        <w:tc>
          <w:tcPr>
            <w:tcW w:w="6030" w:type="dxa"/>
            <w:shd w:val="pct10" w:color="auto" w:fill="FFFFFF"/>
          </w:tcPr>
          <w:p w:rsidRPr="001C29C3" w:rsidR="00CA778A" w:rsidP="00925D96" w:rsidRDefault="00CA778A" w14:paraId="202CA75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p>
          <w:p w:rsidRPr="001C29C3" w:rsidR="00CA778A" w:rsidP="00925D96" w:rsidRDefault="00CA778A" w14:paraId="6C1B6C1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EWEG TAB/SUBTAB</w:t>
            </w:r>
          </w:p>
        </w:tc>
        <w:tc>
          <w:tcPr>
            <w:tcW w:w="1350" w:type="dxa"/>
            <w:tcBorders>
              <w:bottom w:val="single" w:color="auto" w:sz="4" w:space="0"/>
            </w:tcBorders>
            <w:shd w:val="pct10" w:color="auto" w:fill="FFFFFF"/>
          </w:tcPr>
          <w:p w:rsidRPr="001C29C3" w:rsidR="00CA778A" w:rsidP="00925D96" w:rsidRDefault="00CA778A" w14:paraId="730ED23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Included</w:t>
            </w:r>
          </w:p>
          <w:p w:rsidRPr="001C29C3" w:rsidR="00CA778A" w:rsidP="00925D96" w:rsidRDefault="00CA778A" w14:paraId="1AA3B82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1C29C3">
              <w:rPr>
                <w:b/>
                <w:i/>
                <w:sz w:val="22"/>
                <w:szCs w:val="22"/>
              </w:rPr>
              <w:t>(</w:t>
            </w:r>
            <w:r w:rsidRPr="001C29C3">
              <w:rPr>
                <w:rFonts w:ascii="Wingdings" w:hAnsi="Wingdings" w:eastAsia="Wingdings" w:cs="Wingdings"/>
                <w:b/>
                <w:i/>
                <w:sz w:val="22"/>
                <w:szCs w:val="22"/>
              </w:rPr>
              <w:t>ü</w:t>
            </w:r>
            <w:r w:rsidRPr="001C29C3">
              <w:rPr>
                <w:b/>
                <w:i/>
                <w:sz w:val="22"/>
                <w:szCs w:val="22"/>
              </w:rPr>
              <w:t>)</w:t>
            </w:r>
          </w:p>
        </w:tc>
      </w:tr>
      <w:tr w:rsidRPr="001C29C3" w:rsidR="00CA778A" w:rsidTr="00370191" w14:paraId="55232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PrEx>
        <w:tc>
          <w:tcPr>
            <w:tcW w:w="1170"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C29C3" w:rsidR="00CA778A" w:rsidP="00925D96" w:rsidRDefault="00CA778A" w14:paraId="31E1C6AC" w14:textId="77777777">
            <w:pPr>
              <w:jc w:val="center"/>
              <w:rPr>
                <w:sz w:val="22"/>
                <w:szCs w:val="22"/>
              </w:rPr>
            </w:pPr>
            <w:r w:rsidRPr="001C29C3">
              <w:rPr>
                <w:rFonts w:ascii="Wingdings" w:hAnsi="Wingdings" w:eastAsia="Wingdings" w:cs="Wingdings"/>
                <w:sz w:val="22"/>
                <w:szCs w:val="22"/>
              </w:rPr>
              <w:t>ü</w:t>
            </w:r>
          </w:p>
        </w:tc>
        <w:tc>
          <w:tcPr>
            <w:tcW w:w="1170" w:type="dxa"/>
            <w:tcBorders>
              <w:top w:val="nil"/>
              <w:left w:val="nil"/>
              <w:bottom w:val="single" w:color="000000" w:sz="8" w:space="0"/>
              <w:right w:val="single" w:color="000000" w:sz="8" w:space="0"/>
            </w:tcBorders>
            <w:tcMar>
              <w:top w:w="0" w:type="dxa"/>
              <w:left w:w="108" w:type="dxa"/>
              <w:bottom w:w="0" w:type="dxa"/>
              <w:right w:w="108" w:type="dxa"/>
            </w:tcMar>
            <w:hideMark/>
          </w:tcPr>
          <w:p w:rsidRPr="001C29C3" w:rsidR="00CA778A" w:rsidP="00BF5462" w:rsidRDefault="00CA778A" w14:paraId="3D8F882E" w14:textId="77777777">
            <w:pPr>
              <w:spacing w:before="60" w:after="60"/>
              <w:rPr>
                <w:rFonts w:eastAsia="Calibri"/>
                <w:sz w:val="22"/>
                <w:szCs w:val="22"/>
              </w:rPr>
            </w:pPr>
            <w:r w:rsidRPr="001C29C3">
              <w:rPr>
                <w:sz w:val="22"/>
                <w:szCs w:val="22"/>
              </w:rPr>
              <w:t>EWEG</w:t>
            </w:r>
          </w:p>
        </w:tc>
        <w:tc>
          <w:tcPr>
            <w:tcW w:w="6030" w:type="dxa"/>
            <w:tcBorders>
              <w:top w:val="nil"/>
              <w:left w:val="nil"/>
              <w:bottom w:val="single" w:color="000000" w:sz="8" w:space="0"/>
              <w:right w:val="single" w:color="auto" w:sz="4" w:space="0"/>
            </w:tcBorders>
            <w:tcMar>
              <w:top w:w="0" w:type="dxa"/>
              <w:left w:w="108" w:type="dxa"/>
              <w:bottom w:w="0" w:type="dxa"/>
              <w:right w:w="108" w:type="dxa"/>
            </w:tcMar>
            <w:hideMark/>
          </w:tcPr>
          <w:p w:rsidRPr="001C29C3" w:rsidR="00CA778A" w:rsidP="00BF5462" w:rsidRDefault="00E065A2" w14:paraId="4668226E" w14:textId="77777777">
            <w:pPr>
              <w:spacing w:before="60" w:after="60"/>
              <w:rPr>
                <w:rFonts w:eastAsia="Calibri"/>
                <w:sz w:val="22"/>
                <w:szCs w:val="22"/>
              </w:rPr>
            </w:pPr>
            <w:r w:rsidRPr="001C29C3">
              <w:rPr>
                <w:sz w:val="22"/>
                <w:szCs w:val="22"/>
              </w:rPr>
              <w:t>Admin (Contacts, Allocation</w:t>
            </w:r>
            <w:r w:rsidRPr="001C29C3" w:rsidR="00041207">
              <w:rPr>
                <w:sz w:val="22"/>
                <w:szCs w:val="22"/>
              </w:rPr>
              <w:t>, Assurance, Board Resolution, DUNS-SAM, and FFATA</w:t>
            </w:r>
            <w:r w:rsidRPr="001C29C3">
              <w:rPr>
                <w:sz w:val="22"/>
                <w:szCs w:val="22"/>
              </w:rPr>
              <w:t>)</w:t>
            </w:r>
            <w:r w:rsidRPr="001C29C3" w:rsidR="00CA778A">
              <w:rPr>
                <w:sz w:val="22"/>
                <w:szCs w:val="22"/>
              </w:rPr>
              <w:t xml:space="preserve"> </w:t>
            </w:r>
          </w:p>
        </w:tc>
        <w:tc>
          <w:tcPr>
            <w:tcW w:w="1350" w:type="dxa"/>
            <w:tcBorders>
              <w:top w:val="single" w:color="auto" w:sz="4" w:space="0"/>
              <w:left w:val="single" w:color="auto" w:sz="4" w:space="0"/>
              <w:bottom w:val="single" w:color="auto" w:sz="4" w:space="0"/>
              <w:right w:val="single" w:color="auto" w:sz="4" w:space="0"/>
            </w:tcBorders>
          </w:tcPr>
          <w:p w:rsidRPr="001C29C3" w:rsidR="00CA778A" w:rsidP="00925D96" w:rsidRDefault="00CA778A" w14:paraId="23FDA80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sz w:val="22"/>
                <w:szCs w:val="22"/>
              </w:rPr>
            </w:pPr>
          </w:p>
        </w:tc>
      </w:tr>
      <w:tr w:rsidRPr="001C29C3" w:rsidR="00BF5462" w:rsidTr="00370191" w14:paraId="7F82B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PrEx>
        <w:tc>
          <w:tcPr>
            <w:tcW w:w="1170"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C29C3" w:rsidR="00BF5462" w:rsidP="00925D96" w:rsidRDefault="00BF5462" w14:paraId="4125E934" w14:textId="77777777">
            <w:pPr>
              <w:jc w:val="center"/>
              <w:rPr>
                <w:sz w:val="22"/>
                <w:szCs w:val="22"/>
              </w:rPr>
            </w:pPr>
            <w:r w:rsidRPr="001C29C3">
              <w:rPr>
                <w:rFonts w:ascii="Wingdings" w:hAnsi="Wingdings" w:eastAsia="Wingdings" w:cs="Wingdings"/>
                <w:sz w:val="22"/>
                <w:szCs w:val="22"/>
              </w:rPr>
              <w:t>ü</w:t>
            </w:r>
          </w:p>
        </w:tc>
        <w:tc>
          <w:tcPr>
            <w:tcW w:w="1170" w:type="dxa"/>
            <w:tcBorders>
              <w:top w:val="nil"/>
              <w:left w:val="nil"/>
              <w:bottom w:val="single" w:color="000000" w:sz="8" w:space="0"/>
              <w:right w:val="single" w:color="000000" w:sz="8" w:space="0"/>
            </w:tcBorders>
            <w:tcMar>
              <w:top w:w="0" w:type="dxa"/>
              <w:left w:w="108" w:type="dxa"/>
              <w:bottom w:w="0" w:type="dxa"/>
              <w:right w:w="108" w:type="dxa"/>
            </w:tcMar>
            <w:hideMark/>
          </w:tcPr>
          <w:p w:rsidRPr="001C29C3" w:rsidR="00BF5462" w:rsidP="00BF5462" w:rsidRDefault="00BF5462" w14:paraId="66703D84" w14:textId="77777777">
            <w:pPr>
              <w:pStyle w:val="BodyText"/>
              <w:spacing w:before="60" w:after="60"/>
              <w:jc w:val="left"/>
              <w:rPr>
                <w:sz w:val="22"/>
                <w:szCs w:val="22"/>
              </w:rPr>
            </w:pPr>
            <w:r w:rsidRPr="001C29C3">
              <w:rPr>
                <w:sz w:val="22"/>
                <w:szCs w:val="22"/>
              </w:rPr>
              <w:t>EWEG</w:t>
            </w:r>
          </w:p>
        </w:tc>
        <w:tc>
          <w:tcPr>
            <w:tcW w:w="6030" w:type="dxa"/>
            <w:tcBorders>
              <w:top w:val="nil"/>
              <w:left w:val="nil"/>
              <w:bottom w:val="single" w:color="000000" w:sz="8" w:space="0"/>
              <w:right w:val="single" w:color="auto" w:sz="4" w:space="0"/>
            </w:tcBorders>
            <w:tcMar>
              <w:top w:w="0" w:type="dxa"/>
              <w:left w:w="108" w:type="dxa"/>
              <w:bottom w:w="0" w:type="dxa"/>
              <w:right w:w="108" w:type="dxa"/>
            </w:tcMar>
            <w:hideMark/>
          </w:tcPr>
          <w:p w:rsidRPr="001C29C3" w:rsidR="00BF5462" w:rsidP="00082C1E" w:rsidRDefault="00BF5462" w14:paraId="7AF4D1AF" w14:textId="1A2D92E0">
            <w:pPr>
              <w:pStyle w:val="BodyText"/>
              <w:spacing w:before="60" w:after="60"/>
              <w:jc w:val="left"/>
              <w:rPr>
                <w:sz w:val="22"/>
                <w:szCs w:val="22"/>
              </w:rPr>
            </w:pPr>
            <w:r w:rsidRPr="001A2284">
              <w:rPr>
                <w:sz w:val="22"/>
                <w:szCs w:val="22"/>
              </w:rPr>
              <w:t>Narrative (</w:t>
            </w:r>
            <w:r w:rsidRPr="001A2284" w:rsidR="00D17BB6">
              <w:rPr>
                <w:sz w:val="22"/>
                <w:szCs w:val="22"/>
              </w:rPr>
              <w:t>Update</w:t>
            </w:r>
            <w:r w:rsidRPr="001A2284" w:rsidR="00EB0F97">
              <w:rPr>
                <w:sz w:val="22"/>
                <w:szCs w:val="22"/>
              </w:rPr>
              <w:t xml:space="preserve">; </w:t>
            </w:r>
            <w:r w:rsidRPr="001A2284">
              <w:rPr>
                <w:sz w:val="22"/>
                <w:szCs w:val="22"/>
              </w:rPr>
              <w:t>Project Description</w:t>
            </w:r>
            <w:r w:rsidRPr="001A2284" w:rsidR="00EB0F97">
              <w:rPr>
                <w:sz w:val="22"/>
                <w:szCs w:val="22"/>
              </w:rPr>
              <w:t xml:space="preserve"> (</w:t>
            </w:r>
            <w:r w:rsidRPr="001A2284" w:rsidR="00D17BB6">
              <w:rPr>
                <w:sz w:val="22"/>
                <w:szCs w:val="22"/>
              </w:rPr>
              <w:t>Year 5</w:t>
            </w:r>
            <w:r w:rsidR="00082C1E">
              <w:rPr>
                <w:sz w:val="22"/>
                <w:szCs w:val="22"/>
              </w:rPr>
              <w:t xml:space="preserve"> only</w:t>
            </w:r>
            <w:r w:rsidRPr="001A2284" w:rsidR="00EB0F97">
              <w:rPr>
                <w:sz w:val="22"/>
                <w:szCs w:val="22"/>
              </w:rPr>
              <w:t>)</w:t>
            </w:r>
            <w:r w:rsidRPr="001A2284">
              <w:rPr>
                <w:sz w:val="22"/>
                <w:szCs w:val="22"/>
              </w:rPr>
              <w:t>; Goals, Objectives</w:t>
            </w:r>
            <w:r w:rsidRPr="001A2284" w:rsidR="00EB0F97">
              <w:rPr>
                <w:sz w:val="22"/>
                <w:szCs w:val="22"/>
              </w:rPr>
              <w:t xml:space="preserve"> and Indicators (</w:t>
            </w:r>
            <w:r w:rsidRPr="001A2284" w:rsidR="00D17BB6">
              <w:rPr>
                <w:sz w:val="22"/>
                <w:szCs w:val="22"/>
              </w:rPr>
              <w:t>Year 5</w:t>
            </w:r>
            <w:r w:rsidR="00082C1E">
              <w:rPr>
                <w:sz w:val="22"/>
                <w:szCs w:val="22"/>
              </w:rPr>
              <w:t xml:space="preserve"> only</w:t>
            </w:r>
            <w:r w:rsidRPr="001A2284" w:rsidR="00EB0F97">
              <w:rPr>
                <w:sz w:val="22"/>
                <w:szCs w:val="22"/>
              </w:rPr>
              <w:t xml:space="preserve">); </w:t>
            </w:r>
            <w:r w:rsidRPr="001A2284">
              <w:rPr>
                <w:sz w:val="22"/>
                <w:szCs w:val="22"/>
              </w:rPr>
              <w:t>Activity Plan</w:t>
            </w:r>
            <w:r w:rsidRPr="001A2284" w:rsidR="004E7356">
              <w:rPr>
                <w:sz w:val="22"/>
                <w:szCs w:val="22"/>
              </w:rPr>
              <w:t xml:space="preserve"> (Y</w:t>
            </w:r>
            <w:r w:rsidRPr="001A2284" w:rsidR="00EB0F97">
              <w:rPr>
                <w:sz w:val="22"/>
                <w:szCs w:val="22"/>
              </w:rPr>
              <w:t xml:space="preserve">ear </w:t>
            </w:r>
            <w:r w:rsidR="00082C1E">
              <w:rPr>
                <w:sz w:val="22"/>
                <w:szCs w:val="22"/>
              </w:rPr>
              <w:t>5</w:t>
            </w:r>
            <w:r w:rsidRPr="001A2284" w:rsidR="00082C1E">
              <w:rPr>
                <w:sz w:val="22"/>
                <w:szCs w:val="22"/>
              </w:rPr>
              <w:t xml:space="preserve"> </w:t>
            </w:r>
            <w:r w:rsidRPr="001A2284" w:rsidR="00EB0F97">
              <w:rPr>
                <w:sz w:val="22"/>
                <w:szCs w:val="22"/>
              </w:rPr>
              <w:t>only)</w:t>
            </w:r>
            <w:r w:rsidRPr="001A2284">
              <w:rPr>
                <w:sz w:val="22"/>
                <w:szCs w:val="22"/>
              </w:rPr>
              <w:t xml:space="preserve">; </w:t>
            </w:r>
            <w:r w:rsidRPr="001A2284" w:rsidR="004E7356">
              <w:rPr>
                <w:sz w:val="22"/>
                <w:szCs w:val="22"/>
              </w:rPr>
              <w:t>and Budget (Y</w:t>
            </w:r>
            <w:r w:rsidRPr="001A2284" w:rsidR="00EB0F97">
              <w:rPr>
                <w:sz w:val="22"/>
                <w:szCs w:val="22"/>
              </w:rPr>
              <w:t xml:space="preserve">ear </w:t>
            </w:r>
            <w:r w:rsidR="00082C1E">
              <w:rPr>
                <w:sz w:val="22"/>
                <w:szCs w:val="22"/>
              </w:rPr>
              <w:t>5</w:t>
            </w:r>
            <w:r w:rsidRPr="001A2284" w:rsidR="00082C1E">
              <w:rPr>
                <w:sz w:val="22"/>
                <w:szCs w:val="22"/>
              </w:rPr>
              <w:t xml:space="preserve"> </w:t>
            </w:r>
            <w:r w:rsidRPr="001A2284" w:rsidR="00EB0F97">
              <w:rPr>
                <w:sz w:val="22"/>
                <w:szCs w:val="22"/>
              </w:rPr>
              <w:t>only)</w:t>
            </w:r>
            <w:r w:rsidRPr="001A2284">
              <w:rPr>
                <w:sz w:val="22"/>
                <w:szCs w:val="22"/>
              </w:rPr>
              <w:t>)</w:t>
            </w:r>
            <w:r w:rsidRPr="001C29C3">
              <w:rPr>
                <w:sz w:val="22"/>
                <w:szCs w:val="22"/>
              </w:rPr>
              <w:t xml:space="preserve"> </w:t>
            </w:r>
          </w:p>
        </w:tc>
        <w:tc>
          <w:tcPr>
            <w:tcW w:w="1350" w:type="dxa"/>
            <w:tcBorders>
              <w:top w:val="single" w:color="auto" w:sz="4" w:space="0"/>
              <w:left w:val="single" w:color="auto" w:sz="4" w:space="0"/>
              <w:bottom w:val="single" w:color="auto" w:sz="4" w:space="0"/>
              <w:right w:val="single" w:color="auto" w:sz="4" w:space="0"/>
            </w:tcBorders>
          </w:tcPr>
          <w:p w:rsidRPr="001C29C3" w:rsidR="00BF5462" w:rsidP="00925D96" w:rsidRDefault="00BF5462" w14:paraId="1D1D138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sz w:val="22"/>
                <w:szCs w:val="22"/>
              </w:rPr>
            </w:pPr>
          </w:p>
        </w:tc>
      </w:tr>
      <w:tr w:rsidRPr="001C29C3" w:rsidR="00BF5462" w:rsidTr="00370191" w14:paraId="7420C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PrEx>
        <w:tc>
          <w:tcPr>
            <w:tcW w:w="1170"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C29C3" w:rsidR="00BF5462" w:rsidP="00925D96" w:rsidRDefault="00BF5462" w14:paraId="54275BF6" w14:textId="77777777">
            <w:pPr>
              <w:jc w:val="center"/>
              <w:rPr>
                <w:sz w:val="22"/>
                <w:szCs w:val="22"/>
              </w:rPr>
            </w:pPr>
            <w:r w:rsidRPr="001C29C3">
              <w:rPr>
                <w:rFonts w:ascii="Wingdings" w:hAnsi="Wingdings" w:eastAsia="Wingdings" w:cs="Wingdings"/>
                <w:sz w:val="22"/>
                <w:szCs w:val="22"/>
              </w:rPr>
              <w:t>ü</w:t>
            </w:r>
          </w:p>
        </w:tc>
        <w:tc>
          <w:tcPr>
            <w:tcW w:w="1170" w:type="dxa"/>
            <w:tcBorders>
              <w:top w:val="nil"/>
              <w:left w:val="nil"/>
              <w:bottom w:val="single" w:color="000000" w:sz="8" w:space="0"/>
              <w:right w:val="single" w:color="000000" w:sz="8" w:space="0"/>
            </w:tcBorders>
            <w:tcMar>
              <w:top w:w="0" w:type="dxa"/>
              <w:left w:w="108" w:type="dxa"/>
              <w:bottom w:w="0" w:type="dxa"/>
              <w:right w:w="108" w:type="dxa"/>
            </w:tcMar>
            <w:hideMark/>
          </w:tcPr>
          <w:p w:rsidRPr="001C29C3" w:rsidR="00BF5462" w:rsidP="00BF5462" w:rsidRDefault="00BF5462" w14:paraId="04FFC550" w14:textId="77777777">
            <w:pPr>
              <w:spacing w:before="60" w:after="60"/>
              <w:rPr>
                <w:rFonts w:eastAsia="Calibri"/>
                <w:sz w:val="22"/>
                <w:szCs w:val="22"/>
              </w:rPr>
            </w:pPr>
            <w:r w:rsidRPr="001C29C3">
              <w:rPr>
                <w:sz w:val="22"/>
                <w:szCs w:val="22"/>
              </w:rPr>
              <w:t>EWEG</w:t>
            </w:r>
          </w:p>
        </w:tc>
        <w:tc>
          <w:tcPr>
            <w:tcW w:w="6030" w:type="dxa"/>
            <w:tcBorders>
              <w:top w:val="nil"/>
              <w:left w:val="nil"/>
              <w:bottom w:val="single" w:color="000000" w:sz="8" w:space="0"/>
              <w:right w:val="single" w:color="auto" w:sz="4" w:space="0"/>
            </w:tcBorders>
            <w:tcMar>
              <w:top w:w="0" w:type="dxa"/>
              <w:left w:w="108" w:type="dxa"/>
              <w:bottom w:w="0" w:type="dxa"/>
              <w:right w:w="108" w:type="dxa"/>
            </w:tcMar>
            <w:hideMark/>
          </w:tcPr>
          <w:p w:rsidRPr="001C29C3" w:rsidR="00BF5462" w:rsidP="00BF5462" w:rsidRDefault="00BF5462" w14:paraId="6341327A" w14:textId="77777777">
            <w:pPr>
              <w:spacing w:before="60" w:after="60"/>
              <w:rPr>
                <w:rFonts w:eastAsia="Calibri"/>
                <w:sz w:val="22"/>
                <w:szCs w:val="22"/>
              </w:rPr>
            </w:pPr>
            <w:r w:rsidRPr="001C29C3">
              <w:rPr>
                <w:sz w:val="22"/>
                <w:szCs w:val="22"/>
              </w:rPr>
              <w:t>Budget</w:t>
            </w:r>
          </w:p>
        </w:tc>
        <w:tc>
          <w:tcPr>
            <w:tcW w:w="1350" w:type="dxa"/>
            <w:tcBorders>
              <w:top w:val="single" w:color="auto" w:sz="4" w:space="0"/>
              <w:left w:val="single" w:color="auto" w:sz="4" w:space="0"/>
              <w:bottom w:val="single" w:color="auto" w:sz="4" w:space="0"/>
              <w:right w:val="single" w:color="auto" w:sz="4" w:space="0"/>
            </w:tcBorders>
          </w:tcPr>
          <w:p w:rsidRPr="001C29C3" w:rsidR="00BF5462" w:rsidP="00925D96" w:rsidRDefault="00BF5462" w14:paraId="573A56C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sz w:val="22"/>
                <w:szCs w:val="22"/>
              </w:rPr>
            </w:pPr>
          </w:p>
        </w:tc>
      </w:tr>
    </w:tbl>
    <w:p w:rsidR="00370191" w:rsidP="004E45D3" w:rsidRDefault="00370191" w14:paraId="277A5A8B" w14:textId="77777777">
      <w:pPr>
        <w:pStyle w:val="Caption"/>
        <w:keepNext/>
        <w:spacing w:before="120" w:after="120"/>
        <w:ind w:left="187"/>
      </w:pPr>
      <w:r w:rsidRPr="00370191">
        <w:rPr>
          <w:sz w:val="22"/>
        </w:rPr>
        <w:t>The following documents are to be scanned and uploaded in the EWEG Application, as PDF files, prior to submission.  Specific criteria for this activity will be listed on the Upload tab in the EWEG application</w:t>
      </w:r>
      <w:r w:rsidRPr="00F137F1">
        <w:t>.</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520" w:firstRow="1" w:lastRow="0" w:firstColumn="0" w:lastColumn="1" w:noHBand="0" w:noVBand="1"/>
      </w:tblPr>
      <w:tblGrid>
        <w:gridCol w:w="1170"/>
        <w:gridCol w:w="1188"/>
        <w:gridCol w:w="6012"/>
        <w:gridCol w:w="1350"/>
      </w:tblGrid>
      <w:tr w:rsidRPr="000D0726" w:rsidR="00370191" w:rsidTr="000D0726" w14:paraId="0ABA7E74" w14:textId="77777777">
        <w:tc>
          <w:tcPr>
            <w:tcW w:w="1170" w:type="dxa"/>
            <w:shd w:val="clear" w:color="auto" w:fill="E7E6E6"/>
          </w:tcPr>
          <w:p w:rsidRPr="000D0726" w:rsidR="00370191" w:rsidP="000D0726" w:rsidRDefault="00370191" w14:paraId="1BF03D4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Required</w:t>
            </w:r>
          </w:p>
          <w:p w:rsidRPr="000D0726" w:rsidR="00370191" w:rsidP="000D0726" w:rsidRDefault="00370191" w14:paraId="6A6B517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w:t>
            </w:r>
            <w:r w:rsidRPr="000D0726">
              <w:rPr>
                <w:rFonts w:ascii="Wingdings" w:hAnsi="Wingdings" w:eastAsia="Wingdings" w:cs="Wingdings"/>
                <w:b/>
                <w:i/>
                <w:sz w:val="22"/>
                <w:szCs w:val="22"/>
              </w:rPr>
              <w:t>ü</w:t>
            </w:r>
            <w:r w:rsidRPr="000D0726">
              <w:rPr>
                <w:b/>
                <w:i/>
                <w:sz w:val="22"/>
                <w:szCs w:val="22"/>
              </w:rPr>
              <w:t>)</w:t>
            </w:r>
          </w:p>
        </w:tc>
        <w:tc>
          <w:tcPr>
            <w:tcW w:w="1188" w:type="dxa"/>
            <w:shd w:val="clear" w:color="auto" w:fill="E7E6E6"/>
          </w:tcPr>
          <w:p w:rsidRPr="000D0726" w:rsidR="00370191" w:rsidP="000D0726" w:rsidRDefault="00370191" w14:paraId="3220199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Form</w:t>
            </w:r>
          </w:p>
        </w:tc>
        <w:tc>
          <w:tcPr>
            <w:tcW w:w="6012" w:type="dxa"/>
            <w:shd w:val="clear" w:color="auto" w:fill="E7E6E6"/>
          </w:tcPr>
          <w:p w:rsidRPr="000D0726" w:rsidR="00370191" w:rsidP="000D0726" w:rsidRDefault="00370191" w14:paraId="1481AE6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p>
          <w:p w:rsidRPr="000D0726" w:rsidR="00370191" w:rsidP="000D0726" w:rsidRDefault="00370191" w14:paraId="4E0BD63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EWEG TAB/SUBTAB</w:t>
            </w:r>
          </w:p>
        </w:tc>
        <w:tc>
          <w:tcPr>
            <w:tcW w:w="1350" w:type="dxa"/>
            <w:shd w:val="clear" w:color="auto" w:fill="E7E6E6"/>
          </w:tcPr>
          <w:p w:rsidRPr="000D0726" w:rsidR="00370191" w:rsidP="000D0726" w:rsidRDefault="00370191" w14:paraId="3725FC6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Included</w:t>
            </w:r>
          </w:p>
          <w:p w:rsidRPr="000D0726" w:rsidR="00370191" w:rsidP="000D0726" w:rsidRDefault="00370191" w14:paraId="4751085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szCs w:val="22"/>
              </w:rPr>
            </w:pPr>
            <w:r w:rsidRPr="000D0726">
              <w:rPr>
                <w:b/>
                <w:i/>
                <w:sz w:val="22"/>
                <w:szCs w:val="22"/>
              </w:rPr>
              <w:t>(</w:t>
            </w:r>
            <w:r w:rsidRPr="000D0726">
              <w:rPr>
                <w:rFonts w:ascii="Wingdings" w:hAnsi="Wingdings" w:eastAsia="Wingdings" w:cs="Wingdings"/>
                <w:b/>
                <w:i/>
                <w:sz w:val="22"/>
                <w:szCs w:val="22"/>
              </w:rPr>
              <w:t>ü</w:t>
            </w:r>
            <w:r w:rsidRPr="000D0726">
              <w:rPr>
                <w:b/>
                <w:i/>
                <w:sz w:val="22"/>
                <w:szCs w:val="22"/>
              </w:rPr>
              <w:t>)</w:t>
            </w:r>
          </w:p>
        </w:tc>
      </w:tr>
      <w:tr w:rsidRPr="000D0726" w:rsidR="00370191" w:rsidTr="000D0726" w14:paraId="188F6509" w14:textId="77777777">
        <w:tc>
          <w:tcPr>
            <w:tcW w:w="1170" w:type="dxa"/>
            <w:shd w:val="clear" w:color="auto" w:fill="auto"/>
          </w:tcPr>
          <w:p w:rsidRPr="000D0726" w:rsidR="00370191" w:rsidP="000D0726" w:rsidRDefault="00370191" w14:paraId="2F91D12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ü</w:t>
            </w:r>
          </w:p>
        </w:tc>
        <w:tc>
          <w:tcPr>
            <w:tcW w:w="1188" w:type="dxa"/>
            <w:shd w:val="clear" w:color="auto" w:fill="auto"/>
          </w:tcPr>
          <w:p w:rsidRPr="000D0726" w:rsidR="00370191" w:rsidP="000D0726" w:rsidRDefault="00370191" w14:paraId="0810A0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0D0726">
              <w:rPr>
                <w:sz w:val="22"/>
                <w:szCs w:val="22"/>
              </w:rPr>
              <w:t>EWEG</w:t>
            </w:r>
          </w:p>
        </w:tc>
        <w:tc>
          <w:tcPr>
            <w:tcW w:w="6012" w:type="dxa"/>
            <w:shd w:val="clear" w:color="auto" w:fill="auto"/>
          </w:tcPr>
          <w:p w:rsidRPr="000D0726" w:rsidR="00370191" w:rsidP="00370191" w:rsidRDefault="00370191" w14:paraId="00DDB93D" w14:textId="77777777">
            <w:pPr>
              <w:rPr>
                <w:sz w:val="22"/>
                <w:szCs w:val="22"/>
              </w:rPr>
            </w:pPr>
            <w:r w:rsidRPr="000D0726">
              <w:rPr>
                <w:b/>
                <w:sz w:val="22"/>
                <w:szCs w:val="22"/>
              </w:rPr>
              <w:t>Drug Abuse Education Fund Grant Program Documentation</w:t>
            </w:r>
            <w:r w:rsidRPr="000D0726">
              <w:rPr>
                <w:sz w:val="22"/>
                <w:szCs w:val="22"/>
              </w:rPr>
              <w:t xml:space="preserve"> of Eligibility (Appendix B)</w:t>
            </w:r>
          </w:p>
        </w:tc>
        <w:tc>
          <w:tcPr>
            <w:tcW w:w="1350" w:type="dxa"/>
            <w:shd w:val="clear" w:color="auto" w:fill="auto"/>
          </w:tcPr>
          <w:p w:rsidRPr="000D0726" w:rsidR="00370191" w:rsidP="000D0726" w:rsidRDefault="00370191" w14:paraId="5518194C" w14:textId="77777777">
            <w:pPr>
              <w:jc w:val="center"/>
              <w:rPr>
                <w:sz w:val="22"/>
                <w:szCs w:val="22"/>
              </w:rPr>
            </w:pPr>
          </w:p>
        </w:tc>
      </w:tr>
      <w:tr w:rsidRPr="000D0726" w:rsidR="00370191" w:rsidTr="000D0726" w14:paraId="30F345B9" w14:textId="77777777">
        <w:tc>
          <w:tcPr>
            <w:tcW w:w="1170" w:type="dxa"/>
            <w:shd w:val="clear" w:color="auto" w:fill="auto"/>
          </w:tcPr>
          <w:p w:rsidRPr="000D0726" w:rsidR="00370191" w:rsidP="000D0726" w:rsidRDefault="00370191" w14:paraId="5023C2D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ü</w:t>
            </w:r>
          </w:p>
        </w:tc>
        <w:tc>
          <w:tcPr>
            <w:tcW w:w="1188" w:type="dxa"/>
            <w:shd w:val="clear" w:color="auto" w:fill="auto"/>
          </w:tcPr>
          <w:p w:rsidRPr="000D0726" w:rsidR="00370191" w:rsidP="000D0726" w:rsidRDefault="00370191" w14:paraId="06F6914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0D0726">
              <w:rPr>
                <w:sz w:val="22"/>
                <w:szCs w:val="22"/>
              </w:rPr>
              <w:t>EWEG</w:t>
            </w:r>
          </w:p>
        </w:tc>
        <w:tc>
          <w:tcPr>
            <w:tcW w:w="6012" w:type="dxa"/>
            <w:shd w:val="clear" w:color="auto" w:fill="auto"/>
          </w:tcPr>
          <w:p w:rsidRPr="000D0726" w:rsidR="00370191" w:rsidP="00370191" w:rsidRDefault="00370191" w14:paraId="3C2FAB68" w14:textId="77777777">
            <w:pPr>
              <w:rPr>
                <w:sz w:val="22"/>
                <w:szCs w:val="22"/>
              </w:rPr>
            </w:pPr>
            <w:r w:rsidRPr="000D0726">
              <w:rPr>
                <w:b/>
                <w:sz w:val="22"/>
                <w:szCs w:val="22"/>
              </w:rPr>
              <w:t xml:space="preserve">Drug Abuse Education Fund Grant Program </w:t>
            </w:r>
            <w:r w:rsidRPr="000D0726">
              <w:rPr>
                <w:sz w:val="22"/>
                <w:szCs w:val="22"/>
              </w:rPr>
              <w:t>Statement of Assurances (Appendix C)</w:t>
            </w:r>
          </w:p>
        </w:tc>
        <w:tc>
          <w:tcPr>
            <w:tcW w:w="1350" w:type="dxa"/>
            <w:shd w:val="clear" w:color="auto" w:fill="auto"/>
          </w:tcPr>
          <w:p w:rsidRPr="000D0726" w:rsidR="00370191" w:rsidP="000D0726" w:rsidRDefault="00370191" w14:paraId="0BCF761F" w14:textId="77777777">
            <w:pPr>
              <w:jc w:val="center"/>
              <w:rPr>
                <w:sz w:val="22"/>
                <w:szCs w:val="22"/>
              </w:rPr>
            </w:pPr>
          </w:p>
        </w:tc>
      </w:tr>
      <w:tr w:rsidRPr="000D0726" w:rsidR="00370191" w:rsidTr="000D0726" w14:paraId="7A593428" w14:textId="77777777">
        <w:tc>
          <w:tcPr>
            <w:tcW w:w="1170" w:type="dxa"/>
            <w:shd w:val="clear" w:color="auto" w:fill="auto"/>
          </w:tcPr>
          <w:p w:rsidRPr="000D0726" w:rsidR="00370191" w:rsidP="000D0726" w:rsidRDefault="00370191" w14:paraId="7FC6A87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ü</w:t>
            </w:r>
          </w:p>
        </w:tc>
        <w:tc>
          <w:tcPr>
            <w:tcW w:w="1188" w:type="dxa"/>
            <w:shd w:val="clear" w:color="auto" w:fill="auto"/>
          </w:tcPr>
          <w:p w:rsidRPr="000D0726" w:rsidR="00370191" w:rsidP="000D0726" w:rsidRDefault="00370191" w14:paraId="0339CA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0D0726">
              <w:rPr>
                <w:sz w:val="22"/>
                <w:szCs w:val="22"/>
              </w:rPr>
              <w:t>Scan and Upload</w:t>
            </w:r>
          </w:p>
        </w:tc>
        <w:tc>
          <w:tcPr>
            <w:tcW w:w="6012" w:type="dxa"/>
            <w:shd w:val="clear" w:color="auto" w:fill="auto"/>
          </w:tcPr>
          <w:p w:rsidRPr="000D0726" w:rsidR="00370191" w:rsidP="00370191" w:rsidRDefault="00370191" w14:paraId="5B169DEB" w14:textId="77777777">
            <w:pPr>
              <w:rPr>
                <w:sz w:val="22"/>
                <w:szCs w:val="22"/>
              </w:rPr>
            </w:pPr>
            <w:r w:rsidRPr="000D0726">
              <w:rPr>
                <w:sz w:val="22"/>
                <w:szCs w:val="22"/>
              </w:rPr>
              <w:t xml:space="preserve">A copy of the “Entity Overview” page from the applicant’s </w:t>
            </w:r>
            <w:hyperlink w:history="1" r:id="rId24">
              <w:r w:rsidRPr="000D0726">
                <w:rPr>
                  <w:rStyle w:val="Hyperlink"/>
                  <w:sz w:val="22"/>
                  <w:szCs w:val="22"/>
                </w:rPr>
                <w:t>SAM</w:t>
              </w:r>
            </w:hyperlink>
            <w:r w:rsidRPr="000D0726">
              <w:rPr>
                <w:sz w:val="22"/>
                <w:szCs w:val="22"/>
              </w:rPr>
              <w:t xml:space="preserve"> registration.</w:t>
            </w:r>
          </w:p>
        </w:tc>
        <w:tc>
          <w:tcPr>
            <w:tcW w:w="1350" w:type="dxa"/>
            <w:shd w:val="clear" w:color="auto" w:fill="auto"/>
          </w:tcPr>
          <w:p w:rsidRPr="000D0726" w:rsidR="00370191" w:rsidP="000D0726" w:rsidRDefault="00370191" w14:paraId="0DB52BAD" w14:textId="77777777">
            <w:pPr>
              <w:jc w:val="center"/>
              <w:rPr>
                <w:sz w:val="22"/>
                <w:szCs w:val="22"/>
              </w:rPr>
            </w:pPr>
          </w:p>
        </w:tc>
      </w:tr>
      <w:tr w:rsidRPr="000D0726" w:rsidR="00370191" w:rsidTr="000D0726" w14:paraId="29ADE7FD" w14:textId="77777777">
        <w:tc>
          <w:tcPr>
            <w:tcW w:w="1170" w:type="dxa"/>
            <w:shd w:val="clear" w:color="auto" w:fill="auto"/>
          </w:tcPr>
          <w:p w:rsidRPr="000D0726" w:rsidR="00370191" w:rsidP="000D0726" w:rsidRDefault="00370191" w14:paraId="4B32D8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2"/>
                <w:szCs w:val="22"/>
              </w:rPr>
            </w:pPr>
            <w:r w:rsidRPr="000D0726">
              <w:rPr>
                <w:rFonts w:ascii="Wingdings" w:hAnsi="Wingdings" w:eastAsia="Wingdings" w:cs="Wingdings"/>
                <w:sz w:val="22"/>
                <w:szCs w:val="22"/>
              </w:rPr>
              <w:t>ü</w:t>
            </w:r>
          </w:p>
        </w:tc>
        <w:tc>
          <w:tcPr>
            <w:tcW w:w="1188" w:type="dxa"/>
            <w:shd w:val="clear" w:color="auto" w:fill="auto"/>
          </w:tcPr>
          <w:p w:rsidRPr="000D0726" w:rsidR="00370191" w:rsidP="000D0726" w:rsidRDefault="00370191" w14:paraId="7898EA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0D0726">
              <w:rPr>
                <w:sz w:val="22"/>
                <w:szCs w:val="22"/>
              </w:rPr>
              <w:t>Scan and Upload</w:t>
            </w:r>
          </w:p>
        </w:tc>
        <w:tc>
          <w:tcPr>
            <w:tcW w:w="6012" w:type="dxa"/>
            <w:shd w:val="clear" w:color="auto" w:fill="auto"/>
          </w:tcPr>
          <w:p w:rsidRPr="000D0726" w:rsidR="00370191" w:rsidP="00370191" w:rsidRDefault="00370191" w14:paraId="1D6581E2" w14:textId="77777777">
            <w:pPr>
              <w:rPr>
                <w:sz w:val="22"/>
                <w:szCs w:val="22"/>
              </w:rPr>
            </w:pPr>
            <w:r w:rsidRPr="000D0726">
              <w:rPr>
                <w:sz w:val="22"/>
                <w:szCs w:val="22"/>
              </w:rPr>
              <w:t>New Jersey Charities Registration Number or 10-digit incorporation number as requested in section 1.2.</w:t>
            </w:r>
          </w:p>
        </w:tc>
        <w:tc>
          <w:tcPr>
            <w:tcW w:w="1350" w:type="dxa"/>
            <w:shd w:val="clear" w:color="auto" w:fill="auto"/>
          </w:tcPr>
          <w:p w:rsidRPr="000D0726" w:rsidR="00370191" w:rsidP="000D0726" w:rsidRDefault="00370191" w14:paraId="5A34765E" w14:textId="77777777">
            <w:pPr>
              <w:jc w:val="center"/>
              <w:rPr>
                <w:sz w:val="22"/>
                <w:szCs w:val="22"/>
              </w:rPr>
            </w:pPr>
          </w:p>
        </w:tc>
      </w:tr>
    </w:tbl>
    <w:p w:rsidRPr="001C29C3" w:rsidR="00C37AD2" w:rsidP="00892AA8" w:rsidRDefault="00C37AD2" w14:paraId="0FA9A7B6" w14:textId="77777777">
      <w:pPr>
        <w:rPr>
          <w:b/>
        </w:rPr>
        <w:sectPr w:rsidRPr="001C29C3" w:rsidR="00C37AD2" w:rsidSect="004C4F5D">
          <w:headerReference w:type="default" r:id="rId25"/>
          <w:footerReference w:type="default" r:id="rId26"/>
          <w:pgSz w:w="12240" w:h="15840" w:orient="portrait" w:code="1"/>
          <w:pgMar w:top="1440" w:right="1440" w:bottom="1440" w:left="1440" w:header="1440" w:footer="720" w:gutter="0"/>
          <w:pgNumType w:start="1"/>
          <w:cols w:space="720"/>
          <w:titlePg/>
          <w:docGrid w:linePitch="360"/>
        </w:sectPr>
      </w:pPr>
    </w:p>
    <w:p w:rsidRPr="0069326E" w:rsidR="00265FA0" w:rsidP="00265FA0" w:rsidRDefault="00265FA0" w14:paraId="7A939993" w14:textId="77777777">
      <w:pPr>
        <w:pStyle w:val="Heading2"/>
        <w:jc w:val="center"/>
      </w:pPr>
      <w:bookmarkStart w:name="_Appendix_A" w:id="23"/>
      <w:bookmarkEnd w:id="23"/>
      <w:r w:rsidRPr="0069326E">
        <w:lastRenderedPageBreak/>
        <w:t>Appendix A</w:t>
      </w:r>
    </w:p>
    <w:p w:rsidR="00265FA0" w:rsidP="00D559D2" w:rsidRDefault="00265FA0" w14:paraId="0B779FE8" w14:textId="77777777">
      <w:pPr>
        <w:ind w:firstLine="561"/>
        <w:rPr>
          <w:sz w:val="28"/>
          <w:szCs w:val="28"/>
        </w:rPr>
      </w:pPr>
    </w:p>
    <w:p w:rsidRPr="001C29C3" w:rsidR="00D559D2" w:rsidP="00D559D2" w:rsidRDefault="005722B3" w14:paraId="073E325E" w14:textId="7B2141CB">
      <w:pPr>
        <w:ind w:firstLine="561"/>
        <w:rPr>
          <w:sz w:val="28"/>
          <w:szCs w:val="28"/>
        </w:rPr>
      </w:pPr>
      <w:r>
        <w:rPr>
          <w:noProof/>
        </w:rPr>
        <mc:AlternateContent>
          <mc:Choice Requires="wps">
            <w:drawing>
              <wp:anchor distT="0" distB="0" distL="114300" distR="114300" simplePos="0" relativeHeight="251658240" behindDoc="1" locked="0" layoutInCell="1" allowOverlap="1" wp14:anchorId="6ED20A24" wp14:editId="0ADBF890">
                <wp:simplePos x="0" y="0"/>
                <wp:positionH relativeFrom="column">
                  <wp:posOffset>-712470</wp:posOffset>
                </wp:positionH>
                <wp:positionV relativeFrom="paragraph">
                  <wp:posOffset>-887095</wp:posOffset>
                </wp:positionV>
                <wp:extent cx="405130" cy="8539480"/>
                <wp:effectExtent l="0" t="0" r="0" b="0"/>
                <wp:wrapNone/>
                <wp:docPr id="10" name="Text Box 5" title="Orang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8539480"/>
                        </a:xfrm>
                        <a:prstGeom prst="rect">
                          <a:avLst/>
                        </a:prstGeom>
                        <a:gradFill rotWithShape="1">
                          <a:gsLst>
                            <a:gs pos="0">
                              <a:srgbClr val="FFFFFF"/>
                            </a:gs>
                            <a:gs pos="100000">
                              <a:srgbClr val="FFCC99"/>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A5D" w:rsidP="00D559D2" w:rsidRDefault="00920A5D" w14:paraId="1D0D2317" w14:textId="7777777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273042A">
              <v:shapetype id="_x0000_t202" coordsize="21600,21600" o:spt="202" path="m,l,21600r21600,l21600,xe" w14:anchorId="6ED20A24">
                <v:stroke joinstyle="miter"/>
                <v:path gradientshapeok="t" o:connecttype="rect"/>
              </v:shapetype>
              <v:shape id="Text Box 5" style="position:absolute;left:0;text-align:left;margin-left:-56.1pt;margin-top:-69.85pt;width:31.9pt;height:6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Orange Box"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">
                <v:fill type="gradientRadial" color2="#fc9" focus="100%" focussize="" focusposition=".5,.5" rotate="t"/>
                <v:textbox>
                  <w:txbxContent>
                    <w:p w:rsidR="00920A5D" w:rsidP="00D559D2" w:rsidRDefault="00920A5D" w14:paraId="672A6659" w14:textId="77777777">
                      <w:pPr>
                        <w:rPr>
                          <w:szCs w:val="28"/>
                        </w:rPr>
                      </w:pPr>
                    </w:p>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33DB505B" wp14:editId="7FA674B1">
                <wp:simplePos x="0" y="0"/>
                <wp:positionH relativeFrom="column">
                  <wp:posOffset>-1068705</wp:posOffset>
                </wp:positionH>
                <wp:positionV relativeFrom="paragraph">
                  <wp:posOffset>-967740</wp:posOffset>
                </wp:positionV>
                <wp:extent cx="99060" cy="8467725"/>
                <wp:effectExtent l="0" t="0" r="0" b="0"/>
                <wp:wrapNone/>
                <wp:docPr id="9" name="Rectangle 2" title="Orang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 cy="8467725"/>
                        </a:xfrm>
                        <a:prstGeom prst="rect">
                          <a:avLst/>
                        </a:prstGeom>
                        <a:solidFill>
                          <a:srgbClr val="FFCC99"/>
                        </a:solidFill>
                        <a:ln>
                          <a:noFill/>
                        </a:ln>
                        <a:extLst>
                          <a:ext uri="{91240B29-F687-4F45-9708-019B960494DF}">
                            <a14:hiddenLine xmlns:a14="http://schemas.microsoft.com/office/drawing/2010/main" w="9525">
                              <a:solidFill>
                                <a:srgbClr val="00CC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88B8CB3">
              <v:rect id="Rectangle 2" style="position:absolute;margin-left:-84.15pt;margin-top:-76.2pt;width:7.8pt;height:66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Orange box" o:spid="_x0000_s1026" fillcolor="#fc9" stroked="f" strokecolor="#0cf" w14:anchorId="1F698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"/>
            </w:pict>
          </mc:Fallback>
        </mc:AlternateContent>
      </w:r>
      <w:r w:rsidRPr="001C29C3" w:rsidR="00D559D2">
        <w:rPr>
          <w:sz w:val="28"/>
          <w:szCs w:val="28"/>
        </w:rPr>
        <w:t>State of New Jersey</w:t>
      </w:r>
    </w:p>
    <w:p w:rsidRPr="001C29C3" w:rsidR="00D559D2" w:rsidP="00D559D2" w:rsidRDefault="00D559D2" w14:paraId="781F04A1" w14:textId="77777777">
      <w:pPr>
        <w:ind w:firstLine="561"/>
        <w:rPr>
          <w:sz w:val="28"/>
          <w:szCs w:val="28"/>
        </w:rPr>
      </w:pPr>
      <w:r w:rsidRPr="001C29C3">
        <w:rPr>
          <w:sz w:val="28"/>
          <w:szCs w:val="28"/>
        </w:rPr>
        <w:t>Division of Mental Health and Addiction Services</w:t>
      </w:r>
    </w:p>
    <w:p w:rsidRPr="001C29C3" w:rsidR="00D559D2" w:rsidP="00D559D2" w:rsidRDefault="00D559D2" w14:paraId="59019570" w14:textId="77777777">
      <w:pPr>
        <w:ind w:firstLine="561"/>
        <w:rPr>
          <w:sz w:val="28"/>
          <w:szCs w:val="28"/>
        </w:rPr>
      </w:pPr>
      <w:r w:rsidRPr="001C29C3">
        <w:rPr>
          <w:sz w:val="28"/>
          <w:szCs w:val="28"/>
        </w:rPr>
        <w:t>New Jersey Department of Human Services</w:t>
      </w:r>
    </w:p>
    <w:p w:rsidRPr="001C29C3" w:rsidR="00D559D2" w:rsidP="00D559D2" w:rsidRDefault="005722B3" w14:paraId="2CCEDAC1" w14:textId="77777777">
      <w:pPr>
        <w:ind w:firstLine="561"/>
        <w:rPr>
          <w:sz w:val="28"/>
          <w:szCs w:val="28"/>
        </w:rPr>
      </w:pPr>
      <w:r>
        <w:rPr>
          <w:noProof/>
        </w:rPr>
        <mc:AlternateContent>
          <mc:Choice Requires="wps">
            <w:drawing>
              <wp:anchor distT="4294967294" distB="4294967294" distL="114300" distR="114300" simplePos="0" relativeHeight="251660288" behindDoc="0" locked="0" layoutInCell="1" allowOverlap="1" wp14:anchorId="32CD5A78" wp14:editId="1078A8DF">
                <wp:simplePos x="0" y="0"/>
                <wp:positionH relativeFrom="column">
                  <wp:posOffset>355600</wp:posOffset>
                </wp:positionH>
                <wp:positionV relativeFrom="paragraph">
                  <wp:posOffset>96520</wp:posOffset>
                </wp:positionV>
                <wp:extent cx="6223000" cy="0"/>
                <wp:effectExtent l="0" t="19050" r="25400" b="19050"/>
                <wp:wrapNone/>
                <wp:docPr id="7" name="Line 7" title="Sepa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3769C7F">
              <v:line id="Line 7"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alt="Title: Separation line" o:spid="_x0000_s1026" strokecolor="#f60" strokeweight="2.25pt" from="28pt,7.6pt" to="518pt,7.6pt" w14:anchorId="7079F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"/>
            </w:pict>
          </mc:Fallback>
        </mc:AlternateContent>
      </w:r>
    </w:p>
    <w:p w:rsidRPr="001C29C3" w:rsidR="00D559D2" w:rsidP="00D559D2" w:rsidRDefault="00D559D2" w14:paraId="16AAFBA0" w14:textId="77777777">
      <w:pPr>
        <w:ind w:firstLine="561"/>
      </w:pPr>
      <w:r w:rsidRPr="001C29C3">
        <w:t>May 2014</w:t>
      </w:r>
    </w:p>
    <w:p w:rsidRPr="001C29C3" w:rsidR="00D559D2" w:rsidP="00D559D2" w:rsidRDefault="00D559D2" w14:paraId="3883F6FA" w14:textId="77777777">
      <w:pPr>
        <w:rPr>
          <w:rFonts w:ascii="Arial Black" w:hAnsi="Arial Black"/>
          <w:sz w:val="28"/>
          <w:szCs w:val="28"/>
        </w:rPr>
      </w:pPr>
    </w:p>
    <w:p w:rsidRPr="001C29C3" w:rsidR="00D559D2" w:rsidP="00D559D2" w:rsidRDefault="00D559D2" w14:paraId="39A6A418" w14:textId="77777777">
      <w:pPr>
        <w:rPr>
          <w:rFonts w:ascii="Arial Black" w:hAnsi="Arial Black"/>
          <w:sz w:val="28"/>
          <w:szCs w:val="28"/>
        </w:rPr>
      </w:pPr>
    </w:p>
    <w:p w:rsidRPr="001C29C3" w:rsidR="00D559D2" w:rsidP="00D559D2" w:rsidRDefault="00D559D2" w14:paraId="48F20D4D" w14:textId="77777777">
      <w:pPr>
        <w:rPr>
          <w:rFonts w:ascii="Arial Black" w:hAnsi="Arial Black"/>
          <w:sz w:val="28"/>
          <w:szCs w:val="28"/>
        </w:rPr>
      </w:pPr>
    </w:p>
    <w:p w:rsidRPr="001C29C3" w:rsidR="00D559D2" w:rsidP="00D559D2" w:rsidRDefault="00D559D2" w14:paraId="08F521FC" w14:textId="77777777">
      <w:pPr>
        <w:rPr>
          <w:rFonts w:ascii="Arial Black" w:hAnsi="Arial Black"/>
          <w:sz w:val="28"/>
          <w:szCs w:val="28"/>
        </w:rPr>
      </w:pPr>
    </w:p>
    <w:p w:rsidRPr="001C29C3" w:rsidR="00D559D2" w:rsidP="00D559D2" w:rsidRDefault="00D559D2" w14:paraId="3F258050" w14:textId="77777777">
      <w:pPr>
        <w:rPr>
          <w:rFonts w:ascii="Arial Black" w:hAnsi="Arial Black"/>
          <w:sz w:val="28"/>
          <w:szCs w:val="28"/>
        </w:rPr>
      </w:pPr>
    </w:p>
    <w:p w:rsidRPr="001C29C3" w:rsidR="00D559D2" w:rsidP="00D559D2" w:rsidRDefault="00D559D2" w14:paraId="1CB846A5" w14:textId="77777777">
      <w:pPr>
        <w:rPr>
          <w:rFonts w:ascii="Arial Black" w:hAnsi="Arial Black"/>
          <w:sz w:val="28"/>
          <w:szCs w:val="28"/>
        </w:rPr>
      </w:pPr>
    </w:p>
    <w:p w:rsidRPr="001C29C3" w:rsidR="00D559D2" w:rsidP="00D559D2" w:rsidRDefault="00D559D2" w14:paraId="647AE9A7" w14:textId="77777777">
      <w:pPr>
        <w:ind w:firstLine="561"/>
        <w:rPr>
          <w:b/>
          <w:color w:val="000000"/>
          <w:sz w:val="60"/>
          <w:szCs w:val="60"/>
        </w:rPr>
      </w:pPr>
      <w:r w:rsidRPr="001C29C3">
        <w:rPr>
          <w:b/>
          <w:color w:val="000000"/>
          <w:sz w:val="60"/>
          <w:szCs w:val="60"/>
        </w:rPr>
        <w:t>Substance Abuse</w:t>
      </w:r>
    </w:p>
    <w:p w:rsidRPr="001C29C3" w:rsidR="00D559D2" w:rsidP="00D559D2" w:rsidRDefault="00D559D2" w14:paraId="5A6290F8" w14:textId="77777777">
      <w:pPr>
        <w:ind w:firstLine="561"/>
        <w:rPr>
          <w:b/>
          <w:color w:val="000000"/>
          <w:sz w:val="60"/>
          <w:szCs w:val="60"/>
        </w:rPr>
      </w:pPr>
      <w:r w:rsidRPr="001C29C3">
        <w:rPr>
          <w:b/>
          <w:color w:val="000000"/>
          <w:sz w:val="60"/>
          <w:szCs w:val="60"/>
        </w:rPr>
        <w:t>Prevention Needs Assessment</w:t>
      </w:r>
    </w:p>
    <w:p w:rsidRPr="001C29C3" w:rsidR="00D559D2" w:rsidP="00D559D2" w:rsidRDefault="00D559D2" w14:paraId="12606A1D" w14:textId="77777777">
      <w:pPr>
        <w:ind w:firstLine="561"/>
        <w:rPr>
          <w:rFonts w:ascii="Arial Black" w:hAnsi="Arial Black"/>
          <w:sz w:val="28"/>
          <w:szCs w:val="28"/>
        </w:rPr>
      </w:pPr>
      <w:r w:rsidRPr="001C29C3">
        <w:rPr>
          <w:b/>
          <w:color w:val="000000"/>
          <w:sz w:val="60"/>
          <w:szCs w:val="60"/>
        </w:rPr>
        <w:t>Using Social Indicators</w:t>
      </w:r>
    </w:p>
    <w:p w:rsidRPr="001C29C3" w:rsidR="00D559D2" w:rsidP="00D559D2" w:rsidRDefault="00D559D2" w14:paraId="17D3A338" w14:textId="77777777">
      <w:pPr>
        <w:rPr>
          <w:rFonts w:ascii="Arial Black" w:hAnsi="Arial Black"/>
          <w:sz w:val="28"/>
          <w:szCs w:val="28"/>
        </w:rPr>
      </w:pPr>
    </w:p>
    <w:p w:rsidRPr="001C29C3" w:rsidR="00D559D2" w:rsidP="00D559D2" w:rsidRDefault="00D559D2" w14:paraId="2D29562A" w14:textId="77777777">
      <w:pPr>
        <w:rPr>
          <w:rFonts w:ascii="Arial Black" w:hAnsi="Arial Black"/>
          <w:sz w:val="28"/>
          <w:szCs w:val="28"/>
        </w:rPr>
      </w:pPr>
    </w:p>
    <w:p w:rsidRPr="001C29C3" w:rsidR="00D559D2" w:rsidP="00D559D2" w:rsidRDefault="00D559D2" w14:paraId="25DB534A" w14:textId="77777777"/>
    <w:p w:rsidRPr="001C29C3" w:rsidR="00D559D2" w:rsidP="00D559D2" w:rsidRDefault="00D559D2" w14:paraId="6A17030A" w14:textId="77777777"/>
    <w:p w:rsidRPr="001C29C3" w:rsidR="00D559D2" w:rsidP="00D559D2" w:rsidRDefault="00D559D2" w14:paraId="0FDC8993" w14:textId="77777777"/>
    <w:p w:rsidRPr="001C29C3" w:rsidR="00D559D2" w:rsidP="00D559D2" w:rsidRDefault="00D559D2" w14:paraId="1A96984F" w14:textId="77777777"/>
    <w:p w:rsidRPr="001C29C3" w:rsidR="00D559D2" w:rsidP="00D559D2" w:rsidRDefault="00D559D2" w14:paraId="1E5DC241" w14:textId="77777777">
      <w:pPr>
        <w:ind w:firstLine="561"/>
        <w:rPr>
          <w:color w:val="000000"/>
          <w:sz w:val="60"/>
          <w:szCs w:val="60"/>
        </w:rPr>
      </w:pPr>
    </w:p>
    <w:p w:rsidRPr="001C29C3" w:rsidR="00D559D2" w:rsidP="00D559D2" w:rsidRDefault="00D559D2" w14:paraId="0DF1E9E5" w14:textId="77777777">
      <w:pPr>
        <w:rPr>
          <w:sz w:val="36"/>
          <w:szCs w:val="36"/>
        </w:rPr>
      </w:pPr>
    </w:p>
    <w:p w:rsidRPr="001C29C3" w:rsidR="00D559D2" w:rsidP="00D559D2" w:rsidRDefault="00D559D2" w14:paraId="14A6A519" w14:textId="77777777"/>
    <w:p w:rsidRPr="001C29C3" w:rsidR="00D559D2" w:rsidP="00D559D2" w:rsidRDefault="00D559D2" w14:paraId="58187EAE" w14:textId="77777777"/>
    <w:p w:rsidRPr="001C29C3" w:rsidR="00D559D2" w:rsidP="00D559D2" w:rsidRDefault="00D559D2" w14:paraId="3EC0C7CE" w14:textId="77777777"/>
    <w:p w:rsidRPr="001C29C3" w:rsidR="00D559D2" w:rsidP="00D559D2" w:rsidRDefault="00D559D2" w14:paraId="04BE0793" w14:textId="77777777">
      <w:pPr>
        <w:ind w:left="1440"/>
        <w:rPr>
          <w:rFonts w:ascii="Times" w:hAnsi="Times"/>
          <w:b/>
        </w:rPr>
      </w:pPr>
    </w:p>
    <w:p w:rsidRPr="001C29C3" w:rsidR="00D559D2" w:rsidP="00D559D2" w:rsidRDefault="005722B3" w14:paraId="09354ECC" w14:textId="77777777">
      <w:pPr>
        <w:ind w:left="1440"/>
        <w:rPr>
          <w:rFonts w:ascii="Times" w:hAnsi="Times"/>
          <w:b/>
        </w:rPr>
      </w:pPr>
      <w:r>
        <w:rPr>
          <w:noProof/>
        </w:rPr>
        <mc:AlternateContent>
          <mc:Choice Requires="wps">
            <w:drawing>
              <wp:anchor distT="0" distB="0" distL="114300" distR="114300" simplePos="0" relativeHeight="251657216" behindDoc="0" locked="0" layoutInCell="1" allowOverlap="1" wp14:anchorId="2E9F41BF" wp14:editId="7844175D">
                <wp:simplePos x="0" y="0"/>
                <wp:positionH relativeFrom="column">
                  <wp:posOffset>356235</wp:posOffset>
                </wp:positionH>
                <wp:positionV relativeFrom="paragraph">
                  <wp:posOffset>85725</wp:posOffset>
                </wp:positionV>
                <wp:extent cx="6257290" cy="23495"/>
                <wp:effectExtent l="19050" t="19050" r="29210" b="33655"/>
                <wp:wrapNone/>
                <wp:docPr id="6" name="Line 4" title="Sepa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23495"/>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0496891">
              <v:line id="Line 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eparation line" o:spid="_x0000_s1026" strokecolor="#f60" strokeweight="2.25pt" from="28.05pt,6.75pt" to="520.75pt,8.6pt" w14:anchorId="27B3B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"/>
            </w:pict>
          </mc:Fallback>
        </mc:AlternateContent>
      </w:r>
    </w:p>
    <w:p w:rsidRPr="001C29C3" w:rsidR="00D559D2" w:rsidP="00D559D2" w:rsidRDefault="00D559D2" w14:paraId="5D1CAB05" w14:textId="77777777">
      <w:pPr>
        <w:ind w:firstLine="561"/>
        <w:rPr>
          <w:sz w:val="28"/>
          <w:szCs w:val="28"/>
        </w:rPr>
      </w:pPr>
      <w:r w:rsidRPr="001C29C3">
        <w:rPr>
          <w:sz w:val="28"/>
          <w:szCs w:val="28"/>
        </w:rPr>
        <w:t>Prepared by:</w:t>
      </w:r>
    </w:p>
    <w:p w:rsidRPr="001C29C3" w:rsidR="00D559D2" w:rsidP="00D559D2" w:rsidRDefault="00D559D2" w14:paraId="2FD9C086" w14:textId="77777777">
      <w:pPr>
        <w:ind w:firstLine="561"/>
        <w:rPr>
          <w:sz w:val="28"/>
          <w:szCs w:val="28"/>
        </w:rPr>
      </w:pPr>
      <w:r w:rsidRPr="001C29C3">
        <w:rPr>
          <w:sz w:val="28"/>
          <w:szCs w:val="28"/>
        </w:rPr>
        <w:t xml:space="preserve">Office of Planning, Research, Evaluation, and Prevention </w:t>
      </w:r>
    </w:p>
    <w:p w:rsidRPr="001C29C3" w:rsidR="00D559D2" w:rsidP="00D559D2" w:rsidRDefault="00D559D2" w14:paraId="4FBBA920" w14:textId="77777777">
      <w:pPr>
        <w:ind w:firstLine="561"/>
        <w:rPr>
          <w:sz w:val="28"/>
          <w:szCs w:val="28"/>
        </w:rPr>
      </w:pPr>
      <w:smartTag w:uri="urn:schemas-microsoft-com:office:smarttags" w:element="PersonName">
        <w:r w:rsidRPr="001C29C3">
          <w:rPr>
            <w:sz w:val="28"/>
            <w:szCs w:val="28"/>
          </w:rPr>
          <w:t>Suzanne Borys</w:t>
        </w:r>
      </w:smartTag>
      <w:r w:rsidRPr="001C29C3">
        <w:rPr>
          <w:sz w:val="28"/>
          <w:szCs w:val="28"/>
        </w:rPr>
        <w:t>, Ed.D. Assistant Division Director</w:t>
      </w:r>
    </w:p>
    <w:p w:rsidRPr="001C29C3" w:rsidR="00D559D2" w:rsidP="00D559D2" w:rsidRDefault="00D559D2" w14:paraId="6D53FF4C" w14:textId="77777777">
      <w:pPr>
        <w:ind w:firstLine="561"/>
        <w:rPr>
          <w:sz w:val="28"/>
          <w:szCs w:val="28"/>
        </w:rPr>
      </w:pPr>
      <w:smartTag w:uri="urn:schemas-microsoft-com:office:smarttags" w:element="PersonName">
        <w:r w:rsidRPr="001C29C3">
          <w:rPr>
            <w:sz w:val="28"/>
            <w:szCs w:val="28"/>
          </w:rPr>
          <w:t>Yohannes Hailu</w:t>
        </w:r>
      </w:smartTag>
      <w:r w:rsidRPr="001C29C3">
        <w:rPr>
          <w:sz w:val="28"/>
          <w:szCs w:val="28"/>
        </w:rPr>
        <w:t>, Ph.D. Research Scientist I</w:t>
      </w:r>
    </w:p>
    <w:p w:rsidRPr="001C29C3" w:rsidR="00D559D2" w:rsidP="00D559D2" w:rsidRDefault="00D559D2" w14:paraId="4A75FC2C" w14:textId="77777777">
      <w:pPr>
        <w:ind w:firstLine="561"/>
        <w:rPr>
          <w:sz w:val="28"/>
          <w:szCs w:val="28"/>
        </w:rPr>
      </w:pPr>
    </w:p>
    <w:p w:rsidRPr="001C29C3" w:rsidR="00D559D2" w:rsidP="00D559D2" w:rsidRDefault="00D559D2" w14:paraId="2B57FDAD" w14:textId="77777777">
      <w:pPr>
        <w:rPr>
          <w:color w:val="3366FF"/>
          <w:sz w:val="28"/>
          <w:szCs w:val="28"/>
        </w:rPr>
        <w:sectPr w:rsidRPr="001C29C3" w:rsidR="00D559D2" w:rsidSect="00E76E8F">
          <w:footerReference w:type="even" r:id="rId27"/>
          <w:footerReference w:type="default" r:id="rId28"/>
          <w:headerReference w:type="first" r:id="rId29"/>
          <w:pgSz w:w="12240" w:h="15840" w:orient="portrait"/>
          <w:pgMar w:top="1440" w:right="1020" w:bottom="1440" w:left="1800" w:header="720" w:footer="720" w:gutter="0"/>
          <w:cols w:space="720"/>
          <w:titlePg/>
        </w:sectPr>
      </w:pPr>
    </w:p>
    <w:p w:rsidRPr="001C29C3" w:rsidR="00D559D2" w:rsidP="00D559D2" w:rsidRDefault="00D559D2" w14:paraId="48E8BE5F" w14:textId="77777777">
      <w:pPr>
        <w:rPr>
          <w:b/>
          <w:color w:val="FF6600"/>
          <w:sz w:val="28"/>
          <w:szCs w:val="28"/>
        </w:rPr>
      </w:pPr>
      <w:r w:rsidRPr="001C29C3">
        <w:rPr>
          <w:b/>
          <w:color w:val="FF6600"/>
          <w:sz w:val="28"/>
          <w:szCs w:val="28"/>
        </w:rPr>
        <w:lastRenderedPageBreak/>
        <w:t>Introduction</w:t>
      </w:r>
    </w:p>
    <w:p w:rsidRPr="001C29C3" w:rsidR="00D559D2" w:rsidP="00D559D2" w:rsidRDefault="00D559D2" w14:paraId="23DC1F5A" w14:textId="77777777"/>
    <w:p w:rsidRPr="001C29C3" w:rsidR="00D559D2" w:rsidP="00D559D2" w:rsidRDefault="00D559D2" w14:paraId="4EAB7532" w14:textId="77777777">
      <w:pPr>
        <w:ind w:firstLine="720"/>
      </w:pPr>
      <w:r w:rsidRPr="001C29C3">
        <w:t xml:space="preserve">The purpose of this study is to provide an estimate of needs for the prevention of alcohol and other drugs (AOD) abuse that county planners use in resource allocation. Archival data of social and health indicators were used to estimate the relative levels of need for prevention services among </w:t>
      </w:r>
      <w:smartTag w:uri="urn:schemas-microsoft-com:office:smarttags" w:element="place">
        <w:smartTag w:uri="urn:schemas-microsoft-com:office:smarttags" w:element="State">
          <w:r w:rsidRPr="001C29C3">
            <w:t>New Jersey</w:t>
          </w:r>
        </w:smartTag>
      </w:smartTag>
      <w:r w:rsidRPr="001C29C3">
        <w:t xml:space="preserve"> counties. Risk indices were derived based on substance abuse prevention theories regarding the predictive ability and the operational domains of risk. The Relative Needs Assessment Scale (RNAS)</w:t>
      </w:r>
      <w:r w:rsidRPr="001C29C3">
        <w:rPr>
          <w:rStyle w:val="FootnoteReference"/>
        </w:rPr>
        <w:footnoteReference w:id="1"/>
      </w:r>
      <w:r w:rsidRPr="001C29C3">
        <w:t xml:space="preserve"> and Hawkins’ etiological model</w:t>
      </w:r>
      <w:r w:rsidRPr="001C29C3">
        <w:rPr>
          <w:rStyle w:val="FootnoteReference"/>
        </w:rPr>
        <w:footnoteReference w:id="2"/>
      </w:r>
      <w:r w:rsidRPr="001C29C3">
        <w:t xml:space="preserve"> are used as templates because of their relevance to prevention programming. The risk indicators for AOD use or abuse are organized by two operational domains, namely, the Community-based Risk Index (CRI) and the Youth Risk Index (YRI).</w:t>
      </w:r>
    </w:p>
    <w:p w:rsidRPr="001C29C3" w:rsidR="00D559D2" w:rsidP="00D559D2" w:rsidRDefault="00D559D2" w14:paraId="22BBCD2B" w14:textId="77777777"/>
    <w:p w:rsidRPr="001C29C3" w:rsidR="00D559D2" w:rsidP="00D559D2" w:rsidRDefault="00D559D2" w14:paraId="19BAA179" w14:textId="77777777">
      <w:pPr>
        <w:ind w:firstLine="720"/>
      </w:pPr>
      <w:r w:rsidRPr="001C29C3">
        <w:t xml:space="preserve">The CRI was calculated using the Relative Needs Assessment Scale (RNAS) developed by the DMHAS research team. The model involved social indicators data for the construction of the RNAS for both alcohol and drugs. Taken together they form an index of the relative level of risk operating in each county. The CRI is based on aggregated county-level risk factors that potentially influence all individuals within a community. The risk indicators used as a measure of community-level risk are alcohol deaths, alcohol use, driving under the influence (DUI), drug deaths, child abuse/neglect, drug use and drug violation arrests. </w:t>
      </w:r>
    </w:p>
    <w:p w:rsidRPr="001C29C3" w:rsidR="00D559D2" w:rsidP="00D559D2" w:rsidRDefault="00D559D2" w14:paraId="27D150F0" w14:textId="77777777"/>
    <w:p w:rsidRPr="001C29C3" w:rsidR="00D559D2" w:rsidP="00D559D2" w:rsidRDefault="00D559D2" w14:paraId="241AC096" w14:textId="77777777">
      <w:pPr>
        <w:ind w:firstLine="720"/>
      </w:pPr>
      <w:r w:rsidRPr="001C29C3">
        <w:t xml:space="preserve">The YRI index was constructed from indicators that operate within the realm of youth: the school, the family, and the individual. These indicators rely heavily on the empirically tested risk factors from the individual level, etiological studies of youth and their family’s characteristics. County-level data were derived from the 2006-2007 New Jersey Middle School Survey and the New Jersey Department of Education (Commissioner’s Annual Report on Violence, Vandalism, and Substance Abuse (2005). Although prevention services are relevant throughout all stages of human development, this study focused on the AOD abuse risks and prevention needs of youth due to the greater cost-benefit ratios of preventing early use. </w:t>
      </w:r>
    </w:p>
    <w:p w:rsidRPr="001C29C3" w:rsidR="00D559D2" w:rsidP="00D559D2" w:rsidRDefault="00D559D2" w14:paraId="315AF337" w14:textId="77777777">
      <w:pPr>
        <w:ind w:firstLine="720"/>
      </w:pPr>
    </w:p>
    <w:p w:rsidRPr="001C29C3" w:rsidR="00D559D2" w:rsidP="00D559D2" w:rsidRDefault="00D559D2" w14:paraId="09314BB7" w14:textId="77777777">
      <w:r w:rsidRPr="001C29C3">
        <w:tab/>
      </w:r>
      <w:r w:rsidRPr="001C29C3">
        <w:t>The following report presents a number of tables that show the statistical analysis and the social indicators used to calculate CRI and YRI indices, including:</w:t>
      </w:r>
    </w:p>
    <w:p w:rsidRPr="001C29C3" w:rsidR="00D559D2" w:rsidP="00D559D2" w:rsidRDefault="00D559D2" w14:paraId="433270F0" w14:textId="77777777"/>
    <w:p w:rsidRPr="001C29C3" w:rsidR="00D559D2" w:rsidP="00A044E9" w:rsidRDefault="00D559D2" w14:paraId="01238FA4" w14:textId="77777777">
      <w:pPr>
        <w:numPr>
          <w:ilvl w:val="0"/>
          <w:numId w:val="36"/>
        </w:numPr>
        <w:tabs>
          <w:tab w:val="clear" w:pos="1080"/>
          <w:tab w:val="num" w:pos="720"/>
        </w:tabs>
        <w:ind w:left="720"/>
      </w:pPr>
      <w:r w:rsidRPr="001C29C3">
        <w:t>The relative need assessment scale (RNAS) to determine CRI</w:t>
      </w:r>
    </w:p>
    <w:p w:rsidRPr="001C29C3" w:rsidR="00D559D2" w:rsidP="00A044E9" w:rsidRDefault="00D559D2" w14:paraId="4C4A41FF" w14:textId="77777777">
      <w:pPr>
        <w:numPr>
          <w:ilvl w:val="0"/>
          <w:numId w:val="36"/>
        </w:numPr>
        <w:tabs>
          <w:tab w:val="clear" w:pos="1080"/>
          <w:tab w:val="num" w:pos="720"/>
        </w:tabs>
        <w:ind w:left="720"/>
      </w:pPr>
      <w:r w:rsidRPr="001C29C3">
        <w:t>The relative risk index in middle and high schools to determine YRI</w:t>
      </w:r>
    </w:p>
    <w:p w:rsidR="005722B3" w:rsidP="00A044E9" w:rsidRDefault="00D559D2" w14:paraId="57D2AF0D" w14:textId="77777777">
      <w:pPr>
        <w:numPr>
          <w:ilvl w:val="0"/>
          <w:numId w:val="36"/>
        </w:numPr>
        <w:tabs>
          <w:tab w:val="clear" w:pos="1080"/>
          <w:tab w:val="num" w:pos="720"/>
        </w:tabs>
        <w:ind w:left="720"/>
      </w:pPr>
      <w:r w:rsidRPr="001C29C3">
        <w:t>Final risk index constructs and prevention need estimates</w:t>
      </w:r>
    </w:p>
    <w:p w:rsidRPr="001C29C3" w:rsidR="00D559D2" w:rsidP="00217979" w:rsidRDefault="005722B3" w14:paraId="48925BBD" w14:textId="77777777">
      <w:r>
        <w:br w:type="page"/>
      </w:r>
    </w:p>
    <w:tbl>
      <w:tblPr>
        <w:tblW w:w="0" w:type="auto"/>
        <w:tblBorders>
          <w:top w:val="threeDEngrave" w:color="C0C0C0" w:sz="12" w:space="0"/>
          <w:left w:val="threeDEngrave" w:color="C0C0C0" w:sz="12" w:space="0"/>
          <w:bottom w:val="threeDEmboss" w:color="C0C0C0" w:sz="12" w:space="0"/>
          <w:right w:val="threeDEmboss" w:color="C0C0C0" w:sz="12" w:space="0"/>
          <w:insideH w:val="threeDEngrave" w:color="C0C0C0" w:sz="12" w:space="0"/>
        </w:tblBorders>
        <w:tblLook w:val="01E0" w:firstRow="1" w:lastRow="1" w:firstColumn="1" w:lastColumn="1" w:noHBand="0" w:noVBand="0"/>
      </w:tblPr>
      <w:tblGrid>
        <w:gridCol w:w="9173"/>
      </w:tblGrid>
      <w:tr w:rsidRPr="001C29C3" w:rsidR="00D559D2" w:rsidTr="00D559D2" w14:paraId="772D9F12" w14:textId="77777777">
        <w:tc>
          <w:tcPr>
            <w:tcW w:w="9449" w:type="dxa"/>
            <w:shd w:val="clear" w:color="auto" w:fill="FFCC99"/>
          </w:tcPr>
          <w:p w:rsidRPr="001C29C3" w:rsidR="00D559D2" w:rsidP="00D559D2" w:rsidRDefault="00D559D2" w14:paraId="31D64F95" w14:textId="77777777">
            <w:pPr>
              <w:jc w:val="center"/>
              <w:rPr>
                <w:b/>
                <w:bCs/>
              </w:rPr>
            </w:pPr>
            <w:r w:rsidRPr="001C29C3">
              <w:rPr>
                <w:b/>
                <w:color w:val="3366FF"/>
                <w:sz w:val="28"/>
                <w:szCs w:val="28"/>
              </w:rPr>
              <w:lastRenderedPageBreak/>
              <w:br w:type="page"/>
            </w:r>
            <w:r w:rsidRPr="001C29C3">
              <w:rPr>
                <w:b/>
                <w:bCs/>
              </w:rPr>
              <w:t>Social Indicators Used in the RNAS Model to Calculate the</w:t>
            </w:r>
          </w:p>
          <w:p w:rsidRPr="001C29C3" w:rsidR="00D559D2" w:rsidP="00D559D2" w:rsidRDefault="00D559D2" w14:paraId="05B7CC84" w14:textId="77777777">
            <w:pPr>
              <w:jc w:val="center"/>
              <w:rPr>
                <w:b/>
                <w:bCs/>
                <w:sz w:val="28"/>
                <w:szCs w:val="28"/>
              </w:rPr>
            </w:pPr>
            <w:r w:rsidRPr="001C29C3">
              <w:rPr>
                <w:b/>
                <w:bCs/>
              </w:rPr>
              <w:t>Community Risk Index (CRI)</w:t>
            </w:r>
          </w:p>
        </w:tc>
      </w:tr>
      <w:tr w:rsidRPr="001C29C3" w:rsidR="00D559D2" w:rsidTr="00D559D2" w14:paraId="5D500123" w14:textId="77777777">
        <w:trPr>
          <w:trHeight w:val="2000"/>
        </w:trPr>
        <w:tc>
          <w:tcPr>
            <w:tcW w:w="9449" w:type="dxa"/>
            <w:shd w:val="clear" w:color="auto" w:fill="F3F3F3"/>
          </w:tcPr>
          <w:p w:rsidRPr="001C29C3" w:rsidR="00D559D2" w:rsidP="00D559D2" w:rsidRDefault="00D559D2" w14:paraId="2C3C5B71" w14:textId="77777777">
            <w:pPr>
              <w:ind w:firstLine="720"/>
            </w:pPr>
          </w:p>
          <w:p w:rsidRPr="001C29C3" w:rsidR="00D559D2" w:rsidP="00D559D2" w:rsidRDefault="00D559D2" w14:paraId="228CD917" w14:textId="77777777">
            <w:pPr>
              <w:ind w:firstLine="720"/>
              <w:rPr>
                <w:bCs/>
                <w:color w:val="000000"/>
              </w:rPr>
            </w:pPr>
            <w:r w:rsidRPr="001C29C3">
              <w:t xml:space="preserve">CRI was calculated using social indicators identified as predictors of problem behaviors, including AOD use. Direct measures of alcohol abuse include alcohol use, DUI arrests, and alcohol related death while the indirect measures include </w:t>
            </w:r>
            <w:r w:rsidRPr="001C29C3">
              <w:rPr>
                <w:bCs/>
                <w:color w:val="000000"/>
              </w:rPr>
              <w:t>Child Abuse and neglect.</w:t>
            </w:r>
            <w:r w:rsidRPr="001C29C3">
              <w:t xml:space="preserve"> Direct measures of drug abuse include drug use, </w:t>
            </w:r>
            <w:r w:rsidRPr="001C29C3">
              <w:rPr>
                <w:bCs/>
                <w:color w:val="000000"/>
              </w:rPr>
              <w:t>drug abuse violations</w:t>
            </w:r>
            <w:r w:rsidRPr="001C29C3">
              <w:t xml:space="preserve"> arrests, and drug related death while the indirect measures of drug abuse include </w:t>
            </w:r>
            <w:r w:rsidRPr="001C29C3">
              <w:rPr>
                <w:bCs/>
                <w:color w:val="000000"/>
              </w:rPr>
              <w:t>Child Abuse and neglect. See data in Table 2.</w:t>
            </w:r>
          </w:p>
          <w:p w:rsidRPr="001C29C3" w:rsidR="00D559D2" w:rsidP="00D559D2" w:rsidRDefault="00D559D2" w14:paraId="1071156F" w14:textId="77777777">
            <w:pPr>
              <w:rPr>
                <w:b/>
                <w:bCs/>
                <w:color w:val="3366FF"/>
                <w:sz w:val="28"/>
                <w:szCs w:val="28"/>
              </w:rPr>
            </w:pPr>
          </w:p>
        </w:tc>
      </w:tr>
      <w:tr w:rsidRPr="001C29C3" w:rsidR="00D559D2" w:rsidTr="00D559D2" w14:paraId="6A6B7010" w14:textId="77777777">
        <w:tc>
          <w:tcPr>
            <w:tcW w:w="9449" w:type="dxa"/>
            <w:shd w:val="clear" w:color="auto" w:fill="F3F3F3"/>
          </w:tcPr>
          <w:p w:rsidRPr="001C29C3" w:rsidR="00D559D2" w:rsidP="00D559D2" w:rsidRDefault="00D559D2" w14:paraId="6148964C" w14:textId="77777777">
            <w:pPr>
              <w:rPr>
                <w:bCs/>
                <w:color w:val="000000"/>
              </w:rPr>
            </w:pPr>
          </w:p>
          <w:p w:rsidRPr="001C29C3" w:rsidR="00D559D2" w:rsidP="00D559D2" w:rsidRDefault="00D559D2" w14:paraId="38BAC1BE" w14:textId="77777777">
            <w:pPr>
              <w:rPr>
                <w:bCs/>
                <w:color w:val="000000"/>
              </w:rPr>
            </w:pPr>
            <w:r w:rsidRPr="001C29C3">
              <w:rPr>
                <w:b/>
                <w:bCs/>
                <w:color w:val="000000"/>
              </w:rPr>
              <w:t>Mortality</w:t>
            </w:r>
            <w:r w:rsidRPr="001C29C3">
              <w:rPr>
                <w:bCs/>
                <w:color w:val="000000"/>
              </w:rPr>
              <w:t>: Data attributable to alcohol and drug deaths were derived using the International Classification of Diseases (ICD-10) diagnostic codes that are specific to dependence or non-dependence on substance use.  Data was provided by the New Jersey Department of Health and Senior Services (http://www.state.nj.us/health/chs/stats04/mortality.shtml). A 5-year data (2001-2005) of the primary and secondary causes of death due to AOD were used to calculate the yearly average.</w:t>
            </w:r>
          </w:p>
          <w:p w:rsidRPr="001C29C3" w:rsidR="00D559D2" w:rsidP="00D559D2" w:rsidRDefault="00D559D2" w14:paraId="6FA77195" w14:textId="77777777">
            <w:pPr>
              <w:rPr>
                <w:bCs/>
                <w:color w:val="000000"/>
              </w:rPr>
            </w:pPr>
            <w:r w:rsidRPr="001C29C3">
              <w:rPr>
                <w:bCs/>
                <w:color w:val="000000"/>
              </w:rPr>
              <w:t xml:space="preserve"> </w:t>
            </w:r>
          </w:p>
          <w:p w:rsidRPr="001C29C3" w:rsidR="00D559D2" w:rsidP="00D559D2" w:rsidRDefault="00D559D2" w14:paraId="05BD5FFD" w14:textId="77777777">
            <w:pPr>
              <w:rPr>
                <w:bCs/>
                <w:color w:val="000000"/>
              </w:rPr>
            </w:pPr>
            <w:r w:rsidRPr="001C29C3">
              <w:rPr>
                <w:b/>
                <w:bCs/>
                <w:color w:val="000000"/>
              </w:rPr>
              <w:t xml:space="preserve">Drug Use: </w:t>
            </w:r>
            <w:r w:rsidRPr="001C29C3">
              <w:rPr>
                <w:bCs/>
                <w:color w:val="000000"/>
              </w:rPr>
              <w:t xml:space="preserve">Prevalence of illicit drug use in the last 30 days; data taken from the 2003 New Jersey Household Survey on Drug Use and Health (Page D-18). </w:t>
            </w:r>
          </w:p>
          <w:p w:rsidRPr="001C29C3" w:rsidR="00D559D2" w:rsidP="00D559D2" w:rsidRDefault="00D559D2" w14:paraId="4D180DF4" w14:textId="77777777">
            <w:pPr>
              <w:rPr>
                <w:bCs/>
                <w:color w:val="000000"/>
              </w:rPr>
            </w:pPr>
          </w:p>
          <w:p w:rsidRPr="001C29C3" w:rsidR="00D559D2" w:rsidP="00D559D2" w:rsidRDefault="00D559D2" w14:paraId="2EDC2774" w14:textId="77777777">
            <w:pPr>
              <w:rPr>
                <w:bCs/>
                <w:color w:val="000000"/>
              </w:rPr>
            </w:pPr>
            <w:r w:rsidRPr="001C29C3">
              <w:rPr>
                <w:b/>
                <w:bCs/>
                <w:color w:val="000000"/>
              </w:rPr>
              <w:t>Alcohol Use</w:t>
            </w:r>
            <w:r w:rsidRPr="001C29C3">
              <w:rPr>
                <w:bCs/>
                <w:color w:val="000000"/>
              </w:rPr>
              <w:t>: Prevalence of alcohol use, defined as consumption of at least one drink in the past 30 days (including heavy and binge drinking). Data was taken from the 2003 New Jersey Household Survey of Drug Use and Health (Page D-12).</w:t>
            </w:r>
          </w:p>
          <w:p w:rsidRPr="001C29C3" w:rsidR="00D559D2" w:rsidP="00D559D2" w:rsidRDefault="00D559D2" w14:paraId="4EE25080" w14:textId="77777777">
            <w:pPr>
              <w:rPr>
                <w:bCs/>
                <w:color w:val="000000"/>
              </w:rPr>
            </w:pPr>
          </w:p>
          <w:p w:rsidRPr="001C29C3" w:rsidR="00D559D2" w:rsidP="00D559D2" w:rsidRDefault="00D559D2" w14:paraId="5B3723A7" w14:textId="77777777">
            <w:pPr>
              <w:rPr>
                <w:bCs/>
                <w:color w:val="000000"/>
              </w:rPr>
            </w:pPr>
            <w:r w:rsidRPr="001C29C3">
              <w:rPr>
                <w:b/>
                <w:bCs/>
                <w:color w:val="000000"/>
              </w:rPr>
              <w:t>Driving under the Influence (DUI)</w:t>
            </w:r>
            <w:r w:rsidRPr="001C29C3">
              <w:rPr>
                <w:bCs/>
                <w:color w:val="000000"/>
              </w:rPr>
              <w:t xml:space="preserve"> is defined as operating of any motor vehicle while drunk or under the influence of alcohol or drugs. Data was taken from the 2005 New Jersey Uniform Crime Report.</w:t>
            </w:r>
          </w:p>
          <w:p w:rsidRPr="001C29C3" w:rsidR="00D559D2" w:rsidP="00D559D2" w:rsidRDefault="00D559D2" w14:paraId="6D5F9FBF" w14:textId="77777777">
            <w:pPr>
              <w:rPr>
                <w:bCs/>
                <w:color w:val="000000"/>
              </w:rPr>
            </w:pPr>
          </w:p>
          <w:p w:rsidRPr="001C29C3" w:rsidR="00D559D2" w:rsidP="00D559D2" w:rsidRDefault="00D559D2" w14:paraId="088059AD" w14:textId="40F57F79">
            <w:pPr>
              <w:rPr>
                <w:bCs/>
                <w:color w:val="000000"/>
              </w:rPr>
            </w:pPr>
            <w:r w:rsidRPr="001C29C3">
              <w:rPr>
                <w:b/>
                <w:bCs/>
                <w:color w:val="000000"/>
              </w:rPr>
              <w:t>Drug Abuse Violations</w:t>
            </w:r>
            <w:r w:rsidRPr="001C29C3">
              <w:rPr>
                <w:bCs/>
                <w:color w:val="000000"/>
              </w:rPr>
              <w:t xml:space="preserve"> are defined as the unlawful sale/manufacturing/possession/use of narcotics and drugs (opium or cocaine and their derivatives; marijuana, hashish, </w:t>
            </w:r>
            <w:r w:rsidRPr="001C29C3" w:rsidR="00602123">
              <w:rPr>
                <w:bCs/>
                <w:color w:val="000000"/>
              </w:rPr>
              <w:t>etc.</w:t>
            </w:r>
            <w:r w:rsidRPr="001C29C3">
              <w:rPr>
                <w:bCs/>
                <w:color w:val="000000"/>
              </w:rPr>
              <w:t>; synthetic narcotics and others). Data was taken from the New Jersey Uniform Crime Report.</w:t>
            </w:r>
          </w:p>
          <w:p w:rsidRPr="001C29C3" w:rsidR="00D559D2" w:rsidP="00D559D2" w:rsidRDefault="00D559D2" w14:paraId="3EFCFBEB" w14:textId="77777777">
            <w:pPr>
              <w:rPr>
                <w:bCs/>
                <w:color w:val="000000"/>
              </w:rPr>
            </w:pPr>
          </w:p>
          <w:p w:rsidRPr="001C29C3" w:rsidR="00D559D2" w:rsidP="00D559D2" w:rsidRDefault="00D559D2" w14:paraId="0A593772" w14:textId="02AC8717">
            <w:pPr>
              <w:rPr>
                <w:bCs/>
                <w:color w:val="000000"/>
              </w:rPr>
            </w:pPr>
            <w:r w:rsidRPr="001C29C3">
              <w:rPr>
                <w:b/>
                <w:bCs/>
                <w:color w:val="000000"/>
              </w:rPr>
              <w:t>Child Abuse and neglect</w:t>
            </w:r>
            <w:r w:rsidRPr="001C29C3">
              <w:rPr>
                <w:bCs/>
                <w:color w:val="000000"/>
              </w:rPr>
              <w:t xml:space="preserve">: The DYFS case practice guidelines identify four elements that form the basis as to whether to substantiate abuse or neglect: (a) whether the victim is a child under 18 years of age; (b) whether the perpetrator is a parent </w:t>
            </w:r>
            <w:r w:rsidRPr="001C29C3" w:rsidR="0003734A">
              <w:rPr>
                <w:bCs/>
                <w:color w:val="000000"/>
              </w:rPr>
              <w:t>or</w:t>
            </w:r>
            <w:r w:rsidRPr="001C29C3">
              <w:rPr>
                <w:bCs/>
                <w:color w:val="000000"/>
              </w:rPr>
              <w:t xml:space="preserve"> guardian; (c) whether the action of the parent w</w:t>
            </w:r>
            <w:r w:rsidR="00F671AF">
              <w:rPr>
                <w:bCs/>
                <w:color w:val="000000"/>
              </w:rPr>
              <w:t>as</w:t>
            </w:r>
            <w:r w:rsidRPr="001C29C3">
              <w:rPr>
                <w:bCs/>
                <w:color w:val="000000"/>
              </w:rPr>
              <w:t xml:space="preserve"> necessary, justified or reasonable; (d) whether serious harm as defined in N.J.S.A. 9:6-8.21 resulted from the parent action or reaction. Data was taken from the New Jersey DHS, Office of Children Services, Division of Youth &amp; Family Services, 2003.</w:t>
            </w:r>
          </w:p>
          <w:p w:rsidRPr="001C29C3" w:rsidR="00D559D2" w:rsidP="00D559D2" w:rsidRDefault="00D559D2" w14:paraId="1BB0D86C" w14:textId="77777777">
            <w:pPr>
              <w:rPr>
                <w:b/>
                <w:bCs/>
                <w:color w:val="3366FF"/>
                <w:sz w:val="28"/>
                <w:szCs w:val="28"/>
              </w:rPr>
            </w:pPr>
          </w:p>
        </w:tc>
      </w:tr>
    </w:tbl>
    <w:p w:rsidRPr="001C29C3" w:rsidR="00D559D2" w:rsidP="00D559D2" w:rsidRDefault="00D559D2" w14:paraId="36B704EF" w14:textId="77777777">
      <w:pPr>
        <w:rPr>
          <w:bCs/>
        </w:rPr>
      </w:pPr>
      <w:r w:rsidRPr="001C29C3">
        <w:rPr>
          <w:b/>
          <w:bCs/>
          <w:color w:val="3366FF"/>
          <w:sz w:val="28"/>
          <w:szCs w:val="28"/>
        </w:rPr>
        <w:br w:type="page"/>
      </w:r>
      <w:r w:rsidRPr="001C29C3">
        <w:rPr>
          <w:b/>
          <w:bCs/>
          <w:color w:val="000000"/>
          <w:sz w:val="28"/>
          <w:szCs w:val="28"/>
        </w:rPr>
        <w:lastRenderedPageBreak/>
        <w:t xml:space="preserve"> </w:t>
      </w:r>
    </w:p>
    <w:tbl>
      <w:tblPr>
        <w:tblW w:w="0" w:type="auto"/>
        <w:tblInd w:w="-79" w:type="dxa"/>
        <w:tblBorders>
          <w:top w:val="threeDEngrave" w:color="DDDDDD" w:sz="12" w:space="0"/>
          <w:left w:val="threeDEngrave" w:color="DDDDDD" w:sz="12" w:space="0"/>
          <w:bottom w:val="threeDEmboss" w:color="DDDDDD" w:sz="12" w:space="0"/>
          <w:right w:val="threeDEmboss" w:color="DDDDDD" w:sz="12" w:space="0"/>
          <w:insideH w:val="threeDEngrave" w:color="DDDDDD" w:sz="12" w:space="0"/>
        </w:tblBorders>
        <w:shd w:val="clear" w:color="auto" w:fill="E6E6E6"/>
        <w:tblLook w:val="01E0" w:firstRow="1" w:lastRow="1" w:firstColumn="1" w:lastColumn="1" w:noHBand="0" w:noVBand="0"/>
      </w:tblPr>
      <w:tblGrid>
        <w:gridCol w:w="4372"/>
        <w:gridCol w:w="4880"/>
      </w:tblGrid>
      <w:tr w:rsidRPr="001C29C3" w:rsidR="00D559D2" w:rsidTr="00D559D2" w14:paraId="411B7AF2" w14:textId="77777777">
        <w:trPr>
          <w:trHeight w:val="398"/>
        </w:trPr>
        <w:tc>
          <w:tcPr>
            <w:tcW w:w="9528" w:type="dxa"/>
            <w:gridSpan w:val="2"/>
            <w:shd w:val="clear" w:color="auto" w:fill="FFCC99"/>
            <w:vAlign w:val="center"/>
          </w:tcPr>
          <w:p w:rsidRPr="001C29C3" w:rsidR="00D559D2" w:rsidP="00D559D2" w:rsidRDefault="00D559D2" w14:paraId="2645069D" w14:textId="77777777">
            <w:pPr>
              <w:spacing w:before="100" w:beforeAutospacing="1" w:after="100" w:afterAutospacing="1"/>
              <w:jc w:val="center"/>
              <w:rPr>
                <w:b/>
                <w:bCs/>
                <w:color w:val="000000"/>
              </w:rPr>
            </w:pPr>
            <w:r w:rsidRPr="001C29C3">
              <w:rPr>
                <w:b/>
                <w:bCs/>
                <w:color w:val="000000"/>
              </w:rPr>
              <w:t xml:space="preserve">Social Indicators Used to calculate the </w:t>
            </w:r>
            <w:r w:rsidRPr="001C29C3">
              <w:rPr>
                <w:b/>
                <w:bCs/>
              </w:rPr>
              <w:t>Youth Risk Index (YRI)</w:t>
            </w:r>
          </w:p>
        </w:tc>
      </w:tr>
      <w:tr w:rsidRPr="001C29C3" w:rsidR="00D559D2" w:rsidTr="00D559D2" w14:paraId="78AAB009" w14:textId="77777777">
        <w:trPr>
          <w:trHeight w:val="2614"/>
        </w:trPr>
        <w:tc>
          <w:tcPr>
            <w:tcW w:w="9528" w:type="dxa"/>
            <w:gridSpan w:val="2"/>
            <w:shd w:val="clear" w:color="auto" w:fill="E6E6E6"/>
            <w:vAlign w:val="center"/>
          </w:tcPr>
          <w:p w:rsidRPr="001C29C3" w:rsidR="00D559D2" w:rsidP="00D559D2" w:rsidRDefault="00D559D2" w14:paraId="56485B72" w14:textId="77777777">
            <w:pPr>
              <w:rPr>
                <w:bCs/>
                <w:sz w:val="28"/>
                <w:szCs w:val="28"/>
              </w:rPr>
            </w:pPr>
            <w:r w:rsidRPr="001C29C3">
              <w:rPr>
                <w:bCs/>
              </w:rPr>
              <w:t xml:space="preserve">               Data on adolescent risk factors used to calculate the Youth Risk Index (YRI) were derived from two sources: the 2007 Middle School Survey (MSS); and the 2006 New Jersey Department of Education Commissioner’s Annual Report on Violence, Vandalism and Substance Abuse. MSS are ‘characteristics of the student’s community, family, school, and peer relationships that predict the likelihood of experimentation with alcohol tobacco and other drugs and participation in antisocial problems’. These factors have been standardized to a ‘0 to 1’ scale so that the most negative behaviors receive the highest score. Mean scores for each factor were computed on a scale zero to one, with a higher score indicating that the student is at a greater risk of being influenced negatively by that factor. See data in Table 3 and Table 4.</w:t>
            </w:r>
          </w:p>
          <w:p w:rsidRPr="001C29C3" w:rsidR="00D559D2" w:rsidP="00D559D2" w:rsidRDefault="00D559D2" w14:paraId="30E913D5" w14:textId="77777777">
            <w:pPr>
              <w:rPr>
                <w:b/>
                <w:bCs/>
              </w:rPr>
            </w:pPr>
          </w:p>
        </w:tc>
      </w:tr>
      <w:tr w:rsidRPr="001C29C3" w:rsidR="00D559D2" w:rsidTr="00D559D2" w14:paraId="22CA3558" w14:textId="77777777">
        <w:trPr>
          <w:trHeight w:val="398"/>
        </w:trPr>
        <w:tc>
          <w:tcPr>
            <w:tcW w:w="9528" w:type="dxa"/>
            <w:gridSpan w:val="2"/>
            <w:shd w:val="clear" w:color="auto" w:fill="FFCC99"/>
            <w:vAlign w:val="center"/>
          </w:tcPr>
          <w:p w:rsidRPr="001C29C3" w:rsidR="00D559D2" w:rsidP="00D559D2" w:rsidRDefault="00D559D2" w14:paraId="47304B6B" w14:textId="77777777">
            <w:pPr>
              <w:jc w:val="center"/>
              <w:rPr>
                <w:b/>
                <w:bCs/>
              </w:rPr>
            </w:pPr>
            <w:r w:rsidRPr="001C29C3">
              <w:rPr>
                <w:b/>
                <w:bCs/>
              </w:rPr>
              <w:t xml:space="preserve">Risk Factors in the 2007 </w:t>
            </w:r>
            <w:smartTag w:uri="urn:schemas-microsoft-com:office:smarttags" w:element="place">
              <w:smartTag w:uri="urn:schemas-microsoft-com:office:smarttags" w:element="PlaceName">
                <w:r w:rsidRPr="001C29C3">
                  <w:rPr>
                    <w:b/>
                    <w:bCs/>
                  </w:rPr>
                  <w:t>New Jersey</w:t>
                </w:r>
              </w:smartTag>
              <w:r w:rsidRPr="001C29C3">
                <w:rPr>
                  <w:b/>
                  <w:bCs/>
                </w:rPr>
                <w:t xml:space="preserve"> </w:t>
              </w:r>
              <w:bookmarkStart w:name="OLE_LINK8" w:id="24"/>
              <w:bookmarkStart w:name="OLE_LINK9" w:id="25"/>
              <w:smartTag w:uri="urn:schemas-microsoft-com:office:smarttags" w:element="PlaceType">
                <w:r w:rsidRPr="001C29C3">
                  <w:rPr>
                    <w:b/>
                    <w:bCs/>
                  </w:rPr>
                  <w:t>Middle School</w:t>
                </w:r>
              </w:smartTag>
            </w:smartTag>
            <w:bookmarkEnd w:id="24"/>
            <w:bookmarkEnd w:id="25"/>
            <w:r w:rsidRPr="001C29C3">
              <w:rPr>
                <w:b/>
                <w:bCs/>
              </w:rPr>
              <w:t xml:space="preserve"> Survey</w:t>
            </w:r>
          </w:p>
        </w:tc>
      </w:tr>
      <w:tr w:rsidRPr="001C29C3" w:rsidR="00D559D2" w:rsidTr="00D559D2" w14:paraId="2CE41608" w14:textId="77777777">
        <w:tc>
          <w:tcPr>
            <w:tcW w:w="4488" w:type="dxa"/>
            <w:shd w:val="clear" w:color="auto" w:fill="E6E6E6"/>
            <w:vAlign w:val="center"/>
          </w:tcPr>
          <w:p w:rsidRPr="001C29C3" w:rsidR="00D559D2" w:rsidP="00D559D2" w:rsidRDefault="00D559D2" w14:paraId="426D32E8" w14:textId="77777777">
            <w:pPr>
              <w:rPr>
                <w:b/>
                <w:bCs/>
              </w:rPr>
            </w:pPr>
            <w:r w:rsidRPr="001C29C3">
              <w:rPr>
                <w:b/>
                <w:bCs/>
              </w:rPr>
              <w:t>Community Domain Risk Factors</w:t>
            </w:r>
          </w:p>
          <w:p w:rsidRPr="001C29C3" w:rsidR="00D559D2" w:rsidP="00A044E9" w:rsidRDefault="00D559D2" w14:paraId="7246C220" w14:textId="77777777">
            <w:pPr>
              <w:numPr>
                <w:ilvl w:val="0"/>
                <w:numId w:val="40"/>
              </w:numPr>
              <w:rPr>
                <w:bCs/>
              </w:rPr>
            </w:pPr>
            <w:r w:rsidRPr="001C29C3">
              <w:rPr>
                <w:bCs/>
              </w:rPr>
              <w:t>Laws and norms favorable to drug use</w:t>
            </w:r>
          </w:p>
          <w:p w:rsidRPr="001C29C3" w:rsidR="00D559D2" w:rsidP="00AE33B3" w:rsidRDefault="00D559D2" w14:paraId="1F922948" w14:textId="77777777">
            <w:pPr>
              <w:numPr>
                <w:ilvl w:val="0"/>
                <w:numId w:val="37"/>
              </w:numPr>
              <w:jc w:val="left"/>
              <w:rPr>
                <w:bCs/>
              </w:rPr>
            </w:pPr>
            <w:r w:rsidRPr="001C29C3">
              <w:rPr>
                <w:bCs/>
              </w:rPr>
              <w:t>Community transitions and mobility</w:t>
            </w:r>
          </w:p>
          <w:p w:rsidRPr="001C29C3" w:rsidR="00D559D2" w:rsidP="00A044E9" w:rsidRDefault="00D559D2" w14:paraId="4546791C" w14:textId="77777777">
            <w:pPr>
              <w:numPr>
                <w:ilvl w:val="0"/>
                <w:numId w:val="37"/>
              </w:numPr>
              <w:rPr>
                <w:bCs/>
              </w:rPr>
            </w:pPr>
            <w:r w:rsidRPr="001C29C3">
              <w:rPr>
                <w:bCs/>
              </w:rPr>
              <w:t xml:space="preserve">Low neighborhood attachment </w:t>
            </w:r>
          </w:p>
          <w:p w:rsidRPr="001C29C3" w:rsidR="00D559D2" w:rsidP="00A044E9" w:rsidRDefault="00D559D2" w14:paraId="3BA10BBA" w14:textId="77777777">
            <w:pPr>
              <w:numPr>
                <w:ilvl w:val="0"/>
                <w:numId w:val="37"/>
              </w:numPr>
              <w:rPr>
                <w:bCs/>
              </w:rPr>
            </w:pPr>
            <w:r w:rsidRPr="001C29C3">
              <w:rPr>
                <w:bCs/>
              </w:rPr>
              <w:t>Perceived availability of drugs</w:t>
            </w:r>
          </w:p>
          <w:p w:rsidRPr="001C29C3" w:rsidR="00D559D2" w:rsidP="00A044E9" w:rsidRDefault="00D559D2" w14:paraId="2C4BAF45" w14:textId="77777777">
            <w:pPr>
              <w:numPr>
                <w:ilvl w:val="0"/>
                <w:numId w:val="37"/>
              </w:numPr>
              <w:rPr>
                <w:bCs/>
              </w:rPr>
            </w:pPr>
            <w:r w:rsidRPr="001C29C3">
              <w:rPr>
                <w:bCs/>
              </w:rPr>
              <w:t>Community disorganization</w:t>
            </w:r>
          </w:p>
          <w:p w:rsidRPr="001C29C3" w:rsidR="00D559D2" w:rsidP="00D559D2" w:rsidRDefault="00D559D2" w14:paraId="6E8FB597" w14:textId="77777777">
            <w:pPr>
              <w:rPr>
                <w:bCs/>
              </w:rPr>
            </w:pPr>
          </w:p>
        </w:tc>
        <w:tc>
          <w:tcPr>
            <w:tcW w:w="5040" w:type="dxa"/>
            <w:shd w:val="clear" w:color="auto" w:fill="E6E6E6"/>
          </w:tcPr>
          <w:p w:rsidRPr="001C29C3" w:rsidR="00D559D2" w:rsidP="00D559D2" w:rsidRDefault="00D559D2" w14:paraId="1A3665A8" w14:textId="77777777">
            <w:pPr>
              <w:rPr>
                <w:bCs/>
              </w:rPr>
            </w:pPr>
            <w:r w:rsidRPr="001C29C3">
              <w:rPr>
                <w:b/>
                <w:bCs/>
              </w:rPr>
              <w:t>Family Domain Risk Factors</w:t>
            </w:r>
          </w:p>
          <w:p w:rsidRPr="001C29C3" w:rsidR="00D559D2" w:rsidP="00A044E9" w:rsidRDefault="00D559D2" w14:paraId="33E6A4FD" w14:textId="77777777">
            <w:pPr>
              <w:numPr>
                <w:ilvl w:val="0"/>
                <w:numId w:val="37"/>
              </w:numPr>
              <w:rPr>
                <w:bCs/>
              </w:rPr>
            </w:pPr>
            <w:r w:rsidRPr="001C29C3">
              <w:rPr>
                <w:bCs/>
              </w:rPr>
              <w:t>Poor family management</w:t>
            </w:r>
          </w:p>
          <w:p w:rsidRPr="001C29C3" w:rsidR="00D559D2" w:rsidP="00A044E9" w:rsidRDefault="00D559D2" w14:paraId="32545846" w14:textId="77777777">
            <w:pPr>
              <w:numPr>
                <w:ilvl w:val="0"/>
                <w:numId w:val="37"/>
              </w:numPr>
              <w:rPr>
                <w:bCs/>
              </w:rPr>
            </w:pPr>
            <w:r w:rsidRPr="001C29C3">
              <w:rPr>
                <w:bCs/>
              </w:rPr>
              <w:t>Parental attitudes favorable towards</w:t>
            </w:r>
          </w:p>
          <w:p w:rsidRPr="001C29C3" w:rsidR="00D559D2" w:rsidP="00A044E9" w:rsidRDefault="00D559D2" w14:paraId="68CB5184" w14:textId="77777777">
            <w:pPr>
              <w:numPr>
                <w:ilvl w:val="0"/>
                <w:numId w:val="37"/>
              </w:numPr>
              <w:rPr>
                <w:bCs/>
              </w:rPr>
            </w:pPr>
            <w:r w:rsidRPr="001C29C3">
              <w:rPr>
                <w:bCs/>
              </w:rPr>
              <w:t xml:space="preserve"> antisocial behavior</w:t>
            </w:r>
          </w:p>
          <w:p w:rsidRPr="001C29C3" w:rsidR="00D559D2" w:rsidP="00A044E9" w:rsidRDefault="00D559D2" w14:paraId="5B0317DB" w14:textId="77777777">
            <w:pPr>
              <w:numPr>
                <w:ilvl w:val="0"/>
                <w:numId w:val="37"/>
              </w:numPr>
              <w:rPr>
                <w:bCs/>
              </w:rPr>
            </w:pPr>
            <w:r w:rsidRPr="001C29C3">
              <w:rPr>
                <w:bCs/>
              </w:rPr>
              <w:t>Parental attitudes favorable towards drug use</w:t>
            </w:r>
          </w:p>
          <w:p w:rsidRPr="001C29C3" w:rsidR="00D559D2" w:rsidP="00D559D2" w:rsidRDefault="00D559D2" w14:paraId="20B723C6" w14:textId="77777777">
            <w:pPr>
              <w:rPr>
                <w:bCs/>
              </w:rPr>
            </w:pPr>
          </w:p>
        </w:tc>
      </w:tr>
      <w:tr w:rsidRPr="001C29C3" w:rsidR="00D559D2" w:rsidTr="00D559D2" w14:paraId="76A82B00" w14:textId="77777777">
        <w:trPr>
          <w:trHeight w:val="3207"/>
        </w:trPr>
        <w:tc>
          <w:tcPr>
            <w:tcW w:w="4488" w:type="dxa"/>
            <w:shd w:val="clear" w:color="auto" w:fill="E6E6E6"/>
          </w:tcPr>
          <w:p w:rsidRPr="001C29C3" w:rsidR="00D559D2" w:rsidP="00D559D2" w:rsidRDefault="00D559D2" w14:paraId="452E061A" w14:textId="77777777">
            <w:pPr>
              <w:rPr>
                <w:b/>
                <w:bCs/>
              </w:rPr>
            </w:pPr>
            <w:r w:rsidRPr="001C29C3">
              <w:rPr>
                <w:b/>
                <w:bCs/>
              </w:rPr>
              <w:t>School Domain Risk Factors</w:t>
            </w:r>
          </w:p>
          <w:p w:rsidRPr="001C29C3" w:rsidR="00D559D2" w:rsidP="00A044E9" w:rsidRDefault="00D559D2" w14:paraId="11ACDB14" w14:textId="77777777">
            <w:pPr>
              <w:numPr>
                <w:ilvl w:val="0"/>
                <w:numId w:val="38"/>
              </w:numPr>
              <w:rPr>
                <w:bCs/>
              </w:rPr>
            </w:pPr>
            <w:r w:rsidRPr="001C29C3">
              <w:rPr>
                <w:bCs/>
              </w:rPr>
              <w:t>Low commitment to school</w:t>
            </w:r>
          </w:p>
          <w:p w:rsidRPr="001C29C3" w:rsidR="00D559D2" w:rsidP="00A044E9" w:rsidRDefault="00D559D2" w14:paraId="2F5D5A9E" w14:textId="77777777">
            <w:pPr>
              <w:numPr>
                <w:ilvl w:val="0"/>
                <w:numId w:val="38"/>
              </w:numPr>
              <w:rPr>
                <w:bCs/>
              </w:rPr>
            </w:pPr>
            <w:r w:rsidRPr="001C29C3">
              <w:rPr>
                <w:bCs/>
              </w:rPr>
              <w:t>Academic failure</w:t>
            </w:r>
          </w:p>
          <w:p w:rsidRPr="001C29C3" w:rsidR="00D559D2" w:rsidP="00D559D2" w:rsidRDefault="00D559D2" w14:paraId="2B6A3CC3" w14:textId="77777777">
            <w:pPr>
              <w:rPr>
                <w:bCs/>
              </w:rPr>
            </w:pPr>
          </w:p>
        </w:tc>
        <w:tc>
          <w:tcPr>
            <w:tcW w:w="5040" w:type="dxa"/>
            <w:shd w:val="clear" w:color="auto" w:fill="E6E6E6"/>
          </w:tcPr>
          <w:p w:rsidRPr="001C29C3" w:rsidR="00D559D2" w:rsidP="00D559D2" w:rsidRDefault="00D559D2" w14:paraId="25A9C4C1" w14:textId="77777777">
            <w:pPr>
              <w:rPr>
                <w:b/>
                <w:bCs/>
              </w:rPr>
            </w:pPr>
            <w:r w:rsidRPr="001C29C3">
              <w:rPr>
                <w:b/>
                <w:bCs/>
              </w:rPr>
              <w:t>Peer-Individual Domain Risk Factors</w:t>
            </w:r>
          </w:p>
          <w:p w:rsidRPr="001C29C3" w:rsidR="00D559D2" w:rsidP="00A044E9" w:rsidRDefault="00D559D2" w14:paraId="7CEDF7A0" w14:textId="77777777">
            <w:pPr>
              <w:numPr>
                <w:ilvl w:val="0"/>
                <w:numId w:val="39"/>
              </w:numPr>
              <w:rPr>
                <w:bCs/>
              </w:rPr>
            </w:pPr>
            <w:r w:rsidRPr="001C29C3">
              <w:rPr>
                <w:bCs/>
              </w:rPr>
              <w:t>Perceived risks of drug use</w:t>
            </w:r>
          </w:p>
          <w:p w:rsidRPr="001C29C3" w:rsidR="00D559D2" w:rsidP="00A044E9" w:rsidRDefault="00D559D2" w14:paraId="5041BB52" w14:textId="77777777">
            <w:pPr>
              <w:numPr>
                <w:ilvl w:val="0"/>
                <w:numId w:val="39"/>
              </w:numPr>
              <w:rPr>
                <w:bCs/>
              </w:rPr>
            </w:pPr>
            <w:r w:rsidRPr="001C29C3">
              <w:rPr>
                <w:bCs/>
              </w:rPr>
              <w:t>Favorable attitude towards antisocial behavior</w:t>
            </w:r>
          </w:p>
          <w:p w:rsidRPr="001C29C3" w:rsidR="00D559D2" w:rsidP="00A044E9" w:rsidRDefault="00D559D2" w14:paraId="04BC1EEC" w14:textId="77777777">
            <w:pPr>
              <w:numPr>
                <w:ilvl w:val="0"/>
                <w:numId w:val="39"/>
              </w:numPr>
              <w:rPr>
                <w:bCs/>
              </w:rPr>
            </w:pPr>
            <w:r w:rsidRPr="001C29C3">
              <w:rPr>
                <w:bCs/>
              </w:rPr>
              <w:t>Peer reward for antisocial behavior</w:t>
            </w:r>
          </w:p>
          <w:p w:rsidRPr="001C29C3" w:rsidR="00D559D2" w:rsidP="00A044E9" w:rsidRDefault="00D559D2" w14:paraId="3FFAE6F3" w14:textId="77777777">
            <w:pPr>
              <w:numPr>
                <w:ilvl w:val="0"/>
                <w:numId w:val="39"/>
              </w:numPr>
              <w:rPr>
                <w:bCs/>
              </w:rPr>
            </w:pPr>
            <w:r w:rsidRPr="001C29C3">
              <w:rPr>
                <w:bCs/>
              </w:rPr>
              <w:t>Favorable attitude toward drug use</w:t>
            </w:r>
          </w:p>
          <w:p w:rsidRPr="001C29C3" w:rsidR="00D559D2" w:rsidP="00A044E9" w:rsidRDefault="00D559D2" w14:paraId="177AE05B" w14:textId="77777777">
            <w:pPr>
              <w:numPr>
                <w:ilvl w:val="0"/>
                <w:numId w:val="39"/>
              </w:numPr>
              <w:rPr>
                <w:bCs/>
              </w:rPr>
            </w:pPr>
            <w:r w:rsidRPr="001C29C3">
              <w:rPr>
                <w:bCs/>
              </w:rPr>
              <w:t>Early initiation of drug use</w:t>
            </w:r>
          </w:p>
          <w:p w:rsidRPr="001C29C3" w:rsidR="00D559D2" w:rsidP="00A044E9" w:rsidRDefault="00D559D2" w14:paraId="5FFDC1FF" w14:textId="77777777">
            <w:pPr>
              <w:numPr>
                <w:ilvl w:val="0"/>
                <w:numId w:val="39"/>
              </w:numPr>
              <w:rPr>
                <w:bCs/>
              </w:rPr>
            </w:pPr>
            <w:r w:rsidRPr="001C29C3">
              <w:rPr>
                <w:bCs/>
              </w:rPr>
              <w:t>Friends’ use of drugs</w:t>
            </w:r>
          </w:p>
          <w:p w:rsidRPr="001C29C3" w:rsidR="00D559D2" w:rsidP="00A044E9" w:rsidRDefault="00D559D2" w14:paraId="250843A8" w14:textId="77777777">
            <w:pPr>
              <w:numPr>
                <w:ilvl w:val="0"/>
                <w:numId w:val="39"/>
              </w:numPr>
              <w:rPr>
                <w:bCs/>
              </w:rPr>
            </w:pPr>
            <w:r w:rsidRPr="001C29C3">
              <w:rPr>
                <w:bCs/>
              </w:rPr>
              <w:t>Early initiation of antisocial behavior</w:t>
            </w:r>
          </w:p>
          <w:p w:rsidRPr="001C29C3" w:rsidR="00D559D2" w:rsidP="00A044E9" w:rsidRDefault="00D559D2" w14:paraId="49184CB6" w14:textId="77777777">
            <w:pPr>
              <w:numPr>
                <w:ilvl w:val="0"/>
                <w:numId w:val="39"/>
              </w:numPr>
              <w:rPr>
                <w:bCs/>
              </w:rPr>
            </w:pPr>
            <w:r w:rsidRPr="001C29C3">
              <w:rPr>
                <w:bCs/>
              </w:rPr>
              <w:t>Gang involvement</w:t>
            </w:r>
          </w:p>
          <w:p w:rsidRPr="001C29C3" w:rsidR="00D559D2" w:rsidP="00A044E9" w:rsidRDefault="00D559D2" w14:paraId="4443C34D" w14:textId="77777777">
            <w:pPr>
              <w:numPr>
                <w:ilvl w:val="0"/>
                <w:numId w:val="39"/>
              </w:numPr>
              <w:rPr>
                <w:bCs/>
              </w:rPr>
            </w:pPr>
            <w:r w:rsidRPr="001C29C3">
              <w:rPr>
                <w:bCs/>
              </w:rPr>
              <w:t>Interaction with antisocial peers.</w:t>
            </w:r>
          </w:p>
        </w:tc>
      </w:tr>
      <w:tr w:rsidRPr="001C29C3" w:rsidR="00D559D2" w:rsidTr="00D559D2" w14:paraId="407D0355" w14:textId="77777777">
        <w:tc>
          <w:tcPr>
            <w:tcW w:w="9528" w:type="dxa"/>
            <w:gridSpan w:val="2"/>
            <w:shd w:val="clear" w:color="auto" w:fill="FFCC99"/>
          </w:tcPr>
          <w:p w:rsidRPr="001C29C3" w:rsidR="00D559D2" w:rsidP="00D559D2" w:rsidRDefault="00D559D2" w14:paraId="2C868A86" w14:textId="77777777">
            <w:pPr>
              <w:rPr>
                <w:b/>
                <w:bCs/>
              </w:rPr>
            </w:pPr>
            <w:r w:rsidRPr="001C29C3">
              <w:rPr>
                <w:b/>
                <w:bCs/>
              </w:rPr>
              <w:t>Annual Report to the Education Committees of the Senate and General Assembly on Violence, Vandalism Weapons and Substance Abuse in New Jersey Public Schools (2006)</w:t>
            </w:r>
          </w:p>
        </w:tc>
      </w:tr>
      <w:tr w:rsidRPr="001C29C3" w:rsidR="00D559D2" w:rsidTr="00D559D2" w14:paraId="084A9A0E" w14:textId="77777777">
        <w:tc>
          <w:tcPr>
            <w:tcW w:w="4488" w:type="dxa"/>
            <w:shd w:val="clear" w:color="auto" w:fill="E6E6E6"/>
          </w:tcPr>
          <w:p w:rsidRPr="001C29C3" w:rsidR="00D559D2" w:rsidP="00D559D2" w:rsidRDefault="00D559D2" w14:paraId="16F5A6C1" w14:textId="77777777">
            <w:pPr>
              <w:rPr>
                <w:b/>
                <w:bCs/>
              </w:rPr>
            </w:pPr>
            <w:r w:rsidRPr="001C29C3">
              <w:rPr>
                <w:b/>
                <w:bCs/>
              </w:rPr>
              <w:t>Violence</w:t>
            </w:r>
          </w:p>
          <w:p w:rsidRPr="001C29C3" w:rsidR="00D559D2" w:rsidP="00D559D2" w:rsidRDefault="00D559D2" w14:paraId="690AE98A" w14:textId="77777777">
            <w:pPr>
              <w:rPr>
                <w:bCs/>
              </w:rPr>
            </w:pPr>
            <w:r w:rsidRPr="001C29C3">
              <w:rPr>
                <w:bCs/>
              </w:rPr>
              <w:t>Simple assault, Aggravated assault, Fight, Gang fight, Robbery, Sex offense, Threat, Bullying</w:t>
            </w:r>
          </w:p>
        </w:tc>
        <w:tc>
          <w:tcPr>
            <w:tcW w:w="5040" w:type="dxa"/>
            <w:shd w:val="clear" w:color="auto" w:fill="E6E6E6"/>
          </w:tcPr>
          <w:p w:rsidRPr="001C29C3" w:rsidR="00D559D2" w:rsidP="00D559D2" w:rsidRDefault="00D559D2" w14:paraId="62AE5282" w14:textId="77777777">
            <w:pPr>
              <w:rPr>
                <w:b/>
                <w:bCs/>
              </w:rPr>
            </w:pPr>
            <w:r w:rsidRPr="001C29C3">
              <w:rPr>
                <w:b/>
                <w:bCs/>
              </w:rPr>
              <w:t>Vandalism</w:t>
            </w:r>
          </w:p>
          <w:p w:rsidRPr="001C29C3" w:rsidR="00D559D2" w:rsidP="00D559D2" w:rsidRDefault="00D559D2" w14:paraId="54A03D56" w14:textId="77777777">
            <w:pPr>
              <w:rPr>
                <w:bCs/>
              </w:rPr>
            </w:pPr>
            <w:r w:rsidRPr="001C29C3">
              <w:rPr>
                <w:bCs/>
              </w:rPr>
              <w:t>Arson, Bomb threat, Burglary, Damage to</w:t>
            </w:r>
          </w:p>
          <w:p w:rsidRPr="001C29C3" w:rsidR="00D559D2" w:rsidP="00D559D2" w:rsidRDefault="00D559D2" w14:paraId="225DEC9A" w14:textId="77777777">
            <w:pPr>
              <w:rPr>
                <w:bCs/>
              </w:rPr>
            </w:pPr>
            <w:r w:rsidRPr="001C29C3">
              <w:rPr>
                <w:bCs/>
              </w:rPr>
              <w:t>property, Theft, and Trespassing</w:t>
            </w:r>
          </w:p>
        </w:tc>
      </w:tr>
      <w:tr w:rsidRPr="001C29C3" w:rsidR="00D559D2" w:rsidTr="00D559D2" w14:paraId="0F7B2C63" w14:textId="77777777">
        <w:tc>
          <w:tcPr>
            <w:tcW w:w="4488" w:type="dxa"/>
            <w:shd w:val="clear" w:color="auto" w:fill="E6E6E6"/>
          </w:tcPr>
          <w:p w:rsidRPr="001C29C3" w:rsidR="00D559D2" w:rsidP="00D559D2" w:rsidRDefault="00D559D2" w14:paraId="3104B0DA" w14:textId="77777777">
            <w:pPr>
              <w:rPr>
                <w:b/>
                <w:bCs/>
              </w:rPr>
            </w:pPr>
            <w:r w:rsidRPr="001C29C3">
              <w:rPr>
                <w:b/>
                <w:bCs/>
              </w:rPr>
              <w:t>Weapons</w:t>
            </w:r>
          </w:p>
          <w:p w:rsidRPr="001C29C3" w:rsidR="00D559D2" w:rsidP="00D559D2" w:rsidRDefault="00D559D2" w14:paraId="1C0163A7" w14:textId="77777777">
            <w:pPr>
              <w:rPr>
                <w:bCs/>
              </w:rPr>
            </w:pPr>
            <w:r w:rsidRPr="001C29C3">
              <w:rPr>
                <w:bCs/>
              </w:rPr>
              <w:t>Firearm, Other weapons, Bomb Offenses</w:t>
            </w:r>
          </w:p>
        </w:tc>
        <w:tc>
          <w:tcPr>
            <w:tcW w:w="5040" w:type="dxa"/>
            <w:shd w:val="clear" w:color="auto" w:fill="E6E6E6"/>
          </w:tcPr>
          <w:p w:rsidRPr="001C29C3" w:rsidR="00D559D2" w:rsidP="00D559D2" w:rsidRDefault="00D559D2" w14:paraId="7C58C9F1" w14:textId="77777777">
            <w:pPr>
              <w:rPr>
                <w:b/>
                <w:bCs/>
              </w:rPr>
            </w:pPr>
            <w:r w:rsidRPr="001C29C3">
              <w:rPr>
                <w:b/>
                <w:bCs/>
              </w:rPr>
              <w:t>Substance</w:t>
            </w:r>
          </w:p>
          <w:p w:rsidRPr="001C29C3" w:rsidR="00D559D2" w:rsidP="00D559D2" w:rsidRDefault="00D559D2" w14:paraId="75481F4E" w14:textId="77777777">
            <w:pPr>
              <w:rPr>
                <w:bCs/>
              </w:rPr>
            </w:pPr>
            <w:r w:rsidRPr="001C29C3">
              <w:rPr>
                <w:bCs/>
              </w:rPr>
              <w:t>Use, Possession, and Distribution</w:t>
            </w:r>
          </w:p>
          <w:p w:rsidRPr="001C29C3" w:rsidR="00D559D2" w:rsidP="00D559D2" w:rsidRDefault="00D559D2" w14:paraId="6AE5DDCF" w14:textId="77777777">
            <w:pPr>
              <w:rPr>
                <w:bCs/>
              </w:rPr>
            </w:pPr>
          </w:p>
        </w:tc>
      </w:tr>
    </w:tbl>
    <w:p w:rsidRPr="001C29C3" w:rsidR="00D559D2" w:rsidP="00D559D2" w:rsidRDefault="00D559D2" w14:paraId="036291E2" w14:textId="77777777">
      <w:pPr>
        <w:outlineLvl w:val="0"/>
        <w:rPr>
          <w:b/>
          <w:bCs/>
          <w:color w:val="FF6600"/>
          <w:sz w:val="28"/>
          <w:szCs w:val="28"/>
        </w:rPr>
      </w:pPr>
      <w:r w:rsidRPr="001C29C3">
        <w:rPr>
          <w:bCs/>
        </w:rPr>
        <w:br w:type="page"/>
      </w:r>
      <w:r w:rsidRPr="001C29C3">
        <w:rPr>
          <w:b/>
          <w:bCs/>
          <w:color w:val="FF6600"/>
          <w:sz w:val="28"/>
          <w:szCs w:val="28"/>
        </w:rPr>
        <w:lastRenderedPageBreak/>
        <w:t>RNAS Used to Determine Community Risk Index (CRI)</w:t>
      </w:r>
    </w:p>
    <w:p w:rsidRPr="001C29C3" w:rsidR="00D559D2" w:rsidP="00D559D2" w:rsidRDefault="00D559D2" w14:paraId="77833C40" w14:textId="77777777">
      <w:pPr>
        <w:ind w:left="5760" w:firstLine="720"/>
        <w:rPr>
          <w:b/>
          <w:bCs/>
          <w:color w:val="FF6600"/>
          <w:sz w:val="28"/>
          <w:szCs w:val="28"/>
        </w:rPr>
      </w:pPr>
    </w:p>
    <w:p w:rsidRPr="001C29C3" w:rsidR="00D559D2" w:rsidP="00D559D2" w:rsidRDefault="00D559D2" w14:paraId="00AB6973" w14:textId="77777777">
      <w:pPr>
        <w:outlineLvl w:val="0"/>
        <w:rPr>
          <w:b/>
          <w:bCs/>
          <w:color w:val="FF6600"/>
          <w:sz w:val="28"/>
          <w:szCs w:val="28"/>
        </w:rPr>
      </w:pPr>
      <w:r w:rsidRPr="001C29C3">
        <w:rPr>
          <w:b/>
          <w:bCs/>
          <w:color w:val="FF6600"/>
          <w:sz w:val="28"/>
          <w:szCs w:val="28"/>
        </w:rPr>
        <w:t>Introduction</w:t>
      </w:r>
    </w:p>
    <w:p w:rsidRPr="001C29C3" w:rsidR="00D559D2" w:rsidP="00D559D2" w:rsidRDefault="00D559D2" w14:paraId="4AF9208A" w14:textId="77777777">
      <w:pPr>
        <w:outlineLvl w:val="0"/>
        <w:rPr>
          <w:b/>
          <w:bCs/>
          <w:color w:val="3366FF"/>
        </w:rPr>
      </w:pPr>
    </w:p>
    <w:p w:rsidRPr="001C29C3" w:rsidR="00D559D2" w:rsidP="00D559D2" w:rsidRDefault="00D559D2" w14:paraId="52623E13" w14:textId="77777777">
      <w:pPr>
        <w:ind w:firstLine="720"/>
      </w:pPr>
      <w:r w:rsidRPr="001C29C3">
        <w:t>Presenting an extensive list of social indicators, as in the Chartbook, is helpful in understanding some of the variables that may be related to substance abuse problems.  However, it can be overwhelming to assess substance abuse problems using a multitude of maps, charts and tables unless a summary measure is provided that ties the individual variables together. To address this concern, the DMHAS research team developed a model for social indicator analysis measures (Mammo and French, 1996). The model involved the construction of the Relative Needs Assessment Scale (RNAS).</w:t>
      </w:r>
    </w:p>
    <w:p w:rsidRPr="001C29C3" w:rsidR="00D559D2" w:rsidP="00D559D2" w:rsidRDefault="00D559D2" w14:paraId="1DF45272" w14:textId="77777777">
      <w:pPr>
        <w:outlineLvl w:val="0"/>
        <w:rPr>
          <w:b/>
          <w:bCs/>
        </w:rPr>
      </w:pPr>
    </w:p>
    <w:p w:rsidRPr="001C29C3" w:rsidR="00D559D2" w:rsidP="00D559D2" w:rsidRDefault="00D559D2" w14:paraId="410B9656" w14:textId="77777777">
      <w:pPr>
        <w:outlineLvl w:val="0"/>
        <w:rPr>
          <w:b/>
          <w:bCs/>
          <w:color w:val="FF6600"/>
        </w:rPr>
      </w:pPr>
      <w:r w:rsidRPr="001C29C3">
        <w:rPr>
          <w:b/>
          <w:bCs/>
          <w:color w:val="FF6600"/>
        </w:rPr>
        <w:t>Method</w:t>
      </w:r>
    </w:p>
    <w:p w:rsidRPr="001C29C3" w:rsidR="00D559D2" w:rsidP="00D559D2" w:rsidRDefault="00D559D2" w14:paraId="7493408C" w14:textId="77777777">
      <w:pPr>
        <w:outlineLvl w:val="0"/>
        <w:rPr>
          <w:color w:val="FF6600"/>
        </w:rPr>
      </w:pPr>
    </w:p>
    <w:p w:rsidRPr="001C29C3" w:rsidR="00D559D2" w:rsidP="00D559D2" w:rsidRDefault="00D559D2" w14:paraId="50203CDC" w14:textId="77777777">
      <w:pPr>
        <w:ind w:firstLine="720"/>
      </w:pPr>
      <w:r w:rsidRPr="001C29C3">
        <w:t xml:space="preserve">The method involved the construction of RNAS for both alcohol and drugs. The scales are derived from social, health, and other behavioral factors that identify substance abuse or dependence problems. The </w:t>
      </w:r>
      <w:r w:rsidRPr="001C29C3">
        <w:rPr>
          <w:color w:val="000000"/>
        </w:rPr>
        <w:t xml:space="preserve">RNAS provides a single value for each county with its magnitude demonstrating its relative standing among the rest.  Because the scale sums to one, its interpretation becomes simpler than the scores obtained from factor analysis procedures.  </w:t>
      </w:r>
    </w:p>
    <w:p w:rsidRPr="001C29C3" w:rsidR="00D559D2" w:rsidP="00D559D2" w:rsidRDefault="00D559D2" w14:paraId="7FCBA374" w14:textId="77777777">
      <w:pPr>
        <w:widowControl w:val="0"/>
        <w:autoSpaceDE w:val="0"/>
        <w:autoSpaceDN w:val="0"/>
        <w:adjustRightInd w:val="0"/>
        <w:spacing w:before="1" w:after="1"/>
        <w:ind w:firstLine="720"/>
        <w:rPr>
          <w:color w:val="000000"/>
        </w:rPr>
      </w:pPr>
      <w:r w:rsidRPr="001C29C3">
        <w:t xml:space="preserve">The RNAS was developed using different sets of indicators for the alcohol and drug scales. </w:t>
      </w:r>
      <w:r w:rsidRPr="001C29C3">
        <w:rPr>
          <w:color w:val="000000"/>
        </w:rPr>
        <w:t xml:space="preserve">The </w:t>
      </w:r>
      <w:r w:rsidRPr="001C29C3">
        <w:rPr>
          <w:i/>
          <w:iCs/>
          <w:color w:val="000000"/>
        </w:rPr>
        <w:t xml:space="preserve">alcohol scale </w:t>
      </w:r>
      <w:r w:rsidRPr="001C29C3">
        <w:rPr>
          <w:color w:val="000000"/>
        </w:rPr>
        <w:t xml:space="preserve">is composed of ‘Driving Under the Influence’ (DUI) arrests, alcohol attributable mortality, alcohol retail outlets and domestic violence arrests.  The </w:t>
      </w:r>
      <w:r w:rsidRPr="001C29C3">
        <w:rPr>
          <w:i/>
          <w:iCs/>
          <w:color w:val="000000"/>
        </w:rPr>
        <w:t>drug scale</w:t>
      </w:r>
      <w:r w:rsidRPr="001C29C3">
        <w:rPr>
          <w:color w:val="000000"/>
        </w:rPr>
        <w:t xml:space="preserve"> is derived from arrests for drug violations, drug related mortality, child abuse/neglect and drug use in the last 30 days. The population at risk from the Census 2005 data is used to calculate problem loads while a four-year average of data is used for the values of social indicators.</w:t>
      </w:r>
    </w:p>
    <w:p w:rsidRPr="001C29C3" w:rsidR="00D559D2" w:rsidP="00D559D2" w:rsidRDefault="00D559D2" w14:paraId="424A89AF" w14:textId="77777777">
      <w:pPr>
        <w:widowControl w:val="0"/>
        <w:autoSpaceDE w:val="0"/>
        <w:autoSpaceDN w:val="0"/>
        <w:adjustRightInd w:val="0"/>
        <w:spacing w:before="1" w:after="1"/>
        <w:rPr>
          <w:b/>
          <w:bCs/>
          <w:color w:val="000000"/>
        </w:rPr>
      </w:pPr>
    </w:p>
    <w:p w:rsidRPr="001C29C3" w:rsidR="00D559D2" w:rsidP="00D559D2" w:rsidRDefault="00D559D2" w14:paraId="4090D1D2" w14:textId="77777777">
      <w:pPr>
        <w:widowControl w:val="0"/>
        <w:autoSpaceDE w:val="0"/>
        <w:autoSpaceDN w:val="0"/>
        <w:adjustRightInd w:val="0"/>
        <w:spacing w:before="1" w:after="1"/>
        <w:outlineLvl w:val="0"/>
        <w:rPr>
          <w:b/>
          <w:bCs/>
          <w:color w:val="FF6600"/>
        </w:rPr>
      </w:pPr>
      <w:r w:rsidRPr="001C29C3">
        <w:rPr>
          <w:b/>
          <w:bCs/>
          <w:color w:val="FF6600"/>
        </w:rPr>
        <w:t>Results</w:t>
      </w:r>
    </w:p>
    <w:p w:rsidRPr="001C29C3" w:rsidR="00D559D2" w:rsidP="00D559D2" w:rsidRDefault="00D559D2" w14:paraId="0ECE3790" w14:textId="77777777">
      <w:pPr>
        <w:rPr>
          <w:color w:val="000000"/>
        </w:rPr>
      </w:pPr>
    </w:p>
    <w:p w:rsidRPr="001C29C3" w:rsidR="00D559D2" w:rsidP="00D559D2" w:rsidRDefault="00D559D2" w14:paraId="183653BA" w14:textId="77777777">
      <w:pPr>
        <w:rPr>
          <w:color w:val="000000"/>
        </w:rPr>
      </w:pPr>
      <w:r w:rsidRPr="001C29C3">
        <w:rPr>
          <w:color w:val="000000"/>
        </w:rPr>
        <w:tab/>
      </w:r>
      <w:r w:rsidRPr="001C29C3">
        <w:rPr>
          <w:color w:val="000000"/>
        </w:rPr>
        <w:t>Table 1 and the following charts show the alcohol and drug scale for each county. A large proportion (50.8%) of alcohol related problems are concentrated in six counties. Bergen County ranks highest (13.5%) among all counties in its alcohol related problems followed by Essex County (8.4%), Monmouth County (8.1 %), Middlesex County (7.5%), Morris County (7.3%) and Camden County (6.0%).  The county that exhibits the lowest relative alcohol problem is Salem with just 0.6 %.</w:t>
      </w:r>
    </w:p>
    <w:p w:rsidRPr="001C29C3" w:rsidR="00D559D2" w:rsidP="00D559D2" w:rsidRDefault="00D559D2" w14:paraId="7736B3D3" w14:textId="77777777">
      <w:pPr>
        <w:ind w:firstLine="720"/>
        <w:rPr>
          <w:color w:val="000000"/>
        </w:rPr>
      </w:pPr>
      <w:r w:rsidRPr="001C29C3">
        <w:rPr>
          <w:color w:val="000000"/>
        </w:rPr>
        <w:t xml:space="preserve">Consistent with the previous findings, the drug scale shows that drug related problems are concentrated in few counties. The scale indicates that 44% of the drug problem is accounted for in only six counties: Essex (10.9%), Bergen (9.1%), Camden (8.5%), Monmouth (6.8%), Middlesex (6.8%) and Hudson (6.4%). </w:t>
      </w:r>
    </w:p>
    <w:p w:rsidRPr="001C29C3" w:rsidR="00D559D2" w:rsidP="00D559D2" w:rsidRDefault="00D559D2" w14:paraId="089D9AC5" w14:textId="77777777">
      <w:pPr>
        <w:ind w:firstLine="720"/>
        <w:rPr>
          <w:color w:val="000000"/>
        </w:rPr>
      </w:pPr>
      <w:r w:rsidRPr="001C29C3">
        <w:rPr>
          <w:color w:val="000000"/>
        </w:rPr>
        <w:br w:type="page"/>
      </w:r>
    </w:p>
    <w:tbl>
      <w:tblPr>
        <w:tblpPr w:leftFromText="180" w:rightFromText="180" w:vertAnchor="text" w:horzAnchor="margin" w:tblpY="1269"/>
        <w:tblW w:w="9680" w:type="dxa"/>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Look w:val="0000" w:firstRow="0" w:lastRow="0" w:firstColumn="0" w:lastColumn="0" w:noHBand="0" w:noVBand="0"/>
      </w:tblPr>
      <w:tblGrid>
        <w:gridCol w:w="1679"/>
        <w:gridCol w:w="1336"/>
        <w:gridCol w:w="1337"/>
        <w:gridCol w:w="1337"/>
        <w:gridCol w:w="1337"/>
        <w:gridCol w:w="1337"/>
        <w:gridCol w:w="1317"/>
      </w:tblGrid>
      <w:tr w:rsidRPr="001C29C3" w:rsidR="00D559D2" w:rsidTr="00D559D2" w14:paraId="692856C0" w14:textId="77777777">
        <w:trPr>
          <w:trHeight w:val="403"/>
          <w:tblCellSpacing w:w="20" w:type="dxa"/>
        </w:trPr>
        <w:tc>
          <w:tcPr>
            <w:tcW w:w="1619"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21472773" w14:textId="77777777">
            <w:pPr>
              <w:rPr>
                <w:b/>
                <w:bCs/>
                <w:sz w:val="22"/>
                <w:szCs w:val="22"/>
              </w:rPr>
            </w:pPr>
            <w:r w:rsidRPr="001C29C3">
              <w:rPr>
                <w:b/>
                <w:bCs/>
                <w:sz w:val="22"/>
                <w:szCs w:val="22"/>
              </w:rPr>
              <w:lastRenderedPageBreak/>
              <w:t> </w:t>
            </w:r>
          </w:p>
          <w:p w:rsidRPr="001C29C3" w:rsidR="00D559D2" w:rsidP="00D559D2" w:rsidRDefault="00D559D2" w14:paraId="41C11CE0" w14:textId="77777777">
            <w:pPr>
              <w:rPr>
                <w:b/>
                <w:bCs/>
                <w:sz w:val="22"/>
                <w:szCs w:val="22"/>
              </w:rPr>
            </w:pPr>
            <w:r w:rsidRPr="001C29C3">
              <w:rPr>
                <w:b/>
                <w:bCs/>
                <w:sz w:val="22"/>
                <w:szCs w:val="22"/>
              </w:rPr>
              <w:t>County</w:t>
            </w:r>
          </w:p>
        </w:tc>
        <w:tc>
          <w:tcPr>
            <w:tcW w:w="2633" w:type="dxa"/>
            <w:gridSpan w:val="2"/>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287D9CC3" w14:textId="77777777">
            <w:pPr>
              <w:jc w:val="center"/>
              <w:rPr>
                <w:b/>
                <w:bCs/>
                <w:sz w:val="22"/>
                <w:szCs w:val="22"/>
              </w:rPr>
            </w:pPr>
            <w:r w:rsidRPr="001C29C3">
              <w:rPr>
                <w:b/>
                <w:bCs/>
                <w:sz w:val="22"/>
                <w:szCs w:val="22"/>
              </w:rPr>
              <w:t>Alcohol</w:t>
            </w:r>
          </w:p>
        </w:tc>
        <w:tc>
          <w:tcPr>
            <w:tcW w:w="2634" w:type="dxa"/>
            <w:gridSpan w:val="2"/>
            <w:tcBorders>
              <w:top w:val="outset" w:color="auto" w:sz="6" w:space="0"/>
              <w:left w:val="outset" w:color="auto" w:sz="6" w:space="0"/>
              <w:bottom w:val="outset" w:color="auto" w:sz="6" w:space="0"/>
              <w:right w:val="outset" w:color="auto" w:sz="24" w:space="0"/>
            </w:tcBorders>
            <w:shd w:val="clear" w:color="auto" w:fill="FFCC99"/>
            <w:vAlign w:val="center"/>
          </w:tcPr>
          <w:p w:rsidRPr="001C29C3" w:rsidR="00D559D2" w:rsidP="00D559D2" w:rsidRDefault="00D559D2" w14:paraId="75F3A114" w14:textId="77777777">
            <w:pPr>
              <w:jc w:val="center"/>
              <w:rPr>
                <w:b/>
                <w:bCs/>
                <w:sz w:val="22"/>
                <w:szCs w:val="22"/>
              </w:rPr>
            </w:pPr>
            <w:r w:rsidRPr="001C29C3">
              <w:rPr>
                <w:b/>
                <w:bCs/>
                <w:sz w:val="22"/>
                <w:szCs w:val="22"/>
              </w:rPr>
              <w:t>Drug</w:t>
            </w:r>
          </w:p>
        </w:tc>
        <w:tc>
          <w:tcPr>
            <w:tcW w:w="2594" w:type="dxa"/>
            <w:gridSpan w:val="2"/>
            <w:tcBorders>
              <w:top w:val="outset" w:color="auto" w:sz="6" w:space="0"/>
              <w:left w:val="outset" w:color="auto" w:sz="6" w:space="0"/>
              <w:bottom w:val="outset" w:color="auto" w:sz="6" w:space="0"/>
              <w:right w:val="outset" w:color="auto" w:sz="24" w:space="0"/>
            </w:tcBorders>
            <w:shd w:val="clear" w:color="auto" w:fill="FFCC99"/>
            <w:vAlign w:val="center"/>
          </w:tcPr>
          <w:p w:rsidRPr="001C29C3" w:rsidR="00D559D2" w:rsidP="00D559D2" w:rsidRDefault="00D559D2" w14:paraId="1E777DF8" w14:textId="77777777">
            <w:pPr>
              <w:jc w:val="center"/>
              <w:rPr>
                <w:b/>
                <w:bCs/>
                <w:sz w:val="22"/>
                <w:szCs w:val="22"/>
              </w:rPr>
            </w:pPr>
            <w:r w:rsidRPr="001C29C3">
              <w:rPr>
                <w:b/>
                <w:bCs/>
                <w:sz w:val="22"/>
                <w:szCs w:val="22"/>
              </w:rPr>
              <w:t xml:space="preserve">Average of alcohol and Drug Indices </w:t>
            </w:r>
          </w:p>
        </w:tc>
      </w:tr>
      <w:tr w:rsidRPr="001C29C3" w:rsidR="00D559D2" w:rsidTr="00D559D2" w14:paraId="51111A72"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B9504C7" w14:textId="77777777">
            <w:pPr>
              <w:rPr>
                <w:spacing w:val="-6"/>
                <w:kern w:val="16"/>
                <w:position w:val="-8"/>
                <w:sz w:val="22"/>
                <w:szCs w:val="22"/>
              </w:rPr>
            </w:pP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EE517E4" w14:textId="77777777">
            <w:pPr>
              <w:jc w:val="center"/>
              <w:rPr>
                <w:rFonts w:ascii="SWISS" w:hAnsi="SWISS"/>
              </w:rPr>
            </w:pPr>
            <w:r w:rsidRPr="001C29C3">
              <w:rPr>
                <w:rFonts w:ascii="SWISS" w:hAnsi="SWISS"/>
              </w:rPr>
              <w:t>Indices</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5D25840" w14:textId="77777777">
            <w:pPr>
              <w:jc w:val="center"/>
              <w:rPr>
                <w:rFonts w:ascii="SWISS" w:hAnsi="SWISS"/>
              </w:rPr>
            </w:pPr>
            <w:r w:rsidRPr="001C29C3">
              <w:rPr>
                <w:rFonts w:ascii="SWISS" w:hAnsi="SWISS"/>
              </w:rPr>
              <w:t>Percent</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906199" w14:textId="77777777">
            <w:pPr>
              <w:jc w:val="center"/>
              <w:rPr>
                <w:rFonts w:ascii="SWISS" w:hAnsi="SWISS"/>
              </w:rPr>
            </w:pPr>
            <w:r w:rsidRPr="001C29C3">
              <w:rPr>
                <w:rFonts w:ascii="SWISS" w:hAnsi="SWISS"/>
              </w:rPr>
              <w:t>Indices</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FCF5F5" w14:textId="77777777">
            <w:pPr>
              <w:jc w:val="center"/>
              <w:rPr>
                <w:rFonts w:ascii="SWISS" w:hAnsi="SWISS"/>
              </w:rPr>
            </w:pPr>
            <w:r w:rsidRPr="001C29C3">
              <w:rPr>
                <w:rFonts w:ascii="SWISS" w:hAnsi="SWISS"/>
              </w:rPr>
              <w:t>Percent</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74ADDF" w14:textId="77777777">
            <w:pPr>
              <w:jc w:val="center"/>
              <w:rPr>
                <w:rFonts w:ascii="SWISS" w:hAnsi="SWISS"/>
              </w:rPr>
            </w:pPr>
            <w:r w:rsidRPr="001C29C3">
              <w:rPr>
                <w:rFonts w:ascii="SWISS" w:hAnsi="SWISS"/>
              </w:rPr>
              <w:t>Indices</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83EECD8" w14:textId="77777777">
            <w:pPr>
              <w:jc w:val="center"/>
              <w:rPr>
                <w:rFonts w:ascii="SWISS" w:hAnsi="SWISS"/>
              </w:rPr>
            </w:pPr>
            <w:r w:rsidRPr="001C29C3">
              <w:rPr>
                <w:rFonts w:ascii="SWISS" w:hAnsi="SWISS"/>
              </w:rPr>
              <w:t>Percent</w:t>
            </w:r>
          </w:p>
        </w:tc>
      </w:tr>
      <w:tr w:rsidRPr="001C29C3" w:rsidR="00D559D2" w:rsidTr="00D559D2" w14:paraId="2908B90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8306A8C" w14:textId="77777777">
            <w:pPr>
              <w:rPr>
                <w:spacing w:val="-6"/>
                <w:kern w:val="16"/>
                <w:position w:val="-8"/>
                <w:sz w:val="22"/>
                <w:szCs w:val="22"/>
              </w:rPr>
            </w:pPr>
            <w:r w:rsidRPr="001C29C3">
              <w:rPr>
                <w:spacing w:val="-6"/>
                <w:kern w:val="16"/>
                <w:position w:val="-8"/>
                <w:sz w:val="22"/>
                <w:szCs w:val="22"/>
              </w:rPr>
              <w:t>Atlantic</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743C40" w14:textId="77777777">
            <w:pPr>
              <w:jc w:val="right"/>
              <w:rPr>
                <w:rFonts w:ascii="SWISS" w:hAnsi="SWISS"/>
              </w:rPr>
            </w:pPr>
            <w:r w:rsidRPr="001C29C3">
              <w:rPr>
                <w:rFonts w:ascii="SWISS" w:hAnsi="SWISS"/>
              </w:rPr>
              <w:t xml:space="preserve">0.026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38305A" w14:textId="77777777">
            <w:pPr>
              <w:jc w:val="right"/>
              <w:rPr>
                <w:rFonts w:ascii="SWISS" w:hAnsi="SWISS"/>
              </w:rPr>
            </w:pPr>
            <w:r w:rsidRPr="001C29C3">
              <w:rPr>
                <w:rFonts w:ascii="SWISS" w:hAnsi="SWISS"/>
              </w:rPr>
              <w:t>2.6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A3C303" w14:textId="77777777">
            <w:pPr>
              <w:jc w:val="right"/>
              <w:rPr>
                <w:rFonts w:ascii="SWISS" w:hAnsi="SWISS"/>
              </w:rPr>
            </w:pPr>
            <w:r w:rsidRPr="001C29C3">
              <w:rPr>
                <w:rFonts w:ascii="SWISS" w:hAnsi="SWISS"/>
              </w:rPr>
              <w:t xml:space="preserve">0.043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D7D2D84" w14:textId="77777777">
            <w:pPr>
              <w:jc w:val="right"/>
              <w:rPr>
                <w:rFonts w:ascii="SWISS" w:hAnsi="SWISS"/>
              </w:rPr>
            </w:pPr>
            <w:r w:rsidRPr="001C29C3">
              <w:rPr>
                <w:rFonts w:ascii="SWISS" w:hAnsi="SWISS"/>
              </w:rPr>
              <w:t>4.3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482293" w14:textId="77777777">
            <w:pPr>
              <w:jc w:val="right"/>
              <w:rPr>
                <w:rFonts w:ascii="SWISS" w:hAnsi="SWISS"/>
              </w:rPr>
            </w:pPr>
            <w:r w:rsidRPr="001C29C3">
              <w:rPr>
                <w:rFonts w:ascii="SWISS" w:hAnsi="SWISS"/>
              </w:rPr>
              <w:t>0.034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8636AE5" w14:textId="77777777">
            <w:pPr>
              <w:jc w:val="right"/>
              <w:rPr>
                <w:rFonts w:ascii="SWISS" w:hAnsi="SWISS"/>
              </w:rPr>
            </w:pPr>
            <w:r w:rsidRPr="001C29C3">
              <w:rPr>
                <w:rFonts w:ascii="SWISS" w:hAnsi="SWISS"/>
              </w:rPr>
              <w:t>3.43</w:t>
            </w:r>
          </w:p>
        </w:tc>
      </w:tr>
      <w:tr w:rsidRPr="001C29C3" w:rsidR="00D559D2" w:rsidTr="00D559D2" w14:paraId="6BA24662"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EAEC8E3"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Bergen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25D7EAA" w14:textId="77777777">
            <w:pPr>
              <w:jc w:val="right"/>
              <w:rPr>
                <w:rFonts w:ascii="SWISS" w:hAnsi="SWISS"/>
              </w:rPr>
            </w:pPr>
            <w:r w:rsidRPr="001C29C3">
              <w:rPr>
                <w:rFonts w:ascii="SWISS" w:hAnsi="SWISS"/>
              </w:rPr>
              <w:t xml:space="preserve">0.135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7D0FD32" w14:textId="77777777">
            <w:pPr>
              <w:jc w:val="right"/>
              <w:rPr>
                <w:rFonts w:ascii="SWISS" w:hAnsi="SWISS"/>
              </w:rPr>
            </w:pPr>
            <w:r w:rsidRPr="001C29C3">
              <w:rPr>
                <w:rFonts w:ascii="SWISS" w:hAnsi="SWISS"/>
              </w:rPr>
              <w:t>13.5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78E6545" w14:textId="77777777">
            <w:pPr>
              <w:jc w:val="right"/>
              <w:rPr>
                <w:rFonts w:ascii="SWISS" w:hAnsi="SWISS"/>
              </w:rPr>
            </w:pPr>
            <w:r w:rsidRPr="001C29C3">
              <w:rPr>
                <w:rFonts w:ascii="SWISS" w:hAnsi="SWISS"/>
              </w:rPr>
              <w:t xml:space="preserve">0.047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CFD685" w14:textId="77777777">
            <w:pPr>
              <w:jc w:val="right"/>
              <w:rPr>
                <w:rFonts w:ascii="SWISS" w:hAnsi="SWISS"/>
              </w:rPr>
            </w:pPr>
            <w:r w:rsidRPr="001C29C3">
              <w:rPr>
                <w:rFonts w:ascii="SWISS" w:hAnsi="SWISS"/>
              </w:rPr>
              <w:t>4.7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C65669C" w14:textId="77777777">
            <w:pPr>
              <w:jc w:val="right"/>
              <w:rPr>
                <w:rFonts w:ascii="SWISS" w:hAnsi="SWISS"/>
              </w:rPr>
            </w:pPr>
            <w:r w:rsidRPr="001C29C3">
              <w:rPr>
                <w:rFonts w:ascii="SWISS" w:hAnsi="SWISS"/>
              </w:rPr>
              <w:t>0.091</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91E54A7" w14:textId="77777777">
            <w:pPr>
              <w:jc w:val="right"/>
              <w:rPr>
                <w:rFonts w:ascii="SWISS" w:hAnsi="SWISS"/>
              </w:rPr>
            </w:pPr>
            <w:r w:rsidRPr="001C29C3">
              <w:rPr>
                <w:rFonts w:ascii="SWISS" w:hAnsi="SWISS"/>
              </w:rPr>
              <w:t>9.11</w:t>
            </w:r>
          </w:p>
        </w:tc>
      </w:tr>
      <w:tr w:rsidRPr="001C29C3" w:rsidR="00D559D2" w:rsidTr="00D559D2" w14:paraId="114ACF7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B7314E3"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Burlington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8F528E6" w14:textId="77777777">
            <w:pPr>
              <w:jc w:val="right"/>
              <w:rPr>
                <w:rFonts w:ascii="SWISS" w:hAnsi="SWISS"/>
              </w:rPr>
            </w:pPr>
            <w:r w:rsidRPr="001C29C3">
              <w:rPr>
                <w:rFonts w:ascii="SWISS" w:hAnsi="SWISS"/>
              </w:rPr>
              <w:t xml:space="preserve">0.052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2ED0A1" w14:textId="77777777">
            <w:pPr>
              <w:jc w:val="right"/>
              <w:rPr>
                <w:rFonts w:ascii="SWISS" w:hAnsi="SWISS"/>
              </w:rPr>
            </w:pPr>
            <w:r w:rsidRPr="001C29C3">
              <w:rPr>
                <w:rFonts w:ascii="SWISS" w:hAnsi="SWISS"/>
              </w:rPr>
              <w:t>5.2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06787E" w14:textId="77777777">
            <w:pPr>
              <w:jc w:val="right"/>
              <w:rPr>
                <w:rFonts w:ascii="SWISS" w:hAnsi="SWISS"/>
              </w:rPr>
            </w:pPr>
            <w:r w:rsidRPr="001C29C3">
              <w:rPr>
                <w:rFonts w:ascii="SWISS" w:hAnsi="SWISS"/>
              </w:rPr>
              <w:t xml:space="preserve">0.036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4968F7" w14:textId="77777777">
            <w:pPr>
              <w:jc w:val="right"/>
              <w:rPr>
                <w:rFonts w:ascii="SWISS" w:hAnsi="SWISS"/>
              </w:rPr>
            </w:pPr>
            <w:r w:rsidRPr="001C29C3">
              <w:rPr>
                <w:rFonts w:ascii="SWISS" w:hAnsi="SWISS"/>
              </w:rPr>
              <w:t>3.6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4CBADA" w14:textId="77777777">
            <w:pPr>
              <w:jc w:val="right"/>
              <w:rPr>
                <w:rFonts w:ascii="SWISS" w:hAnsi="SWISS"/>
              </w:rPr>
            </w:pPr>
            <w:r w:rsidRPr="001C29C3">
              <w:rPr>
                <w:rFonts w:ascii="SWISS" w:hAnsi="SWISS"/>
              </w:rPr>
              <w:t>0.044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FA8FEFB" w14:textId="77777777">
            <w:pPr>
              <w:jc w:val="right"/>
              <w:rPr>
                <w:rFonts w:ascii="SWISS" w:hAnsi="SWISS"/>
              </w:rPr>
            </w:pPr>
            <w:r w:rsidRPr="001C29C3">
              <w:rPr>
                <w:rFonts w:ascii="SWISS" w:hAnsi="SWISS"/>
              </w:rPr>
              <w:t>4.40</w:t>
            </w:r>
          </w:p>
        </w:tc>
      </w:tr>
      <w:tr w:rsidRPr="001C29C3" w:rsidR="00D559D2" w:rsidTr="00D559D2" w14:paraId="02F33464"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E05811C"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Camden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437058F"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DD187D"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014F92" w14:textId="77777777">
            <w:pPr>
              <w:jc w:val="right"/>
              <w:rPr>
                <w:rFonts w:ascii="SWISS" w:hAnsi="SWISS"/>
              </w:rPr>
            </w:pPr>
            <w:r w:rsidRPr="001C29C3">
              <w:rPr>
                <w:rFonts w:ascii="SWISS" w:hAnsi="SWISS"/>
              </w:rPr>
              <w:t xml:space="preserve">0.109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567DE9" w14:textId="77777777">
            <w:pPr>
              <w:jc w:val="right"/>
              <w:rPr>
                <w:rFonts w:ascii="SWISS" w:hAnsi="SWISS"/>
              </w:rPr>
            </w:pPr>
            <w:r w:rsidRPr="001C29C3">
              <w:rPr>
                <w:rFonts w:ascii="SWISS" w:hAnsi="SWISS"/>
              </w:rPr>
              <w:t>10.9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02946BD" w14:textId="77777777">
            <w:pPr>
              <w:jc w:val="right"/>
              <w:rPr>
                <w:rFonts w:ascii="SWISS" w:hAnsi="SWISS"/>
              </w:rPr>
            </w:pPr>
            <w:r w:rsidRPr="001C29C3">
              <w:rPr>
                <w:rFonts w:ascii="SWISS" w:hAnsi="SWISS"/>
              </w:rPr>
              <w:t>0.085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A8B7422" w14:textId="77777777">
            <w:pPr>
              <w:jc w:val="right"/>
              <w:rPr>
                <w:rFonts w:ascii="SWISS" w:hAnsi="SWISS"/>
              </w:rPr>
            </w:pPr>
            <w:r w:rsidRPr="001C29C3">
              <w:rPr>
                <w:rFonts w:ascii="SWISS" w:hAnsi="SWISS"/>
              </w:rPr>
              <w:t>8.47</w:t>
            </w:r>
          </w:p>
        </w:tc>
      </w:tr>
      <w:tr w:rsidRPr="001C29C3" w:rsidR="00D559D2" w:rsidTr="00D559D2" w14:paraId="368E0E0B"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72D935B" w14:textId="77777777">
            <w:pPr>
              <w:rPr>
                <w:spacing w:val="-6"/>
                <w:kern w:val="16"/>
                <w:position w:val="-8"/>
                <w:sz w:val="22"/>
                <w:szCs w:val="22"/>
              </w:rPr>
            </w:pPr>
            <w:smartTag w:uri="urn:schemas-microsoft-com:office:smarttags" w:element="place">
              <w:r w:rsidRPr="001C29C3">
                <w:rPr>
                  <w:spacing w:val="-6"/>
                  <w:kern w:val="16"/>
                  <w:position w:val="-8"/>
                  <w:sz w:val="22"/>
                  <w:szCs w:val="22"/>
                </w:rPr>
                <w:t>Cape May</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7AD849"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5C84B47"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FCA5B4" w14:textId="77777777">
            <w:pPr>
              <w:jc w:val="right"/>
              <w:rPr>
                <w:rFonts w:ascii="SWISS" w:hAnsi="SWISS"/>
              </w:rPr>
            </w:pPr>
            <w:r w:rsidRPr="001C29C3">
              <w:rPr>
                <w:rFonts w:ascii="SWISS" w:hAnsi="SWISS"/>
              </w:rPr>
              <w:t xml:space="preserve">0.035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6DCC19" w14:textId="77777777">
            <w:pPr>
              <w:jc w:val="right"/>
              <w:rPr>
                <w:rFonts w:ascii="SWISS" w:hAnsi="SWISS"/>
              </w:rPr>
            </w:pPr>
            <w:r w:rsidRPr="001C29C3">
              <w:rPr>
                <w:rFonts w:ascii="SWISS" w:hAnsi="SWISS"/>
              </w:rPr>
              <w:t>3.5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3BAF87" w14:textId="77777777">
            <w:pPr>
              <w:jc w:val="right"/>
              <w:rPr>
                <w:rFonts w:ascii="SWISS" w:hAnsi="SWISS"/>
              </w:rPr>
            </w:pPr>
            <w:r w:rsidRPr="001C29C3">
              <w:rPr>
                <w:rFonts w:ascii="SWISS" w:hAnsi="SWISS"/>
              </w:rPr>
              <w:t>0.026</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9C99CB8" w14:textId="77777777">
            <w:pPr>
              <w:jc w:val="right"/>
              <w:rPr>
                <w:rFonts w:ascii="SWISS" w:hAnsi="SWISS"/>
              </w:rPr>
            </w:pPr>
            <w:r w:rsidRPr="001C29C3">
              <w:rPr>
                <w:rFonts w:ascii="SWISS" w:hAnsi="SWISS"/>
              </w:rPr>
              <w:t>2.64</w:t>
            </w:r>
          </w:p>
        </w:tc>
      </w:tr>
      <w:tr w:rsidRPr="001C29C3" w:rsidR="00D559D2" w:rsidTr="00D559D2" w14:paraId="45B42B5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2BD959D"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Cumberland</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E2164CD" w14:textId="77777777">
            <w:pPr>
              <w:jc w:val="right"/>
              <w:rPr>
                <w:rFonts w:ascii="SWISS" w:hAnsi="SWISS"/>
              </w:rPr>
            </w:pPr>
            <w:r w:rsidRPr="001C29C3">
              <w:rPr>
                <w:rFonts w:ascii="SWISS" w:hAnsi="SWISS"/>
              </w:rPr>
              <w:t xml:space="preserve">0.015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224F23B" w14:textId="77777777">
            <w:pPr>
              <w:jc w:val="right"/>
              <w:rPr>
                <w:rFonts w:ascii="SWISS" w:hAnsi="SWISS"/>
              </w:rPr>
            </w:pPr>
            <w:r w:rsidRPr="001C29C3">
              <w:rPr>
                <w:rFonts w:ascii="SWISS" w:hAnsi="SWISS"/>
              </w:rPr>
              <w:t>1.5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6D7F2C" w14:textId="77777777">
            <w:pPr>
              <w:jc w:val="right"/>
              <w:rPr>
                <w:rFonts w:ascii="SWISS" w:hAnsi="SWISS"/>
              </w:rPr>
            </w:pPr>
            <w:r w:rsidRPr="001C29C3">
              <w:rPr>
                <w:rFonts w:ascii="SWISS" w:hAnsi="SWISS"/>
              </w:rPr>
              <w:t xml:space="preserve">0.054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9B4AE99" w14:textId="77777777">
            <w:pPr>
              <w:jc w:val="right"/>
              <w:rPr>
                <w:rFonts w:ascii="SWISS" w:hAnsi="SWISS"/>
              </w:rPr>
            </w:pPr>
            <w:r w:rsidRPr="001C29C3">
              <w:rPr>
                <w:rFonts w:ascii="SWISS" w:hAnsi="SWISS"/>
              </w:rPr>
              <w:t>5.4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39B07E9" w14:textId="77777777">
            <w:pPr>
              <w:jc w:val="right"/>
              <w:rPr>
                <w:rFonts w:ascii="SWISS" w:hAnsi="SWISS"/>
              </w:rPr>
            </w:pPr>
            <w:r w:rsidRPr="001C29C3">
              <w:rPr>
                <w:rFonts w:ascii="SWISS" w:hAnsi="SWISS"/>
              </w:rPr>
              <w:t>0.034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D8B57CD" w14:textId="77777777">
            <w:pPr>
              <w:jc w:val="right"/>
              <w:rPr>
                <w:rFonts w:ascii="SWISS" w:hAnsi="SWISS"/>
              </w:rPr>
            </w:pPr>
            <w:r w:rsidRPr="001C29C3">
              <w:rPr>
                <w:rFonts w:ascii="SWISS" w:hAnsi="SWISS"/>
              </w:rPr>
              <w:t>3.45</w:t>
            </w:r>
          </w:p>
        </w:tc>
      </w:tr>
      <w:tr w:rsidRPr="001C29C3" w:rsidR="00D559D2" w:rsidTr="00D559D2" w14:paraId="41FA4CD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BF06B19" w14:textId="77777777">
            <w:pPr>
              <w:rPr>
                <w:spacing w:val="-6"/>
                <w:kern w:val="16"/>
                <w:position w:val="-8"/>
                <w:sz w:val="22"/>
                <w:szCs w:val="22"/>
              </w:rPr>
            </w:pPr>
            <w:smartTag w:uri="urn:schemas-microsoft-com:office:smarttags" w:element="place">
              <w:r w:rsidRPr="001C29C3">
                <w:rPr>
                  <w:spacing w:val="-6"/>
                  <w:kern w:val="16"/>
                  <w:position w:val="-8"/>
                  <w:sz w:val="22"/>
                  <w:szCs w:val="22"/>
                </w:rPr>
                <w:t>Essex</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496F88" w14:textId="77777777">
            <w:pPr>
              <w:jc w:val="right"/>
              <w:rPr>
                <w:rFonts w:ascii="SWISS" w:hAnsi="SWISS"/>
              </w:rPr>
            </w:pPr>
            <w:r w:rsidRPr="001C29C3">
              <w:rPr>
                <w:rFonts w:ascii="SWISS" w:hAnsi="SWISS"/>
              </w:rPr>
              <w:t xml:space="preserve">0.084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4878E4" w14:textId="77777777">
            <w:pPr>
              <w:jc w:val="right"/>
              <w:rPr>
                <w:rFonts w:ascii="SWISS" w:hAnsi="SWISS"/>
              </w:rPr>
            </w:pPr>
            <w:r w:rsidRPr="001C29C3">
              <w:rPr>
                <w:rFonts w:ascii="SWISS" w:hAnsi="SWISS"/>
              </w:rPr>
              <w:t>8.4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529D6B" w14:textId="77777777">
            <w:pPr>
              <w:jc w:val="right"/>
              <w:rPr>
                <w:rFonts w:ascii="SWISS" w:hAnsi="SWISS"/>
              </w:rPr>
            </w:pPr>
            <w:r w:rsidRPr="001C29C3">
              <w:rPr>
                <w:rFonts w:ascii="SWISS" w:hAnsi="SWISS"/>
              </w:rPr>
              <w:t xml:space="preserve">0.134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6DDC7F" w14:textId="77777777">
            <w:pPr>
              <w:jc w:val="right"/>
              <w:rPr>
                <w:rFonts w:ascii="SWISS" w:hAnsi="SWISS"/>
              </w:rPr>
            </w:pPr>
            <w:r w:rsidRPr="001C29C3">
              <w:rPr>
                <w:rFonts w:ascii="SWISS" w:hAnsi="SWISS"/>
              </w:rPr>
              <w:t>13.4</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B0F10B" w14:textId="77777777">
            <w:pPr>
              <w:jc w:val="right"/>
              <w:rPr>
                <w:rFonts w:ascii="SWISS" w:hAnsi="SWISS"/>
              </w:rPr>
            </w:pPr>
            <w:r w:rsidRPr="001C29C3">
              <w:rPr>
                <w:rFonts w:ascii="SWISS" w:hAnsi="SWISS"/>
              </w:rPr>
              <w:t>0.109</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41C050C" w14:textId="77777777">
            <w:pPr>
              <w:jc w:val="right"/>
              <w:rPr>
                <w:rFonts w:ascii="SWISS" w:hAnsi="SWISS"/>
              </w:rPr>
            </w:pPr>
            <w:r w:rsidRPr="001C29C3">
              <w:rPr>
                <w:rFonts w:ascii="SWISS" w:hAnsi="SWISS"/>
              </w:rPr>
              <w:t>10.91</w:t>
            </w:r>
          </w:p>
        </w:tc>
      </w:tr>
      <w:tr w:rsidRPr="001C29C3" w:rsidR="00D559D2" w:rsidTr="00D559D2" w14:paraId="19D697BA"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A639A45"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Gloucester</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2216B2" w14:textId="77777777">
            <w:pPr>
              <w:jc w:val="right"/>
              <w:rPr>
                <w:rFonts w:ascii="SWISS" w:hAnsi="SWISS"/>
              </w:rPr>
            </w:pPr>
            <w:r w:rsidRPr="001C29C3">
              <w:rPr>
                <w:rFonts w:ascii="SWISS" w:hAnsi="SWISS"/>
              </w:rPr>
              <w:t xml:space="preserve">0.027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8CD6509" w14:textId="77777777">
            <w:pPr>
              <w:jc w:val="right"/>
              <w:rPr>
                <w:rFonts w:ascii="SWISS" w:hAnsi="SWISS"/>
              </w:rPr>
            </w:pPr>
            <w:r w:rsidRPr="001C29C3">
              <w:rPr>
                <w:rFonts w:ascii="SWISS" w:hAnsi="SWISS"/>
              </w:rPr>
              <w:t>2.7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A9D0DA" w14:textId="77777777">
            <w:pPr>
              <w:jc w:val="right"/>
              <w:rPr>
                <w:rFonts w:ascii="SWISS" w:hAnsi="SWISS"/>
              </w:rPr>
            </w:pPr>
            <w:r w:rsidRPr="001C29C3">
              <w:rPr>
                <w:rFonts w:ascii="SWISS" w:hAnsi="SWISS"/>
              </w:rPr>
              <w:t xml:space="preserve">0.069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FBE1915" w14:textId="77777777">
            <w:pPr>
              <w:jc w:val="right"/>
              <w:rPr>
                <w:rFonts w:ascii="SWISS" w:hAnsi="SWISS"/>
              </w:rPr>
            </w:pPr>
            <w:r w:rsidRPr="001C29C3">
              <w:rPr>
                <w:rFonts w:ascii="SWISS" w:hAnsi="SWISS"/>
              </w:rPr>
              <w:t>6.9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D504F6" w14:textId="77777777">
            <w:pPr>
              <w:jc w:val="right"/>
              <w:rPr>
                <w:rFonts w:ascii="SWISS" w:hAnsi="SWISS"/>
              </w:rPr>
            </w:pPr>
            <w:r w:rsidRPr="001C29C3">
              <w:rPr>
                <w:rFonts w:ascii="SWISS" w:hAnsi="SWISS"/>
              </w:rPr>
              <w:t>0.048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92C0C0A" w14:textId="77777777">
            <w:pPr>
              <w:jc w:val="right"/>
              <w:rPr>
                <w:rFonts w:ascii="SWISS" w:hAnsi="SWISS"/>
              </w:rPr>
            </w:pPr>
            <w:r w:rsidRPr="001C29C3">
              <w:rPr>
                <w:rFonts w:ascii="SWISS" w:hAnsi="SWISS"/>
              </w:rPr>
              <w:t>4.79</w:t>
            </w:r>
          </w:p>
        </w:tc>
      </w:tr>
      <w:tr w:rsidRPr="001C29C3" w:rsidR="00D559D2" w:rsidTr="00D559D2" w14:paraId="4D319FDC"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8787F8"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Hudson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2782748"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687EE77"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7D427FF" w14:textId="77777777">
            <w:pPr>
              <w:jc w:val="right"/>
              <w:rPr>
                <w:rFonts w:ascii="SWISS" w:hAnsi="SWISS"/>
              </w:rPr>
            </w:pPr>
            <w:r w:rsidRPr="001C29C3">
              <w:rPr>
                <w:rFonts w:ascii="SWISS" w:hAnsi="SWISS"/>
              </w:rPr>
              <w:t xml:space="preserve">0.067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10F102B" w14:textId="77777777">
            <w:pPr>
              <w:jc w:val="right"/>
              <w:rPr>
                <w:rFonts w:ascii="SWISS" w:hAnsi="SWISS"/>
              </w:rPr>
            </w:pPr>
            <w:r w:rsidRPr="001C29C3">
              <w:rPr>
                <w:rFonts w:ascii="SWISS" w:hAnsi="SWISS"/>
              </w:rPr>
              <w:t>6.7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9EC13BD" w14:textId="77777777">
            <w:pPr>
              <w:jc w:val="right"/>
              <w:rPr>
                <w:rFonts w:ascii="SWISS" w:hAnsi="SWISS"/>
              </w:rPr>
            </w:pPr>
            <w:r w:rsidRPr="001C29C3">
              <w:rPr>
                <w:rFonts w:ascii="SWISS" w:hAnsi="SWISS"/>
              </w:rPr>
              <w:t>0.063</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0BE3CDB" w14:textId="77777777">
            <w:pPr>
              <w:jc w:val="right"/>
              <w:rPr>
                <w:rFonts w:ascii="SWISS" w:hAnsi="SWISS"/>
              </w:rPr>
            </w:pPr>
            <w:r w:rsidRPr="001C29C3">
              <w:rPr>
                <w:rFonts w:ascii="SWISS" w:hAnsi="SWISS"/>
              </w:rPr>
              <w:t>6.34</w:t>
            </w:r>
          </w:p>
        </w:tc>
      </w:tr>
      <w:tr w:rsidRPr="001C29C3" w:rsidR="00D559D2" w:rsidTr="00D559D2" w14:paraId="42651311"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3CE8FF8" w14:textId="77777777">
            <w:pPr>
              <w:rPr>
                <w:spacing w:val="-6"/>
                <w:kern w:val="16"/>
                <w:position w:val="-8"/>
                <w:sz w:val="22"/>
                <w:szCs w:val="22"/>
              </w:rPr>
            </w:pPr>
            <w:r w:rsidRPr="001C29C3">
              <w:rPr>
                <w:spacing w:val="-6"/>
                <w:kern w:val="16"/>
                <w:position w:val="-8"/>
                <w:sz w:val="22"/>
                <w:szCs w:val="22"/>
              </w:rPr>
              <w:t>Hunterdon</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675D6CA"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BDD7FB"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136E6F" w14:textId="77777777">
            <w:pPr>
              <w:jc w:val="right"/>
              <w:rPr>
                <w:rFonts w:ascii="SWISS" w:hAnsi="SWISS"/>
              </w:rPr>
            </w:pPr>
            <w:r w:rsidRPr="001C29C3">
              <w:rPr>
                <w:rFonts w:ascii="SWISS" w:hAnsi="SWISS"/>
              </w:rPr>
              <w:t xml:space="preserve">0.013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805F47" w14:textId="77777777">
            <w:pPr>
              <w:jc w:val="right"/>
              <w:rPr>
                <w:rFonts w:ascii="SWISS" w:hAnsi="SWISS"/>
              </w:rPr>
            </w:pPr>
            <w:r w:rsidRPr="001C29C3">
              <w:rPr>
                <w:rFonts w:ascii="SWISS" w:hAnsi="SWISS"/>
              </w:rPr>
              <w:t>1.3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D42786" w14:textId="77777777">
            <w:pPr>
              <w:jc w:val="right"/>
              <w:rPr>
                <w:rFonts w:ascii="SWISS" w:hAnsi="SWISS"/>
              </w:rPr>
            </w:pPr>
            <w:r w:rsidRPr="001C29C3">
              <w:rPr>
                <w:rFonts w:ascii="SWISS" w:hAnsi="SWISS"/>
              </w:rPr>
              <w:t>0.015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BFCF58D" w14:textId="77777777">
            <w:pPr>
              <w:jc w:val="right"/>
              <w:rPr>
                <w:rFonts w:ascii="SWISS" w:hAnsi="SWISS"/>
              </w:rPr>
            </w:pPr>
            <w:r w:rsidRPr="001C29C3">
              <w:rPr>
                <w:rFonts w:ascii="SWISS" w:hAnsi="SWISS"/>
              </w:rPr>
              <w:t>1.53</w:t>
            </w:r>
          </w:p>
        </w:tc>
      </w:tr>
      <w:tr w:rsidRPr="001C29C3" w:rsidR="00D559D2" w:rsidTr="00D559D2" w14:paraId="221168B9"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A993BC8" w14:textId="77777777">
            <w:pPr>
              <w:rPr>
                <w:spacing w:val="-6"/>
                <w:kern w:val="16"/>
                <w:position w:val="-8"/>
                <w:sz w:val="22"/>
                <w:szCs w:val="22"/>
              </w:rPr>
            </w:pPr>
            <w:r w:rsidRPr="001C29C3">
              <w:rPr>
                <w:spacing w:val="-6"/>
                <w:kern w:val="16"/>
                <w:position w:val="-8"/>
                <w:sz w:val="22"/>
                <w:szCs w:val="22"/>
              </w:rPr>
              <w:t>Mercer</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9741DF" w14:textId="77777777">
            <w:pPr>
              <w:jc w:val="right"/>
              <w:rPr>
                <w:rFonts w:ascii="SWISS" w:hAnsi="SWISS"/>
              </w:rPr>
            </w:pPr>
            <w:r w:rsidRPr="001C29C3">
              <w:rPr>
                <w:rFonts w:ascii="SWISS" w:hAnsi="SWISS"/>
              </w:rPr>
              <w:t xml:space="preserve">0.043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C6D629" w14:textId="77777777">
            <w:pPr>
              <w:jc w:val="right"/>
              <w:rPr>
                <w:rFonts w:ascii="SWISS" w:hAnsi="SWISS"/>
              </w:rPr>
            </w:pPr>
            <w:r w:rsidRPr="001C29C3">
              <w:rPr>
                <w:rFonts w:ascii="SWISS" w:hAnsi="SWISS"/>
              </w:rPr>
              <w:t>4.3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12CE0A" w14:textId="77777777">
            <w:pPr>
              <w:jc w:val="right"/>
              <w:rPr>
                <w:rFonts w:ascii="SWISS" w:hAnsi="SWISS"/>
              </w:rPr>
            </w:pPr>
            <w:r w:rsidRPr="001C29C3">
              <w:rPr>
                <w:rFonts w:ascii="SWISS" w:hAnsi="SWISS"/>
              </w:rPr>
              <w:t xml:space="preserve">0.072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3774C3F" w14:textId="77777777">
            <w:pPr>
              <w:jc w:val="right"/>
              <w:rPr>
                <w:rFonts w:ascii="SWISS" w:hAnsi="SWISS"/>
              </w:rPr>
            </w:pPr>
            <w:r w:rsidRPr="001C29C3">
              <w:rPr>
                <w:rFonts w:ascii="SWISS" w:hAnsi="SWISS"/>
              </w:rPr>
              <w:t>7.2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B4D50C" w14:textId="77777777">
            <w:pPr>
              <w:jc w:val="right"/>
              <w:rPr>
                <w:rFonts w:ascii="SWISS" w:hAnsi="SWISS"/>
              </w:rPr>
            </w:pPr>
            <w:r w:rsidRPr="001C29C3">
              <w:rPr>
                <w:rFonts w:ascii="SWISS" w:hAnsi="SWISS"/>
              </w:rPr>
              <w:t>0.057</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E5DDDC3" w14:textId="77777777">
            <w:pPr>
              <w:jc w:val="right"/>
              <w:rPr>
                <w:rFonts w:ascii="SWISS" w:hAnsi="SWISS"/>
              </w:rPr>
            </w:pPr>
            <w:r w:rsidRPr="001C29C3">
              <w:rPr>
                <w:rFonts w:ascii="SWISS" w:hAnsi="SWISS"/>
              </w:rPr>
              <w:t>5.72</w:t>
            </w:r>
          </w:p>
        </w:tc>
      </w:tr>
      <w:tr w:rsidRPr="001C29C3" w:rsidR="00D559D2" w:rsidTr="00D559D2" w14:paraId="730536F5"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0EB3463" w14:textId="77777777">
            <w:pPr>
              <w:rPr>
                <w:spacing w:val="-6"/>
                <w:kern w:val="16"/>
                <w:position w:val="-8"/>
                <w:sz w:val="22"/>
                <w:szCs w:val="22"/>
              </w:rPr>
            </w:pPr>
            <w:r w:rsidRPr="001C29C3">
              <w:rPr>
                <w:spacing w:val="-6"/>
                <w:kern w:val="16"/>
                <w:position w:val="-8"/>
                <w:sz w:val="22"/>
                <w:szCs w:val="22"/>
              </w:rPr>
              <w:t>Middlesex</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A456FC4" w14:textId="77777777">
            <w:pPr>
              <w:jc w:val="right"/>
              <w:rPr>
                <w:rFonts w:ascii="SWISS" w:hAnsi="SWISS"/>
              </w:rPr>
            </w:pPr>
            <w:r w:rsidRPr="001C29C3">
              <w:rPr>
                <w:rFonts w:ascii="SWISS" w:hAnsi="SWISS"/>
              </w:rPr>
              <w:t xml:space="preserve">0.075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DD75B7" w14:textId="77777777">
            <w:pPr>
              <w:jc w:val="right"/>
              <w:rPr>
                <w:rFonts w:ascii="SWISS" w:hAnsi="SWISS"/>
              </w:rPr>
            </w:pPr>
            <w:r w:rsidRPr="001C29C3">
              <w:rPr>
                <w:rFonts w:ascii="SWISS" w:hAnsi="SWISS"/>
              </w:rPr>
              <w:t>7.5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F9BA34" w14:textId="77777777">
            <w:pPr>
              <w:jc w:val="right"/>
              <w:rPr>
                <w:rFonts w:ascii="SWISS" w:hAnsi="SWISS"/>
              </w:rPr>
            </w:pPr>
            <w:r w:rsidRPr="001C29C3">
              <w:rPr>
                <w:rFonts w:ascii="SWISS" w:hAnsi="SWISS"/>
              </w:rPr>
              <w:t xml:space="preserve">0.060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695D18" w14:textId="77777777">
            <w:pPr>
              <w:jc w:val="right"/>
              <w:rPr>
                <w:rFonts w:ascii="SWISS" w:hAnsi="SWISS"/>
              </w:rPr>
            </w:pPr>
            <w:r w:rsidRPr="001C29C3">
              <w:rPr>
                <w:rFonts w:ascii="SWISS" w:hAnsi="SWISS"/>
              </w:rPr>
              <w:t>6.0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E253377" w14:textId="77777777">
            <w:pPr>
              <w:jc w:val="right"/>
              <w:rPr>
                <w:rFonts w:ascii="SWISS" w:hAnsi="SWISS"/>
              </w:rPr>
            </w:pPr>
            <w:r w:rsidRPr="001C29C3">
              <w:rPr>
                <w:rFonts w:ascii="SWISS" w:hAnsi="SWISS"/>
              </w:rPr>
              <w:t>0.068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4343C96" w14:textId="77777777">
            <w:pPr>
              <w:jc w:val="right"/>
              <w:rPr>
                <w:rFonts w:ascii="SWISS" w:hAnsi="SWISS"/>
              </w:rPr>
            </w:pPr>
            <w:r w:rsidRPr="001C29C3">
              <w:rPr>
                <w:rFonts w:ascii="SWISS" w:hAnsi="SWISS"/>
              </w:rPr>
              <w:t>6.79</w:t>
            </w:r>
          </w:p>
        </w:tc>
      </w:tr>
      <w:tr w:rsidRPr="001C29C3" w:rsidR="00D559D2" w:rsidTr="00D559D2" w14:paraId="5DAFE8D3"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A1A477F" w14:textId="77777777">
            <w:pPr>
              <w:rPr>
                <w:spacing w:val="-6"/>
                <w:kern w:val="16"/>
                <w:position w:val="-8"/>
                <w:sz w:val="22"/>
                <w:szCs w:val="22"/>
              </w:rPr>
            </w:pPr>
            <w:r w:rsidRPr="001C29C3">
              <w:rPr>
                <w:spacing w:val="-6"/>
                <w:kern w:val="16"/>
                <w:position w:val="-8"/>
                <w:sz w:val="22"/>
                <w:szCs w:val="22"/>
              </w:rPr>
              <w:t>Monmouth</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359B98" w14:textId="77777777">
            <w:pPr>
              <w:jc w:val="right"/>
              <w:rPr>
                <w:rFonts w:ascii="SWISS" w:hAnsi="SWISS"/>
              </w:rPr>
            </w:pPr>
            <w:r w:rsidRPr="001C29C3">
              <w:rPr>
                <w:rFonts w:ascii="SWISS" w:hAnsi="SWISS"/>
              </w:rPr>
              <w:t xml:space="preserve">0.081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9EE280" w14:textId="77777777">
            <w:pPr>
              <w:jc w:val="right"/>
              <w:rPr>
                <w:rFonts w:ascii="SWISS" w:hAnsi="SWISS"/>
              </w:rPr>
            </w:pPr>
            <w:r w:rsidRPr="001C29C3">
              <w:rPr>
                <w:rFonts w:ascii="SWISS" w:hAnsi="SWISS"/>
              </w:rPr>
              <w:t>8.1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663F888" w14:textId="77777777">
            <w:pPr>
              <w:jc w:val="right"/>
              <w:rPr>
                <w:rFonts w:ascii="SWISS" w:hAnsi="SWISS"/>
              </w:rPr>
            </w:pPr>
            <w:r w:rsidRPr="001C29C3">
              <w:rPr>
                <w:rFonts w:ascii="SWISS" w:hAnsi="SWISS"/>
              </w:rPr>
              <w:t xml:space="preserve">0.055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423D72" w14:textId="77777777">
            <w:pPr>
              <w:jc w:val="right"/>
              <w:rPr>
                <w:rFonts w:ascii="SWISS" w:hAnsi="SWISS"/>
              </w:rPr>
            </w:pPr>
            <w:r w:rsidRPr="001C29C3">
              <w:rPr>
                <w:rFonts w:ascii="SWISS" w:hAnsi="SWISS"/>
              </w:rPr>
              <w:t>5.5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C3BEF31" w14:textId="77777777">
            <w:pPr>
              <w:jc w:val="right"/>
              <w:rPr>
                <w:rFonts w:ascii="SWISS" w:hAnsi="SWISS"/>
              </w:rPr>
            </w:pPr>
            <w:r w:rsidRPr="001C29C3">
              <w:rPr>
                <w:rFonts w:ascii="SWISS" w:hAnsi="SWISS"/>
              </w:rPr>
              <w:t>0.068</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2540E28" w14:textId="77777777">
            <w:pPr>
              <w:jc w:val="right"/>
              <w:rPr>
                <w:rFonts w:ascii="SWISS" w:hAnsi="SWISS"/>
              </w:rPr>
            </w:pPr>
            <w:r w:rsidRPr="001C29C3">
              <w:rPr>
                <w:rFonts w:ascii="SWISS" w:hAnsi="SWISS"/>
              </w:rPr>
              <w:t>6.81</w:t>
            </w:r>
          </w:p>
        </w:tc>
      </w:tr>
      <w:tr w:rsidRPr="001C29C3" w:rsidR="00D559D2" w:rsidTr="00D559D2" w14:paraId="1FFC8023"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083CDC1" w14:textId="77777777">
            <w:pPr>
              <w:rPr>
                <w:spacing w:val="-6"/>
                <w:kern w:val="16"/>
                <w:position w:val="-8"/>
                <w:sz w:val="22"/>
                <w:szCs w:val="22"/>
              </w:rPr>
            </w:pPr>
            <w:r w:rsidRPr="001C29C3">
              <w:rPr>
                <w:spacing w:val="-6"/>
                <w:kern w:val="16"/>
                <w:position w:val="-8"/>
                <w:sz w:val="22"/>
                <w:szCs w:val="22"/>
              </w:rPr>
              <w:t>Morris</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B793C8F" w14:textId="77777777">
            <w:pPr>
              <w:jc w:val="right"/>
              <w:rPr>
                <w:rFonts w:ascii="SWISS" w:hAnsi="SWISS"/>
              </w:rPr>
            </w:pPr>
            <w:r w:rsidRPr="001C29C3">
              <w:rPr>
                <w:rFonts w:ascii="SWISS" w:hAnsi="SWISS"/>
              </w:rPr>
              <w:t xml:space="preserve">0.073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514EC74" w14:textId="77777777">
            <w:pPr>
              <w:jc w:val="right"/>
              <w:rPr>
                <w:rFonts w:ascii="SWISS" w:hAnsi="SWISS"/>
              </w:rPr>
            </w:pPr>
            <w:r w:rsidRPr="001C29C3">
              <w:rPr>
                <w:rFonts w:ascii="SWISS" w:hAnsi="SWISS"/>
              </w:rPr>
              <w:t>7.3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EBFE1F3" w14:textId="77777777">
            <w:pPr>
              <w:jc w:val="right"/>
              <w:rPr>
                <w:rFonts w:ascii="SWISS" w:hAnsi="SWISS"/>
              </w:rPr>
            </w:pPr>
            <w:r w:rsidRPr="001C29C3">
              <w:rPr>
                <w:rFonts w:ascii="SWISS" w:hAnsi="SWISS"/>
              </w:rPr>
              <w:t xml:space="preserve">0.010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4C0FE2" w14:textId="77777777">
            <w:pPr>
              <w:jc w:val="right"/>
              <w:rPr>
                <w:rFonts w:ascii="SWISS" w:hAnsi="SWISS"/>
              </w:rPr>
            </w:pPr>
            <w:r w:rsidRPr="001C29C3">
              <w:rPr>
                <w:rFonts w:ascii="SWISS" w:hAnsi="SWISS"/>
              </w:rPr>
              <w:t>1.0</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09F418" w14:textId="77777777">
            <w:pPr>
              <w:jc w:val="right"/>
              <w:rPr>
                <w:rFonts w:ascii="SWISS" w:hAnsi="SWISS"/>
              </w:rPr>
            </w:pPr>
            <w:r w:rsidRPr="001C29C3">
              <w:rPr>
                <w:rFonts w:ascii="SWISS" w:hAnsi="SWISS"/>
              </w:rPr>
              <w:t>0.042</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7E60FE5" w14:textId="77777777">
            <w:pPr>
              <w:jc w:val="right"/>
              <w:rPr>
                <w:rFonts w:ascii="SWISS" w:hAnsi="SWISS"/>
              </w:rPr>
            </w:pPr>
            <w:r w:rsidRPr="001C29C3">
              <w:rPr>
                <w:rFonts w:ascii="SWISS" w:hAnsi="SWISS"/>
              </w:rPr>
              <w:t>4.15</w:t>
            </w:r>
          </w:p>
        </w:tc>
      </w:tr>
      <w:tr w:rsidRPr="001C29C3" w:rsidR="00D559D2" w:rsidTr="00D559D2" w14:paraId="213EBE20"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4CC7E2E" w14:textId="77777777">
            <w:pPr>
              <w:rPr>
                <w:spacing w:val="-6"/>
                <w:kern w:val="16"/>
                <w:position w:val="-8"/>
                <w:sz w:val="22"/>
                <w:szCs w:val="22"/>
              </w:rPr>
            </w:pPr>
            <w:r w:rsidRPr="001C29C3">
              <w:rPr>
                <w:spacing w:val="-6"/>
                <w:kern w:val="16"/>
                <w:position w:val="-8"/>
                <w:sz w:val="22"/>
                <w:szCs w:val="22"/>
              </w:rPr>
              <w:t>Ocean</w:t>
            </w:r>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4117EC8" w14:textId="77777777">
            <w:pPr>
              <w:jc w:val="right"/>
              <w:rPr>
                <w:rFonts w:ascii="SWISS" w:hAnsi="SWISS"/>
              </w:rPr>
            </w:pPr>
            <w:r w:rsidRPr="001C29C3">
              <w:rPr>
                <w:rFonts w:ascii="SWISS" w:hAnsi="SWISS"/>
              </w:rPr>
              <w:t xml:space="preserve">0.059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E3990DA" w14:textId="77777777">
            <w:pPr>
              <w:jc w:val="right"/>
              <w:rPr>
                <w:rFonts w:ascii="SWISS" w:hAnsi="SWISS"/>
              </w:rPr>
            </w:pPr>
            <w:r w:rsidRPr="001C29C3">
              <w:rPr>
                <w:rFonts w:ascii="SWISS" w:hAnsi="SWISS"/>
              </w:rPr>
              <w:t>5.9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176DF01" w14:textId="77777777">
            <w:pPr>
              <w:jc w:val="right"/>
              <w:rPr>
                <w:rFonts w:ascii="SWISS" w:hAnsi="SWISS"/>
              </w:rPr>
            </w:pPr>
            <w:r w:rsidRPr="001C29C3">
              <w:rPr>
                <w:rFonts w:ascii="SWISS" w:hAnsi="SWISS"/>
              </w:rPr>
              <w:t xml:space="preserve">0.049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855DABE" w14:textId="77777777">
            <w:pPr>
              <w:jc w:val="right"/>
              <w:rPr>
                <w:rFonts w:ascii="SWISS" w:hAnsi="SWISS"/>
              </w:rPr>
            </w:pPr>
            <w:r w:rsidRPr="001C29C3">
              <w:rPr>
                <w:rFonts w:ascii="SWISS" w:hAnsi="SWISS"/>
              </w:rPr>
              <w:t>4.9</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B57966" w14:textId="77777777">
            <w:pPr>
              <w:jc w:val="right"/>
              <w:rPr>
                <w:rFonts w:ascii="SWISS" w:hAnsi="SWISS"/>
              </w:rPr>
            </w:pPr>
            <w:r w:rsidRPr="001C29C3">
              <w:rPr>
                <w:rFonts w:ascii="SWISS" w:hAnsi="SWISS"/>
              </w:rPr>
              <w:t>0.054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CFF17BF" w14:textId="77777777">
            <w:pPr>
              <w:jc w:val="right"/>
              <w:rPr>
                <w:rFonts w:ascii="SWISS" w:hAnsi="SWISS"/>
              </w:rPr>
            </w:pPr>
            <w:r w:rsidRPr="001C29C3">
              <w:rPr>
                <w:rFonts w:ascii="SWISS" w:hAnsi="SWISS"/>
              </w:rPr>
              <w:t>5.36</w:t>
            </w:r>
          </w:p>
        </w:tc>
      </w:tr>
      <w:tr w:rsidRPr="001C29C3" w:rsidR="00D559D2" w:rsidTr="00D559D2" w14:paraId="13CF4E3F"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F108CE4"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Passaic</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8F9FAAB" w14:textId="77777777">
            <w:pPr>
              <w:jc w:val="right"/>
              <w:rPr>
                <w:rFonts w:ascii="SWISS" w:hAnsi="SWISS"/>
              </w:rPr>
            </w:pPr>
            <w:r w:rsidRPr="001C29C3">
              <w:rPr>
                <w:rFonts w:ascii="SWISS" w:hAnsi="SWISS"/>
              </w:rPr>
              <w:t xml:space="preserve">0.046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9124511" w14:textId="77777777">
            <w:pPr>
              <w:jc w:val="right"/>
              <w:rPr>
                <w:rFonts w:ascii="SWISS" w:hAnsi="SWISS"/>
              </w:rPr>
            </w:pPr>
            <w:r w:rsidRPr="001C29C3">
              <w:rPr>
                <w:rFonts w:ascii="SWISS" w:hAnsi="SWISS"/>
              </w:rPr>
              <w:t>4.6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F079EF" w14:textId="77777777">
            <w:pPr>
              <w:jc w:val="right"/>
              <w:rPr>
                <w:rFonts w:ascii="SWISS" w:hAnsi="SWISS"/>
              </w:rPr>
            </w:pPr>
            <w:r w:rsidRPr="001C29C3">
              <w:rPr>
                <w:rFonts w:ascii="SWISS" w:hAnsi="SWISS"/>
              </w:rPr>
              <w:t xml:space="preserve">0.061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82C115" w14:textId="77777777">
            <w:pPr>
              <w:jc w:val="right"/>
              <w:rPr>
                <w:rFonts w:ascii="SWISS" w:hAnsi="SWISS"/>
              </w:rPr>
            </w:pPr>
            <w:r w:rsidRPr="001C29C3">
              <w:rPr>
                <w:rFonts w:ascii="SWISS" w:hAnsi="SWISS"/>
              </w:rPr>
              <w:t>6.1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3614D4" w14:textId="77777777">
            <w:pPr>
              <w:jc w:val="right"/>
              <w:rPr>
                <w:rFonts w:ascii="SWISS" w:hAnsi="SWISS"/>
              </w:rPr>
            </w:pPr>
            <w:r w:rsidRPr="001C29C3">
              <w:rPr>
                <w:rFonts w:ascii="SWISS" w:hAnsi="SWISS"/>
              </w:rPr>
              <w:t>0.054</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CC9C674" w14:textId="77777777">
            <w:pPr>
              <w:jc w:val="right"/>
              <w:rPr>
                <w:rFonts w:ascii="SWISS" w:hAnsi="SWISS"/>
              </w:rPr>
            </w:pPr>
            <w:r w:rsidRPr="001C29C3">
              <w:rPr>
                <w:rFonts w:ascii="SWISS" w:hAnsi="SWISS"/>
              </w:rPr>
              <w:t>5.38</w:t>
            </w:r>
          </w:p>
        </w:tc>
      </w:tr>
      <w:tr w:rsidRPr="001C29C3" w:rsidR="00D559D2" w:rsidTr="00D559D2" w14:paraId="74FB973E"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2F99557"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Salem</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BE2E4E7" w14:textId="77777777">
            <w:pPr>
              <w:jc w:val="right"/>
              <w:rPr>
                <w:rFonts w:ascii="SWISS" w:hAnsi="SWISS"/>
              </w:rPr>
            </w:pPr>
            <w:r w:rsidRPr="001C29C3">
              <w:rPr>
                <w:rFonts w:ascii="SWISS" w:hAnsi="SWISS"/>
              </w:rPr>
              <w:t xml:space="preserve">0.006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743189" w14:textId="77777777">
            <w:pPr>
              <w:jc w:val="right"/>
              <w:rPr>
                <w:rFonts w:ascii="SWISS" w:hAnsi="SWISS"/>
              </w:rPr>
            </w:pPr>
            <w:r w:rsidRPr="001C29C3">
              <w:rPr>
                <w:rFonts w:ascii="SWISS" w:hAnsi="SWISS"/>
              </w:rPr>
              <w:t>0.6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9D1069" w14:textId="77777777">
            <w:pPr>
              <w:jc w:val="right"/>
              <w:rPr>
                <w:rFonts w:ascii="SWISS" w:hAnsi="SWISS"/>
              </w:rPr>
            </w:pPr>
            <w:r w:rsidRPr="001C29C3">
              <w:rPr>
                <w:rFonts w:ascii="SWISS" w:hAnsi="SWISS"/>
              </w:rPr>
              <w:t xml:space="preserve">0.016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8B7C77" w14:textId="77777777">
            <w:pPr>
              <w:jc w:val="right"/>
              <w:rPr>
                <w:rFonts w:ascii="SWISS" w:hAnsi="SWISS"/>
              </w:rPr>
            </w:pPr>
            <w:r w:rsidRPr="001C29C3">
              <w:rPr>
                <w:rFonts w:ascii="SWISS" w:hAnsi="SWISS"/>
              </w:rPr>
              <w:t>1.6</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329F7F" w14:textId="77777777">
            <w:pPr>
              <w:jc w:val="right"/>
              <w:rPr>
                <w:rFonts w:ascii="SWISS" w:hAnsi="SWISS"/>
              </w:rPr>
            </w:pPr>
            <w:r w:rsidRPr="001C29C3">
              <w:rPr>
                <w:rFonts w:ascii="SWISS" w:hAnsi="SWISS"/>
              </w:rPr>
              <w:t>0.011</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D1DA2CD" w14:textId="77777777">
            <w:pPr>
              <w:jc w:val="right"/>
              <w:rPr>
                <w:rFonts w:ascii="SWISS" w:hAnsi="SWISS"/>
              </w:rPr>
            </w:pPr>
            <w:r w:rsidRPr="001C29C3">
              <w:rPr>
                <w:rFonts w:ascii="SWISS" w:hAnsi="SWISS"/>
              </w:rPr>
              <w:t>1.10</w:t>
            </w:r>
          </w:p>
        </w:tc>
      </w:tr>
      <w:tr w:rsidRPr="001C29C3" w:rsidR="00D559D2" w:rsidTr="00D559D2" w14:paraId="42AEFF41"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2E620A1"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Somerset</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17EAB1E" w14:textId="77777777">
            <w:pPr>
              <w:jc w:val="right"/>
              <w:rPr>
                <w:rFonts w:ascii="SWISS" w:hAnsi="SWISS"/>
              </w:rPr>
            </w:pPr>
            <w:r w:rsidRPr="001C29C3">
              <w:rPr>
                <w:rFonts w:ascii="SWISS" w:hAnsi="SWISS"/>
              </w:rPr>
              <w:t xml:space="preserve">0.042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773D4A" w14:textId="77777777">
            <w:pPr>
              <w:jc w:val="right"/>
              <w:rPr>
                <w:rFonts w:ascii="SWISS" w:hAnsi="SWISS"/>
              </w:rPr>
            </w:pPr>
            <w:r w:rsidRPr="001C29C3">
              <w:rPr>
                <w:rFonts w:ascii="SWISS" w:hAnsi="SWISS"/>
              </w:rPr>
              <w:t>4.2</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0774435" w14:textId="77777777">
            <w:pPr>
              <w:jc w:val="right"/>
              <w:rPr>
                <w:rFonts w:ascii="SWISS" w:hAnsi="SWISS"/>
              </w:rPr>
            </w:pPr>
            <w:r w:rsidRPr="001C29C3">
              <w:rPr>
                <w:rFonts w:ascii="SWISS" w:hAnsi="SWISS"/>
              </w:rPr>
              <w:t xml:space="preserve">0.017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808217" w14:textId="77777777">
            <w:pPr>
              <w:jc w:val="right"/>
              <w:rPr>
                <w:rFonts w:ascii="SWISS" w:hAnsi="SWISS"/>
              </w:rPr>
            </w:pPr>
            <w:r w:rsidRPr="001C29C3">
              <w:rPr>
                <w:rFonts w:ascii="SWISS" w:hAnsi="SWISS"/>
              </w:rPr>
              <w:t>1.7</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0B8837" w14:textId="77777777">
            <w:pPr>
              <w:jc w:val="right"/>
              <w:rPr>
                <w:rFonts w:ascii="SWISS" w:hAnsi="SWISS"/>
              </w:rPr>
            </w:pPr>
            <w:r w:rsidRPr="001C29C3">
              <w:rPr>
                <w:rFonts w:ascii="SWISS" w:hAnsi="SWISS"/>
              </w:rPr>
              <w:t>0.030</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8759A59" w14:textId="77777777">
            <w:pPr>
              <w:jc w:val="right"/>
              <w:rPr>
                <w:rFonts w:ascii="SWISS" w:hAnsi="SWISS"/>
              </w:rPr>
            </w:pPr>
            <w:r w:rsidRPr="001C29C3">
              <w:rPr>
                <w:rFonts w:ascii="SWISS" w:hAnsi="SWISS"/>
              </w:rPr>
              <w:t>2.95</w:t>
            </w:r>
          </w:p>
        </w:tc>
      </w:tr>
      <w:tr w:rsidRPr="001C29C3" w:rsidR="00D559D2" w:rsidTr="00D559D2" w14:paraId="7F36144E"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E833FEC" w14:textId="77777777">
            <w:pPr>
              <w:rPr>
                <w:spacing w:val="-6"/>
                <w:kern w:val="16"/>
                <w:position w:val="-8"/>
                <w:sz w:val="22"/>
                <w:szCs w:val="22"/>
              </w:rPr>
            </w:pPr>
            <w:smartTag w:uri="urn:schemas-microsoft-com:office:smarttags" w:element="place">
              <w:smartTag w:uri="urn:schemas-microsoft-com:office:smarttags" w:element="country-region">
                <w:r w:rsidRPr="001C29C3">
                  <w:rPr>
                    <w:spacing w:val="-6"/>
                    <w:kern w:val="16"/>
                    <w:position w:val="-8"/>
                    <w:sz w:val="22"/>
                    <w:szCs w:val="22"/>
                  </w:rPr>
                  <w:t>Sussex</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381C60" w14:textId="77777777">
            <w:pPr>
              <w:jc w:val="right"/>
              <w:rPr>
                <w:rFonts w:ascii="SWISS" w:hAnsi="SWISS"/>
              </w:rPr>
            </w:pPr>
            <w:r w:rsidRPr="001C29C3">
              <w:rPr>
                <w:rFonts w:ascii="SWISS" w:hAnsi="SWISS"/>
              </w:rPr>
              <w:t xml:space="preserve">0.018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FA547F9" w14:textId="77777777">
            <w:pPr>
              <w:jc w:val="right"/>
              <w:rPr>
                <w:rFonts w:ascii="SWISS" w:hAnsi="SWISS"/>
              </w:rPr>
            </w:pPr>
            <w:r w:rsidRPr="001C29C3">
              <w:rPr>
                <w:rFonts w:ascii="SWISS" w:hAnsi="SWISS"/>
              </w:rPr>
              <w:t>1.8</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2C6DEAA" w14:textId="77777777">
            <w:pPr>
              <w:jc w:val="right"/>
              <w:rPr>
                <w:rFonts w:ascii="SWISS" w:hAnsi="SWISS"/>
              </w:rPr>
            </w:pPr>
            <w:r w:rsidRPr="001C29C3">
              <w:rPr>
                <w:rFonts w:ascii="SWISS" w:hAnsi="SWISS"/>
              </w:rPr>
              <w:t xml:space="preserve">0.013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591D56" w14:textId="77777777">
            <w:pPr>
              <w:jc w:val="right"/>
              <w:rPr>
                <w:rFonts w:ascii="SWISS" w:hAnsi="SWISS"/>
              </w:rPr>
            </w:pPr>
            <w:r w:rsidRPr="001C29C3">
              <w:rPr>
                <w:rFonts w:ascii="SWISS" w:hAnsi="SWISS"/>
              </w:rPr>
              <w:t>1.3</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C75691" w14:textId="77777777">
            <w:pPr>
              <w:jc w:val="right"/>
              <w:rPr>
                <w:rFonts w:ascii="SWISS" w:hAnsi="SWISS"/>
              </w:rPr>
            </w:pPr>
            <w:r w:rsidRPr="001C29C3">
              <w:rPr>
                <w:rFonts w:ascii="SWISS" w:hAnsi="SWISS"/>
              </w:rPr>
              <w:t>0.015</w:t>
            </w:r>
          </w:p>
        </w:tc>
        <w:tc>
          <w:tcPr>
            <w:tcW w:w="1257"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D50C8D9" w14:textId="77777777">
            <w:pPr>
              <w:jc w:val="right"/>
              <w:rPr>
                <w:rFonts w:ascii="SWISS" w:hAnsi="SWISS"/>
              </w:rPr>
            </w:pPr>
            <w:r w:rsidRPr="001C29C3">
              <w:rPr>
                <w:rFonts w:ascii="SWISS" w:hAnsi="SWISS"/>
              </w:rPr>
              <w:t>1.55</w:t>
            </w:r>
          </w:p>
        </w:tc>
      </w:tr>
      <w:tr w:rsidRPr="001C29C3" w:rsidR="00D559D2" w:rsidTr="00D559D2" w14:paraId="7FC9C600"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B5EE9E" w14:textId="77777777">
            <w:pPr>
              <w:rPr>
                <w:spacing w:val="-6"/>
                <w:kern w:val="16"/>
                <w:position w:val="-8"/>
                <w:sz w:val="22"/>
                <w:szCs w:val="22"/>
              </w:rPr>
            </w:pPr>
            <w:smartTag w:uri="urn:schemas-microsoft-com:office:smarttags" w:element="place">
              <w:r w:rsidRPr="001C29C3">
                <w:rPr>
                  <w:spacing w:val="-6"/>
                  <w:kern w:val="16"/>
                  <w:position w:val="-8"/>
                  <w:sz w:val="22"/>
                  <w:szCs w:val="22"/>
                </w:rPr>
                <w:t>Union</w:t>
              </w:r>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6900E05" w14:textId="77777777">
            <w:pPr>
              <w:jc w:val="right"/>
              <w:rPr>
                <w:rFonts w:ascii="SWISS" w:hAnsi="SWISS"/>
              </w:rPr>
            </w:pPr>
            <w:r w:rsidRPr="001C29C3">
              <w:rPr>
                <w:rFonts w:ascii="SWISS" w:hAnsi="SWISS"/>
              </w:rPr>
              <w:t xml:space="preserve">0.051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76C1DC" w14:textId="77777777">
            <w:pPr>
              <w:jc w:val="right"/>
              <w:rPr>
                <w:rFonts w:ascii="SWISS" w:hAnsi="SWISS"/>
              </w:rPr>
            </w:pPr>
            <w:r w:rsidRPr="001C29C3">
              <w:rPr>
                <w:rFonts w:ascii="SWISS" w:hAnsi="SWISS"/>
              </w:rPr>
              <w:t>5.1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F81247" w14:textId="77777777">
            <w:pPr>
              <w:jc w:val="right"/>
              <w:rPr>
                <w:rFonts w:ascii="SWISS" w:hAnsi="SWISS"/>
              </w:rPr>
            </w:pPr>
            <w:r w:rsidRPr="001C29C3">
              <w:rPr>
                <w:rFonts w:ascii="SWISS" w:hAnsi="SWISS"/>
              </w:rPr>
              <w:t xml:space="preserve">0.025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CE20348" w14:textId="77777777">
            <w:pPr>
              <w:jc w:val="right"/>
              <w:rPr>
                <w:rFonts w:ascii="SWISS" w:hAnsi="SWISS"/>
              </w:rPr>
            </w:pPr>
            <w:r w:rsidRPr="001C29C3">
              <w:rPr>
                <w:rFonts w:ascii="SWISS" w:hAnsi="SWISS"/>
              </w:rPr>
              <w:t>2.5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A4EB07" w14:textId="77777777">
            <w:pPr>
              <w:jc w:val="right"/>
              <w:rPr>
                <w:rFonts w:ascii="SWISS" w:hAnsi="SWISS"/>
              </w:rPr>
            </w:pPr>
            <w:r w:rsidRPr="001C29C3">
              <w:rPr>
                <w:rFonts w:ascii="SWISS" w:hAnsi="SWISS"/>
              </w:rPr>
              <w:t>0.038</w:t>
            </w:r>
          </w:p>
        </w:tc>
        <w:tc>
          <w:tcPr>
            <w:tcW w:w="1257" w:type="dxa"/>
            <w:tcBorders>
              <w:top w:val="outset" w:color="auto" w:sz="6" w:space="0"/>
              <w:left w:val="outset" w:color="auto" w:sz="6" w:space="0"/>
              <w:right w:val="outset" w:color="auto" w:sz="24" w:space="0"/>
            </w:tcBorders>
            <w:noWrap/>
            <w:vAlign w:val="bottom"/>
          </w:tcPr>
          <w:p w:rsidRPr="001C29C3" w:rsidR="00D559D2" w:rsidP="00D559D2" w:rsidRDefault="00D559D2" w14:paraId="22D9276A" w14:textId="77777777">
            <w:pPr>
              <w:jc w:val="right"/>
              <w:rPr>
                <w:rFonts w:ascii="SWISS" w:hAnsi="SWISS"/>
              </w:rPr>
            </w:pPr>
            <w:r w:rsidRPr="001C29C3">
              <w:rPr>
                <w:rFonts w:ascii="SWISS" w:hAnsi="SWISS"/>
              </w:rPr>
              <w:t>3.81</w:t>
            </w:r>
          </w:p>
        </w:tc>
      </w:tr>
      <w:tr w:rsidRPr="001C29C3" w:rsidR="00D559D2" w:rsidTr="00D559D2" w14:paraId="4628EA6D" w14:textId="77777777">
        <w:trPr>
          <w:trHeight w:val="152"/>
          <w:tblCellSpacing w:w="20" w:type="dxa"/>
        </w:trPr>
        <w:tc>
          <w:tcPr>
            <w:tcW w:w="1619"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ABDEC8D" w14:textId="77777777">
            <w:pPr>
              <w:rPr>
                <w:spacing w:val="-6"/>
                <w:kern w:val="16"/>
                <w:position w:val="-8"/>
                <w:sz w:val="22"/>
                <w:szCs w:val="22"/>
              </w:rPr>
            </w:pPr>
            <w:smartTag w:uri="urn:schemas-microsoft-com:office:smarttags" w:element="place">
              <w:smartTag w:uri="urn:schemas-microsoft-com:office:smarttags" w:element="City">
                <w:r w:rsidRPr="001C29C3">
                  <w:rPr>
                    <w:spacing w:val="-6"/>
                    <w:kern w:val="16"/>
                    <w:position w:val="-8"/>
                    <w:sz w:val="22"/>
                    <w:szCs w:val="22"/>
                  </w:rPr>
                  <w:t>Warren</w:t>
                </w:r>
              </w:smartTag>
            </w:smartTag>
          </w:p>
        </w:tc>
        <w:tc>
          <w:tcPr>
            <w:tcW w:w="129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28D57B" w14:textId="77777777">
            <w:pPr>
              <w:jc w:val="right"/>
              <w:rPr>
                <w:rFonts w:ascii="SWISS" w:hAnsi="SWISS"/>
              </w:rPr>
            </w:pPr>
            <w:r w:rsidRPr="001C29C3">
              <w:rPr>
                <w:rFonts w:ascii="SWISS" w:hAnsi="SWISS"/>
              </w:rPr>
              <w:t xml:space="preserve">0.011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92BE0E" w14:textId="77777777">
            <w:pPr>
              <w:jc w:val="right"/>
              <w:rPr>
                <w:rFonts w:ascii="SWISS" w:hAnsi="SWISS"/>
              </w:rPr>
            </w:pPr>
            <w:r w:rsidRPr="001C29C3">
              <w:rPr>
                <w:rFonts w:ascii="SWISS" w:hAnsi="SWISS"/>
              </w:rPr>
              <w:t>1.1</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891E7EC" w14:textId="77777777">
            <w:pPr>
              <w:jc w:val="right"/>
              <w:rPr>
                <w:rFonts w:ascii="SWISS" w:hAnsi="SWISS"/>
              </w:rPr>
            </w:pPr>
            <w:r w:rsidRPr="001C29C3">
              <w:rPr>
                <w:rFonts w:ascii="SWISS" w:hAnsi="SWISS"/>
              </w:rPr>
              <w:t xml:space="preserve">0.015 </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07AEB20" w14:textId="77777777">
            <w:pPr>
              <w:jc w:val="right"/>
              <w:rPr>
                <w:rFonts w:ascii="SWISS" w:hAnsi="SWISS"/>
              </w:rPr>
            </w:pPr>
            <w:r w:rsidRPr="001C29C3">
              <w:rPr>
                <w:rFonts w:ascii="SWISS" w:hAnsi="SWISS"/>
              </w:rPr>
              <w:t>1.5</w:t>
            </w:r>
          </w:p>
        </w:tc>
        <w:tc>
          <w:tcPr>
            <w:tcW w:w="1297"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69B12C6" w14:textId="77777777">
            <w:pPr>
              <w:jc w:val="right"/>
              <w:rPr>
                <w:rFonts w:ascii="SWISS" w:hAnsi="SWISS"/>
              </w:rPr>
            </w:pPr>
            <w:r w:rsidRPr="001C29C3">
              <w:rPr>
                <w:rFonts w:ascii="SWISS" w:hAnsi="SWISS"/>
              </w:rPr>
              <w:t>0.013</w:t>
            </w:r>
          </w:p>
        </w:tc>
        <w:tc>
          <w:tcPr>
            <w:tcW w:w="1257" w:type="dxa"/>
            <w:tcBorders>
              <w:left w:val="outset" w:color="auto" w:sz="6" w:space="0"/>
              <w:bottom w:val="outset" w:color="auto" w:sz="6" w:space="0"/>
              <w:right w:val="outset" w:color="auto" w:sz="24" w:space="0"/>
            </w:tcBorders>
            <w:noWrap/>
            <w:vAlign w:val="bottom"/>
          </w:tcPr>
          <w:p w:rsidRPr="001C29C3" w:rsidR="00D559D2" w:rsidP="00D559D2" w:rsidRDefault="00D559D2" w14:paraId="662C2233" w14:textId="77777777">
            <w:pPr>
              <w:jc w:val="right"/>
              <w:rPr>
                <w:rFonts w:ascii="SWISS" w:hAnsi="SWISS"/>
              </w:rPr>
            </w:pPr>
            <w:r w:rsidRPr="001C29C3">
              <w:rPr>
                <w:rFonts w:ascii="SWISS" w:hAnsi="SWISS"/>
              </w:rPr>
              <w:t>1.30</w:t>
            </w:r>
          </w:p>
        </w:tc>
      </w:tr>
      <w:tr w:rsidRPr="001C29C3" w:rsidR="00D559D2" w:rsidTr="00D559D2" w14:paraId="0E6C7CD2" w14:textId="77777777">
        <w:trPr>
          <w:trHeight w:val="337"/>
          <w:tblCellSpacing w:w="20" w:type="dxa"/>
        </w:trPr>
        <w:tc>
          <w:tcPr>
            <w:tcW w:w="1619" w:type="dxa"/>
            <w:tcBorders>
              <w:top w:val="outset" w:color="auto" w:sz="6" w:space="0"/>
              <w:left w:val="outset" w:color="auto" w:sz="24" w:space="0"/>
              <w:bottom w:val="outset" w:color="auto" w:sz="24" w:space="0"/>
              <w:right w:val="outset" w:color="auto" w:sz="6" w:space="0"/>
            </w:tcBorders>
            <w:shd w:val="clear" w:color="auto" w:fill="FFCC99"/>
            <w:noWrap/>
            <w:vAlign w:val="center"/>
          </w:tcPr>
          <w:p w:rsidRPr="001C29C3" w:rsidR="00D559D2" w:rsidP="00D559D2" w:rsidRDefault="00D559D2" w14:paraId="2AB620A8" w14:textId="77777777">
            <w:pPr>
              <w:rPr>
                <w:b/>
                <w:bCs/>
                <w:spacing w:val="-6"/>
                <w:kern w:val="16"/>
                <w:position w:val="-8"/>
                <w:sz w:val="22"/>
                <w:szCs w:val="22"/>
              </w:rPr>
            </w:pPr>
            <w:smartTag w:uri="urn:schemas-microsoft-com:office:smarttags" w:element="place">
              <w:smartTag w:uri="urn:schemas-microsoft-com:office:smarttags" w:element="State">
                <w:r w:rsidRPr="001C29C3">
                  <w:rPr>
                    <w:b/>
                    <w:bCs/>
                    <w:spacing w:val="-6"/>
                    <w:kern w:val="16"/>
                    <w:position w:val="-8"/>
                    <w:sz w:val="22"/>
                    <w:szCs w:val="22"/>
                  </w:rPr>
                  <w:t>New Jersey</w:t>
                </w:r>
              </w:smartTag>
            </w:smartTag>
          </w:p>
        </w:tc>
        <w:tc>
          <w:tcPr>
            <w:tcW w:w="1296"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280F8455" w14:textId="77777777">
            <w:pPr>
              <w:jc w:val="right"/>
              <w:rPr>
                <w:rFonts w:ascii="SWISS" w:hAnsi="SWISS"/>
              </w:rPr>
            </w:pPr>
            <w:r w:rsidRPr="001C29C3">
              <w:rPr>
                <w:rFonts w:ascii="SWISS" w:hAnsi="SWISS"/>
              </w:rPr>
              <w:t>1.000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7654664D" w14:textId="77777777">
            <w:pPr>
              <w:jc w:val="right"/>
              <w:rPr>
                <w:rFonts w:ascii="SWISS" w:hAnsi="SWISS"/>
              </w:rPr>
            </w:pPr>
            <w:r w:rsidRPr="001C29C3">
              <w:rPr>
                <w:rFonts w:ascii="SWISS" w:hAnsi="SWISS"/>
              </w:rPr>
              <w:t>100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1EE5855F" w14:textId="77777777">
            <w:pPr>
              <w:jc w:val="right"/>
              <w:rPr>
                <w:rFonts w:ascii="SWISS" w:hAnsi="SWISS"/>
              </w:rPr>
            </w:pPr>
            <w:r w:rsidRPr="001C29C3">
              <w:rPr>
                <w:rFonts w:ascii="SWISS" w:hAnsi="SWISS"/>
              </w:rPr>
              <w:t>1.000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663A487A" w14:textId="77777777">
            <w:pPr>
              <w:jc w:val="right"/>
              <w:rPr>
                <w:rFonts w:ascii="SWISS" w:hAnsi="SWISS"/>
              </w:rPr>
            </w:pPr>
            <w:r w:rsidRPr="001C29C3">
              <w:rPr>
                <w:rFonts w:ascii="SWISS" w:hAnsi="SWISS"/>
              </w:rPr>
              <w:t>100</w:t>
            </w:r>
          </w:p>
        </w:tc>
        <w:tc>
          <w:tcPr>
            <w:tcW w:w="1297" w:type="dxa"/>
            <w:tcBorders>
              <w:top w:val="outset" w:color="auto" w:sz="6" w:space="0"/>
              <w:left w:val="outset" w:color="auto" w:sz="6" w:space="0"/>
              <w:bottom w:val="outset" w:color="auto" w:sz="24" w:space="0"/>
              <w:right w:val="outset" w:color="auto" w:sz="6" w:space="0"/>
            </w:tcBorders>
            <w:shd w:val="clear" w:color="auto" w:fill="FFCC99"/>
            <w:noWrap/>
            <w:vAlign w:val="bottom"/>
          </w:tcPr>
          <w:p w:rsidRPr="001C29C3" w:rsidR="00D559D2" w:rsidP="00D559D2" w:rsidRDefault="00D559D2" w14:paraId="64FB6EA6" w14:textId="77777777">
            <w:pPr>
              <w:jc w:val="right"/>
              <w:rPr>
                <w:rFonts w:ascii="SWISS" w:hAnsi="SWISS"/>
              </w:rPr>
            </w:pPr>
            <w:r w:rsidRPr="001C29C3">
              <w:rPr>
                <w:rFonts w:ascii="SWISS" w:hAnsi="SWISS"/>
              </w:rPr>
              <w:t>1.000</w:t>
            </w:r>
          </w:p>
        </w:tc>
        <w:tc>
          <w:tcPr>
            <w:tcW w:w="1257" w:type="dxa"/>
            <w:tcBorders>
              <w:top w:val="outset" w:color="auto" w:sz="6" w:space="0"/>
              <w:left w:val="outset" w:color="auto" w:sz="6" w:space="0"/>
              <w:bottom w:val="outset" w:color="auto" w:sz="24" w:space="0"/>
              <w:right w:val="outset" w:color="auto" w:sz="24" w:space="0"/>
            </w:tcBorders>
            <w:shd w:val="clear" w:color="auto" w:fill="FFCC99"/>
            <w:noWrap/>
            <w:vAlign w:val="bottom"/>
          </w:tcPr>
          <w:p w:rsidRPr="001C29C3" w:rsidR="00D559D2" w:rsidP="00D559D2" w:rsidRDefault="00D559D2" w14:paraId="1CD0B996" w14:textId="77777777">
            <w:pPr>
              <w:jc w:val="right"/>
              <w:rPr>
                <w:rFonts w:ascii="SWISS" w:hAnsi="SWISS"/>
              </w:rPr>
            </w:pPr>
            <w:r w:rsidRPr="001C29C3">
              <w:rPr>
                <w:rFonts w:ascii="SWISS" w:hAnsi="SWISS"/>
              </w:rPr>
              <w:t>100</w:t>
            </w:r>
          </w:p>
        </w:tc>
      </w:tr>
    </w:tbl>
    <w:p w:rsidRPr="001C29C3" w:rsidR="00D559D2" w:rsidP="00D559D2" w:rsidRDefault="00D559D2" w14:paraId="72FD4925" w14:textId="77777777">
      <w:pPr>
        <w:rPr>
          <w:b/>
          <w:color w:val="000000"/>
        </w:rPr>
      </w:pPr>
    </w:p>
    <w:p w:rsidRPr="001C29C3" w:rsidR="00D559D2" w:rsidP="00D559D2" w:rsidRDefault="00D559D2" w14:paraId="79EC0DDE" w14:textId="77777777">
      <w:pPr>
        <w:jc w:val="center"/>
        <w:rPr>
          <w:b/>
          <w:bCs/>
        </w:rPr>
      </w:pPr>
      <w:r w:rsidRPr="001C29C3">
        <w:rPr>
          <w:b/>
          <w:bCs/>
        </w:rPr>
        <w:t>Table 1</w:t>
      </w:r>
    </w:p>
    <w:p w:rsidRPr="001C29C3" w:rsidR="00D559D2" w:rsidP="00D559D2" w:rsidRDefault="00D559D2" w14:paraId="6FDD008C" w14:textId="77777777">
      <w:pPr>
        <w:jc w:val="center"/>
        <w:rPr>
          <w:b/>
          <w:bCs/>
        </w:rPr>
      </w:pPr>
      <w:r w:rsidRPr="001C29C3">
        <w:rPr>
          <w:b/>
          <w:bCs/>
        </w:rPr>
        <w:t>Relative Needs Assessment Scale (RNAS) for Alcohol and Drugs</w:t>
      </w:r>
    </w:p>
    <w:p w:rsidRPr="001C29C3" w:rsidR="00D559D2" w:rsidP="00D559D2" w:rsidRDefault="00D559D2" w14:paraId="0C6AE14A" w14:textId="77777777">
      <w:pPr>
        <w:jc w:val="center"/>
        <w:rPr>
          <w:b/>
          <w:color w:val="000000"/>
        </w:rPr>
      </w:pPr>
      <w:r w:rsidRPr="001C29C3">
        <w:rPr>
          <w:b/>
          <w:bCs/>
        </w:rPr>
        <w:t>Used to Calculate CRI (</w:t>
      </w:r>
      <w:smartTag w:uri="urn:schemas-microsoft-com:office:smarttags" w:element="State">
        <w:smartTag w:uri="urn:schemas-microsoft-com:office:smarttags" w:element="place">
          <w:r w:rsidRPr="001C29C3">
            <w:rPr>
              <w:b/>
              <w:bCs/>
            </w:rPr>
            <w:t>New Jersey</w:t>
          </w:r>
        </w:smartTag>
      </w:smartTag>
      <w:r w:rsidRPr="001C29C3">
        <w:rPr>
          <w:b/>
          <w:bCs/>
        </w:rPr>
        <w:t>, 2005)</w:t>
      </w:r>
    </w:p>
    <w:p w:rsidRPr="001C29C3" w:rsidR="00D559D2" w:rsidP="00D559D2" w:rsidRDefault="00D559D2" w14:paraId="7B51930B" w14:textId="77777777">
      <w:pPr>
        <w:rPr>
          <w:b/>
          <w:color w:val="000000"/>
        </w:rPr>
      </w:pPr>
    </w:p>
    <w:p w:rsidRPr="001C29C3" w:rsidR="00D559D2" w:rsidP="00D559D2" w:rsidRDefault="00D559D2" w14:paraId="038311EC" w14:textId="77777777">
      <w:pPr>
        <w:rPr>
          <w:color w:val="000000"/>
          <w:sz w:val="20"/>
          <w:szCs w:val="20"/>
        </w:rPr>
      </w:pPr>
      <w:r w:rsidRPr="001C29C3">
        <w:rPr>
          <w:b/>
          <w:color w:val="000000"/>
        </w:rPr>
        <w:t>Note</w:t>
      </w:r>
      <w:r w:rsidRPr="001C29C3">
        <w:rPr>
          <w:color w:val="000000"/>
        </w:rPr>
        <w:t xml:space="preserve">: The </w:t>
      </w:r>
      <w:r w:rsidRPr="001C29C3">
        <w:rPr>
          <w:color w:val="000000"/>
          <w:sz w:val="20"/>
          <w:szCs w:val="20"/>
        </w:rPr>
        <w:t>RNAS was calculated using the social indicators data shown on Table 2. The alcohol scale is composed of DUI arrests (2005), alcohol related death, child abuse and neglect (</w:t>
      </w:r>
      <w:r w:rsidRPr="001C29C3">
        <w:rPr>
          <w:sz w:val="20"/>
          <w:szCs w:val="20"/>
        </w:rPr>
        <w:t>2003</w:t>
      </w:r>
      <w:r w:rsidRPr="001C29C3">
        <w:rPr>
          <w:color w:val="000000"/>
          <w:sz w:val="20"/>
          <w:szCs w:val="20"/>
        </w:rPr>
        <w:t>), and alcohol use in the last 30 days (2003).</w:t>
      </w:r>
      <w:r w:rsidRPr="001C29C3">
        <w:rPr>
          <w:sz w:val="20"/>
          <w:szCs w:val="20"/>
        </w:rPr>
        <w:t xml:space="preserve"> </w:t>
      </w:r>
      <w:r w:rsidRPr="001C29C3">
        <w:rPr>
          <w:color w:val="000000"/>
          <w:sz w:val="20"/>
          <w:szCs w:val="20"/>
        </w:rPr>
        <w:t xml:space="preserve">The drug scale is derived from arrests for drug violations (2005), drug related mortality, child abuse and neglect (2003) and drug use in the last 30 days (2003). </w:t>
      </w:r>
    </w:p>
    <w:p w:rsidRPr="001C29C3" w:rsidR="00D559D2" w:rsidP="00D559D2" w:rsidRDefault="00D559D2" w14:paraId="56534733" w14:textId="77777777">
      <w:pPr>
        <w:rPr>
          <w:color w:val="000000"/>
        </w:rPr>
      </w:pPr>
    </w:p>
    <w:p w:rsidRPr="001C29C3" w:rsidR="00D559D2" w:rsidP="00D559D2" w:rsidRDefault="00D559D2" w14:paraId="53DF5FC5" w14:textId="77777777">
      <w:pPr>
        <w:ind w:firstLine="720"/>
        <w:rPr>
          <w:color w:val="000000"/>
        </w:rPr>
      </w:pPr>
    </w:p>
    <w:tbl>
      <w:tblPr>
        <w:tblW w:w="9951" w:type="dxa"/>
        <w:tblInd w:w="-446" w:type="dxa"/>
        <w:tblBorders>
          <w:top w:val="single" w:color="auto" w:sz="4" w:space="0"/>
          <w:left w:val="single" w:color="auto" w:sz="4" w:space="0"/>
          <w:bottom w:val="single" w:color="auto" w:sz="4" w:space="0"/>
          <w:right w:val="single" w:color="auto" w:sz="4" w:space="0"/>
        </w:tblBorders>
        <w:tblLayout w:type="fixed"/>
        <w:tblCellMar>
          <w:top w:w="72" w:type="dxa"/>
          <w:left w:w="115" w:type="dxa"/>
          <w:right w:w="115" w:type="dxa"/>
        </w:tblCellMar>
        <w:tblLook w:val="0000" w:firstRow="0" w:lastRow="0" w:firstColumn="0" w:lastColumn="0" w:noHBand="0" w:noVBand="0"/>
      </w:tblPr>
      <w:tblGrid>
        <w:gridCol w:w="4902"/>
        <w:gridCol w:w="5049"/>
      </w:tblGrid>
      <w:tr w:rsidRPr="001C29C3" w:rsidR="00D559D2" w:rsidTr="372AAE4A" w14:paraId="48480E0E" w14:textId="77777777">
        <w:trPr>
          <w:cantSplit/>
          <w:trHeight w:val="12604"/>
        </w:trPr>
        <w:tc>
          <w:tcPr>
            <w:tcW w:w="4902" w:type="dxa"/>
            <w:tcBorders>
              <w:top w:val="single" w:color="auto" w:sz="4" w:space="0"/>
              <w:left w:val="single" w:color="auto" w:sz="4" w:space="0"/>
              <w:right w:val="nil"/>
            </w:tcBorders>
            <w:tcMar/>
          </w:tcPr>
          <w:p w:rsidRPr="001C29C3" w:rsidR="00D559D2" w:rsidP="00D559D2" w:rsidRDefault="00D559D2" w14:paraId="3B69E627" w14:textId="77777777">
            <w:pPr>
              <w:rPr>
                <w:noProof/>
              </w:rPr>
            </w:pPr>
            <w:r w:rsidRPr="001C29C3">
              <w:rPr>
                <w:color w:val="000000"/>
              </w:rPr>
              <w:lastRenderedPageBreak/>
              <w:br w:type="page"/>
            </w:r>
            <w:r w:rsidRPr="001A060A" w:rsidR="005722B3">
              <w:rPr>
                <w:noProof/>
              </w:rPr>
              <w:drawing>
                <wp:inline distT="0" distB="0" distL="0" distR="0" wp14:anchorId="49833606" wp14:editId="60AC1875">
                  <wp:extent cx="2895600" cy="3905250"/>
                  <wp:effectExtent l="0" t="0" r="0" b="0"/>
                  <wp:docPr id="1" name="Picture 1" descr="&#10;" title="Counties' Relative Standing on Alcohol Related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905250"/>
                          </a:xfrm>
                          <a:prstGeom prst="rect">
                            <a:avLst/>
                          </a:prstGeom>
                          <a:noFill/>
                          <a:ln>
                            <a:noFill/>
                          </a:ln>
                        </pic:spPr>
                      </pic:pic>
                    </a:graphicData>
                  </a:graphic>
                </wp:inline>
              </w:drawing>
            </w:r>
          </w:p>
          <w:p w:rsidRPr="001C29C3" w:rsidR="00D559D2" w:rsidP="00D559D2" w:rsidRDefault="005722B3" w14:paraId="68AF3AFC" w14:textId="77777777">
            <w:pPr>
              <w:rPr>
                <w:noProof/>
              </w:rPr>
            </w:pPr>
            <w:r w:rsidRPr="001A060A">
              <w:rPr>
                <w:noProof/>
              </w:rPr>
              <w:drawing>
                <wp:inline distT="0" distB="0" distL="0" distR="0" wp14:anchorId="5BD9E731" wp14:editId="51872E06">
                  <wp:extent cx="3035300" cy="4108450"/>
                  <wp:effectExtent l="0" t="0" r="0" b="0"/>
                  <wp:docPr id="2" name="Picture 2" descr="rnas-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as-alcoh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35300" cy="4108450"/>
                          </a:xfrm>
                          <a:prstGeom prst="rect">
                            <a:avLst/>
                          </a:prstGeom>
                          <a:noFill/>
                          <a:ln>
                            <a:noFill/>
                          </a:ln>
                        </pic:spPr>
                      </pic:pic>
                    </a:graphicData>
                  </a:graphic>
                </wp:inline>
              </w:drawing>
            </w:r>
          </w:p>
        </w:tc>
        <w:tc>
          <w:tcPr>
            <w:tcW w:w="5049" w:type="dxa"/>
            <w:tcBorders>
              <w:top w:val="single" w:color="auto" w:sz="4" w:space="0"/>
              <w:left w:val="nil"/>
              <w:right w:val="single" w:color="auto" w:sz="4" w:space="0"/>
            </w:tcBorders>
            <w:tcMar/>
          </w:tcPr>
          <w:p w:rsidRPr="001C29C3" w:rsidR="00D559D2" w:rsidP="00D559D2" w:rsidRDefault="005722B3" w14:paraId="2576C711" w14:textId="77777777">
            <w:pPr>
              <w:rPr>
                <w:noProof/>
              </w:rPr>
            </w:pPr>
            <w:r w:rsidRPr="001A060A">
              <w:rPr>
                <w:noProof/>
              </w:rPr>
              <w:drawing>
                <wp:inline distT="0" distB="0" distL="0" distR="0" wp14:anchorId="49FD733F" wp14:editId="36851B7E">
                  <wp:extent cx="2984500" cy="3898900"/>
                  <wp:effectExtent l="0" t="0" r="0" b="0"/>
                  <wp:docPr id="3" name="Picture 3" title="Counties' Relative Standing on Drug Related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4500" cy="3898900"/>
                          </a:xfrm>
                          <a:prstGeom prst="rect">
                            <a:avLst/>
                          </a:prstGeom>
                          <a:noFill/>
                          <a:ln>
                            <a:noFill/>
                          </a:ln>
                        </pic:spPr>
                      </pic:pic>
                    </a:graphicData>
                  </a:graphic>
                </wp:inline>
              </w:drawing>
            </w:r>
          </w:p>
          <w:p w:rsidRPr="001C29C3" w:rsidR="00D559D2" w:rsidP="00D559D2" w:rsidRDefault="005722B3" w14:paraId="58BF91C5" w14:textId="77777777">
            <w:pPr>
              <w:rPr>
                <w:noProof/>
              </w:rPr>
            </w:pPr>
            <w:r w:rsidRPr="001A060A">
              <w:rPr>
                <w:noProof/>
              </w:rPr>
              <w:drawing>
                <wp:inline distT="0" distB="0" distL="0" distR="0" wp14:anchorId="448599D8" wp14:editId="546BDA32">
                  <wp:extent cx="3092450" cy="4108450"/>
                  <wp:effectExtent l="0" t="0" r="0" b="0"/>
                  <wp:docPr id="4" name="Picture 4" descr="rnas-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nas-dr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2450" cy="4108450"/>
                          </a:xfrm>
                          <a:prstGeom prst="rect">
                            <a:avLst/>
                          </a:prstGeom>
                          <a:noFill/>
                          <a:ln>
                            <a:noFill/>
                          </a:ln>
                        </pic:spPr>
                      </pic:pic>
                    </a:graphicData>
                  </a:graphic>
                </wp:inline>
              </w:drawing>
            </w:r>
          </w:p>
        </w:tc>
      </w:tr>
    </w:tbl>
    <w:p w:rsidRPr="001C29C3" w:rsidR="00D559D2" w:rsidP="00D559D2" w:rsidRDefault="00D559D2" w14:paraId="0F50009C" w14:textId="77777777">
      <w:pPr>
        <w:jc w:val="center"/>
        <w:rPr>
          <w:b/>
          <w:sz w:val="22"/>
          <w:szCs w:val="22"/>
        </w:rPr>
      </w:pPr>
      <w:bookmarkStart w:name="OLE_LINK6" w:id="26"/>
      <w:bookmarkStart w:name="OLE_LINK7" w:id="27"/>
      <w:r w:rsidRPr="001C29C3">
        <w:rPr>
          <w:b/>
          <w:sz w:val="22"/>
          <w:szCs w:val="22"/>
        </w:rPr>
        <w:lastRenderedPageBreak/>
        <w:t xml:space="preserve">Table 2 </w:t>
      </w:r>
    </w:p>
    <w:p w:rsidRPr="001C29C3" w:rsidR="00D559D2" w:rsidP="00D559D2" w:rsidRDefault="00D559D2" w14:paraId="0B342C21" w14:textId="77777777">
      <w:pPr>
        <w:jc w:val="center"/>
        <w:rPr>
          <w:b/>
          <w:bCs/>
          <w:sz w:val="22"/>
          <w:szCs w:val="22"/>
        </w:rPr>
      </w:pPr>
      <w:r w:rsidRPr="001C29C3">
        <w:rPr>
          <w:b/>
          <w:bCs/>
          <w:sz w:val="22"/>
          <w:szCs w:val="22"/>
        </w:rPr>
        <w:t>Alcohol and Drug Abuse Indicator Values Used in the Construction of RNAS</w:t>
      </w:r>
    </w:p>
    <w:p w:rsidRPr="001C29C3" w:rsidR="00D559D2" w:rsidP="00D559D2" w:rsidRDefault="00D559D2" w14:paraId="6B8D9E17" w14:textId="77777777">
      <w:pPr>
        <w:jc w:val="center"/>
        <w:rPr>
          <w:b/>
          <w:bCs/>
          <w:sz w:val="22"/>
          <w:szCs w:val="22"/>
        </w:rPr>
      </w:pPr>
    </w:p>
    <w:tbl>
      <w:tblPr>
        <w:tblpPr w:leftFromText="180" w:rightFromText="180" w:vertAnchor="text" w:horzAnchor="margin" w:tblpY="-17"/>
        <w:tblW w:w="10001" w:type="dxa"/>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Look w:val="0000" w:firstRow="0" w:lastRow="0" w:firstColumn="0" w:lastColumn="0" w:noHBand="0" w:noVBand="0"/>
      </w:tblPr>
      <w:tblGrid>
        <w:gridCol w:w="1386"/>
        <w:gridCol w:w="1064"/>
        <w:gridCol w:w="1311"/>
        <w:gridCol w:w="1096"/>
        <w:gridCol w:w="1322"/>
        <w:gridCol w:w="1230"/>
        <w:gridCol w:w="1283"/>
        <w:gridCol w:w="1309"/>
      </w:tblGrid>
      <w:tr w:rsidRPr="001C29C3" w:rsidR="00D559D2" w:rsidTr="00D559D2" w14:paraId="619F2C94" w14:textId="77777777">
        <w:trPr>
          <w:trHeight w:val="522"/>
          <w:tblCellSpacing w:w="20" w:type="dxa"/>
        </w:trPr>
        <w:tc>
          <w:tcPr>
            <w:tcW w:w="1326"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32F6C9B9" w14:textId="77777777">
            <w:pPr>
              <w:rPr>
                <w:b/>
                <w:bCs/>
                <w:sz w:val="22"/>
                <w:szCs w:val="22"/>
              </w:rPr>
            </w:pPr>
            <w:r w:rsidRPr="001C29C3">
              <w:rPr>
                <w:b/>
                <w:bCs/>
                <w:sz w:val="22"/>
                <w:szCs w:val="22"/>
              </w:rPr>
              <w:t> County</w:t>
            </w:r>
          </w:p>
        </w:tc>
        <w:tc>
          <w:tcPr>
            <w:tcW w:w="1024"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0A5914E" w14:textId="77777777">
            <w:pPr>
              <w:jc w:val="center"/>
              <w:rPr>
                <w:b/>
                <w:bCs/>
                <w:sz w:val="22"/>
                <w:szCs w:val="22"/>
              </w:rPr>
            </w:pPr>
            <w:r w:rsidRPr="001C29C3">
              <w:rPr>
                <w:b/>
                <w:bCs/>
                <w:sz w:val="22"/>
                <w:szCs w:val="22"/>
              </w:rPr>
              <w:t>Alcohol</w:t>
            </w:r>
          </w:p>
          <w:p w:rsidRPr="001C29C3" w:rsidR="00D559D2" w:rsidP="00D559D2" w:rsidRDefault="00D559D2" w14:paraId="2AC421AC" w14:textId="77777777">
            <w:pPr>
              <w:jc w:val="center"/>
              <w:rPr>
                <w:b/>
                <w:bCs/>
                <w:sz w:val="22"/>
                <w:szCs w:val="22"/>
              </w:rPr>
            </w:pPr>
            <w:r w:rsidRPr="001C29C3">
              <w:rPr>
                <w:b/>
                <w:bCs/>
                <w:sz w:val="22"/>
                <w:szCs w:val="22"/>
              </w:rPr>
              <w:t>Deaths</w:t>
            </w:r>
            <w:r w:rsidRPr="001C29C3">
              <w:rPr>
                <w:b/>
                <w:bCs/>
                <w:vertAlign w:val="superscript"/>
              </w:rPr>
              <w:t>1</w:t>
            </w:r>
            <w:r w:rsidRPr="001C29C3">
              <w:rPr>
                <w:b/>
                <w:bCs/>
                <w:sz w:val="22"/>
                <w:szCs w:val="22"/>
              </w:rPr>
              <w:t xml:space="preserve"> </w:t>
            </w:r>
          </w:p>
        </w:tc>
        <w:tc>
          <w:tcPr>
            <w:tcW w:w="1271"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14C9023" w14:textId="77777777">
            <w:pPr>
              <w:jc w:val="center"/>
              <w:rPr>
                <w:b/>
                <w:bCs/>
                <w:sz w:val="22"/>
                <w:szCs w:val="22"/>
              </w:rPr>
            </w:pPr>
            <w:r w:rsidRPr="001C29C3">
              <w:rPr>
                <w:b/>
                <w:bCs/>
                <w:sz w:val="22"/>
                <w:szCs w:val="22"/>
              </w:rPr>
              <w:t>Alcohol</w:t>
            </w:r>
          </w:p>
          <w:p w:rsidRPr="001C29C3" w:rsidR="00D559D2" w:rsidP="00D559D2" w:rsidRDefault="00D559D2" w14:paraId="31426196" w14:textId="77777777">
            <w:pPr>
              <w:jc w:val="center"/>
              <w:rPr>
                <w:b/>
                <w:bCs/>
                <w:sz w:val="22"/>
                <w:szCs w:val="22"/>
              </w:rPr>
            </w:pPr>
            <w:r w:rsidRPr="001C29C3">
              <w:rPr>
                <w:b/>
                <w:bCs/>
                <w:sz w:val="22"/>
                <w:szCs w:val="22"/>
              </w:rPr>
              <w:t xml:space="preserve">Use </w:t>
            </w:r>
            <w:r w:rsidRPr="001C29C3">
              <w:rPr>
                <w:b/>
                <w:bCs/>
                <w:szCs w:val="22"/>
                <w:vertAlign w:val="superscript"/>
              </w:rPr>
              <w:t>2</w:t>
            </w:r>
          </w:p>
        </w:tc>
        <w:tc>
          <w:tcPr>
            <w:tcW w:w="1056"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AA68D49" w14:textId="77777777">
            <w:pPr>
              <w:jc w:val="center"/>
              <w:rPr>
                <w:bCs/>
                <w:sz w:val="22"/>
                <w:szCs w:val="22"/>
              </w:rPr>
            </w:pPr>
            <w:r w:rsidRPr="001C29C3">
              <w:rPr>
                <w:b/>
                <w:bCs/>
                <w:sz w:val="22"/>
                <w:szCs w:val="22"/>
              </w:rPr>
              <w:t>DUI</w:t>
            </w:r>
            <w:r w:rsidRPr="001C29C3">
              <w:rPr>
                <w:bCs/>
                <w:sz w:val="22"/>
                <w:szCs w:val="22"/>
              </w:rPr>
              <w:t> </w:t>
            </w:r>
            <w:r w:rsidRPr="001C29C3">
              <w:rPr>
                <w:b/>
                <w:bCs/>
                <w:szCs w:val="22"/>
                <w:vertAlign w:val="superscript"/>
              </w:rPr>
              <w:t>3</w:t>
            </w:r>
          </w:p>
          <w:p w:rsidRPr="001C29C3" w:rsidR="00D559D2" w:rsidP="00D559D2" w:rsidRDefault="00D559D2" w14:paraId="42870289" w14:textId="77777777">
            <w:pPr>
              <w:jc w:val="center"/>
              <w:rPr>
                <w:b/>
                <w:bCs/>
                <w:sz w:val="22"/>
                <w:szCs w:val="22"/>
              </w:rPr>
            </w:pPr>
          </w:p>
        </w:tc>
        <w:tc>
          <w:tcPr>
            <w:tcW w:w="1282"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0791384" w14:textId="77777777">
            <w:pPr>
              <w:jc w:val="center"/>
              <w:rPr>
                <w:b/>
                <w:bCs/>
                <w:sz w:val="22"/>
                <w:szCs w:val="22"/>
              </w:rPr>
            </w:pPr>
            <w:r w:rsidRPr="001C29C3">
              <w:rPr>
                <w:b/>
                <w:bCs/>
                <w:sz w:val="22"/>
                <w:szCs w:val="22"/>
              </w:rPr>
              <w:t>Drug</w:t>
            </w:r>
          </w:p>
          <w:p w:rsidRPr="001C29C3" w:rsidR="00D559D2" w:rsidP="00D559D2" w:rsidRDefault="00D559D2" w14:paraId="4FEE8F4F" w14:textId="77777777">
            <w:pPr>
              <w:jc w:val="center"/>
              <w:rPr>
                <w:b/>
                <w:bCs/>
                <w:sz w:val="22"/>
                <w:szCs w:val="22"/>
              </w:rPr>
            </w:pPr>
            <w:r w:rsidRPr="001C29C3">
              <w:rPr>
                <w:b/>
                <w:bCs/>
                <w:sz w:val="22"/>
                <w:szCs w:val="22"/>
              </w:rPr>
              <w:t xml:space="preserve">Deaths </w:t>
            </w:r>
            <w:r w:rsidRPr="001C29C3">
              <w:rPr>
                <w:b/>
                <w:bCs/>
                <w:szCs w:val="22"/>
                <w:vertAlign w:val="superscript"/>
              </w:rPr>
              <w:t>4</w:t>
            </w:r>
          </w:p>
        </w:tc>
        <w:tc>
          <w:tcPr>
            <w:tcW w:w="1190"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0DFCBA2C" w14:textId="77777777">
            <w:pPr>
              <w:jc w:val="center"/>
              <w:rPr>
                <w:b/>
                <w:bCs/>
                <w:sz w:val="22"/>
                <w:szCs w:val="22"/>
              </w:rPr>
            </w:pPr>
            <w:r w:rsidRPr="001C29C3">
              <w:rPr>
                <w:b/>
                <w:bCs/>
                <w:sz w:val="22"/>
                <w:szCs w:val="22"/>
              </w:rPr>
              <w:t>Child Abuse</w:t>
            </w:r>
          </w:p>
          <w:p w:rsidRPr="001C29C3" w:rsidR="00D559D2" w:rsidP="00D559D2" w:rsidRDefault="00D559D2" w14:paraId="337ECFC0" w14:textId="77777777">
            <w:pPr>
              <w:jc w:val="center"/>
              <w:rPr>
                <w:b/>
                <w:bCs/>
                <w:sz w:val="22"/>
                <w:szCs w:val="22"/>
              </w:rPr>
            </w:pPr>
            <w:r w:rsidRPr="001C29C3">
              <w:rPr>
                <w:b/>
                <w:bCs/>
                <w:sz w:val="22"/>
                <w:szCs w:val="22"/>
              </w:rPr>
              <w:t xml:space="preserve">Neglect </w:t>
            </w:r>
            <w:r w:rsidRPr="001C29C3">
              <w:rPr>
                <w:b/>
                <w:bCs/>
                <w:szCs w:val="22"/>
                <w:vertAlign w:val="superscript"/>
              </w:rPr>
              <w:t>5</w:t>
            </w:r>
          </w:p>
        </w:tc>
        <w:tc>
          <w:tcPr>
            <w:tcW w:w="1243"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22F4C135" w14:textId="77777777">
            <w:pPr>
              <w:jc w:val="center"/>
              <w:rPr>
                <w:b/>
                <w:bCs/>
                <w:sz w:val="22"/>
                <w:szCs w:val="22"/>
              </w:rPr>
            </w:pPr>
            <w:r w:rsidRPr="001C29C3">
              <w:rPr>
                <w:b/>
                <w:bCs/>
                <w:sz w:val="22"/>
                <w:szCs w:val="22"/>
              </w:rPr>
              <w:t>Drug</w:t>
            </w:r>
          </w:p>
          <w:p w:rsidRPr="001C29C3" w:rsidR="00D559D2" w:rsidP="00D559D2" w:rsidRDefault="00D559D2" w14:paraId="22A4DA88" w14:textId="77777777">
            <w:pPr>
              <w:jc w:val="center"/>
              <w:rPr>
                <w:b/>
                <w:bCs/>
                <w:sz w:val="22"/>
                <w:szCs w:val="22"/>
              </w:rPr>
            </w:pPr>
            <w:r w:rsidRPr="001C29C3">
              <w:rPr>
                <w:b/>
                <w:bCs/>
                <w:sz w:val="22"/>
                <w:szCs w:val="22"/>
              </w:rPr>
              <w:t xml:space="preserve">Use </w:t>
            </w:r>
            <w:r w:rsidRPr="001C29C3">
              <w:rPr>
                <w:b/>
                <w:bCs/>
                <w:szCs w:val="22"/>
                <w:vertAlign w:val="superscript"/>
              </w:rPr>
              <w:t>6</w:t>
            </w:r>
          </w:p>
        </w:tc>
        <w:tc>
          <w:tcPr>
            <w:tcW w:w="1249" w:type="dxa"/>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296069CD" w14:textId="77777777">
            <w:pPr>
              <w:jc w:val="center"/>
              <w:rPr>
                <w:b/>
                <w:bCs/>
                <w:sz w:val="22"/>
                <w:szCs w:val="22"/>
              </w:rPr>
            </w:pPr>
            <w:r w:rsidRPr="001C29C3">
              <w:rPr>
                <w:b/>
                <w:bCs/>
                <w:sz w:val="22"/>
                <w:szCs w:val="22"/>
              </w:rPr>
              <w:t>Drug</w:t>
            </w:r>
          </w:p>
          <w:p w:rsidRPr="001C29C3" w:rsidR="00D559D2" w:rsidP="00D559D2" w:rsidRDefault="00D559D2" w14:paraId="72C7A181" w14:textId="77777777">
            <w:pPr>
              <w:jc w:val="center"/>
              <w:rPr>
                <w:b/>
                <w:bCs/>
                <w:sz w:val="22"/>
                <w:szCs w:val="22"/>
              </w:rPr>
            </w:pPr>
            <w:r w:rsidRPr="001C29C3">
              <w:rPr>
                <w:b/>
                <w:bCs/>
                <w:sz w:val="22"/>
                <w:szCs w:val="22"/>
              </w:rPr>
              <w:t>Violation</w:t>
            </w:r>
          </w:p>
          <w:p w:rsidRPr="001C29C3" w:rsidR="00D559D2" w:rsidP="00D559D2" w:rsidRDefault="00D559D2" w14:paraId="6F8BCF5E" w14:textId="77777777">
            <w:pPr>
              <w:jc w:val="center"/>
              <w:rPr>
                <w:b/>
                <w:bCs/>
                <w:sz w:val="22"/>
                <w:szCs w:val="22"/>
              </w:rPr>
            </w:pPr>
            <w:r w:rsidRPr="001C29C3">
              <w:rPr>
                <w:b/>
                <w:bCs/>
                <w:sz w:val="22"/>
                <w:szCs w:val="22"/>
              </w:rPr>
              <w:t xml:space="preserve">Arrests </w:t>
            </w:r>
            <w:r w:rsidRPr="001C29C3">
              <w:rPr>
                <w:b/>
                <w:bCs/>
                <w:szCs w:val="22"/>
                <w:vertAlign w:val="superscript"/>
              </w:rPr>
              <w:t>7</w:t>
            </w:r>
          </w:p>
        </w:tc>
      </w:tr>
      <w:tr w:rsidRPr="001C29C3" w:rsidR="00D559D2" w:rsidTr="00D559D2" w14:paraId="6F7AC4D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27E051B" w14:textId="77777777">
            <w:pPr>
              <w:rPr>
                <w:spacing w:val="-6"/>
                <w:kern w:val="16"/>
                <w:position w:val="-8"/>
                <w:sz w:val="22"/>
                <w:szCs w:val="22"/>
              </w:rPr>
            </w:pPr>
            <w:r w:rsidRPr="001C29C3">
              <w:rPr>
                <w:spacing w:val="-6"/>
                <w:kern w:val="16"/>
                <w:position w:val="-8"/>
                <w:sz w:val="22"/>
                <w:szCs w:val="22"/>
              </w:rPr>
              <w:t>Atlantic</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796A065" w14:textId="77777777">
            <w:pPr>
              <w:jc w:val="right"/>
              <w:rPr>
                <w:sz w:val="22"/>
                <w:szCs w:val="22"/>
              </w:rPr>
            </w:pPr>
            <w:r w:rsidRPr="001C29C3">
              <w:rPr>
                <w:sz w:val="22"/>
                <w:szCs w:val="22"/>
              </w:rPr>
              <w:t xml:space="preserve">    65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8941663" w14:textId="77777777">
            <w:pPr>
              <w:jc w:val="right"/>
              <w:rPr>
                <w:sz w:val="22"/>
                <w:szCs w:val="22"/>
              </w:rPr>
            </w:pPr>
            <w:r w:rsidRPr="001C29C3">
              <w:rPr>
                <w:sz w:val="22"/>
                <w:szCs w:val="22"/>
              </w:rPr>
              <w:t>100,000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2BA9AF" w14:textId="77777777">
            <w:pPr>
              <w:jc w:val="right"/>
              <w:rPr>
                <w:sz w:val="22"/>
                <w:szCs w:val="22"/>
              </w:rPr>
            </w:pPr>
            <w:r w:rsidRPr="001C29C3">
              <w:rPr>
                <w:sz w:val="22"/>
                <w:szCs w:val="22"/>
              </w:rPr>
              <w:t>1,896</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19709F" w14:textId="77777777">
            <w:pPr>
              <w:jc w:val="right"/>
              <w:rPr>
                <w:sz w:val="22"/>
                <w:szCs w:val="22"/>
              </w:rPr>
            </w:pPr>
            <w:r w:rsidRPr="001C29C3">
              <w:rPr>
                <w:sz w:val="22"/>
                <w:szCs w:val="22"/>
              </w:rPr>
              <w:t>39</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D0259A2" w14:textId="77777777">
            <w:pPr>
              <w:jc w:val="right"/>
              <w:rPr>
                <w:sz w:val="22"/>
                <w:szCs w:val="22"/>
              </w:rPr>
            </w:pPr>
            <w:r w:rsidRPr="001C29C3">
              <w:rPr>
                <w:sz w:val="22"/>
                <w:szCs w:val="22"/>
              </w:rPr>
              <w:t>1,946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E355578" w14:textId="77777777">
            <w:pPr>
              <w:jc w:val="right"/>
              <w:rPr>
                <w:sz w:val="22"/>
                <w:szCs w:val="22"/>
              </w:rPr>
            </w:pPr>
            <w:r w:rsidRPr="001C29C3">
              <w:rPr>
                <w:sz w:val="22"/>
                <w:szCs w:val="22"/>
              </w:rPr>
              <w:t>5,000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F1CD095" w14:textId="77777777">
            <w:pPr>
              <w:jc w:val="right"/>
              <w:rPr>
                <w:sz w:val="22"/>
                <w:szCs w:val="22"/>
              </w:rPr>
            </w:pPr>
            <w:r w:rsidRPr="001C29C3">
              <w:rPr>
                <w:sz w:val="22"/>
                <w:szCs w:val="22"/>
              </w:rPr>
              <w:t>2,225</w:t>
            </w:r>
          </w:p>
        </w:tc>
      </w:tr>
      <w:tr w:rsidRPr="001C29C3" w:rsidR="00D559D2" w:rsidTr="00D559D2" w14:paraId="529D2C5A"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3DF18DE"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Bergen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C9DAAF" w14:textId="77777777">
            <w:pPr>
              <w:jc w:val="right"/>
              <w:rPr>
                <w:sz w:val="22"/>
                <w:szCs w:val="22"/>
              </w:rPr>
            </w:pPr>
            <w:r w:rsidRPr="001C29C3">
              <w:rPr>
                <w:sz w:val="22"/>
                <w:szCs w:val="22"/>
              </w:rPr>
              <w:t xml:space="preserve">    96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D743D7" w14:textId="77777777">
            <w:pPr>
              <w:jc w:val="right"/>
              <w:rPr>
                <w:sz w:val="22"/>
                <w:szCs w:val="22"/>
              </w:rPr>
            </w:pPr>
            <w:r w:rsidRPr="001C29C3">
              <w:rPr>
                <w:sz w:val="22"/>
                <w:szCs w:val="22"/>
              </w:rPr>
              <w:t>454,500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5267E5" w14:textId="77777777">
            <w:pPr>
              <w:jc w:val="right"/>
              <w:rPr>
                <w:sz w:val="22"/>
                <w:szCs w:val="22"/>
              </w:rPr>
            </w:pPr>
            <w:r w:rsidRPr="001C29C3">
              <w:rPr>
                <w:sz w:val="22"/>
                <w:szCs w:val="22"/>
              </w:rPr>
              <w:t>2,537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689F65" w14:textId="77777777">
            <w:pPr>
              <w:jc w:val="right"/>
              <w:rPr>
                <w:sz w:val="22"/>
                <w:szCs w:val="22"/>
              </w:rPr>
            </w:pPr>
            <w:r w:rsidRPr="001C29C3">
              <w:rPr>
                <w:sz w:val="22"/>
                <w:szCs w:val="22"/>
              </w:rPr>
              <w:t>56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B7D269" w14:textId="77777777">
            <w:pPr>
              <w:jc w:val="right"/>
              <w:rPr>
                <w:sz w:val="22"/>
                <w:szCs w:val="22"/>
              </w:rPr>
            </w:pPr>
            <w:r w:rsidRPr="001C29C3">
              <w:rPr>
                <w:sz w:val="22"/>
                <w:szCs w:val="22"/>
              </w:rPr>
              <w:t>1,701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0FF57E" w14:textId="77777777">
            <w:pPr>
              <w:jc w:val="right"/>
              <w:rPr>
                <w:sz w:val="22"/>
                <w:szCs w:val="22"/>
              </w:rPr>
            </w:pPr>
            <w:r w:rsidRPr="001C29C3">
              <w:rPr>
                <w:sz w:val="22"/>
                <w:szCs w:val="22"/>
              </w:rPr>
              <w:t>16,300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549931A" w14:textId="77777777">
            <w:pPr>
              <w:jc w:val="right"/>
              <w:rPr>
                <w:sz w:val="22"/>
                <w:szCs w:val="22"/>
              </w:rPr>
            </w:pPr>
            <w:r w:rsidRPr="001C29C3">
              <w:rPr>
                <w:sz w:val="22"/>
                <w:szCs w:val="22"/>
              </w:rPr>
              <w:t>3,077</w:t>
            </w:r>
          </w:p>
        </w:tc>
      </w:tr>
      <w:tr w:rsidRPr="001C29C3" w:rsidR="00D559D2" w:rsidTr="00D559D2" w14:paraId="3F307102"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2BB65B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Burlington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A3A0256" w14:textId="77777777">
            <w:pPr>
              <w:jc w:val="right"/>
              <w:rPr>
                <w:sz w:val="22"/>
                <w:szCs w:val="22"/>
              </w:rPr>
            </w:pPr>
            <w:r w:rsidRPr="001C29C3">
              <w:rPr>
                <w:sz w:val="22"/>
                <w:szCs w:val="22"/>
              </w:rPr>
              <w:t xml:space="preserve">    64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E78639A" w14:textId="77777777">
            <w:pPr>
              <w:jc w:val="right"/>
              <w:rPr>
                <w:sz w:val="22"/>
                <w:szCs w:val="22"/>
              </w:rPr>
            </w:pPr>
            <w:r w:rsidRPr="001C29C3">
              <w:rPr>
                <w:sz w:val="22"/>
                <w:szCs w:val="22"/>
              </w:rPr>
              <w:t>191,500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B91D3ED" w14:textId="77777777">
            <w:pPr>
              <w:jc w:val="right"/>
              <w:rPr>
                <w:sz w:val="22"/>
                <w:szCs w:val="22"/>
              </w:rPr>
            </w:pPr>
            <w:r w:rsidRPr="001C29C3">
              <w:rPr>
                <w:sz w:val="22"/>
                <w:szCs w:val="22"/>
              </w:rPr>
              <w:t>1,746</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7C01CB" w14:textId="77777777">
            <w:pPr>
              <w:jc w:val="right"/>
              <w:rPr>
                <w:sz w:val="22"/>
                <w:szCs w:val="22"/>
              </w:rPr>
            </w:pPr>
            <w:r w:rsidRPr="001C29C3">
              <w:rPr>
                <w:sz w:val="22"/>
                <w:szCs w:val="22"/>
              </w:rPr>
              <w:t>35</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45D824A" w14:textId="77777777">
            <w:pPr>
              <w:jc w:val="right"/>
              <w:rPr>
                <w:sz w:val="22"/>
                <w:szCs w:val="22"/>
              </w:rPr>
            </w:pPr>
            <w:r w:rsidRPr="001C29C3">
              <w:rPr>
                <w:sz w:val="22"/>
                <w:szCs w:val="22"/>
              </w:rPr>
              <w:t>2,288</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25C3DE7" w14:textId="77777777">
            <w:pPr>
              <w:jc w:val="right"/>
              <w:rPr>
                <w:sz w:val="22"/>
                <w:szCs w:val="22"/>
              </w:rPr>
            </w:pPr>
            <w:r w:rsidRPr="001C29C3">
              <w:rPr>
                <w:sz w:val="22"/>
                <w:szCs w:val="22"/>
              </w:rPr>
              <w:t>6,600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7BFABD8" w14:textId="77777777">
            <w:pPr>
              <w:jc w:val="right"/>
              <w:rPr>
                <w:sz w:val="22"/>
                <w:szCs w:val="22"/>
              </w:rPr>
            </w:pPr>
            <w:r w:rsidRPr="001C29C3">
              <w:rPr>
                <w:sz w:val="22"/>
                <w:szCs w:val="22"/>
              </w:rPr>
              <w:t>2127</w:t>
            </w:r>
          </w:p>
        </w:tc>
      </w:tr>
      <w:tr w:rsidRPr="001C29C3" w:rsidR="00D559D2" w:rsidTr="00D559D2" w14:paraId="27F5840E"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06C3703"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Camden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2874D67" w14:textId="77777777">
            <w:pPr>
              <w:jc w:val="right"/>
              <w:rPr>
                <w:sz w:val="22"/>
                <w:szCs w:val="22"/>
              </w:rPr>
            </w:pPr>
            <w:r w:rsidRPr="001C29C3">
              <w:rPr>
                <w:sz w:val="22"/>
                <w:szCs w:val="22"/>
              </w:rPr>
              <w:t xml:space="preserve">    77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BB11DB1" w14:textId="77777777">
            <w:pPr>
              <w:jc w:val="right"/>
              <w:rPr>
                <w:sz w:val="22"/>
                <w:szCs w:val="22"/>
              </w:rPr>
            </w:pPr>
            <w:r w:rsidRPr="001C29C3">
              <w:rPr>
                <w:sz w:val="22"/>
                <w:szCs w:val="22"/>
              </w:rPr>
              <w:t>212,800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CCEEC3" w14:textId="77777777">
            <w:pPr>
              <w:jc w:val="right"/>
              <w:rPr>
                <w:sz w:val="22"/>
                <w:szCs w:val="22"/>
              </w:rPr>
            </w:pPr>
            <w:r w:rsidRPr="001C29C3">
              <w:rPr>
                <w:sz w:val="22"/>
                <w:szCs w:val="22"/>
              </w:rPr>
              <w:t>2,585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F07233" w14:textId="77777777">
            <w:pPr>
              <w:jc w:val="right"/>
              <w:rPr>
                <w:sz w:val="22"/>
                <w:szCs w:val="22"/>
              </w:rPr>
            </w:pPr>
            <w:r w:rsidRPr="001C29C3">
              <w:rPr>
                <w:sz w:val="22"/>
                <w:szCs w:val="22"/>
              </w:rPr>
              <w:t>66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59F3AE" w14:textId="77777777">
            <w:pPr>
              <w:jc w:val="right"/>
              <w:rPr>
                <w:sz w:val="22"/>
                <w:szCs w:val="22"/>
              </w:rPr>
            </w:pPr>
            <w:r w:rsidRPr="001C29C3">
              <w:rPr>
                <w:sz w:val="22"/>
                <w:szCs w:val="22"/>
              </w:rPr>
              <w:t>4,247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E63C4B" w14:textId="77777777">
            <w:pPr>
              <w:jc w:val="right"/>
              <w:rPr>
                <w:sz w:val="22"/>
                <w:szCs w:val="22"/>
              </w:rPr>
            </w:pPr>
            <w:r w:rsidRPr="001C29C3">
              <w:rPr>
                <w:sz w:val="22"/>
                <w:szCs w:val="22"/>
              </w:rPr>
              <w:t>12,400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BA3DA2C" w14:textId="77777777">
            <w:pPr>
              <w:jc w:val="right"/>
              <w:rPr>
                <w:sz w:val="22"/>
                <w:szCs w:val="22"/>
              </w:rPr>
            </w:pPr>
            <w:r w:rsidRPr="001C29C3">
              <w:rPr>
                <w:sz w:val="22"/>
                <w:szCs w:val="22"/>
              </w:rPr>
              <w:t>4,418</w:t>
            </w:r>
          </w:p>
        </w:tc>
      </w:tr>
      <w:tr w:rsidRPr="001C29C3" w:rsidR="00D559D2" w:rsidTr="00D559D2" w14:paraId="103BC880"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0D7DE29" w14:textId="77777777">
            <w:pPr>
              <w:rPr>
                <w:spacing w:val="-6"/>
                <w:kern w:val="16"/>
                <w:position w:val="-8"/>
                <w:sz w:val="22"/>
                <w:szCs w:val="22"/>
              </w:rPr>
            </w:pPr>
            <w:smartTag w:uri="urn:schemas-microsoft-com:office:smarttags" w:element="place">
              <w:r w:rsidRPr="001C29C3">
                <w:rPr>
                  <w:spacing w:val="-6"/>
                  <w:kern w:val="16"/>
                  <w:position w:val="-8"/>
                  <w:sz w:val="22"/>
                  <w:szCs w:val="22"/>
                </w:rPr>
                <w:t>Cape May</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47292E7" w14:textId="77777777">
            <w:pPr>
              <w:jc w:val="right"/>
              <w:rPr>
                <w:sz w:val="22"/>
                <w:szCs w:val="22"/>
              </w:rPr>
            </w:pPr>
            <w:r w:rsidRPr="001C29C3">
              <w:rPr>
                <w:sz w:val="22"/>
                <w:szCs w:val="22"/>
              </w:rPr>
              <w:t xml:space="preserve">    25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7A70BF" w14:textId="77777777">
            <w:pPr>
              <w:jc w:val="right"/>
              <w:rPr>
                <w:sz w:val="22"/>
                <w:szCs w:val="22"/>
              </w:rPr>
            </w:pPr>
            <w:r w:rsidRPr="001C29C3">
              <w:rPr>
                <w:sz w:val="22"/>
                <w:szCs w:val="22"/>
              </w:rPr>
              <w:t>50,700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6443E81" w14:textId="77777777">
            <w:pPr>
              <w:jc w:val="right"/>
              <w:rPr>
                <w:sz w:val="22"/>
                <w:szCs w:val="22"/>
              </w:rPr>
            </w:pPr>
            <w:r w:rsidRPr="001C29C3">
              <w:rPr>
                <w:sz w:val="22"/>
                <w:szCs w:val="22"/>
              </w:rPr>
              <w:t>824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31EC317" w14:textId="77777777">
            <w:pPr>
              <w:jc w:val="right"/>
              <w:rPr>
                <w:sz w:val="22"/>
                <w:szCs w:val="22"/>
              </w:rPr>
            </w:pPr>
            <w:r w:rsidRPr="001C29C3">
              <w:rPr>
                <w:sz w:val="22"/>
                <w:szCs w:val="22"/>
              </w:rPr>
              <w:t>9</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E2F163C" w14:textId="77777777">
            <w:pPr>
              <w:jc w:val="right"/>
              <w:rPr>
                <w:sz w:val="22"/>
                <w:szCs w:val="22"/>
              </w:rPr>
            </w:pPr>
            <w:r w:rsidRPr="001C29C3">
              <w:rPr>
                <w:sz w:val="22"/>
                <w:szCs w:val="22"/>
              </w:rPr>
              <w:t>1,123</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F74BD36" w14:textId="77777777">
            <w:pPr>
              <w:jc w:val="right"/>
              <w:rPr>
                <w:sz w:val="22"/>
                <w:szCs w:val="22"/>
              </w:rPr>
            </w:pPr>
            <w:r w:rsidRPr="001C29C3">
              <w:rPr>
                <w:sz w:val="22"/>
                <w:szCs w:val="22"/>
              </w:rPr>
              <w:t>2,800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C8B8A0B" w14:textId="77777777">
            <w:pPr>
              <w:jc w:val="right"/>
              <w:rPr>
                <w:sz w:val="22"/>
                <w:szCs w:val="22"/>
              </w:rPr>
            </w:pPr>
            <w:r w:rsidRPr="001C29C3">
              <w:rPr>
                <w:sz w:val="22"/>
                <w:szCs w:val="22"/>
              </w:rPr>
              <w:t>707</w:t>
            </w:r>
          </w:p>
        </w:tc>
      </w:tr>
      <w:tr w:rsidRPr="001C29C3" w:rsidR="00D559D2" w:rsidTr="00D559D2" w14:paraId="4EFD2F5F"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60879DC1"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Cumberland</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BBEB5A" w14:textId="77777777">
            <w:pPr>
              <w:jc w:val="right"/>
              <w:rPr>
                <w:sz w:val="22"/>
                <w:szCs w:val="22"/>
              </w:rPr>
            </w:pPr>
            <w:r w:rsidRPr="001C29C3">
              <w:rPr>
                <w:sz w:val="22"/>
                <w:szCs w:val="22"/>
              </w:rPr>
              <w:t xml:space="preserve">    32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40A74C" w14:textId="77777777">
            <w:pPr>
              <w:jc w:val="right"/>
              <w:rPr>
                <w:sz w:val="22"/>
                <w:szCs w:val="22"/>
              </w:rPr>
            </w:pPr>
            <w:r w:rsidRPr="001C29C3">
              <w:rPr>
                <w:sz w:val="22"/>
                <w:szCs w:val="22"/>
              </w:rPr>
              <w:t>51,300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45EF303" w14:textId="77777777">
            <w:pPr>
              <w:jc w:val="right"/>
              <w:rPr>
                <w:sz w:val="22"/>
                <w:szCs w:val="22"/>
              </w:rPr>
            </w:pPr>
            <w:r w:rsidRPr="001C29C3">
              <w:rPr>
                <w:sz w:val="22"/>
                <w:szCs w:val="22"/>
              </w:rPr>
              <w:t>922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99DA336" w14:textId="77777777">
            <w:pPr>
              <w:jc w:val="right"/>
              <w:rPr>
                <w:sz w:val="22"/>
                <w:szCs w:val="22"/>
              </w:rPr>
            </w:pPr>
            <w:r w:rsidRPr="001C29C3">
              <w:rPr>
                <w:sz w:val="22"/>
                <w:szCs w:val="22"/>
              </w:rPr>
              <w:t>17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F8B48D4" w14:textId="77777777">
            <w:pPr>
              <w:jc w:val="right"/>
              <w:rPr>
                <w:sz w:val="22"/>
                <w:szCs w:val="22"/>
              </w:rPr>
            </w:pPr>
            <w:r w:rsidRPr="001C29C3">
              <w:rPr>
                <w:sz w:val="22"/>
                <w:szCs w:val="22"/>
              </w:rPr>
              <w:t>1,859</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D75AA63" w14:textId="77777777">
            <w:pPr>
              <w:jc w:val="right"/>
              <w:rPr>
                <w:sz w:val="22"/>
                <w:szCs w:val="22"/>
              </w:rPr>
            </w:pPr>
            <w:r w:rsidRPr="001C29C3">
              <w:rPr>
                <w:sz w:val="22"/>
                <w:szCs w:val="22"/>
              </w:rPr>
              <w:t>3,900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616425F" w14:textId="77777777">
            <w:pPr>
              <w:jc w:val="right"/>
              <w:rPr>
                <w:sz w:val="22"/>
                <w:szCs w:val="22"/>
              </w:rPr>
            </w:pPr>
            <w:r w:rsidRPr="001C29C3">
              <w:rPr>
                <w:sz w:val="22"/>
                <w:szCs w:val="22"/>
              </w:rPr>
              <w:t>1169</w:t>
            </w:r>
          </w:p>
        </w:tc>
      </w:tr>
      <w:tr w:rsidRPr="001C29C3" w:rsidR="00D559D2" w:rsidTr="00D559D2" w14:paraId="60FA9625"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620F28E6" w14:textId="77777777">
            <w:pPr>
              <w:rPr>
                <w:spacing w:val="-6"/>
                <w:kern w:val="16"/>
                <w:position w:val="-8"/>
                <w:sz w:val="22"/>
                <w:szCs w:val="22"/>
              </w:rPr>
            </w:pPr>
            <w:smartTag w:uri="urn:schemas-microsoft-com:office:smarttags" w:element="place">
              <w:r w:rsidRPr="001C29C3">
                <w:rPr>
                  <w:spacing w:val="-6"/>
                  <w:kern w:val="16"/>
                  <w:position w:val="-8"/>
                  <w:sz w:val="22"/>
                  <w:szCs w:val="22"/>
                </w:rPr>
                <w:t>Essex</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A0F424" w14:textId="77777777">
            <w:pPr>
              <w:jc w:val="right"/>
              <w:rPr>
                <w:sz w:val="22"/>
                <w:szCs w:val="22"/>
              </w:rPr>
            </w:pPr>
            <w:r w:rsidRPr="001C29C3">
              <w:rPr>
                <w:sz w:val="22"/>
                <w:szCs w:val="22"/>
              </w:rPr>
              <w:t xml:space="preserve">  135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BC2FB33" w14:textId="77777777">
            <w:pPr>
              <w:jc w:val="right"/>
              <w:rPr>
                <w:sz w:val="22"/>
                <w:szCs w:val="22"/>
              </w:rPr>
            </w:pPr>
            <w:r w:rsidRPr="001C29C3">
              <w:rPr>
                <w:sz w:val="22"/>
                <w:szCs w:val="22"/>
              </w:rPr>
              <w:t>317,400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2B7937" w14:textId="77777777">
            <w:pPr>
              <w:jc w:val="right"/>
              <w:rPr>
                <w:sz w:val="22"/>
                <w:szCs w:val="22"/>
              </w:rPr>
            </w:pPr>
            <w:r w:rsidRPr="001C29C3">
              <w:rPr>
                <w:sz w:val="22"/>
                <w:szCs w:val="22"/>
              </w:rPr>
              <w:t>962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D61AD4" w14:textId="77777777">
            <w:pPr>
              <w:jc w:val="right"/>
              <w:rPr>
                <w:sz w:val="22"/>
                <w:szCs w:val="22"/>
              </w:rPr>
            </w:pPr>
            <w:r w:rsidRPr="001C29C3">
              <w:rPr>
                <w:sz w:val="22"/>
                <w:szCs w:val="22"/>
              </w:rPr>
              <w:t>117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D02DC6" w14:textId="77777777">
            <w:pPr>
              <w:jc w:val="right"/>
              <w:rPr>
                <w:sz w:val="22"/>
                <w:szCs w:val="22"/>
              </w:rPr>
            </w:pPr>
            <w:r w:rsidRPr="001C29C3">
              <w:rPr>
                <w:sz w:val="22"/>
                <w:szCs w:val="22"/>
              </w:rPr>
              <w:t>4,755</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579014F" w14:textId="77777777">
            <w:pPr>
              <w:jc w:val="right"/>
              <w:rPr>
                <w:sz w:val="22"/>
                <w:szCs w:val="22"/>
              </w:rPr>
            </w:pPr>
            <w:r w:rsidRPr="001C29C3">
              <w:rPr>
                <w:sz w:val="22"/>
                <w:szCs w:val="22"/>
              </w:rPr>
              <w:t>19,400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E34219E" w14:textId="77777777">
            <w:pPr>
              <w:jc w:val="right"/>
              <w:rPr>
                <w:sz w:val="22"/>
                <w:szCs w:val="22"/>
              </w:rPr>
            </w:pPr>
            <w:r w:rsidRPr="001C29C3">
              <w:rPr>
                <w:sz w:val="22"/>
                <w:szCs w:val="22"/>
              </w:rPr>
              <w:t>6,648</w:t>
            </w:r>
          </w:p>
        </w:tc>
      </w:tr>
      <w:tr w:rsidRPr="001C29C3" w:rsidR="00D559D2" w:rsidTr="00D559D2" w14:paraId="6344AF8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85EEB14"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Gloucester</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6D0561" w14:textId="77777777">
            <w:pPr>
              <w:jc w:val="right"/>
              <w:rPr>
                <w:sz w:val="22"/>
                <w:szCs w:val="22"/>
              </w:rPr>
            </w:pPr>
            <w:r w:rsidRPr="001C29C3">
              <w:rPr>
                <w:sz w:val="22"/>
                <w:szCs w:val="22"/>
              </w:rPr>
              <w:t xml:space="preserve">    39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D742D09" w14:textId="77777777">
            <w:pPr>
              <w:jc w:val="right"/>
              <w:rPr>
                <w:sz w:val="22"/>
                <w:szCs w:val="22"/>
              </w:rPr>
            </w:pPr>
            <w:r w:rsidRPr="001C29C3">
              <w:rPr>
                <w:sz w:val="22"/>
                <w:szCs w:val="22"/>
              </w:rPr>
              <w:t>107,300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F08118" w14:textId="77777777">
            <w:pPr>
              <w:jc w:val="right"/>
              <w:rPr>
                <w:sz w:val="22"/>
                <w:szCs w:val="22"/>
              </w:rPr>
            </w:pPr>
            <w:r w:rsidRPr="001C29C3">
              <w:rPr>
                <w:sz w:val="22"/>
                <w:szCs w:val="22"/>
              </w:rPr>
              <w:t>1,344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19552DB" w14:textId="77777777">
            <w:pPr>
              <w:jc w:val="right"/>
              <w:rPr>
                <w:sz w:val="22"/>
                <w:szCs w:val="22"/>
              </w:rPr>
            </w:pPr>
            <w:r w:rsidRPr="001C29C3">
              <w:rPr>
                <w:sz w:val="22"/>
                <w:szCs w:val="22"/>
              </w:rPr>
              <w:t>31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986CED" w14:textId="77777777">
            <w:pPr>
              <w:jc w:val="right"/>
              <w:rPr>
                <w:sz w:val="22"/>
                <w:szCs w:val="22"/>
              </w:rPr>
            </w:pPr>
            <w:r w:rsidRPr="001C29C3">
              <w:rPr>
                <w:sz w:val="22"/>
                <w:szCs w:val="22"/>
              </w:rPr>
              <w:t>1,671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97CA58" w14:textId="77777777">
            <w:pPr>
              <w:jc w:val="right"/>
              <w:rPr>
                <w:sz w:val="22"/>
                <w:szCs w:val="22"/>
              </w:rPr>
            </w:pPr>
            <w:r w:rsidRPr="001C29C3">
              <w:rPr>
                <w:sz w:val="22"/>
                <w:szCs w:val="22"/>
              </w:rPr>
              <w:t>10,300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C3A4A63" w14:textId="77777777">
            <w:pPr>
              <w:jc w:val="right"/>
              <w:rPr>
                <w:sz w:val="22"/>
                <w:szCs w:val="22"/>
              </w:rPr>
            </w:pPr>
            <w:r w:rsidRPr="001C29C3">
              <w:rPr>
                <w:sz w:val="22"/>
                <w:szCs w:val="22"/>
              </w:rPr>
              <w:t>1559</w:t>
            </w:r>
          </w:p>
        </w:tc>
      </w:tr>
      <w:tr w:rsidRPr="001C29C3" w:rsidR="00D559D2" w:rsidTr="00D559D2" w14:paraId="78AE3F4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D0F8A2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Hudson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8345436" w14:textId="77777777">
            <w:pPr>
              <w:jc w:val="right"/>
              <w:rPr>
                <w:sz w:val="22"/>
                <w:szCs w:val="22"/>
              </w:rPr>
            </w:pPr>
            <w:r w:rsidRPr="001C29C3">
              <w:rPr>
                <w:sz w:val="22"/>
                <w:szCs w:val="22"/>
              </w:rPr>
              <w:t xml:space="preserve">     88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8F651F" w14:textId="77777777">
            <w:pPr>
              <w:jc w:val="right"/>
              <w:rPr>
                <w:sz w:val="22"/>
                <w:szCs w:val="22"/>
              </w:rPr>
            </w:pPr>
            <w:r w:rsidRPr="001C29C3">
              <w:rPr>
                <w:sz w:val="22"/>
                <w:szCs w:val="22"/>
              </w:rPr>
              <w:t>241,100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A27375E" w14:textId="77777777">
            <w:pPr>
              <w:jc w:val="right"/>
              <w:rPr>
                <w:sz w:val="22"/>
                <w:szCs w:val="22"/>
              </w:rPr>
            </w:pPr>
            <w:r w:rsidRPr="001C29C3">
              <w:rPr>
                <w:sz w:val="22"/>
                <w:szCs w:val="22"/>
              </w:rPr>
              <w:t>818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83FA92" w14:textId="77777777">
            <w:pPr>
              <w:jc w:val="right"/>
              <w:rPr>
                <w:sz w:val="22"/>
                <w:szCs w:val="22"/>
              </w:rPr>
            </w:pPr>
            <w:r w:rsidRPr="001C29C3">
              <w:rPr>
                <w:sz w:val="22"/>
                <w:szCs w:val="22"/>
              </w:rPr>
              <w:t>57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30A2C1" w14:textId="77777777">
            <w:pPr>
              <w:jc w:val="right"/>
              <w:rPr>
                <w:sz w:val="22"/>
                <w:szCs w:val="22"/>
              </w:rPr>
            </w:pPr>
            <w:r w:rsidRPr="001C29C3">
              <w:rPr>
                <w:sz w:val="22"/>
                <w:szCs w:val="22"/>
              </w:rPr>
              <w:t>3,148</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3E0BFA5" w14:textId="77777777">
            <w:pPr>
              <w:jc w:val="right"/>
              <w:rPr>
                <w:sz w:val="22"/>
                <w:szCs w:val="22"/>
              </w:rPr>
            </w:pPr>
            <w:r w:rsidRPr="001C29C3">
              <w:rPr>
                <w:sz w:val="22"/>
                <w:szCs w:val="22"/>
              </w:rPr>
              <w:t>13,100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10250E9C" w14:textId="77777777">
            <w:pPr>
              <w:jc w:val="right"/>
              <w:rPr>
                <w:sz w:val="22"/>
                <w:szCs w:val="22"/>
              </w:rPr>
            </w:pPr>
            <w:r w:rsidRPr="001C29C3">
              <w:rPr>
                <w:sz w:val="22"/>
                <w:szCs w:val="22"/>
              </w:rPr>
              <w:t>2,459</w:t>
            </w:r>
          </w:p>
        </w:tc>
      </w:tr>
      <w:tr w:rsidRPr="001C29C3" w:rsidR="00D559D2" w:rsidTr="00D559D2" w14:paraId="6670B74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FBE6102" w14:textId="77777777">
            <w:pPr>
              <w:rPr>
                <w:spacing w:val="-6"/>
                <w:kern w:val="16"/>
                <w:position w:val="-8"/>
                <w:sz w:val="22"/>
                <w:szCs w:val="22"/>
              </w:rPr>
            </w:pPr>
            <w:r w:rsidRPr="001C29C3">
              <w:rPr>
                <w:spacing w:val="-6"/>
                <w:kern w:val="16"/>
                <w:position w:val="-8"/>
                <w:sz w:val="22"/>
                <w:szCs w:val="22"/>
              </w:rPr>
              <w:t>Hunterdon</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59C57E0" w14:textId="77777777">
            <w:pPr>
              <w:jc w:val="right"/>
              <w:rPr>
                <w:sz w:val="22"/>
                <w:szCs w:val="22"/>
              </w:rPr>
            </w:pPr>
            <w:r w:rsidRPr="001C29C3">
              <w:rPr>
                <w:sz w:val="22"/>
                <w:szCs w:val="22"/>
              </w:rPr>
              <w:t xml:space="preserve">    18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9E41785" w14:textId="77777777">
            <w:pPr>
              <w:jc w:val="right"/>
              <w:rPr>
                <w:sz w:val="22"/>
                <w:szCs w:val="22"/>
              </w:rPr>
            </w:pPr>
            <w:r w:rsidRPr="001C29C3">
              <w:rPr>
                <w:sz w:val="22"/>
                <w:szCs w:val="22"/>
              </w:rPr>
              <w:t>60,800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E673FC7" w14:textId="77777777">
            <w:pPr>
              <w:jc w:val="right"/>
              <w:rPr>
                <w:sz w:val="22"/>
                <w:szCs w:val="22"/>
              </w:rPr>
            </w:pPr>
            <w:r w:rsidRPr="001C29C3">
              <w:rPr>
                <w:sz w:val="22"/>
                <w:szCs w:val="22"/>
              </w:rPr>
              <w:t>535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A0695CE" w14:textId="77777777">
            <w:pPr>
              <w:jc w:val="right"/>
              <w:rPr>
                <w:sz w:val="22"/>
                <w:szCs w:val="22"/>
              </w:rPr>
            </w:pPr>
            <w:r w:rsidRPr="001C29C3">
              <w:rPr>
                <w:sz w:val="22"/>
                <w:szCs w:val="22"/>
              </w:rPr>
              <w:t>7</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ADB184" w14:textId="77777777">
            <w:pPr>
              <w:jc w:val="right"/>
              <w:rPr>
                <w:sz w:val="22"/>
                <w:szCs w:val="22"/>
              </w:rPr>
            </w:pPr>
            <w:r w:rsidRPr="001C29C3">
              <w:rPr>
                <w:sz w:val="22"/>
                <w:szCs w:val="22"/>
              </w:rPr>
              <w:t>417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77FD8D6" w14:textId="77777777">
            <w:pPr>
              <w:jc w:val="right"/>
              <w:rPr>
                <w:sz w:val="22"/>
                <w:szCs w:val="22"/>
              </w:rPr>
            </w:pPr>
            <w:r w:rsidRPr="001C29C3">
              <w:rPr>
                <w:sz w:val="22"/>
                <w:szCs w:val="22"/>
              </w:rPr>
              <w:t>3,100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5EAE794F" w14:textId="77777777">
            <w:pPr>
              <w:jc w:val="right"/>
              <w:rPr>
                <w:sz w:val="22"/>
                <w:szCs w:val="22"/>
              </w:rPr>
            </w:pPr>
            <w:r w:rsidRPr="001C29C3">
              <w:rPr>
                <w:sz w:val="22"/>
                <w:szCs w:val="22"/>
              </w:rPr>
              <w:t>560</w:t>
            </w:r>
          </w:p>
        </w:tc>
      </w:tr>
      <w:tr w:rsidRPr="001C29C3" w:rsidR="00D559D2" w:rsidTr="00D559D2" w14:paraId="49C5DE07"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D34B228" w14:textId="77777777">
            <w:pPr>
              <w:rPr>
                <w:spacing w:val="-6"/>
                <w:kern w:val="16"/>
                <w:position w:val="-8"/>
                <w:sz w:val="22"/>
                <w:szCs w:val="22"/>
              </w:rPr>
            </w:pPr>
            <w:r w:rsidRPr="001C29C3">
              <w:rPr>
                <w:spacing w:val="-6"/>
                <w:kern w:val="16"/>
                <w:position w:val="-8"/>
                <w:sz w:val="22"/>
                <w:szCs w:val="22"/>
              </w:rPr>
              <w:t>Mercer</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A37050" w14:textId="77777777">
            <w:pPr>
              <w:jc w:val="right"/>
              <w:rPr>
                <w:sz w:val="22"/>
                <w:szCs w:val="22"/>
              </w:rPr>
            </w:pPr>
            <w:r w:rsidRPr="001C29C3">
              <w:rPr>
                <w:sz w:val="22"/>
                <w:szCs w:val="22"/>
              </w:rPr>
              <w:t xml:space="preserve">    54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E18875A" w14:textId="77777777">
            <w:pPr>
              <w:jc w:val="right"/>
              <w:rPr>
                <w:sz w:val="22"/>
                <w:szCs w:val="22"/>
              </w:rPr>
            </w:pPr>
            <w:r w:rsidRPr="001C29C3">
              <w:rPr>
                <w:sz w:val="22"/>
                <w:szCs w:val="22"/>
              </w:rPr>
              <w:t>153,200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0D5CD1" w14:textId="77777777">
            <w:pPr>
              <w:jc w:val="right"/>
              <w:rPr>
                <w:sz w:val="22"/>
                <w:szCs w:val="22"/>
              </w:rPr>
            </w:pPr>
            <w:r w:rsidRPr="001C29C3">
              <w:rPr>
                <w:sz w:val="22"/>
                <w:szCs w:val="22"/>
              </w:rPr>
              <w:t>1,009</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1AE7E98" w14:textId="77777777">
            <w:pPr>
              <w:jc w:val="right"/>
              <w:rPr>
                <w:sz w:val="22"/>
                <w:szCs w:val="22"/>
              </w:rPr>
            </w:pPr>
            <w:r w:rsidRPr="001C29C3">
              <w:rPr>
                <w:sz w:val="22"/>
                <w:szCs w:val="22"/>
              </w:rPr>
              <w:t>24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3B3755" w14:textId="77777777">
            <w:pPr>
              <w:jc w:val="right"/>
              <w:rPr>
                <w:sz w:val="22"/>
                <w:szCs w:val="22"/>
              </w:rPr>
            </w:pPr>
            <w:r w:rsidRPr="001C29C3">
              <w:rPr>
                <w:sz w:val="22"/>
                <w:szCs w:val="22"/>
              </w:rPr>
              <w:t>2,124</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0C66E81" w14:textId="77777777">
            <w:pPr>
              <w:jc w:val="right"/>
              <w:rPr>
                <w:sz w:val="22"/>
                <w:szCs w:val="22"/>
              </w:rPr>
            </w:pPr>
            <w:r w:rsidRPr="001C29C3">
              <w:rPr>
                <w:sz w:val="22"/>
                <w:szCs w:val="22"/>
              </w:rPr>
              <w:t>11,700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378A254D" w14:textId="77777777">
            <w:pPr>
              <w:jc w:val="right"/>
              <w:rPr>
                <w:sz w:val="22"/>
                <w:szCs w:val="22"/>
              </w:rPr>
            </w:pPr>
            <w:r w:rsidRPr="001C29C3">
              <w:rPr>
                <w:sz w:val="22"/>
                <w:szCs w:val="22"/>
              </w:rPr>
              <w:t>1,357</w:t>
            </w:r>
          </w:p>
        </w:tc>
      </w:tr>
      <w:tr w:rsidRPr="001C29C3" w:rsidR="00D559D2" w:rsidTr="00D559D2" w14:paraId="759DFCB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6E39154" w14:textId="77777777">
            <w:pPr>
              <w:rPr>
                <w:spacing w:val="-6"/>
                <w:kern w:val="16"/>
                <w:position w:val="-8"/>
                <w:sz w:val="22"/>
                <w:szCs w:val="22"/>
              </w:rPr>
            </w:pPr>
            <w:r w:rsidRPr="001C29C3">
              <w:rPr>
                <w:spacing w:val="-6"/>
                <w:kern w:val="16"/>
                <w:position w:val="-8"/>
                <w:sz w:val="22"/>
                <w:szCs w:val="22"/>
              </w:rPr>
              <w:t>Middlesex</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34B14BD" w14:textId="77777777">
            <w:pPr>
              <w:jc w:val="right"/>
              <w:rPr>
                <w:sz w:val="22"/>
                <w:szCs w:val="22"/>
              </w:rPr>
            </w:pPr>
            <w:r w:rsidRPr="001C29C3">
              <w:rPr>
                <w:sz w:val="22"/>
                <w:szCs w:val="22"/>
              </w:rPr>
              <w:t xml:space="preserve">  109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2676C9B" w14:textId="77777777">
            <w:pPr>
              <w:jc w:val="right"/>
              <w:rPr>
                <w:sz w:val="22"/>
                <w:szCs w:val="22"/>
              </w:rPr>
            </w:pPr>
            <w:r w:rsidRPr="001C29C3">
              <w:rPr>
                <w:sz w:val="22"/>
                <w:szCs w:val="22"/>
              </w:rPr>
              <w:t>310,800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4BE36E6" w14:textId="77777777">
            <w:pPr>
              <w:jc w:val="right"/>
              <w:rPr>
                <w:sz w:val="22"/>
                <w:szCs w:val="22"/>
              </w:rPr>
            </w:pPr>
            <w:r w:rsidRPr="001C29C3">
              <w:rPr>
                <w:sz w:val="22"/>
                <w:szCs w:val="22"/>
              </w:rPr>
              <w:t>2,077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04CDF10" w14:textId="77777777">
            <w:pPr>
              <w:jc w:val="right"/>
              <w:rPr>
                <w:sz w:val="22"/>
                <w:szCs w:val="22"/>
              </w:rPr>
            </w:pPr>
            <w:r w:rsidRPr="001C29C3">
              <w:rPr>
                <w:sz w:val="22"/>
                <w:szCs w:val="22"/>
              </w:rPr>
              <w:t>60</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16238F" w14:textId="77777777">
            <w:pPr>
              <w:jc w:val="right"/>
              <w:rPr>
                <w:sz w:val="22"/>
                <w:szCs w:val="22"/>
              </w:rPr>
            </w:pPr>
            <w:r w:rsidRPr="001C29C3">
              <w:rPr>
                <w:sz w:val="22"/>
                <w:szCs w:val="22"/>
              </w:rPr>
              <w:t>2,381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C5EE803" w14:textId="77777777">
            <w:pPr>
              <w:jc w:val="right"/>
              <w:rPr>
                <w:sz w:val="22"/>
                <w:szCs w:val="22"/>
              </w:rPr>
            </w:pPr>
            <w:r w:rsidRPr="001C29C3">
              <w:rPr>
                <w:sz w:val="22"/>
                <w:szCs w:val="22"/>
              </w:rPr>
              <w:t>17,100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1FF7845F" w14:textId="77777777">
            <w:pPr>
              <w:jc w:val="right"/>
              <w:rPr>
                <w:sz w:val="22"/>
                <w:szCs w:val="22"/>
              </w:rPr>
            </w:pPr>
            <w:r w:rsidRPr="001C29C3">
              <w:rPr>
                <w:sz w:val="22"/>
                <w:szCs w:val="22"/>
              </w:rPr>
              <w:t>1,688</w:t>
            </w:r>
          </w:p>
        </w:tc>
      </w:tr>
      <w:tr w:rsidRPr="001C29C3" w:rsidR="00D559D2" w:rsidTr="00D559D2" w14:paraId="3C26785D"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48F4C7E7" w14:textId="77777777">
            <w:pPr>
              <w:rPr>
                <w:spacing w:val="-6"/>
                <w:kern w:val="16"/>
                <w:position w:val="-8"/>
                <w:sz w:val="22"/>
                <w:szCs w:val="22"/>
              </w:rPr>
            </w:pPr>
            <w:r w:rsidRPr="001C29C3">
              <w:rPr>
                <w:spacing w:val="-6"/>
                <w:kern w:val="16"/>
                <w:position w:val="-8"/>
                <w:sz w:val="22"/>
                <w:szCs w:val="22"/>
              </w:rPr>
              <w:t>Monmouth</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1A5D76F" w14:textId="77777777">
            <w:pPr>
              <w:jc w:val="right"/>
              <w:rPr>
                <w:sz w:val="22"/>
                <w:szCs w:val="22"/>
              </w:rPr>
            </w:pPr>
            <w:r w:rsidRPr="001C29C3">
              <w:rPr>
                <w:sz w:val="22"/>
                <w:szCs w:val="22"/>
              </w:rPr>
              <w:t xml:space="preserve">    82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46BA75" w14:textId="77777777">
            <w:pPr>
              <w:jc w:val="right"/>
              <w:rPr>
                <w:sz w:val="22"/>
                <w:szCs w:val="22"/>
              </w:rPr>
            </w:pPr>
            <w:r w:rsidRPr="001C29C3">
              <w:rPr>
                <w:sz w:val="22"/>
                <w:szCs w:val="22"/>
              </w:rPr>
              <w:t>286,900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E6BDB2A" w14:textId="77777777">
            <w:pPr>
              <w:jc w:val="right"/>
              <w:rPr>
                <w:sz w:val="22"/>
                <w:szCs w:val="22"/>
              </w:rPr>
            </w:pPr>
            <w:r w:rsidRPr="001C29C3">
              <w:rPr>
                <w:sz w:val="22"/>
                <w:szCs w:val="22"/>
              </w:rPr>
              <w:t>2,587</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AC3D119" w14:textId="77777777">
            <w:pPr>
              <w:jc w:val="right"/>
              <w:rPr>
                <w:sz w:val="22"/>
                <w:szCs w:val="22"/>
              </w:rPr>
            </w:pPr>
            <w:r w:rsidRPr="001C29C3">
              <w:rPr>
                <w:sz w:val="22"/>
                <w:szCs w:val="22"/>
              </w:rPr>
              <w:t>50</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53979C9" w14:textId="77777777">
            <w:pPr>
              <w:jc w:val="right"/>
              <w:rPr>
                <w:sz w:val="22"/>
                <w:szCs w:val="22"/>
              </w:rPr>
            </w:pPr>
            <w:r w:rsidRPr="001C29C3">
              <w:rPr>
                <w:sz w:val="22"/>
                <w:szCs w:val="22"/>
              </w:rPr>
              <w:t>2,730</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901D55C" w14:textId="77777777">
            <w:pPr>
              <w:jc w:val="right"/>
              <w:rPr>
                <w:sz w:val="22"/>
                <w:szCs w:val="22"/>
              </w:rPr>
            </w:pPr>
            <w:r w:rsidRPr="001C29C3">
              <w:rPr>
                <w:sz w:val="22"/>
                <w:szCs w:val="22"/>
              </w:rPr>
              <w:t>11,300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662ECE3" w14:textId="77777777">
            <w:pPr>
              <w:jc w:val="right"/>
              <w:rPr>
                <w:sz w:val="22"/>
                <w:szCs w:val="22"/>
              </w:rPr>
            </w:pPr>
            <w:r w:rsidRPr="001C29C3">
              <w:rPr>
                <w:sz w:val="22"/>
                <w:szCs w:val="22"/>
              </w:rPr>
              <w:t>3,781</w:t>
            </w:r>
          </w:p>
        </w:tc>
      </w:tr>
      <w:tr w:rsidRPr="001C29C3" w:rsidR="00D559D2" w:rsidTr="00D559D2" w14:paraId="3E820946"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2AE44E98" w14:textId="77777777">
            <w:pPr>
              <w:rPr>
                <w:spacing w:val="-6"/>
                <w:kern w:val="16"/>
                <w:position w:val="-8"/>
                <w:sz w:val="22"/>
                <w:szCs w:val="22"/>
              </w:rPr>
            </w:pPr>
            <w:r w:rsidRPr="001C29C3">
              <w:rPr>
                <w:spacing w:val="-6"/>
                <w:kern w:val="16"/>
                <w:position w:val="-8"/>
                <w:sz w:val="22"/>
                <w:szCs w:val="22"/>
              </w:rPr>
              <w:t>Morris</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3A7E9A6" w14:textId="77777777">
            <w:pPr>
              <w:jc w:val="right"/>
              <w:rPr>
                <w:sz w:val="22"/>
                <w:szCs w:val="22"/>
              </w:rPr>
            </w:pPr>
            <w:r w:rsidRPr="001C29C3">
              <w:rPr>
                <w:sz w:val="22"/>
                <w:szCs w:val="22"/>
              </w:rPr>
              <w:t xml:space="preserve">    51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BBB4346" w14:textId="77777777">
            <w:pPr>
              <w:jc w:val="right"/>
              <w:rPr>
                <w:sz w:val="22"/>
                <w:szCs w:val="22"/>
              </w:rPr>
            </w:pPr>
            <w:r w:rsidRPr="001C29C3">
              <w:rPr>
                <w:sz w:val="22"/>
                <w:szCs w:val="22"/>
              </w:rPr>
              <w:t>240,900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A109039" w14:textId="77777777">
            <w:pPr>
              <w:jc w:val="right"/>
              <w:rPr>
                <w:sz w:val="22"/>
                <w:szCs w:val="22"/>
              </w:rPr>
            </w:pPr>
            <w:r w:rsidRPr="001C29C3">
              <w:rPr>
                <w:sz w:val="22"/>
                <w:szCs w:val="22"/>
              </w:rPr>
              <w:t>1,934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879B298" w14:textId="77777777">
            <w:pPr>
              <w:jc w:val="right"/>
              <w:rPr>
                <w:sz w:val="22"/>
                <w:szCs w:val="22"/>
              </w:rPr>
            </w:pPr>
            <w:r w:rsidRPr="001C29C3">
              <w:rPr>
                <w:sz w:val="22"/>
                <w:szCs w:val="22"/>
              </w:rPr>
              <w:t>31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FC573E4" w14:textId="77777777">
            <w:pPr>
              <w:jc w:val="right"/>
              <w:rPr>
                <w:sz w:val="22"/>
                <w:szCs w:val="22"/>
              </w:rPr>
            </w:pPr>
            <w:r w:rsidRPr="001C29C3">
              <w:rPr>
                <w:sz w:val="22"/>
                <w:szCs w:val="22"/>
              </w:rPr>
              <w:t>1,467</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FBE9A4" w14:textId="77777777">
            <w:pPr>
              <w:jc w:val="right"/>
              <w:rPr>
                <w:sz w:val="22"/>
                <w:szCs w:val="22"/>
              </w:rPr>
            </w:pPr>
            <w:r w:rsidRPr="001C29C3">
              <w:rPr>
                <w:sz w:val="22"/>
                <w:szCs w:val="22"/>
              </w:rPr>
              <w:t>2,200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F3EFD23" w14:textId="77777777">
            <w:pPr>
              <w:jc w:val="right"/>
              <w:rPr>
                <w:sz w:val="22"/>
                <w:szCs w:val="22"/>
              </w:rPr>
            </w:pPr>
            <w:r w:rsidRPr="001C29C3">
              <w:rPr>
                <w:sz w:val="22"/>
                <w:szCs w:val="22"/>
              </w:rPr>
              <w:t>1422</w:t>
            </w:r>
          </w:p>
        </w:tc>
      </w:tr>
      <w:tr w:rsidRPr="001C29C3" w:rsidR="00D559D2" w:rsidTr="00D559D2" w14:paraId="2B8EABF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DAA88F1" w14:textId="77777777">
            <w:pPr>
              <w:rPr>
                <w:spacing w:val="-6"/>
                <w:kern w:val="16"/>
                <w:position w:val="-8"/>
                <w:sz w:val="22"/>
                <w:szCs w:val="22"/>
              </w:rPr>
            </w:pPr>
            <w:r w:rsidRPr="001C29C3">
              <w:rPr>
                <w:spacing w:val="-6"/>
                <w:kern w:val="16"/>
                <w:position w:val="-8"/>
                <w:sz w:val="22"/>
                <w:szCs w:val="22"/>
              </w:rPr>
              <w:t>Ocean</w:t>
            </w:r>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254361B" w14:textId="77777777">
            <w:pPr>
              <w:jc w:val="right"/>
              <w:rPr>
                <w:sz w:val="22"/>
                <w:szCs w:val="22"/>
              </w:rPr>
            </w:pPr>
            <w:r w:rsidRPr="001C29C3">
              <w:rPr>
                <w:sz w:val="22"/>
                <w:szCs w:val="22"/>
              </w:rPr>
              <w:t xml:space="preserve">    87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AC7842" w14:textId="77777777">
            <w:pPr>
              <w:jc w:val="right"/>
              <w:rPr>
                <w:sz w:val="22"/>
                <w:szCs w:val="22"/>
              </w:rPr>
            </w:pPr>
            <w:r w:rsidRPr="001C29C3">
              <w:rPr>
                <w:sz w:val="22"/>
                <w:szCs w:val="22"/>
              </w:rPr>
              <w:t>230,000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A8E5CA2" w14:textId="77777777">
            <w:pPr>
              <w:jc w:val="right"/>
              <w:rPr>
                <w:sz w:val="22"/>
                <w:szCs w:val="22"/>
              </w:rPr>
            </w:pPr>
            <w:r w:rsidRPr="001C29C3">
              <w:rPr>
                <w:sz w:val="22"/>
                <w:szCs w:val="22"/>
              </w:rPr>
              <w:t>2,102</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28498D4" w14:textId="77777777">
            <w:pPr>
              <w:jc w:val="right"/>
              <w:rPr>
                <w:sz w:val="22"/>
                <w:szCs w:val="22"/>
              </w:rPr>
            </w:pPr>
            <w:r w:rsidRPr="001C29C3">
              <w:rPr>
                <w:sz w:val="22"/>
                <w:szCs w:val="22"/>
              </w:rPr>
              <w:t>46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3E7DF05" w14:textId="77777777">
            <w:pPr>
              <w:jc w:val="right"/>
              <w:rPr>
                <w:sz w:val="22"/>
                <w:szCs w:val="22"/>
              </w:rPr>
            </w:pPr>
            <w:r w:rsidRPr="001C29C3">
              <w:rPr>
                <w:sz w:val="22"/>
                <w:szCs w:val="22"/>
              </w:rPr>
              <w:t>2,715</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163B322" w14:textId="77777777">
            <w:pPr>
              <w:jc w:val="right"/>
              <w:rPr>
                <w:sz w:val="22"/>
                <w:szCs w:val="22"/>
              </w:rPr>
            </w:pPr>
            <w:r w:rsidRPr="001C29C3">
              <w:rPr>
                <w:sz w:val="22"/>
                <w:szCs w:val="22"/>
              </w:rPr>
              <w:t>10,200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8DC03E7" w14:textId="77777777">
            <w:pPr>
              <w:jc w:val="right"/>
              <w:rPr>
                <w:sz w:val="22"/>
                <w:szCs w:val="22"/>
              </w:rPr>
            </w:pPr>
            <w:r w:rsidRPr="001C29C3">
              <w:rPr>
                <w:sz w:val="22"/>
                <w:szCs w:val="22"/>
              </w:rPr>
              <w:t>2,091</w:t>
            </w:r>
          </w:p>
        </w:tc>
      </w:tr>
      <w:tr w:rsidRPr="001C29C3" w:rsidR="00D559D2" w:rsidTr="00D559D2" w14:paraId="3689A09C"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1B6887C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Passaic</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42E0E6D" w14:textId="77777777">
            <w:pPr>
              <w:jc w:val="right"/>
              <w:rPr>
                <w:sz w:val="22"/>
                <w:szCs w:val="22"/>
              </w:rPr>
            </w:pPr>
            <w:r w:rsidRPr="001C29C3">
              <w:rPr>
                <w:sz w:val="22"/>
                <w:szCs w:val="22"/>
              </w:rPr>
              <w:t xml:space="preserve">    75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5EC2E5C" w14:textId="77777777">
            <w:pPr>
              <w:jc w:val="right"/>
              <w:rPr>
                <w:sz w:val="22"/>
                <w:szCs w:val="22"/>
              </w:rPr>
            </w:pPr>
            <w:r w:rsidRPr="001C29C3">
              <w:rPr>
                <w:sz w:val="22"/>
                <w:szCs w:val="22"/>
              </w:rPr>
              <w:t>187,500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0BB5332" w14:textId="77777777">
            <w:pPr>
              <w:jc w:val="right"/>
              <w:rPr>
                <w:sz w:val="22"/>
                <w:szCs w:val="22"/>
              </w:rPr>
            </w:pPr>
            <w:r w:rsidRPr="001C29C3">
              <w:rPr>
                <w:sz w:val="22"/>
                <w:szCs w:val="22"/>
              </w:rPr>
              <w:t>1,344</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D735B7C" w14:textId="77777777">
            <w:pPr>
              <w:jc w:val="right"/>
              <w:rPr>
                <w:sz w:val="22"/>
                <w:szCs w:val="22"/>
              </w:rPr>
            </w:pPr>
            <w:r w:rsidRPr="001C29C3">
              <w:rPr>
                <w:sz w:val="22"/>
                <w:szCs w:val="22"/>
              </w:rPr>
              <w:t>45</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D899856" w14:textId="77777777">
            <w:pPr>
              <w:jc w:val="right"/>
              <w:rPr>
                <w:sz w:val="22"/>
                <w:szCs w:val="22"/>
              </w:rPr>
            </w:pPr>
            <w:r w:rsidRPr="001C29C3">
              <w:rPr>
                <w:sz w:val="22"/>
                <w:szCs w:val="22"/>
              </w:rPr>
              <w:t>2,634</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2A5F17C" w14:textId="77777777">
            <w:pPr>
              <w:jc w:val="right"/>
              <w:rPr>
                <w:sz w:val="22"/>
                <w:szCs w:val="22"/>
              </w:rPr>
            </w:pPr>
            <w:r w:rsidRPr="001C29C3">
              <w:rPr>
                <w:sz w:val="22"/>
                <w:szCs w:val="22"/>
              </w:rPr>
              <w:t>11,500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232DFE83" w14:textId="77777777">
            <w:pPr>
              <w:jc w:val="right"/>
              <w:rPr>
                <w:sz w:val="22"/>
                <w:szCs w:val="22"/>
              </w:rPr>
            </w:pPr>
            <w:r w:rsidRPr="001C29C3">
              <w:rPr>
                <w:sz w:val="22"/>
                <w:szCs w:val="22"/>
              </w:rPr>
              <w:t>2,469</w:t>
            </w:r>
          </w:p>
        </w:tc>
      </w:tr>
      <w:tr w:rsidRPr="001C29C3" w:rsidR="00D559D2" w:rsidTr="00D559D2" w14:paraId="2A5266B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8E3634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Salem</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6647622" w14:textId="77777777">
            <w:pPr>
              <w:jc w:val="right"/>
              <w:rPr>
                <w:sz w:val="22"/>
                <w:szCs w:val="22"/>
              </w:rPr>
            </w:pPr>
            <w:r w:rsidRPr="001C29C3">
              <w:rPr>
                <w:sz w:val="22"/>
                <w:szCs w:val="22"/>
              </w:rPr>
              <w:t xml:space="preserve">    15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714B9EF" w14:textId="77777777">
            <w:pPr>
              <w:jc w:val="right"/>
              <w:rPr>
                <w:sz w:val="22"/>
                <w:szCs w:val="22"/>
              </w:rPr>
            </w:pPr>
            <w:r w:rsidRPr="001C29C3">
              <w:rPr>
                <w:sz w:val="22"/>
                <w:szCs w:val="22"/>
              </w:rPr>
              <w:t>22,600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12DFFE1" w14:textId="77777777">
            <w:pPr>
              <w:jc w:val="right"/>
              <w:rPr>
                <w:sz w:val="22"/>
                <w:szCs w:val="22"/>
              </w:rPr>
            </w:pPr>
            <w:r w:rsidRPr="001C29C3">
              <w:rPr>
                <w:sz w:val="22"/>
                <w:szCs w:val="22"/>
              </w:rPr>
              <w:t>389</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CBE56E6" w14:textId="77777777">
            <w:pPr>
              <w:jc w:val="right"/>
              <w:rPr>
                <w:sz w:val="22"/>
                <w:szCs w:val="22"/>
              </w:rPr>
            </w:pPr>
            <w:r w:rsidRPr="001C29C3">
              <w:rPr>
                <w:sz w:val="22"/>
                <w:szCs w:val="22"/>
              </w:rPr>
              <w:t>6</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D186847" w14:textId="77777777">
            <w:pPr>
              <w:jc w:val="right"/>
              <w:rPr>
                <w:sz w:val="22"/>
                <w:szCs w:val="22"/>
              </w:rPr>
            </w:pPr>
            <w:r w:rsidRPr="001C29C3">
              <w:rPr>
                <w:sz w:val="22"/>
                <w:szCs w:val="22"/>
              </w:rPr>
              <w:t>682</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C656ADF" w14:textId="77777777">
            <w:pPr>
              <w:jc w:val="right"/>
              <w:rPr>
                <w:sz w:val="22"/>
                <w:szCs w:val="22"/>
              </w:rPr>
            </w:pPr>
            <w:r w:rsidRPr="001C29C3">
              <w:rPr>
                <w:sz w:val="22"/>
                <w:szCs w:val="22"/>
              </w:rPr>
              <w:t>1,500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49C1C940" w14:textId="77777777">
            <w:pPr>
              <w:jc w:val="right"/>
              <w:rPr>
                <w:sz w:val="22"/>
                <w:szCs w:val="22"/>
              </w:rPr>
            </w:pPr>
            <w:r w:rsidRPr="001C29C3">
              <w:rPr>
                <w:sz w:val="22"/>
                <w:szCs w:val="22"/>
              </w:rPr>
              <w:t>322</w:t>
            </w:r>
          </w:p>
        </w:tc>
      </w:tr>
      <w:tr w:rsidRPr="001C29C3" w:rsidR="00D559D2" w:rsidTr="00D559D2" w14:paraId="1930A4A0"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363BDC8A"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Somerset</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1887459" w14:textId="77777777">
            <w:pPr>
              <w:jc w:val="right"/>
              <w:rPr>
                <w:sz w:val="22"/>
                <w:szCs w:val="22"/>
              </w:rPr>
            </w:pPr>
            <w:r w:rsidRPr="001C29C3">
              <w:rPr>
                <w:sz w:val="22"/>
                <w:szCs w:val="22"/>
              </w:rPr>
              <w:t xml:space="preserve">    35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AE4487B" w14:textId="77777777">
            <w:pPr>
              <w:jc w:val="right"/>
              <w:rPr>
                <w:sz w:val="22"/>
                <w:szCs w:val="22"/>
              </w:rPr>
            </w:pPr>
            <w:r w:rsidRPr="001C29C3">
              <w:rPr>
                <w:sz w:val="22"/>
                <w:szCs w:val="22"/>
              </w:rPr>
              <w:t>146,000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2BD81D6" w14:textId="77777777">
            <w:pPr>
              <w:jc w:val="right"/>
              <w:rPr>
                <w:sz w:val="22"/>
                <w:szCs w:val="22"/>
              </w:rPr>
            </w:pPr>
            <w:r w:rsidRPr="001C29C3">
              <w:rPr>
                <w:sz w:val="22"/>
                <w:szCs w:val="22"/>
              </w:rPr>
              <w:t>938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B2A987A" w14:textId="77777777">
            <w:pPr>
              <w:jc w:val="right"/>
              <w:rPr>
                <w:sz w:val="22"/>
                <w:szCs w:val="22"/>
              </w:rPr>
            </w:pPr>
            <w:r w:rsidRPr="001C29C3">
              <w:rPr>
                <w:sz w:val="22"/>
                <w:szCs w:val="22"/>
              </w:rPr>
              <w:t>22</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C2860D4" w14:textId="77777777">
            <w:pPr>
              <w:jc w:val="right"/>
              <w:rPr>
                <w:sz w:val="22"/>
                <w:szCs w:val="22"/>
              </w:rPr>
            </w:pPr>
            <w:r w:rsidRPr="001C29C3">
              <w:rPr>
                <w:sz w:val="22"/>
                <w:szCs w:val="22"/>
              </w:rPr>
              <w:t>1,186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417940F" w14:textId="77777777">
            <w:pPr>
              <w:jc w:val="right"/>
              <w:rPr>
                <w:sz w:val="22"/>
                <w:szCs w:val="22"/>
              </w:rPr>
            </w:pPr>
            <w:r w:rsidRPr="001C29C3">
              <w:rPr>
                <w:sz w:val="22"/>
                <w:szCs w:val="22"/>
              </w:rPr>
              <w:t>4,900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797E4C7" w14:textId="77777777">
            <w:pPr>
              <w:jc w:val="right"/>
              <w:rPr>
                <w:sz w:val="22"/>
                <w:szCs w:val="22"/>
              </w:rPr>
            </w:pPr>
            <w:r w:rsidRPr="001C29C3">
              <w:rPr>
                <w:sz w:val="22"/>
                <w:szCs w:val="22"/>
              </w:rPr>
              <w:t>899</w:t>
            </w:r>
          </w:p>
        </w:tc>
      </w:tr>
      <w:tr w:rsidRPr="001C29C3" w:rsidR="00D559D2" w:rsidTr="00D559D2" w14:paraId="1A429F9E"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7A284B30" w14:textId="77777777">
            <w:pPr>
              <w:rPr>
                <w:spacing w:val="-6"/>
                <w:kern w:val="16"/>
                <w:position w:val="-8"/>
                <w:sz w:val="22"/>
                <w:szCs w:val="22"/>
              </w:rPr>
            </w:pPr>
            <w:smartTag w:uri="urn:schemas-microsoft-com:office:smarttags" w:element="country-region">
              <w:smartTag w:uri="urn:schemas-microsoft-com:office:smarttags" w:element="place">
                <w:r w:rsidRPr="001C29C3">
                  <w:rPr>
                    <w:spacing w:val="-6"/>
                    <w:kern w:val="16"/>
                    <w:position w:val="-8"/>
                    <w:sz w:val="22"/>
                    <w:szCs w:val="22"/>
                  </w:rPr>
                  <w:t>Sussex</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6D9720F" w14:textId="77777777">
            <w:pPr>
              <w:jc w:val="right"/>
              <w:rPr>
                <w:sz w:val="22"/>
                <w:szCs w:val="22"/>
              </w:rPr>
            </w:pPr>
            <w:r w:rsidRPr="001C29C3">
              <w:rPr>
                <w:sz w:val="22"/>
                <w:szCs w:val="22"/>
              </w:rPr>
              <w:t xml:space="preserve">    24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EF9B2F2" w14:textId="77777777">
            <w:pPr>
              <w:jc w:val="right"/>
              <w:rPr>
                <w:sz w:val="22"/>
                <w:szCs w:val="22"/>
              </w:rPr>
            </w:pPr>
            <w:r w:rsidRPr="001C29C3">
              <w:rPr>
                <w:sz w:val="22"/>
                <w:szCs w:val="22"/>
              </w:rPr>
              <w:t>65,700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C52AD61" w14:textId="77777777">
            <w:pPr>
              <w:jc w:val="right"/>
              <w:rPr>
                <w:sz w:val="22"/>
                <w:szCs w:val="22"/>
              </w:rPr>
            </w:pPr>
            <w:r w:rsidRPr="001C29C3">
              <w:rPr>
                <w:sz w:val="22"/>
                <w:szCs w:val="22"/>
              </w:rPr>
              <w:t>678</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AD2364F" w14:textId="77777777">
            <w:pPr>
              <w:jc w:val="right"/>
              <w:rPr>
                <w:sz w:val="22"/>
                <w:szCs w:val="22"/>
              </w:rPr>
            </w:pPr>
            <w:r w:rsidRPr="001C29C3">
              <w:rPr>
                <w:sz w:val="22"/>
                <w:szCs w:val="22"/>
              </w:rPr>
              <w:t>14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D7A46E5" w14:textId="77777777">
            <w:pPr>
              <w:jc w:val="right"/>
              <w:rPr>
                <w:sz w:val="22"/>
                <w:szCs w:val="22"/>
              </w:rPr>
            </w:pPr>
            <w:r w:rsidRPr="001C29C3">
              <w:rPr>
                <w:sz w:val="22"/>
                <w:szCs w:val="22"/>
              </w:rPr>
              <w:t>781</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6FEA2FF" w14:textId="77777777">
            <w:pPr>
              <w:jc w:val="right"/>
              <w:rPr>
                <w:sz w:val="22"/>
                <w:szCs w:val="22"/>
              </w:rPr>
            </w:pPr>
            <w:r w:rsidRPr="001C29C3">
              <w:rPr>
                <w:sz w:val="22"/>
                <w:szCs w:val="22"/>
              </w:rPr>
              <w:t>2,800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61BFE860" w14:textId="77777777">
            <w:pPr>
              <w:jc w:val="right"/>
              <w:rPr>
                <w:sz w:val="22"/>
                <w:szCs w:val="22"/>
              </w:rPr>
            </w:pPr>
            <w:r w:rsidRPr="001C29C3">
              <w:rPr>
                <w:sz w:val="22"/>
                <w:szCs w:val="22"/>
              </w:rPr>
              <w:t>422</w:t>
            </w:r>
          </w:p>
        </w:tc>
      </w:tr>
      <w:tr w:rsidRPr="001C29C3" w:rsidR="00D559D2" w:rsidTr="00D559D2" w14:paraId="44BE88DB"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08F223BA" w14:textId="77777777">
            <w:pPr>
              <w:rPr>
                <w:spacing w:val="-6"/>
                <w:kern w:val="16"/>
                <w:position w:val="-8"/>
                <w:sz w:val="22"/>
                <w:szCs w:val="22"/>
              </w:rPr>
            </w:pPr>
            <w:smartTag w:uri="urn:schemas-microsoft-com:office:smarttags" w:element="place">
              <w:r w:rsidRPr="001C29C3">
                <w:rPr>
                  <w:spacing w:val="-6"/>
                  <w:kern w:val="16"/>
                  <w:position w:val="-8"/>
                  <w:sz w:val="22"/>
                  <w:szCs w:val="22"/>
                </w:rPr>
                <w:t>Union</w:t>
              </w:r>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4C515A4E" w14:textId="77777777">
            <w:pPr>
              <w:jc w:val="right"/>
              <w:rPr>
                <w:sz w:val="22"/>
                <w:szCs w:val="22"/>
              </w:rPr>
            </w:pPr>
            <w:r w:rsidRPr="001C29C3">
              <w:rPr>
                <w:sz w:val="22"/>
                <w:szCs w:val="22"/>
              </w:rPr>
              <w:t xml:space="preserve">    76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680243F7" w14:textId="77777777">
            <w:pPr>
              <w:jc w:val="right"/>
              <w:rPr>
                <w:sz w:val="22"/>
                <w:szCs w:val="22"/>
              </w:rPr>
            </w:pPr>
            <w:r w:rsidRPr="001C29C3">
              <w:rPr>
                <w:sz w:val="22"/>
                <w:szCs w:val="22"/>
              </w:rPr>
              <w:t>209,300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F64E92" w14:textId="77777777">
            <w:pPr>
              <w:jc w:val="right"/>
              <w:rPr>
                <w:sz w:val="22"/>
                <w:szCs w:val="22"/>
              </w:rPr>
            </w:pPr>
            <w:r w:rsidRPr="001C29C3">
              <w:rPr>
                <w:sz w:val="22"/>
                <w:szCs w:val="22"/>
              </w:rPr>
              <w:t>970</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93109D6" w14:textId="77777777">
            <w:pPr>
              <w:jc w:val="right"/>
              <w:rPr>
                <w:sz w:val="22"/>
                <w:szCs w:val="22"/>
              </w:rPr>
            </w:pPr>
            <w:r w:rsidRPr="001C29C3">
              <w:rPr>
                <w:sz w:val="22"/>
                <w:szCs w:val="22"/>
              </w:rPr>
              <w:t>44</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29532592" w14:textId="77777777">
            <w:pPr>
              <w:jc w:val="right"/>
              <w:rPr>
                <w:sz w:val="22"/>
                <w:szCs w:val="22"/>
              </w:rPr>
            </w:pPr>
            <w:r w:rsidRPr="001C29C3">
              <w:rPr>
                <w:sz w:val="22"/>
                <w:szCs w:val="22"/>
              </w:rPr>
              <w:t>1,926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75D508CF" w14:textId="77777777">
            <w:pPr>
              <w:jc w:val="right"/>
              <w:rPr>
                <w:sz w:val="22"/>
                <w:szCs w:val="22"/>
              </w:rPr>
            </w:pPr>
            <w:r w:rsidRPr="001C29C3">
              <w:rPr>
                <w:sz w:val="22"/>
                <w:szCs w:val="22"/>
              </w:rPr>
              <w:t>5,200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08BFE4F0" w14:textId="77777777">
            <w:pPr>
              <w:jc w:val="right"/>
              <w:rPr>
                <w:sz w:val="22"/>
                <w:szCs w:val="22"/>
              </w:rPr>
            </w:pPr>
            <w:r w:rsidRPr="001C29C3">
              <w:rPr>
                <w:sz w:val="22"/>
                <w:szCs w:val="22"/>
              </w:rPr>
              <w:t>2,846</w:t>
            </w:r>
          </w:p>
        </w:tc>
      </w:tr>
      <w:tr w:rsidRPr="001C29C3" w:rsidR="00D559D2" w:rsidTr="00D559D2" w14:paraId="31E9BE57" w14:textId="77777777">
        <w:trPr>
          <w:trHeight w:val="152"/>
          <w:tblCellSpacing w:w="20" w:type="dxa"/>
        </w:trPr>
        <w:tc>
          <w:tcPr>
            <w:tcW w:w="1326" w:type="dxa"/>
            <w:tcBorders>
              <w:top w:val="outset" w:color="auto" w:sz="6" w:space="0"/>
              <w:left w:val="outset" w:color="auto" w:sz="24" w:space="0"/>
              <w:bottom w:val="outset" w:color="auto" w:sz="6" w:space="0"/>
              <w:right w:val="outset" w:color="auto" w:sz="6" w:space="0"/>
            </w:tcBorders>
            <w:noWrap/>
            <w:vAlign w:val="center"/>
          </w:tcPr>
          <w:p w:rsidRPr="001C29C3" w:rsidR="00D559D2" w:rsidP="00D559D2" w:rsidRDefault="00D559D2" w14:paraId="5C94FFD7" w14:textId="77777777">
            <w:pPr>
              <w:rPr>
                <w:spacing w:val="-6"/>
                <w:kern w:val="16"/>
                <w:position w:val="-8"/>
                <w:sz w:val="22"/>
                <w:szCs w:val="22"/>
              </w:rPr>
            </w:pPr>
            <w:smartTag w:uri="urn:schemas-microsoft-com:office:smarttags" w:element="City">
              <w:smartTag w:uri="urn:schemas-microsoft-com:office:smarttags" w:element="place">
                <w:r w:rsidRPr="001C29C3">
                  <w:rPr>
                    <w:spacing w:val="-6"/>
                    <w:kern w:val="16"/>
                    <w:position w:val="-8"/>
                    <w:sz w:val="22"/>
                    <w:szCs w:val="22"/>
                  </w:rPr>
                  <w:t>Warren</w:t>
                </w:r>
              </w:smartTag>
            </w:smartTag>
          </w:p>
        </w:tc>
        <w:tc>
          <w:tcPr>
            <w:tcW w:w="1024"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B27C37B" w14:textId="77777777">
            <w:pPr>
              <w:jc w:val="right"/>
              <w:rPr>
                <w:sz w:val="22"/>
                <w:szCs w:val="22"/>
              </w:rPr>
            </w:pPr>
            <w:r w:rsidRPr="001C29C3">
              <w:rPr>
                <w:sz w:val="22"/>
                <w:szCs w:val="22"/>
              </w:rPr>
              <w:t xml:space="preserve">    18      </w:t>
            </w:r>
          </w:p>
        </w:tc>
        <w:tc>
          <w:tcPr>
            <w:tcW w:w="1271"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F832080" w14:textId="77777777">
            <w:pPr>
              <w:jc w:val="right"/>
              <w:rPr>
                <w:sz w:val="22"/>
                <w:szCs w:val="22"/>
              </w:rPr>
            </w:pPr>
            <w:r w:rsidRPr="001C29C3">
              <w:rPr>
                <w:sz w:val="22"/>
                <w:szCs w:val="22"/>
              </w:rPr>
              <w:t>43,200</w:t>
            </w:r>
          </w:p>
        </w:tc>
        <w:tc>
          <w:tcPr>
            <w:tcW w:w="1056"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048287AD" w14:textId="77777777">
            <w:pPr>
              <w:jc w:val="right"/>
              <w:rPr>
                <w:sz w:val="22"/>
                <w:szCs w:val="22"/>
              </w:rPr>
            </w:pPr>
            <w:r w:rsidRPr="001C29C3">
              <w:rPr>
                <w:sz w:val="22"/>
                <w:szCs w:val="22"/>
              </w:rPr>
              <w:t>405</w:t>
            </w:r>
          </w:p>
        </w:tc>
        <w:tc>
          <w:tcPr>
            <w:tcW w:w="1282"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1E9B9BAA" w14:textId="77777777">
            <w:pPr>
              <w:jc w:val="right"/>
              <w:rPr>
                <w:sz w:val="22"/>
                <w:szCs w:val="22"/>
              </w:rPr>
            </w:pPr>
            <w:r w:rsidRPr="001C29C3">
              <w:rPr>
                <w:sz w:val="22"/>
                <w:szCs w:val="22"/>
              </w:rPr>
              <w:t>11</w:t>
            </w:r>
          </w:p>
        </w:tc>
        <w:tc>
          <w:tcPr>
            <w:tcW w:w="1190"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52AF9BDA" w14:textId="77777777">
            <w:pPr>
              <w:jc w:val="right"/>
              <w:rPr>
                <w:sz w:val="22"/>
                <w:szCs w:val="22"/>
              </w:rPr>
            </w:pPr>
            <w:r w:rsidRPr="001C29C3">
              <w:rPr>
                <w:sz w:val="22"/>
                <w:szCs w:val="22"/>
              </w:rPr>
              <w:t>726</w:t>
            </w:r>
          </w:p>
        </w:tc>
        <w:tc>
          <w:tcPr>
            <w:tcW w:w="1243" w:type="dxa"/>
            <w:tcBorders>
              <w:top w:val="outset" w:color="auto" w:sz="6" w:space="0"/>
              <w:left w:val="outset" w:color="auto" w:sz="6" w:space="0"/>
              <w:bottom w:val="outset" w:color="auto" w:sz="6" w:space="0"/>
              <w:right w:val="outset" w:color="auto" w:sz="6" w:space="0"/>
            </w:tcBorders>
            <w:noWrap/>
            <w:vAlign w:val="bottom"/>
          </w:tcPr>
          <w:p w:rsidRPr="001C29C3" w:rsidR="00D559D2" w:rsidP="00D559D2" w:rsidRDefault="00D559D2" w14:paraId="35FAE4E5" w14:textId="77777777">
            <w:pPr>
              <w:jc w:val="right"/>
              <w:rPr>
                <w:sz w:val="22"/>
                <w:szCs w:val="22"/>
              </w:rPr>
            </w:pPr>
            <w:r w:rsidRPr="001C29C3">
              <w:rPr>
                <w:sz w:val="22"/>
                <w:szCs w:val="22"/>
              </w:rPr>
              <w:t>2,500</w:t>
            </w:r>
          </w:p>
        </w:tc>
        <w:tc>
          <w:tcPr>
            <w:tcW w:w="1249" w:type="dxa"/>
            <w:tcBorders>
              <w:top w:val="outset" w:color="auto" w:sz="6" w:space="0"/>
              <w:left w:val="outset" w:color="auto" w:sz="6" w:space="0"/>
              <w:bottom w:val="outset" w:color="auto" w:sz="6" w:space="0"/>
              <w:right w:val="outset" w:color="auto" w:sz="24" w:space="0"/>
            </w:tcBorders>
            <w:noWrap/>
            <w:vAlign w:val="bottom"/>
          </w:tcPr>
          <w:p w:rsidRPr="001C29C3" w:rsidR="00D559D2" w:rsidP="00D559D2" w:rsidRDefault="00D559D2" w14:paraId="752BF1D7" w14:textId="77777777">
            <w:pPr>
              <w:jc w:val="right"/>
              <w:rPr>
                <w:sz w:val="22"/>
                <w:szCs w:val="22"/>
              </w:rPr>
            </w:pPr>
            <w:r w:rsidRPr="001C29C3">
              <w:rPr>
                <w:sz w:val="22"/>
                <w:szCs w:val="22"/>
              </w:rPr>
              <w:t>344</w:t>
            </w:r>
          </w:p>
        </w:tc>
      </w:tr>
      <w:tr w:rsidRPr="001C29C3" w:rsidR="00D559D2" w:rsidTr="00D559D2" w14:paraId="145B46AF" w14:textId="77777777">
        <w:trPr>
          <w:trHeight w:val="426"/>
          <w:tblCellSpacing w:w="20" w:type="dxa"/>
        </w:trPr>
        <w:tc>
          <w:tcPr>
            <w:tcW w:w="1326" w:type="dxa"/>
            <w:tcBorders>
              <w:top w:val="outset" w:color="auto" w:sz="6" w:space="0"/>
              <w:left w:val="outset" w:color="auto" w:sz="24" w:space="0"/>
              <w:bottom w:val="outset" w:color="auto" w:sz="6" w:space="0"/>
              <w:right w:val="outset" w:color="auto" w:sz="6" w:space="0"/>
            </w:tcBorders>
            <w:shd w:val="clear" w:color="auto" w:fill="FFCC99"/>
            <w:noWrap/>
            <w:vAlign w:val="center"/>
          </w:tcPr>
          <w:p w:rsidRPr="001C29C3" w:rsidR="00D559D2" w:rsidP="00D559D2" w:rsidRDefault="00D559D2" w14:paraId="6F37E58C" w14:textId="77777777">
            <w:pPr>
              <w:rPr>
                <w:b/>
                <w:bCs/>
                <w:spacing w:val="-6"/>
                <w:kern w:val="16"/>
                <w:position w:val="-8"/>
                <w:sz w:val="22"/>
                <w:szCs w:val="22"/>
              </w:rPr>
            </w:pPr>
            <w:smartTag w:uri="urn:schemas-microsoft-com:office:smarttags" w:element="State">
              <w:smartTag w:uri="urn:schemas-microsoft-com:office:smarttags" w:element="place">
                <w:r w:rsidRPr="001C29C3">
                  <w:rPr>
                    <w:b/>
                    <w:bCs/>
                    <w:spacing w:val="-6"/>
                    <w:kern w:val="16"/>
                    <w:position w:val="-8"/>
                    <w:sz w:val="22"/>
                    <w:szCs w:val="22"/>
                  </w:rPr>
                  <w:t>New Jersey</w:t>
                </w:r>
              </w:smartTag>
            </w:smartTag>
          </w:p>
        </w:tc>
        <w:tc>
          <w:tcPr>
            <w:tcW w:w="1024"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E6E12CF" w14:textId="77777777">
            <w:pPr>
              <w:jc w:val="right"/>
              <w:rPr>
                <w:b/>
                <w:sz w:val="22"/>
                <w:szCs w:val="22"/>
              </w:rPr>
            </w:pPr>
            <w:r w:rsidRPr="001C29C3">
              <w:rPr>
                <w:b/>
                <w:sz w:val="22"/>
                <w:szCs w:val="22"/>
              </w:rPr>
              <w:t xml:space="preserve">1,265      </w:t>
            </w:r>
          </w:p>
        </w:tc>
        <w:tc>
          <w:tcPr>
            <w:tcW w:w="1271"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6FD47F37" w14:textId="77777777">
            <w:pPr>
              <w:jc w:val="right"/>
              <w:rPr>
                <w:b/>
                <w:sz w:val="22"/>
                <w:szCs w:val="22"/>
              </w:rPr>
            </w:pPr>
            <w:r w:rsidRPr="001C29C3">
              <w:rPr>
                <w:b/>
                <w:sz w:val="22"/>
                <w:szCs w:val="22"/>
              </w:rPr>
              <w:t>3,683,500</w:t>
            </w:r>
          </w:p>
        </w:tc>
        <w:tc>
          <w:tcPr>
            <w:tcW w:w="1056"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46215006" w14:textId="77777777">
            <w:pPr>
              <w:jc w:val="right"/>
              <w:rPr>
                <w:b/>
                <w:sz w:val="22"/>
                <w:szCs w:val="22"/>
              </w:rPr>
            </w:pPr>
            <w:r w:rsidRPr="001C29C3">
              <w:rPr>
                <w:b/>
                <w:sz w:val="22"/>
                <w:szCs w:val="22"/>
              </w:rPr>
              <w:t xml:space="preserve">28,602 </w:t>
            </w:r>
          </w:p>
        </w:tc>
        <w:tc>
          <w:tcPr>
            <w:tcW w:w="1282"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0707D784" w14:textId="77777777">
            <w:pPr>
              <w:jc w:val="right"/>
              <w:rPr>
                <w:b/>
                <w:sz w:val="22"/>
                <w:szCs w:val="22"/>
              </w:rPr>
            </w:pPr>
            <w:r w:rsidRPr="001C29C3">
              <w:rPr>
                <w:b/>
                <w:sz w:val="22"/>
                <w:szCs w:val="22"/>
              </w:rPr>
              <w:t>787</w:t>
            </w:r>
          </w:p>
        </w:tc>
        <w:tc>
          <w:tcPr>
            <w:tcW w:w="1190"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52E3948E" w14:textId="77777777">
            <w:pPr>
              <w:jc w:val="right"/>
              <w:rPr>
                <w:b/>
                <w:sz w:val="22"/>
                <w:szCs w:val="22"/>
              </w:rPr>
            </w:pPr>
            <w:r w:rsidRPr="001C29C3">
              <w:rPr>
                <w:b/>
                <w:sz w:val="22"/>
                <w:szCs w:val="22"/>
              </w:rPr>
              <w:t>42,507</w:t>
            </w:r>
          </w:p>
        </w:tc>
        <w:tc>
          <w:tcPr>
            <w:tcW w:w="1243" w:type="dxa"/>
            <w:tcBorders>
              <w:top w:val="outset" w:color="auto" w:sz="6" w:space="0"/>
              <w:left w:val="outset" w:color="auto" w:sz="6" w:space="0"/>
              <w:bottom w:val="outset" w:color="auto" w:sz="6" w:space="0"/>
              <w:right w:val="outset" w:color="auto" w:sz="6" w:space="0"/>
            </w:tcBorders>
            <w:shd w:val="clear" w:color="auto" w:fill="FFCC99"/>
            <w:noWrap/>
            <w:vAlign w:val="center"/>
          </w:tcPr>
          <w:p w:rsidRPr="001C29C3" w:rsidR="00D559D2" w:rsidP="00D559D2" w:rsidRDefault="00D559D2" w14:paraId="7FC6EEDD" w14:textId="77777777">
            <w:pPr>
              <w:jc w:val="right"/>
              <w:rPr>
                <w:b/>
                <w:sz w:val="22"/>
                <w:szCs w:val="22"/>
              </w:rPr>
            </w:pPr>
            <w:r w:rsidRPr="001C29C3">
              <w:rPr>
                <w:b/>
                <w:sz w:val="22"/>
                <w:szCs w:val="22"/>
              </w:rPr>
              <w:t>173,800</w:t>
            </w:r>
          </w:p>
        </w:tc>
        <w:tc>
          <w:tcPr>
            <w:tcW w:w="1249" w:type="dxa"/>
            <w:tcBorders>
              <w:top w:val="outset" w:color="auto" w:sz="6" w:space="0"/>
              <w:left w:val="outset" w:color="auto" w:sz="6" w:space="0"/>
              <w:bottom w:val="outset" w:color="auto" w:sz="6" w:space="0"/>
              <w:right w:val="outset" w:color="auto" w:sz="24" w:space="0"/>
            </w:tcBorders>
            <w:shd w:val="clear" w:color="auto" w:fill="FFCC99"/>
            <w:noWrap/>
            <w:vAlign w:val="center"/>
          </w:tcPr>
          <w:p w:rsidRPr="001C29C3" w:rsidR="00D559D2" w:rsidP="00D559D2" w:rsidRDefault="00D559D2" w14:paraId="0DC687FA" w14:textId="77777777">
            <w:pPr>
              <w:jc w:val="right"/>
              <w:rPr>
                <w:b/>
                <w:sz w:val="22"/>
                <w:szCs w:val="22"/>
              </w:rPr>
            </w:pPr>
            <w:r w:rsidRPr="001C29C3">
              <w:rPr>
                <w:b/>
                <w:sz w:val="22"/>
                <w:szCs w:val="22"/>
              </w:rPr>
              <w:t>50,188</w:t>
            </w:r>
          </w:p>
        </w:tc>
      </w:tr>
      <w:tr w:rsidRPr="001C29C3" w:rsidR="00D559D2" w:rsidTr="00D559D2" w14:paraId="715920B0" w14:textId="77777777">
        <w:trPr>
          <w:trHeight w:val="1521"/>
          <w:tblCellSpacing w:w="20" w:type="dxa"/>
        </w:trPr>
        <w:tc>
          <w:tcPr>
            <w:tcW w:w="9921" w:type="dxa"/>
            <w:gridSpan w:val="8"/>
            <w:tcBorders>
              <w:top w:val="outset" w:color="auto" w:sz="6" w:space="0"/>
              <w:left w:val="outset" w:color="auto" w:sz="24" w:space="0"/>
              <w:bottom w:val="outset" w:color="auto" w:sz="24" w:space="0"/>
              <w:right w:val="outset" w:color="auto" w:sz="24" w:space="0"/>
            </w:tcBorders>
            <w:shd w:val="clear" w:color="auto" w:fill="auto"/>
            <w:noWrap/>
            <w:vAlign w:val="center"/>
          </w:tcPr>
          <w:p w:rsidRPr="001C29C3" w:rsidR="00D559D2" w:rsidP="00D559D2" w:rsidRDefault="00D559D2" w14:paraId="0CB35848" w14:textId="77777777">
            <w:pPr>
              <w:pStyle w:val="FootnoteText"/>
            </w:pPr>
            <w:r w:rsidRPr="001C29C3">
              <w:t>1 and 4    Mortality data regarding alcohol &amp; drug deaths is based on ICD-10 Diagnostic Codes related to AOD.</w:t>
            </w:r>
          </w:p>
          <w:p w:rsidRPr="001C29C3" w:rsidR="00D559D2" w:rsidP="00D559D2" w:rsidRDefault="00D559D2" w14:paraId="574E782E" w14:textId="77777777">
            <w:pPr>
              <w:pStyle w:val="FootnoteText"/>
            </w:pPr>
            <w:r w:rsidRPr="001C29C3">
              <w:t xml:space="preserve">                </w:t>
            </w:r>
            <w:smartTag w:uri="urn:schemas-microsoft-com:office:smarttags" w:element="State">
              <w:smartTag w:uri="urn:schemas-microsoft-com:office:smarttags" w:element="place">
                <w:r w:rsidRPr="001C29C3">
                  <w:t>New Jersey</w:t>
                </w:r>
              </w:smartTag>
            </w:smartTag>
            <w:r w:rsidRPr="001C29C3">
              <w:t xml:space="preserve"> DHSS, Center for Health Statistics, 2005</w:t>
            </w:r>
          </w:p>
          <w:p w:rsidRPr="001C29C3" w:rsidR="00D559D2" w:rsidP="00D559D2" w:rsidRDefault="00D559D2" w14:paraId="78655520" w14:textId="77777777">
            <w:pPr>
              <w:pStyle w:val="FootnoteText"/>
            </w:pPr>
            <w:r w:rsidRPr="001C29C3">
              <w:t xml:space="preserve">2             30 days alcohol use. The 2003 </w:t>
            </w:r>
            <w:smartTag w:uri="urn:schemas-microsoft-com:office:smarttags" w:element="State">
              <w:smartTag w:uri="urn:schemas-microsoft-com:office:smarttags" w:element="place">
                <w:r w:rsidRPr="001C29C3">
                  <w:t>New Jersey</w:t>
                </w:r>
              </w:smartTag>
            </w:smartTag>
            <w:r w:rsidRPr="001C29C3">
              <w:t xml:space="preserve"> Household Survey on Drug Use and Health, (Page D-12). </w:t>
            </w:r>
          </w:p>
          <w:p w:rsidRPr="001C29C3" w:rsidR="00D559D2" w:rsidP="00D559D2" w:rsidRDefault="00D559D2" w14:paraId="627F935A" w14:textId="77777777">
            <w:pPr>
              <w:pStyle w:val="FootnoteText"/>
            </w:pPr>
            <w:r w:rsidRPr="001C29C3">
              <w:t>3 and 7   DUI: Arrests for Driving Under the Influence, Uniform Crime Report, 2005</w:t>
            </w:r>
          </w:p>
          <w:p w:rsidRPr="001C29C3" w:rsidR="00D559D2" w:rsidP="00D559D2" w:rsidRDefault="00D559D2" w14:paraId="5344BEBB" w14:textId="77777777">
            <w:pPr>
              <w:pStyle w:val="FootnoteText"/>
            </w:pPr>
            <w:r w:rsidRPr="001C29C3">
              <w:t>5             County &amp; Municipal data on Child Abuse/Neglect, DCF/DHS, 2003</w:t>
            </w:r>
          </w:p>
          <w:p w:rsidRPr="001C29C3" w:rsidR="00D559D2" w:rsidP="00D559D2" w:rsidRDefault="00D559D2" w14:paraId="0F560060" w14:textId="77777777">
            <w:pPr>
              <w:pStyle w:val="FootnoteText"/>
            </w:pPr>
            <w:r w:rsidRPr="001C29C3">
              <w:t xml:space="preserve">6             Past month illicit drug use. The 2003 </w:t>
            </w:r>
            <w:smartTag w:uri="urn:schemas-microsoft-com:office:smarttags" w:element="State">
              <w:smartTag w:uri="urn:schemas-microsoft-com:office:smarttags" w:element="place">
                <w:r w:rsidRPr="001C29C3">
                  <w:t>New Jersey</w:t>
                </w:r>
              </w:smartTag>
            </w:smartTag>
            <w:r w:rsidRPr="001C29C3">
              <w:t xml:space="preserve"> Household Survey on Drug Use and Health, (Page D-17). </w:t>
            </w:r>
          </w:p>
        </w:tc>
      </w:tr>
    </w:tbl>
    <w:p w:rsidRPr="001C29C3" w:rsidR="00D559D2" w:rsidP="00D559D2" w:rsidRDefault="00D559D2" w14:paraId="0347FA86" w14:textId="77777777">
      <w:pPr>
        <w:jc w:val="center"/>
        <w:rPr>
          <w:b/>
        </w:rPr>
      </w:pPr>
    </w:p>
    <w:p w:rsidRPr="001C29C3" w:rsidR="00D559D2" w:rsidP="00D559D2" w:rsidRDefault="00D559D2" w14:paraId="7B62A072" w14:textId="77777777">
      <w:pPr>
        <w:outlineLvl w:val="0"/>
        <w:rPr>
          <w:b/>
          <w:bCs/>
          <w:color w:val="FF6600"/>
          <w:sz w:val="28"/>
          <w:szCs w:val="28"/>
        </w:rPr>
      </w:pPr>
      <w:r w:rsidRPr="001C29C3">
        <w:rPr>
          <w:b/>
          <w:bCs/>
          <w:color w:val="FF6600"/>
          <w:sz w:val="28"/>
          <w:szCs w:val="28"/>
        </w:rPr>
        <w:br w:type="page"/>
      </w:r>
      <w:r w:rsidRPr="001C29C3">
        <w:rPr>
          <w:b/>
          <w:bCs/>
          <w:color w:val="FF6600"/>
          <w:sz w:val="28"/>
          <w:szCs w:val="28"/>
        </w:rPr>
        <w:lastRenderedPageBreak/>
        <w:t>Construction of the Youth Risk Index (YRI)</w:t>
      </w:r>
    </w:p>
    <w:p w:rsidRPr="001C29C3" w:rsidR="00D559D2" w:rsidP="00D559D2" w:rsidRDefault="00D559D2" w14:paraId="11B23758" w14:textId="77777777">
      <w:pPr>
        <w:ind w:left="5760" w:firstLine="720"/>
        <w:rPr>
          <w:b/>
          <w:bCs/>
          <w:color w:val="FF6600"/>
        </w:rPr>
      </w:pPr>
    </w:p>
    <w:p w:rsidRPr="001C29C3" w:rsidR="00D559D2" w:rsidP="00D559D2" w:rsidRDefault="00D559D2" w14:paraId="7D01F42C" w14:textId="77777777">
      <w:pPr>
        <w:outlineLvl w:val="0"/>
        <w:rPr>
          <w:b/>
          <w:bCs/>
          <w:color w:val="FF6600"/>
          <w:sz w:val="28"/>
          <w:szCs w:val="28"/>
        </w:rPr>
      </w:pPr>
      <w:r w:rsidRPr="001C29C3">
        <w:rPr>
          <w:b/>
          <w:bCs/>
          <w:color w:val="FF6600"/>
          <w:sz w:val="28"/>
          <w:szCs w:val="28"/>
        </w:rPr>
        <w:t>Introduction</w:t>
      </w:r>
    </w:p>
    <w:bookmarkEnd w:id="26"/>
    <w:bookmarkEnd w:id="27"/>
    <w:p w:rsidRPr="001C29C3" w:rsidR="00D559D2" w:rsidP="00D559D2" w:rsidRDefault="00D559D2" w14:paraId="4F012795" w14:textId="77777777">
      <w:pPr>
        <w:ind w:firstLine="720"/>
        <w:rPr>
          <w:bCs/>
        </w:rPr>
      </w:pPr>
      <w:r w:rsidRPr="001C29C3">
        <w:rPr>
          <w:bCs/>
        </w:rPr>
        <w:t>The YRI was derived from indicators that operate within the realm of youth: the school, the family, and the individual/peer influence. These indicators rely heavily on the empirically tested risk factors, and ecological studies of youth and family characteristic.</w:t>
      </w:r>
      <w:r w:rsidRPr="001C29C3">
        <w:rPr>
          <w:rStyle w:val="FootnoteReference"/>
          <w:bCs/>
        </w:rPr>
        <w:footnoteReference w:id="3"/>
      </w:r>
      <w:r w:rsidRPr="001C29C3">
        <w:rPr>
          <w:bCs/>
        </w:rPr>
        <w:t xml:space="preserve"> The YRI index was developed based on the assumption that past level of AOD abuse problems can predict future problem intensity. County-level data were derived from two sources: the 2007 Middle School Risk and Protective Factors Survey; and the 2006 New Jersey Department of Education, Commissioner’s Annual Report on </w:t>
      </w:r>
      <w:bookmarkStart w:name="OLE_LINK2" w:id="28"/>
      <w:bookmarkStart w:name="OLE_LINK3" w:id="29"/>
      <w:r w:rsidRPr="001C29C3">
        <w:rPr>
          <w:color w:val="000000"/>
        </w:rPr>
        <w:t>E</w:t>
      </w:r>
      <w:bookmarkEnd w:id="28"/>
      <w:bookmarkEnd w:id="29"/>
      <w:r w:rsidRPr="001C29C3">
        <w:rPr>
          <w:color w:val="000000"/>
        </w:rPr>
        <w:t>lectronic Violence and Vandalism Reporting System, (EVVRS)</w:t>
      </w:r>
      <w:r w:rsidRPr="001C29C3">
        <w:rPr>
          <w:bCs/>
        </w:rPr>
        <w:t>.</w:t>
      </w:r>
    </w:p>
    <w:p w:rsidRPr="001C29C3" w:rsidR="00D559D2" w:rsidP="00D559D2" w:rsidRDefault="00D559D2" w14:paraId="7A5852AC" w14:textId="77777777">
      <w:pPr>
        <w:rPr>
          <w:bCs/>
        </w:rPr>
      </w:pPr>
    </w:p>
    <w:p w:rsidRPr="001C29C3" w:rsidR="00D559D2" w:rsidP="00D559D2" w:rsidRDefault="00D559D2" w14:paraId="29687EA1" w14:textId="77777777">
      <w:pPr>
        <w:rPr>
          <w:b/>
          <w:bCs/>
          <w:color w:val="FF6600"/>
        </w:rPr>
      </w:pPr>
      <w:r w:rsidRPr="001C29C3">
        <w:rPr>
          <w:b/>
          <w:bCs/>
          <w:color w:val="FF6600"/>
        </w:rPr>
        <w:t>Method</w:t>
      </w:r>
    </w:p>
    <w:p w:rsidRPr="001C29C3" w:rsidR="00D559D2" w:rsidP="00D559D2" w:rsidRDefault="00D559D2" w14:paraId="28CEC0EE" w14:textId="77777777">
      <w:pPr>
        <w:rPr>
          <w:bCs/>
        </w:rPr>
      </w:pPr>
      <w:r w:rsidRPr="001C29C3">
        <w:rPr>
          <w:bCs/>
        </w:rPr>
        <w:tab/>
      </w:r>
      <w:r w:rsidRPr="001C29C3">
        <w:rPr>
          <w:bCs/>
        </w:rPr>
        <w:t>The risk factor scores from the Middle School Survey, comprising of all risk domains (community, family, school, and peer group), were used to calculate the average index of risk for each county. As shown in Table 3, the number of middle school students who were at risk of AOD was calculated by multiplying the average county risk index by student enrolment in that county. The relative index of risk for each county is then standardized by dividing the students at risk in each county by the state total number of students at risk.</w:t>
      </w:r>
    </w:p>
    <w:p w:rsidRPr="001C29C3" w:rsidR="00D559D2" w:rsidP="00D559D2" w:rsidRDefault="00D559D2" w14:paraId="1ECC2728" w14:textId="77777777">
      <w:pPr>
        <w:rPr>
          <w:bCs/>
        </w:rPr>
      </w:pPr>
    </w:p>
    <w:p w:rsidRPr="001C29C3" w:rsidR="00D559D2" w:rsidP="00D559D2" w:rsidRDefault="00D559D2" w14:paraId="1906E1F4" w14:textId="77777777">
      <w:pPr>
        <w:rPr>
          <w:color w:val="000000"/>
        </w:rPr>
      </w:pPr>
      <w:r w:rsidRPr="001C29C3">
        <w:rPr>
          <w:bCs/>
        </w:rPr>
        <w:tab/>
      </w:r>
      <w:r w:rsidRPr="001C29C3">
        <w:rPr>
          <w:bCs/>
        </w:rPr>
        <w:t xml:space="preserve">The use of proxy indicators of the level of AOD abuse among adolescent population was a fundamental component of the study design. The degree to which young people were involved in various forms of misconduct was considered consequences of adolescent AOD abuse within a county. As shown on Table 4, </w:t>
      </w:r>
      <w:r w:rsidRPr="001C29C3">
        <w:rPr>
          <w:color w:val="000000"/>
        </w:rPr>
        <w:t>EVVRS</w:t>
      </w:r>
      <w:r w:rsidRPr="001C29C3">
        <w:rPr>
          <w:bCs/>
        </w:rPr>
        <w:t xml:space="preserve"> data </w:t>
      </w:r>
      <w:r w:rsidRPr="001C29C3">
        <w:rPr>
          <w:color w:val="000000"/>
        </w:rPr>
        <w:t xml:space="preserve">was used to create county prevalence rates. Prevalence in each county was calculated by dividing county population at risk by the number of students enrolled in each county. The adjusted relative risk is then calculated by dividing the county prevalence rate by the state prevalence rate times 100. </w:t>
      </w:r>
    </w:p>
    <w:p w:rsidRPr="001C29C3" w:rsidR="00D559D2" w:rsidP="00D559D2" w:rsidRDefault="00D559D2" w14:paraId="38171EDD" w14:textId="77777777">
      <w:pPr>
        <w:widowControl w:val="0"/>
        <w:autoSpaceDE w:val="0"/>
        <w:autoSpaceDN w:val="0"/>
        <w:adjustRightInd w:val="0"/>
        <w:spacing w:before="1" w:after="1"/>
        <w:outlineLvl w:val="0"/>
        <w:rPr>
          <w:b/>
          <w:bCs/>
          <w:color w:val="FF6600"/>
        </w:rPr>
      </w:pPr>
    </w:p>
    <w:p w:rsidRPr="001C29C3" w:rsidR="00D559D2" w:rsidP="00D559D2" w:rsidRDefault="00D559D2" w14:paraId="6A07DA3A" w14:textId="77777777">
      <w:pPr>
        <w:widowControl w:val="0"/>
        <w:autoSpaceDE w:val="0"/>
        <w:autoSpaceDN w:val="0"/>
        <w:adjustRightInd w:val="0"/>
        <w:spacing w:before="1" w:after="1"/>
        <w:outlineLvl w:val="0"/>
        <w:rPr>
          <w:b/>
          <w:bCs/>
          <w:color w:val="FF6600"/>
        </w:rPr>
      </w:pPr>
      <w:r w:rsidRPr="001C29C3">
        <w:rPr>
          <w:b/>
          <w:bCs/>
          <w:color w:val="FF6600"/>
        </w:rPr>
        <w:t>Results</w:t>
      </w:r>
    </w:p>
    <w:p w:rsidRPr="001C29C3" w:rsidR="00D559D2" w:rsidP="00D559D2" w:rsidRDefault="00D559D2" w14:paraId="4A4BCA05" w14:textId="77777777">
      <w:pPr>
        <w:ind w:firstLine="720"/>
        <w:rPr>
          <w:color w:val="000000"/>
        </w:rPr>
      </w:pPr>
      <w:r w:rsidRPr="001C29C3">
        <w:rPr>
          <w:color w:val="000000"/>
        </w:rPr>
        <w:t xml:space="preserve">The middle school survey data reveal that 53% of </w:t>
      </w:r>
      <w:smartTag w:uri="urn:schemas-microsoft-com:office:smarttags" w:element="State">
        <w:smartTag w:uri="urn:schemas-microsoft-com:office:smarttags" w:element="place">
          <w:r w:rsidRPr="001C29C3">
            <w:rPr>
              <w:color w:val="000000"/>
            </w:rPr>
            <w:t>New Jersey</w:t>
          </w:r>
        </w:smartTag>
      </w:smartTag>
      <w:r w:rsidRPr="001C29C3">
        <w:rPr>
          <w:color w:val="000000"/>
        </w:rPr>
        <w:t xml:space="preserve"> middle school students who were at high risk of antisocial behavior and who were likely to experiment with alcohol and drugs were located in seven counties. Bergen County ranks highest (10.1%), followed by Essex County (9.8%), Middlesex County (7.8%), Monmouth County (7.5%), Hudson County (6.4%), Camden County (6.2%) and Union (5.8%). </w:t>
      </w:r>
      <w:bookmarkStart w:name="OLE_LINK4" w:id="30"/>
      <w:bookmarkStart w:name="OLE_LINK5" w:id="31"/>
      <w:r w:rsidRPr="001C29C3">
        <w:rPr>
          <w:color w:val="000000"/>
        </w:rPr>
        <w:t>See Table 3.</w:t>
      </w:r>
      <w:bookmarkEnd w:id="30"/>
      <w:bookmarkEnd w:id="31"/>
    </w:p>
    <w:p w:rsidRPr="001C29C3" w:rsidR="00D559D2" w:rsidP="00D559D2" w:rsidRDefault="00D559D2" w14:paraId="589211AF" w14:textId="77777777">
      <w:pPr>
        <w:ind w:firstLine="720"/>
        <w:rPr>
          <w:bCs/>
        </w:rPr>
      </w:pPr>
    </w:p>
    <w:p w:rsidRPr="001C29C3" w:rsidR="00D559D2" w:rsidP="00D559D2" w:rsidRDefault="00D559D2" w14:paraId="76BD47AE" w14:textId="77777777">
      <w:pPr>
        <w:rPr>
          <w:color w:val="000000"/>
        </w:rPr>
      </w:pPr>
      <w:r w:rsidRPr="001C29C3">
        <w:rPr>
          <w:bCs/>
        </w:rPr>
        <w:tab/>
      </w:r>
      <w:r w:rsidRPr="001C29C3">
        <w:rPr>
          <w:bCs/>
        </w:rPr>
        <w:t xml:space="preserve">The analysis of </w:t>
      </w:r>
      <w:r w:rsidRPr="001C29C3">
        <w:rPr>
          <w:color w:val="000000"/>
        </w:rPr>
        <w:t xml:space="preserve">EVVRS data show, that among the total number of students at high risk, 51% were located in six counties. </w:t>
      </w:r>
      <w:smartTag w:uri="urn:schemas-microsoft-com:office:smarttags" w:element="PlaceName">
        <w:r w:rsidRPr="001C29C3">
          <w:rPr>
            <w:color w:val="000000"/>
          </w:rPr>
          <w:t>Monmouth</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ranked the highest (8.2%), followed by </w:t>
      </w:r>
      <w:smartTag w:uri="urn:schemas-microsoft-com:office:smarttags" w:element="PlaceName">
        <w:r w:rsidRPr="001C29C3">
          <w:rPr>
            <w:color w:val="000000"/>
          </w:rPr>
          <w:t>Essex</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(7.8%), </w:t>
      </w:r>
      <w:smartTag w:uri="urn:schemas-microsoft-com:office:smarttags" w:element="PlaceName">
        <w:r w:rsidRPr="001C29C3">
          <w:rPr>
            <w:color w:val="000000"/>
          </w:rPr>
          <w:t>Bergen</w:t>
        </w:r>
      </w:smartTag>
      <w:r w:rsidRPr="001C29C3">
        <w:rPr>
          <w:color w:val="000000"/>
        </w:rPr>
        <w:t xml:space="preserve"> </w:t>
      </w:r>
      <w:smartTag w:uri="urn:schemas-microsoft-com:office:smarttags" w:element="PlaceType">
        <w:r w:rsidRPr="001C29C3">
          <w:rPr>
            <w:color w:val="000000"/>
          </w:rPr>
          <w:t>County</w:t>
        </w:r>
      </w:smartTag>
      <w:r w:rsidRPr="001C29C3">
        <w:rPr>
          <w:color w:val="000000"/>
        </w:rPr>
        <w:t xml:space="preserve"> (7.7%), </w:t>
      </w:r>
      <w:smartTag w:uri="urn:schemas-microsoft-com:office:smarttags" w:element="City">
        <w:r w:rsidRPr="001C29C3">
          <w:rPr>
            <w:color w:val="000000"/>
          </w:rPr>
          <w:t>Burlington</w:t>
        </w:r>
      </w:smartTag>
      <w:r w:rsidRPr="001C29C3">
        <w:rPr>
          <w:color w:val="000000"/>
        </w:rPr>
        <w:t xml:space="preserve"> (7.2%), Ocean (6.5%), and </w:t>
      </w:r>
      <w:smartTag w:uri="urn:schemas-microsoft-com:office:smarttags" w:element="place">
        <w:smartTag w:uri="urn:schemas-microsoft-com:office:smarttags" w:element="PlaceName">
          <w:r w:rsidRPr="001C29C3">
            <w:rPr>
              <w:color w:val="000000"/>
            </w:rPr>
            <w:t>Mercer</w:t>
          </w:r>
        </w:smartTag>
        <w:r w:rsidRPr="001C29C3">
          <w:rPr>
            <w:color w:val="000000"/>
          </w:rPr>
          <w:t xml:space="preserve"> </w:t>
        </w:r>
        <w:smartTag w:uri="urn:schemas-microsoft-com:office:smarttags" w:element="PlaceType">
          <w:r w:rsidRPr="001C29C3">
            <w:rPr>
              <w:color w:val="000000"/>
            </w:rPr>
            <w:t>County</w:t>
          </w:r>
        </w:smartTag>
      </w:smartTag>
      <w:r w:rsidRPr="001C29C3">
        <w:rPr>
          <w:color w:val="000000"/>
        </w:rPr>
        <w:t xml:space="preserve"> (6.1%). See Table 4.</w:t>
      </w:r>
    </w:p>
    <w:p w:rsidRPr="001C29C3" w:rsidR="00D559D2" w:rsidP="00D559D2" w:rsidRDefault="00D559D2" w14:paraId="5673C7A2" w14:textId="77777777">
      <w:pPr>
        <w:rPr>
          <w:bCs/>
        </w:rPr>
      </w:pPr>
    </w:p>
    <w:p w:rsidRPr="001C29C3" w:rsidR="00D559D2" w:rsidP="00D559D2" w:rsidRDefault="00D559D2" w14:paraId="32BE8192" w14:textId="77777777">
      <w:pPr>
        <w:rPr>
          <w:bCs/>
        </w:rPr>
        <w:sectPr w:rsidRPr="001C29C3" w:rsidR="00D559D2" w:rsidSect="00E76E8F">
          <w:pgSz w:w="12240" w:h="15840" w:orient="portrait"/>
          <w:pgMar w:top="1440" w:right="1207" w:bottom="1440" w:left="1800" w:header="720" w:footer="720" w:gutter="0"/>
          <w:cols w:space="720"/>
        </w:sectPr>
      </w:pPr>
    </w:p>
    <w:tbl>
      <w:tblPr>
        <w:tblW w:w="13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3"/>
        <w:gridCol w:w="124"/>
        <w:gridCol w:w="1317"/>
        <w:gridCol w:w="166"/>
        <w:gridCol w:w="1407"/>
        <w:gridCol w:w="28"/>
        <w:gridCol w:w="1340"/>
        <w:gridCol w:w="95"/>
        <w:gridCol w:w="1214"/>
        <w:gridCol w:w="221"/>
        <w:gridCol w:w="1275"/>
        <w:gridCol w:w="396"/>
        <w:gridCol w:w="1435"/>
        <w:gridCol w:w="232"/>
        <w:gridCol w:w="1203"/>
        <w:gridCol w:w="474"/>
        <w:gridCol w:w="1198"/>
        <w:gridCol w:w="244"/>
      </w:tblGrid>
      <w:tr w:rsidRPr="001C29C3" w:rsidR="00D559D2" w:rsidTr="00D559D2" w14:paraId="69F61943" w14:textId="77777777">
        <w:tc>
          <w:tcPr>
            <w:tcW w:w="13892" w:type="dxa"/>
            <w:gridSpan w:val="18"/>
            <w:tcBorders>
              <w:top w:val="nil"/>
              <w:left w:val="nil"/>
              <w:bottom w:val="single" w:color="auto" w:sz="4" w:space="0"/>
              <w:right w:val="nil"/>
            </w:tcBorders>
            <w:shd w:val="clear" w:color="auto" w:fill="auto"/>
          </w:tcPr>
          <w:p w:rsidRPr="001C29C3" w:rsidR="00D559D2" w:rsidP="00D559D2" w:rsidRDefault="00D559D2" w14:paraId="517D9135" w14:textId="77777777">
            <w:pPr>
              <w:jc w:val="center"/>
              <w:rPr>
                <w:b/>
                <w:bCs/>
                <w:color w:val="000000"/>
                <w:sz w:val="22"/>
                <w:szCs w:val="22"/>
              </w:rPr>
            </w:pPr>
            <w:r w:rsidRPr="001C29C3">
              <w:rPr>
                <w:b/>
                <w:bCs/>
                <w:color w:val="000000"/>
                <w:sz w:val="22"/>
                <w:szCs w:val="22"/>
              </w:rPr>
              <w:lastRenderedPageBreak/>
              <w:t xml:space="preserve">Table 3 </w:t>
            </w:r>
          </w:p>
          <w:p w:rsidRPr="001C29C3" w:rsidR="00D559D2" w:rsidP="00D559D2" w:rsidRDefault="00D559D2" w14:paraId="59388FEB" w14:textId="77777777">
            <w:pPr>
              <w:jc w:val="center"/>
              <w:rPr>
                <w:b/>
                <w:bCs/>
                <w:color w:val="000000"/>
                <w:sz w:val="22"/>
                <w:szCs w:val="22"/>
              </w:rPr>
            </w:pPr>
            <w:r w:rsidRPr="001C29C3">
              <w:rPr>
                <w:b/>
                <w:bCs/>
                <w:color w:val="000000"/>
                <w:sz w:val="22"/>
                <w:szCs w:val="22"/>
              </w:rPr>
              <w:t xml:space="preserve"> Middle School Risk Factor Scores by County - 2007</w:t>
            </w:r>
          </w:p>
        </w:tc>
      </w:tr>
      <w:tr w:rsidRPr="001C29C3" w:rsidR="00D559D2" w:rsidTr="00D559D2" w14:paraId="3A8B89A2" w14:textId="77777777">
        <w:tc>
          <w:tcPr>
            <w:tcW w:w="1523" w:type="dxa"/>
            <w:vMerge w:val="restart"/>
            <w:tcBorders>
              <w:top w:val="single" w:color="auto" w:sz="4" w:space="0"/>
            </w:tcBorders>
            <w:shd w:val="clear" w:color="auto" w:fill="FFCC99"/>
            <w:vAlign w:val="center"/>
          </w:tcPr>
          <w:p w:rsidRPr="001C29C3" w:rsidR="00D559D2" w:rsidP="00D559D2" w:rsidRDefault="00D559D2" w14:paraId="213418F3" w14:textId="77777777">
            <w:pPr>
              <w:rPr>
                <w:b/>
                <w:bCs/>
                <w:color w:val="000000"/>
                <w:sz w:val="22"/>
                <w:szCs w:val="22"/>
              </w:rPr>
            </w:pPr>
            <w:r w:rsidRPr="001C29C3">
              <w:rPr>
                <w:b/>
                <w:bCs/>
                <w:color w:val="000000"/>
                <w:sz w:val="22"/>
                <w:szCs w:val="22"/>
              </w:rPr>
              <w:t>County</w:t>
            </w:r>
          </w:p>
        </w:tc>
        <w:tc>
          <w:tcPr>
            <w:tcW w:w="12369" w:type="dxa"/>
            <w:gridSpan w:val="17"/>
            <w:tcBorders>
              <w:top w:val="single" w:color="auto" w:sz="4" w:space="0"/>
            </w:tcBorders>
            <w:shd w:val="clear" w:color="auto" w:fill="FFCC99"/>
          </w:tcPr>
          <w:p w:rsidRPr="001C29C3" w:rsidR="00D559D2" w:rsidP="00D559D2" w:rsidRDefault="00D559D2" w14:paraId="66ADF48C" w14:textId="77777777">
            <w:pPr>
              <w:jc w:val="center"/>
              <w:rPr>
                <w:b/>
                <w:bCs/>
                <w:color w:val="000000"/>
                <w:sz w:val="22"/>
                <w:szCs w:val="22"/>
              </w:rPr>
            </w:pPr>
            <w:r w:rsidRPr="001C29C3">
              <w:rPr>
                <w:b/>
                <w:bCs/>
                <w:color w:val="000000"/>
                <w:sz w:val="22"/>
                <w:szCs w:val="22"/>
              </w:rPr>
              <w:t>Average Score of Risks by the Social Domains of Behavior</w:t>
            </w:r>
          </w:p>
        </w:tc>
      </w:tr>
      <w:tr w:rsidRPr="001C29C3" w:rsidR="00D559D2" w:rsidTr="00D559D2" w14:paraId="6DDEDB28" w14:textId="77777777">
        <w:tc>
          <w:tcPr>
            <w:tcW w:w="1523" w:type="dxa"/>
            <w:vMerge/>
            <w:shd w:val="clear" w:color="auto" w:fill="FFCC99"/>
          </w:tcPr>
          <w:p w:rsidRPr="001C29C3" w:rsidR="00D559D2" w:rsidP="00D559D2" w:rsidRDefault="00D559D2" w14:paraId="162BDF79" w14:textId="77777777">
            <w:pPr>
              <w:rPr>
                <w:b/>
                <w:bCs/>
                <w:color w:val="000000"/>
                <w:sz w:val="22"/>
                <w:szCs w:val="22"/>
              </w:rPr>
            </w:pPr>
          </w:p>
        </w:tc>
        <w:tc>
          <w:tcPr>
            <w:tcW w:w="1441" w:type="dxa"/>
            <w:gridSpan w:val="2"/>
            <w:shd w:val="clear" w:color="auto" w:fill="FFCC99"/>
          </w:tcPr>
          <w:p w:rsidRPr="001C29C3" w:rsidR="00D559D2" w:rsidP="00D559D2" w:rsidRDefault="00D559D2" w14:paraId="2C28F3B5" w14:textId="77777777">
            <w:pPr>
              <w:jc w:val="center"/>
              <w:rPr>
                <w:b/>
                <w:sz w:val="22"/>
                <w:szCs w:val="22"/>
              </w:rPr>
            </w:pPr>
            <w:r w:rsidRPr="001C29C3">
              <w:rPr>
                <w:b/>
                <w:sz w:val="22"/>
                <w:szCs w:val="22"/>
              </w:rPr>
              <w:t>A</w:t>
            </w:r>
          </w:p>
          <w:p w:rsidRPr="001C29C3" w:rsidR="00D559D2" w:rsidP="00D559D2" w:rsidRDefault="00D559D2" w14:paraId="3A1A3CEC" w14:textId="77777777">
            <w:pPr>
              <w:jc w:val="center"/>
              <w:rPr>
                <w:b/>
                <w:sz w:val="22"/>
                <w:szCs w:val="22"/>
              </w:rPr>
            </w:pPr>
            <w:r w:rsidRPr="001C29C3">
              <w:rPr>
                <w:b/>
                <w:sz w:val="22"/>
                <w:szCs w:val="22"/>
              </w:rPr>
              <w:t>Middle School Enrollment</w:t>
            </w:r>
          </w:p>
          <w:p w:rsidRPr="001C29C3" w:rsidR="00D559D2" w:rsidP="00D559D2" w:rsidRDefault="00D559D2" w14:paraId="1B9FFF3B" w14:textId="77777777">
            <w:pPr>
              <w:jc w:val="center"/>
              <w:rPr>
                <w:b/>
                <w:sz w:val="22"/>
                <w:szCs w:val="22"/>
              </w:rPr>
            </w:pPr>
          </w:p>
        </w:tc>
        <w:tc>
          <w:tcPr>
            <w:tcW w:w="1573" w:type="dxa"/>
            <w:gridSpan w:val="2"/>
            <w:shd w:val="clear" w:color="auto" w:fill="FFCC99"/>
          </w:tcPr>
          <w:p w:rsidRPr="001C29C3" w:rsidR="00D559D2" w:rsidP="00D559D2" w:rsidRDefault="00D559D2" w14:paraId="640F3793" w14:textId="77777777">
            <w:pPr>
              <w:jc w:val="center"/>
              <w:rPr>
                <w:b/>
                <w:bCs/>
                <w:color w:val="000000"/>
                <w:sz w:val="22"/>
                <w:szCs w:val="22"/>
              </w:rPr>
            </w:pPr>
            <w:r w:rsidRPr="001C29C3">
              <w:rPr>
                <w:b/>
                <w:bCs/>
                <w:color w:val="000000"/>
                <w:sz w:val="22"/>
                <w:szCs w:val="22"/>
              </w:rPr>
              <w:t>B</w:t>
            </w:r>
          </w:p>
          <w:p w:rsidRPr="001C29C3" w:rsidR="00D559D2" w:rsidP="00D559D2" w:rsidRDefault="00D559D2" w14:paraId="36D3E4A2" w14:textId="77777777">
            <w:pPr>
              <w:jc w:val="center"/>
              <w:rPr>
                <w:b/>
                <w:bCs/>
                <w:color w:val="000000"/>
                <w:sz w:val="22"/>
                <w:szCs w:val="22"/>
              </w:rPr>
            </w:pPr>
            <w:r w:rsidRPr="001C29C3">
              <w:rPr>
                <w:b/>
                <w:bCs/>
                <w:color w:val="000000"/>
                <w:sz w:val="22"/>
                <w:szCs w:val="22"/>
              </w:rPr>
              <w:t>Community</w:t>
            </w:r>
          </w:p>
          <w:p w:rsidRPr="001C29C3" w:rsidR="00D559D2" w:rsidP="00D559D2" w:rsidRDefault="00D559D2" w14:paraId="79F6F9B5" w14:textId="77777777">
            <w:pPr>
              <w:jc w:val="center"/>
              <w:rPr>
                <w:b/>
                <w:bCs/>
                <w:color w:val="000000"/>
                <w:sz w:val="22"/>
                <w:szCs w:val="22"/>
              </w:rPr>
            </w:pPr>
            <w:r w:rsidRPr="001C29C3">
              <w:rPr>
                <w:b/>
                <w:bCs/>
                <w:color w:val="000000"/>
                <w:sz w:val="22"/>
                <w:szCs w:val="22"/>
              </w:rPr>
              <w:t>Domain</w:t>
            </w:r>
          </w:p>
          <w:p w:rsidRPr="001C29C3" w:rsidR="00D559D2" w:rsidP="00D559D2" w:rsidRDefault="00D559D2" w14:paraId="12D69350" w14:textId="77777777">
            <w:pPr>
              <w:jc w:val="center"/>
              <w:rPr>
                <w:b/>
                <w:bCs/>
                <w:color w:val="000000"/>
                <w:sz w:val="22"/>
                <w:szCs w:val="22"/>
              </w:rPr>
            </w:pPr>
          </w:p>
        </w:tc>
        <w:tc>
          <w:tcPr>
            <w:tcW w:w="1368" w:type="dxa"/>
            <w:gridSpan w:val="2"/>
            <w:shd w:val="clear" w:color="auto" w:fill="FFCC99"/>
          </w:tcPr>
          <w:p w:rsidRPr="001C29C3" w:rsidR="00D559D2" w:rsidP="00D559D2" w:rsidRDefault="00D559D2" w14:paraId="4CDE0F98" w14:textId="77777777">
            <w:pPr>
              <w:jc w:val="center"/>
              <w:rPr>
                <w:b/>
                <w:bCs/>
                <w:color w:val="000000"/>
                <w:sz w:val="22"/>
                <w:szCs w:val="22"/>
              </w:rPr>
            </w:pPr>
            <w:r w:rsidRPr="001C29C3">
              <w:rPr>
                <w:b/>
                <w:bCs/>
                <w:color w:val="000000"/>
                <w:sz w:val="22"/>
                <w:szCs w:val="22"/>
              </w:rPr>
              <w:t>C</w:t>
            </w:r>
          </w:p>
          <w:p w:rsidRPr="001C29C3" w:rsidR="00D559D2" w:rsidP="00D559D2" w:rsidRDefault="00D559D2" w14:paraId="7E092882" w14:textId="77777777">
            <w:pPr>
              <w:jc w:val="center"/>
              <w:rPr>
                <w:b/>
                <w:bCs/>
                <w:color w:val="000000"/>
                <w:sz w:val="22"/>
                <w:szCs w:val="22"/>
              </w:rPr>
            </w:pPr>
            <w:r w:rsidRPr="001C29C3">
              <w:rPr>
                <w:b/>
                <w:bCs/>
                <w:color w:val="000000"/>
                <w:sz w:val="22"/>
                <w:szCs w:val="22"/>
              </w:rPr>
              <w:t>Family</w:t>
            </w:r>
          </w:p>
          <w:p w:rsidRPr="001C29C3" w:rsidR="00D559D2" w:rsidP="00D559D2" w:rsidRDefault="00D559D2" w14:paraId="406411D1" w14:textId="77777777">
            <w:pPr>
              <w:jc w:val="center"/>
              <w:rPr>
                <w:b/>
                <w:bCs/>
                <w:color w:val="000000"/>
                <w:sz w:val="22"/>
                <w:szCs w:val="22"/>
              </w:rPr>
            </w:pPr>
            <w:r w:rsidRPr="001C29C3">
              <w:rPr>
                <w:b/>
                <w:bCs/>
                <w:color w:val="000000"/>
                <w:sz w:val="22"/>
                <w:szCs w:val="22"/>
              </w:rPr>
              <w:t>Domain</w:t>
            </w:r>
          </w:p>
          <w:p w:rsidRPr="001C29C3" w:rsidR="00D559D2" w:rsidP="00D559D2" w:rsidRDefault="00D559D2" w14:paraId="5A0C4BE0" w14:textId="77777777">
            <w:pPr>
              <w:jc w:val="center"/>
              <w:rPr>
                <w:b/>
                <w:bCs/>
                <w:color w:val="000000"/>
                <w:sz w:val="22"/>
                <w:szCs w:val="22"/>
              </w:rPr>
            </w:pPr>
          </w:p>
        </w:tc>
        <w:tc>
          <w:tcPr>
            <w:tcW w:w="1309" w:type="dxa"/>
            <w:gridSpan w:val="2"/>
            <w:shd w:val="clear" w:color="auto" w:fill="FFCC99"/>
          </w:tcPr>
          <w:p w:rsidRPr="001C29C3" w:rsidR="00D559D2" w:rsidP="00D559D2" w:rsidRDefault="00D559D2" w14:paraId="24C7BF1F" w14:textId="77777777">
            <w:pPr>
              <w:jc w:val="center"/>
              <w:rPr>
                <w:b/>
                <w:bCs/>
                <w:color w:val="000000"/>
                <w:sz w:val="22"/>
                <w:szCs w:val="22"/>
              </w:rPr>
            </w:pPr>
            <w:r w:rsidRPr="001C29C3">
              <w:rPr>
                <w:b/>
                <w:bCs/>
                <w:color w:val="000000"/>
                <w:sz w:val="22"/>
                <w:szCs w:val="22"/>
              </w:rPr>
              <w:t>D</w:t>
            </w:r>
          </w:p>
          <w:p w:rsidRPr="001C29C3" w:rsidR="00D559D2" w:rsidP="00D559D2" w:rsidRDefault="00D559D2" w14:paraId="1DFBCD93" w14:textId="77777777">
            <w:pPr>
              <w:jc w:val="center"/>
              <w:rPr>
                <w:b/>
                <w:bCs/>
                <w:color w:val="000000"/>
                <w:sz w:val="22"/>
                <w:szCs w:val="22"/>
              </w:rPr>
            </w:pPr>
            <w:r w:rsidRPr="001C29C3">
              <w:rPr>
                <w:b/>
                <w:bCs/>
                <w:color w:val="000000"/>
                <w:sz w:val="22"/>
                <w:szCs w:val="22"/>
              </w:rPr>
              <w:t>School Domain</w:t>
            </w:r>
          </w:p>
          <w:p w:rsidRPr="001C29C3" w:rsidR="00D559D2" w:rsidP="00D559D2" w:rsidRDefault="00D559D2" w14:paraId="600A348D" w14:textId="77777777">
            <w:pPr>
              <w:jc w:val="center"/>
              <w:rPr>
                <w:b/>
                <w:bCs/>
                <w:color w:val="000000"/>
                <w:sz w:val="22"/>
                <w:szCs w:val="22"/>
              </w:rPr>
            </w:pPr>
          </w:p>
        </w:tc>
        <w:tc>
          <w:tcPr>
            <w:tcW w:w="1496" w:type="dxa"/>
            <w:gridSpan w:val="2"/>
            <w:shd w:val="clear" w:color="auto" w:fill="FFCC99"/>
          </w:tcPr>
          <w:p w:rsidRPr="001C29C3" w:rsidR="00D559D2" w:rsidP="00D559D2" w:rsidRDefault="00D559D2" w14:paraId="028EEF40" w14:textId="77777777">
            <w:pPr>
              <w:jc w:val="center"/>
              <w:rPr>
                <w:b/>
                <w:bCs/>
                <w:color w:val="000000"/>
                <w:sz w:val="22"/>
                <w:szCs w:val="22"/>
              </w:rPr>
            </w:pPr>
            <w:r w:rsidRPr="001C29C3">
              <w:rPr>
                <w:b/>
                <w:bCs/>
                <w:color w:val="000000"/>
                <w:sz w:val="22"/>
                <w:szCs w:val="22"/>
              </w:rPr>
              <w:t>E</w:t>
            </w:r>
          </w:p>
          <w:p w:rsidRPr="001C29C3" w:rsidR="00D559D2" w:rsidP="00D559D2" w:rsidRDefault="00D559D2" w14:paraId="407D1E8D" w14:textId="77777777">
            <w:pPr>
              <w:jc w:val="center"/>
              <w:rPr>
                <w:b/>
                <w:bCs/>
                <w:color w:val="000000"/>
                <w:sz w:val="22"/>
                <w:szCs w:val="22"/>
              </w:rPr>
            </w:pPr>
            <w:r w:rsidRPr="001C29C3">
              <w:rPr>
                <w:b/>
                <w:bCs/>
                <w:color w:val="000000"/>
                <w:sz w:val="22"/>
                <w:szCs w:val="22"/>
              </w:rPr>
              <w:t>Peer-individual Domain</w:t>
            </w:r>
          </w:p>
          <w:p w:rsidRPr="001C29C3" w:rsidR="00D559D2" w:rsidP="00D559D2" w:rsidRDefault="00D559D2" w14:paraId="1B09D8D3" w14:textId="77777777">
            <w:pPr>
              <w:jc w:val="center"/>
              <w:rPr>
                <w:b/>
                <w:bCs/>
                <w:color w:val="000000"/>
                <w:sz w:val="22"/>
                <w:szCs w:val="22"/>
              </w:rPr>
            </w:pPr>
          </w:p>
        </w:tc>
        <w:tc>
          <w:tcPr>
            <w:tcW w:w="2063" w:type="dxa"/>
            <w:gridSpan w:val="3"/>
            <w:shd w:val="clear" w:color="auto" w:fill="FFCC99"/>
          </w:tcPr>
          <w:p w:rsidRPr="001C29C3" w:rsidR="00D559D2" w:rsidP="00D559D2" w:rsidRDefault="00D559D2" w14:paraId="63CFD9B6" w14:textId="77777777">
            <w:pPr>
              <w:jc w:val="center"/>
              <w:rPr>
                <w:b/>
                <w:bCs/>
                <w:color w:val="000000"/>
                <w:sz w:val="22"/>
                <w:szCs w:val="22"/>
              </w:rPr>
            </w:pPr>
            <w:r w:rsidRPr="001C29C3">
              <w:rPr>
                <w:b/>
                <w:bCs/>
                <w:color w:val="000000"/>
                <w:sz w:val="22"/>
                <w:szCs w:val="22"/>
              </w:rPr>
              <w:t xml:space="preserve">F.   </w:t>
            </w:r>
            <w:smartTag w:uri="urn:schemas-microsoft-com:office:smarttags" w:element="place">
              <w:smartTag w:uri="urn:schemas-microsoft-com:office:smarttags" w:element="PlaceName">
                <w:r w:rsidRPr="001C29C3">
                  <w:rPr>
                    <w:b/>
                    <w:bCs/>
                    <w:color w:val="000000"/>
                    <w:sz w:val="22"/>
                    <w:szCs w:val="22"/>
                  </w:rPr>
                  <w:t>Average</w:t>
                </w:r>
              </w:smartTag>
              <w:r w:rsidRPr="001C29C3">
                <w:rPr>
                  <w:b/>
                  <w:bCs/>
                  <w:color w:val="000000"/>
                  <w:sz w:val="22"/>
                  <w:szCs w:val="22"/>
                </w:rPr>
                <w:t xml:space="preserve"> </w:t>
              </w:r>
              <w:smartTag w:uri="urn:schemas-microsoft-com:office:smarttags" w:element="PlaceType">
                <w:r w:rsidRPr="001C29C3">
                  <w:rPr>
                    <w:b/>
                    <w:bCs/>
                    <w:color w:val="000000"/>
                    <w:sz w:val="22"/>
                    <w:szCs w:val="22"/>
                  </w:rPr>
                  <w:t>County</w:t>
                </w:r>
              </w:smartTag>
            </w:smartTag>
            <w:r w:rsidRPr="001C29C3">
              <w:rPr>
                <w:b/>
                <w:bCs/>
                <w:color w:val="000000"/>
                <w:sz w:val="22"/>
                <w:szCs w:val="22"/>
              </w:rPr>
              <w:t xml:space="preserve"> Risk Index</w:t>
            </w:r>
          </w:p>
          <w:p w:rsidRPr="001C29C3" w:rsidR="00D559D2" w:rsidP="00D559D2" w:rsidRDefault="00D559D2" w14:paraId="37E00AC3" w14:textId="77777777">
            <w:pPr>
              <w:jc w:val="center"/>
              <w:rPr>
                <w:b/>
                <w:bCs/>
                <w:color w:val="000000"/>
                <w:sz w:val="22"/>
                <w:szCs w:val="22"/>
              </w:rPr>
            </w:pPr>
            <w:r w:rsidRPr="001C29C3">
              <w:rPr>
                <w:b/>
                <w:bCs/>
                <w:color w:val="000000"/>
                <w:sz w:val="22"/>
                <w:szCs w:val="22"/>
              </w:rPr>
              <w:t>(B+C+D+E)/4</w:t>
            </w:r>
            <w:r w:rsidRPr="001C29C3">
              <w:rPr>
                <w:rStyle w:val="FootnoteReference"/>
                <w:b/>
                <w:bCs/>
                <w:color w:val="000000"/>
                <w:sz w:val="22"/>
                <w:szCs w:val="22"/>
              </w:rPr>
              <w:footnoteReference w:id="4"/>
            </w:r>
          </w:p>
        </w:tc>
        <w:tc>
          <w:tcPr>
            <w:tcW w:w="1677" w:type="dxa"/>
            <w:gridSpan w:val="2"/>
            <w:shd w:val="clear" w:color="auto" w:fill="FFCC99"/>
          </w:tcPr>
          <w:p w:rsidRPr="001C29C3" w:rsidR="00D559D2" w:rsidP="00D559D2" w:rsidRDefault="00D559D2" w14:paraId="2909A70B" w14:textId="77777777">
            <w:pPr>
              <w:jc w:val="center"/>
              <w:rPr>
                <w:b/>
                <w:bCs/>
                <w:sz w:val="22"/>
                <w:szCs w:val="22"/>
              </w:rPr>
            </w:pPr>
            <w:r w:rsidRPr="001C29C3">
              <w:rPr>
                <w:b/>
                <w:bCs/>
                <w:sz w:val="22"/>
                <w:szCs w:val="22"/>
              </w:rPr>
              <w:t>G</w:t>
            </w:r>
          </w:p>
          <w:p w:rsidRPr="001C29C3" w:rsidR="00D559D2" w:rsidP="00D559D2" w:rsidRDefault="00D559D2" w14:paraId="725A206B" w14:textId="77777777">
            <w:pPr>
              <w:rPr>
                <w:b/>
                <w:bCs/>
                <w:sz w:val="22"/>
                <w:szCs w:val="22"/>
              </w:rPr>
            </w:pPr>
            <w:r w:rsidRPr="001C29C3">
              <w:rPr>
                <w:b/>
                <w:bCs/>
                <w:sz w:val="22"/>
                <w:szCs w:val="22"/>
              </w:rPr>
              <w:t>Middle School Students at Risk (AxF)</w:t>
            </w:r>
          </w:p>
        </w:tc>
        <w:tc>
          <w:tcPr>
            <w:tcW w:w="1442" w:type="dxa"/>
            <w:gridSpan w:val="2"/>
            <w:shd w:val="clear" w:color="auto" w:fill="FFCC99"/>
          </w:tcPr>
          <w:p w:rsidRPr="001C29C3" w:rsidR="00D559D2" w:rsidP="00D559D2" w:rsidRDefault="00D559D2" w14:paraId="069A9765" w14:textId="77777777">
            <w:pPr>
              <w:jc w:val="center"/>
              <w:rPr>
                <w:b/>
                <w:bCs/>
                <w:sz w:val="22"/>
                <w:szCs w:val="22"/>
              </w:rPr>
            </w:pPr>
          </w:p>
          <w:p w:rsidRPr="001C29C3" w:rsidR="00D559D2" w:rsidP="00D559D2" w:rsidRDefault="00D559D2" w14:paraId="73AEAE2B" w14:textId="77777777">
            <w:pPr>
              <w:jc w:val="center"/>
              <w:rPr>
                <w:b/>
                <w:bCs/>
                <w:sz w:val="22"/>
                <w:szCs w:val="22"/>
              </w:rPr>
            </w:pPr>
            <w:r w:rsidRPr="001C29C3">
              <w:rPr>
                <w:b/>
                <w:bCs/>
                <w:sz w:val="22"/>
                <w:szCs w:val="22"/>
              </w:rPr>
              <w:t>Relative Risks (%)</w:t>
            </w:r>
          </w:p>
          <w:p w:rsidRPr="001C29C3" w:rsidR="00D559D2" w:rsidP="00D559D2" w:rsidRDefault="00D559D2" w14:paraId="0F5C9578" w14:textId="77777777">
            <w:pPr>
              <w:jc w:val="center"/>
              <w:rPr>
                <w:b/>
                <w:bCs/>
                <w:sz w:val="22"/>
                <w:szCs w:val="22"/>
              </w:rPr>
            </w:pPr>
            <w:r w:rsidRPr="001C29C3">
              <w:rPr>
                <w:b/>
                <w:bCs/>
                <w:sz w:val="22"/>
                <w:szCs w:val="22"/>
              </w:rPr>
              <w:t>(G/∑G)x100</w:t>
            </w:r>
          </w:p>
        </w:tc>
      </w:tr>
      <w:tr w:rsidRPr="001C29C3" w:rsidR="00D559D2" w:rsidTr="00D559D2" w14:paraId="25CA7909" w14:textId="77777777">
        <w:tc>
          <w:tcPr>
            <w:tcW w:w="1523" w:type="dxa"/>
            <w:shd w:val="clear" w:color="auto" w:fill="auto"/>
            <w:vAlign w:val="bottom"/>
          </w:tcPr>
          <w:p w:rsidRPr="001C29C3" w:rsidR="00D559D2" w:rsidP="00D559D2" w:rsidRDefault="00D559D2" w14:paraId="198A8113" w14:textId="77777777">
            <w:pPr>
              <w:rPr>
                <w:sz w:val="22"/>
                <w:szCs w:val="22"/>
              </w:rPr>
            </w:pPr>
            <w:r w:rsidRPr="001C29C3">
              <w:rPr>
                <w:sz w:val="22"/>
                <w:szCs w:val="22"/>
              </w:rPr>
              <w:t>Atlantic</w:t>
            </w:r>
          </w:p>
        </w:tc>
        <w:tc>
          <w:tcPr>
            <w:tcW w:w="1441" w:type="dxa"/>
            <w:gridSpan w:val="2"/>
            <w:shd w:val="clear" w:color="auto" w:fill="auto"/>
            <w:vAlign w:val="bottom"/>
          </w:tcPr>
          <w:p w:rsidRPr="001C29C3" w:rsidR="00D559D2" w:rsidP="00D559D2" w:rsidRDefault="00D559D2" w14:paraId="71866CF9" w14:textId="77777777">
            <w:pPr>
              <w:jc w:val="right"/>
              <w:rPr>
                <w:color w:val="000000"/>
                <w:sz w:val="22"/>
                <w:szCs w:val="22"/>
              </w:rPr>
            </w:pPr>
            <w:r w:rsidRPr="001C29C3">
              <w:rPr>
                <w:color w:val="000000"/>
                <w:sz w:val="22"/>
                <w:szCs w:val="22"/>
              </w:rPr>
              <w:t>7590</w:t>
            </w:r>
          </w:p>
        </w:tc>
        <w:tc>
          <w:tcPr>
            <w:tcW w:w="1573" w:type="dxa"/>
            <w:gridSpan w:val="2"/>
            <w:shd w:val="clear" w:color="auto" w:fill="auto"/>
            <w:vAlign w:val="bottom"/>
          </w:tcPr>
          <w:p w:rsidRPr="001C29C3" w:rsidR="00D559D2" w:rsidP="00D559D2" w:rsidRDefault="00D559D2" w14:paraId="4D0F79B4"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65BCC1EF" w14:textId="77777777">
            <w:pPr>
              <w:jc w:val="center"/>
              <w:rPr>
                <w:sz w:val="22"/>
                <w:szCs w:val="22"/>
              </w:rPr>
            </w:pPr>
            <w:r w:rsidRPr="001C29C3">
              <w:rPr>
                <w:sz w:val="22"/>
                <w:szCs w:val="22"/>
              </w:rPr>
              <w:t>0.15</w:t>
            </w:r>
          </w:p>
        </w:tc>
        <w:tc>
          <w:tcPr>
            <w:tcW w:w="1309" w:type="dxa"/>
            <w:gridSpan w:val="2"/>
            <w:shd w:val="clear" w:color="auto" w:fill="auto"/>
            <w:vAlign w:val="bottom"/>
          </w:tcPr>
          <w:p w:rsidRPr="001C29C3" w:rsidR="00D559D2" w:rsidP="00D559D2" w:rsidRDefault="00D559D2" w14:paraId="1568DBF9"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72CB9361"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06E1EBB9" w14:textId="77777777">
            <w:pPr>
              <w:jc w:val="center"/>
              <w:rPr>
                <w:sz w:val="22"/>
                <w:szCs w:val="22"/>
              </w:rPr>
            </w:pPr>
            <w:r w:rsidRPr="001C29C3">
              <w:rPr>
                <w:sz w:val="22"/>
                <w:szCs w:val="22"/>
              </w:rPr>
              <w:t>0.19</w:t>
            </w:r>
          </w:p>
        </w:tc>
        <w:tc>
          <w:tcPr>
            <w:tcW w:w="1677" w:type="dxa"/>
            <w:gridSpan w:val="2"/>
            <w:shd w:val="clear" w:color="auto" w:fill="auto"/>
            <w:vAlign w:val="bottom"/>
          </w:tcPr>
          <w:p w:rsidRPr="001C29C3" w:rsidR="00D559D2" w:rsidP="00D559D2" w:rsidRDefault="00D559D2" w14:paraId="241CD8DF" w14:textId="77777777">
            <w:pPr>
              <w:jc w:val="right"/>
              <w:rPr>
                <w:sz w:val="22"/>
                <w:szCs w:val="22"/>
              </w:rPr>
            </w:pPr>
            <w:r w:rsidRPr="001C29C3">
              <w:rPr>
                <w:sz w:val="22"/>
                <w:szCs w:val="22"/>
              </w:rPr>
              <w:t>1,442</w:t>
            </w:r>
          </w:p>
        </w:tc>
        <w:tc>
          <w:tcPr>
            <w:tcW w:w="1442" w:type="dxa"/>
            <w:gridSpan w:val="2"/>
            <w:shd w:val="clear" w:color="auto" w:fill="auto"/>
            <w:vAlign w:val="bottom"/>
          </w:tcPr>
          <w:p w:rsidRPr="001C29C3" w:rsidR="00D559D2" w:rsidP="00D559D2" w:rsidRDefault="00D559D2" w14:paraId="01B8B37D" w14:textId="77777777">
            <w:pPr>
              <w:jc w:val="right"/>
              <w:rPr>
                <w:sz w:val="22"/>
                <w:szCs w:val="22"/>
              </w:rPr>
            </w:pPr>
            <w:r w:rsidRPr="001C29C3">
              <w:rPr>
                <w:sz w:val="22"/>
                <w:szCs w:val="22"/>
              </w:rPr>
              <w:t>3.96</w:t>
            </w:r>
          </w:p>
        </w:tc>
      </w:tr>
      <w:tr w:rsidRPr="001C29C3" w:rsidR="00D559D2" w:rsidTr="00D559D2" w14:paraId="6F450C49" w14:textId="77777777">
        <w:tc>
          <w:tcPr>
            <w:tcW w:w="1523" w:type="dxa"/>
            <w:shd w:val="clear" w:color="auto" w:fill="auto"/>
            <w:vAlign w:val="bottom"/>
          </w:tcPr>
          <w:p w:rsidRPr="001C29C3" w:rsidR="00D559D2" w:rsidP="00D559D2" w:rsidRDefault="00D559D2" w14:paraId="639211B5" w14:textId="77777777">
            <w:pPr>
              <w:rPr>
                <w:sz w:val="22"/>
                <w:szCs w:val="22"/>
              </w:rPr>
            </w:pPr>
            <w:smartTag w:uri="urn:schemas-microsoft-com:office:smarttags" w:element="City">
              <w:smartTag w:uri="urn:schemas-microsoft-com:office:smarttags" w:element="place">
                <w:r w:rsidRPr="001C29C3">
                  <w:rPr>
                    <w:sz w:val="22"/>
                    <w:szCs w:val="22"/>
                  </w:rPr>
                  <w:t>Bergen</w:t>
                </w:r>
              </w:smartTag>
            </w:smartTag>
          </w:p>
        </w:tc>
        <w:tc>
          <w:tcPr>
            <w:tcW w:w="1441" w:type="dxa"/>
            <w:gridSpan w:val="2"/>
            <w:shd w:val="clear" w:color="auto" w:fill="auto"/>
            <w:vAlign w:val="bottom"/>
          </w:tcPr>
          <w:p w:rsidRPr="001C29C3" w:rsidR="00D559D2" w:rsidP="00D559D2" w:rsidRDefault="00D559D2" w14:paraId="75BE2983" w14:textId="77777777">
            <w:pPr>
              <w:jc w:val="right"/>
              <w:rPr>
                <w:color w:val="000000"/>
                <w:sz w:val="22"/>
                <w:szCs w:val="22"/>
              </w:rPr>
            </w:pPr>
            <w:r w:rsidRPr="001C29C3">
              <w:rPr>
                <w:color w:val="000000"/>
                <w:sz w:val="22"/>
                <w:szCs w:val="22"/>
              </w:rPr>
              <w:t>20393</w:t>
            </w:r>
          </w:p>
        </w:tc>
        <w:tc>
          <w:tcPr>
            <w:tcW w:w="1573" w:type="dxa"/>
            <w:gridSpan w:val="2"/>
            <w:shd w:val="clear" w:color="auto" w:fill="auto"/>
            <w:vAlign w:val="bottom"/>
          </w:tcPr>
          <w:p w:rsidRPr="001C29C3" w:rsidR="00D559D2" w:rsidP="00D559D2" w:rsidRDefault="00D559D2" w14:paraId="1B4B81D9"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3AC13407"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0F5D45A"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11E03214"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60EDD147"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1E826A7C" w14:textId="77777777">
            <w:pPr>
              <w:jc w:val="right"/>
              <w:rPr>
                <w:sz w:val="22"/>
                <w:szCs w:val="22"/>
              </w:rPr>
            </w:pPr>
            <w:r w:rsidRPr="001C29C3">
              <w:rPr>
                <w:sz w:val="22"/>
                <w:szCs w:val="22"/>
              </w:rPr>
              <w:t>3,671</w:t>
            </w:r>
          </w:p>
        </w:tc>
        <w:tc>
          <w:tcPr>
            <w:tcW w:w="1442" w:type="dxa"/>
            <w:gridSpan w:val="2"/>
            <w:shd w:val="clear" w:color="auto" w:fill="auto"/>
            <w:vAlign w:val="bottom"/>
          </w:tcPr>
          <w:p w:rsidRPr="001C29C3" w:rsidR="00D559D2" w:rsidP="00D559D2" w:rsidRDefault="00D559D2" w14:paraId="0C3BDAC9" w14:textId="77777777">
            <w:pPr>
              <w:jc w:val="right"/>
              <w:rPr>
                <w:sz w:val="22"/>
                <w:szCs w:val="22"/>
              </w:rPr>
            </w:pPr>
            <w:r w:rsidRPr="001C29C3">
              <w:rPr>
                <w:sz w:val="22"/>
                <w:szCs w:val="22"/>
              </w:rPr>
              <w:t>10.07</w:t>
            </w:r>
          </w:p>
        </w:tc>
      </w:tr>
      <w:tr w:rsidRPr="001C29C3" w:rsidR="00D559D2" w:rsidTr="00D559D2" w14:paraId="521F1551" w14:textId="77777777">
        <w:tc>
          <w:tcPr>
            <w:tcW w:w="1523" w:type="dxa"/>
            <w:shd w:val="clear" w:color="auto" w:fill="auto"/>
            <w:vAlign w:val="bottom"/>
          </w:tcPr>
          <w:p w:rsidRPr="001C29C3" w:rsidR="00D559D2" w:rsidP="00D559D2" w:rsidRDefault="00D559D2" w14:paraId="46F5405C" w14:textId="77777777">
            <w:pPr>
              <w:rPr>
                <w:sz w:val="22"/>
                <w:szCs w:val="22"/>
              </w:rPr>
            </w:pPr>
            <w:smartTag w:uri="urn:schemas-microsoft-com:office:smarttags" w:element="City">
              <w:smartTag w:uri="urn:schemas-microsoft-com:office:smarttags" w:element="place">
                <w:r w:rsidRPr="001C29C3">
                  <w:rPr>
                    <w:sz w:val="22"/>
                    <w:szCs w:val="22"/>
                  </w:rPr>
                  <w:t>Burlington</w:t>
                </w:r>
              </w:smartTag>
            </w:smartTag>
          </w:p>
        </w:tc>
        <w:tc>
          <w:tcPr>
            <w:tcW w:w="1441" w:type="dxa"/>
            <w:gridSpan w:val="2"/>
            <w:shd w:val="clear" w:color="auto" w:fill="auto"/>
            <w:vAlign w:val="bottom"/>
          </w:tcPr>
          <w:p w:rsidRPr="001C29C3" w:rsidR="00D559D2" w:rsidP="00D559D2" w:rsidRDefault="00D559D2" w14:paraId="49B2DC5E" w14:textId="77777777">
            <w:pPr>
              <w:jc w:val="right"/>
              <w:rPr>
                <w:color w:val="000000"/>
                <w:sz w:val="22"/>
                <w:szCs w:val="22"/>
              </w:rPr>
            </w:pPr>
            <w:r w:rsidRPr="001C29C3">
              <w:rPr>
                <w:color w:val="000000"/>
                <w:sz w:val="22"/>
                <w:szCs w:val="22"/>
              </w:rPr>
              <w:t>11123</w:t>
            </w:r>
          </w:p>
        </w:tc>
        <w:tc>
          <w:tcPr>
            <w:tcW w:w="1573" w:type="dxa"/>
            <w:gridSpan w:val="2"/>
            <w:shd w:val="clear" w:color="auto" w:fill="auto"/>
            <w:vAlign w:val="bottom"/>
          </w:tcPr>
          <w:p w:rsidRPr="001C29C3" w:rsidR="00D559D2" w:rsidP="00D559D2" w:rsidRDefault="00D559D2" w14:paraId="6DBCDEE8" w14:textId="77777777">
            <w:pPr>
              <w:jc w:val="center"/>
              <w:rPr>
                <w:color w:val="000000"/>
                <w:sz w:val="22"/>
                <w:szCs w:val="22"/>
              </w:rPr>
            </w:pPr>
            <w:r w:rsidRPr="001C29C3">
              <w:rPr>
                <w:color w:val="000000"/>
                <w:sz w:val="22"/>
                <w:szCs w:val="22"/>
              </w:rPr>
              <w:t>0.26</w:t>
            </w:r>
          </w:p>
        </w:tc>
        <w:tc>
          <w:tcPr>
            <w:tcW w:w="1368" w:type="dxa"/>
            <w:gridSpan w:val="2"/>
            <w:shd w:val="clear" w:color="auto" w:fill="auto"/>
            <w:vAlign w:val="bottom"/>
          </w:tcPr>
          <w:p w:rsidRPr="001C29C3" w:rsidR="00D559D2" w:rsidP="00D559D2" w:rsidRDefault="00D559D2" w14:paraId="01C0658B"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4D043154"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34E54753"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5AEE0388"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780A6413" w14:textId="77777777">
            <w:pPr>
              <w:jc w:val="right"/>
              <w:rPr>
                <w:sz w:val="22"/>
                <w:szCs w:val="22"/>
              </w:rPr>
            </w:pPr>
            <w:r w:rsidRPr="001C29C3">
              <w:rPr>
                <w:sz w:val="22"/>
                <w:szCs w:val="22"/>
              </w:rPr>
              <w:t>1,891</w:t>
            </w:r>
          </w:p>
        </w:tc>
        <w:tc>
          <w:tcPr>
            <w:tcW w:w="1442" w:type="dxa"/>
            <w:gridSpan w:val="2"/>
            <w:shd w:val="clear" w:color="auto" w:fill="auto"/>
            <w:vAlign w:val="bottom"/>
          </w:tcPr>
          <w:p w:rsidRPr="001C29C3" w:rsidR="00D559D2" w:rsidP="00D559D2" w:rsidRDefault="00D559D2" w14:paraId="41AE2DC7" w14:textId="77777777">
            <w:pPr>
              <w:jc w:val="right"/>
              <w:rPr>
                <w:sz w:val="22"/>
                <w:szCs w:val="22"/>
              </w:rPr>
            </w:pPr>
            <w:r w:rsidRPr="001C29C3">
              <w:rPr>
                <w:sz w:val="22"/>
                <w:szCs w:val="22"/>
              </w:rPr>
              <w:t>5.19</w:t>
            </w:r>
          </w:p>
        </w:tc>
      </w:tr>
      <w:tr w:rsidRPr="001C29C3" w:rsidR="00D559D2" w:rsidTr="00D559D2" w14:paraId="6C77EA40" w14:textId="77777777">
        <w:tc>
          <w:tcPr>
            <w:tcW w:w="1523" w:type="dxa"/>
            <w:shd w:val="clear" w:color="auto" w:fill="auto"/>
            <w:vAlign w:val="bottom"/>
          </w:tcPr>
          <w:p w:rsidRPr="001C29C3" w:rsidR="00D559D2" w:rsidP="00D559D2" w:rsidRDefault="00D559D2" w14:paraId="0D819F18" w14:textId="77777777">
            <w:pPr>
              <w:rPr>
                <w:sz w:val="22"/>
                <w:szCs w:val="22"/>
              </w:rPr>
            </w:pPr>
            <w:smartTag w:uri="urn:schemas-microsoft-com:office:smarttags" w:element="City">
              <w:smartTag w:uri="urn:schemas-microsoft-com:office:smarttags" w:element="place">
                <w:r w:rsidRPr="001C29C3">
                  <w:rPr>
                    <w:sz w:val="22"/>
                    <w:szCs w:val="22"/>
                  </w:rPr>
                  <w:t>Camden</w:t>
                </w:r>
              </w:smartTag>
            </w:smartTag>
          </w:p>
        </w:tc>
        <w:tc>
          <w:tcPr>
            <w:tcW w:w="1441" w:type="dxa"/>
            <w:gridSpan w:val="2"/>
            <w:shd w:val="clear" w:color="auto" w:fill="auto"/>
            <w:vAlign w:val="bottom"/>
          </w:tcPr>
          <w:p w:rsidRPr="001C29C3" w:rsidR="00D559D2" w:rsidP="00D559D2" w:rsidRDefault="00D559D2" w14:paraId="40C106F4" w14:textId="77777777">
            <w:pPr>
              <w:jc w:val="right"/>
              <w:rPr>
                <w:color w:val="000000"/>
                <w:sz w:val="22"/>
                <w:szCs w:val="22"/>
              </w:rPr>
            </w:pPr>
            <w:r w:rsidRPr="001C29C3">
              <w:rPr>
                <w:color w:val="000000"/>
                <w:sz w:val="22"/>
                <w:szCs w:val="22"/>
              </w:rPr>
              <w:t>12570</w:t>
            </w:r>
          </w:p>
        </w:tc>
        <w:tc>
          <w:tcPr>
            <w:tcW w:w="1573" w:type="dxa"/>
            <w:gridSpan w:val="2"/>
            <w:shd w:val="clear" w:color="auto" w:fill="auto"/>
            <w:vAlign w:val="bottom"/>
          </w:tcPr>
          <w:p w:rsidRPr="001C29C3" w:rsidR="00D559D2" w:rsidP="00D559D2" w:rsidRDefault="00D559D2" w14:paraId="48349110" w14:textId="77777777">
            <w:pPr>
              <w:jc w:val="center"/>
              <w:rPr>
                <w:color w:val="000000"/>
                <w:sz w:val="22"/>
                <w:szCs w:val="22"/>
              </w:rPr>
            </w:pPr>
            <w:r w:rsidRPr="001C29C3">
              <w:rPr>
                <w:color w:val="000000"/>
                <w:sz w:val="22"/>
                <w:szCs w:val="22"/>
              </w:rPr>
              <w:t>0.26</w:t>
            </w:r>
          </w:p>
        </w:tc>
        <w:tc>
          <w:tcPr>
            <w:tcW w:w="1368" w:type="dxa"/>
            <w:gridSpan w:val="2"/>
            <w:shd w:val="clear" w:color="auto" w:fill="auto"/>
            <w:vAlign w:val="bottom"/>
          </w:tcPr>
          <w:p w:rsidRPr="001C29C3" w:rsidR="00D559D2" w:rsidP="00D559D2" w:rsidRDefault="00D559D2" w14:paraId="23ADE529"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613D2145"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013249EF"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014AFE97"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35159324" w14:textId="77777777">
            <w:pPr>
              <w:jc w:val="right"/>
              <w:rPr>
                <w:sz w:val="22"/>
                <w:szCs w:val="22"/>
              </w:rPr>
            </w:pPr>
            <w:r w:rsidRPr="001C29C3">
              <w:rPr>
                <w:sz w:val="22"/>
                <w:szCs w:val="22"/>
              </w:rPr>
              <w:t>2,263</w:t>
            </w:r>
          </w:p>
        </w:tc>
        <w:tc>
          <w:tcPr>
            <w:tcW w:w="1442" w:type="dxa"/>
            <w:gridSpan w:val="2"/>
            <w:shd w:val="clear" w:color="auto" w:fill="auto"/>
            <w:vAlign w:val="bottom"/>
          </w:tcPr>
          <w:p w:rsidRPr="001C29C3" w:rsidR="00D559D2" w:rsidP="00D559D2" w:rsidRDefault="00D559D2" w14:paraId="17BA9878" w14:textId="77777777">
            <w:pPr>
              <w:jc w:val="right"/>
              <w:rPr>
                <w:sz w:val="22"/>
                <w:szCs w:val="22"/>
              </w:rPr>
            </w:pPr>
            <w:r w:rsidRPr="001C29C3">
              <w:rPr>
                <w:sz w:val="22"/>
                <w:szCs w:val="22"/>
              </w:rPr>
              <w:t>6.21</w:t>
            </w:r>
          </w:p>
        </w:tc>
      </w:tr>
      <w:tr w:rsidRPr="001C29C3" w:rsidR="00D559D2" w:rsidTr="00D559D2" w14:paraId="6168C6AD" w14:textId="77777777">
        <w:tc>
          <w:tcPr>
            <w:tcW w:w="1523" w:type="dxa"/>
            <w:shd w:val="clear" w:color="auto" w:fill="auto"/>
            <w:vAlign w:val="bottom"/>
          </w:tcPr>
          <w:p w:rsidRPr="001C29C3" w:rsidR="00D559D2" w:rsidP="00D559D2" w:rsidRDefault="00D559D2" w14:paraId="4F6299B7" w14:textId="77777777">
            <w:pPr>
              <w:rPr>
                <w:sz w:val="22"/>
                <w:szCs w:val="22"/>
              </w:rPr>
            </w:pPr>
            <w:smartTag w:uri="urn:schemas-microsoft-com:office:smarttags" w:element="place">
              <w:r w:rsidRPr="001C29C3">
                <w:rPr>
                  <w:sz w:val="22"/>
                  <w:szCs w:val="22"/>
                </w:rPr>
                <w:t>Cape May</w:t>
              </w:r>
            </w:smartTag>
          </w:p>
        </w:tc>
        <w:tc>
          <w:tcPr>
            <w:tcW w:w="1441" w:type="dxa"/>
            <w:gridSpan w:val="2"/>
            <w:shd w:val="clear" w:color="auto" w:fill="auto"/>
            <w:vAlign w:val="bottom"/>
          </w:tcPr>
          <w:p w:rsidRPr="001C29C3" w:rsidR="00D559D2" w:rsidP="00D559D2" w:rsidRDefault="00D559D2" w14:paraId="14AFD87A" w14:textId="77777777">
            <w:pPr>
              <w:jc w:val="right"/>
              <w:rPr>
                <w:color w:val="000000"/>
                <w:sz w:val="22"/>
                <w:szCs w:val="22"/>
              </w:rPr>
            </w:pPr>
            <w:r w:rsidRPr="001C29C3">
              <w:rPr>
                <w:color w:val="000000"/>
                <w:sz w:val="22"/>
                <w:szCs w:val="22"/>
              </w:rPr>
              <w:t>2264</w:t>
            </w:r>
          </w:p>
        </w:tc>
        <w:tc>
          <w:tcPr>
            <w:tcW w:w="1573" w:type="dxa"/>
            <w:gridSpan w:val="2"/>
            <w:shd w:val="clear" w:color="auto" w:fill="auto"/>
            <w:vAlign w:val="bottom"/>
          </w:tcPr>
          <w:p w:rsidRPr="001C29C3" w:rsidR="00D559D2" w:rsidP="00D559D2" w:rsidRDefault="00D559D2" w14:paraId="39106F60"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468D9269" w14:textId="77777777">
            <w:pPr>
              <w:jc w:val="center"/>
              <w:rPr>
                <w:sz w:val="22"/>
                <w:szCs w:val="22"/>
              </w:rPr>
            </w:pPr>
            <w:r w:rsidRPr="001C29C3">
              <w:rPr>
                <w:sz w:val="22"/>
                <w:szCs w:val="22"/>
              </w:rPr>
              <w:t>0.20</w:t>
            </w:r>
          </w:p>
        </w:tc>
        <w:tc>
          <w:tcPr>
            <w:tcW w:w="1309" w:type="dxa"/>
            <w:gridSpan w:val="2"/>
            <w:shd w:val="clear" w:color="auto" w:fill="auto"/>
            <w:vAlign w:val="bottom"/>
          </w:tcPr>
          <w:p w:rsidRPr="001C29C3" w:rsidR="00D559D2" w:rsidP="00D559D2" w:rsidRDefault="00D559D2" w14:paraId="4036AC7F" w14:textId="77777777">
            <w:pPr>
              <w:jc w:val="center"/>
              <w:rPr>
                <w:sz w:val="22"/>
                <w:szCs w:val="22"/>
              </w:rPr>
            </w:pPr>
            <w:r w:rsidRPr="001C29C3">
              <w:rPr>
                <w:sz w:val="22"/>
                <w:szCs w:val="22"/>
              </w:rPr>
              <w:t>0.38</w:t>
            </w:r>
          </w:p>
        </w:tc>
        <w:tc>
          <w:tcPr>
            <w:tcW w:w="1496" w:type="dxa"/>
            <w:gridSpan w:val="2"/>
            <w:shd w:val="clear" w:color="auto" w:fill="auto"/>
            <w:vAlign w:val="bottom"/>
          </w:tcPr>
          <w:p w:rsidRPr="001C29C3" w:rsidR="00D559D2" w:rsidP="00D559D2" w:rsidRDefault="00D559D2" w14:paraId="0C8462A0" w14:textId="77777777">
            <w:pPr>
              <w:jc w:val="center"/>
              <w:rPr>
                <w:sz w:val="22"/>
                <w:szCs w:val="22"/>
              </w:rPr>
            </w:pPr>
            <w:r w:rsidRPr="001C29C3">
              <w:rPr>
                <w:sz w:val="22"/>
                <w:szCs w:val="22"/>
              </w:rPr>
              <w:t>0.15</w:t>
            </w:r>
          </w:p>
        </w:tc>
        <w:tc>
          <w:tcPr>
            <w:tcW w:w="2063" w:type="dxa"/>
            <w:gridSpan w:val="3"/>
            <w:shd w:val="clear" w:color="auto" w:fill="auto"/>
            <w:vAlign w:val="bottom"/>
          </w:tcPr>
          <w:p w:rsidRPr="001C29C3" w:rsidR="00D559D2" w:rsidP="00D559D2" w:rsidRDefault="00D559D2" w14:paraId="4DC84979" w14:textId="77777777">
            <w:pPr>
              <w:jc w:val="center"/>
              <w:rPr>
                <w:sz w:val="22"/>
                <w:szCs w:val="22"/>
              </w:rPr>
            </w:pPr>
            <w:r w:rsidRPr="001C29C3">
              <w:rPr>
                <w:sz w:val="22"/>
                <w:szCs w:val="22"/>
              </w:rPr>
              <w:t>0.22</w:t>
            </w:r>
          </w:p>
        </w:tc>
        <w:tc>
          <w:tcPr>
            <w:tcW w:w="1677" w:type="dxa"/>
            <w:gridSpan w:val="2"/>
            <w:shd w:val="clear" w:color="auto" w:fill="auto"/>
            <w:vAlign w:val="bottom"/>
          </w:tcPr>
          <w:p w:rsidRPr="001C29C3" w:rsidR="00D559D2" w:rsidP="00D559D2" w:rsidRDefault="00D559D2" w14:paraId="17B78D63" w14:textId="77777777">
            <w:pPr>
              <w:jc w:val="right"/>
              <w:rPr>
                <w:sz w:val="22"/>
                <w:szCs w:val="22"/>
              </w:rPr>
            </w:pPr>
            <w:r w:rsidRPr="001C29C3">
              <w:rPr>
                <w:sz w:val="22"/>
                <w:szCs w:val="22"/>
              </w:rPr>
              <w:t>498</w:t>
            </w:r>
          </w:p>
        </w:tc>
        <w:tc>
          <w:tcPr>
            <w:tcW w:w="1442" w:type="dxa"/>
            <w:gridSpan w:val="2"/>
            <w:shd w:val="clear" w:color="auto" w:fill="auto"/>
            <w:vAlign w:val="bottom"/>
          </w:tcPr>
          <w:p w:rsidRPr="001C29C3" w:rsidR="00D559D2" w:rsidP="00D559D2" w:rsidRDefault="00D559D2" w14:paraId="77B7CE0D" w14:textId="77777777">
            <w:pPr>
              <w:jc w:val="right"/>
              <w:rPr>
                <w:sz w:val="22"/>
                <w:szCs w:val="22"/>
              </w:rPr>
            </w:pPr>
            <w:r w:rsidRPr="001C29C3">
              <w:rPr>
                <w:sz w:val="22"/>
                <w:szCs w:val="22"/>
              </w:rPr>
              <w:t>1.37</w:t>
            </w:r>
          </w:p>
        </w:tc>
      </w:tr>
      <w:tr w:rsidRPr="001C29C3" w:rsidR="00D559D2" w:rsidTr="00D559D2" w14:paraId="792C7339" w14:textId="77777777">
        <w:tc>
          <w:tcPr>
            <w:tcW w:w="1523" w:type="dxa"/>
            <w:shd w:val="clear" w:color="auto" w:fill="auto"/>
            <w:vAlign w:val="bottom"/>
          </w:tcPr>
          <w:p w:rsidRPr="001C29C3" w:rsidR="00D559D2" w:rsidP="00D559D2" w:rsidRDefault="00D559D2" w14:paraId="0B9AC1BA" w14:textId="77777777">
            <w:pPr>
              <w:rPr>
                <w:sz w:val="22"/>
                <w:szCs w:val="22"/>
              </w:rPr>
            </w:pPr>
            <w:smartTag w:uri="urn:schemas-microsoft-com:office:smarttags" w:element="City">
              <w:smartTag w:uri="urn:schemas-microsoft-com:office:smarttags" w:element="place">
                <w:r w:rsidRPr="001C29C3">
                  <w:rPr>
                    <w:sz w:val="22"/>
                    <w:szCs w:val="22"/>
                  </w:rPr>
                  <w:t>Cumberland</w:t>
                </w:r>
              </w:smartTag>
            </w:smartTag>
          </w:p>
        </w:tc>
        <w:tc>
          <w:tcPr>
            <w:tcW w:w="1441" w:type="dxa"/>
            <w:gridSpan w:val="2"/>
            <w:shd w:val="clear" w:color="auto" w:fill="auto"/>
            <w:vAlign w:val="bottom"/>
          </w:tcPr>
          <w:p w:rsidRPr="001C29C3" w:rsidR="00D559D2" w:rsidP="00D559D2" w:rsidRDefault="00D559D2" w14:paraId="4B06BF1B" w14:textId="77777777">
            <w:pPr>
              <w:jc w:val="right"/>
              <w:rPr>
                <w:color w:val="000000"/>
                <w:sz w:val="22"/>
                <w:szCs w:val="22"/>
              </w:rPr>
            </w:pPr>
            <w:r w:rsidRPr="001C29C3">
              <w:rPr>
                <w:color w:val="000000"/>
                <w:sz w:val="22"/>
                <w:szCs w:val="22"/>
              </w:rPr>
              <w:t>3729</w:t>
            </w:r>
          </w:p>
        </w:tc>
        <w:tc>
          <w:tcPr>
            <w:tcW w:w="1573" w:type="dxa"/>
            <w:gridSpan w:val="2"/>
            <w:shd w:val="clear" w:color="auto" w:fill="auto"/>
            <w:vAlign w:val="bottom"/>
          </w:tcPr>
          <w:p w:rsidRPr="001C29C3" w:rsidR="00D559D2" w:rsidP="00D559D2" w:rsidRDefault="00D559D2" w14:paraId="5CDE5409" w14:textId="77777777">
            <w:pPr>
              <w:jc w:val="center"/>
              <w:rPr>
                <w:color w:val="000000"/>
                <w:sz w:val="22"/>
                <w:szCs w:val="22"/>
              </w:rPr>
            </w:pPr>
            <w:r w:rsidRPr="001C29C3">
              <w:rPr>
                <w:color w:val="000000"/>
                <w:sz w:val="22"/>
                <w:szCs w:val="22"/>
              </w:rPr>
              <w:t>0.30</w:t>
            </w:r>
          </w:p>
        </w:tc>
        <w:tc>
          <w:tcPr>
            <w:tcW w:w="1368" w:type="dxa"/>
            <w:gridSpan w:val="2"/>
            <w:shd w:val="clear" w:color="auto" w:fill="auto"/>
            <w:vAlign w:val="bottom"/>
          </w:tcPr>
          <w:p w:rsidRPr="001C29C3" w:rsidR="00D559D2" w:rsidP="00D559D2" w:rsidRDefault="00D559D2" w14:paraId="584AC65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47A70497"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6D67F5A9" w14:textId="77777777">
            <w:pPr>
              <w:jc w:val="center"/>
              <w:rPr>
                <w:sz w:val="22"/>
                <w:szCs w:val="22"/>
              </w:rPr>
            </w:pPr>
            <w:r w:rsidRPr="001C29C3">
              <w:rPr>
                <w:sz w:val="22"/>
                <w:szCs w:val="22"/>
              </w:rPr>
              <w:t>0.13</w:t>
            </w:r>
          </w:p>
        </w:tc>
        <w:tc>
          <w:tcPr>
            <w:tcW w:w="2063" w:type="dxa"/>
            <w:gridSpan w:val="3"/>
            <w:shd w:val="clear" w:color="auto" w:fill="auto"/>
            <w:vAlign w:val="bottom"/>
          </w:tcPr>
          <w:p w:rsidRPr="001C29C3" w:rsidR="00D559D2" w:rsidP="00D559D2" w:rsidRDefault="00D559D2" w14:paraId="4848484F"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180AD88A" w14:textId="77777777">
            <w:pPr>
              <w:jc w:val="right"/>
              <w:rPr>
                <w:sz w:val="22"/>
                <w:szCs w:val="22"/>
              </w:rPr>
            </w:pPr>
            <w:r w:rsidRPr="001C29C3">
              <w:rPr>
                <w:sz w:val="22"/>
                <w:szCs w:val="22"/>
              </w:rPr>
              <w:t>746</w:t>
            </w:r>
          </w:p>
        </w:tc>
        <w:tc>
          <w:tcPr>
            <w:tcW w:w="1442" w:type="dxa"/>
            <w:gridSpan w:val="2"/>
            <w:shd w:val="clear" w:color="auto" w:fill="auto"/>
            <w:vAlign w:val="bottom"/>
          </w:tcPr>
          <w:p w:rsidRPr="001C29C3" w:rsidR="00D559D2" w:rsidP="00D559D2" w:rsidRDefault="00D559D2" w14:paraId="7321F7CD" w14:textId="77777777">
            <w:pPr>
              <w:jc w:val="right"/>
              <w:rPr>
                <w:sz w:val="22"/>
                <w:szCs w:val="22"/>
              </w:rPr>
            </w:pPr>
            <w:r w:rsidRPr="001C29C3">
              <w:rPr>
                <w:sz w:val="22"/>
                <w:szCs w:val="22"/>
              </w:rPr>
              <w:t>2.05</w:t>
            </w:r>
          </w:p>
        </w:tc>
      </w:tr>
      <w:tr w:rsidRPr="001C29C3" w:rsidR="00D559D2" w:rsidTr="00D559D2" w14:paraId="6E21CC2E" w14:textId="77777777">
        <w:tc>
          <w:tcPr>
            <w:tcW w:w="1523" w:type="dxa"/>
            <w:shd w:val="clear" w:color="auto" w:fill="auto"/>
            <w:vAlign w:val="bottom"/>
          </w:tcPr>
          <w:p w:rsidRPr="001C29C3" w:rsidR="00D559D2" w:rsidP="00D559D2" w:rsidRDefault="00D559D2" w14:paraId="394D465F" w14:textId="77777777">
            <w:pPr>
              <w:rPr>
                <w:sz w:val="22"/>
                <w:szCs w:val="22"/>
              </w:rPr>
            </w:pPr>
            <w:smartTag w:uri="urn:schemas-microsoft-com:office:smarttags" w:element="place">
              <w:r w:rsidRPr="001C29C3">
                <w:rPr>
                  <w:sz w:val="22"/>
                  <w:szCs w:val="22"/>
                </w:rPr>
                <w:t>Essex</w:t>
              </w:r>
            </w:smartTag>
          </w:p>
        </w:tc>
        <w:tc>
          <w:tcPr>
            <w:tcW w:w="1441" w:type="dxa"/>
            <w:gridSpan w:val="2"/>
            <w:shd w:val="clear" w:color="auto" w:fill="auto"/>
            <w:vAlign w:val="bottom"/>
          </w:tcPr>
          <w:p w:rsidRPr="001C29C3" w:rsidR="00D559D2" w:rsidP="00D559D2" w:rsidRDefault="00D559D2" w14:paraId="64917D4E" w14:textId="77777777">
            <w:pPr>
              <w:jc w:val="right"/>
              <w:rPr>
                <w:color w:val="000000"/>
                <w:sz w:val="22"/>
                <w:szCs w:val="22"/>
              </w:rPr>
            </w:pPr>
            <w:r w:rsidRPr="001C29C3">
              <w:rPr>
                <w:color w:val="000000"/>
                <w:sz w:val="22"/>
                <w:szCs w:val="22"/>
              </w:rPr>
              <w:t>17874</w:t>
            </w:r>
          </w:p>
        </w:tc>
        <w:tc>
          <w:tcPr>
            <w:tcW w:w="1573" w:type="dxa"/>
            <w:gridSpan w:val="2"/>
            <w:shd w:val="clear" w:color="auto" w:fill="auto"/>
            <w:vAlign w:val="bottom"/>
          </w:tcPr>
          <w:p w:rsidRPr="001C29C3" w:rsidR="00D559D2" w:rsidP="00D559D2" w:rsidRDefault="00D559D2" w14:paraId="3C810E86" w14:textId="77777777">
            <w:pPr>
              <w:jc w:val="center"/>
              <w:rPr>
                <w:color w:val="000000"/>
                <w:sz w:val="22"/>
                <w:szCs w:val="22"/>
              </w:rPr>
            </w:pPr>
            <w:r w:rsidRPr="001C29C3">
              <w:rPr>
                <w:color w:val="000000"/>
                <w:sz w:val="22"/>
                <w:szCs w:val="22"/>
              </w:rPr>
              <w:t>0.30</w:t>
            </w:r>
          </w:p>
        </w:tc>
        <w:tc>
          <w:tcPr>
            <w:tcW w:w="1368" w:type="dxa"/>
            <w:gridSpan w:val="2"/>
            <w:shd w:val="clear" w:color="auto" w:fill="auto"/>
            <w:vAlign w:val="bottom"/>
          </w:tcPr>
          <w:p w:rsidRPr="001C29C3" w:rsidR="00D559D2" w:rsidP="00D559D2" w:rsidRDefault="00D559D2" w14:paraId="3E1707D1"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1493AE4D" w14:textId="77777777">
            <w:pPr>
              <w:jc w:val="center"/>
              <w:rPr>
                <w:sz w:val="22"/>
                <w:szCs w:val="22"/>
              </w:rPr>
            </w:pPr>
            <w:r w:rsidRPr="001C29C3">
              <w:rPr>
                <w:sz w:val="22"/>
                <w:szCs w:val="22"/>
              </w:rPr>
              <w:t>0.30</w:t>
            </w:r>
          </w:p>
        </w:tc>
        <w:tc>
          <w:tcPr>
            <w:tcW w:w="1496" w:type="dxa"/>
            <w:gridSpan w:val="2"/>
            <w:shd w:val="clear" w:color="auto" w:fill="auto"/>
            <w:vAlign w:val="bottom"/>
          </w:tcPr>
          <w:p w:rsidRPr="001C29C3" w:rsidR="00D559D2" w:rsidP="00D559D2" w:rsidRDefault="00D559D2" w14:paraId="00927D7E"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0EE5031F"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02B58685" w14:textId="77777777">
            <w:pPr>
              <w:jc w:val="right"/>
              <w:rPr>
                <w:sz w:val="22"/>
                <w:szCs w:val="22"/>
              </w:rPr>
            </w:pPr>
            <w:r w:rsidRPr="001C29C3">
              <w:rPr>
                <w:sz w:val="22"/>
                <w:szCs w:val="22"/>
              </w:rPr>
              <w:t>3,575</w:t>
            </w:r>
          </w:p>
        </w:tc>
        <w:tc>
          <w:tcPr>
            <w:tcW w:w="1442" w:type="dxa"/>
            <w:gridSpan w:val="2"/>
            <w:shd w:val="clear" w:color="auto" w:fill="auto"/>
            <w:vAlign w:val="bottom"/>
          </w:tcPr>
          <w:p w:rsidRPr="001C29C3" w:rsidR="00D559D2" w:rsidP="00D559D2" w:rsidRDefault="00D559D2" w14:paraId="08F65B86" w14:textId="77777777">
            <w:pPr>
              <w:jc w:val="right"/>
              <w:rPr>
                <w:sz w:val="22"/>
                <w:szCs w:val="22"/>
              </w:rPr>
            </w:pPr>
            <w:r w:rsidRPr="001C29C3">
              <w:rPr>
                <w:sz w:val="22"/>
                <w:szCs w:val="22"/>
              </w:rPr>
              <w:t>9.81</w:t>
            </w:r>
          </w:p>
        </w:tc>
      </w:tr>
      <w:tr w:rsidRPr="001C29C3" w:rsidR="00D559D2" w:rsidTr="00D559D2" w14:paraId="3E210436" w14:textId="77777777">
        <w:tc>
          <w:tcPr>
            <w:tcW w:w="1523" w:type="dxa"/>
            <w:shd w:val="clear" w:color="auto" w:fill="auto"/>
            <w:vAlign w:val="bottom"/>
          </w:tcPr>
          <w:p w:rsidRPr="001C29C3" w:rsidR="00D559D2" w:rsidP="00D559D2" w:rsidRDefault="00D559D2" w14:paraId="21A2E525" w14:textId="77777777">
            <w:pPr>
              <w:rPr>
                <w:sz w:val="22"/>
                <w:szCs w:val="22"/>
              </w:rPr>
            </w:pPr>
            <w:smartTag w:uri="urn:schemas-microsoft-com:office:smarttags" w:element="City">
              <w:smartTag w:uri="urn:schemas-microsoft-com:office:smarttags" w:element="place">
                <w:r w:rsidRPr="001C29C3">
                  <w:rPr>
                    <w:sz w:val="22"/>
                    <w:szCs w:val="22"/>
                  </w:rPr>
                  <w:t>Gloucester</w:t>
                </w:r>
              </w:smartTag>
            </w:smartTag>
          </w:p>
        </w:tc>
        <w:tc>
          <w:tcPr>
            <w:tcW w:w="1441" w:type="dxa"/>
            <w:gridSpan w:val="2"/>
            <w:shd w:val="clear" w:color="auto" w:fill="auto"/>
            <w:vAlign w:val="bottom"/>
          </w:tcPr>
          <w:p w:rsidRPr="001C29C3" w:rsidR="00D559D2" w:rsidP="00D559D2" w:rsidRDefault="00D559D2" w14:paraId="013D86B3" w14:textId="77777777">
            <w:pPr>
              <w:jc w:val="right"/>
              <w:rPr>
                <w:color w:val="000000"/>
                <w:sz w:val="22"/>
                <w:szCs w:val="22"/>
              </w:rPr>
            </w:pPr>
            <w:r w:rsidRPr="001C29C3">
              <w:rPr>
                <w:color w:val="000000"/>
                <w:sz w:val="22"/>
                <w:szCs w:val="22"/>
              </w:rPr>
              <w:t>7271</w:t>
            </w:r>
          </w:p>
        </w:tc>
        <w:tc>
          <w:tcPr>
            <w:tcW w:w="1573" w:type="dxa"/>
            <w:gridSpan w:val="2"/>
            <w:shd w:val="clear" w:color="auto" w:fill="auto"/>
            <w:vAlign w:val="bottom"/>
          </w:tcPr>
          <w:p w:rsidRPr="001C29C3" w:rsidR="00D559D2" w:rsidP="00D559D2" w:rsidRDefault="00D559D2" w14:paraId="306534BB" w14:textId="77777777">
            <w:pPr>
              <w:jc w:val="center"/>
              <w:rPr>
                <w:color w:val="000000"/>
                <w:sz w:val="22"/>
                <w:szCs w:val="22"/>
              </w:rPr>
            </w:pPr>
            <w:r w:rsidRPr="001C29C3">
              <w:rPr>
                <w:color w:val="000000"/>
                <w:sz w:val="22"/>
                <w:szCs w:val="22"/>
              </w:rPr>
              <w:t>0.28</w:t>
            </w:r>
          </w:p>
        </w:tc>
        <w:tc>
          <w:tcPr>
            <w:tcW w:w="1368" w:type="dxa"/>
            <w:gridSpan w:val="2"/>
            <w:shd w:val="clear" w:color="auto" w:fill="auto"/>
            <w:vAlign w:val="bottom"/>
          </w:tcPr>
          <w:p w:rsidRPr="001C29C3" w:rsidR="00D559D2" w:rsidP="00D559D2" w:rsidRDefault="00D559D2" w14:paraId="35A4AA26"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09204C56"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371D36D7" w14:textId="77777777">
            <w:pPr>
              <w:jc w:val="center"/>
              <w:rPr>
                <w:sz w:val="22"/>
                <w:szCs w:val="22"/>
              </w:rPr>
            </w:pPr>
            <w:r w:rsidRPr="001C29C3">
              <w:rPr>
                <w:sz w:val="22"/>
                <w:szCs w:val="22"/>
              </w:rPr>
              <w:t>0.13</w:t>
            </w:r>
          </w:p>
        </w:tc>
        <w:tc>
          <w:tcPr>
            <w:tcW w:w="2063" w:type="dxa"/>
            <w:gridSpan w:val="3"/>
            <w:shd w:val="clear" w:color="auto" w:fill="auto"/>
            <w:vAlign w:val="bottom"/>
          </w:tcPr>
          <w:p w:rsidRPr="001C29C3" w:rsidR="00D559D2" w:rsidP="00D559D2" w:rsidRDefault="00D559D2" w14:paraId="76CDA766"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4A9BF754" w14:textId="77777777">
            <w:pPr>
              <w:jc w:val="right"/>
              <w:rPr>
                <w:sz w:val="22"/>
                <w:szCs w:val="22"/>
              </w:rPr>
            </w:pPr>
            <w:r w:rsidRPr="001C29C3">
              <w:rPr>
                <w:sz w:val="22"/>
                <w:szCs w:val="22"/>
              </w:rPr>
              <w:t>1,454</w:t>
            </w:r>
          </w:p>
        </w:tc>
        <w:tc>
          <w:tcPr>
            <w:tcW w:w="1442" w:type="dxa"/>
            <w:gridSpan w:val="2"/>
            <w:shd w:val="clear" w:color="auto" w:fill="auto"/>
            <w:vAlign w:val="bottom"/>
          </w:tcPr>
          <w:p w:rsidRPr="001C29C3" w:rsidR="00D559D2" w:rsidP="00D559D2" w:rsidRDefault="00D559D2" w14:paraId="5C6C3458" w14:textId="77777777">
            <w:pPr>
              <w:jc w:val="right"/>
              <w:rPr>
                <w:sz w:val="22"/>
                <w:szCs w:val="22"/>
              </w:rPr>
            </w:pPr>
            <w:r w:rsidRPr="001C29C3">
              <w:rPr>
                <w:sz w:val="22"/>
                <w:szCs w:val="22"/>
              </w:rPr>
              <w:t>3.99</w:t>
            </w:r>
          </w:p>
        </w:tc>
      </w:tr>
      <w:tr w:rsidRPr="001C29C3" w:rsidR="00D559D2" w:rsidTr="00D559D2" w14:paraId="0EC146A7" w14:textId="77777777">
        <w:tc>
          <w:tcPr>
            <w:tcW w:w="1523" w:type="dxa"/>
            <w:shd w:val="clear" w:color="auto" w:fill="auto"/>
            <w:vAlign w:val="bottom"/>
          </w:tcPr>
          <w:p w:rsidRPr="001C29C3" w:rsidR="00D559D2" w:rsidP="00D559D2" w:rsidRDefault="00D559D2" w14:paraId="13AB6935" w14:textId="77777777">
            <w:pPr>
              <w:rPr>
                <w:sz w:val="22"/>
                <w:szCs w:val="22"/>
              </w:rPr>
            </w:pPr>
            <w:smartTag w:uri="urn:schemas-microsoft-com:office:smarttags" w:element="City">
              <w:smartTag w:uri="urn:schemas-microsoft-com:office:smarttags" w:element="place">
                <w:r w:rsidRPr="001C29C3">
                  <w:rPr>
                    <w:sz w:val="22"/>
                    <w:szCs w:val="22"/>
                  </w:rPr>
                  <w:t>Hudson</w:t>
                </w:r>
              </w:smartTag>
            </w:smartTag>
          </w:p>
        </w:tc>
        <w:tc>
          <w:tcPr>
            <w:tcW w:w="1441" w:type="dxa"/>
            <w:gridSpan w:val="2"/>
            <w:shd w:val="clear" w:color="auto" w:fill="auto"/>
            <w:vAlign w:val="bottom"/>
          </w:tcPr>
          <w:p w:rsidRPr="001C29C3" w:rsidR="00D559D2" w:rsidP="00D559D2" w:rsidRDefault="00D559D2" w14:paraId="31EFC4B6" w14:textId="77777777">
            <w:pPr>
              <w:jc w:val="right"/>
              <w:rPr>
                <w:color w:val="000000"/>
                <w:sz w:val="22"/>
                <w:szCs w:val="22"/>
              </w:rPr>
            </w:pPr>
            <w:r w:rsidRPr="001C29C3">
              <w:rPr>
                <w:color w:val="000000"/>
                <w:sz w:val="22"/>
                <w:szCs w:val="22"/>
              </w:rPr>
              <w:t>11696</w:t>
            </w:r>
          </w:p>
        </w:tc>
        <w:tc>
          <w:tcPr>
            <w:tcW w:w="1573" w:type="dxa"/>
            <w:gridSpan w:val="2"/>
            <w:shd w:val="clear" w:color="auto" w:fill="auto"/>
            <w:vAlign w:val="bottom"/>
          </w:tcPr>
          <w:p w:rsidRPr="001C29C3" w:rsidR="00D559D2" w:rsidP="00D559D2" w:rsidRDefault="00D559D2" w14:paraId="565A4545" w14:textId="77777777">
            <w:pPr>
              <w:jc w:val="center"/>
              <w:rPr>
                <w:color w:val="000000"/>
                <w:sz w:val="22"/>
                <w:szCs w:val="22"/>
              </w:rPr>
            </w:pPr>
            <w:r w:rsidRPr="001C29C3">
              <w:rPr>
                <w:color w:val="000000"/>
                <w:sz w:val="22"/>
                <w:szCs w:val="22"/>
              </w:rPr>
              <w:t>0.32</w:t>
            </w:r>
          </w:p>
        </w:tc>
        <w:tc>
          <w:tcPr>
            <w:tcW w:w="1368" w:type="dxa"/>
            <w:gridSpan w:val="2"/>
            <w:shd w:val="clear" w:color="auto" w:fill="auto"/>
            <w:vAlign w:val="bottom"/>
          </w:tcPr>
          <w:p w:rsidRPr="001C29C3" w:rsidR="00D559D2" w:rsidP="00D559D2" w:rsidRDefault="00D559D2" w14:paraId="60204906"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519E46AB" w14:textId="77777777">
            <w:pPr>
              <w:jc w:val="center"/>
              <w:rPr>
                <w:sz w:val="22"/>
                <w:szCs w:val="22"/>
              </w:rPr>
            </w:pPr>
            <w:r w:rsidRPr="001C29C3">
              <w:rPr>
                <w:sz w:val="22"/>
                <w:szCs w:val="22"/>
              </w:rPr>
              <w:t>0.32</w:t>
            </w:r>
          </w:p>
        </w:tc>
        <w:tc>
          <w:tcPr>
            <w:tcW w:w="1496" w:type="dxa"/>
            <w:gridSpan w:val="2"/>
            <w:shd w:val="clear" w:color="auto" w:fill="auto"/>
            <w:vAlign w:val="bottom"/>
          </w:tcPr>
          <w:p w:rsidRPr="001C29C3" w:rsidR="00D559D2" w:rsidP="00D559D2" w:rsidRDefault="00D559D2" w14:paraId="4009DFA5"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55D58865" w14:textId="77777777">
            <w:pPr>
              <w:jc w:val="center"/>
              <w:rPr>
                <w:sz w:val="22"/>
                <w:szCs w:val="22"/>
              </w:rPr>
            </w:pPr>
            <w:r w:rsidRPr="001C29C3">
              <w:rPr>
                <w:sz w:val="22"/>
                <w:szCs w:val="22"/>
              </w:rPr>
              <w:t>0.20</w:t>
            </w:r>
          </w:p>
        </w:tc>
        <w:tc>
          <w:tcPr>
            <w:tcW w:w="1677" w:type="dxa"/>
            <w:gridSpan w:val="2"/>
            <w:shd w:val="clear" w:color="auto" w:fill="auto"/>
            <w:vAlign w:val="bottom"/>
          </w:tcPr>
          <w:p w:rsidRPr="001C29C3" w:rsidR="00D559D2" w:rsidP="00D559D2" w:rsidRDefault="00D559D2" w14:paraId="7BDE6128" w14:textId="77777777">
            <w:pPr>
              <w:jc w:val="right"/>
              <w:rPr>
                <w:sz w:val="22"/>
                <w:szCs w:val="22"/>
              </w:rPr>
            </w:pPr>
            <w:r w:rsidRPr="001C29C3">
              <w:rPr>
                <w:sz w:val="22"/>
                <w:szCs w:val="22"/>
              </w:rPr>
              <w:t>2,339</w:t>
            </w:r>
          </w:p>
        </w:tc>
        <w:tc>
          <w:tcPr>
            <w:tcW w:w="1442" w:type="dxa"/>
            <w:gridSpan w:val="2"/>
            <w:shd w:val="clear" w:color="auto" w:fill="auto"/>
            <w:vAlign w:val="bottom"/>
          </w:tcPr>
          <w:p w:rsidRPr="001C29C3" w:rsidR="00D559D2" w:rsidP="00D559D2" w:rsidRDefault="00D559D2" w14:paraId="1D422CE6" w14:textId="77777777">
            <w:pPr>
              <w:jc w:val="right"/>
              <w:rPr>
                <w:sz w:val="22"/>
                <w:szCs w:val="22"/>
              </w:rPr>
            </w:pPr>
            <w:r w:rsidRPr="001C29C3">
              <w:rPr>
                <w:sz w:val="22"/>
                <w:szCs w:val="22"/>
              </w:rPr>
              <w:t>6.42</w:t>
            </w:r>
          </w:p>
        </w:tc>
      </w:tr>
      <w:tr w:rsidRPr="001C29C3" w:rsidR="00D559D2" w:rsidTr="00D559D2" w14:paraId="3ED0BB5C" w14:textId="77777777">
        <w:tc>
          <w:tcPr>
            <w:tcW w:w="1523" w:type="dxa"/>
            <w:shd w:val="clear" w:color="auto" w:fill="auto"/>
            <w:vAlign w:val="bottom"/>
          </w:tcPr>
          <w:p w:rsidRPr="001C29C3" w:rsidR="00D559D2" w:rsidP="00D559D2" w:rsidRDefault="00D559D2" w14:paraId="27C03901" w14:textId="77777777">
            <w:pPr>
              <w:rPr>
                <w:sz w:val="22"/>
                <w:szCs w:val="22"/>
              </w:rPr>
            </w:pPr>
            <w:r w:rsidRPr="001C29C3">
              <w:rPr>
                <w:sz w:val="22"/>
                <w:szCs w:val="22"/>
              </w:rPr>
              <w:t>Hunterdon</w:t>
            </w:r>
          </w:p>
        </w:tc>
        <w:tc>
          <w:tcPr>
            <w:tcW w:w="1441" w:type="dxa"/>
            <w:gridSpan w:val="2"/>
            <w:shd w:val="clear" w:color="auto" w:fill="auto"/>
            <w:vAlign w:val="bottom"/>
          </w:tcPr>
          <w:p w:rsidRPr="001C29C3" w:rsidR="00D559D2" w:rsidP="00D559D2" w:rsidRDefault="00D559D2" w14:paraId="1457A805" w14:textId="77777777">
            <w:pPr>
              <w:jc w:val="right"/>
              <w:rPr>
                <w:color w:val="000000"/>
                <w:sz w:val="22"/>
                <w:szCs w:val="22"/>
              </w:rPr>
            </w:pPr>
            <w:r w:rsidRPr="001C29C3">
              <w:rPr>
                <w:color w:val="000000"/>
                <w:sz w:val="22"/>
                <w:szCs w:val="22"/>
              </w:rPr>
              <w:t>3725</w:t>
            </w:r>
          </w:p>
        </w:tc>
        <w:tc>
          <w:tcPr>
            <w:tcW w:w="1573" w:type="dxa"/>
            <w:gridSpan w:val="2"/>
            <w:shd w:val="clear" w:color="auto" w:fill="auto"/>
            <w:vAlign w:val="bottom"/>
          </w:tcPr>
          <w:p w:rsidRPr="001C29C3" w:rsidR="00D559D2" w:rsidP="00D559D2" w:rsidRDefault="00D559D2" w14:paraId="01D57454" w14:textId="77777777">
            <w:pPr>
              <w:jc w:val="center"/>
              <w:rPr>
                <w:color w:val="000000"/>
                <w:sz w:val="22"/>
                <w:szCs w:val="22"/>
              </w:rPr>
            </w:pPr>
            <w:r w:rsidRPr="001C29C3">
              <w:rPr>
                <w:color w:val="000000"/>
                <w:sz w:val="22"/>
                <w:szCs w:val="22"/>
              </w:rPr>
              <w:t>0.20</w:t>
            </w:r>
          </w:p>
        </w:tc>
        <w:tc>
          <w:tcPr>
            <w:tcW w:w="1368" w:type="dxa"/>
            <w:gridSpan w:val="2"/>
            <w:shd w:val="clear" w:color="auto" w:fill="auto"/>
            <w:vAlign w:val="bottom"/>
          </w:tcPr>
          <w:p w:rsidRPr="001C29C3" w:rsidR="00D559D2" w:rsidP="00D559D2" w:rsidRDefault="00D559D2" w14:paraId="74DC69F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46D941EE" w14:textId="77777777">
            <w:pPr>
              <w:jc w:val="center"/>
              <w:rPr>
                <w:sz w:val="22"/>
                <w:szCs w:val="22"/>
              </w:rPr>
            </w:pPr>
            <w:r w:rsidRPr="001C29C3">
              <w:rPr>
                <w:sz w:val="22"/>
                <w:szCs w:val="22"/>
              </w:rPr>
              <w:t>0.33</w:t>
            </w:r>
          </w:p>
        </w:tc>
        <w:tc>
          <w:tcPr>
            <w:tcW w:w="1496" w:type="dxa"/>
            <w:gridSpan w:val="2"/>
            <w:shd w:val="clear" w:color="auto" w:fill="auto"/>
            <w:vAlign w:val="bottom"/>
          </w:tcPr>
          <w:p w:rsidRPr="001C29C3" w:rsidR="00D559D2" w:rsidP="00D559D2" w:rsidRDefault="00D559D2" w14:paraId="17C3304A" w14:textId="77777777">
            <w:pPr>
              <w:jc w:val="center"/>
              <w:rPr>
                <w:sz w:val="22"/>
                <w:szCs w:val="22"/>
              </w:rPr>
            </w:pPr>
            <w:r w:rsidRPr="001C29C3">
              <w:rPr>
                <w:sz w:val="22"/>
                <w:szCs w:val="22"/>
              </w:rPr>
              <w:t>0.08</w:t>
            </w:r>
          </w:p>
        </w:tc>
        <w:tc>
          <w:tcPr>
            <w:tcW w:w="2063" w:type="dxa"/>
            <w:gridSpan w:val="3"/>
            <w:shd w:val="clear" w:color="auto" w:fill="auto"/>
            <w:vAlign w:val="bottom"/>
          </w:tcPr>
          <w:p w:rsidRPr="001C29C3" w:rsidR="00D559D2" w:rsidP="00D559D2" w:rsidRDefault="00D559D2" w14:paraId="36203EC8" w14:textId="77777777">
            <w:pPr>
              <w:jc w:val="center"/>
              <w:rPr>
                <w:sz w:val="22"/>
                <w:szCs w:val="22"/>
              </w:rPr>
            </w:pPr>
            <w:r w:rsidRPr="001C29C3">
              <w:rPr>
                <w:sz w:val="22"/>
                <w:szCs w:val="22"/>
              </w:rPr>
              <w:t>0.15</w:t>
            </w:r>
          </w:p>
        </w:tc>
        <w:tc>
          <w:tcPr>
            <w:tcW w:w="1677" w:type="dxa"/>
            <w:gridSpan w:val="2"/>
            <w:shd w:val="clear" w:color="auto" w:fill="auto"/>
            <w:vAlign w:val="bottom"/>
          </w:tcPr>
          <w:p w:rsidRPr="001C29C3" w:rsidR="00D559D2" w:rsidP="00D559D2" w:rsidRDefault="00D559D2" w14:paraId="0E154578" w14:textId="77777777">
            <w:pPr>
              <w:jc w:val="right"/>
              <w:rPr>
                <w:sz w:val="22"/>
                <w:szCs w:val="22"/>
              </w:rPr>
            </w:pPr>
            <w:r w:rsidRPr="001C29C3">
              <w:rPr>
                <w:sz w:val="22"/>
                <w:szCs w:val="22"/>
              </w:rPr>
              <w:t>559</w:t>
            </w:r>
          </w:p>
        </w:tc>
        <w:tc>
          <w:tcPr>
            <w:tcW w:w="1442" w:type="dxa"/>
            <w:gridSpan w:val="2"/>
            <w:shd w:val="clear" w:color="auto" w:fill="auto"/>
            <w:vAlign w:val="bottom"/>
          </w:tcPr>
          <w:p w:rsidRPr="001C29C3" w:rsidR="00D559D2" w:rsidP="00D559D2" w:rsidRDefault="00D559D2" w14:paraId="6116B2A8" w14:textId="77777777">
            <w:pPr>
              <w:jc w:val="right"/>
              <w:rPr>
                <w:sz w:val="22"/>
                <w:szCs w:val="22"/>
              </w:rPr>
            </w:pPr>
            <w:r w:rsidRPr="001C29C3">
              <w:rPr>
                <w:sz w:val="22"/>
                <w:szCs w:val="22"/>
              </w:rPr>
              <w:t>1.53</w:t>
            </w:r>
          </w:p>
        </w:tc>
      </w:tr>
      <w:tr w:rsidRPr="001C29C3" w:rsidR="00D559D2" w:rsidTr="00D559D2" w14:paraId="22DDDEE7" w14:textId="77777777">
        <w:tc>
          <w:tcPr>
            <w:tcW w:w="1523" w:type="dxa"/>
            <w:shd w:val="clear" w:color="auto" w:fill="auto"/>
            <w:vAlign w:val="bottom"/>
          </w:tcPr>
          <w:p w:rsidRPr="001C29C3" w:rsidR="00D559D2" w:rsidP="00D559D2" w:rsidRDefault="00D559D2" w14:paraId="68B09A93" w14:textId="77777777">
            <w:pPr>
              <w:rPr>
                <w:sz w:val="22"/>
                <w:szCs w:val="22"/>
              </w:rPr>
            </w:pPr>
            <w:r w:rsidRPr="001C29C3">
              <w:rPr>
                <w:sz w:val="22"/>
                <w:szCs w:val="22"/>
              </w:rPr>
              <w:t>Mercer</w:t>
            </w:r>
          </w:p>
        </w:tc>
        <w:tc>
          <w:tcPr>
            <w:tcW w:w="1441" w:type="dxa"/>
            <w:gridSpan w:val="2"/>
            <w:shd w:val="clear" w:color="auto" w:fill="auto"/>
            <w:vAlign w:val="bottom"/>
          </w:tcPr>
          <w:p w:rsidRPr="001C29C3" w:rsidR="00D559D2" w:rsidP="00D559D2" w:rsidRDefault="00D559D2" w14:paraId="5A26F7A8" w14:textId="77777777">
            <w:pPr>
              <w:jc w:val="right"/>
              <w:rPr>
                <w:color w:val="000000"/>
                <w:sz w:val="22"/>
                <w:szCs w:val="22"/>
              </w:rPr>
            </w:pPr>
            <w:r w:rsidRPr="001C29C3">
              <w:rPr>
                <w:color w:val="000000"/>
                <w:sz w:val="22"/>
                <w:szCs w:val="22"/>
              </w:rPr>
              <w:t>8777</w:t>
            </w:r>
          </w:p>
        </w:tc>
        <w:tc>
          <w:tcPr>
            <w:tcW w:w="1573" w:type="dxa"/>
            <w:gridSpan w:val="2"/>
            <w:shd w:val="clear" w:color="auto" w:fill="auto"/>
            <w:vAlign w:val="bottom"/>
          </w:tcPr>
          <w:p w:rsidRPr="001C29C3" w:rsidR="00D559D2" w:rsidP="00D559D2" w:rsidRDefault="00D559D2" w14:paraId="23F7C458"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7334356A"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34F20E5B"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451D93C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1ABBD1AD"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3267A826" w14:textId="77777777">
            <w:pPr>
              <w:jc w:val="right"/>
              <w:rPr>
                <w:sz w:val="22"/>
                <w:szCs w:val="22"/>
              </w:rPr>
            </w:pPr>
            <w:r w:rsidRPr="001C29C3">
              <w:rPr>
                <w:sz w:val="22"/>
                <w:szCs w:val="22"/>
              </w:rPr>
              <w:t>1,404</w:t>
            </w:r>
          </w:p>
        </w:tc>
        <w:tc>
          <w:tcPr>
            <w:tcW w:w="1442" w:type="dxa"/>
            <w:gridSpan w:val="2"/>
            <w:shd w:val="clear" w:color="auto" w:fill="auto"/>
            <w:vAlign w:val="bottom"/>
          </w:tcPr>
          <w:p w:rsidRPr="001C29C3" w:rsidR="00D559D2" w:rsidP="00D559D2" w:rsidRDefault="00D559D2" w14:paraId="4DAA8C86" w14:textId="77777777">
            <w:pPr>
              <w:jc w:val="right"/>
              <w:rPr>
                <w:sz w:val="22"/>
                <w:szCs w:val="22"/>
              </w:rPr>
            </w:pPr>
            <w:r w:rsidRPr="001C29C3">
              <w:rPr>
                <w:sz w:val="22"/>
                <w:szCs w:val="22"/>
              </w:rPr>
              <w:t>3.85</w:t>
            </w:r>
          </w:p>
        </w:tc>
      </w:tr>
      <w:tr w:rsidRPr="001C29C3" w:rsidR="00D559D2" w:rsidTr="00D559D2" w14:paraId="71C46EF6" w14:textId="77777777">
        <w:tc>
          <w:tcPr>
            <w:tcW w:w="1523" w:type="dxa"/>
            <w:shd w:val="clear" w:color="auto" w:fill="auto"/>
            <w:vAlign w:val="bottom"/>
          </w:tcPr>
          <w:p w:rsidRPr="001C29C3" w:rsidR="00D559D2" w:rsidP="00D559D2" w:rsidRDefault="00D559D2" w14:paraId="34BCFED0" w14:textId="77777777">
            <w:pPr>
              <w:rPr>
                <w:sz w:val="22"/>
                <w:szCs w:val="22"/>
              </w:rPr>
            </w:pPr>
            <w:r w:rsidRPr="001C29C3">
              <w:rPr>
                <w:sz w:val="22"/>
                <w:szCs w:val="22"/>
              </w:rPr>
              <w:t>Middlesex</w:t>
            </w:r>
          </w:p>
        </w:tc>
        <w:tc>
          <w:tcPr>
            <w:tcW w:w="1441" w:type="dxa"/>
            <w:gridSpan w:val="2"/>
            <w:shd w:val="clear" w:color="auto" w:fill="auto"/>
            <w:vAlign w:val="bottom"/>
          </w:tcPr>
          <w:p w:rsidRPr="001C29C3" w:rsidR="00D559D2" w:rsidP="00D559D2" w:rsidRDefault="00D559D2" w14:paraId="5188428F" w14:textId="77777777">
            <w:pPr>
              <w:jc w:val="right"/>
              <w:rPr>
                <w:color w:val="000000"/>
                <w:sz w:val="22"/>
                <w:szCs w:val="22"/>
              </w:rPr>
            </w:pPr>
            <w:r w:rsidRPr="001C29C3">
              <w:rPr>
                <w:color w:val="000000"/>
                <w:sz w:val="22"/>
                <w:szCs w:val="22"/>
              </w:rPr>
              <w:t>17819</w:t>
            </w:r>
          </w:p>
        </w:tc>
        <w:tc>
          <w:tcPr>
            <w:tcW w:w="1573" w:type="dxa"/>
            <w:gridSpan w:val="2"/>
            <w:shd w:val="clear" w:color="auto" w:fill="auto"/>
            <w:vAlign w:val="bottom"/>
          </w:tcPr>
          <w:p w:rsidRPr="001C29C3" w:rsidR="00D559D2" w:rsidP="00D559D2" w:rsidRDefault="00D559D2" w14:paraId="736E4F59"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69E6FCA5"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5D7734C2"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412FE91E"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660EFA4A"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67A4D347" w14:textId="77777777">
            <w:pPr>
              <w:jc w:val="right"/>
              <w:rPr>
                <w:sz w:val="22"/>
                <w:szCs w:val="22"/>
              </w:rPr>
            </w:pPr>
            <w:r w:rsidRPr="001C29C3">
              <w:rPr>
                <w:sz w:val="22"/>
                <w:szCs w:val="22"/>
              </w:rPr>
              <w:t>2,851</w:t>
            </w:r>
          </w:p>
        </w:tc>
        <w:tc>
          <w:tcPr>
            <w:tcW w:w="1442" w:type="dxa"/>
            <w:gridSpan w:val="2"/>
            <w:shd w:val="clear" w:color="auto" w:fill="auto"/>
            <w:vAlign w:val="bottom"/>
          </w:tcPr>
          <w:p w:rsidRPr="001C29C3" w:rsidR="00D559D2" w:rsidP="00D559D2" w:rsidRDefault="00D559D2" w14:paraId="394A484C" w14:textId="77777777">
            <w:pPr>
              <w:jc w:val="right"/>
              <w:rPr>
                <w:sz w:val="22"/>
                <w:szCs w:val="22"/>
              </w:rPr>
            </w:pPr>
            <w:r w:rsidRPr="001C29C3">
              <w:rPr>
                <w:sz w:val="22"/>
                <w:szCs w:val="22"/>
              </w:rPr>
              <w:t>7.82</w:t>
            </w:r>
          </w:p>
        </w:tc>
      </w:tr>
      <w:tr w:rsidRPr="001C29C3" w:rsidR="00D559D2" w:rsidTr="00D559D2" w14:paraId="7F2EDC43" w14:textId="77777777">
        <w:tc>
          <w:tcPr>
            <w:tcW w:w="1523" w:type="dxa"/>
            <w:shd w:val="clear" w:color="auto" w:fill="auto"/>
            <w:vAlign w:val="bottom"/>
          </w:tcPr>
          <w:p w:rsidRPr="001C29C3" w:rsidR="00D559D2" w:rsidP="00D559D2" w:rsidRDefault="00D559D2" w14:paraId="17E1CE07" w14:textId="77777777">
            <w:pPr>
              <w:rPr>
                <w:sz w:val="22"/>
                <w:szCs w:val="22"/>
              </w:rPr>
            </w:pPr>
            <w:r w:rsidRPr="001C29C3">
              <w:rPr>
                <w:sz w:val="22"/>
                <w:szCs w:val="22"/>
              </w:rPr>
              <w:t>Monmouth</w:t>
            </w:r>
          </w:p>
        </w:tc>
        <w:tc>
          <w:tcPr>
            <w:tcW w:w="1441" w:type="dxa"/>
            <w:gridSpan w:val="2"/>
            <w:shd w:val="clear" w:color="auto" w:fill="auto"/>
            <w:vAlign w:val="bottom"/>
          </w:tcPr>
          <w:p w:rsidRPr="001C29C3" w:rsidR="00D559D2" w:rsidP="00D559D2" w:rsidRDefault="00D559D2" w14:paraId="4CA9A35B" w14:textId="77777777">
            <w:pPr>
              <w:jc w:val="right"/>
              <w:rPr>
                <w:color w:val="000000"/>
                <w:sz w:val="22"/>
                <w:szCs w:val="22"/>
              </w:rPr>
            </w:pPr>
            <w:r w:rsidRPr="001C29C3">
              <w:rPr>
                <w:color w:val="000000"/>
                <w:sz w:val="22"/>
                <w:szCs w:val="22"/>
              </w:rPr>
              <w:t>17066</w:t>
            </w:r>
          </w:p>
        </w:tc>
        <w:tc>
          <w:tcPr>
            <w:tcW w:w="1573" w:type="dxa"/>
            <w:gridSpan w:val="2"/>
            <w:shd w:val="clear" w:color="auto" w:fill="auto"/>
            <w:vAlign w:val="bottom"/>
          </w:tcPr>
          <w:p w:rsidRPr="001C29C3" w:rsidR="00D559D2" w:rsidP="00D559D2" w:rsidRDefault="00D559D2" w14:paraId="22ECB878" w14:textId="77777777">
            <w:pPr>
              <w:jc w:val="center"/>
              <w:rPr>
                <w:color w:val="000000"/>
                <w:sz w:val="22"/>
                <w:szCs w:val="22"/>
              </w:rPr>
            </w:pPr>
            <w:r w:rsidRPr="001C29C3">
              <w:rPr>
                <w:color w:val="000000"/>
                <w:sz w:val="22"/>
                <w:szCs w:val="22"/>
              </w:rPr>
              <w:t>0.22</w:t>
            </w:r>
          </w:p>
        </w:tc>
        <w:tc>
          <w:tcPr>
            <w:tcW w:w="1368" w:type="dxa"/>
            <w:gridSpan w:val="2"/>
            <w:shd w:val="clear" w:color="auto" w:fill="auto"/>
            <w:vAlign w:val="bottom"/>
          </w:tcPr>
          <w:p w:rsidRPr="001C29C3" w:rsidR="00D559D2" w:rsidP="00D559D2" w:rsidRDefault="00D559D2" w14:paraId="6E6DA856"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7FDFD5C9" w14:textId="77777777">
            <w:pPr>
              <w:jc w:val="center"/>
              <w:rPr>
                <w:sz w:val="22"/>
                <w:szCs w:val="22"/>
              </w:rPr>
            </w:pPr>
            <w:r w:rsidRPr="001C29C3">
              <w:rPr>
                <w:sz w:val="22"/>
                <w:szCs w:val="22"/>
              </w:rPr>
              <w:t>0.30</w:t>
            </w:r>
          </w:p>
        </w:tc>
        <w:tc>
          <w:tcPr>
            <w:tcW w:w="1496" w:type="dxa"/>
            <w:gridSpan w:val="2"/>
            <w:shd w:val="clear" w:color="auto" w:fill="auto"/>
            <w:vAlign w:val="bottom"/>
          </w:tcPr>
          <w:p w:rsidRPr="001C29C3" w:rsidR="00D559D2" w:rsidP="00D559D2" w:rsidRDefault="00D559D2" w14:paraId="49198B9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740DC8CB"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4FDD0DE1" w14:textId="77777777">
            <w:pPr>
              <w:jc w:val="right"/>
              <w:rPr>
                <w:sz w:val="22"/>
                <w:szCs w:val="22"/>
              </w:rPr>
            </w:pPr>
            <w:r w:rsidRPr="001C29C3">
              <w:rPr>
                <w:sz w:val="22"/>
                <w:szCs w:val="22"/>
              </w:rPr>
              <w:t>2,731</w:t>
            </w:r>
          </w:p>
        </w:tc>
        <w:tc>
          <w:tcPr>
            <w:tcW w:w="1442" w:type="dxa"/>
            <w:gridSpan w:val="2"/>
            <w:shd w:val="clear" w:color="auto" w:fill="auto"/>
            <w:vAlign w:val="bottom"/>
          </w:tcPr>
          <w:p w:rsidRPr="001C29C3" w:rsidR="00D559D2" w:rsidP="00D559D2" w:rsidRDefault="00D559D2" w14:paraId="6E6A4D92" w14:textId="77777777">
            <w:pPr>
              <w:jc w:val="right"/>
              <w:rPr>
                <w:sz w:val="22"/>
                <w:szCs w:val="22"/>
              </w:rPr>
            </w:pPr>
            <w:r w:rsidRPr="001C29C3">
              <w:rPr>
                <w:sz w:val="22"/>
                <w:szCs w:val="22"/>
              </w:rPr>
              <w:t>7.49</w:t>
            </w:r>
          </w:p>
        </w:tc>
      </w:tr>
      <w:tr w:rsidRPr="001C29C3" w:rsidR="00D559D2" w:rsidTr="00D559D2" w14:paraId="27E24D66" w14:textId="77777777">
        <w:tc>
          <w:tcPr>
            <w:tcW w:w="1523" w:type="dxa"/>
            <w:shd w:val="clear" w:color="auto" w:fill="auto"/>
            <w:vAlign w:val="bottom"/>
          </w:tcPr>
          <w:p w:rsidRPr="001C29C3" w:rsidR="00D559D2" w:rsidP="00D559D2" w:rsidRDefault="00D559D2" w14:paraId="43C4EADA" w14:textId="77777777">
            <w:pPr>
              <w:rPr>
                <w:sz w:val="22"/>
                <w:szCs w:val="22"/>
              </w:rPr>
            </w:pPr>
            <w:r w:rsidRPr="001C29C3">
              <w:rPr>
                <w:sz w:val="22"/>
                <w:szCs w:val="22"/>
              </w:rPr>
              <w:t>Morris</w:t>
            </w:r>
          </w:p>
        </w:tc>
        <w:tc>
          <w:tcPr>
            <w:tcW w:w="1441" w:type="dxa"/>
            <w:gridSpan w:val="2"/>
            <w:shd w:val="clear" w:color="auto" w:fill="auto"/>
            <w:vAlign w:val="bottom"/>
          </w:tcPr>
          <w:p w:rsidRPr="001C29C3" w:rsidR="00D559D2" w:rsidP="00D559D2" w:rsidRDefault="00D559D2" w14:paraId="7472986A" w14:textId="77777777">
            <w:pPr>
              <w:jc w:val="right"/>
              <w:rPr>
                <w:color w:val="000000"/>
                <w:sz w:val="22"/>
                <w:szCs w:val="22"/>
              </w:rPr>
            </w:pPr>
            <w:r w:rsidRPr="001C29C3">
              <w:rPr>
                <w:color w:val="000000"/>
                <w:sz w:val="22"/>
                <w:szCs w:val="22"/>
              </w:rPr>
              <w:t>12189</w:t>
            </w:r>
          </w:p>
        </w:tc>
        <w:tc>
          <w:tcPr>
            <w:tcW w:w="1573" w:type="dxa"/>
            <w:gridSpan w:val="2"/>
            <w:shd w:val="clear" w:color="auto" w:fill="auto"/>
            <w:vAlign w:val="bottom"/>
          </w:tcPr>
          <w:p w:rsidRPr="001C29C3" w:rsidR="00D559D2" w:rsidP="00D559D2" w:rsidRDefault="00D559D2" w14:paraId="6B4E17EF" w14:textId="77777777">
            <w:pPr>
              <w:jc w:val="center"/>
              <w:rPr>
                <w:color w:val="000000"/>
                <w:sz w:val="22"/>
                <w:szCs w:val="22"/>
              </w:rPr>
            </w:pPr>
            <w:r w:rsidRPr="001C29C3">
              <w:rPr>
                <w:color w:val="000000"/>
                <w:sz w:val="22"/>
                <w:szCs w:val="22"/>
              </w:rPr>
              <w:t>0.22</w:t>
            </w:r>
          </w:p>
        </w:tc>
        <w:tc>
          <w:tcPr>
            <w:tcW w:w="1368" w:type="dxa"/>
            <w:gridSpan w:val="2"/>
            <w:shd w:val="clear" w:color="auto" w:fill="auto"/>
            <w:vAlign w:val="bottom"/>
          </w:tcPr>
          <w:p w:rsidRPr="001C29C3" w:rsidR="00D559D2" w:rsidP="00D559D2" w:rsidRDefault="00D559D2" w14:paraId="2DF92EBA" w14:textId="77777777">
            <w:pPr>
              <w:jc w:val="center"/>
              <w:rPr>
                <w:sz w:val="22"/>
                <w:szCs w:val="22"/>
              </w:rPr>
            </w:pPr>
            <w:r w:rsidRPr="001C29C3">
              <w:rPr>
                <w:sz w:val="22"/>
                <w:szCs w:val="22"/>
              </w:rPr>
              <w:t>0.12</w:t>
            </w:r>
          </w:p>
        </w:tc>
        <w:tc>
          <w:tcPr>
            <w:tcW w:w="1309" w:type="dxa"/>
            <w:gridSpan w:val="2"/>
            <w:shd w:val="clear" w:color="auto" w:fill="auto"/>
            <w:vAlign w:val="bottom"/>
          </w:tcPr>
          <w:p w:rsidRPr="001C29C3" w:rsidR="00D559D2" w:rsidP="00D559D2" w:rsidRDefault="00D559D2" w14:paraId="4B8255A2"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621C0D4D"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693740ED"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07C2AAE7" w14:textId="77777777">
            <w:pPr>
              <w:jc w:val="right"/>
              <w:rPr>
                <w:sz w:val="22"/>
                <w:szCs w:val="22"/>
              </w:rPr>
            </w:pPr>
            <w:r w:rsidRPr="001C29C3">
              <w:rPr>
                <w:sz w:val="22"/>
                <w:szCs w:val="22"/>
              </w:rPr>
              <w:t>1,950</w:t>
            </w:r>
          </w:p>
        </w:tc>
        <w:tc>
          <w:tcPr>
            <w:tcW w:w="1442" w:type="dxa"/>
            <w:gridSpan w:val="2"/>
            <w:shd w:val="clear" w:color="auto" w:fill="auto"/>
            <w:vAlign w:val="bottom"/>
          </w:tcPr>
          <w:p w:rsidRPr="001C29C3" w:rsidR="00D559D2" w:rsidP="00D559D2" w:rsidRDefault="00D559D2" w14:paraId="52231B7C" w14:textId="77777777">
            <w:pPr>
              <w:jc w:val="right"/>
              <w:rPr>
                <w:sz w:val="22"/>
                <w:szCs w:val="22"/>
              </w:rPr>
            </w:pPr>
            <w:r w:rsidRPr="001C29C3">
              <w:rPr>
                <w:sz w:val="22"/>
                <w:szCs w:val="22"/>
              </w:rPr>
              <w:t>5.35</w:t>
            </w:r>
          </w:p>
        </w:tc>
      </w:tr>
      <w:tr w:rsidRPr="001C29C3" w:rsidR="00D559D2" w:rsidTr="00D559D2" w14:paraId="2A91BE3D" w14:textId="77777777">
        <w:tc>
          <w:tcPr>
            <w:tcW w:w="1523" w:type="dxa"/>
            <w:shd w:val="clear" w:color="auto" w:fill="auto"/>
            <w:vAlign w:val="bottom"/>
          </w:tcPr>
          <w:p w:rsidRPr="001C29C3" w:rsidR="00D559D2" w:rsidP="00D559D2" w:rsidRDefault="00D559D2" w14:paraId="2FC0045E" w14:textId="77777777">
            <w:pPr>
              <w:rPr>
                <w:sz w:val="22"/>
                <w:szCs w:val="22"/>
              </w:rPr>
            </w:pPr>
            <w:r w:rsidRPr="001C29C3">
              <w:rPr>
                <w:sz w:val="22"/>
                <w:szCs w:val="22"/>
              </w:rPr>
              <w:t>Ocean</w:t>
            </w:r>
          </w:p>
        </w:tc>
        <w:tc>
          <w:tcPr>
            <w:tcW w:w="1441" w:type="dxa"/>
            <w:gridSpan w:val="2"/>
            <w:shd w:val="clear" w:color="auto" w:fill="auto"/>
            <w:vAlign w:val="bottom"/>
          </w:tcPr>
          <w:p w:rsidRPr="001C29C3" w:rsidR="00D559D2" w:rsidP="00D559D2" w:rsidRDefault="00D559D2" w14:paraId="74745A78" w14:textId="77777777">
            <w:pPr>
              <w:jc w:val="right"/>
              <w:rPr>
                <w:color w:val="000000"/>
                <w:sz w:val="22"/>
                <w:szCs w:val="22"/>
              </w:rPr>
            </w:pPr>
            <w:r w:rsidRPr="001C29C3">
              <w:rPr>
                <w:color w:val="000000"/>
                <w:sz w:val="22"/>
                <w:szCs w:val="22"/>
              </w:rPr>
              <w:t>11658</w:t>
            </w:r>
          </w:p>
        </w:tc>
        <w:tc>
          <w:tcPr>
            <w:tcW w:w="1573" w:type="dxa"/>
            <w:gridSpan w:val="2"/>
            <w:shd w:val="clear" w:color="auto" w:fill="auto"/>
            <w:vAlign w:val="bottom"/>
          </w:tcPr>
          <w:p w:rsidRPr="001C29C3" w:rsidR="00D559D2" w:rsidP="00D559D2" w:rsidRDefault="00D559D2" w14:paraId="2EBFA302"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08DD4F7C"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D3EEDAA" w14:textId="77777777">
            <w:pPr>
              <w:jc w:val="center"/>
              <w:rPr>
                <w:sz w:val="22"/>
                <w:szCs w:val="22"/>
              </w:rPr>
            </w:pPr>
            <w:r w:rsidRPr="001C29C3">
              <w:rPr>
                <w:sz w:val="22"/>
                <w:szCs w:val="22"/>
              </w:rPr>
              <w:t>0.34</w:t>
            </w:r>
          </w:p>
        </w:tc>
        <w:tc>
          <w:tcPr>
            <w:tcW w:w="1496" w:type="dxa"/>
            <w:gridSpan w:val="2"/>
            <w:shd w:val="clear" w:color="auto" w:fill="auto"/>
            <w:vAlign w:val="bottom"/>
          </w:tcPr>
          <w:p w:rsidRPr="001C29C3" w:rsidR="00D559D2" w:rsidP="00D559D2" w:rsidRDefault="00D559D2" w14:paraId="62304D46"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7211714F"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2234DFB5" w14:textId="77777777">
            <w:pPr>
              <w:jc w:val="right"/>
              <w:rPr>
                <w:sz w:val="22"/>
                <w:szCs w:val="22"/>
              </w:rPr>
            </w:pPr>
            <w:r w:rsidRPr="001C29C3">
              <w:rPr>
                <w:sz w:val="22"/>
                <w:szCs w:val="22"/>
              </w:rPr>
              <w:t>1,865</w:t>
            </w:r>
          </w:p>
        </w:tc>
        <w:tc>
          <w:tcPr>
            <w:tcW w:w="1442" w:type="dxa"/>
            <w:gridSpan w:val="2"/>
            <w:shd w:val="clear" w:color="auto" w:fill="auto"/>
            <w:vAlign w:val="bottom"/>
          </w:tcPr>
          <w:p w:rsidRPr="001C29C3" w:rsidR="00D559D2" w:rsidP="00D559D2" w:rsidRDefault="00D559D2" w14:paraId="6176EDE8" w14:textId="77777777">
            <w:pPr>
              <w:jc w:val="right"/>
              <w:rPr>
                <w:sz w:val="22"/>
                <w:szCs w:val="22"/>
              </w:rPr>
            </w:pPr>
            <w:r w:rsidRPr="001C29C3">
              <w:rPr>
                <w:sz w:val="22"/>
                <w:szCs w:val="22"/>
              </w:rPr>
              <w:t>5.12</w:t>
            </w:r>
          </w:p>
        </w:tc>
      </w:tr>
      <w:tr w:rsidRPr="001C29C3" w:rsidR="00D559D2" w:rsidTr="00D559D2" w14:paraId="1110EB7F" w14:textId="77777777">
        <w:tc>
          <w:tcPr>
            <w:tcW w:w="1523" w:type="dxa"/>
            <w:shd w:val="clear" w:color="auto" w:fill="auto"/>
            <w:vAlign w:val="bottom"/>
          </w:tcPr>
          <w:p w:rsidRPr="001C29C3" w:rsidR="00D559D2" w:rsidP="00D559D2" w:rsidRDefault="00D559D2" w14:paraId="343C05A6" w14:textId="77777777">
            <w:pPr>
              <w:rPr>
                <w:sz w:val="22"/>
                <w:szCs w:val="22"/>
              </w:rPr>
            </w:pPr>
            <w:smartTag w:uri="urn:schemas-microsoft-com:office:smarttags" w:element="City">
              <w:smartTag w:uri="urn:schemas-microsoft-com:office:smarttags" w:element="place">
                <w:r w:rsidRPr="001C29C3">
                  <w:rPr>
                    <w:sz w:val="22"/>
                    <w:szCs w:val="22"/>
                  </w:rPr>
                  <w:t>Passaic</w:t>
                </w:r>
              </w:smartTag>
            </w:smartTag>
          </w:p>
        </w:tc>
        <w:tc>
          <w:tcPr>
            <w:tcW w:w="1441" w:type="dxa"/>
            <w:gridSpan w:val="2"/>
            <w:shd w:val="clear" w:color="auto" w:fill="auto"/>
            <w:vAlign w:val="bottom"/>
          </w:tcPr>
          <w:p w:rsidRPr="001C29C3" w:rsidR="00D559D2" w:rsidP="00D559D2" w:rsidRDefault="00D559D2" w14:paraId="7DB182D3" w14:textId="77777777">
            <w:pPr>
              <w:jc w:val="right"/>
              <w:rPr>
                <w:color w:val="000000"/>
                <w:sz w:val="22"/>
                <w:szCs w:val="22"/>
              </w:rPr>
            </w:pPr>
            <w:r w:rsidRPr="001C29C3">
              <w:rPr>
                <w:color w:val="000000"/>
                <w:sz w:val="22"/>
                <w:szCs w:val="22"/>
              </w:rPr>
              <w:t>11926</w:t>
            </w:r>
          </w:p>
        </w:tc>
        <w:tc>
          <w:tcPr>
            <w:tcW w:w="1573" w:type="dxa"/>
            <w:gridSpan w:val="2"/>
            <w:shd w:val="clear" w:color="auto" w:fill="auto"/>
            <w:vAlign w:val="bottom"/>
          </w:tcPr>
          <w:p w:rsidRPr="001C29C3" w:rsidR="00D559D2" w:rsidP="00D559D2" w:rsidRDefault="00D559D2" w14:paraId="1DF4CA79" w14:textId="77777777">
            <w:pPr>
              <w:jc w:val="center"/>
              <w:rPr>
                <w:sz w:val="22"/>
                <w:szCs w:val="22"/>
              </w:rPr>
            </w:pPr>
            <w:r w:rsidRPr="001C29C3">
              <w:rPr>
                <w:sz w:val="22"/>
                <w:szCs w:val="22"/>
              </w:rPr>
              <w:t>0.26</w:t>
            </w:r>
          </w:p>
        </w:tc>
        <w:tc>
          <w:tcPr>
            <w:tcW w:w="1368" w:type="dxa"/>
            <w:gridSpan w:val="2"/>
            <w:shd w:val="clear" w:color="auto" w:fill="auto"/>
            <w:vAlign w:val="bottom"/>
          </w:tcPr>
          <w:p w:rsidRPr="001C29C3" w:rsidR="00D559D2" w:rsidP="00D559D2" w:rsidRDefault="00D559D2" w14:paraId="53083423"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7CC4F4AF"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2AEBD2D7" w14:textId="77777777">
            <w:pPr>
              <w:jc w:val="center"/>
              <w:rPr>
                <w:sz w:val="22"/>
                <w:szCs w:val="22"/>
              </w:rPr>
            </w:pPr>
            <w:r w:rsidRPr="001C29C3">
              <w:rPr>
                <w:sz w:val="22"/>
                <w:szCs w:val="22"/>
              </w:rPr>
              <w:t>0.11</w:t>
            </w:r>
          </w:p>
        </w:tc>
        <w:tc>
          <w:tcPr>
            <w:tcW w:w="2063" w:type="dxa"/>
            <w:gridSpan w:val="3"/>
            <w:shd w:val="clear" w:color="auto" w:fill="auto"/>
            <w:vAlign w:val="bottom"/>
          </w:tcPr>
          <w:p w:rsidRPr="001C29C3" w:rsidR="00D559D2" w:rsidP="00D559D2" w:rsidRDefault="00D559D2" w14:paraId="34043FEC"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221514F5" w14:textId="77777777">
            <w:pPr>
              <w:jc w:val="right"/>
              <w:rPr>
                <w:sz w:val="22"/>
                <w:szCs w:val="22"/>
              </w:rPr>
            </w:pPr>
            <w:r w:rsidRPr="001C29C3">
              <w:rPr>
                <w:sz w:val="22"/>
                <w:szCs w:val="22"/>
              </w:rPr>
              <w:t>2,027</w:t>
            </w:r>
          </w:p>
        </w:tc>
        <w:tc>
          <w:tcPr>
            <w:tcW w:w="1442" w:type="dxa"/>
            <w:gridSpan w:val="2"/>
            <w:shd w:val="clear" w:color="auto" w:fill="auto"/>
            <w:vAlign w:val="bottom"/>
          </w:tcPr>
          <w:p w:rsidRPr="001C29C3" w:rsidR="00D559D2" w:rsidP="00D559D2" w:rsidRDefault="00D559D2" w14:paraId="1DD1B4C7" w14:textId="77777777">
            <w:pPr>
              <w:jc w:val="right"/>
              <w:rPr>
                <w:sz w:val="22"/>
                <w:szCs w:val="22"/>
              </w:rPr>
            </w:pPr>
            <w:r w:rsidRPr="001C29C3">
              <w:rPr>
                <w:sz w:val="22"/>
                <w:szCs w:val="22"/>
              </w:rPr>
              <w:t>5.56</w:t>
            </w:r>
          </w:p>
        </w:tc>
      </w:tr>
      <w:tr w:rsidRPr="001C29C3" w:rsidR="00D559D2" w:rsidTr="00D559D2" w14:paraId="100E2AC8" w14:textId="77777777">
        <w:tc>
          <w:tcPr>
            <w:tcW w:w="1523" w:type="dxa"/>
            <w:shd w:val="clear" w:color="auto" w:fill="auto"/>
            <w:vAlign w:val="bottom"/>
          </w:tcPr>
          <w:p w:rsidRPr="001C29C3" w:rsidR="00D559D2" w:rsidP="00D559D2" w:rsidRDefault="00D559D2" w14:paraId="51271943" w14:textId="77777777">
            <w:pPr>
              <w:rPr>
                <w:sz w:val="22"/>
                <w:szCs w:val="22"/>
              </w:rPr>
            </w:pPr>
            <w:smartTag w:uri="urn:schemas-microsoft-com:office:smarttags" w:element="City">
              <w:smartTag w:uri="urn:schemas-microsoft-com:office:smarttags" w:element="place">
                <w:r w:rsidRPr="001C29C3">
                  <w:rPr>
                    <w:sz w:val="22"/>
                    <w:szCs w:val="22"/>
                  </w:rPr>
                  <w:t>Salem</w:t>
                </w:r>
              </w:smartTag>
            </w:smartTag>
          </w:p>
        </w:tc>
        <w:tc>
          <w:tcPr>
            <w:tcW w:w="1441" w:type="dxa"/>
            <w:gridSpan w:val="2"/>
            <w:shd w:val="clear" w:color="auto" w:fill="auto"/>
            <w:vAlign w:val="bottom"/>
          </w:tcPr>
          <w:p w:rsidRPr="001C29C3" w:rsidR="00D559D2" w:rsidP="00D559D2" w:rsidRDefault="00D559D2" w14:paraId="64010D08" w14:textId="77777777">
            <w:pPr>
              <w:jc w:val="right"/>
              <w:rPr>
                <w:color w:val="000000"/>
                <w:sz w:val="22"/>
                <w:szCs w:val="22"/>
              </w:rPr>
            </w:pPr>
            <w:r w:rsidRPr="001C29C3">
              <w:rPr>
                <w:color w:val="000000"/>
                <w:sz w:val="22"/>
                <w:szCs w:val="22"/>
              </w:rPr>
              <w:t>1848</w:t>
            </w:r>
          </w:p>
        </w:tc>
        <w:tc>
          <w:tcPr>
            <w:tcW w:w="1573" w:type="dxa"/>
            <w:gridSpan w:val="2"/>
            <w:shd w:val="clear" w:color="auto" w:fill="auto"/>
            <w:vAlign w:val="bottom"/>
          </w:tcPr>
          <w:p w:rsidRPr="001C29C3" w:rsidR="00D559D2" w:rsidP="00D559D2" w:rsidRDefault="00D559D2" w14:paraId="175DE91D" w14:textId="77777777">
            <w:pPr>
              <w:jc w:val="center"/>
              <w:rPr>
                <w:color w:val="000000"/>
                <w:sz w:val="22"/>
                <w:szCs w:val="22"/>
              </w:rPr>
            </w:pPr>
            <w:r w:rsidRPr="001C29C3">
              <w:rPr>
                <w:color w:val="000000"/>
                <w:sz w:val="22"/>
                <w:szCs w:val="22"/>
              </w:rPr>
              <w:t>0.27</w:t>
            </w:r>
          </w:p>
        </w:tc>
        <w:tc>
          <w:tcPr>
            <w:tcW w:w="1368" w:type="dxa"/>
            <w:gridSpan w:val="2"/>
            <w:shd w:val="clear" w:color="auto" w:fill="auto"/>
            <w:vAlign w:val="bottom"/>
          </w:tcPr>
          <w:p w:rsidRPr="001C29C3" w:rsidR="00D559D2" w:rsidP="00D559D2" w:rsidRDefault="00D559D2" w14:paraId="08C4C505"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7FC70F3A"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12A0300A" w14:textId="77777777">
            <w:pPr>
              <w:jc w:val="center"/>
              <w:rPr>
                <w:sz w:val="22"/>
                <w:szCs w:val="22"/>
              </w:rPr>
            </w:pPr>
            <w:r w:rsidRPr="001C29C3">
              <w:rPr>
                <w:sz w:val="22"/>
                <w:szCs w:val="22"/>
              </w:rPr>
              <w:t>0.12</w:t>
            </w:r>
          </w:p>
        </w:tc>
        <w:tc>
          <w:tcPr>
            <w:tcW w:w="2063" w:type="dxa"/>
            <w:gridSpan w:val="3"/>
            <w:shd w:val="clear" w:color="auto" w:fill="auto"/>
            <w:vAlign w:val="bottom"/>
          </w:tcPr>
          <w:p w:rsidRPr="001C29C3" w:rsidR="00D559D2" w:rsidP="00D559D2" w:rsidRDefault="00D559D2" w14:paraId="265FAECD" w14:textId="77777777">
            <w:pPr>
              <w:jc w:val="center"/>
              <w:rPr>
                <w:sz w:val="22"/>
                <w:szCs w:val="22"/>
              </w:rPr>
            </w:pPr>
            <w:r w:rsidRPr="001C29C3">
              <w:rPr>
                <w:sz w:val="22"/>
                <w:szCs w:val="22"/>
              </w:rPr>
              <w:t>0.18</w:t>
            </w:r>
          </w:p>
        </w:tc>
        <w:tc>
          <w:tcPr>
            <w:tcW w:w="1677" w:type="dxa"/>
            <w:gridSpan w:val="2"/>
            <w:shd w:val="clear" w:color="auto" w:fill="auto"/>
            <w:vAlign w:val="bottom"/>
          </w:tcPr>
          <w:p w:rsidRPr="001C29C3" w:rsidR="00D559D2" w:rsidP="00D559D2" w:rsidRDefault="00D559D2" w14:paraId="3FC1A6AB" w14:textId="77777777">
            <w:pPr>
              <w:jc w:val="right"/>
              <w:rPr>
                <w:sz w:val="22"/>
                <w:szCs w:val="22"/>
              </w:rPr>
            </w:pPr>
            <w:r w:rsidRPr="001C29C3">
              <w:rPr>
                <w:sz w:val="22"/>
                <w:szCs w:val="22"/>
              </w:rPr>
              <w:t>333</w:t>
            </w:r>
          </w:p>
        </w:tc>
        <w:tc>
          <w:tcPr>
            <w:tcW w:w="1442" w:type="dxa"/>
            <w:gridSpan w:val="2"/>
            <w:shd w:val="clear" w:color="auto" w:fill="auto"/>
            <w:vAlign w:val="bottom"/>
          </w:tcPr>
          <w:p w:rsidRPr="001C29C3" w:rsidR="00D559D2" w:rsidP="00D559D2" w:rsidRDefault="00D559D2" w14:paraId="0323D0CE" w14:textId="77777777">
            <w:pPr>
              <w:jc w:val="right"/>
              <w:rPr>
                <w:sz w:val="22"/>
                <w:szCs w:val="22"/>
              </w:rPr>
            </w:pPr>
            <w:r w:rsidRPr="001C29C3">
              <w:rPr>
                <w:sz w:val="22"/>
                <w:szCs w:val="22"/>
              </w:rPr>
              <w:t>0.91</w:t>
            </w:r>
          </w:p>
        </w:tc>
      </w:tr>
      <w:tr w:rsidRPr="001C29C3" w:rsidR="00D559D2" w:rsidTr="00D559D2" w14:paraId="71960B38" w14:textId="77777777">
        <w:tc>
          <w:tcPr>
            <w:tcW w:w="1523" w:type="dxa"/>
            <w:shd w:val="clear" w:color="auto" w:fill="auto"/>
            <w:vAlign w:val="bottom"/>
          </w:tcPr>
          <w:p w:rsidRPr="001C29C3" w:rsidR="00D559D2" w:rsidP="00D559D2" w:rsidRDefault="00D559D2" w14:paraId="0A8BFA20" w14:textId="77777777">
            <w:pPr>
              <w:rPr>
                <w:sz w:val="22"/>
                <w:szCs w:val="22"/>
              </w:rPr>
            </w:pPr>
            <w:smartTag w:uri="urn:schemas-microsoft-com:office:smarttags" w:element="City">
              <w:smartTag w:uri="urn:schemas-microsoft-com:office:smarttags" w:element="place">
                <w:r w:rsidRPr="001C29C3">
                  <w:rPr>
                    <w:sz w:val="22"/>
                    <w:szCs w:val="22"/>
                  </w:rPr>
                  <w:t>Somerset</w:t>
                </w:r>
              </w:smartTag>
            </w:smartTag>
          </w:p>
        </w:tc>
        <w:tc>
          <w:tcPr>
            <w:tcW w:w="1441" w:type="dxa"/>
            <w:gridSpan w:val="2"/>
            <w:shd w:val="clear" w:color="auto" w:fill="auto"/>
            <w:vAlign w:val="bottom"/>
          </w:tcPr>
          <w:p w:rsidRPr="001C29C3" w:rsidR="00D559D2" w:rsidP="00D559D2" w:rsidRDefault="00D559D2" w14:paraId="37076256" w14:textId="77777777">
            <w:pPr>
              <w:jc w:val="right"/>
              <w:rPr>
                <w:color w:val="000000"/>
                <w:sz w:val="22"/>
                <w:szCs w:val="22"/>
              </w:rPr>
            </w:pPr>
            <w:r w:rsidRPr="001C29C3">
              <w:rPr>
                <w:color w:val="000000"/>
                <w:sz w:val="22"/>
                <w:szCs w:val="22"/>
              </w:rPr>
              <w:t>8261</w:t>
            </w:r>
          </w:p>
        </w:tc>
        <w:tc>
          <w:tcPr>
            <w:tcW w:w="1573" w:type="dxa"/>
            <w:gridSpan w:val="2"/>
            <w:shd w:val="clear" w:color="auto" w:fill="auto"/>
            <w:vAlign w:val="bottom"/>
          </w:tcPr>
          <w:p w:rsidRPr="001C29C3" w:rsidR="00D559D2" w:rsidP="00D559D2" w:rsidRDefault="00D559D2" w14:paraId="31544660" w14:textId="77777777">
            <w:pPr>
              <w:jc w:val="center"/>
              <w:rPr>
                <w:color w:val="000000"/>
                <w:sz w:val="22"/>
                <w:szCs w:val="22"/>
              </w:rPr>
            </w:pPr>
            <w:r w:rsidRPr="001C29C3">
              <w:rPr>
                <w:color w:val="000000"/>
                <w:sz w:val="22"/>
                <w:szCs w:val="22"/>
              </w:rPr>
              <w:t>0.23</w:t>
            </w:r>
          </w:p>
        </w:tc>
        <w:tc>
          <w:tcPr>
            <w:tcW w:w="1368" w:type="dxa"/>
            <w:gridSpan w:val="2"/>
            <w:shd w:val="clear" w:color="auto" w:fill="auto"/>
            <w:vAlign w:val="bottom"/>
          </w:tcPr>
          <w:p w:rsidRPr="001C29C3" w:rsidR="00D559D2" w:rsidP="00D559D2" w:rsidRDefault="00D559D2" w14:paraId="091C8F25"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27AC2FBF" w14:textId="77777777">
            <w:pPr>
              <w:jc w:val="center"/>
              <w:rPr>
                <w:sz w:val="22"/>
                <w:szCs w:val="22"/>
              </w:rPr>
            </w:pPr>
            <w:r w:rsidRPr="001C29C3">
              <w:rPr>
                <w:sz w:val="22"/>
                <w:szCs w:val="22"/>
              </w:rPr>
              <w:t>0.32</w:t>
            </w:r>
          </w:p>
        </w:tc>
        <w:tc>
          <w:tcPr>
            <w:tcW w:w="1496" w:type="dxa"/>
            <w:gridSpan w:val="2"/>
            <w:shd w:val="clear" w:color="auto" w:fill="auto"/>
            <w:vAlign w:val="bottom"/>
          </w:tcPr>
          <w:p w:rsidRPr="001C29C3" w:rsidR="00D559D2" w:rsidP="00D559D2" w:rsidRDefault="00D559D2" w14:paraId="13B079CC" w14:textId="77777777">
            <w:pPr>
              <w:jc w:val="center"/>
              <w:rPr>
                <w:sz w:val="22"/>
                <w:szCs w:val="22"/>
              </w:rPr>
            </w:pPr>
            <w:r w:rsidRPr="001C29C3">
              <w:rPr>
                <w:sz w:val="22"/>
                <w:szCs w:val="22"/>
              </w:rPr>
              <w:t>0.09</w:t>
            </w:r>
          </w:p>
        </w:tc>
        <w:tc>
          <w:tcPr>
            <w:tcW w:w="2063" w:type="dxa"/>
            <w:gridSpan w:val="3"/>
            <w:shd w:val="clear" w:color="auto" w:fill="auto"/>
            <w:vAlign w:val="bottom"/>
          </w:tcPr>
          <w:p w:rsidRPr="001C29C3" w:rsidR="00D559D2" w:rsidP="00D559D2" w:rsidRDefault="00D559D2" w14:paraId="743D3E8E" w14:textId="77777777">
            <w:pPr>
              <w:jc w:val="center"/>
              <w:rPr>
                <w:sz w:val="22"/>
                <w:szCs w:val="22"/>
              </w:rPr>
            </w:pPr>
            <w:r w:rsidRPr="001C29C3">
              <w:rPr>
                <w:sz w:val="22"/>
                <w:szCs w:val="22"/>
              </w:rPr>
              <w:t>0.19</w:t>
            </w:r>
          </w:p>
        </w:tc>
        <w:tc>
          <w:tcPr>
            <w:tcW w:w="1677" w:type="dxa"/>
            <w:gridSpan w:val="2"/>
            <w:shd w:val="clear" w:color="auto" w:fill="auto"/>
            <w:vAlign w:val="bottom"/>
          </w:tcPr>
          <w:p w:rsidRPr="001C29C3" w:rsidR="00D559D2" w:rsidP="00D559D2" w:rsidRDefault="00D559D2" w14:paraId="6C95B74F" w14:textId="77777777">
            <w:pPr>
              <w:jc w:val="right"/>
              <w:rPr>
                <w:sz w:val="22"/>
                <w:szCs w:val="22"/>
              </w:rPr>
            </w:pPr>
            <w:r w:rsidRPr="001C29C3">
              <w:rPr>
                <w:sz w:val="22"/>
                <w:szCs w:val="22"/>
              </w:rPr>
              <w:t>1,570</w:t>
            </w:r>
          </w:p>
        </w:tc>
        <w:tc>
          <w:tcPr>
            <w:tcW w:w="1442" w:type="dxa"/>
            <w:gridSpan w:val="2"/>
            <w:shd w:val="clear" w:color="auto" w:fill="auto"/>
            <w:vAlign w:val="bottom"/>
          </w:tcPr>
          <w:p w:rsidRPr="001C29C3" w:rsidR="00D559D2" w:rsidP="00D559D2" w:rsidRDefault="00D559D2" w14:paraId="46A636ED" w14:textId="77777777">
            <w:pPr>
              <w:jc w:val="right"/>
              <w:rPr>
                <w:sz w:val="22"/>
                <w:szCs w:val="22"/>
              </w:rPr>
            </w:pPr>
            <w:r w:rsidRPr="001C29C3">
              <w:rPr>
                <w:sz w:val="22"/>
                <w:szCs w:val="22"/>
              </w:rPr>
              <w:t>4.31</w:t>
            </w:r>
          </w:p>
        </w:tc>
      </w:tr>
      <w:tr w:rsidRPr="001C29C3" w:rsidR="00D559D2" w:rsidTr="00D559D2" w14:paraId="6571291F" w14:textId="77777777">
        <w:tc>
          <w:tcPr>
            <w:tcW w:w="1523" w:type="dxa"/>
            <w:shd w:val="clear" w:color="auto" w:fill="auto"/>
            <w:vAlign w:val="bottom"/>
          </w:tcPr>
          <w:p w:rsidRPr="001C29C3" w:rsidR="00D559D2" w:rsidP="00D559D2" w:rsidRDefault="00D559D2" w14:paraId="24395D7B" w14:textId="77777777">
            <w:pPr>
              <w:rPr>
                <w:sz w:val="22"/>
                <w:szCs w:val="22"/>
              </w:rPr>
            </w:pPr>
            <w:smartTag w:uri="urn:schemas-microsoft-com:office:smarttags" w:element="country-region">
              <w:smartTag w:uri="urn:schemas-microsoft-com:office:smarttags" w:element="place">
                <w:r w:rsidRPr="001C29C3">
                  <w:rPr>
                    <w:sz w:val="22"/>
                    <w:szCs w:val="22"/>
                  </w:rPr>
                  <w:t>Sussex</w:t>
                </w:r>
              </w:smartTag>
            </w:smartTag>
          </w:p>
        </w:tc>
        <w:tc>
          <w:tcPr>
            <w:tcW w:w="1441" w:type="dxa"/>
            <w:gridSpan w:val="2"/>
            <w:shd w:val="clear" w:color="auto" w:fill="auto"/>
            <w:vAlign w:val="bottom"/>
          </w:tcPr>
          <w:p w:rsidRPr="001C29C3" w:rsidR="00D559D2" w:rsidP="00D559D2" w:rsidRDefault="00D559D2" w14:paraId="47C3EE28" w14:textId="77777777">
            <w:pPr>
              <w:jc w:val="right"/>
              <w:rPr>
                <w:color w:val="000000"/>
                <w:sz w:val="22"/>
                <w:szCs w:val="22"/>
              </w:rPr>
            </w:pPr>
            <w:r w:rsidRPr="001C29C3">
              <w:rPr>
                <w:color w:val="000000"/>
                <w:sz w:val="22"/>
                <w:szCs w:val="22"/>
              </w:rPr>
              <w:t>4624</w:t>
            </w:r>
          </w:p>
        </w:tc>
        <w:tc>
          <w:tcPr>
            <w:tcW w:w="1573" w:type="dxa"/>
            <w:gridSpan w:val="2"/>
            <w:shd w:val="clear" w:color="auto" w:fill="auto"/>
            <w:vAlign w:val="bottom"/>
          </w:tcPr>
          <w:p w:rsidRPr="001C29C3" w:rsidR="00D559D2" w:rsidP="00D559D2" w:rsidRDefault="00D559D2" w14:paraId="42945065" w14:textId="77777777">
            <w:pPr>
              <w:jc w:val="center"/>
              <w:rPr>
                <w:color w:val="000000"/>
                <w:sz w:val="22"/>
                <w:szCs w:val="22"/>
              </w:rPr>
            </w:pPr>
            <w:r w:rsidRPr="001C29C3">
              <w:rPr>
                <w:color w:val="000000"/>
                <w:sz w:val="22"/>
                <w:szCs w:val="22"/>
              </w:rPr>
              <w:t>0.25</w:t>
            </w:r>
          </w:p>
        </w:tc>
        <w:tc>
          <w:tcPr>
            <w:tcW w:w="1368" w:type="dxa"/>
            <w:gridSpan w:val="2"/>
            <w:shd w:val="clear" w:color="auto" w:fill="auto"/>
            <w:vAlign w:val="bottom"/>
          </w:tcPr>
          <w:p w:rsidRPr="001C29C3" w:rsidR="00D559D2" w:rsidP="00D559D2" w:rsidRDefault="00D559D2" w14:paraId="4EDD00B1" w14:textId="77777777">
            <w:pPr>
              <w:jc w:val="center"/>
              <w:rPr>
                <w:sz w:val="22"/>
                <w:szCs w:val="22"/>
              </w:rPr>
            </w:pPr>
            <w:r w:rsidRPr="001C29C3">
              <w:rPr>
                <w:sz w:val="22"/>
                <w:szCs w:val="22"/>
              </w:rPr>
              <w:t>0.13</w:t>
            </w:r>
          </w:p>
        </w:tc>
        <w:tc>
          <w:tcPr>
            <w:tcW w:w="1309" w:type="dxa"/>
            <w:gridSpan w:val="2"/>
            <w:shd w:val="clear" w:color="auto" w:fill="auto"/>
            <w:vAlign w:val="bottom"/>
          </w:tcPr>
          <w:p w:rsidRPr="001C29C3" w:rsidR="00D559D2" w:rsidP="00D559D2" w:rsidRDefault="00D559D2" w14:paraId="0F706384"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65A670EE"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3D473A38" w14:textId="77777777">
            <w:pPr>
              <w:jc w:val="center"/>
              <w:rPr>
                <w:sz w:val="22"/>
                <w:szCs w:val="22"/>
              </w:rPr>
            </w:pPr>
            <w:r w:rsidRPr="001C29C3">
              <w:rPr>
                <w:sz w:val="22"/>
                <w:szCs w:val="22"/>
              </w:rPr>
              <w:t>0.16</w:t>
            </w:r>
          </w:p>
        </w:tc>
        <w:tc>
          <w:tcPr>
            <w:tcW w:w="1677" w:type="dxa"/>
            <w:gridSpan w:val="2"/>
            <w:shd w:val="clear" w:color="auto" w:fill="auto"/>
            <w:vAlign w:val="bottom"/>
          </w:tcPr>
          <w:p w:rsidRPr="001C29C3" w:rsidR="00D559D2" w:rsidP="00D559D2" w:rsidRDefault="00D559D2" w14:paraId="7091556D" w14:textId="77777777">
            <w:pPr>
              <w:jc w:val="right"/>
              <w:rPr>
                <w:sz w:val="22"/>
                <w:szCs w:val="22"/>
              </w:rPr>
            </w:pPr>
            <w:r w:rsidRPr="001C29C3">
              <w:rPr>
                <w:sz w:val="22"/>
                <w:szCs w:val="22"/>
              </w:rPr>
              <w:t>740</w:t>
            </w:r>
          </w:p>
        </w:tc>
        <w:tc>
          <w:tcPr>
            <w:tcW w:w="1442" w:type="dxa"/>
            <w:gridSpan w:val="2"/>
            <w:shd w:val="clear" w:color="auto" w:fill="auto"/>
            <w:vAlign w:val="bottom"/>
          </w:tcPr>
          <w:p w:rsidRPr="001C29C3" w:rsidR="00D559D2" w:rsidP="00D559D2" w:rsidRDefault="00D559D2" w14:paraId="128723B2" w14:textId="77777777">
            <w:pPr>
              <w:jc w:val="right"/>
              <w:rPr>
                <w:sz w:val="22"/>
                <w:szCs w:val="22"/>
              </w:rPr>
            </w:pPr>
            <w:r w:rsidRPr="001C29C3">
              <w:rPr>
                <w:sz w:val="22"/>
                <w:szCs w:val="22"/>
              </w:rPr>
              <w:t>2.03</w:t>
            </w:r>
          </w:p>
        </w:tc>
      </w:tr>
      <w:tr w:rsidRPr="001C29C3" w:rsidR="00D559D2" w:rsidTr="00D559D2" w14:paraId="17C214D1" w14:textId="77777777">
        <w:tc>
          <w:tcPr>
            <w:tcW w:w="1523" w:type="dxa"/>
            <w:shd w:val="clear" w:color="auto" w:fill="auto"/>
            <w:vAlign w:val="bottom"/>
          </w:tcPr>
          <w:p w:rsidRPr="001C29C3" w:rsidR="00D559D2" w:rsidP="00D559D2" w:rsidRDefault="00D559D2" w14:paraId="414372B6" w14:textId="77777777">
            <w:pPr>
              <w:rPr>
                <w:sz w:val="22"/>
                <w:szCs w:val="22"/>
              </w:rPr>
            </w:pPr>
            <w:smartTag w:uri="urn:schemas-microsoft-com:office:smarttags" w:element="place">
              <w:r w:rsidRPr="001C29C3">
                <w:rPr>
                  <w:sz w:val="22"/>
                  <w:szCs w:val="22"/>
                </w:rPr>
                <w:t>Union</w:t>
              </w:r>
            </w:smartTag>
          </w:p>
        </w:tc>
        <w:tc>
          <w:tcPr>
            <w:tcW w:w="1441" w:type="dxa"/>
            <w:gridSpan w:val="2"/>
            <w:shd w:val="clear" w:color="auto" w:fill="auto"/>
            <w:vAlign w:val="bottom"/>
          </w:tcPr>
          <w:p w:rsidRPr="001C29C3" w:rsidR="00D559D2" w:rsidP="00D559D2" w:rsidRDefault="00D559D2" w14:paraId="539491E6" w14:textId="77777777">
            <w:pPr>
              <w:jc w:val="right"/>
              <w:rPr>
                <w:color w:val="000000"/>
                <w:sz w:val="22"/>
                <w:szCs w:val="22"/>
              </w:rPr>
            </w:pPr>
            <w:r w:rsidRPr="001C29C3">
              <w:rPr>
                <w:color w:val="000000"/>
                <w:sz w:val="22"/>
                <w:szCs w:val="22"/>
              </w:rPr>
              <w:t>12446</w:t>
            </w:r>
          </w:p>
        </w:tc>
        <w:tc>
          <w:tcPr>
            <w:tcW w:w="1573" w:type="dxa"/>
            <w:gridSpan w:val="2"/>
            <w:shd w:val="clear" w:color="auto" w:fill="auto"/>
            <w:vAlign w:val="bottom"/>
          </w:tcPr>
          <w:p w:rsidRPr="001C29C3" w:rsidR="00D559D2" w:rsidP="00D559D2" w:rsidRDefault="00D559D2" w14:paraId="05ADFFF9" w14:textId="77777777">
            <w:pPr>
              <w:jc w:val="center"/>
              <w:rPr>
                <w:color w:val="000000"/>
                <w:sz w:val="22"/>
                <w:szCs w:val="22"/>
              </w:rPr>
            </w:pPr>
            <w:r w:rsidRPr="001C29C3">
              <w:rPr>
                <w:color w:val="000000"/>
                <w:sz w:val="22"/>
                <w:szCs w:val="22"/>
              </w:rPr>
              <w:t>0.24</w:t>
            </w:r>
          </w:p>
        </w:tc>
        <w:tc>
          <w:tcPr>
            <w:tcW w:w="1368" w:type="dxa"/>
            <w:gridSpan w:val="2"/>
            <w:shd w:val="clear" w:color="auto" w:fill="auto"/>
            <w:vAlign w:val="bottom"/>
          </w:tcPr>
          <w:p w:rsidRPr="001C29C3" w:rsidR="00D559D2" w:rsidP="00D559D2" w:rsidRDefault="00D559D2" w14:paraId="7F4197A5" w14:textId="77777777">
            <w:pPr>
              <w:jc w:val="center"/>
              <w:rPr>
                <w:sz w:val="22"/>
                <w:szCs w:val="22"/>
              </w:rPr>
            </w:pPr>
            <w:r w:rsidRPr="001C29C3">
              <w:rPr>
                <w:sz w:val="22"/>
                <w:szCs w:val="22"/>
              </w:rPr>
              <w:t>0.14</w:t>
            </w:r>
          </w:p>
        </w:tc>
        <w:tc>
          <w:tcPr>
            <w:tcW w:w="1309" w:type="dxa"/>
            <w:gridSpan w:val="2"/>
            <w:shd w:val="clear" w:color="auto" w:fill="auto"/>
            <w:vAlign w:val="bottom"/>
          </w:tcPr>
          <w:p w:rsidRPr="001C29C3" w:rsidR="00D559D2" w:rsidP="00D559D2" w:rsidRDefault="00D559D2" w14:paraId="12638AE2" w14:textId="77777777">
            <w:pPr>
              <w:jc w:val="center"/>
              <w:rPr>
                <w:sz w:val="22"/>
                <w:szCs w:val="22"/>
              </w:rPr>
            </w:pPr>
            <w:r w:rsidRPr="001C29C3">
              <w:rPr>
                <w:sz w:val="22"/>
                <w:szCs w:val="22"/>
              </w:rPr>
              <w:t>0.35</w:t>
            </w:r>
          </w:p>
        </w:tc>
        <w:tc>
          <w:tcPr>
            <w:tcW w:w="1496" w:type="dxa"/>
            <w:gridSpan w:val="2"/>
            <w:shd w:val="clear" w:color="auto" w:fill="auto"/>
            <w:vAlign w:val="bottom"/>
          </w:tcPr>
          <w:p w:rsidRPr="001C29C3" w:rsidR="00D559D2" w:rsidP="00D559D2" w:rsidRDefault="00D559D2" w14:paraId="0FD3AFFC" w14:textId="77777777">
            <w:pPr>
              <w:jc w:val="center"/>
              <w:rPr>
                <w:sz w:val="22"/>
                <w:szCs w:val="22"/>
              </w:rPr>
            </w:pPr>
            <w:r w:rsidRPr="001C29C3">
              <w:rPr>
                <w:sz w:val="22"/>
                <w:szCs w:val="22"/>
              </w:rPr>
              <w:t>0.10</w:t>
            </w:r>
          </w:p>
        </w:tc>
        <w:tc>
          <w:tcPr>
            <w:tcW w:w="2063" w:type="dxa"/>
            <w:gridSpan w:val="3"/>
            <w:shd w:val="clear" w:color="auto" w:fill="auto"/>
            <w:vAlign w:val="bottom"/>
          </w:tcPr>
          <w:p w:rsidRPr="001C29C3" w:rsidR="00D559D2" w:rsidP="00D559D2" w:rsidRDefault="00D559D2" w14:paraId="47130CA5" w14:textId="77777777">
            <w:pPr>
              <w:jc w:val="center"/>
              <w:rPr>
                <w:sz w:val="22"/>
                <w:szCs w:val="22"/>
              </w:rPr>
            </w:pPr>
            <w:r w:rsidRPr="001C29C3">
              <w:rPr>
                <w:sz w:val="22"/>
                <w:szCs w:val="22"/>
              </w:rPr>
              <w:t>0.17</w:t>
            </w:r>
          </w:p>
        </w:tc>
        <w:tc>
          <w:tcPr>
            <w:tcW w:w="1677" w:type="dxa"/>
            <w:gridSpan w:val="2"/>
            <w:shd w:val="clear" w:color="auto" w:fill="auto"/>
            <w:vAlign w:val="bottom"/>
          </w:tcPr>
          <w:p w:rsidRPr="001C29C3" w:rsidR="00D559D2" w:rsidP="00D559D2" w:rsidRDefault="00D559D2" w14:paraId="40D8F553" w14:textId="77777777">
            <w:pPr>
              <w:jc w:val="right"/>
              <w:rPr>
                <w:sz w:val="22"/>
                <w:szCs w:val="22"/>
              </w:rPr>
            </w:pPr>
            <w:r w:rsidRPr="001C29C3">
              <w:rPr>
                <w:sz w:val="22"/>
                <w:szCs w:val="22"/>
              </w:rPr>
              <w:t>2,116</w:t>
            </w:r>
          </w:p>
        </w:tc>
        <w:tc>
          <w:tcPr>
            <w:tcW w:w="1442" w:type="dxa"/>
            <w:gridSpan w:val="2"/>
            <w:shd w:val="clear" w:color="auto" w:fill="auto"/>
            <w:vAlign w:val="bottom"/>
          </w:tcPr>
          <w:p w:rsidRPr="001C29C3" w:rsidR="00D559D2" w:rsidP="00D559D2" w:rsidRDefault="00D559D2" w14:paraId="5E4853C2" w14:textId="77777777">
            <w:pPr>
              <w:jc w:val="right"/>
              <w:rPr>
                <w:sz w:val="22"/>
                <w:szCs w:val="22"/>
              </w:rPr>
            </w:pPr>
            <w:r w:rsidRPr="001C29C3">
              <w:rPr>
                <w:sz w:val="22"/>
                <w:szCs w:val="22"/>
              </w:rPr>
              <w:t>5.80</w:t>
            </w:r>
          </w:p>
        </w:tc>
      </w:tr>
      <w:tr w:rsidRPr="001C29C3" w:rsidR="00D559D2" w:rsidTr="00D559D2" w14:paraId="42AE0E2F" w14:textId="77777777">
        <w:tc>
          <w:tcPr>
            <w:tcW w:w="1523" w:type="dxa"/>
            <w:shd w:val="clear" w:color="auto" w:fill="auto"/>
            <w:vAlign w:val="bottom"/>
          </w:tcPr>
          <w:p w:rsidRPr="001C29C3" w:rsidR="00D559D2" w:rsidP="00D559D2" w:rsidRDefault="00D559D2" w14:paraId="0BA55984" w14:textId="77777777">
            <w:pPr>
              <w:rPr>
                <w:sz w:val="22"/>
                <w:szCs w:val="22"/>
              </w:rPr>
            </w:pPr>
            <w:smartTag w:uri="urn:schemas-microsoft-com:office:smarttags" w:element="City">
              <w:smartTag w:uri="urn:schemas-microsoft-com:office:smarttags" w:element="place">
                <w:r w:rsidRPr="001C29C3">
                  <w:rPr>
                    <w:sz w:val="22"/>
                    <w:szCs w:val="22"/>
                  </w:rPr>
                  <w:t>Warren</w:t>
                </w:r>
              </w:smartTag>
            </w:smartTag>
          </w:p>
        </w:tc>
        <w:tc>
          <w:tcPr>
            <w:tcW w:w="1441" w:type="dxa"/>
            <w:gridSpan w:val="2"/>
            <w:shd w:val="clear" w:color="auto" w:fill="auto"/>
            <w:vAlign w:val="bottom"/>
          </w:tcPr>
          <w:p w:rsidRPr="001C29C3" w:rsidR="00D559D2" w:rsidP="00D559D2" w:rsidRDefault="00D559D2" w14:paraId="6167CA48" w14:textId="77777777">
            <w:pPr>
              <w:jc w:val="right"/>
              <w:rPr>
                <w:color w:val="000000"/>
                <w:sz w:val="22"/>
                <w:szCs w:val="22"/>
              </w:rPr>
            </w:pPr>
            <w:r w:rsidRPr="001C29C3">
              <w:rPr>
                <w:color w:val="000000"/>
                <w:sz w:val="22"/>
                <w:szCs w:val="22"/>
              </w:rPr>
              <w:t>3035</w:t>
            </w:r>
          </w:p>
        </w:tc>
        <w:tc>
          <w:tcPr>
            <w:tcW w:w="1573" w:type="dxa"/>
            <w:gridSpan w:val="2"/>
            <w:shd w:val="clear" w:color="auto" w:fill="auto"/>
            <w:vAlign w:val="bottom"/>
          </w:tcPr>
          <w:p w:rsidRPr="001C29C3" w:rsidR="00D559D2" w:rsidP="00D559D2" w:rsidRDefault="00D559D2" w14:paraId="65C8283C" w14:textId="77777777">
            <w:pPr>
              <w:jc w:val="center"/>
              <w:rPr>
                <w:color w:val="000000"/>
                <w:sz w:val="22"/>
                <w:szCs w:val="22"/>
              </w:rPr>
            </w:pPr>
            <w:r w:rsidRPr="001C29C3">
              <w:rPr>
                <w:color w:val="000000"/>
                <w:sz w:val="22"/>
                <w:szCs w:val="22"/>
              </w:rPr>
              <w:t>0.21</w:t>
            </w:r>
          </w:p>
        </w:tc>
        <w:tc>
          <w:tcPr>
            <w:tcW w:w="1368" w:type="dxa"/>
            <w:gridSpan w:val="2"/>
            <w:shd w:val="clear" w:color="auto" w:fill="auto"/>
            <w:vAlign w:val="bottom"/>
          </w:tcPr>
          <w:p w:rsidRPr="001C29C3" w:rsidR="00D559D2" w:rsidP="00D559D2" w:rsidRDefault="00D559D2" w14:paraId="4ABC7E35" w14:textId="77777777">
            <w:pPr>
              <w:jc w:val="center"/>
              <w:rPr>
                <w:sz w:val="22"/>
                <w:szCs w:val="22"/>
              </w:rPr>
            </w:pPr>
            <w:r w:rsidRPr="001C29C3">
              <w:rPr>
                <w:sz w:val="22"/>
                <w:szCs w:val="22"/>
              </w:rPr>
              <w:t>0.11</w:t>
            </w:r>
          </w:p>
        </w:tc>
        <w:tc>
          <w:tcPr>
            <w:tcW w:w="1309" w:type="dxa"/>
            <w:gridSpan w:val="2"/>
            <w:shd w:val="clear" w:color="auto" w:fill="auto"/>
            <w:vAlign w:val="bottom"/>
          </w:tcPr>
          <w:p w:rsidRPr="001C29C3" w:rsidR="00D559D2" w:rsidP="00D559D2" w:rsidRDefault="00D559D2" w14:paraId="3C428D1F" w14:textId="77777777">
            <w:pPr>
              <w:jc w:val="center"/>
              <w:rPr>
                <w:sz w:val="22"/>
                <w:szCs w:val="22"/>
              </w:rPr>
            </w:pPr>
            <w:r w:rsidRPr="001C29C3">
              <w:rPr>
                <w:sz w:val="22"/>
                <w:szCs w:val="22"/>
              </w:rPr>
              <w:t>0.31</w:t>
            </w:r>
          </w:p>
        </w:tc>
        <w:tc>
          <w:tcPr>
            <w:tcW w:w="1496" w:type="dxa"/>
            <w:gridSpan w:val="2"/>
            <w:shd w:val="clear" w:color="auto" w:fill="auto"/>
            <w:vAlign w:val="bottom"/>
          </w:tcPr>
          <w:p w:rsidRPr="001C29C3" w:rsidR="00D559D2" w:rsidP="00D559D2" w:rsidRDefault="00D559D2" w14:paraId="602CBE3E" w14:textId="77777777">
            <w:pPr>
              <w:jc w:val="center"/>
              <w:rPr>
                <w:sz w:val="22"/>
                <w:szCs w:val="22"/>
              </w:rPr>
            </w:pPr>
            <w:r w:rsidRPr="001C29C3">
              <w:rPr>
                <w:sz w:val="22"/>
                <w:szCs w:val="22"/>
              </w:rPr>
              <w:t>0.07</w:t>
            </w:r>
          </w:p>
        </w:tc>
        <w:tc>
          <w:tcPr>
            <w:tcW w:w="2063" w:type="dxa"/>
            <w:gridSpan w:val="3"/>
            <w:shd w:val="clear" w:color="auto" w:fill="auto"/>
            <w:vAlign w:val="bottom"/>
          </w:tcPr>
          <w:p w:rsidRPr="001C29C3" w:rsidR="00D559D2" w:rsidP="00D559D2" w:rsidRDefault="00D559D2" w14:paraId="2F8B4484" w14:textId="77777777">
            <w:pPr>
              <w:jc w:val="center"/>
              <w:rPr>
                <w:sz w:val="22"/>
                <w:szCs w:val="22"/>
              </w:rPr>
            </w:pPr>
            <w:r w:rsidRPr="001C29C3">
              <w:rPr>
                <w:sz w:val="22"/>
                <w:szCs w:val="22"/>
              </w:rPr>
              <w:t>0.14</w:t>
            </w:r>
          </w:p>
        </w:tc>
        <w:tc>
          <w:tcPr>
            <w:tcW w:w="1677" w:type="dxa"/>
            <w:gridSpan w:val="2"/>
            <w:shd w:val="clear" w:color="auto" w:fill="auto"/>
            <w:vAlign w:val="bottom"/>
          </w:tcPr>
          <w:p w:rsidRPr="001C29C3" w:rsidR="00D559D2" w:rsidP="00D559D2" w:rsidRDefault="00D559D2" w14:paraId="0CD03653" w14:textId="77777777">
            <w:pPr>
              <w:jc w:val="right"/>
              <w:rPr>
                <w:sz w:val="22"/>
                <w:szCs w:val="22"/>
              </w:rPr>
            </w:pPr>
            <w:r w:rsidRPr="001C29C3">
              <w:rPr>
                <w:sz w:val="22"/>
                <w:szCs w:val="22"/>
              </w:rPr>
              <w:t>425</w:t>
            </w:r>
          </w:p>
        </w:tc>
        <w:tc>
          <w:tcPr>
            <w:tcW w:w="1442" w:type="dxa"/>
            <w:gridSpan w:val="2"/>
            <w:shd w:val="clear" w:color="auto" w:fill="auto"/>
            <w:vAlign w:val="bottom"/>
          </w:tcPr>
          <w:p w:rsidRPr="001C29C3" w:rsidR="00D559D2" w:rsidP="00D559D2" w:rsidRDefault="00D559D2" w14:paraId="2AC0D4BD" w14:textId="77777777">
            <w:pPr>
              <w:jc w:val="right"/>
              <w:rPr>
                <w:sz w:val="22"/>
                <w:szCs w:val="22"/>
              </w:rPr>
            </w:pPr>
            <w:r w:rsidRPr="001C29C3">
              <w:rPr>
                <w:sz w:val="22"/>
                <w:szCs w:val="22"/>
              </w:rPr>
              <w:t>1.17</w:t>
            </w:r>
          </w:p>
        </w:tc>
      </w:tr>
      <w:tr w:rsidRPr="001C29C3" w:rsidR="00D559D2" w:rsidTr="00D559D2" w14:paraId="3B8DC2BA" w14:textId="77777777">
        <w:trPr>
          <w:trHeight w:val="412"/>
        </w:trPr>
        <w:tc>
          <w:tcPr>
            <w:tcW w:w="1523" w:type="dxa"/>
            <w:shd w:val="clear" w:color="auto" w:fill="FFCC99"/>
            <w:vAlign w:val="center"/>
          </w:tcPr>
          <w:p w:rsidRPr="001C29C3" w:rsidR="00D559D2" w:rsidP="00D559D2" w:rsidRDefault="00D559D2" w14:paraId="2A62EB68" w14:textId="77777777">
            <w:pPr>
              <w:rPr>
                <w:b/>
                <w:bCs/>
                <w:sz w:val="22"/>
                <w:szCs w:val="22"/>
              </w:rPr>
            </w:pPr>
            <w:smartTag w:uri="urn:schemas-microsoft-com:office:smarttags" w:element="State">
              <w:smartTag w:uri="urn:schemas-microsoft-com:office:smarttags" w:element="place">
                <w:r w:rsidRPr="001C29C3">
                  <w:rPr>
                    <w:b/>
                    <w:bCs/>
                    <w:sz w:val="22"/>
                    <w:szCs w:val="22"/>
                  </w:rPr>
                  <w:t>New Jersey</w:t>
                </w:r>
              </w:smartTag>
            </w:smartTag>
          </w:p>
        </w:tc>
        <w:tc>
          <w:tcPr>
            <w:tcW w:w="1441" w:type="dxa"/>
            <w:gridSpan w:val="2"/>
            <w:shd w:val="clear" w:color="auto" w:fill="FFCC99"/>
            <w:vAlign w:val="center"/>
          </w:tcPr>
          <w:p w:rsidRPr="001C29C3" w:rsidR="00D559D2" w:rsidP="00D559D2" w:rsidRDefault="00D559D2" w14:paraId="2FEDAF74" w14:textId="77777777">
            <w:pPr>
              <w:jc w:val="right"/>
              <w:rPr>
                <w:b/>
                <w:sz w:val="22"/>
                <w:szCs w:val="22"/>
              </w:rPr>
            </w:pPr>
            <w:r w:rsidRPr="001C29C3">
              <w:rPr>
                <w:b/>
                <w:sz w:val="22"/>
                <w:szCs w:val="22"/>
              </w:rPr>
              <w:t xml:space="preserve">207,884 </w:t>
            </w:r>
          </w:p>
        </w:tc>
        <w:tc>
          <w:tcPr>
            <w:tcW w:w="1573" w:type="dxa"/>
            <w:gridSpan w:val="2"/>
            <w:shd w:val="clear" w:color="auto" w:fill="FFCC99"/>
            <w:vAlign w:val="center"/>
          </w:tcPr>
          <w:p w:rsidRPr="001C29C3" w:rsidR="00D559D2" w:rsidP="00D559D2" w:rsidRDefault="00D559D2" w14:paraId="4C70B13C" w14:textId="77777777">
            <w:pPr>
              <w:jc w:val="center"/>
              <w:rPr>
                <w:b/>
                <w:bCs/>
                <w:sz w:val="22"/>
                <w:szCs w:val="22"/>
              </w:rPr>
            </w:pPr>
            <w:r w:rsidRPr="001C29C3">
              <w:rPr>
                <w:b/>
                <w:bCs/>
                <w:sz w:val="22"/>
                <w:szCs w:val="22"/>
              </w:rPr>
              <w:t>0.25</w:t>
            </w:r>
          </w:p>
        </w:tc>
        <w:tc>
          <w:tcPr>
            <w:tcW w:w="1368" w:type="dxa"/>
            <w:gridSpan w:val="2"/>
            <w:shd w:val="clear" w:color="auto" w:fill="FFCC99"/>
            <w:vAlign w:val="center"/>
          </w:tcPr>
          <w:p w:rsidRPr="001C29C3" w:rsidR="00D559D2" w:rsidP="00D559D2" w:rsidRDefault="00D559D2" w14:paraId="1A4C1833" w14:textId="77777777">
            <w:pPr>
              <w:jc w:val="center"/>
              <w:rPr>
                <w:b/>
                <w:bCs/>
                <w:sz w:val="22"/>
                <w:szCs w:val="22"/>
              </w:rPr>
            </w:pPr>
            <w:r w:rsidRPr="001C29C3">
              <w:rPr>
                <w:b/>
                <w:bCs/>
                <w:sz w:val="22"/>
                <w:szCs w:val="22"/>
              </w:rPr>
              <w:t>0.13</w:t>
            </w:r>
          </w:p>
        </w:tc>
        <w:tc>
          <w:tcPr>
            <w:tcW w:w="1309" w:type="dxa"/>
            <w:gridSpan w:val="2"/>
            <w:shd w:val="clear" w:color="auto" w:fill="FFCC99"/>
            <w:vAlign w:val="center"/>
          </w:tcPr>
          <w:p w:rsidRPr="001C29C3" w:rsidR="00D559D2" w:rsidP="00D559D2" w:rsidRDefault="00D559D2" w14:paraId="7449285A" w14:textId="77777777">
            <w:pPr>
              <w:jc w:val="center"/>
              <w:rPr>
                <w:b/>
                <w:bCs/>
                <w:sz w:val="22"/>
                <w:szCs w:val="22"/>
              </w:rPr>
            </w:pPr>
            <w:r w:rsidRPr="001C29C3">
              <w:rPr>
                <w:b/>
                <w:bCs/>
                <w:sz w:val="22"/>
                <w:szCs w:val="22"/>
              </w:rPr>
              <w:t>0.33</w:t>
            </w:r>
          </w:p>
        </w:tc>
        <w:tc>
          <w:tcPr>
            <w:tcW w:w="1496" w:type="dxa"/>
            <w:gridSpan w:val="2"/>
            <w:shd w:val="clear" w:color="auto" w:fill="FFCC99"/>
            <w:vAlign w:val="center"/>
          </w:tcPr>
          <w:p w:rsidRPr="001C29C3" w:rsidR="00D559D2" w:rsidP="00D559D2" w:rsidRDefault="00D559D2" w14:paraId="359DFE01" w14:textId="77777777">
            <w:pPr>
              <w:jc w:val="center"/>
              <w:rPr>
                <w:b/>
                <w:bCs/>
                <w:sz w:val="22"/>
                <w:szCs w:val="22"/>
              </w:rPr>
            </w:pPr>
            <w:r w:rsidRPr="001C29C3">
              <w:rPr>
                <w:b/>
                <w:bCs/>
                <w:sz w:val="22"/>
                <w:szCs w:val="22"/>
              </w:rPr>
              <w:t>0.11</w:t>
            </w:r>
          </w:p>
        </w:tc>
        <w:tc>
          <w:tcPr>
            <w:tcW w:w="2063" w:type="dxa"/>
            <w:gridSpan w:val="3"/>
            <w:shd w:val="clear" w:color="auto" w:fill="FFCC99"/>
            <w:vAlign w:val="center"/>
          </w:tcPr>
          <w:p w:rsidRPr="001C29C3" w:rsidR="00D559D2" w:rsidP="00D559D2" w:rsidRDefault="00D559D2" w14:paraId="09264934" w14:textId="77777777">
            <w:pPr>
              <w:jc w:val="center"/>
              <w:rPr>
                <w:b/>
                <w:sz w:val="22"/>
                <w:szCs w:val="22"/>
              </w:rPr>
            </w:pPr>
            <w:r w:rsidRPr="001C29C3">
              <w:rPr>
                <w:b/>
                <w:sz w:val="22"/>
                <w:szCs w:val="22"/>
              </w:rPr>
              <w:t> 0.17</w:t>
            </w:r>
          </w:p>
        </w:tc>
        <w:tc>
          <w:tcPr>
            <w:tcW w:w="1677" w:type="dxa"/>
            <w:gridSpan w:val="2"/>
            <w:shd w:val="clear" w:color="auto" w:fill="FFCC99"/>
            <w:vAlign w:val="center"/>
          </w:tcPr>
          <w:p w:rsidRPr="001C29C3" w:rsidR="00D559D2" w:rsidP="00D559D2" w:rsidRDefault="00D559D2" w14:paraId="1CD30564" w14:textId="77777777">
            <w:pPr>
              <w:jc w:val="right"/>
              <w:rPr>
                <w:b/>
                <w:sz w:val="22"/>
                <w:szCs w:val="22"/>
              </w:rPr>
            </w:pPr>
            <w:r w:rsidRPr="001C29C3">
              <w:rPr>
                <w:b/>
                <w:sz w:val="22"/>
                <w:szCs w:val="22"/>
              </w:rPr>
              <w:t>36,449</w:t>
            </w:r>
          </w:p>
        </w:tc>
        <w:tc>
          <w:tcPr>
            <w:tcW w:w="1442" w:type="dxa"/>
            <w:gridSpan w:val="2"/>
            <w:shd w:val="clear" w:color="auto" w:fill="FFCC99"/>
            <w:vAlign w:val="center"/>
          </w:tcPr>
          <w:p w:rsidRPr="001C29C3" w:rsidR="00D559D2" w:rsidP="00D559D2" w:rsidRDefault="00D559D2" w14:paraId="66829B54" w14:textId="77777777">
            <w:pPr>
              <w:jc w:val="right"/>
              <w:rPr>
                <w:b/>
                <w:bCs/>
                <w:sz w:val="22"/>
                <w:szCs w:val="22"/>
              </w:rPr>
            </w:pPr>
            <w:r w:rsidRPr="001C29C3">
              <w:rPr>
                <w:b/>
                <w:bCs/>
                <w:sz w:val="22"/>
                <w:szCs w:val="22"/>
              </w:rPr>
              <w:t>100.00</w:t>
            </w:r>
          </w:p>
        </w:tc>
      </w:tr>
      <w:tr w:rsidRPr="001C29C3" w:rsidR="00D559D2" w:rsidTr="00D559D2" w14:paraId="12310099" w14:textId="77777777">
        <w:tblPrEx>
          <w:tblCellMar>
            <w:left w:w="115" w:type="dxa"/>
            <w:right w:w="115" w:type="dxa"/>
          </w:tblCellMar>
        </w:tblPrEx>
        <w:trPr>
          <w:gridAfter w:val="1"/>
          <w:wAfter w:w="244" w:type="dxa"/>
        </w:trPr>
        <w:tc>
          <w:tcPr>
            <w:tcW w:w="13648" w:type="dxa"/>
            <w:gridSpan w:val="17"/>
            <w:tcBorders>
              <w:top w:val="nil"/>
              <w:left w:val="nil"/>
              <w:bottom w:val="nil"/>
              <w:right w:val="nil"/>
            </w:tcBorders>
            <w:shd w:val="clear" w:color="auto" w:fill="auto"/>
          </w:tcPr>
          <w:p w:rsidRPr="001C29C3" w:rsidR="00D559D2" w:rsidP="00D559D2" w:rsidRDefault="00D559D2" w14:paraId="2CAB9768" w14:textId="77777777">
            <w:pPr>
              <w:jc w:val="center"/>
              <w:rPr>
                <w:b/>
                <w:bCs/>
                <w:color w:val="000000"/>
                <w:sz w:val="22"/>
                <w:szCs w:val="22"/>
              </w:rPr>
            </w:pPr>
            <w:r w:rsidRPr="001C29C3">
              <w:rPr>
                <w:b/>
                <w:bCs/>
                <w:color w:val="000000"/>
                <w:sz w:val="22"/>
                <w:szCs w:val="22"/>
              </w:rPr>
              <w:lastRenderedPageBreak/>
              <w:t xml:space="preserve">Table 4 </w:t>
            </w:r>
          </w:p>
          <w:p w:rsidRPr="001C29C3" w:rsidR="00D559D2" w:rsidP="00D559D2" w:rsidRDefault="00D559D2" w14:paraId="4DDC2980" w14:textId="77777777">
            <w:pPr>
              <w:jc w:val="center"/>
              <w:rPr>
                <w:bCs/>
                <w:color w:val="000000"/>
                <w:sz w:val="22"/>
                <w:szCs w:val="22"/>
              </w:rPr>
            </w:pPr>
            <w:r w:rsidRPr="001C29C3">
              <w:rPr>
                <w:b/>
                <w:bCs/>
                <w:color w:val="000000"/>
                <w:sz w:val="22"/>
                <w:szCs w:val="22"/>
              </w:rPr>
              <w:t xml:space="preserve"> Major Student Misconduct Categories in New Jersey Public Schools (2005-2006)</w:t>
            </w:r>
          </w:p>
        </w:tc>
      </w:tr>
      <w:tr w:rsidRPr="001C29C3" w:rsidR="00D559D2" w:rsidTr="00D559D2" w14:paraId="5064DCA6" w14:textId="77777777">
        <w:tblPrEx>
          <w:tblCellMar>
            <w:left w:w="115" w:type="dxa"/>
            <w:right w:w="115" w:type="dxa"/>
          </w:tblCellMar>
        </w:tblPrEx>
        <w:trPr>
          <w:gridAfter w:val="1"/>
          <w:wAfter w:w="244" w:type="dxa"/>
          <w:cantSplit/>
          <w:trHeight w:val="267"/>
        </w:trPr>
        <w:tc>
          <w:tcPr>
            <w:tcW w:w="1647" w:type="dxa"/>
            <w:gridSpan w:val="2"/>
            <w:vMerge w:val="restart"/>
            <w:shd w:val="clear" w:color="auto" w:fill="FFCC99"/>
          </w:tcPr>
          <w:p w:rsidRPr="001C29C3" w:rsidR="00D559D2" w:rsidP="00D559D2" w:rsidRDefault="00D559D2" w14:paraId="7CF0B30A" w14:textId="77777777">
            <w:pPr>
              <w:rPr>
                <w:bCs/>
                <w:color w:val="000000"/>
                <w:sz w:val="22"/>
                <w:szCs w:val="22"/>
              </w:rPr>
            </w:pPr>
          </w:p>
        </w:tc>
        <w:tc>
          <w:tcPr>
            <w:tcW w:w="1483" w:type="dxa"/>
            <w:gridSpan w:val="2"/>
            <w:shd w:val="clear" w:color="auto" w:fill="FFCC99"/>
            <w:vAlign w:val="center"/>
          </w:tcPr>
          <w:p w:rsidRPr="001C29C3" w:rsidR="00D559D2" w:rsidP="00D559D2" w:rsidRDefault="00D559D2" w14:paraId="39116F15" w14:textId="77777777">
            <w:pPr>
              <w:jc w:val="center"/>
              <w:rPr>
                <w:bCs/>
                <w:sz w:val="22"/>
                <w:szCs w:val="22"/>
              </w:rPr>
            </w:pPr>
            <w:r w:rsidRPr="001C29C3">
              <w:rPr>
                <w:bCs/>
                <w:sz w:val="22"/>
                <w:szCs w:val="22"/>
              </w:rPr>
              <w:t>A</w:t>
            </w:r>
          </w:p>
        </w:tc>
        <w:tc>
          <w:tcPr>
            <w:tcW w:w="1435" w:type="dxa"/>
            <w:gridSpan w:val="2"/>
            <w:shd w:val="clear" w:color="auto" w:fill="FFCC99"/>
            <w:vAlign w:val="center"/>
          </w:tcPr>
          <w:p w:rsidRPr="001C29C3" w:rsidR="00D559D2" w:rsidP="00D559D2" w:rsidRDefault="00D559D2" w14:paraId="6CDF5A8F" w14:textId="77777777">
            <w:pPr>
              <w:jc w:val="center"/>
              <w:rPr>
                <w:bCs/>
                <w:sz w:val="22"/>
                <w:szCs w:val="22"/>
              </w:rPr>
            </w:pPr>
            <w:r w:rsidRPr="001C29C3">
              <w:rPr>
                <w:bCs/>
                <w:sz w:val="22"/>
                <w:szCs w:val="22"/>
              </w:rPr>
              <w:t>B</w:t>
            </w:r>
          </w:p>
        </w:tc>
        <w:tc>
          <w:tcPr>
            <w:tcW w:w="1435" w:type="dxa"/>
            <w:gridSpan w:val="2"/>
            <w:shd w:val="clear" w:color="auto" w:fill="FFCC99"/>
            <w:vAlign w:val="center"/>
          </w:tcPr>
          <w:p w:rsidRPr="001C29C3" w:rsidR="00D559D2" w:rsidP="00D559D2" w:rsidRDefault="00D559D2" w14:paraId="4FA2094C" w14:textId="77777777">
            <w:pPr>
              <w:jc w:val="center"/>
              <w:rPr>
                <w:bCs/>
                <w:sz w:val="22"/>
                <w:szCs w:val="22"/>
              </w:rPr>
            </w:pPr>
            <w:r w:rsidRPr="001C29C3">
              <w:rPr>
                <w:bCs/>
                <w:sz w:val="22"/>
                <w:szCs w:val="22"/>
              </w:rPr>
              <w:t>C</w:t>
            </w:r>
          </w:p>
        </w:tc>
        <w:tc>
          <w:tcPr>
            <w:tcW w:w="1435" w:type="dxa"/>
            <w:gridSpan w:val="2"/>
            <w:shd w:val="clear" w:color="auto" w:fill="FFCC99"/>
            <w:vAlign w:val="center"/>
          </w:tcPr>
          <w:p w:rsidRPr="001C29C3" w:rsidR="00D559D2" w:rsidP="00D559D2" w:rsidRDefault="00D559D2" w14:paraId="164B9170" w14:textId="77777777">
            <w:pPr>
              <w:jc w:val="center"/>
              <w:rPr>
                <w:bCs/>
                <w:sz w:val="22"/>
                <w:szCs w:val="22"/>
              </w:rPr>
            </w:pPr>
            <w:r w:rsidRPr="001C29C3">
              <w:rPr>
                <w:bCs/>
                <w:sz w:val="22"/>
                <w:szCs w:val="22"/>
              </w:rPr>
              <w:t>D</w:t>
            </w:r>
          </w:p>
        </w:tc>
        <w:tc>
          <w:tcPr>
            <w:tcW w:w="1671" w:type="dxa"/>
            <w:gridSpan w:val="2"/>
            <w:shd w:val="clear" w:color="auto" w:fill="FFCC99"/>
            <w:vAlign w:val="center"/>
          </w:tcPr>
          <w:p w:rsidRPr="001C29C3" w:rsidR="00D559D2" w:rsidP="00D559D2" w:rsidRDefault="00D559D2" w14:paraId="6C172D95" w14:textId="77777777">
            <w:pPr>
              <w:jc w:val="center"/>
              <w:rPr>
                <w:bCs/>
                <w:sz w:val="22"/>
                <w:szCs w:val="22"/>
              </w:rPr>
            </w:pPr>
            <w:r w:rsidRPr="001C29C3">
              <w:rPr>
                <w:bCs/>
                <w:sz w:val="22"/>
                <w:szCs w:val="22"/>
              </w:rPr>
              <w:t>E</w:t>
            </w:r>
          </w:p>
        </w:tc>
        <w:tc>
          <w:tcPr>
            <w:tcW w:w="1435" w:type="dxa"/>
            <w:shd w:val="clear" w:color="auto" w:fill="FFCC99"/>
            <w:vAlign w:val="center"/>
          </w:tcPr>
          <w:p w:rsidRPr="001C29C3" w:rsidR="00D559D2" w:rsidP="00D559D2" w:rsidRDefault="00D559D2" w14:paraId="503C9A4C" w14:textId="77777777">
            <w:pPr>
              <w:jc w:val="center"/>
              <w:rPr>
                <w:bCs/>
                <w:sz w:val="22"/>
                <w:szCs w:val="22"/>
              </w:rPr>
            </w:pPr>
            <w:r w:rsidRPr="001C29C3">
              <w:rPr>
                <w:bCs/>
                <w:sz w:val="22"/>
                <w:szCs w:val="22"/>
              </w:rPr>
              <w:t>F</w:t>
            </w:r>
          </w:p>
        </w:tc>
        <w:tc>
          <w:tcPr>
            <w:tcW w:w="1435" w:type="dxa"/>
            <w:gridSpan w:val="2"/>
            <w:shd w:val="clear" w:color="auto" w:fill="FFCC99"/>
            <w:vAlign w:val="center"/>
          </w:tcPr>
          <w:p w:rsidRPr="001C29C3" w:rsidR="00D559D2" w:rsidP="00D559D2" w:rsidRDefault="00D559D2" w14:paraId="3FF8487A" w14:textId="77777777">
            <w:pPr>
              <w:jc w:val="center"/>
              <w:rPr>
                <w:bCs/>
                <w:sz w:val="22"/>
                <w:szCs w:val="22"/>
              </w:rPr>
            </w:pPr>
            <w:r w:rsidRPr="001C29C3">
              <w:rPr>
                <w:bCs/>
                <w:sz w:val="22"/>
                <w:szCs w:val="22"/>
              </w:rPr>
              <w:t>G</w:t>
            </w:r>
          </w:p>
        </w:tc>
        <w:tc>
          <w:tcPr>
            <w:tcW w:w="1672" w:type="dxa"/>
            <w:gridSpan w:val="2"/>
            <w:shd w:val="clear" w:color="auto" w:fill="FFCC99"/>
            <w:vAlign w:val="center"/>
          </w:tcPr>
          <w:p w:rsidRPr="001C29C3" w:rsidR="00D559D2" w:rsidP="00D559D2" w:rsidRDefault="00D559D2" w14:paraId="33013541" w14:textId="77777777">
            <w:pPr>
              <w:jc w:val="center"/>
              <w:rPr>
                <w:bCs/>
                <w:sz w:val="22"/>
                <w:szCs w:val="22"/>
              </w:rPr>
            </w:pPr>
            <w:r w:rsidRPr="001C29C3">
              <w:rPr>
                <w:bCs/>
                <w:sz w:val="22"/>
                <w:szCs w:val="22"/>
              </w:rPr>
              <w:t>H</w:t>
            </w:r>
          </w:p>
        </w:tc>
      </w:tr>
      <w:tr w:rsidRPr="001C29C3" w:rsidR="00D559D2" w:rsidTr="00D559D2" w14:paraId="20D35580" w14:textId="77777777">
        <w:tblPrEx>
          <w:tblCellMar>
            <w:left w:w="115" w:type="dxa"/>
            <w:right w:w="115" w:type="dxa"/>
          </w:tblCellMar>
        </w:tblPrEx>
        <w:trPr>
          <w:gridAfter w:val="1"/>
          <w:wAfter w:w="244" w:type="dxa"/>
          <w:cantSplit/>
          <w:trHeight w:val="1468"/>
        </w:trPr>
        <w:tc>
          <w:tcPr>
            <w:tcW w:w="1647" w:type="dxa"/>
            <w:gridSpan w:val="2"/>
            <w:vMerge/>
            <w:shd w:val="clear" w:color="auto" w:fill="FFCC99"/>
          </w:tcPr>
          <w:p w:rsidRPr="001C29C3" w:rsidR="00D559D2" w:rsidP="00D559D2" w:rsidRDefault="00D559D2" w14:paraId="4871A492" w14:textId="77777777">
            <w:pPr>
              <w:rPr>
                <w:bCs/>
                <w:color w:val="000000"/>
                <w:sz w:val="22"/>
                <w:szCs w:val="22"/>
              </w:rPr>
            </w:pPr>
          </w:p>
        </w:tc>
        <w:tc>
          <w:tcPr>
            <w:tcW w:w="1483" w:type="dxa"/>
            <w:gridSpan w:val="2"/>
            <w:shd w:val="clear" w:color="auto" w:fill="FFCC99"/>
            <w:textDirection w:val="btLr"/>
            <w:vAlign w:val="center"/>
          </w:tcPr>
          <w:p w:rsidRPr="001C29C3" w:rsidR="00D559D2" w:rsidP="00D559D2" w:rsidRDefault="00D559D2" w14:paraId="4AC34DD4" w14:textId="77777777">
            <w:pPr>
              <w:ind w:left="113" w:right="113"/>
              <w:rPr>
                <w:bCs/>
                <w:sz w:val="22"/>
                <w:szCs w:val="22"/>
              </w:rPr>
            </w:pPr>
            <w:r w:rsidRPr="001C29C3">
              <w:rPr>
                <w:bCs/>
                <w:sz w:val="22"/>
                <w:szCs w:val="22"/>
              </w:rPr>
              <w:t>Enrollments</w:t>
            </w:r>
          </w:p>
        </w:tc>
        <w:tc>
          <w:tcPr>
            <w:tcW w:w="1435" w:type="dxa"/>
            <w:gridSpan w:val="2"/>
            <w:shd w:val="clear" w:color="auto" w:fill="FFCC99"/>
            <w:textDirection w:val="btLr"/>
            <w:vAlign w:val="center"/>
          </w:tcPr>
          <w:p w:rsidRPr="001C29C3" w:rsidR="00D559D2" w:rsidP="00D559D2" w:rsidRDefault="00D559D2" w14:paraId="418DA139" w14:textId="77777777">
            <w:pPr>
              <w:jc w:val="center"/>
              <w:rPr>
                <w:bCs/>
                <w:sz w:val="22"/>
                <w:szCs w:val="22"/>
              </w:rPr>
            </w:pPr>
            <w:r w:rsidRPr="001C29C3">
              <w:rPr>
                <w:bCs/>
                <w:sz w:val="22"/>
                <w:szCs w:val="22"/>
              </w:rPr>
              <w:t>Violence</w:t>
            </w:r>
          </w:p>
        </w:tc>
        <w:tc>
          <w:tcPr>
            <w:tcW w:w="1435" w:type="dxa"/>
            <w:gridSpan w:val="2"/>
            <w:shd w:val="clear" w:color="auto" w:fill="FFCC99"/>
            <w:textDirection w:val="btLr"/>
            <w:vAlign w:val="center"/>
          </w:tcPr>
          <w:p w:rsidRPr="001C29C3" w:rsidR="00D559D2" w:rsidP="00D559D2" w:rsidRDefault="00D559D2" w14:paraId="716ECE10" w14:textId="77777777">
            <w:pPr>
              <w:jc w:val="center"/>
              <w:rPr>
                <w:bCs/>
                <w:sz w:val="22"/>
                <w:szCs w:val="22"/>
              </w:rPr>
            </w:pPr>
            <w:r w:rsidRPr="001C29C3">
              <w:rPr>
                <w:bCs/>
                <w:sz w:val="22"/>
                <w:szCs w:val="22"/>
              </w:rPr>
              <w:t>Vandalism</w:t>
            </w:r>
          </w:p>
        </w:tc>
        <w:tc>
          <w:tcPr>
            <w:tcW w:w="1435" w:type="dxa"/>
            <w:gridSpan w:val="2"/>
            <w:shd w:val="clear" w:color="auto" w:fill="FFCC99"/>
            <w:textDirection w:val="btLr"/>
            <w:vAlign w:val="center"/>
          </w:tcPr>
          <w:p w:rsidRPr="001C29C3" w:rsidR="00D559D2" w:rsidP="00D559D2" w:rsidRDefault="00D559D2" w14:paraId="42E42B28" w14:textId="77777777">
            <w:pPr>
              <w:jc w:val="center"/>
              <w:rPr>
                <w:bCs/>
                <w:sz w:val="22"/>
                <w:szCs w:val="22"/>
              </w:rPr>
            </w:pPr>
            <w:r w:rsidRPr="001C29C3">
              <w:rPr>
                <w:bCs/>
                <w:sz w:val="22"/>
                <w:szCs w:val="22"/>
              </w:rPr>
              <w:t>Weapons</w:t>
            </w:r>
          </w:p>
        </w:tc>
        <w:tc>
          <w:tcPr>
            <w:tcW w:w="1671" w:type="dxa"/>
            <w:gridSpan w:val="2"/>
            <w:shd w:val="clear" w:color="auto" w:fill="FFCC99"/>
            <w:textDirection w:val="btLr"/>
            <w:vAlign w:val="center"/>
          </w:tcPr>
          <w:p w:rsidRPr="001C29C3" w:rsidR="00D559D2" w:rsidP="00D559D2" w:rsidRDefault="00D559D2" w14:paraId="46587460" w14:textId="77777777">
            <w:pPr>
              <w:jc w:val="center"/>
              <w:rPr>
                <w:bCs/>
                <w:sz w:val="22"/>
                <w:szCs w:val="22"/>
              </w:rPr>
            </w:pPr>
            <w:r w:rsidRPr="001C29C3">
              <w:rPr>
                <w:bCs/>
                <w:sz w:val="22"/>
                <w:szCs w:val="22"/>
              </w:rPr>
              <w:t>Substance</w:t>
            </w:r>
          </w:p>
        </w:tc>
        <w:tc>
          <w:tcPr>
            <w:tcW w:w="1435" w:type="dxa"/>
            <w:shd w:val="clear" w:color="auto" w:fill="FFCC99"/>
            <w:vAlign w:val="center"/>
          </w:tcPr>
          <w:p w:rsidRPr="001C29C3" w:rsidR="00D559D2" w:rsidP="00D559D2" w:rsidRDefault="00D559D2" w14:paraId="4A754E5B" w14:textId="77777777">
            <w:pPr>
              <w:jc w:val="center"/>
              <w:rPr>
                <w:bCs/>
                <w:sz w:val="22"/>
                <w:szCs w:val="22"/>
              </w:rPr>
            </w:pPr>
            <w:r w:rsidRPr="001C29C3">
              <w:rPr>
                <w:bCs/>
                <w:sz w:val="22"/>
                <w:szCs w:val="22"/>
              </w:rPr>
              <w:t>Total Student Population at Risk</w:t>
            </w:r>
          </w:p>
        </w:tc>
        <w:tc>
          <w:tcPr>
            <w:tcW w:w="1435" w:type="dxa"/>
            <w:gridSpan w:val="2"/>
            <w:shd w:val="clear" w:color="auto" w:fill="FFCC99"/>
            <w:textDirection w:val="btLr"/>
            <w:vAlign w:val="center"/>
          </w:tcPr>
          <w:p w:rsidRPr="001C29C3" w:rsidR="00D559D2" w:rsidP="00D559D2" w:rsidRDefault="00D559D2" w14:paraId="114BDDD7" w14:textId="77777777">
            <w:pPr>
              <w:jc w:val="center"/>
              <w:rPr>
                <w:bCs/>
                <w:sz w:val="22"/>
                <w:szCs w:val="22"/>
              </w:rPr>
            </w:pPr>
            <w:smartTag w:uri="urn:schemas-microsoft-com:office:smarttags" w:element="place">
              <w:smartTag w:uri="urn:schemas-microsoft-com:office:smarttags" w:element="PlaceType">
                <w:r w:rsidRPr="001C29C3">
                  <w:rPr>
                    <w:bCs/>
                    <w:sz w:val="22"/>
                    <w:szCs w:val="22"/>
                  </w:rPr>
                  <w:t>County</w:t>
                </w:r>
              </w:smartTag>
              <w:r w:rsidRPr="001C29C3">
                <w:rPr>
                  <w:bCs/>
                  <w:sz w:val="22"/>
                  <w:szCs w:val="22"/>
                </w:rPr>
                <w:t xml:space="preserve"> </w:t>
              </w:r>
              <w:smartTag w:uri="urn:schemas-microsoft-com:office:smarttags" w:element="PlaceName">
                <w:r w:rsidRPr="001C29C3">
                  <w:rPr>
                    <w:bCs/>
                    <w:sz w:val="22"/>
                    <w:szCs w:val="22"/>
                  </w:rPr>
                  <w:t>Prevalence</w:t>
                </w:r>
              </w:smartTag>
            </w:smartTag>
            <w:r w:rsidRPr="001C29C3">
              <w:rPr>
                <w:bCs/>
                <w:sz w:val="22"/>
                <w:szCs w:val="22"/>
              </w:rPr>
              <w:t xml:space="preserve"> Percent</w:t>
            </w:r>
          </w:p>
        </w:tc>
        <w:tc>
          <w:tcPr>
            <w:tcW w:w="1672" w:type="dxa"/>
            <w:gridSpan w:val="2"/>
            <w:shd w:val="clear" w:color="auto" w:fill="FFCC99"/>
            <w:textDirection w:val="btLr"/>
            <w:vAlign w:val="center"/>
          </w:tcPr>
          <w:p w:rsidRPr="001C29C3" w:rsidR="00D559D2" w:rsidP="00D559D2" w:rsidRDefault="00D559D2" w14:paraId="268A4059" w14:textId="77777777">
            <w:pPr>
              <w:jc w:val="center"/>
              <w:rPr>
                <w:bCs/>
                <w:sz w:val="22"/>
                <w:szCs w:val="22"/>
              </w:rPr>
            </w:pPr>
            <w:r w:rsidRPr="001C29C3">
              <w:rPr>
                <w:bCs/>
                <w:sz w:val="22"/>
                <w:szCs w:val="22"/>
              </w:rPr>
              <w:t>Adjusted (County to State)  Risk Index %</w:t>
            </w:r>
          </w:p>
        </w:tc>
      </w:tr>
      <w:tr w:rsidRPr="001C29C3" w:rsidR="00D559D2" w:rsidTr="00D559D2" w14:paraId="06127906" w14:textId="77777777">
        <w:tblPrEx>
          <w:tblCellMar>
            <w:left w:w="115" w:type="dxa"/>
            <w:right w:w="115" w:type="dxa"/>
          </w:tblCellMar>
        </w:tblPrEx>
        <w:trPr>
          <w:gridAfter w:val="1"/>
          <w:wAfter w:w="244" w:type="dxa"/>
          <w:cantSplit/>
          <w:trHeight w:val="209"/>
        </w:trPr>
        <w:tc>
          <w:tcPr>
            <w:tcW w:w="1647" w:type="dxa"/>
            <w:gridSpan w:val="2"/>
            <w:vMerge/>
            <w:shd w:val="clear" w:color="auto" w:fill="FFCC99"/>
          </w:tcPr>
          <w:p w:rsidRPr="001C29C3" w:rsidR="00D559D2" w:rsidP="00D559D2" w:rsidRDefault="00D559D2" w14:paraId="6683C7B2" w14:textId="77777777">
            <w:pPr>
              <w:rPr>
                <w:bCs/>
                <w:color w:val="000000"/>
                <w:sz w:val="22"/>
                <w:szCs w:val="22"/>
              </w:rPr>
            </w:pPr>
          </w:p>
        </w:tc>
        <w:tc>
          <w:tcPr>
            <w:tcW w:w="1483" w:type="dxa"/>
            <w:gridSpan w:val="2"/>
            <w:shd w:val="clear" w:color="auto" w:fill="FFCC99"/>
            <w:vAlign w:val="center"/>
          </w:tcPr>
          <w:p w:rsidRPr="001C29C3" w:rsidR="00D559D2" w:rsidP="00D559D2" w:rsidRDefault="00D559D2" w14:paraId="6890DA58" w14:textId="77777777">
            <w:pPr>
              <w:rPr>
                <w:bCs/>
                <w:sz w:val="22"/>
                <w:szCs w:val="22"/>
              </w:rPr>
            </w:pPr>
          </w:p>
        </w:tc>
        <w:tc>
          <w:tcPr>
            <w:tcW w:w="1435" w:type="dxa"/>
            <w:gridSpan w:val="2"/>
            <w:shd w:val="clear" w:color="auto" w:fill="FFCC99"/>
            <w:vAlign w:val="center"/>
          </w:tcPr>
          <w:p w:rsidRPr="001C29C3" w:rsidR="00D559D2" w:rsidP="00D559D2" w:rsidRDefault="00D559D2" w14:paraId="18154447" w14:textId="77777777">
            <w:pPr>
              <w:rPr>
                <w:bCs/>
                <w:sz w:val="22"/>
                <w:szCs w:val="22"/>
              </w:rPr>
            </w:pPr>
          </w:p>
        </w:tc>
        <w:tc>
          <w:tcPr>
            <w:tcW w:w="1435" w:type="dxa"/>
            <w:gridSpan w:val="2"/>
            <w:shd w:val="clear" w:color="auto" w:fill="FFCC99"/>
            <w:vAlign w:val="center"/>
          </w:tcPr>
          <w:p w:rsidRPr="001C29C3" w:rsidR="00D559D2" w:rsidP="00D559D2" w:rsidRDefault="00D559D2" w14:paraId="02E91743" w14:textId="77777777">
            <w:pPr>
              <w:rPr>
                <w:bCs/>
                <w:sz w:val="22"/>
                <w:szCs w:val="22"/>
              </w:rPr>
            </w:pPr>
          </w:p>
        </w:tc>
        <w:tc>
          <w:tcPr>
            <w:tcW w:w="1435" w:type="dxa"/>
            <w:gridSpan w:val="2"/>
            <w:shd w:val="clear" w:color="auto" w:fill="FFCC99"/>
            <w:vAlign w:val="center"/>
          </w:tcPr>
          <w:p w:rsidRPr="001C29C3" w:rsidR="00D559D2" w:rsidP="00D559D2" w:rsidRDefault="00D559D2" w14:paraId="432E130C" w14:textId="77777777">
            <w:pPr>
              <w:rPr>
                <w:bCs/>
                <w:sz w:val="22"/>
                <w:szCs w:val="22"/>
              </w:rPr>
            </w:pPr>
          </w:p>
        </w:tc>
        <w:tc>
          <w:tcPr>
            <w:tcW w:w="1671" w:type="dxa"/>
            <w:gridSpan w:val="2"/>
            <w:shd w:val="clear" w:color="auto" w:fill="FFCC99"/>
            <w:vAlign w:val="center"/>
          </w:tcPr>
          <w:p w:rsidRPr="001C29C3" w:rsidR="00D559D2" w:rsidP="00D559D2" w:rsidRDefault="00D559D2" w14:paraId="599D858F" w14:textId="77777777">
            <w:pPr>
              <w:rPr>
                <w:bCs/>
                <w:sz w:val="22"/>
                <w:szCs w:val="22"/>
              </w:rPr>
            </w:pPr>
          </w:p>
        </w:tc>
        <w:tc>
          <w:tcPr>
            <w:tcW w:w="1435" w:type="dxa"/>
            <w:shd w:val="clear" w:color="auto" w:fill="FFCC99"/>
            <w:vAlign w:val="center"/>
          </w:tcPr>
          <w:p w:rsidRPr="001C29C3" w:rsidR="00D559D2" w:rsidP="00D559D2" w:rsidRDefault="00D559D2" w14:paraId="0B199366" w14:textId="77777777">
            <w:pPr>
              <w:jc w:val="center"/>
              <w:rPr>
                <w:bCs/>
                <w:sz w:val="22"/>
                <w:szCs w:val="22"/>
              </w:rPr>
            </w:pPr>
            <w:r w:rsidRPr="001C29C3">
              <w:rPr>
                <w:bCs/>
                <w:sz w:val="22"/>
                <w:szCs w:val="22"/>
              </w:rPr>
              <w:t>∑(B,C,D,E,)</w:t>
            </w:r>
          </w:p>
        </w:tc>
        <w:tc>
          <w:tcPr>
            <w:tcW w:w="1435" w:type="dxa"/>
            <w:gridSpan w:val="2"/>
            <w:shd w:val="clear" w:color="auto" w:fill="FFCC99"/>
            <w:vAlign w:val="center"/>
          </w:tcPr>
          <w:p w:rsidRPr="001C29C3" w:rsidR="00D559D2" w:rsidP="00D559D2" w:rsidRDefault="00D559D2" w14:paraId="6F38585D" w14:textId="77777777">
            <w:pPr>
              <w:jc w:val="center"/>
              <w:rPr>
                <w:bCs/>
                <w:sz w:val="22"/>
                <w:szCs w:val="22"/>
              </w:rPr>
            </w:pPr>
            <w:r w:rsidRPr="001C29C3">
              <w:rPr>
                <w:bCs/>
                <w:sz w:val="22"/>
                <w:szCs w:val="22"/>
              </w:rPr>
              <w:t>F/A</w:t>
            </w:r>
          </w:p>
        </w:tc>
        <w:tc>
          <w:tcPr>
            <w:tcW w:w="1672" w:type="dxa"/>
            <w:gridSpan w:val="2"/>
            <w:shd w:val="clear" w:color="auto" w:fill="FFCC99"/>
            <w:vAlign w:val="center"/>
          </w:tcPr>
          <w:p w:rsidRPr="001C29C3" w:rsidR="00D559D2" w:rsidP="00D559D2" w:rsidRDefault="00D559D2" w14:paraId="5FA2DD59" w14:textId="77777777">
            <w:pPr>
              <w:jc w:val="center"/>
              <w:rPr>
                <w:bCs/>
                <w:sz w:val="22"/>
                <w:szCs w:val="22"/>
              </w:rPr>
            </w:pPr>
            <w:r w:rsidRPr="001C29C3">
              <w:rPr>
                <w:bCs/>
                <w:sz w:val="22"/>
                <w:szCs w:val="22"/>
              </w:rPr>
              <w:t>(G /∑G)x100</w:t>
            </w:r>
          </w:p>
        </w:tc>
      </w:tr>
      <w:tr w:rsidRPr="001C29C3" w:rsidR="00D559D2" w:rsidTr="00D559D2" w14:paraId="7AF50FD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DB99EEB" w14:textId="77777777">
            <w:pPr>
              <w:rPr>
                <w:sz w:val="22"/>
                <w:szCs w:val="22"/>
              </w:rPr>
            </w:pPr>
            <w:bookmarkStart w:name="_Hlk223413402" w:id="32"/>
            <w:r w:rsidRPr="001C29C3">
              <w:rPr>
                <w:sz w:val="22"/>
                <w:szCs w:val="22"/>
              </w:rPr>
              <w:t>Atlantic</w:t>
            </w:r>
          </w:p>
        </w:tc>
        <w:tc>
          <w:tcPr>
            <w:tcW w:w="1483" w:type="dxa"/>
            <w:gridSpan w:val="2"/>
            <w:shd w:val="clear" w:color="auto" w:fill="auto"/>
            <w:vAlign w:val="bottom"/>
          </w:tcPr>
          <w:p w:rsidRPr="001C29C3" w:rsidR="00D559D2" w:rsidP="00D559D2" w:rsidRDefault="00D559D2" w14:paraId="251258A4" w14:textId="77777777">
            <w:pPr>
              <w:jc w:val="right"/>
              <w:rPr>
                <w:sz w:val="22"/>
                <w:szCs w:val="22"/>
              </w:rPr>
            </w:pPr>
            <w:r w:rsidRPr="001C29C3">
              <w:rPr>
                <w:sz w:val="22"/>
                <w:szCs w:val="22"/>
              </w:rPr>
              <w:t>48,114</w:t>
            </w:r>
          </w:p>
        </w:tc>
        <w:tc>
          <w:tcPr>
            <w:tcW w:w="1435" w:type="dxa"/>
            <w:gridSpan w:val="2"/>
            <w:shd w:val="clear" w:color="auto" w:fill="auto"/>
            <w:vAlign w:val="bottom"/>
          </w:tcPr>
          <w:p w:rsidRPr="001C29C3" w:rsidR="00D559D2" w:rsidP="00D559D2" w:rsidRDefault="00D559D2" w14:paraId="4BDF590E" w14:textId="77777777">
            <w:pPr>
              <w:jc w:val="right"/>
              <w:rPr>
                <w:sz w:val="22"/>
                <w:szCs w:val="22"/>
              </w:rPr>
            </w:pPr>
            <w:r w:rsidRPr="001C29C3">
              <w:rPr>
                <w:sz w:val="22"/>
                <w:szCs w:val="22"/>
              </w:rPr>
              <w:t>732</w:t>
            </w:r>
          </w:p>
        </w:tc>
        <w:tc>
          <w:tcPr>
            <w:tcW w:w="1435" w:type="dxa"/>
            <w:gridSpan w:val="2"/>
            <w:shd w:val="clear" w:color="auto" w:fill="auto"/>
            <w:vAlign w:val="bottom"/>
          </w:tcPr>
          <w:p w:rsidRPr="001C29C3" w:rsidR="00D559D2" w:rsidP="00D559D2" w:rsidRDefault="00D559D2" w14:paraId="526840E2" w14:textId="77777777">
            <w:pPr>
              <w:jc w:val="right"/>
              <w:rPr>
                <w:sz w:val="22"/>
                <w:szCs w:val="22"/>
              </w:rPr>
            </w:pPr>
            <w:r w:rsidRPr="001C29C3">
              <w:rPr>
                <w:sz w:val="22"/>
                <w:szCs w:val="22"/>
              </w:rPr>
              <w:t>141</w:t>
            </w:r>
          </w:p>
        </w:tc>
        <w:tc>
          <w:tcPr>
            <w:tcW w:w="1435" w:type="dxa"/>
            <w:gridSpan w:val="2"/>
            <w:shd w:val="clear" w:color="auto" w:fill="auto"/>
            <w:vAlign w:val="bottom"/>
          </w:tcPr>
          <w:p w:rsidRPr="001C29C3" w:rsidR="00D559D2" w:rsidP="00D559D2" w:rsidRDefault="00D559D2" w14:paraId="048DECEE" w14:textId="77777777">
            <w:pPr>
              <w:jc w:val="right"/>
              <w:rPr>
                <w:sz w:val="22"/>
                <w:szCs w:val="22"/>
              </w:rPr>
            </w:pPr>
            <w:r w:rsidRPr="001C29C3">
              <w:rPr>
                <w:sz w:val="22"/>
                <w:szCs w:val="22"/>
              </w:rPr>
              <w:t>80</w:t>
            </w:r>
          </w:p>
        </w:tc>
        <w:tc>
          <w:tcPr>
            <w:tcW w:w="1671" w:type="dxa"/>
            <w:gridSpan w:val="2"/>
            <w:shd w:val="clear" w:color="auto" w:fill="auto"/>
            <w:vAlign w:val="bottom"/>
          </w:tcPr>
          <w:p w:rsidRPr="001C29C3" w:rsidR="00D559D2" w:rsidP="00D559D2" w:rsidRDefault="00D559D2" w14:paraId="53C71D3C" w14:textId="77777777">
            <w:pPr>
              <w:jc w:val="right"/>
              <w:rPr>
                <w:sz w:val="22"/>
                <w:szCs w:val="22"/>
              </w:rPr>
            </w:pPr>
            <w:r w:rsidRPr="001C29C3">
              <w:rPr>
                <w:sz w:val="22"/>
                <w:szCs w:val="22"/>
              </w:rPr>
              <w:t>178</w:t>
            </w:r>
          </w:p>
        </w:tc>
        <w:tc>
          <w:tcPr>
            <w:tcW w:w="1435" w:type="dxa"/>
            <w:shd w:val="clear" w:color="auto" w:fill="auto"/>
            <w:vAlign w:val="bottom"/>
          </w:tcPr>
          <w:p w:rsidRPr="001C29C3" w:rsidR="00D559D2" w:rsidP="00D559D2" w:rsidRDefault="00D559D2" w14:paraId="18B9582C" w14:textId="77777777">
            <w:pPr>
              <w:jc w:val="right"/>
              <w:rPr>
                <w:sz w:val="22"/>
                <w:szCs w:val="22"/>
              </w:rPr>
            </w:pPr>
            <w:r w:rsidRPr="001C29C3">
              <w:rPr>
                <w:sz w:val="22"/>
                <w:szCs w:val="22"/>
              </w:rPr>
              <w:t>1,131</w:t>
            </w:r>
          </w:p>
        </w:tc>
        <w:tc>
          <w:tcPr>
            <w:tcW w:w="1435" w:type="dxa"/>
            <w:gridSpan w:val="2"/>
            <w:shd w:val="clear" w:color="auto" w:fill="auto"/>
            <w:vAlign w:val="bottom"/>
          </w:tcPr>
          <w:p w:rsidRPr="001C29C3" w:rsidR="00D559D2" w:rsidP="00D559D2" w:rsidRDefault="00D559D2" w14:paraId="19784D81" w14:textId="77777777">
            <w:pPr>
              <w:jc w:val="right"/>
              <w:rPr>
                <w:sz w:val="22"/>
                <w:szCs w:val="22"/>
              </w:rPr>
            </w:pPr>
            <w:r w:rsidRPr="001C29C3">
              <w:rPr>
                <w:sz w:val="22"/>
                <w:szCs w:val="22"/>
              </w:rPr>
              <w:t>2.35</w:t>
            </w:r>
          </w:p>
        </w:tc>
        <w:tc>
          <w:tcPr>
            <w:tcW w:w="1672" w:type="dxa"/>
            <w:gridSpan w:val="2"/>
            <w:shd w:val="clear" w:color="auto" w:fill="auto"/>
            <w:vAlign w:val="bottom"/>
          </w:tcPr>
          <w:p w:rsidRPr="001C29C3" w:rsidR="00D559D2" w:rsidP="00D559D2" w:rsidRDefault="00D559D2" w14:paraId="37420636" w14:textId="77777777">
            <w:pPr>
              <w:jc w:val="right"/>
              <w:rPr>
                <w:sz w:val="22"/>
                <w:szCs w:val="22"/>
              </w:rPr>
            </w:pPr>
            <w:r w:rsidRPr="001C29C3">
              <w:rPr>
                <w:sz w:val="22"/>
                <w:szCs w:val="22"/>
              </w:rPr>
              <w:t>5.94</w:t>
            </w:r>
          </w:p>
        </w:tc>
      </w:tr>
      <w:tr w:rsidRPr="001C29C3" w:rsidR="00D559D2" w:rsidTr="00D559D2" w14:paraId="6A4C47E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66EB814" w14:textId="77777777">
            <w:pPr>
              <w:rPr>
                <w:sz w:val="22"/>
                <w:szCs w:val="22"/>
              </w:rPr>
            </w:pPr>
            <w:smartTag w:uri="urn:schemas-microsoft-com:office:smarttags" w:element="City">
              <w:smartTag w:uri="urn:schemas-microsoft-com:office:smarttags" w:element="place">
                <w:r w:rsidRPr="001C29C3">
                  <w:rPr>
                    <w:sz w:val="22"/>
                    <w:szCs w:val="22"/>
                  </w:rPr>
                  <w:t>Bergen</w:t>
                </w:r>
              </w:smartTag>
            </w:smartTag>
          </w:p>
        </w:tc>
        <w:tc>
          <w:tcPr>
            <w:tcW w:w="1483" w:type="dxa"/>
            <w:gridSpan w:val="2"/>
            <w:shd w:val="clear" w:color="auto" w:fill="auto"/>
            <w:vAlign w:val="bottom"/>
          </w:tcPr>
          <w:p w:rsidRPr="001C29C3" w:rsidR="00D559D2" w:rsidP="00D559D2" w:rsidRDefault="00D559D2" w14:paraId="009897A2" w14:textId="77777777">
            <w:pPr>
              <w:jc w:val="right"/>
              <w:rPr>
                <w:sz w:val="22"/>
                <w:szCs w:val="22"/>
              </w:rPr>
            </w:pPr>
            <w:r w:rsidRPr="001C29C3">
              <w:rPr>
                <w:sz w:val="22"/>
                <w:szCs w:val="22"/>
              </w:rPr>
              <w:t>133,552</w:t>
            </w:r>
          </w:p>
        </w:tc>
        <w:tc>
          <w:tcPr>
            <w:tcW w:w="1435" w:type="dxa"/>
            <w:gridSpan w:val="2"/>
            <w:shd w:val="clear" w:color="auto" w:fill="auto"/>
            <w:vAlign w:val="bottom"/>
          </w:tcPr>
          <w:p w:rsidRPr="001C29C3" w:rsidR="00D559D2" w:rsidP="00D559D2" w:rsidRDefault="00D559D2" w14:paraId="78FDD673" w14:textId="77777777">
            <w:pPr>
              <w:jc w:val="right"/>
              <w:rPr>
                <w:sz w:val="22"/>
                <w:szCs w:val="22"/>
              </w:rPr>
            </w:pPr>
            <w:r w:rsidRPr="001C29C3">
              <w:rPr>
                <w:sz w:val="22"/>
                <w:szCs w:val="22"/>
              </w:rPr>
              <w:t>771</w:t>
            </w:r>
          </w:p>
        </w:tc>
        <w:tc>
          <w:tcPr>
            <w:tcW w:w="1435" w:type="dxa"/>
            <w:gridSpan w:val="2"/>
            <w:shd w:val="clear" w:color="auto" w:fill="auto"/>
            <w:vAlign w:val="bottom"/>
          </w:tcPr>
          <w:p w:rsidRPr="001C29C3" w:rsidR="00D559D2" w:rsidP="00D559D2" w:rsidRDefault="00D559D2" w14:paraId="3D18E740" w14:textId="77777777">
            <w:pPr>
              <w:jc w:val="right"/>
              <w:rPr>
                <w:sz w:val="22"/>
                <w:szCs w:val="22"/>
              </w:rPr>
            </w:pPr>
            <w:r w:rsidRPr="001C29C3">
              <w:rPr>
                <w:sz w:val="22"/>
                <w:szCs w:val="22"/>
              </w:rPr>
              <w:t>393</w:t>
            </w:r>
          </w:p>
        </w:tc>
        <w:tc>
          <w:tcPr>
            <w:tcW w:w="1435" w:type="dxa"/>
            <w:gridSpan w:val="2"/>
            <w:shd w:val="clear" w:color="auto" w:fill="auto"/>
            <w:vAlign w:val="bottom"/>
          </w:tcPr>
          <w:p w:rsidRPr="001C29C3" w:rsidR="00D559D2" w:rsidP="00D559D2" w:rsidRDefault="00D559D2" w14:paraId="7F6C4FCC" w14:textId="77777777">
            <w:pPr>
              <w:jc w:val="right"/>
              <w:rPr>
                <w:sz w:val="22"/>
                <w:szCs w:val="22"/>
              </w:rPr>
            </w:pPr>
            <w:r w:rsidRPr="001C29C3">
              <w:rPr>
                <w:sz w:val="22"/>
                <w:szCs w:val="22"/>
              </w:rPr>
              <w:t>74</w:t>
            </w:r>
          </w:p>
        </w:tc>
        <w:tc>
          <w:tcPr>
            <w:tcW w:w="1671" w:type="dxa"/>
            <w:gridSpan w:val="2"/>
            <w:shd w:val="clear" w:color="auto" w:fill="auto"/>
            <w:vAlign w:val="bottom"/>
          </w:tcPr>
          <w:p w:rsidRPr="001C29C3" w:rsidR="00D559D2" w:rsidP="00D559D2" w:rsidRDefault="00D559D2" w14:paraId="793E453C" w14:textId="77777777">
            <w:pPr>
              <w:jc w:val="right"/>
              <w:rPr>
                <w:sz w:val="22"/>
                <w:szCs w:val="22"/>
              </w:rPr>
            </w:pPr>
            <w:r w:rsidRPr="001C29C3">
              <w:rPr>
                <w:sz w:val="22"/>
                <w:szCs w:val="22"/>
              </w:rPr>
              <w:t>224</w:t>
            </w:r>
          </w:p>
        </w:tc>
        <w:tc>
          <w:tcPr>
            <w:tcW w:w="1435" w:type="dxa"/>
            <w:shd w:val="clear" w:color="auto" w:fill="auto"/>
            <w:vAlign w:val="bottom"/>
          </w:tcPr>
          <w:p w:rsidRPr="001C29C3" w:rsidR="00D559D2" w:rsidP="00D559D2" w:rsidRDefault="00D559D2" w14:paraId="64F30003" w14:textId="77777777">
            <w:pPr>
              <w:jc w:val="right"/>
              <w:rPr>
                <w:sz w:val="22"/>
                <w:szCs w:val="22"/>
              </w:rPr>
            </w:pPr>
            <w:r w:rsidRPr="001C29C3">
              <w:rPr>
                <w:sz w:val="22"/>
                <w:szCs w:val="22"/>
              </w:rPr>
              <w:t>1,462</w:t>
            </w:r>
          </w:p>
        </w:tc>
        <w:tc>
          <w:tcPr>
            <w:tcW w:w="1435" w:type="dxa"/>
            <w:gridSpan w:val="2"/>
            <w:shd w:val="clear" w:color="auto" w:fill="auto"/>
            <w:vAlign w:val="bottom"/>
          </w:tcPr>
          <w:p w:rsidRPr="001C29C3" w:rsidR="00D559D2" w:rsidP="00D559D2" w:rsidRDefault="00D559D2" w14:paraId="59545E9C" w14:textId="77777777">
            <w:pPr>
              <w:jc w:val="right"/>
              <w:rPr>
                <w:sz w:val="22"/>
                <w:szCs w:val="22"/>
              </w:rPr>
            </w:pPr>
            <w:r w:rsidRPr="001C29C3">
              <w:rPr>
                <w:sz w:val="22"/>
                <w:szCs w:val="22"/>
              </w:rPr>
              <w:t>1.09</w:t>
            </w:r>
          </w:p>
        </w:tc>
        <w:tc>
          <w:tcPr>
            <w:tcW w:w="1672" w:type="dxa"/>
            <w:gridSpan w:val="2"/>
            <w:shd w:val="clear" w:color="auto" w:fill="auto"/>
            <w:vAlign w:val="bottom"/>
          </w:tcPr>
          <w:p w:rsidRPr="001C29C3" w:rsidR="00D559D2" w:rsidP="00D559D2" w:rsidRDefault="00D559D2" w14:paraId="14BE799D" w14:textId="77777777">
            <w:pPr>
              <w:jc w:val="right"/>
              <w:rPr>
                <w:sz w:val="22"/>
                <w:szCs w:val="22"/>
              </w:rPr>
            </w:pPr>
            <w:r w:rsidRPr="001C29C3">
              <w:rPr>
                <w:sz w:val="22"/>
                <w:szCs w:val="22"/>
              </w:rPr>
              <w:t>7.67</w:t>
            </w:r>
          </w:p>
        </w:tc>
      </w:tr>
      <w:tr w:rsidRPr="001C29C3" w:rsidR="00D559D2" w:rsidTr="00D559D2" w14:paraId="55A4636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B709C1B" w14:textId="77777777">
            <w:pPr>
              <w:rPr>
                <w:sz w:val="22"/>
                <w:szCs w:val="22"/>
              </w:rPr>
            </w:pPr>
            <w:smartTag w:uri="urn:schemas-microsoft-com:office:smarttags" w:element="City">
              <w:smartTag w:uri="urn:schemas-microsoft-com:office:smarttags" w:element="place">
                <w:r w:rsidRPr="001C29C3">
                  <w:rPr>
                    <w:sz w:val="22"/>
                    <w:szCs w:val="22"/>
                  </w:rPr>
                  <w:t>Burlington</w:t>
                </w:r>
              </w:smartTag>
            </w:smartTag>
          </w:p>
        </w:tc>
        <w:tc>
          <w:tcPr>
            <w:tcW w:w="1483" w:type="dxa"/>
            <w:gridSpan w:val="2"/>
            <w:shd w:val="clear" w:color="auto" w:fill="auto"/>
            <w:vAlign w:val="bottom"/>
          </w:tcPr>
          <w:p w:rsidRPr="001C29C3" w:rsidR="00D559D2" w:rsidP="00D559D2" w:rsidRDefault="00D559D2" w14:paraId="7A216A15" w14:textId="77777777">
            <w:pPr>
              <w:jc w:val="right"/>
              <w:rPr>
                <w:sz w:val="22"/>
                <w:szCs w:val="22"/>
              </w:rPr>
            </w:pPr>
            <w:r w:rsidRPr="001C29C3">
              <w:rPr>
                <w:sz w:val="22"/>
                <w:szCs w:val="22"/>
              </w:rPr>
              <w:t>75,780</w:t>
            </w:r>
          </w:p>
        </w:tc>
        <w:tc>
          <w:tcPr>
            <w:tcW w:w="1435" w:type="dxa"/>
            <w:gridSpan w:val="2"/>
            <w:shd w:val="clear" w:color="auto" w:fill="auto"/>
            <w:vAlign w:val="bottom"/>
          </w:tcPr>
          <w:p w:rsidRPr="001C29C3" w:rsidR="00D559D2" w:rsidP="00D559D2" w:rsidRDefault="00D559D2" w14:paraId="6EEFA342" w14:textId="77777777">
            <w:pPr>
              <w:jc w:val="right"/>
              <w:rPr>
                <w:sz w:val="22"/>
                <w:szCs w:val="22"/>
              </w:rPr>
            </w:pPr>
            <w:r w:rsidRPr="001C29C3">
              <w:rPr>
                <w:sz w:val="22"/>
                <w:szCs w:val="22"/>
              </w:rPr>
              <w:t>890</w:t>
            </w:r>
          </w:p>
        </w:tc>
        <w:tc>
          <w:tcPr>
            <w:tcW w:w="1435" w:type="dxa"/>
            <w:gridSpan w:val="2"/>
            <w:shd w:val="clear" w:color="auto" w:fill="auto"/>
            <w:vAlign w:val="bottom"/>
          </w:tcPr>
          <w:p w:rsidRPr="001C29C3" w:rsidR="00D559D2" w:rsidP="00D559D2" w:rsidRDefault="00D559D2" w14:paraId="7A571016" w14:textId="77777777">
            <w:pPr>
              <w:jc w:val="right"/>
              <w:rPr>
                <w:sz w:val="22"/>
                <w:szCs w:val="22"/>
              </w:rPr>
            </w:pPr>
            <w:r w:rsidRPr="001C29C3">
              <w:rPr>
                <w:sz w:val="22"/>
                <w:szCs w:val="22"/>
              </w:rPr>
              <w:t>236</w:t>
            </w:r>
          </w:p>
        </w:tc>
        <w:tc>
          <w:tcPr>
            <w:tcW w:w="1435" w:type="dxa"/>
            <w:gridSpan w:val="2"/>
            <w:shd w:val="clear" w:color="auto" w:fill="auto"/>
            <w:vAlign w:val="bottom"/>
          </w:tcPr>
          <w:p w:rsidRPr="001C29C3" w:rsidR="00D559D2" w:rsidP="00D559D2" w:rsidRDefault="00D559D2" w14:paraId="79111898" w14:textId="77777777">
            <w:pPr>
              <w:jc w:val="right"/>
              <w:rPr>
                <w:sz w:val="22"/>
                <w:szCs w:val="22"/>
              </w:rPr>
            </w:pPr>
            <w:r w:rsidRPr="001C29C3">
              <w:rPr>
                <w:sz w:val="22"/>
                <w:szCs w:val="22"/>
              </w:rPr>
              <w:t>91</w:t>
            </w:r>
          </w:p>
        </w:tc>
        <w:tc>
          <w:tcPr>
            <w:tcW w:w="1671" w:type="dxa"/>
            <w:gridSpan w:val="2"/>
            <w:shd w:val="clear" w:color="auto" w:fill="auto"/>
            <w:vAlign w:val="bottom"/>
          </w:tcPr>
          <w:p w:rsidRPr="001C29C3" w:rsidR="00D559D2" w:rsidP="00D559D2" w:rsidRDefault="00D559D2" w14:paraId="1FE9821F" w14:textId="77777777">
            <w:pPr>
              <w:jc w:val="right"/>
              <w:rPr>
                <w:sz w:val="22"/>
                <w:szCs w:val="22"/>
              </w:rPr>
            </w:pPr>
            <w:r w:rsidRPr="001C29C3">
              <w:rPr>
                <w:sz w:val="22"/>
                <w:szCs w:val="22"/>
              </w:rPr>
              <w:t>156</w:t>
            </w:r>
          </w:p>
        </w:tc>
        <w:tc>
          <w:tcPr>
            <w:tcW w:w="1435" w:type="dxa"/>
            <w:shd w:val="clear" w:color="auto" w:fill="auto"/>
            <w:vAlign w:val="bottom"/>
          </w:tcPr>
          <w:p w:rsidRPr="001C29C3" w:rsidR="00D559D2" w:rsidP="00D559D2" w:rsidRDefault="00D559D2" w14:paraId="5C319F53" w14:textId="77777777">
            <w:pPr>
              <w:jc w:val="right"/>
              <w:rPr>
                <w:sz w:val="22"/>
                <w:szCs w:val="22"/>
              </w:rPr>
            </w:pPr>
            <w:r w:rsidRPr="001C29C3">
              <w:rPr>
                <w:sz w:val="22"/>
                <w:szCs w:val="22"/>
              </w:rPr>
              <w:t>1,373</w:t>
            </w:r>
          </w:p>
        </w:tc>
        <w:tc>
          <w:tcPr>
            <w:tcW w:w="1435" w:type="dxa"/>
            <w:gridSpan w:val="2"/>
            <w:shd w:val="clear" w:color="auto" w:fill="auto"/>
            <w:vAlign w:val="bottom"/>
          </w:tcPr>
          <w:p w:rsidRPr="001C29C3" w:rsidR="00D559D2" w:rsidP="00D559D2" w:rsidRDefault="00D559D2" w14:paraId="76BA189A" w14:textId="77777777">
            <w:pPr>
              <w:jc w:val="right"/>
              <w:rPr>
                <w:sz w:val="22"/>
                <w:szCs w:val="22"/>
              </w:rPr>
            </w:pPr>
            <w:r w:rsidRPr="001C29C3">
              <w:rPr>
                <w:sz w:val="22"/>
                <w:szCs w:val="22"/>
              </w:rPr>
              <w:t>1.81</w:t>
            </w:r>
          </w:p>
        </w:tc>
        <w:tc>
          <w:tcPr>
            <w:tcW w:w="1672" w:type="dxa"/>
            <w:gridSpan w:val="2"/>
            <w:shd w:val="clear" w:color="auto" w:fill="auto"/>
            <w:vAlign w:val="bottom"/>
          </w:tcPr>
          <w:p w:rsidRPr="001C29C3" w:rsidR="00D559D2" w:rsidP="00D559D2" w:rsidRDefault="00D559D2" w14:paraId="5C4EC9E6" w14:textId="77777777">
            <w:pPr>
              <w:jc w:val="right"/>
              <w:rPr>
                <w:sz w:val="22"/>
                <w:szCs w:val="22"/>
              </w:rPr>
            </w:pPr>
            <w:r w:rsidRPr="001C29C3">
              <w:rPr>
                <w:sz w:val="22"/>
                <w:szCs w:val="22"/>
              </w:rPr>
              <w:t>7.21</w:t>
            </w:r>
          </w:p>
        </w:tc>
      </w:tr>
      <w:tr w:rsidRPr="001C29C3" w:rsidR="00D559D2" w:rsidTr="00D559D2" w14:paraId="1EEDF834"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E875BDD" w14:textId="77777777">
            <w:pPr>
              <w:rPr>
                <w:sz w:val="22"/>
                <w:szCs w:val="22"/>
              </w:rPr>
            </w:pPr>
            <w:smartTag w:uri="urn:schemas-microsoft-com:office:smarttags" w:element="City">
              <w:smartTag w:uri="urn:schemas-microsoft-com:office:smarttags" w:element="place">
                <w:r w:rsidRPr="001C29C3">
                  <w:rPr>
                    <w:sz w:val="22"/>
                    <w:szCs w:val="22"/>
                  </w:rPr>
                  <w:t>Camden</w:t>
                </w:r>
              </w:smartTag>
            </w:smartTag>
          </w:p>
        </w:tc>
        <w:tc>
          <w:tcPr>
            <w:tcW w:w="1483" w:type="dxa"/>
            <w:gridSpan w:val="2"/>
            <w:shd w:val="clear" w:color="auto" w:fill="auto"/>
            <w:vAlign w:val="bottom"/>
          </w:tcPr>
          <w:p w:rsidRPr="001C29C3" w:rsidR="00D559D2" w:rsidP="00D559D2" w:rsidRDefault="00D559D2" w14:paraId="49DBEC26" w14:textId="77777777">
            <w:pPr>
              <w:jc w:val="right"/>
              <w:rPr>
                <w:sz w:val="22"/>
                <w:szCs w:val="22"/>
              </w:rPr>
            </w:pPr>
            <w:r w:rsidRPr="001C29C3">
              <w:rPr>
                <w:sz w:val="22"/>
                <w:szCs w:val="22"/>
              </w:rPr>
              <w:t>88,782</w:t>
            </w:r>
          </w:p>
        </w:tc>
        <w:tc>
          <w:tcPr>
            <w:tcW w:w="1435" w:type="dxa"/>
            <w:gridSpan w:val="2"/>
            <w:shd w:val="clear" w:color="auto" w:fill="auto"/>
            <w:vAlign w:val="bottom"/>
          </w:tcPr>
          <w:p w:rsidRPr="001C29C3" w:rsidR="00D559D2" w:rsidP="00D559D2" w:rsidRDefault="00D559D2" w14:paraId="14FF56DB" w14:textId="77777777">
            <w:pPr>
              <w:jc w:val="right"/>
              <w:rPr>
                <w:sz w:val="22"/>
                <w:szCs w:val="22"/>
              </w:rPr>
            </w:pPr>
            <w:r w:rsidRPr="001C29C3">
              <w:rPr>
                <w:sz w:val="22"/>
                <w:szCs w:val="22"/>
              </w:rPr>
              <w:t>544</w:t>
            </w:r>
          </w:p>
        </w:tc>
        <w:tc>
          <w:tcPr>
            <w:tcW w:w="1435" w:type="dxa"/>
            <w:gridSpan w:val="2"/>
            <w:shd w:val="clear" w:color="auto" w:fill="auto"/>
            <w:vAlign w:val="bottom"/>
          </w:tcPr>
          <w:p w:rsidRPr="001C29C3" w:rsidR="00D559D2" w:rsidP="00D559D2" w:rsidRDefault="00D559D2" w14:paraId="22B3DC5D" w14:textId="77777777">
            <w:pPr>
              <w:jc w:val="right"/>
              <w:rPr>
                <w:sz w:val="22"/>
                <w:szCs w:val="22"/>
              </w:rPr>
            </w:pPr>
            <w:r w:rsidRPr="001C29C3">
              <w:rPr>
                <w:sz w:val="22"/>
                <w:szCs w:val="22"/>
              </w:rPr>
              <w:t>171</w:t>
            </w:r>
          </w:p>
        </w:tc>
        <w:tc>
          <w:tcPr>
            <w:tcW w:w="1435" w:type="dxa"/>
            <w:gridSpan w:val="2"/>
            <w:shd w:val="clear" w:color="auto" w:fill="auto"/>
            <w:vAlign w:val="bottom"/>
          </w:tcPr>
          <w:p w:rsidRPr="001C29C3" w:rsidR="00D559D2" w:rsidP="00D559D2" w:rsidRDefault="00D559D2" w14:paraId="6919963A" w14:textId="77777777">
            <w:pPr>
              <w:jc w:val="right"/>
              <w:rPr>
                <w:sz w:val="22"/>
                <w:szCs w:val="22"/>
              </w:rPr>
            </w:pPr>
            <w:r w:rsidRPr="001C29C3">
              <w:rPr>
                <w:sz w:val="22"/>
                <w:szCs w:val="22"/>
              </w:rPr>
              <w:t>77</w:t>
            </w:r>
          </w:p>
        </w:tc>
        <w:tc>
          <w:tcPr>
            <w:tcW w:w="1671" w:type="dxa"/>
            <w:gridSpan w:val="2"/>
            <w:shd w:val="clear" w:color="auto" w:fill="auto"/>
            <w:vAlign w:val="bottom"/>
          </w:tcPr>
          <w:p w:rsidRPr="001C29C3" w:rsidR="00D559D2" w:rsidP="00D559D2" w:rsidRDefault="00D559D2" w14:paraId="15A522FD" w14:textId="77777777">
            <w:pPr>
              <w:jc w:val="right"/>
              <w:rPr>
                <w:sz w:val="22"/>
                <w:szCs w:val="22"/>
              </w:rPr>
            </w:pPr>
            <w:r w:rsidRPr="001C29C3">
              <w:rPr>
                <w:sz w:val="22"/>
                <w:szCs w:val="22"/>
              </w:rPr>
              <w:t>194</w:t>
            </w:r>
          </w:p>
        </w:tc>
        <w:tc>
          <w:tcPr>
            <w:tcW w:w="1435" w:type="dxa"/>
            <w:shd w:val="clear" w:color="auto" w:fill="auto"/>
            <w:vAlign w:val="bottom"/>
          </w:tcPr>
          <w:p w:rsidRPr="001C29C3" w:rsidR="00D559D2" w:rsidP="00D559D2" w:rsidRDefault="00D559D2" w14:paraId="7B3BF74F" w14:textId="77777777">
            <w:pPr>
              <w:jc w:val="right"/>
              <w:rPr>
                <w:sz w:val="22"/>
                <w:szCs w:val="22"/>
              </w:rPr>
            </w:pPr>
            <w:r w:rsidRPr="001C29C3">
              <w:rPr>
                <w:sz w:val="22"/>
                <w:szCs w:val="22"/>
              </w:rPr>
              <w:t>986</w:t>
            </w:r>
          </w:p>
        </w:tc>
        <w:tc>
          <w:tcPr>
            <w:tcW w:w="1435" w:type="dxa"/>
            <w:gridSpan w:val="2"/>
            <w:shd w:val="clear" w:color="auto" w:fill="auto"/>
            <w:vAlign w:val="bottom"/>
          </w:tcPr>
          <w:p w:rsidRPr="001C29C3" w:rsidR="00D559D2" w:rsidP="00D559D2" w:rsidRDefault="00D559D2" w14:paraId="468B82C4" w14:textId="77777777">
            <w:pPr>
              <w:jc w:val="right"/>
              <w:rPr>
                <w:sz w:val="22"/>
                <w:szCs w:val="22"/>
              </w:rPr>
            </w:pPr>
            <w:r w:rsidRPr="001C29C3">
              <w:rPr>
                <w:sz w:val="22"/>
                <w:szCs w:val="22"/>
              </w:rPr>
              <w:t>1.11</w:t>
            </w:r>
          </w:p>
        </w:tc>
        <w:tc>
          <w:tcPr>
            <w:tcW w:w="1672" w:type="dxa"/>
            <w:gridSpan w:val="2"/>
            <w:shd w:val="clear" w:color="auto" w:fill="auto"/>
            <w:vAlign w:val="bottom"/>
          </w:tcPr>
          <w:p w:rsidRPr="001C29C3" w:rsidR="00D559D2" w:rsidP="00D559D2" w:rsidRDefault="00D559D2" w14:paraId="712476C9" w14:textId="77777777">
            <w:pPr>
              <w:jc w:val="right"/>
              <w:rPr>
                <w:sz w:val="22"/>
                <w:szCs w:val="22"/>
              </w:rPr>
            </w:pPr>
            <w:r w:rsidRPr="001C29C3">
              <w:rPr>
                <w:sz w:val="22"/>
                <w:szCs w:val="22"/>
              </w:rPr>
              <w:t>5.18</w:t>
            </w:r>
          </w:p>
        </w:tc>
      </w:tr>
      <w:tr w:rsidRPr="001C29C3" w:rsidR="00D559D2" w:rsidTr="00D559D2" w14:paraId="07BEE284"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A57AE0C" w14:textId="77777777">
            <w:pPr>
              <w:rPr>
                <w:sz w:val="22"/>
                <w:szCs w:val="22"/>
              </w:rPr>
            </w:pPr>
            <w:smartTag w:uri="urn:schemas-microsoft-com:office:smarttags" w:element="place">
              <w:r w:rsidRPr="001C29C3">
                <w:rPr>
                  <w:sz w:val="22"/>
                  <w:szCs w:val="22"/>
                </w:rPr>
                <w:t>Cape May</w:t>
              </w:r>
            </w:smartTag>
          </w:p>
        </w:tc>
        <w:tc>
          <w:tcPr>
            <w:tcW w:w="1483" w:type="dxa"/>
            <w:gridSpan w:val="2"/>
            <w:shd w:val="clear" w:color="auto" w:fill="auto"/>
            <w:vAlign w:val="bottom"/>
          </w:tcPr>
          <w:p w:rsidRPr="001C29C3" w:rsidR="00D559D2" w:rsidP="00D559D2" w:rsidRDefault="00D559D2" w14:paraId="00BCBCF5" w14:textId="77777777">
            <w:pPr>
              <w:jc w:val="right"/>
              <w:rPr>
                <w:sz w:val="22"/>
                <w:szCs w:val="22"/>
              </w:rPr>
            </w:pPr>
            <w:r w:rsidRPr="001C29C3">
              <w:rPr>
                <w:sz w:val="22"/>
                <w:szCs w:val="22"/>
              </w:rPr>
              <w:t>14,197</w:t>
            </w:r>
          </w:p>
        </w:tc>
        <w:tc>
          <w:tcPr>
            <w:tcW w:w="1435" w:type="dxa"/>
            <w:gridSpan w:val="2"/>
            <w:shd w:val="clear" w:color="auto" w:fill="auto"/>
            <w:vAlign w:val="bottom"/>
          </w:tcPr>
          <w:p w:rsidRPr="001C29C3" w:rsidR="00D559D2" w:rsidP="00D559D2" w:rsidRDefault="00D559D2" w14:paraId="63A9B820" w14:textId="77777777">
            <w:pPr>
              <w:jc w:val="right"/>
              <w:rPr>
                <w:sz w:val="22"/>
                <w:szCs w:val="22"/>
              </w:rPr>
            </w:pPr>
            <w:r w:rsidRPr="001C29C3">
              <w:rPr>
                <w:sz w:val="22"/>
                <w:szCs w:val="22"/>
              </w:rPr>
              <w:t>167</w:t>
            </w:r>
          </w:p>
        </w:tc>
        <w:tc>
          <w:tcPr>
            <w:tcW w:w="1435" w:type="dxa"/>
            <w:gridSpan w:val="2"/>
            <w:shd w:val="clear" w:color="auto" w:fill="auto"/>
            <w:vAlign w:val="bottom"/>
          </w:tcPr>
          <w:p w:rsidRPr="001C29C3" w:rsidR="00D559D2" w:rsidP="00D559D2" w:rsidRDefault="00D559D2" w14:paraId="01099B84" w14:textId="77777777">
            <w:pPr>
              <w:jc w:val="right"/>
              <w:rPr>
                <w:sz w:val="22"/>
                <w:szCs w:val="22"/>
              </w:rPr>
            </w:pPr>
            <w:r w:rsidRPr="001C29C3">
              <w:rPr>
                <w:sz w:val="22"/>
                <w:szCs w:val="22"/>
              </w:rPr>
              <w:t>40</w:t>
            </w:r>
          </w:p>
        </w:tc>
        <w:tc>
          <w:tcPr>
            <w:tcW w:w="1435" w:type="dxa"/>
            <w:gridSpan w:val="2"/>
            <w:shd w:val="clear" w:color="auto" w:fill="auto"/>
            <w:vAlign w:val="bottom"/>
          </w:tcPr>
          <w:p w:rsidRPr="001C29C3" w:rsidR="00D559D2" w:rsidP="00D559D2" w:rsidRDefault="00D559D2" w14:paraId="689FC781" w14:textId="77777777">
            <w:pPr>
              <w:jc w:val="right"/>
              <w:rPr>
                <w:sz w:val="22"/>
                <w:szCs w:val="22"/>
              </w:rPr>
            </w:pPr>
            <w:r w:rsidRPr="001C29C3">
              <w:rPr>
                <w:sz w:val="22"/>
                <w:szCs w:val="22"/>
              </w:rPr>
              <w:t>15</w:t>
            </w:r>
          </w:p>
        </w:tc>
        <w:tc>
          <w:tcPr>
            <w:tcW w:w="1671" w:type="dxa"/>
            <w:gridSpan w:val="2"/>
            <w:shd w:val="clear" w:color="auto" w:fill="auto"/>
            <w:vAlign w:val="bottom"/>
          </w:tcPr>
          <w:p w:rsidRPr="001C29C3" w:rsidR="00D559D2" w:rsidP="00D559D2" w:rsidRDefault="00D559D2" w14:paraId="54B594AD" w14:textId="77777777">
            <w:pPr>
              <w:jc w:val="right"/>
              <w:rPr>
                <w:sz w:val="22"/>
                <w:szCs w:val="22"/>
              </w:rPr>
            </w:pPr>
            <w:r w:rsidRPr="001C29C3">
              <w:rPr>
                <w:sz w:val="22"/>
                <w:szCs w:val="22"/>
              </w:rPr>
              <w:t>60</w:t>
            </w:r>
          </w:p>
        </w:tc>
        <w:tc>
          <w:tcPr>
            <w:tcW w:w="1435" w:type="dxa"/>
            <w:shd w:val="clear" w:color="auto" w:fill="auto"/>
            <w:vAlign w:val="bottom"/>
          </w:tcPr>
          <w:p w:rsidRPr="001C29C3" w:rsidR="00D559D2" w:rsidP="00D559D2" w:rsidRDefault="00D559D2" w14:paraId="55159CF8" w14:textId="77777777">
            <w:pPr>
              <w:jc w:val="right"/>
              <w:rPr>
                <w:sz w:val="22"/>
                <w:szCs w:val="22"/>
              </w:rPr>
            </w:pPr>
            <w:r w:rsidRPr="001C29C3">
              <w:rPr>
                <w:sz w:val="22"/>
                <w:szCs w:val="22"/>
              </w:rPr>
              <w:t>282</w:t>
            </w:r>
          </w:p>
        </w:tc>
        <w:tc>
          <w:tcPr>
            <w:tcW w:w="1435" w:type="dxa"/>
            <w:gridSpan w:val="2"/>
            <w:shd w:val="clear" w:color="auto" w:fill="auto"/>
            <w:vAlign w:val="bottom"/>
          </w:tcPr>
          <w:p w:rsidRPr="001C29C3" w:rsidR="00D559D2" w:rsidP="00D559D2" w:rsidRDefault="00D559D2" w14:paraId="3933B40E" w14:textId="77777777">
            <w:pPr>
              <w:jc w:val="right"/>
              <w:rPr>
                <w:sz w:val="22"/>
                <w:szCs w:val="22"/>
              </w:rPr>
            </w:pPr>
            <w:r w:rsidRPr="001C29C3">
              <w:rPr>
                <w:sz w:val="22"/>
                <w:szCs w:val="22"/>
              </w:rPr>
              <w:t>1.99</w:t>
            </w:r>
          </w:p>
        </w:tc>
        <w:tc>
          <w:tcPr>
            <w:tcW w:w="1672" w:type="dxa"/>
            <w:gridSpan w:val="2"/>
            <w:shd w:val="clear" w:color="auto" w:fill="auto"/>
            <w:vAlign w:val="bottom"/>
          </w:tcPr>
          <w:p w:rsidRPr="001C29C3" w:rsidR="00D559D2" w:rsidP="00D559D2" w:rsidRDefault="00D559D2" w14:paraId="0F8F4E63" w14:textId="77777777">
            <w:pPr>
              <w:jc w:val="right"/>
              <w:rPr>
                <w:sz w:val="22"/>
                <w:szCs w:val="22"/>
              </w:rPr>
            </w:pPr>
            <w:r w:rsidRPr="001C29C3">
              <w:rPr>
                <w:sz w:val="22"/>
                <w:szCs w:val="22"/>
              </w:rPr>
              <w:t>1.48</w:t>
            </w:r>
          </w:p>
        </w:tc>
      </w:tr>
      <w:tr w:rsidRPr="001C29C3" w:rsidR="00D559D2" w:rsidTr="00D559D2" w14:paraId="7156746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41049E6C" w14:textId="77777777">
            <w:pPr>
              <w:rPr>
                <w:sz w:val="22"/>
                <w:szCs w:val="22"/>
              </w:rPr>
            </w:pPr>
            <w:smartTag w:uri="urn:schemas-microsoft-com:office:smarttags" w:element="City">
              <w:smartTag w:uri="urn:schemas-microsoft-com:office:smarttags" w:element="place">
                <w:r w:rsidRPr="001C29C3">
                  <w:rPr>
                    <w:sz w:val="22"/>
                    <w:szCs w:val="22"/>
                  </w:rPr>
                  <w:t>Cumberland</w:t>
                </w:r>
              </w:smartTag>
            </w:smartTag>
          </w:p>
        </w:tc>
        <w:tc>
          <w:tcPr>
            <w:tcW w:w="1483" w:type="dxa"/>
            <w:gridSpan w:val="2"/>
            <w:shd w:val="clear" w:color="auto" w:fill="auto"/>
            <w:vAlign w:val="bottom"/>
          </w:tcPr>
          <w:p w:rsidRPr="001C29C3" w:rsidR="00D559D2" w:rsidP="00D559D2" w:rsidRDefault="00D559D2" w14:paraId="693E5F1D" w14:textId="77777777">
            <w:pPr>
              <w:jc w:val="right"/>
              <w:rPr>
                <w:sz w:val="22"/>
                <w:szCs w:val="22"/>
              </w:rPr>
            </w:pPr>
            <w:r w:rsidRPr="001C29C3">
              <w:rPr>
                <w:sz w:val="22"/>
                <w:szCs w:val="22"/>
              </w:rPr>
              <w:t>26,533</w:t>
            </w:r>
          </w:p>
        </w:tc>
        <w:tc>
          <w:tcPr>
            <w:tcW w:w="1435" w:type="dxa"/>
            <w:gridSpan w:val="2"/>
            <w:shd w:val="clear" w:color="auto" w:fill="auto"/>
            <w:vAlign w:val="bottom"/>
          </w:tcPr>
          <w:p w:rsidRPr="001C29C3" w:rsidR="00D559D2" w:rsidP="00D559D2" w:rsidRDefault="00D559D2" w14:paraId="18D3B920" w14:textId="77777777">
            <w:pPr>
              <w:jc w:val="right"/>
              <w:rPr>
                <w:sz w:val="22"/>
                <w:szCs w:val="22"/>
              </w:rPr>
            </w:pPr>
            <w:r w:rsidRPr="001C29C3">
              <w:rPr>
                <w:sz w:val="22"/>
                <w:szCs w:val="22"/>
              </w:rPr>
              <w:t>391</w:t>
            </w:r>
          </w:p>
        </w:tc>
        <w:tc>
          <w:tcPr>
            <w:tcW w:w="1435" w:type="dxa"/>
            <w:gridSpan w:val="2"/>
            <w:shd w:val="clear" w:color="auto" w:fill="auto"/>
            <w:vAlign w:val="bottom"/>
          </w:tcPr>
          <w:p w:rsidRPr="001C29C3" w:rsidR="00D559D2" w:rsidP="00D559D2" w:rsidRDefault="00D559D2" w14:paraId="0D71AF15" w14:textId="77777777">
            <w:pPr>
              <w:jc w:val="right"/>
              <w:rPr>
                <w:sz w:val="22"/>
                <w:szCs w:val="22"/>
              </w:rPr>
            </w:pPr>
            <w:r w:rsidRPr="001C29C3">
              <w:rPr>
                <w:sz w:val="22"/>
                <w:szCs w:val="22"/>
              </w:rPr>
              <w:t>94</w:t>
            </w:r>
          </w:p>
        </w:tc>
        <w:tc>
          <w:tcPr>
            <w:tcW w:w="1435" w:type="dxa"/>
            <w:gridSpan w:val="2"/>
            <w:shd w:val="clear" w:color="auto" w:fill="auto"/>
            <w:vAlign w:val="bottom"/>
          </w:tcPr>
          <w:p w:rsidRPr="001C29C3" w:rsidR="00D559D2" w:rsidP="00D559D2" w:rsidRDefault="00D559D2" w14:paraId="5D5683C8" w14:textId="77777777">
            <w:pPr>
              <w:jc w:val="right"/>
              <w:rPr>
                <w:sz w:val="22"/>
                <w:szCs w:val="22"/>
              </w:rPr>
            </w:pPr>
            <w:r w:rsidRPr="001C29C3">
              <w:rPr>
                <w:sz w:val="22"/>
                <w:szCs w:val="22"/>
              </w:rPr>
              <w:t>66</w:t>
            </w:r>
          </w:p>
        </w:tc>
        <w:tc>
          <w:tcPr>
            <w:tcW w:w="1671" w:type="dxa"/>
            <w:gridSpan w:val="2"/>
            <w:shd w:val="clear" w:color="auto" w:fill="auto"/>
            <w:vAlign w:val="bottom"/>
          </w:tcPr>
          <w:p w:rsidRPr="001C29C3" w:rsidR="00D559D2" w:rsidP="00D559D2" w:rsidRDefault="00D559D2" w14:paraId="5B0A709D" w14:textId="77777777">
            <w:pPr>
              <w:jc w:val="right"/>
              <w:rPr>
                <w:sz w:val="22"/>
                <w:szCs w:val="22"/>
              </w:rPr>
            </w:pPr>
            <w:r w:rsidRPr="001C29C3">
              <w:rPr>
                <w:sz w:val="22"/>
                <w:szCs w:val="22"/>
              </w:rPr>
              <w:t>45</w:t>
            </w:r>
          </w:p>
        </w:tc>
        <w:tc>
          <w:tcPr>
            <w:tcW w:w="1435" w:type="dxa"/>
            <w:shd w:val="clear" w:color="auto" w:fill="auto"/>
            <w:vAlign w:val="bottom"/>
          </w:tcPr>
          <w:p w:rsidRPr="001C29C3" w:rsidR="00D559D2" w:rsidP="00D559D2" w:rsidRDefault="00D559D2" w14:paraId="3A8F1286" w14:textId="77777777">
            <w:pPr>
              <w:jc w:val="right"/>
              <w:rPr>
                <w:sz w:val="22"/>
                <w:szCs w:val="22"/>
              </w:rPr>
            </w:pPr>
            <w:r w:rsidRPr="001C29C3">
              <w:rPr>
                <w:sz w:val="22"/>
                <w:szCs w:val="22"/>
              </w:rPr>
              <w:t>596</w:t>
            </w:r>
          </w:p>
        </w:tc>
        <w:tc>
          <w:tcPr>
            <w:tcW w:w="1435" w:type="dxa"/>
            <w:gridSpan w:val="2"/>
            <w:shd w:val="clear" w:color="auto" w:fill="auto"/>
            <w:vAlign w:val="bottom"/>
          </w:tcPr>
          <w:p w:rsidRPr="001C29C3" w:rsidR="00D559D2" w:rsidP="00D559D2" w:rsidRDefault="00D559D2" w14:paraId="1DC67034" w14:textId="77777777">
            <w:pPr>
              <w:jc w:val="right"/>
              <w:rPr>
                <w:sz w:val="22"/>
                <w:szCs w:val="22"/>
              </w:rPr>
            </w:pPr>
            <w:r w:rsidRPr="001C29C3">
              <w:rPr>
                <w:sz w:val="22"/>
                <w:szCs w:val="22"/>
              </w:rPr>
              <w:t>2.25</w:t>
            </w:r>
          </w:p>
        </w:tc>
        <w:tc>
          <w:tcPr>
            <w:tcW w:w="1672" w:type="dxa"/>
            <w:gridSpan w:val="2"/>
            <w:shd w:val="clear" w:color="auto" w:fill="auto"/>
            <w:vAlign w:val="bottom"/>
          </w:tcPr>
          <w:p w:rsidRPr="001C29C3" w:rsidR="00D559D2" w:rsidP="00D559D2" w:rsidRDefault="00D559D2" w14:paraId="60CB4657" w14:textId="77777777">
            <w:pPr>
              <w:jc w:val="right"/>
              <w:rPr>
                <w:sz w:val="22"/>
                <w:szCs w:val="22"/>
              </w:rPr>
            </w:pPr>
            <w:r w:rsidRPr="001C29C3">
              <w:rPr>
                <w:sz w:val="22"/>
                <w:szCs w:val="22"/>
              </w:rPr>
              <w:t>3.13</w:t>
            </w:r>
          </w:p>
        </w:tc>
      </w:tr>
      <w:tr w:rsidRPr="001C29C3" w:rsidR="00D559D2" w:rsidTr="00D559D2" w14:paraId="0C19468A"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CBDB7B1" w14:textId="77777777">
            <w:pPr>
              <w:rPr>
                <w:sz w:val="22"/>
                <w:szCs w:val="22"/>
              </w:rPr>
            </w:pPr>
            <w:smartTag w:uri="urn:schemas-microsoft-com:office:smarttags" w:element="place">
              <w:r w:rsidRPr="001C29C3">
                <w:rPr>
                  <w:sz w:val="22"/>
                  <w:szCs w:val="22"/>
                </w:rPr>
                <w:t>Essex</w:t>
              </w:r>
            </w:smartTag>
          </w:p>
        </w:tc>
        <w:tc>
          <w:tcPr>
            <w:tcW w:w="1483" w:type="dxa"/>
            <w:gridSpan w:val="2"/>
            <w:shd w:val="clear" w:color="auto" w:fill="auto"/>
            <w:vAlign w:val="bottom"/>
          </w:tcPr>
          <w:p w:rsidRPr="001C29C3" w:rsidR="00D559D2" w:rsidP="00D559D2" w:rsidRDefault="00D559D2" w14:paraId="353CD466" w14:textId="77777777">
            <w:pPr>
              <w:jc w:val="right"/>
              <w:rPr>
                <w:sz w:val="22"/>
                <w:szCs w:val="22"/>
              </w:rPr>
            </w:pPr>
            <w:r w:rsidRPr="001C29C3">
              <w:rPr>
                <w:sz w:val="22"/>
                <w:szCs w:val="22"/>
              </w:rPr>
              <w:t>126,105</w:t>
            </w:r>
          </w:p>
        </w:tc>
        <w:tc>
          <w:tcPr>
            <w:tcW w:w="1435" w:type="dxa"/>
            <w:gridSpan w:val="2"/>
            <w:shd w:val="clear" w:color="auto" w:fill="auto"/>
            <w:vAlign w:val="bottom"/>
          </w:tcPr>
          <w:p w:rsidRPr="001C29C3" w:rsidR="00D559D2" w:rsidP="00D559D2" w:rsidRDefault="00D559D2" w14:paraId="79AD1163" w14:textId="77777777">
            <w:pPr>
              <w:jc w:val="right"/>
              <w:rPr>
                <w:sz w:val="22"/>
                <w:szCs w:val="22"/>
              </w:rPr>
            </w:pPr>
            <w:r w:rsidRPr="001C29C3">
              <w:rPr>
                <w:sz w:val="22"/>
                <w:szCs w:val="22"/>
              </w:rPr>
              <w:t>814</w:t>
            </w:r>
          </w:p>
        </w:tc>
        <w:tc>
          <w:tcPr>
            <w:tcW w:w="1435" w:type="dxa"/>
            <w:gridSpan w:val="2"/>
            <w:shd w:val="clear" w:color="auto" w:fill="auto"/>
            <w:vAlign w:val="bottom"/>
          </w:tcPr>
          <w:p w:rsidRPr="001C29C3" w:rsidR="00D559D2" w:rsidP="00D559D2" w:rsidRDefault="00D559D2" w14:paraId="7F80F5FA" w14:textId="77777777">
            <w:pPr>
              <w:jc w:val="right"/>
              <w:rPr>
                <w:sz w:val="22"/>
                <w:szCs w:val="22"/>
              </w:rPr>
            </w:pPr>
            <w:r w:rsidRPr="001C29C3">
              <w:rPr>
                <w:sz w:val="22"/>
                <w:szCs w:val="22"/>
              </w:rPr>
              <w:t>361</w:t>
            </w:r>
          </w:p>
        </w:tc>
        <w:tc>
          <w:tcPr>
            <w:tcW w:w="1435" w:type="dxa"/>
            <w:gridSpan w:val="2"/>
            <w:shd w:val="clear" w:color="auto" w:fill="auto"/>
            <w:vAlign w:val="bottom"/>
          </w:tcPr>
          <w:p w:rsidRPr="001C29C3" w:rsidR="00D559D2" w:rsidP="00D559D2" w:rsidRDefault="00D559D2" w14:paraId="11697122" w14:textId="77777777">
            <w:pPr>
              <w:jc w:val="right"/>
              <w:rPr>
                <w:sz w:val="22"/>
                <w:szCs w:val="22"/>
              </w:rPr>
            </w:pPr>
            <w:r w:rsidRPr="001C29C3">
              <w:rPr>
                <w:sz w:val="22"/>
                <w:szCs w:val="22"/>
              </w:rPr>
              <w:t>172</w:t>
            </w:r>
          </w:p>
        </w:tc>
        <w:tc>
          <w:tcPr>
            <w:tcW w:w="1671" w:type="dxa"/>
            <w:gridSpan w:val="2"/>
            <w:shd w:val="clear" w:color="auto" w:fill="auto"/>
            <w:vAlign w:val="bottom"/>
          </w:tcPr>
          <w:p w:rsidRPr="001C29C3" w:rsidR="00D559D2" w:rsidP="00D559D2" w:rsidRDefault="00D559D2" w14:paraId="1525DBD4" w14:textId="77777777">
            <w:pPr>
              <w:jc w:val="right"/>
              <w:rPr>
                <w:sz w:val="22"/>
                <w:szCs w:val="22"/>
              </w:rPr>
            </w:pPr>
            <w:r w:rsidRPr="001C29C3">
              <w:rPr>
                <w:sz w:val="22"/>
                <w:szCs w:val="22"/>
              </w:rPr>
              <w:t>132</w:t>
            </w:r>
          </w:p>
        </w:tc>
        <w:tc>
          <w:tcPr>
            <w:tcW w:w="1435" w:type="dxa"/>
            <w:shd w:val="clear" w:color="auto" w:fill="auto"/>
            <w:vAlign w:val="bottom"/>
          </w:tcPr>
          <w:p w:rsidRPr="001C29C3" w:rsidR="00D559D2" w:rsidP="00D559D2" w:rsidRDefault="00D559D2" w14:paraId="686F0983" w14:textId="77777777">
            <w:pPr>
              <w:jc w:val="right"/>
              <w:rPr>
                <w:sz w:val="22"/>
                <w:szCs w:val="22"/>
              </w:rPr>
            </w:pPr>
            <w:r w:rsidRPr="001C29C3">
              <w:rPr>
                <w:sz w:val="22"/>
                <w:szCs w:val="22"/>
              </w:rPr>
              <w:t>1,479</w:t>
            </w:r>
          </w:p>
        </w:tc>
        <w:tc>
          <w:tcPr>
            <w:tcW w:w="1435" w:type="dxa"/>
            <w:gridSpan w:val="2"/>
            <w:shd w:val="clear" w:color="auto" w:fill="auto"/>
            <w:vAlign w:val="bottom"/>
          </w:tcPr>
          <w:p w:rsidRPr="001C29C3" w:rsidR="00D559D2" w:rsidP="00D559D2" w:rsidRDefault="00D559D2" w14:paraId="06CCDAF5" w14:textId="77777777">
            <w:pPr>
              <w:jc w:val="right"/>
              <w:rPr>
                <w:sz w:val="22"/>
                <w:szCs w:val="22"/>
              </w:rPr>
            </w:pPr>
            <w:r w:rsidRPr="001C29C3">
              <w:rPr>
                <w:sz w:val="22"/>
                <w:szCs w:val="22"/>
              </w:rPr>
              <w:t>1.17</w:t>
            </w:r>
          </w:p>
        </w:tc>
        <w:tc>
          <w:tcPr>
            <w:tcW w:w="1672" w:type="dxa"/>
            <w:gridSpan w:val="2"/>
            <w:shd w:val="clear" w:color="auto" w:fill="auto"/>
            <w:vAlign w:val="bottom"/>
          </w:tcPr>
          <w:p w:rsidRPr="001C29C3" w:rsidR="00D559D2" w:rsidP="00D559D2" w:rsidRDefault="00D559D2" w14:paraId="7BF89FD9" w14:textId="77777777">
            <w:pPr>
              <w:jc w:val="right"/>
              <w:rPr>
                <w:sz w:val="22"/>
                <w:szCs w:val="22"/>
              </w:rPr>
            </w:pPr>
            <w:r w:rsidRPr="001C29C3">
              <w:rPr>
                <w:sz w:val="22"/>
                <w:szCs w:val="22"/>
              </w:rPr>
              <w:t>7.76</w:t>
            </w:r>
          </w:p>
        </w:tc>
      </w:tr>
      <w:tr w:rsidRPr="001C29C3" w:rsidR="00D559D2" w:rsidTr="00D559D2" w14:paraId="1A9339E2"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40B3D59A" w14:textId="77777777">
            <w:pPr>
              <w:rPr>
                <w:sz w:val="22"/>
                <w:szCs w:val="22"/>
              </w:rPr>
            </w:pPr>
            <w:smartTag w:uri="urn:schemas-microsoft-com:office:smarttags" w:element="City">
              <w:smartTag w:uri="urn:schemas-microsoft-com:office:smarttags" w:element="place">
                <w:r w:rsidRPr="001C29C3">
                  <w:rPr>
                    <w:sz w:val="22"/>
                    <w:szCs w:val="22"/>
                  </w:rPr>
                  <w:t>Gloucester</w:t>
                </w:r>
              </w:smartTag>
            </w:smartTag>
          </w:p>
        </w:tc>
        <w:tc>
          <w:tcPr>
            <w:tcW w:w="1483" w:type="dxa"/>
            <w:gridSpan w:val="2"/>
            <w:shd w:val="clear" w:color="auto" w:fill="auto"/>
            <w:vAlign w:val="bottom"/>
          </w:tcPr>
          <w:p w:rsidRPr="001C29C3" w:rsidR="00D559D2" w:rsidP="00D559D2" w:rsidRDefault="00D559D2" w14:paraId="4E165AFF" w14:textId="77777777">
            <w:pPr>
              <w:jc w:val="right"/>
              <w:rPr>
                <w:sz w:val="22"/>
                <w:szCs w:val="22"/>
              </w:rPr>
            </w:pPr>
            <w:r w:rsidRPr="001C29C3">
              <w:rPr>
                <w:sz w:val="22"/>
                <w:szCs w:val="22"/>
              </w:rPr>
              <w:t>48,930</w:t>
            </w:r>
          </w:p>
        </w:tc>
        <w:tc>
          <w:tcPr>
            <w:tcW w:w="1435" w:type="dxa"/>
            <w:gridSpan w:val="2"/>
            <w:shd w:val="clear" w:color="auto" w:fill="auto"/>
            <w:vAlign w:val="bottom"/>
          </w:tcPr>
          <w:p w:rsidRPr="001C29C3" w:rsidR="00D559D2" w:rsidP="00D559D2" w:rsidRDefault="00D559D2" w14:paraId="4AADD19C" w14:textId="77777777">
            <w:pPr>
              <w:jc w:val="right"/>
              <w:rPr>
                <w:sz w:val="22"/>
                <w:szCs w:val="22"/>
              </w:rPr>
            </w:pPr>
            <w:r w:rsidRPr="001C29C3">
              <w:rPr>
                <w:sz w:val="22"/>
                <w:szCs w:val="22"/>
              </w:rPr>
              <w:t>417</w:t>
            </w:r>
          </w:p>
        </w:tc>
        <w:tc>
          <w:tcPr>
            <w:tcW w:w="1435" w:type="dxa"/>
            <w:gridSpan w:val="2"/>
            <w:shd w:val="clear" w:color="auto" w:fill="auto"/>
            <w:vAlign w:val="bottom"/>
          </w:tcPr>
          <w:p w:rsidRPr="001C29C3" w:rsidR="00D559D2" w:rsidP="00D559D2" w:rsidRDefault="00D559D2" w14:paraId="094F39DF" w14:textId="77777777">
            <w:pPr>
              <w:jc w:val="right"/>
              <w:rPr>
                <w:sz w:val="22"/>
                <w:szCs w:val="22"/>
              </w:rPr>
            </w:pPr>
            <w:r w:rsidRPr="001C29C3">
              <w:rPr>
                <w:sz w:val="22"/>
                <w:szCs w:val="22"/>
              </w:rPr>
              <w:t>146</w:t>
            </w:r>
          </w:p>
        </w:tc>
        <w:tc>
          <w:tcPr>
            <w:tcW w:w="1435" w:type="dxa"/>
            <w:gridSpan w:val="2"/>
            <w:shd w:val="clear" w:color="auto" w:fill="auto"/>
            <w:vAlign w:val="bottom"/>
          </w:tcPr>
          <w:p w:rsidRPr="001C29C3" w:rsidR="00D559D2" w:rsidP="00D559D2" w:rsidRDefault="00D559D2" w14:paraId="3F6BDE94" w14:textId="77777777">
            <w:pPr>
              <w:jc w:val="right"/>
              <w:rPr>
                <w:sz w:val="22"/>
                <w:szCs w:val="22"/>
              </w:rPr>
            </w:pPr>
            <w:r w:rsidRPr="001C29C3">
              <w:rPr>
                <w:sz w:val="22"/>
                <w:szCs w:val="22"/>
              </w:rPr>
              <w:t>37</w:t>
            </w:r>
          </w:p>
        </w:tc>
        <w:tc>
          <w:tcPr>
            <w:tcW w:w="1671" w:type="dxa"/>
            <w:gridSpan w:val="2"/>
            <w:shd w:val="clear" w:color="auto" w:fill="auto"/>
            <w:vAlign w:val="bottom"/>
          </w:tcPr>
          <w:p w:rsidRPr="001C29C3" w:rsidR="00D559D2" w:rsidP="00D559D2" w:rsidRDefault="00D559D2" w14:paraId="2846A0F2" w14:textId="77777777">
            <w:pPr>
              <w:jc w:val="right"/>
              <w:rPr>
                <w:sz w:val="22"/>
                <w:szCs w:val="22"/>
              </w:rPr>
            </w:pPr>
            <w:r w:rsidRPr="001C29C3">
              <w:rPr>
                <w:sz w:val="22"/>
                <w:szCs w:val="22"/>
              </w:rPr>
              <w:t>110</w:t>
            </w:r>
          </w:p>
        </w:tc>
        <w:tc>
          <w:tcPr>
            <w:tcW w:w="1435" w:type="dxa"/>
            <w:shd w:val="clear" w:color="auto" w:fill="auto"/>
            <w:vAlign w:val="bottom"/>
          </w:tcPr>
          <w:p w:rsidRPr="001C29C3" w:rsidR="00D559D2" w:rsidP="00D559D2" w:rsidRDefault="00D559D2" w14:paraId="38991AD6" w14:textId="77777777">
            <w:pPr>
              <w:jc w:val="right"/>
              <w:rPr>
                <w:sz w:val="22"/>
                <w:szCs w:val="22"/>
              </w:rPr>
            </w:pPr>
            <w:r w:rsidRPr="001C29C3">
              <w:rPr>
                <w:sz w:val="22"/>
                <w:szCs w:val="22"/>
              </w:rPr>
              <w:t>710</w:t>
            </w:r>
          </w:p>
        </w:tc>
        <w:tc>
          <w:tcPr>
            <w:tcW w:w="1435" w:type="dxa"/>
            <w:gridSpan w:val="2"/>
            <w:shd w:val="clear" w:color="auto" w:fill="auto"/>
            <w:vAlign w:val="bottom"/>
          </w:tcPr>
          <w:p w:rsidRPr="001C29C3" w:rsidR="00D559D2" w:rsidP="00D559D2" w:rsidRDefault="00D559D2" w14:paraId="64A7630D" w14:textId="77777777">
            <w:pPr>
              <w:jc w:val="right"/>
              <w:rPr>
                <w:sz w:val="22"/>
                <w:szCs w:val="22"/>
              </w:rPr>
            </w:pPr>
            <w:r w:rsidRPr="001C29C3">
              <w:rPr>
                <w:sz w:val="22"/>
                <w:szCs w:val="22"/>
              </w:rPr>
              <w:t>1.45</w:t>
            </w:r>
          </w:p>
        </w:tc>
        <w:tc>
          <w:tcPr>
            <w:tcW w:w="1672" w:type="dxa"/>
            <w:gridSpan w:val="2"/>
            <w:shd w:val="clear" w:color="auto" w:fill="auto"/>
            <w:vAlign w:val="bottom"/>
          </w:tcPr>
          <w:p w:rsidRPr="001C29C3" w:rsidR="00D559D2" w:rsidP="00D559D2" w:rsidRDefault="00D559D2" w14:paraId="048FC55D" w14:textId="77777777">
            <w:pPr>
              <w:jc w:val="right"/>
              <w:rPr>
                <w:sz w:val="22"/>
                <w:szCs w:val="22"/>
              </w:rPr>
            </w:pPr>
            <w:r w:rsidRPr="001C29C3">
              <w:rPr>
                <w:sz w:val="22"/>
                <w:szCs w:val="22"/>
              </w:rPr>
              <w:t>3.73</w:t>
            </w:r>
          </w:p>
        </w:tc>
      </w:tr>
      <w:tr w:rsidRPr="001C29C3" w:rsidR="00D559D2" w:rsidTr="00D559D2" w14:paraId="6EC8D5AB"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D205651" w14:textId="77777777">
            <w:pPr>
              <w:rPr>
                <w:sz w:val="22"/>
                <w:szCs w:val="22"/>
              </w:rPr>
            </w:pPr>
            <w:smartTag w:uri="urn:schemas-microsoft-com:office:smarttags" w:element="City">
              <w:smartTag w:uri="urn:schemas-microsoft-com:office:smarttags" w:element="place">
                <w:r w:rsidRPr="001C29C3">
                  <w:rPr>
                    <w:sz w:val="22"/>
                    <w:szCs w:val="22"/>
                  </w:rPr>
                  <w:t>Hudson</w:t>
                </w:r>
              </w:smartTag>
            </w:smartTag>
          </w:p>
        </w:tc>
        <w:tc>
          <w:tcPr>
            <w:tcW w:w="1483" w:type="dxa"/>
            <w:gridSpan w:val="2"/>
            <w:shd w:val="clear" w:color="auto" w:fill="auto"/>
            <w:vAlign w:val="bottom"/>
          </w:tcPr>
          <w:p w:rsidRPr="001C29C3" w:rsidR="00D559D2" w:rsidP="00D559D2" w:rsidRDefault="00D559D2" w14:paraId="7C9C1247" w14:textId="77777777">
            <w:pPr>
              <w:jc w:val="right"/>
              <w:rPr>
                <w:sz w:val="22"/>
                <w:szCs w:val="22"/>
              </w:rPr>
            </w:pPr>
            <w:r w:rsidRPr="001C29C3">
              <w:rPr>
                <w:sz w:val="22"/>
                <w:szCs w:val="22"/>
              </w:rPr>
              <w:t>81,387</w:t>
            </w:r>
          </w:p>
        </w:tc>
        <w:tc>
          <w:tcPr>
            <w:tcW w:w="1435" w:type="dxa"/>
            <w:gridSpan w:val="2"/>
            <w:shd w:val="clear" w:color="auto" w:fill="auto"/>
            <w:vAlign w:val="bottom"/>
          </w:tcPr>
          <w:p w:rsidRPr="001C29C3" w:rsidR="00D559D2" w:rsidP="00D559D2" w:rsidRDefault="00D559D2" w14:paraId="0A76181F" w14:textId="77777777">
            <w:pPr>
              <w:jc w:val="right"/>
              <w:rPr>
                <w:sz w:val="22"/>
                <w:szCs w:val="22"/>
              </w:rPr>
            </w:pPr>
            <w:r w:rsidRPr="001C29C3">
              <w:rPr>
                <w:sz w:val="22"/>
                <w:szCs w:val="22"/>
              </w:rPr>
              <w:t>663</w:t>
            </w:r>
          </w:p>
        </w:tc>
        <w:tc>
          <w:tcPr>
            <w:tcW w:w="1435" w:type="dxa"/>
            <w:gridSpan w:val="2"/>
            <w:shd w:val="clear" w:color="auto" w:fill="auto"/>
            <w:vAlign w:val="bottom"/>
          </w:tcPr>
          <w:p w:rsidRPr="001C29C3" w:rsidR="00D559D2" w:rsidP="00D559D2" w:rsidRDefault="00D559D2" w14:paraId="6F880725" w14:textId="77777777">
            <w:pPr>
              <w:jc w:val="right"/>
              <w:rPr>
                <w:sz w:val="22"/>
                <w:szCs w:val="22"/>
              </w:rPr>
            </w:pPr>
            <w:r w:rsidRPr="001C29C3">
              <w:rPr>
                <w:sz w:val="22"/>
                <w:szCs w:val="22"/>
              </w:rPr>
              <w:t>156</w:t>
            </w:r>
          </w:p>
        </w:tc>
        <w:tc>
          <w:tcPr>
            <w:tcW w:w="1435" w:type="dxa"/>
            <w:gridSpan w:val="2"/>
            <w:shd w:val="clear" w:color="auto" w:fill="auto"/>
            <w:vAlign w:val="bottom"/>
          </w:tcPr>
          <w:p w:rsidRPr="001C29C3" w:rsidR="00D559D2" w:rsidP="00D559D2" w:rsidRDefault="00D559D2" w14:paraId="508704E3" w14:textId="77777777">
            <w:pPr>
              <w:jc w:val="right"/>
              <w:rPr>
                <w:sz w:val="22"/>
                <w:szCs w:val="22"/>
              </w:rPr>
            </w:pPr>
            <w:r w:rsidRPr="001C29C3">
              <w:rPr>
                <w:sz w:val="22"/>
                <w:szCs w:val="22"/>
              </w:rPr>
              <w:t>47</w:t>
            </w:r>
          </w:p>
        </w:tc>
        <w:tc>
          <w:tcPr>
            <w:tcW w:w="1671" w:type="dxa"/>
            <w:gridSpan w:val="2"/>
            <w:shd w:val="clear" w:color="auto" w:fill="auto"/>
            <w:vAlign w:val="bottom"/>
          </w:tcPr>
          <w:p w:rsidRPr="001C29C3" w:rsidR="00D559D2" w:rsidP="00D559D2" w:rsidRDefault="00D559D2" w14:paraId="66D34869" w14:textId="77777777">
            <w:pPr>
              <w:jc w:val="right"/>
              <w:rPr>
                <w:sz w:val="22"/>
                <w:szCs w:val="22"/>
              </w:rPr>
            </w:pPr>
            <w:r w:rsidRPr="001C29C3">
              <w:rPr>
                <w:sz w:val="22"/>
                <w:szCs w:val="22"/>
              </w:rPr>
              <w:t>81</w:t>
            </w:r>
          </w:p>
        </w:tc>
        <w:tc>
          <w:tcPr>
            <w:tcW w:w="1435" w:type="dxa"/>
            <w:shd w:val="clear" w:color="auto" w:fill="auto"/>
            <w:vAlign w:val="bottom"/>
          </w:tcPr>
          <w:p w:rsidRPr="001C29C3" w:rsidR="00D559D2" w:rsidP="00D559D2" w:rsidRDefault="00D559D2" w14:paraId="528DDD14" w14:textId="77777777">
            <w:pPr>
              <w:jc w:val="right"/>
              <w:rPr>
                <w:sz w:val="22"/>
                <w:szCs w:val="22"/>
              </w:rPr>
            </w:pPr>
            <w:r w:rsidRPr="001C29C3">
              <w:rPr>
                <w:sz w:val="22"/>
                <w:szCs w:val="22"/>
              </w:rPr>
              <w:t>947</w:t>
            </w:r>
          </w:p>
        </w:tc>
        <w:tc>
          <w:tcPr>
            <w:tcW w:w="1435" w:type="dxa"/>
            <w:gridSpan w:val="2"/>
            <w:shd w:val="clear" w:color="auto" w:fill="auto"/>
            <w:vAlign w:val="bottom"/>
          </w:tcPr>
          <w:p w:rsidRPr="001C29C3" w:rsidR="00D559D2" w:rsidP="00D559D2" w:rsidRDefault="00D559D2" w14:paraId="2767288D" w14:textId="77777777">
            <w:pPr>
              <w:jc w:val="right"/>
              <w:rPr>
                <w:sz w:val="22"/>
                <w:szCs w:val="22"/>
              </w:rPr>
            </w:pPr>
            <w:r w:rsidRPr="001C29C3">
              <w:rPr>
                <w:sz w:val="22"/>
                <w:szCs w:val="22"/>
              </w:rPr>
              <w:t>1.16</w:t>
            </w:r>
          </w:p>
        </w:tc>
        <w:tc>
          <w:tcPr>
            <w:tcW w:w="1672" w:type="dxa"/>
            <w:gridSpan w:val="2"/>
            <w:shd w:val="clear" w:color="auto" w:fill="auto"/>
            <w:vAlign w:val="bottom"/>
          </w:tcPr>
          <w:p w:rsidRPr="001C29C3" w:rsidR="00D559D2" w:rsidP="00D559D2" w:rsidRDefault="00D559D2" w14:paraId="3B8B6C5C" w14:textId="77777777">
            <w:pPr>
              <w:jc w:val="right"/>
              <w:rPr>
                <w:sz w:val="22"/>
                <w:szCs w:val="22"/>
              </w:rPr>
            </w:pPr>
            <w:r w:rsidRPr="001C29C3">
              <w:rPr>
                <w:sz w:val="22"/>
                <w:szCs w:val="22"/>
              </w:rPr>
              <w:t>4.97</w:t>
            </w:r>
          </w:p>
        </w:tc>
      </w:tr>
      <w:tr w:rsidRPr="001C29C3" w:rsidR="00D559D2" w:rsidTr="00D559D2" w14:paraId="4D2F0408"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9B9EF91" w14:textId="77777777">
            <w:pPr>
              <w:rPr>
                <w:sz w:val="22"/>
                <w:szCs w:val="22"/>
              </w:rPr>
            </w:pPr>
            <w:r w:rsidRPr="001C29C3">
              <w:rPr>
                <w:sz w:val="22"/>
                <w:szCs w:val="22"/>
              </w:rPr>
              <w:t>Hunterdon</w:t>
            </w:r>
          </w:p>
        </w:tc>
        <w:tc>
          <w:tcPr>
            <w:tcW w:w="1483" w:type="dxa"/>
            <w:gridSpan w:val="2"/>
            <w:shd w:val="clear" w:color="auto" w:fill="auto"/>
            <w:vAlign w:val="bottom"/>
          </w:tcPr>
          <w:p w:rsidRPr="001C29C3" w:rsidR="00D559D2" w:rsidP="00D559D2" w:rsidRDefault="00D559D2" w14:paraId="5D285D9F" w14:textId="77777777">
            <w:pPr>
              <w:jc w:val="right"/>
              <w:rPr>
                <w:sz w:val="22"/>
                <w:szCs w:val="22"/>
              </w:rPr>
            </w:pPr>
            <w:r w:rsidRPr="001C29C3">
              <w:rPr>
                <w:sz w:val="22"/>
                <w:szCs w:val="22"/>
              </w:rPr>
              <w:t>23,334</w:t>
            </w:r>
          </w:p>
        </w:tc>
        <w:tc>
          <w:tcPr>
            <w:tcW w:w="1435" w:type="dxa"/>
            <w:gridSpan w:val="2"/>
            <w:shd w:val="clear" w:color="auto" w:fill="auto"/>
            <w:vAlign w:val="bottom"/>
          </w:tcPr>
          <w:p w:rsidRPr="001C29C3" w:rsidR="00D559D2" w:rsidP="00D559D2" w:rsidRDefault="00D559D2" w14:paraId="709C95B1" w14:textId="77777777">
            <w:pPr>
              <w:jc w:val="right"/>
              <w:rPr>
                <w:sz w:val="22"/>
                <w:szCs w:val="22"/>
              </w:rPr>
            </w:pPr>
            <w:r w:rsidRPr="001C29C3">
              <w:rPr>
                <w:sz w:val="22"/>
                <w:szCs w:val="22"/>
              </w:rPr>
              <w:t>142</w:t>
            </w:r>
          </w:p>
        </w:tc>
        <w:tc>
          <w:tcPr>
            <w:tcW w:w="1435" w:type="dxa"/>
            <w:gridSpan w:val="2"/>
            <w:shd w:val="clear" w:color="auto" w:fill="auto"/>
            <w:vAlign w:val="bottom"/>
          </w:tcPr>
          <w:p w:rsidRPr="001C29C3" w:rsidR="00D559D2" w:rsidP="00D559D2" w:rsidRDefault="00D559D2" w14:paraId="4227ADF2" w14:textId="77777777">
            <w:pPr>
              <w:jc w:val="right"/>
              <w:rPr>
                <w:sz w:val="22"/>
                <w:szCs w:val="22"/>
              </w:rPr>
            </w:pPr>
            <w:r w:rsidRPr="001C29C3">
              <w:rPr>
                <w:sz w:val="22"/>
                <w:szCs w:val="22"/>
              </w:rPr>
              <w:t>56</w:t>
            </w:r>
          </w:p>
        </w:tc>
        <w:tc>
          <w:tcPr>
            <w:tcW w:w="1435" w:type="dxa"/>
            <w:gridSpan w:val="2"/>
            <w:shd w:val="clear" w:color="auto" w:fill="auto"/>
            <w:vAlign w:val="bottom"/>
          </w:tcPr>
          <w:p w:rsidRPr="001C29C3" w:rsidR="00D559D2" w:rsidP="00D559D2" w:rsidRDefault="00D559D2" w14:paraId="0749067E" w14:textId="77777777">
            <w:pPr>
              <w:jc w:val="right"/>
              <w:rPr>
                <w:sz w:val="22"/>
                <w:szCs w:val="22"/>
              </w:rPr>
            </w:pPr>
            <w:r w:rsidRPr="001C29C3">
              <w:rPr>
                <w:sz w:val="22"/>
                <w:szCs w:val="22"/>
              </w:rPr>
              <w:t>18</w:t>
            </w:r>
          </w:p>
        </w:tc>
        <w:tc>
          <w:tcPr>
            <w:tcW w:w="1671" w:type="dxa"/>
            <w:gridSpan w:val="2"/>
            <w:shd w:val="clear" w:color="auto" w:fill="auto"/>
            <w:vAlign w:val="bottom"/>
          </w:tcPr>
          <w:p w:rsidRPr="001C29C3" w:rsidR="00D559D2" w:rsidP="00D559D2" w:rsidRDefault="00D559D2" w14:paraId="178AC0A1" w14:textId="77777777">
            <w:pPr>
              <w:jc w:val="right"/>
              <w:rPr>
                <w:sz w:val="22"/>
                <w:szCs w:val="22"/>
              </w:rPr>
            </w:pPr>
            <w:r w:rsidRPr="001C29C3">
              <w:rPr>
                <w:sz w:val="22"/>
                <w:szCs w:val="22"/>
              </w:rPr>
              <w:t>50</w:t>
            </w:r>
          </w:p>
        </w:tc>
        <w:tc>
          <w:tcPr>
            <w:tcW w:w="1435" w:type="dxa"/>
            <w:shd w:val="clear" w:color="auto" w:fill="auto"/>
            <w:vAlign w:val="bottom"/>
          </w:tcPr>
          <w:p w:rsidRPr="001C29C3" w:rsidR="00D559D2" w:rsidP="00D559D2" w:rsidRDefault="00D559D2" w14:paraId="410CA473" w14:textId="77777777">
            <w:pPr>
              <w:jc w:val="right"/>
              <w:rPr>
                <w:sz w:val="22"/>
                <w:szCs w:val="22"/>
              </w:rPr>
            </w:pPr>
            <w:r w:rsidRPr="001C29C3">
              <w:rPr>
                <w:sz w:val="22"/>
                <w:szCs w:val="22"/>
              </w:rPr>
              <w:t>266</w:t>
            </w:r>
          </w:p>
        </w:tc>
        <w:tc>
          <w:tcPr>
            <w:tcW w:w="1435" w:type="dxa"/>
            <w:gridSpan w:val="2"/>
            <w:shd w:val="clear" w:color="auto" w:fill="auto"/>
            <w:vAlign w:val="bottom"/>
          </w:tcPr>
          <w:p w:rsidRPr="001C29C3" w:rsidR="00D559D2" w:rsidP="00D559D2" w:rsidRDefault="00D559D2" w14:paraId="1D0D9FF4" w14:textId="77777777">
            <w:pPr>
              <w:jc w:val="right"/>
              <w:rPr>
                <w:sz w:val="22"/>
                <w:szCs w:val="22"/>
              </w:rPr>
            </w:pPr>
            <w:r w:rsidRPr="001C29C3">
              <w:rPr>
                <w:sz w:val="22"/>
                <w:szCs w:val="22"/>
              </w:rPr>
              <w:t>1.14</w:t>
            </w:r>
          </w:p>
        </w:tc>
        <w:tc>
          <w:tcPr>
            <w:tcW w:w="1672" w:type="dxa"/>
            <w:gridSpan w:val="2"/>
            <w:shd w:val="clear" w:color="auto" w:fill="auto"/>
            <w:vAlign w:val="bottom"/>
          </w:tcPr>
          <w:p w:rsidRPr="001C29C3" w:rsidR="00D559D2" w:rsidP="00D559D2" w:rsidRDefault="00D559D2" w14:paraId="2EBE14C1" w14:textId="77777777">
            <w:pPr>
              <w:jc w:val="right"/>
              <w:rPr>
                <w:sz w:val="22"/>
                <w:szCs w:val="22"/>
              </w:rPr>
            </w:pPr>
            <w:r w:rsidRPr="001C29C3">
              <w:rPr>
                <w:sz w:val="22"/>
                <w:szCs w:val="22"/>
              </w:rPr>
              <w:t>1.40</w:t>
            </w:r>
          </w:p>
        </w:tc>
      </w:tr>
      <w:tr w:rsidRPr="001C29C3" w:rsidR="00D559D2" w:rsidTr="00D559D2" w14:paraId="6768846D"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FBA9188" w14:textId="77777777">
            <w:pPr>
              <w:rPr>
                <w:sz w:val="22"/>
                <w:szCs w:val="22"/>
              </w:rPr>
            </w:pPr>
            <w:r w:rsidRPr="001C29C3">
              <w:rPr>
                <w:sz w:val="22"/>
                <w:szCs w:val="22"/>
              </w:rPr>
              <w:t>Mercer</w:t>
            </w:r>
          </w:p>
        </w:tc>
        <w:tc>
          <w:tcPr>
            <w:tcW w:w="1483" w:type="dxa"/>
            <w:gridSpan w:val="2"/>
            <w:shd w:val="clear" w:color="auto" w:fill="auto"/>
            <w:vAlign w:val="bottom"/>
          </w:tcPr>
          <w:p w:rsidRPr="001C29C3" w:rsidR="00D559D2" w:rsidP="00D559D2" w:rsidRDefault="00D559D2" w14:paraId="536DD417" w14:textId="77777777">
            <w:pPr>
              <w:jc w:val="right"/>
              <w:rPr>
                <w:sz w:val="22"/>
                <w:szCs w:val="22"/>
              </w:rPr>
            </w:pPr>
            <w:r w:rsidRPr="001C29C3">
              <w:rPr>
                <w:sz w:val="22"/>
                <w:szCs w:val="22"/>
              </w:rPr>
              <w:t>60,494</w:t>
            </w:r>
          </w:p>
        </w:tc>
        <w:tc>
          <w:tcPr>
            <w:tcW w:w="1435" w:type="dxa"/>
            <w:gridSpan w:val="2"/>
            <w:shd w:val="clear" w:color="auto" w:fill="auto"/>
            <w:vAlign w:val="bottom"/>
          </w:tcPr>
          <w:p w:rsidRPr="001C29C3" w:rsidR="00D559D2" w:rsidP="00D559D2" w:rsidRDefault="00D559D2" w14:paraId="376E4D59" w14:textId="77777777">
            <w:pPr>
              <w:jc w:val="right"/>
              <w:rPr>
                <w:sz w:val="22"/>
                <w:szCs w:val="22"/>
              </w:rPr>
            </w:pPr>
            <w:r w:rsidRPr="001C29C3">
              <w:rPr>
                <w:sz w:val="22"/>
                <w:szCs w:val="22"/>
              </w:rPr>
              <w:t>771</w:t>
            </w:r>
          </w:p>
        </w:tc>
        <w:tc>
          <w:tcPr>
            <w:tcW w:w="1435" w:type="dxa"/>
            <w:gridSpan w:val="2"/>
            <w:shd w:val="clear" w:color="auto" w:fill="auto"/>
            <w:vAlign w:val="bottom"/>
          </w:tcPr>
          <w:p w:rsidRPr="001C29C3" w:rsidR="00D559D2" w:rsidP="00D559D2" w:rsidRDefault="00D559D2" w14:paraId="1D9A24C1" w14:textId="77777777">
            <w:pPr>
              <w:jc w:val="right"/>
              <w:rPr>
                <w:sz w:val="22"/>
                <w:szCs w:val="22"/>
              </w:rPr>
            </w:pPr>
            <w:r w:rsidRPr="001C29C3">
              <w:rPr>
                <w:sz w:val="22"/>
                <w:szCs w:val="22"/>
              </w:rPr>
              <w:t>167</w:t>
            </w:r>
          </w:p>
        </w:tc>
        <w:tc>
          <w:tcPr>
            <w:tcW w:w="1435" w:type="dxa"/>
            <w:gridSpan w:val="2"/>
            <w:shd w:val="clear" w:color="auto" w:fill="auto"/>
            <w:vAlign w:val="bottom"/>
          </w:tcPr>
          <w:p w:rsidRPr="001C29C3" w:rsidR="00D559D2" w:rsidP="00D559D2" w:rsidRDefault="00D559D2" w14:paraId="3D80B649" w14:textId="77777777">
            <w:pPr>
              <w:jc w:val="right"/>
              <w:rPr>
                <w:sz w:val="22"/>
                <w:szCs w:val="22"/>
              </w:rPr>
            </w:pPr>
            <w:r w:rsidRPr="001C29C3">
              <w:rPr>
                <w:sz w:val="22"/>
                <w:szCs w:val="22"/>
              </w:rPr>
              <w:t>87</w:t>
            </w:r>
          </w:p>
        </w:tc>
        <w:tc>
          <w:tcPr>
            <w:tcW w:w="1671" w:type="dxa"/>
            <w:gridSpan w:val="2"/>
            <w:shd w:val="clear" w:color="auto" w:fill="auto"/>
            <w:vAlign w:val="bottom"/>
          </w:tcPr>
          <w:p w:rsidRPr="001C29C3" w:rsidR="00D559D2" w:rsidP="00D559D2" w:rsidRDefault="00D559D2" w14:paraId="0DDDF4E0" w14:textId="77777777">
            <w:pPr>
              <w:jc w:val="right"/>
              <w:rPr>
                <w:sz w:val="22"/>
                <w:szCs w:val="22"/>
              </w:rPr>
            </w:pPr>
            <w:r w:rsidRPr="001C29C3">
              <w:rPr>
                <w:sz w:val="22"/>
                <w:szCs w:val="22"/>
              </w:rPr>
              <w:t>132</w:t>
            </w:r>
          </w:p>
        </w:tc>
        <w:tc>
          <w:tcPr>
            <w:tcW w:w="1435" w:type="dxa"/>
            <w:shd w:val="clear" w:color="auto" w:fill="auto"/>
            <w:vAlign w:val="bottom"/>
          </w:tcPr>
          <w:p w:rsidRPr="001C29C3" w:rsidR="00D559D2" w:rsidP="00D559D2" w:rsidRDefault="00D559D2" w14:paraId="1707ED80" w14:textId="77777777">
            <w:pPr>
              <w:jc w:val="right"/>
              <w:rPr>
                <w:sz w:val="22"/>
                <w:szCs w:val="22"/>
              </w:rPr>
            </w:pPr>
            <w:r w:rsidRPr="001C29C3">
              <w:rPr>
                <w:sz w:val="22"/>
                <w:szCs w:val="22"/>
              </w:rPr>
              <w:t>1,157</w:t>
            </w:r>
          </w:p>
        </w:tc>
        <w:tc>
          <w:tcPr>
            <w:tcW w:w="1435" w:type="dxa"/>
            <w:gridSpan w:val="2"/>
            <w:shd w:val="clear" w:color="auto" w:fill="auto"/>
            <w:vAlign w:val="bottom"/>
          </w:tcPr>
          <w:p w:rsidRPr="001C29C3" w:rsidR="00D559D2" w:rsidP="00D559D2" w:rsidRDefault="00D559D2" w14:paraId="262EFCDA" w14:textId="77777777">
            <w:pPr>
              <w:jc w:val="right"/>
              <w:rPr>
                <w:sz w:val="22"/>
                <w:szCs w:val="22"/>
              </w:rPr>
            </w:pPr>
            <w:r w:rsidRPr="001C29C3">
              <w:rPr>
                <w:sz w:val="22"/>
                <w:szCs w:val="22"/>
              </w:rPr>
              <w:t>1.91</w:t>
            </w:r>
          </w:p>
        </w:tc>
        <w:tc>
          <w:tcPr>
            <w:tcW w:w="1672" w:type="dxa"/>
            <w:gridSpan w:val="2"/>
            <w:shd w:val="clear" w:color="auto" w:fill="auto"/>
            <w:vAlign w:val="bottom"/>
          </w:tcPr>
          <w:p w:rsidRPr="001C29C3" w:rsidR="00D559D2" w:rsidP="00D559D2" w:rsidRDefault="00D559D2" w14:paraId="73A6F742" w14:textId="77777777">
            <w:pPr>
              <w:jc w:val="right"/>
              <w:rPr>
                <w:sz w:val="22"/>
                <w:szCs w:val="22"/>
              </w:rPr>
            </w:pPr>
            <w:r w:rsidRPr="001C29C3">
              <w:rPr>
                <w:sz w:val="22"/>
                <w:szCs w:val="22"/>
              </w:rPr>
              <w:t>6.07</w:t>
            </w:r>
          </w:p>
        </w:tc>
      </w:tr>
      <w:tr w:rsidRPr="001C29C3" w:rsidR="00D559D2" w:rsidTr="00D559D2" w14:paraId="1811B87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FAD47B4" w14:textId="77777777">
            <w:pPr>
              <w:rPr>
                <w:sz w:val="22"/>
                <w:szCs w:val="22"/>
              </w:rPr>
            </w:pPr>
            <w:r w:rsidRPr="001C29C3">
              <w:rPr>
                <w:sz w:val="22"/>
                <w:szCs w:val="22"/>
              </w:rPr>
              <w:t>Middlesex</w:t>
            </w:r>
          </w:p>
        </w:tc>
        <w:tc>
          <w:tcPr>
            <w:tcW w:w="1483" w:type="dxa"/>
            <w:gridSpan w:val="2"/>
            <w:shd w:val="clear" w:color="auto" w:fill="auto"/>
            <w:vAlign w:val="bottom"/>
          </w:tcPr>
          <w:p w:rsidRPr="001C29C3" w:rsidR="00D559D2" w:rsidP="00D559D2" w:rsidRDefault="00D559D2" w14:paraId="25A492C4" w14:textId="77777777">
            <w:pPr>
              <w:jc w:val="right"/>
              <w:rPr>
                <w:sz w:val="22"/>
                <w:szCs w:val="22"/>
              </w:rPr>
            </w:pPr>
            <w:r w:rsidRPr="001C29C3">
              <w:rPr>
                <w:sz w:val="22"/>
                <w:szCs w:val="22"/>
              </w:rPr>
              <w:t>117,455</w:t>
            </w:r>
          </w:p>
        </w:tc>
        <w:tc>
          <w:tcPr>
            <w:tcW w:w="1435" w:type="dxa"/>
            <w:gridSpan w:val="2"/>
            <w:shd w:val="clear" w:color="auto" w:fill="auto"/>
            <w:vAlign w:val="bottom"/>
          </w:tcPr>
          <w:p w:rsidRPr="001C29C3" w:rsidR="00D559D2" w:rsidP="00D559D2" w:rsidRDefault="00D559D2" w14:paraId="359F42E5" w14:textId="77777777">
            <w:pPr>
              <w:jc w:val="right"/>
              <w:rPr>
                <w:sz w:val="22"/>
                <w:szCs w:val="22"/>
              </w:rPr>
            </w:pPr>
            <w:r w:rsidRPr="001C29C3">
              <w:rPr>
                <w:sz w:val="22"/>
                <w:szCs w:val="22"/>
              </w:rPr>
              <w:t>830</w:t>
            </w:r>
          </w:p>
        </w:tc>
        <w:tc>
          <w:tcPr>
            <w:tcW w:w="1435" w:type="dxa"/>
            <w:gridSpan w:val="2"/>
            <w:shd w:val="clear" w:color="auto" w:fill="auto"/>
            <w:vAlign w:val="bottom"/>
          </w:tcPr>
          <w:p w:rsidRPr="001C29C3" w:rsidR="00D559D2" w:rsidP="00D559D2" w:rsidRDefault="00D559D2" w14:paraId="39D60EED" w14:textId="77777777">
            <w:pPr>
              <w:jc w:val="right"/>
              <w:rPr>
                <w:sz w:val="22"/>
                <w:szCs w:val="22"/>
              </w:rPr>
            </w:pPr>
            <w:r w:rsidRPr="001C29C3">
              <w:rPr>
                <w:sz w:val="22"/>
                <w:szCs w:val="22"/>
              </w:rPr>
              <w:t>345</w:t>
            </w:r>
          </w:p>
        </w:tc>
        <w:tc>
          <w:tcPr>
            <w:tcW w:w="1435" w:type="dxa"/>
            <w:gridSpan w:val="2"/>
            <w:shd w:val="clear" w:color="auto" w:fill="auto"/>
            <w:vAlign w:val="bottom"/>
          </w:tcPr>
          <w:p w:rsidRPr="001C29C3" w:rsidR="00D559D2" w:rsidP="00D559D2" w:rsidRDefault="00D559D2" w14:paraId="64077BBA" w14:textId="77777777">
            <w:pPr>
              <w:jc w:val="right"/>
              <w:rPr>
                <w:sz w:val="22"/>
                <w:szCs w:val="22"/>
              </w:rPr>
            </w:pPr>
            <w:r w:rsidRPr="001C29C3">
              <w:rPr>
                <w:sz w:val="22"/>
                <w:szCs w:val="22"/>
              </w:rPr>
              <w:t>152</w:t>
            </w:r>
          </w:p>
        </w:tc>
        <w:tc>
          <w:tcPr>
            <w:tcW w:w="1671" w:type="dxa"/>
            <w:gridSpan w:val="2"/>
            <w:shd w:val="clear" w:color="auto" w:fill="auto"/>
            <w:vAlign w:val="bottom"/>
          </w:tcPr>
          <w:p w:rsidRPr="001C29C3" w:rsidR="00D559D2" w:rsidP="00D559D2" w:rsidRDefault="00D559D2" w14:paraId="0E22826A" w14:textId="77777777">
            <w:pPr>
              <w:jc w:val="right"/>
              <w:rPr>
                <w:sz w:val="22"/>
                <w:szCs w:val="22"/>
              </w:rPr>
            </w:pPr>
            <w:r w:rsidRPr="001C29C3">
              <w:rPr>
                <w:sz w:val="22"/>
                <w:szCs w:val="22"/>
              </w:rPr>
              <w:t>123</w:t>
            </w:r>
          </w:p>
        </w:tc>
        <w:tc>
          <w:tcPr>
            <w:tcW w:w="1435" w:type="dxa"/>
            <w:shd w:val="clear" w:color="auto" w:fill="auto"/>
            <w:vAlign w:val="bottom"/>
          </w:tcPr>
          <w:p w:rsidRPr="001C29C3" w:rsidR="00D559D2" w:rsidP="00D559D2" w:rsidRDefault="00D559D2" w14:paraId="5CF1C8F0" w14:textId="77777777">
            <w:pPr>
              <w:jc w:val="right"/>
              <w:rPr>
                <w:sz w:val="22"/>
                <w:szCs w:val="22"/>
              </w:rPr>
            </w:pPr>
            <w:r w:rsidRPr="001C29C3">
              <w:rPr>
                <w:sz w:val="22"/>
                <w:szCs w:val="22"/>
              </w:rPr>
              <w:t>1,450</w:t>
            </w:r>
          </w:p>
        </w:tc>
        <w:tc>
          <w:tcPr>
            <w:tcW w:w="1435" w:type="dxa"/>
            <w:gridSpan w:val="2"/>
            <w:shd w:val="clear" w:color="auto" w:fill="auto"/>
            <w:vAlign w:val="bottom"/>
          </w:tcPr>
          <w:p w:rsidRPr="001C29C3" w:rsidR="00D559D2" w:rsidP="00D559D2" w:rsidRDefault="00D559D2" w14:paraId="42B69460" w14:textId="77777777">
            <w:pPr>
              <w:jc w:val="right"/>
              <w:rPr>
                <w:sz w:val="22"/>
                <w:szCs w:val="22"/>
              </w:rPr>
            </w:pPr>
            <w:r w:rsidRPr="001C29C3">
              <w:rPr>
                <w:sz w:val="22"/>
                <w:szCs w:val="22"/>
              </w:rPr>
              <w:t>1.23</w:t>
            </w:r>
          </w:p>
        </w:tc>
        <w:tc>
          <w:tcPr>
            <w:tcW w:w="1672" w:type="dxa"/>
            <w:gridSpan w:val="2"/>
            <w:shd w:val="clear" w:color="auto" w:fill="auto"/>
            <w:vAlign w:val="bottom"/>
          </w:tcPr>
          <w:p w:rsidRPr="001C29C3" w:rsidR="00D559D2" w:rsidP="00D559D2" w:rsidRDefault="00D559D2" w14:paraId="71670402" w14:textId="77777777">
            <w:pPr>
              <w:jc w:val="right"/>
              <w:rPr>
                <w:sz w:val="22"/>
                <w:szCs w:val="22"/>
              </w:rPr>
            </w:pPr>
            <w:r w:rsidRPr="001C29C3">
              <w:rPr>
                <w:sz w:val="22"/>
                <w:szCs w:val="22"/>
              </w:rPr>
              <w:t>7.61</w:t>
            </w:r>
          </w:p>
        </w:tc>
      </w:tr>
      <w:tr w:rsidRPr="001C29C3" w:rsidR="00D559D2" w:rsidTr="00D559D2" w14:paraId="5589FF8E"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7ADE6AE5" w14:textId="77777777">
            <w:pPr>
              <w:rPr>
                <w:sz w:val="22"/>
                <w:szCs w:val="22"/>
              </w:rPr>
            </w:pPr>
            <w:r w:rsidRPr="001C29C3">
              <w:rPr>
                <w:sz w:val="22"/>
                <w:szCs w:val="22"/>
              </w:rPr>
              <w:t>Monmouth</w:t>
            </w:r>
          </w:p>
        </w:tc>
        <w:tc>
          <w:tcPr>
            <w:tcW w:w="1483" w:type="dxa"/>
            <w:gridSpan w:val="2"/>
            <w:shd w:val="clear" w:color="auto" w:fill="auto"/>
            <w:vAlign w:val="bottom"/>
          </w:tcPr>
          <w:p w:rsidRPr="001C29C3" w:rsidR="00D559D2" w:rsidP="00D559D2" w:rsidRDefault="00D559D2" w14:paraId="41B7BFD6" w14:textId="77777777">
            <w:pPr>
              <w:jc w:val="right"/>
              <w:rPr>
                <w:sz w:val="22"/>
                <w:szCs w:val="22"/>
              </w:rPr>
            </w:pPr>
            <w:r w:rsidRPr="001C29C3">
              <w:rPr>
                <w:sz w:val="22"/>
                <w:szCs w:val="22"/>
              </w:rPr>
              <w:t>109,731</w:t>
            </w:r>
          </w:p>
        </w:tc>
        <w:tc>
          <w:tcPr>
            <w:tcW w:w="1435" w:type="dxa"/>
            <w:gridSpan w:val="2"/>
            <w:shd w:val="clear" w:color="auto" w:fill="auto"/>
            <w:vAlign w:val="bottom"/>
          </w:tcPr>
          <w:p w:rsidRPr="001C29C3" w:rsidR="00D559D2" w:rsidP="00D559D2" w:rsidRDefault="00D559D2" w14:paraId="41475D44" w14:textId="77777777">
            <w:pPr>
              <w:jc w:val="right"/>
              <w:rPr>
                <w:sz w:val="22"/>
                <w:szCs w:val="22"/>
              </w:rPr>
            </w:pPr>
            <w:r w:rsidRPr="001C29C3">
              <w:rPr>
                <w:sz w:val="22"/>
                <w:szCs w:val="22"/>
              </w:rPr>
              <w:t>854</w:t>
            </w:r>
          </w:p>
        </w:tc>
        <w:tc>
          <w:tcPr>
            <w:tcW w:w="1435" w:type="dxa"/>
            <w:gridSpan w:val="2"/>
            <w:shd w:val="clear" w:color="auto" w:fill="auto"/>
            <w:vAlign w:val="bottom"/>
          </w:tcPr>
          <w:p w:rsidRPr="001C29C3" w:rsidR="00D559D2" w:rsidP="00D559D2" w:rsidRDefault="00D559D2" w14:paraId="69D1E273" w14:textId="77777777">
            <w:pPr>
              <w:jc w:val="right"/>
              <w:rPr>
                <w:sz w:val="22"/>
                <w:szCs w:val="22"/>
              </w:rPr>
            </w:pPr>
            <w:r w:rsidRPr="001C29C3">
              <w:rPr>
                <w:sz w:val="22"/>
                <w:szCs w:val="22"/>
              </w:rPr>
              <w:t>350</w:t>
            </w:r>
          </w:p>
        </w:tc>
        <w:tc>
          <w:tcPr>
            <w:tcW w:w="1435" w:type="dxa"/>
            <w:gridSpan w:val="2"/>
            <w:shd w:val="clear" w:color="auto" w:fill="auto"/>
            <w:vAlign w:val="bottom"/>
          </w:tcPr>
          <w:p w:rsidRPr="001C29C3" w:rsidR="00D559D2" w:rsidP="00D559D2" w:rsidRDefault="00D559D2" w14:paraId="33E9536F" w14:textId="77777777">
            <w:pPr>
              <w:jc w:val="right"/>
              <w:rPr>
                <w:sz w:val="22"/>
                <w:szCs w:val="22"/>
              </w:rPr>
            </w:pPr>
            <w:r w:rsidRPr="001C29C3">
              <w:rPr>
                <w:sz w:val="22"/>
                <w:szCs w:val="22"/>
              </w:rPr>
              <w:t>92</w:t>
            </w:r>
          </w:p>
        </w:tc>
        <w:tc>
          <w:tcPr>
            <w:tcW w:w="1671" w:type="dxa"/>
            <w:gridSpan w:val="2"/>
            <w:shd w:val="clear" w:color="auto" w:fill="auto"/>
            <w:vAlign w:val="bottom"/>
          </w:tcPr>
          <w:p w:rsidRPr="001C29C3" w:rsidR="00D559D2" w:rsidP="00D559D2" w:rsidRDefault="00D559D2" w14:paraId="19329441" w14:textId="77777777">
            <w:pPr>
              <w:jc w:val="right"/>
              <w:rPr>
                <w:sz w:val="22"/>
                <w:szCs w:val="22"/>
              </w:rPr>
            </w:pPr>
            <w:r w:rsidRPr="001C29C3">
              <w:rPr>
                <w:sz w:val="22"/>
                <w:szCs w:val="22"/>
              </w:rPr>
              <w:t>273</w:t>
            </w:r>
          </w:p>
        </w:tc>
        <w:tc>
          <w:tcPr>
            <w:tcW w:w="1435" w:type="dxa"/>
            <w:shd w:val="clear" w:color="auto" w:fill="auto"/>
            <w:vAlign w:val="bottom"/>
          </w:tcPr>
          <w:p w:rsidRPr="001C29C3" w:rsidR="00D559D2" w:rsidP="00D559D2" w:rsidRDefault="00D559D2" w14:paraId="446E4DAA" w14:textId="77777777">
            <w:pPr>
              <w:jc w:val="right"/>
              <w:rPr>
                <w:sz w:val="22"/>
                <w:szCs w:val="22"/>
              </w:rPr>
            </w:pPr>
            <w:r w:rsidRPr="001C29C3">
              <w:rPr>
                <w:sz w:val="22"/>
                <w:szCs w:val="22"/>
              </w:rPr>
              <w:t>1,569</w:t>
            </w:r>
          </w:p>
        </w:tc>
        <w:tc>
          <w:tcPr>
            <w:tcW w:w="1435" w:type="dxa"/>
            <w:gridSpan w:val="2"/>
            <w:shd w:val="clear" w:color="auto" w:fill="auto"/>
            <w:vAlign w:val="bottom"/>
          </w:tcPr>
          <w:p w:rsidRPr="001C29C3" w:rsidR="00D559D2" w:rsidP="00D559D2" w:rsidRDefault="00D559D2" w14:paraId="56A65A9B" w14:textId="77777777">
            <w:pPr>
              <w:jc w:val="right"/>
              <w:rPr>
                <w:sz w:val="22"/>
                <w:szCs w:val="22"/>
              </w:rPr>
            </w:pPr>
            <w:r w:rsidRPr="001C29C3">
              <w:rPr>
                <w:sz w:val="22"/>
                <w:szCs w:val="22"/>
              </w:rPr>
              <w:t>1.43</w:t>
            </w:r>
          </w:p>
        </w:tc>
        <w:tc>
          <w:tcPr>
            <w:tcW w:w="1672" w:type="dxa"/>
            <w:gridSpan w:val="2"/>
            <w:shd w:val="clear" w:color="auto" w:fill="auto"/>
            <w:vAlign w:val="bottom"/>
          </w:tcPr>
          <w:p w:rsidRPr="001C29C3" w:rsidR="00D559D2" w:rsidP="00D559D2" w:rsidRDefault="00D559D2" w14:paraId="46EEE312" w14:textId="77777777">
            <w:pPr>
              <w:jc w:val="right"/>
              <w:rPr>
                <w:sz w:val="22"/>
                <w:szCs w:val="22"/>
              </w:rPr>
            </w:pPr>
            <w:r w:rsidRPr="001C29C3">
              <w:rPr>
                <w:sz w:val="22"/>
                <w:szCs w:val="22"/>
              </w:rPr>
              <w:t>8.24</w:t>
            </w:r>
          </w:p>
        </w:tc>
      </w:tr>
      <w:tr w:rsidRPr="001C29C3" w:rsidR="00D559D2" w:rsidTr="00D559D2" w14:paraId="72F1BCC3"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2A1DD882" w14:textId="77777777">
            <w:pPr>
              <w:rPr>
                <w:sz w:val="22"/>
                <w:szCs w:val="22"/>
              </w:rPr>
            </w:pPr>
            <w:r w:rsidRPr="001C29C3">
              <w:rPr>
                <w:sz w:val="22"/>
                <w:szCs w:val="22"/>
              </w:rPr>
              <w:t>Morris</w:t>
            </w:r>
          </w:p>
        </w:tc>
        <w:tc>
          <w:tcPr>
            <w:tcW w:w="1483" w:type="dxa"/>
            <w:gridSpan w:val="2"/>
            <w:shd w:val="clear" w:color="auto" w:fill="auto"/>
            <w:vAlign w:val="bottom"/>
          </w:tcPr>
          <w:p w:rsidRPr="001C29C3" w:rsidR="00D559D2" w:rsidP="00D559D2" w:rsidRDefault="00D559D2" w14:paraId="5607B89C" w14:textId="77777777">
            <w:pPr>
              <w:jc w:val="right"/>
              <w:rPr>
                <w:sz w:val="22"/>
                <w:szCs w:val="22"/>
              </w:rPr>
            </w:pPr>
            <w:r w:rsidRPr="001C29C3">
              <w:rPr>
                <w:sz w:val="22"/>
                <w:szCs w:val="22"/>
              </w:rPr>
              <w:t>79,824</w:t>
            </w:r>
          </w:p>
        </w:tc>
        <w:tc>
          <w:tcPr>
            <w:tcW w:w="1435" w:type="dxa"/>
            <w:gridSpan w:val="2"/>
            <w:shd w:val="clear" w:color="auto" w:fill="auto"/>
            <w:vAlign w:val="bottom"/>
          </w:tcPr>
          <w:p w:rsidRPr="001C29C3" w:rsidR="00D559D2" w:rsidP="00D559D2" w:rsidRDefault="00D559D2" w14:paraId="01421A28" w14:textId="77777777">
            <w:pPr>
              <w:jc w:val="right"/>
              <w:rPr>
                <w:sz w:val="22"/>
                <w:szCs w:val="22"/>
              </w:rPr>
            </w:pPr>
            <w:r w:rsidRPr="001C29C3">
              <w:rPr>
                <w:sz w:val="22"/>
                <w:szCs w:val="22"/>
              </w:rPr>
              <w:t>433</w:t>
            </w:r>
          </w:p>
        </w:tc>
        <w:tc>
          <w:tcPr>
            <w:tcW w:w="1435" w:type="dxa"/>
            <w:gridSpan w:val="2"/>
            <w:shd w:val="clear" w:color="auto" w:fill="auto"/>
            <w:vAlign w:val="bottom"/>
          </w:tcPr>
          <w:p w:rsidRPr="001C29C3" w:rsidR="00D559D2" w:rsidP="00D559D2" w:rsidRDefault="00D559D2" w14:paraId="5FF23012" w14:textId="77777777">
            <w:pPr>
              <w:jc w:val="right"/>
              <w:rPr>
                <w:sz w:val="22"/>
                <w:szCs w:val="22"/>
              </w:rPr>
            </w:pPr>
            <w:r w:rsidRPr="001C29C3">
              <w:rPr>
                <w:sz w:val="22"/>
                <w:szCs w:val="22"/>
              </w:rPr>
              <w:t>181</w:t>
            </w:r>
          </w:p>
        </w:tc>
        <w:tc>
          <w:tcPr>
            <w:tcW w:w="1435" w:type="dxa"/>
            <w:gridSpan w:val="2"/>
            <w:shd w:val="clear" w:color="auto" w:fill="auto"/>
            <w:vAlign w:val="bottom"/>
          </w:tcPr>
          <w:p w:rsidRPr="001C29C3" w:rsidR="00D559D2" w:rsidP="00D559D2" w:rsidRDefault="00D559D2" w14:paraId="692AFD93" w14:textId="77777777">
            <w:pPr>
              <w:jc w:val="right"/>
              <w:rPr>
                <w:sz w:val="22"/>
                <w:szCs w:val="22"/>
              </w:rPr>
            </w:pPr>
            <w:r w:rsidRPr="001C29C3">
              <w:rPr>
                <w:sz w:val="22"/>
                <w:szCs w:val="22"/>
              </w:rPr>
              <w:t>52</w:t>
            </w:r>
          </w:p>
        </w:tc>
        <w:tc>
          <w:tcPr>
            <w:tcW w:w="1671" w:type="dxa"/>
            <w:gridSpan w:val="2"/>
            <w:shd w:val="clear" w:color="auto" w:fill="auto"/>
            <w:vAlign w:val="bottom"/>
          </w:tcPr>
          <w:p w:rsidRPr="001C29C3" w:rsidR="00D559D2" w:rsidP="00D559D2" w:rsidRDefault="00D559D2" w14:paraId="314EF04E" w14:textId="77777777">
            <w:pPr>
              <w:jc w:val="right"/>
              <w:rPr>
                <w:sz w:val="22"/>
                <w:szCs w:val="22"/>
              </w:rPr>
            </w:pPr>
            <w:r w:rsidRPr="001C29C3">
              <w:rPr>
                <w:sz w:val="22"/>
                <w:szCs w:val="22"/>
              </w:rPr>
              <w:t>164</w:t>
            </w:r>
          </w:p>
        </w:tc>
        <w:tc>
          <w:tcPr>
            <w:tcW w:w="1435" w:type="dxa"/>
            <w:shd w:val="clear" w:color="auto" w:fill="auto"/>
            <w:vAlign w:val="bottom"/>
          </w:tcPr>
          <w:p w:rsidRPr="001C29C3" w:rsidR="00D559D2" w:rsidP="00D559D2" w:rsidRDefault="00D559D2" w14:paraId="3C65BC80" w14:textId="77777777">
            <w:pPr>
              <w:jc w:val="right"/>
              <w:rPr>
                <w:sz w:val="22"/>
                <w:szCs w:val="22"/>
              </w:rPr>
            </w:pPr>
            <w:r w:rsidRPr="001C29C3">
              <w:rPr>
                <w:sz w:val="22"/>
                <w:szCs w:val="22"/>
              </w:rPr>
              <w:t>830</w:t>
            </w:r>
          </w:p>
        </w:tc>
        <w:tc>
          <w:tcPr>
            <w:tcW w:w="1435" w:type="dxa"/>
            <w:gridSpan w:val="2"/>
            <w:shd w:val="clear" w:color="auto" w:fill="auto"/>
            <w:vAlign w:val="bottom"/>
          </w:tcPr>
          <w:p w:rsidRPr="001C29C3" w:rsidR="00D559D2" w:rsidP="00D559D2" w:rsidRDefault="00D559D2" w14:paraId="25FD3E03" w14:textId="77777777">
            <w:pPr>
              <w:jc w:val="right"/>
              <w:rPr>
                <w:sz w:val="22"/>
                <w:szCs w:val="22"/>
              </w:rPr>
            </w:pPr>
            <w:r w:rsidRPr="001C29C3">
              <w:rPr>
                <w:sz w:val="22"/>
                <w:szCs w:val="22"/>
              </w:rPr>
              <w:t>1.04</w:t>
            </w:r>
          </w:p>
        </w:tc>
        <w:tc>
          <w:tcPr>
            <w:tcW w:w="1672" w:type="dxa"/>
            <w:gridSpan w:val="2"/>
            <w:shd w:val="clear" w:color="auto" w:fill="auto"/>
            <w:vAlign w:val="bottom"/>
          </w:tcPr>
          <w:p w:rsidRPr="001C29C3" w:rsidR="00D559D2" w:rsidP="00D559D2" w:rsidRDefault="00D559D2" w14:paraId="7F40C5D0" w14:textId="77777777">
            <w:pPr>
              <w:jc w:val="right"/>
              <w:rPr>
                <w:sz w:val="22"/>
                <w:szCs w:val="22"/>
              </w:rPr>
            </w:pPr>
            <w:r w:rsidRPr="001C29C3">
              <w:rPr>
                <w:sz w:val="22"/>
                <w:szCs w:val="22"/>
              </w:rPr>
              <w:t>4.36</w:t>
            </w:r>
          </w:p>
        </w:tc>
      </w:tr>
      <w:tr w:rsidRPr="001C29C3" w:rsidR="00D559D2" w:rsidTr="00D559D2" w14:paraId="64907580"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3EE37CF3" w14:textId="77777777">
            <w:pPr>
              <w:rPr>
                <w:sz w:val="22"/>
                <w:szCs w:val="22"/>
              </w:rPr>
            </w:pPr>
            <w:r w:rsidRPr="001C29C3">
              <w:rPr>
                <w:sz w:val="22"/>
                <w:szCs w:val="22"/>
              </w:rPr>
              <w:t>Ocean</w:t>
            </w:r>
          </w:p>
        </w:tc>
        <w:tc>
          <w:tcPr>
            <w:tcW w:w="1483" w:type="dxa"/>
            <w:gridSpan w:val="2"/>
            <w:shd w:val="clear" w:color="auto" w:fill="auto"/>
            <w:vAlign w:val="bottom"/>
          </w:tcPr>
          <w:p w:rsidRPr="001C29C3" w:rsidR="00D559D2" w:rsidP="00D559D2" w:rsidRDefault="00D559D2" w14:paraId="383D56B6" w14:textId="77777777">
            <w:pPr>
              <w:jc w:val="right"/>
              <w:rPr>
                <w:sz w:val="22"/>
                <w:szCs w:val="22"/>
              </w:rPr>
            </w:pPr>
            <w:r w:rsidRPr="001C29C3">
              <w:rPr>
                <w:sz w:val="22"/>
                <w:szCs w:val="22"/>
              </w:rPr>
              <w:t>78,259</w:t>
            </w:r>
          </w:p>
        </w:tc>
        <w:tc>
          <w:tcPr>
            <w:tcW w:w="1435" w:type="dxa"/>
            <w:gridSpan w:val="2"/>
            <w:shd w:val="clear" w:color="auto" w:fill="auto"/>
            <w:vAlign w:val="bottom"/>
          </w:tcPr>
          <w:p w:rsidRPr="001C29C3" w:rsidR="00D559D2" w:rsidP="00D559D2" w:rsidRDefault="00D559D2" w14:paraId="24345531" w14:textId="77777777">
            <w:pPr>
              <w:jc w:val="right"/>
              <w:rPr>
                <w:sz w:val="22"/>
                <w:szCs w:val="22"/>
              </w:rPr>
            </w:pPr>
            <w:r w:rsidRPr="001C29C3">
              <w:rPr>
                <w:sz w:val="22"/>
                <w:szCs w:val="22"/>
              </w:rPr>
              <w:t>740</w:t>
            </w:r>
          </w:p>
        </w:tc>
        <w:tc>
          <w:tcPr>
            <w:tcW w:w="1435" w:type="dxa"/>
            <w:gridSpan w:val="2"/>
            <w:shd w:val="clear" w:color="auto" w:fill="auto"/>
            <w:vAlign w:val="bottom"/>
          </w:tcPr>
          <w:p w:rsidRPr="001C29C3" w:rsidR="00D559D2" w:rsidP="00D559D2" w:rsidRDefault="00D559D2" w14:paraId="06B500D0" w14:textId="77777777">
            <w:pPr>
              <w:jc w:val="right"/>
              <w:rPr>
                <w:sz w:val="22"/>
                <w:szCs w:val="22"/>
              </w:rPr>
            </w:pPr>
            <w:r w:rsidRPr="001C29C3">
              <w:rPr>
                <w:sz w:val="22"/>
                <w:szCs w:val="22"/>
              </w:rPr>
              <w:t>237</w:t>
            </w:r>
          </w:p>
        </w:tc>
        <w:tc>
          <w:tcPr>
            <w:tcW w:w="1435" w:type="dxa"/>
            <w:gridSpan w:val="2"/>
            <w:shd w:val="clear" w:color="auto" w:fill="auto"/>
            <w:vAlign w:val="bottom"/>
          </w:tcPr>
          <w:p w:rsidRPr="001C29C3" w:rsidR="00D559D2" w:rsidP="00D559D2" w:rsidRDefault="00D559D2" w14:paraId="68ECCE07" w14:textId="77777777">
            <w:pPr>
              <w:jc w:val="right"/>
              <w:rPr>
                <w:sz w:val="22"/>
                <w:szCs w:val="22"/>
              </w:rPr>
            </w:pPr>
            <w:r w:rsidRPr="001C29C3">
              <w:rPr>
                <w:sz w:val="22"/>
                <w:szCs w:val="22"/>
              </w:rPr>
              <w:t>66</w:t>
            </w:r>
          </w:p>
        </w:tc>
        <w:tc>
          <w:tcPr>
            <w:tcW w:w="1671" w:type="dxa"/>
            <w:gridSpan w:val="2"/>
            <w:shd w:val="clear" w:color="auto" w:fill="auto"/>
            <w:vAlign w:val="bottom"/>
          </w:tcPr>
          <w:p w:rsidRPr="001C29C3" w:rsidR="00D559D2" w:rsidP="00D559D2" w:rsidRDefault="00D559D2" w14:paraId="5FA8D1A9" w14:textId="77777777">
            <w:pPr>
              <w:jc w:val="right"/>
              <w:rPr>
                <w:sz w:val="22"/>
                <w:szCs w:val="22"/>
              </w:rPr>
            </w:pPr>
            <w:r w:rsidRPr="001C29C3">
              <w:rPr>
                <w:sz w:val="22"/>
                <w:szCs w:val="22"/>
              </w:rPr>
              <w:t>190</w:t>
            </w:r>
          </w:p>
        </w:tc>
        <w:tc>
          <w:tcPr>
            <w:tcW w:w="1435" w:type="dxa"/>
            <w:shd w:val="clear" w:color="auto" w:fill="auto"/>
            <w:vAlign w:val="bottom"/>
          </w:tcPr>
          <w:p w:rsidRPr="001C29C3" w:rsidR="00D559D2" w:rsidP="00D559D2" w:rsidRDefault="00D559D2" w14:paraId="6A80288B" w14:textId="77777777">
            <w:pPr>
              <w:jc w:val="right"/>
              <w:rPr>
                <w:sz w:val="22"/>
                <w:szCs w:val="22"/>
              </w:rPr>
            </w:pPr>
            <w:r w:rsidRPr="001C29C3">
              <w:rPr>
                <w:sz w:val="22"/>
                <w:szCs w:val="22"/>
              </w:rPr>
              <w:t>1,233</w:t>
            </w:r>
          </w:p>
        </w:tc>
        <w:tc>
          <w:tcPr>
            <w:tcW w:w="1435" w:type="dxa"/>
            <w:gridSpan w:val="2"/>
            <w:shd w:val="clear" w:color="auto" w:fill="auto"/>
            <w:vAlign w:val="bottom"/>
          </w:tcPr>
          <w:p w:rsidRPr="001C29C3" w:rsidR="00D559D2" w:rsidP="00D559D2" w:rsidRDefault="00D559D2" w14:paraId="51A048C4" w14:textId="77777777">
            <w:pPr>
              <w:jc w:val="right"/>
              <w:rPr>
                <w:sz w:val="22"/>
                <w:szCs w:val="22"/>
              </w:rPr>
            </w:pPr>
            <w:r w:rsidRPr="001C29C3">
              <w:rPr>
                <w:sz w:val="22"/>
                <w:szCs w:val="22"/>
              </w:rPr>
              <w:t>1.58</w:t>
            </w:r>
          </w:p>
        </w:tc>
        <w:tc>
          <w:tcPr>
            <w:tcW w:w="1672" w:type="dxa"/>
            <w:gridSpan w:val="2"/>
            <w:shd w:val="clear" w:color="auto" w:fill="auto"/>
            <w:vAlign w:val="bottom"/>
          </w:tcPr>
          <w:p w:rsidRPr="001C29C3" w:rsidR="00D559D2" w:rsidP="00D559D2" w:rsidRDefault="00D559D2" w14:paraId="0D14731A" w14:textId="77777777">
            <w:pPr>
              <w:jc w:val="right"/>
              <w:rPr>
                <w:sz w:val="22"/>
                <w:szCs w:val="22"/>
              </w:rPr>
            </w:pPr>
            <w:r w:rsidRPr="001C29C3">
              <w:rPr>
                <w:sz w:val="22"/>
                <w:szCs w:val="22"/>
              </w:rPr>
              <w:t>6.47</w:t>
            </w:r>
          </w:p>
        </w:tc>
      </w:tr>
      <w:tr w:rsidRPr="001C29C3" w:rsidR="00D559D2" w:rsidTr="00D559D2" w14:paraId="31320B4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4F88D2A" w14:textId="77777777">
            <w:pPr>
              <w:rPr>
                <w:sz w:val="22"/>
                <w:szCs w:val="22"/>
              </w:rPr>
            </w:pPr>
            <w:smartTag w:uri="urn:schemas-microsoft-com:office:smarttags" w:element="City">
              <w:smartTag w:uri="urn:schemas-microsoft-com:office:smarttags" w:element="place">
                <w:r w:rsidRPr="001C29C3">
                  <w:rPr>
                    <w:sz w:val="22"/>
                    <w:szCs w:val="22"/>
                  </w:rPr>
                  <w:t>Passaic</w:t>
                </w:r>
              </w:smartTag>
            </w:smartTag>
          </w:p>
        </w:tc>
        <w:tc>
          <w:tcPr>
            <w:tcW w:w="1483" w:type="dxa"/>
            <w:gridSpan w:val="2"/>
            <w:shd w:val="clear" w:color="auto" w:fill="auto"/>
            <w:vAlign w:val="bottom"/>
          </w:tcPr>
          <w:p w:rsidRPr="001C29C3" w:rsidR="00D559D2" w:rsidP="00D559D2" w:rsidRDefault="00D559D2" w14:paraId="1E4C39AF" w14:textId="77777777">
            <w:pPr>
              <w:jc w:val="right"/>
              <w:rPr>
                <w:sz w:val="22"/>
                <w:szCs w:val="22"/>
              </w:rPr>
            </w:pPr>
            <w:r w:rsidRPr="001C29C3">
              <w:rPr>
                <w:sz w:val="22"/>
                <w:szCs w:val="22"/>
              </w:rPr>
              <w:t>80,367</w:t>
            </w:r>
          </w:p>
        </w:tc>
        <w:tc>
          <w:tcPr>
            <w:tcW w:w="1435" w:type="dxa"/>
            <w:gridSpan w:val="2"/>
            <w:shd w:val="clear" w:color="auto" w:fill="auto"/>
            <w:vAlign w:val="bottom"/>
          </w:tcPr>
          <w:p w:rsidRPr="001C29C3" w:rsidR="00D559D2" w:rsidP="00D559D2" w:rsidRDefault="00D559D2" w14:paraId="6D4DB59B" w14:textId="77777777">
            <w:pPr>
              <w:jc w:val="right"/>
              <w:rPr>
                <w:sz w:val="22"/>
                <w:szCs w:val="22"/>
              </w:rPr>
            </w:pPr>
            <w:r w:rsidRPr="001C29C3">
              <w:rPr>
                <w:sz w:val="22"/>
                <w:szCs w:val="22"/>
              </w:rPr>
              <w:t>512</w:t>
            </w:r>
          </w:p>
        </w:tc>
        <w:tc>
          <w:tcPr>
            <w:tcW w:w="1435" w:type="dxa"/>
            <w:gridSpan w:val="2"/>
            <w:shd w:val="clear" w:color="auto" w:fill="auto"/>
            <w:vAlign w:val="bottom"/>
          </w:tcPr>
          <w:p w:rsidRPr="001C29C3" w:rsidR="00D559D2" w:rsidP="00D559D2" w:rsidRDefault="00D559D2" w14:paraId="593CDCA4" w14:textId="77777777">
            <w:pPr>
              <w:jc w:val="right"/>
              <w:rPr>
                <w:sz w:val="22"/>
                <w:szCs w:val="22"/>
              </w:rPr>
            </w:pPr>
            <w:r w:rsidRPr="001C29C3">
              <w:rPr>
                <w:sz w:val="22"/>
                <w:szCs w:val="22"/>
              </w:rPr>
              <w:t>227</w:t>
            </w:r>
          </w:p>
        </w:tc>
        <w:tc>
          <w:tcPr>
            <w:tcW w:w="1435" w:type="dxa"/>
            <w:gridSpan w:val="2"/>
            <w:shd w:val="clear" w:color="auto" w:fill="auto"/>
            <w:vAlign w:val="bottom"/>
          </w:tcPr>
          <w:p w:rsidRPr="001C29C3" w:rsidR="00D559D2" w:rsidP="00D559D2" w:rsidRDefault="00D559D2" w14:paraId="0EE9579F" w14:textId="77777777">
            <w:pPr>
              <w:jc w:val="right"/>
              <w:rPr>
                <w:sz w:val="22"/>
                <w:szCs w:val="22"/>
              </w:rPr>
            </w:pPr>
            <w:r w:rsidRPr="001C29C3">
              <w:rPr>
                <w:sz w:val="22"/>
                <w:szCs w:val="22"/>
              </w:rPr>
              <w:t>91</w:t>
            </w:r>
          </w:p>
        </w:tc>
        <w:tc>
          <w:tcPr>
            <w:tcW w:w="1671" w:type="dxa"/>
            <w:gridSpan w:val="2"/>
            <w:shd w:val="clear" w:color="auto" w:fill="auto"/>
            <w:vAlign w:val="bottom"/>
          </w:tcPr>
          <w:p w:rsidRPr="001C29C3" w:rsidR="00D559D2" w:rsidP="00D559D2" w:rsidRDefault="00D559D2" w14:paraId="28D332A6" w14:textId="77777777">
            <w:pPr>
              <w:jc w:val="right"/>
              <w:rPr>
                <w:sz w:val="22"/>
                <w:szCs w:val="22"/>
              </w:rPr>
            </w:pPr>
            <w:r w:rsidRPr="001C29C3">
              <w:rPr>
                <w:sz w:val="22"/>
                <w:szCs w:val="22"/>
              </w:rPr>
              <w:t>199</w:t>
            </w:r>
          </w:p>
        </w:tc>
        <w:tc>
          <w:tcPr>
            <w:tcW w:w="1435" w:type="dxa"/>
            <w:shd w:val="clear" w:color="auto" w:fill="auto"/>
            <w:vAlign w:val="bottom"/>
          </w:tcPr>
          <w:p w:rsidRPr="001C29C3" w:rsidR="00D559D2" w:rsidP="00D559D2" w:rsidRDefault="00D559D2" w14:paraId="494AD382" w14:textId="77777777">
            <w:pPr>
              <w:jc w:val="right"/>
              <w:rPr>
                <w:sz w:val="22"/>
                <w:szCs w:val="22"/>
              </w:rPr>
            </w:pPr>
            <w:r w:rsidRPr="001C29C3">
              <w:rPr>
                <w:sz w:val="22"/>
                <w:szCs w:val="22"/>
              </w:rPr>
              <w:t>1,029</w:t>
            </w:r>
          </w:p>
        </w:tc>
        <w:tc>
          <w:tcPr>
            <w:tcW w:w="1435" w:type="dxa"/>
            <w:gridSpan w:val="2"/>
            <w:shd w:val="clear" w:color="auto" w:fill="auto"/>
            <w:vAlign w:val="bottom"/>
          </w:tcPr>
          <w:p w:rsidRPr="001C29C3" w:rsidR="00D559D2" w:rsidP="00D559D2" w:rsidRDefault="00D559D2" w14:paraId="56A10DD3" w14:textId="77777777">
            <w:pPr>
              <w:jc w:val="right"/>
              <w:rPr>
                <w:sz w:val="22"/>
                <w:szCs w:val="22"/>
              </w:rPr>
            </w:pPr>
            <w:r w:rsidRPr="001C29C3">
              <w:rPr>
                <w:sz w:val="22"/>
                <w:szCs w:val="22"/>
              </w:rPr>
              <w:t>1.28</w:t>
            </w:r>
          </w:p>
        </w:tc>
        <w:tc>
          <w:tcPr>
            <w:tcW w:w="1672" w:type="dxa"/>
            <w:gridSpan w:val="2"/>
            <w:shd w:val="clear" w:color="auto" w:fill="auto"/>
            <w:vAlign w:val="bottom"/>
          </w:tcPr>
          <w:p w:rsidRPr="001C29C3" w:rsidR="00D559D2" w:rsidP="00D559D2" w:rsidRDefault="00D559D2" w14:paraId="7B9C2B32" w14:textId="77777777">
            <w:pPr>
              <w:jc w:val="right"/>
              <w:rPr>
                <w:sz w:val="22"/>
                <w:szCs w:val="22"/>
              </w:rPr>
            </w:pPr>
            <w:r w:rsidRPr="001C29C3">
              <w:rPr>
                <w:sz w:val="22"/>
                <w:szCs w:val="22"/>
              </w:rPr>
              <w:t>5.40</w:t>
            </w:r>
          </w:p>
        </w:tc>
      </w:tr>
      <w:tr w:rsidRPr="001C29C3" w:rsidR="00D559D2" w:rsidTr="00D559D2" w14:paraId="24DAFF45"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67E8B023" w14:textId="77777777">
            <w:pPr>
              <w:rPr>
                <w:sz w:val="22"/>
                <w:szCs w:val="22"/>
              </w:rPr>
            </w:pPr>
            <w:smartTag w:uri="urn:schemas-microsoft-com:office:smarttags" w:element="City">
              <w:smartTag w:uri="urn:schemas-microsoft-com:office:smarttags" w:element="place">
                <w:r w:rsidRPr="001C29C3">
                  <w:rPr>
                    <w:sz w:val="22"/>
                    <w:szCs w:val="22"/>
                  </w:rPr>
                  <w:t>Salem</w:t>
                </w:r>
              </w:smartTag>
            </w:smartTag>
          </w:p>
        </w:tc>
        <w:tc>
          <w:tcPr>
            <w:tcW w:w="1483" w:type="dxa"/>
            <w:gridSpan w:val="2"/>
            <w:shd w:val="clear" w:color="auto" w:fill="auto"/>
            <w:vAlign w:val="bottom"/>
          </w:tcPr>
          <w:p w:rsidRPr="001C29C3" w:rsidR="00D559D2" w:rsidP="00D559D2" w:rsidRDefault="00D559D2" w14:paraId="64BA11C5" w14:textId="77777777">
            <w:pPr>
              <w:jc w:val="right"/>
              <w:rPr>
                <w:sz w:val="22"/>
                <w:szCs w:val="22"/>
              </w:rPr>
            </w:pPr>
            <w:r w:rsidRPr="001C29C3">
              <w:rPr>
                <w:sz w:val="22"/>
                <w:szCs w:val="22"/>
              </w:rPr>
              <w:t>12,231</w:t>
            </w:r>
          </w:p>
        </w:tc>
        <w:tc>
          <w:tcPr>
            <w:tcW w:w="1435" w:type="dxa"/>
            <w:gridSpan w:val="2"/>
            <w:shd w:val="clear" w:color="auto" w:fill="auto"/>
            <w:vAlign w:val="bottom"/>
          </w:tcPr>
          <w:p w:rsidRPr="001C29C3" w:rsidR="00D559D2" w:rsidP="00D559D2" w:rsidRDefault="00D559D2" w14:paraId="5148915A" w14:textId="77777777">
            <w:pPr>
              <w:jc w:val="right"/>
              <w:rPr>
                <w:sz w:val="22"/>
                <w:szCs w:val="22"/>
              </w:rPr>
            </w:pPr>
            <w:r w:rsidRPr="001C29C3">
              <w:rPr>
                <w:sz w:val="22"/>
                <w:szCs w:val="22"/>
              </w:rPr>
              <w:t>122</w:t>
            </w:r>
          </w:p>
        </w:tc>
        <w:tc>
          <w:tcPr>
            <w:tcW w:w="1435" w:type="dxa"/>
            <w:gridSpan w:val="2"/>
            <w:shd w:val="clear" w:color="auto" w:fill="auto"/>
            <w:vAlign w:val="bottom"/>
          </w:tcPr>
          <w:p w:rsidRPr="001C29C3" w:rsidR="00D559D2" w:rsidP="00D559D2" w:rsidRDefault="00D559D2" w14:paraId="67FCFAEA" w14:textId="77777777">
            <w:pPr>
              <w:jc w:val="right"/>
              <w:rPr>
                <w:sz w:val="22"/>
                <w:szCs w:val="22"/>
              </w:rPr>
            </w:pPr>
            <w:r w:rsidRPr="001C29C3">
              <w:rPr>
                <w:sz w:val="22"/>
                <w:szCs w:val="22"/>
              </w:rPr>
              <w:t>29</w:t>
            </w:r>
          </w:p>
        </w:tc>
        <w:tc>
          <w:tcPr>
            <w:tcW w:w="1435" w:type="dxa"/>
            <w:gridSpan w:val="2"/>
            <w:shd w:val="clear" w:color="auto" w:fill="auto"/>
            <w:vAlign w:val="bottom"/>
          </w:tcPr>
          <w:p w:rsidRPr="001C29C3" w:rsidR="00D559D2" w:rsidP="00D559D2" w:rsidRDefault="00D559D2" w14:paraId="6F32DF50" w14:textId="77777777">
            <w:pPr>
              <w:jc w:val="right"/>
              <w:rPr>
                <w:sz w:val="22"/>
                <w:szCs w:val="22"/>
              </w:rPr>
            </w:pPr>
            <w:r w:rsidRPr="001C29C3">
              <w:rPr>
                <w:sz w:val="22"/>
                <w:szCs w:val="22"/>
              </w:rPr>
              <w:t>23</w:t>
            </w:r>
          </w:p>
        </w:tc>
        <w:tc>
          <w:tcPr>
            <w:tcW w:w="1671" w:type="dxa"/>
            <w:gridSpan w:val="2"/>
            <w:shd w:val="clear" w:color="auto" w:fill="auto"/>
            <w:vAlign w:val="bottom"/>
          </w:tcPr>
          <w:p w:rsidRPr="001C29C3" w:rsidR="00D559D2" w:rsidP="00D559D2" w:rsidRDefault="00D559D2" w14:paraId="0DADE704" w14:textId="77777777">
            <w:pPr>
              <w:jc w:val="right"/>
              <w:rPr>
                <w:sz w:val="22"/>
                <w:szCs w:val="22"/>
              </w:rPr>
            </w:pPr>
            <w:r w:rsidRPr="001C29C3">
              <w:rPr>
                <w:sz w:val="22"/>
                <w:szCs w:val="22"/>
              </w:rPr>
              <w:t>43</w:t>
            </w:r>
          </w:p>
        </w:tc>
        <w:tc>
          <w:tcPr>
            <w:tcW w:w="1435" w:type="dxa"/>
            <w:shd w:val="clear" w:color="auto" w:fill="auto"/>
            <w:vAlign w:val="bottom"/>
          </w:tcPr>
          <w:p w:rsidRPr="001C29C3" w:rsidR="00D559D2" w:rsidP="00D559D2" w:rsidRDefault="00D559D2" w14:paraId="63844E1B" w14:textId="77777777">
            <w:pPr>
              <w:jc w:val="right"/>
              <w:rPr>
                <w:sz w:val="22"/>
                <w:szCs w:val="22"/>
              </w:rPr>
            </w:pPr>
            <w:r w:rsidRPr="001C29C3">
              <w:rPr>
                <w:sz w:val="22"/>
                <w:szCs w:val="22"/>
              </w:rPr>
              <w:t>217</w:t>
            </w:r>
          </w:p>
        </w:tc>
        <w:tc>
          <w:tcPr>
            <w:tcW w:w="1435" w:type="dxa"/>
            <w:gridSpan w:val="2"/>
            <w:shd w:val="clear" w:color="auto" w:fill="auto"/>
            <w:vAlign w:val="bottom"/>
          </w:tcPr>
          <w:p w:rsidRPr="001C29C3" w:rsidR="00D559D2" w:rsidP="00D559D2" w:rsidRDefault="00D559D2" w14:paraId="65B550DA" w14:textId="77777777">
            <w:pPr>
              <w:jc w:val="right"/>
              <w:rPr>
                <w:sz w:val="22"/>
                <w:szCs w:val="22"/>
              </w:rPr>
            </w:pPr>
            <w:r w:rsidRPr="001C29C3">
              <w:rPr>
                <w:sz w:val="22"/>
                <w:szCs w:val="22"/>
              </w:rPr>
              <w:t>1.77</w:t>
            </w:r>
          </w:p>
        </w:tc>
        <w:tc>
          <w:tcPr>
            <w:tcW w:w="1672" w:type="dxa"/>
            <w:gridSpan w:val="2"/>
            <w:shd w:val="clear" w:color="auto" w:fill="auto"/>
            <w:vAlign w:val="bottom"/>
          </w:tcPr>
          <w:p w:rsidRPr="001C29C3" w:rsidR="00D559D2" w:rsidP="00D559D2" w:rsidRDefault="00D559D2" w14:paraId="77EB9C60" w14:textId="77777777">
            <w:pPr>
              <w:jc w:val="right"/>
              <w:rPr>
                <w:sz w:val="22"/>
                <w:szCs w:val="22"/>
              </w:rPr>
            </w:pPr>
            <w:r w:rsidRPr="001C29C3">
              <w:rPr>
                <w:sz w:val="22"/>
                <w:szCs w:val="22"/>
              </w:rPr>
              <w:t>1.14</w:t>
            </w:r>
          </w:p>
        </w:tc>
      </w:tr>
      <w:tr w:rsidRPr="001C29C3" w:rsidR="00D559D2" w:rsidTr="00D559D2" w14:paraId="464DC54F"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007FBF3B" w14:textId="77777777">
            <w:pPr>
              <w:rPr>
                <w:sz w:val="22"/>
                <w:szCs w:val="22"/>
              </w:rPr>
            </w:pPr>
            <w:smartTag w:uri="urn:schemas-microsoft-com:office:smarttags" w:element="City">
              <w:smartTag w:uri="urn:schemas-microsoft-com:office:smarttags" w:element="place">
                <w:r w:rsidRPr="001C29C3">
                  <w:rPr>
                    <w:sz w:val="22"/>
                    <w:szCs w:val="22"/>
                  </w:rPr>
                  <w:t>Somerset</w:t>
                </w:r>
              </w:smartTag>
            </w:smartTag>
          </w:p>
        </w:tc>
        <w:tc>
          <w:tcPr>
            <w:tcW w:w="1483" w:type="dxa"/>
            <w:gridSpan w:val="2"/>
            <w:shd w:val="clear" w:color="auto" w:fill="auto"/>
            <w:vAlign w:val="bottom"/>
          </w:tcPr>
          <w:p w:rsidRPr="001C29C3" w:rsidR="00D559D2" w:rsidP="00D559D2" w:rsidRDefault="00D559D2" w14:paraId="3FD7E0A6" w14:textId="77777777">
            <w:pPr>
              <w:jc w:val="right"/>
              <w:rPr>
                <w:sz w:val="22"/>
                <w:szCs w:val="22"/>
              </w:rPr>
            </w:pPr>
            <w:r w:rsidRPr="001C29C3">
              <w:rPr>
                <w:sz w:val="22"/>
                <w:szCs w:val="22"/>
              </w:rPr>
              <w:t>53,968</w:t>
            </w:r>
          </w:p>
        </w:tc>
        <w:tc>
          <w:tcPr>
            <w:tcW w:w="1435" w:type="dxa"/>
            <w:gridSpan w:val="2"/>
            <w:shd w:val="clear" w:color="auto" w:fill="auto"/>
            <w:vAlign w:val="bottom"/>
          </w:tcPr>
          <w:p w:rsidRPr="001C29C3" w:rsidR="00D559D2" w:rsidP="00D559D2" w:rsidRDefault="00D559D2" w14:paraId="57D20C35" w14:textId="77777777">
            <w:pPr>
              <w:jc w:val="right"/>
              <w:rPr>
                <w:sz w:val="22"/>
                <w:szCs w:val="22"/>
              </w:rPr>
            </w:pPr>
            <w:r w:rsidRPr="001C29C3">
              <w:rPr>
                <w:sz w:val="22"/>
                <w:szCs w:val="22"/>
              </w:rPr>
              <w:t>348</w:t>
            </w:r>
          </w:p>
        </w:tc>
        <w:tc>
          <w:tcPr>
            <w:tcW w:w="1435" w:type="dxa"/>
            <w:gridSpan w:val="2"/>
            <w:shd w:val="clear" w:color="auto" w:fill="auto"/>
            <w:vAlign w:val="bottom"/>
          </w:tcPr>
          <w:p w:rsidRPr="001C29C3" w:rsidR="00D559D2" w:rsidP="00D559D2" w:rsidRDefault="00D559D2" w14:paraId="302B32A2" w14:textId="77777777">
            <w:pPr>
              <w:jc w:val="right"/>
              <w:rPr>
                <w:sz w:val="22"/>
                <w:szCs w:val="22"/>
              </w:rPr>
            </w:pPr>
            <w:r w:rsidRPr="001C29C3">
              <w:rPr>
                <w:sz w:val="22"/>
                <w:szCs w:val="22"/>
              </w:rPr>
              <w:t>97</w:t>
            </w:r>
          </w:p>
        </w:tc>
        <w:tc>
          <w:tcPr>
            <w:tcW w:w="1435" w:type="dxa"/>
            <w:gridSpan w:val="2"/>
            <w:shd w:val="clear" w:color="auto" w:fill="auto"/>
            <w:vAlign w:val="bottom"/>
          </w:tcPr>
          <w:p w:rsidRPr="001C29C3" w:rsidR="00D559D2" w:rsidP="00D559D2" w:rsidRDefault="00D559D2" w14:paraId="0442417A" w14:textId="77777777">
            <w:pPr>
              <w:jc w:val="right"/>
              <w:rPr>
                <w:sz w:val="22"/>
                <w:szCs w:val="22"/>
              </w:rPr>
            </w:pPr>
            <w:r w:rsidRPr="001C29C3">
              <w:rPr>
                <w:sz w:val="22"/>
                <w:szCs w:val="22"/>
              </w:rPr>
              <w:t>42</w:t>
            </w:r>
          </w:p>
        </w:tc>
        <w:tc>
          <w:tcPr>
            <w:tcW w:w="1671" w:type="dxa"/>
            <w:gridSpan w:val="2"/>
            <w:shd w:val="clear" w:color="auto" w:fill="auto"/>
            <w:vAlign w:val="bottom"/>
          </w:tcPr>
          <w:p w:rsidRPr="001C29C3" w:rsidR="00D559D2" w:rsidP="00D559D2" w:rsidRDefault="00D559D2" w14:paraId="7CD6A9E0" w14:textId="77777777">
            <w:pPr>
              <w:jc w:val="right"/>
              <w:rPr>
                <w:sz w:val="22"/>
                <w:szCs w:val="22"/>
              </w:rPr>
            </w:pPr>
            <w:r w:rsidRPr="001C29C3">
              <w:rPr>
                <w:sz w:val="22"/>
                <w:szCs w:val="22"/>
              </w:rPr>
              <w:t>103</w:t>
            </w:r>
          </w:p>
        </w:tc>
        <w:tc>
          <w:tcPr>
            <w:tcW w:w="1435" w:type="dxa"/>
            <w:shd w:val="clear" w:color="auto" w:fill="auto"/>
            <w:vAlign w:val="bottom"/>
          </w:tcPr>
          <w:p w:rsidRPr="001C29C3" w:rsidR="00D559D2" w:rsidP="00D559D2" w:rsidRDefault="00D559D2" w14:paraId="523FFE4B" w14:textId="77777777">
            <w:pPr>
              <w:jc w:val="right"/>
              <w:rPr>
                <w:sz w:val="22"/>
                <w:szCs w:val="22"/>
              </w:rPr>
            </w:pPr>
            <w:r w:rsidRPr="001C29C3">
              <w:rPr>
                <w:sz w:val="22"/>
                <w:szCs w:val="22"/>
              </w:rPr>
              <w:t>590</w:t>
            </w:r>
          </w:p>
        </w:tc>
        <w:tc>
          <w:tcPr>
            <w:tcW w:w="1435" w:type="dxa"/>
            <w:gridSpan w:val="2"/>
            <w:shd w:val="clear" w:color="auto" w:fill="auto"/>
            <w:vAlign w:val="bottom"/>
          </w:tcPr>
          <w:p w:rsidRPr="001C29C3" w:rsidR="00D559D2" w:rsidP="00D559D2" w:rsidRDefault="00D559D2" w14:paraId="7C0B7043" w14:textId="77777777">
            <w:pPr>
              <w:jc w:val="right"/>
              <w:rPr>
                <w:sz w:val="22"/>
                <w:szCs w:val="22"/>
              </w:rPr>
            </w:pPr>
            <w:r w:rsidRPr="001C29C3">
              <w:rPr>
                <w:sz w:val="22"/>
                <w:szCs w:val="22"/>
              </w:rPr>
              <w:t>1.09</w:t>
            </w:r>
          </w:p>
        </w:tc>
        <w:tc>
          <w:tcPr>
            <w:tcW w:w="1672" w:type="dxa"/>
            <w:gridSpan w:val="2"/>
            <w:shd w:val="clear" w:color="auto" w:fill="auto"/>
            <w:vAlign w:val="bottom"/>
          </w:tcPr>
          <w:p w:rsidRPr="001C29C3" w:rsidR="00D559D2" w:rsidP="00D559D2" w:rsidRDefault="00D559D2" w14:paraId="5DDEC58E" w14:textId="77777777">
            <w:pPr>
              <w:jc w:val="right"/>
              <w:rPr>
                <w:sz w:val="22"/>
                <w:szCs w:val="22"/>
              </w:rPr>
            </w:pPr>
            <w:r w:rsidRPr="001C29C3">
              <w:rPr>
                <w:sz w:val="22"/>
                <w:szCs w:val="22"/>
              </w:rPr>
              <w:t>3.10</w:t>
            </w:r>
          </w:p>
        </w:tc>
      </w:tr>
      <w:tr w:rsidRPr="001C29C3" w:rsidR="00D559D2" w:rsidTr="00D559D2" w14:paraId="65228E1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309730AE" w14:textId="77777777">
            <w:pPr>
              <w:rPr>
                <w:sz w:val="22"/>
                <w:szCs w:val="22"/>
              </w:rPr>
            </w:pPr>
            <w:smartTag w:uri="urn:schemas-microsoft-com:office:smarttags" w:element="country-region">
              <w:smartTag w:uri="urn:schemas-microsoft-com:office:smarttags" w:element="place">
                <w:r w:rsidRPr="001C29C3">
                  <w:rPr>
                    <w:sz w:val="22"/>
                    <w:szCs w:val="22"/>
                  </w:rPr>
                  <w:t>Sussex</w:t>
                </w:r>
              </w:smartTag>
            </w:smartTag>
          </w:p>
        </w:tc>
        <w:tc>
          <w:tcPr>
            <w:tcW w:w="1483" w:type="dxa"/>
            <w:gridSpan w:val="2"/>
            <w:shd w:val="clear" w:color="auto" w:fill="auto"/>
            <w:vAlign w:val="bottom"/>
          </w:tcPr>
          <w:p w:rsidRPr="001C29C3" w:rsidR="00D559D2" w:rsidP="00D559D2" w:rsidRDefault="00D559D2" w14:paraId="333359E7" w14:textId="77777777">
            <w:pPr>
              <w:jc w:val="right"/>
              <w:rPr>
                <w:sz w:val="22"/>
                <w:szCs w:val="22"/>
              </w:rPr>
            </w:pPr>
            <w:r w:rsidRPr="001C29C3">
              <w:rPr>
                <w:sz w:val="22"/>
                <w:szCs w:val="22"/>
              </w:rPr>
              <w:t>28,194</w:t>
            </w:r>
          </w:p>
        </w:tc>
        <w:tc>
          <w:tcPr>
            <w:tcW w:w="1435" w:type="dxa"/>
            <w:gridSpan w:val="2"/>
            <w:shd w:val="clear" w:color="auto" w:fill="auto"/>
            <w:vAlign w:val="bottom"/>
          </w:tcPr>
          <w:p w:rsidRPr="001C29C3" w:rsidR="00D559D2" w:rsidP="00D559D2" w:rsidRDefault="00D559D2" w14:paraId="540CD2D3" w14:textId="77777777">
            <w:pPr>
              <w:jc w:val="right"/>
              <w:rPr>
                <w:sz w:val="22"/>
                <w:szCs w:val="22"/>
              </w:rPr>
            </w:pPr>
            <w:r w:rsidRPr="001C29C3">
              <w:rPr>
                <w:sz w:val="22"/>
                <w:szCs w:val="22"/>
              </w:rPr>
              <w:t>237</w:t>
            </w:r>
          </w:p>
        </w:tc>
        <w:tc>
          <w:tcPr>
            <w:tcW w:w="1435" w:type="dxa"/>
            <w:gridSpan w:val="2"/>
            <w:shd w:val="clear" w:color="auto" w:fill="auto"/>
            <w:vAlign w:val="bottom"/>
          </w:tcPr>
          <w:p w:rsidRPr="001C29C3" w:rsidR="00D559D2" w:rsidP="00D559D2" w:rsidRDefault="00D559D2" w14:paraId="0B00D5AD" w14:textId="77777777">
            <w:pPr>
              <w:jc w:val="right"/>
              <w:rPr>
                <w:sz w:val="22"/>
                <w:szCs w:val="22"/>
              </w:rPr>
            </w:pPr>
            <w:r w:rsidRPr="001C29C3">
              <w:rPr>
                <w:sz w:val="22"/>
                <w:szCs w:val="22"/>
              </w:rPr>
              <w:t>65</w:t>
            </w:r>
          </w:p>
        </w:tc>
        <w:tc>
          <w:tcPr>
            <w:tcW w:w="1435" w:type="dxa"/>
            <w:gridSpan w:val="2"/>
            <w:shd w:val="clear" w:color="auto" w:fill="auto"/>
            <w:vAlign w:val="bottom"/>
          </w:tcPr>
          <w:p w:rsidRPr="001C29C3" w:rsidR="00D559D2" w:rsidP="00D559D2" w:rsidRDefault="00D559D2" w14:paraId="3A120C57" w14:textId="77777777">
            <w:pPr>
              <w:jc w:val="right"/>
              <w:rPr>
                <w:sz w:val="22"/>
                <w:szCs w:val="22"/>
              </w:rPr>
            </w:pPr>
            <w:r w:rsidRPr="001C29C3">
              <w:rPr>
                <w:sz w:val="22"/>
                <w:szCs w:val="22"/>
              </w:rPr>
              <w:t>14</w:t>
            </w:r>
          </w:p>
        </w:tc>
        <w:tc>
          <w:tcPr>
            <w:tcW w:w="1671" w:type="dxa"/>
            <w:gridSpan w:val="2"/>
            <w:shd w:val="clear" w:color="auto" w:fill="auto"/>
            <w:vAlign w:val="bottom"/>
          </w:tcPr>
          <w:p w:rsidRPr="001C29C3" w:rsidR="00D559D2" w:rsidP="00D559D2" w:rsidRDefault="00D559D2" w14:paraId="61702BD0" w14:textId="77777777">
            <w:pPr>
              <w:jc w:val="right"/>
              <w:rPr>
                <w:sz w:val="22"/>
                <w:szCs w:val="22"/>
              </w:rPr>
            </w:pPr>
            <w:r w:rsidRPr="001C29C3">
              <w:rPr>
                <w:sz w:val="22"/>
                <w:szCs w:val="22"/>
              </w:rPr>
              <w:t>64</w:t>
            </w:r>
          </w:p>
        </w:tc>
        <w:tc>
          <w:tcPr>
            <w:tcW w:w="1435" w:type="dxa"/>
            <w:shd w:val="clear" w:color="auto" w:fill="auto"/>
            <w:vAlign w:val="bottom"/>
          </w:tcPr>
          <w:p w:rsidRPr="001C29C3" w:rsidR="00D559D2" w:rsidP="00D559D2" w:rsidRDefault="00D559D2" w14:paraId="274DABF9" w14:textId="77777777">
            <w:pPr>
              <w:jc w:val="right"/>
              <w:rPr>
                <w:sz w:val="22"/>
                <w:szCs w:val="22"/>
              </w:rPr>
            </w:pPr>
            <w:r w:rsidRPr="001C29C3">
              <w:rPr>
                <w:sz w:val="22"/>
                <w:szCs w:val="22"/>
              </w:rPr>
              <w:t>380</w:t>
            </w:r>
          </w:p>
        </w:tc>
        <w:tc>
          <w:tcPr>
            <w:tcW w:w="1435" w:type="dxa"/>
            <w:gridSpan w:val="2"/>
            <w:shd w:val="clear" w:color="auto" w:fill="auto"/>
            <w:vAlign w:val="bottom"/>
          </w:tcPr>
          <w:p w:rsidRPr="001C29C3" w:rsidR="00D559D2" w:rsidP="00D559D2" w:rsidRDefault="00D559D2" w14:paraId="69CB2807" w14:textId="77777777">
            <w:pPr>
              <w:jc w:val="right"/>
              <w:rPr>
                <w:sz w:val="22"/>
                <w:szCs w:val="22"/>
              </w:rPr>
            </w:pPr>
            <w:r w:rsidRPr="001C29C3">
              <w:rPr>
                <w:sz w:val="22"/>
                <w:szCs w:val="22"/>
              </w:rPr>
              <w:t>1.35</w:t>
            </w:r>
          </w:p>
        </w:tc>
        <w:tc>
          <w:tcPr>
            <w:tcW w:w="1672" w:type="dxa"/>
            <w:gridSpan w:val="2"/>
            <w:shd w:val="clear" w:color="auto" w:fill="auto"/>
            <w:vAlign w:val="bottom"/>
          </w:tcPr>
          <w:p w:rsidRPr="001C29C3" w:rsidR="00D559D2" w:rsidP="00D559D2" w:rsidRDefault="00D559D2" w14:paraId="31CB73B4" w14:textId="77777777">
            <w:pPr>
              <w:jc w:val="right"/>
              <w:rPr>
                <w:sz w:val="22"/>
                <w:szCs w:val="22"/>
              </w:rPr>
            </w:pPr>
            <w:r w:rsidRPr="001C29C3">
              <w:rPr>
                <w:sz w:val="22"/>
                <w:szCs w:val="22"/>
              </w:rPr>
              <w:t>1.99</w:t>
            </w:r>
          </w:p>
        </w:tc>
      </w:tr>
      <w:tr w:rsidRPr="001C29C3" w:rsidR="00D559D2" w:rsidTr="00D559D2" w14:paraId="5B1A51DA"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79B1F00E" w14:textId="77777777">
            <w:pPr>
              <w:rPr>
                <w:sz w:val="22"/>
                <w:szCs w:val="22"/>
              </w:rPr>
            </w:pPr>
            <w:smartTag w:uri="urn:schemas-microsoft-com:office:smarttags" w:element="place">
              <w:r w:rsidRPr="001C29C3">
                <w:rPr>
                  <w:sz w:val="22"/>
                  <w:szCs w:val="22"/>
                </w:rPr>
                <w:t>Union</w:t>
              </w:r>
            </w:smartTag>
          </w:p>
        </w:tc>
        <w:tc>
          <w:tcPr>
            <w:tcW w:w="1483" w:type="dxa"/>
            <w:gridSpan w:val="2"/>
            <w:shd w:val="clear" w:color="auto" w:fill="auto"/>
            <w:vAlign w:val="bottom"/>
          </w:tcPr>
          <w:p w:rsidRPr="001C29C3" w:rsidR="00D559D2" w:rsidP="00D559D2" w:rsidRDefault="00D559D2" w14:paraId="3A5331E9" w14:textId="77777777">
            <w:pPr>
              <w:jc w:val="right"/>
              <w:rPr>
                <w:sz w:val="22"/>
                <w:szCs w:val="22"/>
              </w:rPr>
            </w:pPr>
            <w:r w:rsidRPr="001C29C3">
              <w:rPr>
                <w:sz w:val="22"/>
                <w:szCs w:val="22"/>
              </w:rPr>
              <w:t>87,587</w:t>
            </w:r>
          </w:p>
        </w:tc>
        <w:tc>
          <w:tcPr>
            <w:tcW w:w="1435" w:type="dxa"/>
            <w:gridSpan w:val="2"/>
            <w:shd w:val="clear" w:color="auto" w:fill="auto"/>
            <w:vAlign w:val="bottom"/>
          </w:tcPr>
          <w:p w:rsidRPr="001C29C3" w:rsidR="00D559D2" w:rsidP="00D559D2" w:rsidRDefault="00D559D2" w14:paraId="24AE95FB" w14:textId="77777777">
            <w:pPr>
              <w:jc w:val="right"/>
              <w:rPr>
                <w:sz w:val="22"/>
                <w:szCs w:val="22"/>
              </w:rPr>
            </w:pPr>
            <w:r w:rsidRPr="001C29C3">
              <w:rPr>
                <w:sz w:val="22"/>
                <w:szCs w:val="22"/>
              </w:rPr>
              <w:t>592</w:t>
            </w:r>
          </w:p>
        </w:tc>
        <w:tc>
          <w:tcPr>
            <w:tcW w:w="1435" w:type="dxa"/>
            <w:gridSpan w:val="2"/>
            <w:shd w:val="clear" w:color="auto" w:fill="auto"/>
            <w:vAlign w:val="bottom"/>
          </w:tcPr>
          <w:p w:rsidRPr="001C29C3" w:rsidR="00D559D2" w:rsidP="00D559D2" w:rsidRDefault="00D559D2" w14:paraId="58BC8BF5" w14:textId="77777777">
            <w:pPr>
              <w:jc w:val="right"/>
              <w:rPr>
                <w:sz w:val="22"/>
                <w:szCs w:val="22"/>
              </w:rPr>
            </w:pPr>
            <w:r w:rsidRPr="001C29C3">
              <w:rPr>
                <w:sz w:val="22"/>
                <w:szCs w:val="22"/>
              </w:rPr>
              <w:t>269</w:t>
            </w:r>
          </w:p>
        </w:tc>
        <w:tc>
          <w:tcPr>
            <w:tcW w:w="1435" w:type="dxa"/>
            <w:gridSpan w:val="2"/>
            <w:shd w:val="clear" w:color="auto" w:fill="auto"/>
            <w:vAlign w:val="bottom"/>
          </w:tcPr>
          <w:p w:rsidRPr="001C29C3" w:rsidR="00D559D2" w:rsidP="00D559D2" w:rsidRDefault="00D559D2" w14:paraId="545224AC" w14:textId="77777777">
            <w:pPr>
              <w:jc w:val="right"/>
              <w:rPr>
                <w:sz w:val="22"/>
                <w:szCs w:val="22"/>
              </w:rPr>
            </w:pPr>
            <w:r w:rsidRPr="001C29C3">
              <w:rPr>
                <w:sz w:val="22"/>
                <w:szCs w:val="22"/>
              </w:rPr>
              <w:t>116</w:t>
            </w:r>
          </w:p>
        </w:tc>
        <w:tc>
          <w:tcPr>
            <w:tcW w:w="1671" w:type="dxa"/>
            <w:gridSpan w:val="2"/>
            <w:shd w:val="clear" w:color="auto" w:fill="auto"/>
            <w:vAlign w:val="bottom"/>
          </w:tcPr>
          <w:p w:rsidRPr="001C29C3" w:rsidR="00D559D2" w:rsidP="00D559D2" w:rsidRDefault="00D559D2" w14:paraId="6E55BF2F" w14:textId="77777777">
            <w:pPr>
              <w:jc w:val="right"/>
              <w:rPr>
                <w:sz w:val="22"/>
                <w:szCs w:val="22"/>
              </w:rPr>
            </w:pPr>
            <w:r w:rsidRPr="001C29C3">
              <w:rPr>
                <w:sz w:val="22"/>
                <w:szCs w:val="22"/>
              </w:rPr>
              <w:t>87</w:t>
            </w:r>
          </w:p>
        </w:tc>
        <w:tc>
          <w:tcPr>
            <w:tcW w:w="1435" w:type="dxa"/>
            <w:shd w:val="clear" w:color="auto" w:fill="auto"/>
            <w:vAlign w:val="bottom"/>
          </w:tcPr>
          <w:p w:rsidRPr="001C29C3" w:rsidR="00D559D2" w:rsidP="00D559D2" w:rsidRDefault="00D559D2" w14:paraId="6A947312" w14:textId="77777777">
            <w:pPr>
              <w:jc w:val="right"/>
              <w:rPr>
                <w:sz w:val="22"/>
                <w:szCs w:val="22"/>
              </w:rPr>
            </w:pPr>
            <w:r w:rsidRPr="001C29C3">
              <w:rPr>
                <w:sz w:val="22"/>
                <w:szCs w:val="22"/>
              </w:rPr>
              <w:t>1,064</w:t>
            </w:r>
          </w:p>
        </w:tc>
        <w:tc>
          <w:tcPr>
            <w:tcW w:w="1435" w:type="dxa"/>
            <w:gridSpan w:val="2"/>
            <w:shd w:val="clear" w:color="auto" w:fill="auto"/>
            <w:vAlign w:val="bottom"/>
          </w:tcPr>
          <w:p w:rsidRPr="001C29C3" w:rsidR="00D559D2" w:rsidP="00D559D2" w:rsidRDefault="00D559D2" w14:paraId="5C0F6343" w14:textId="77777777">
            <w:pPr>
              <w:jc w:val="right"/>
              <w:rPr>
                <w:sz w:val="22"/>
                <w:szCs w:val="22"/>
              </w:rPr>
            </w:pPr>
            <w:r w:rsidRPr="001C29C3">
              <w:rPr>
                <w:sz w:val="22"/>
                <w:szCs w:val="22"/>
              </w:rPr>
              <w:t>1.21</w:t>
            </w:r>
          </w:p>
        </w:tc>
        <w:tc>
          <w:tcPr>
            <w:tcW w:w="1672" w:type="dxa"/>
            <w:gridSpan w:val="2"/>
            <w:shd w:val="clear" w:color="auto" w:fill="auto"/>
            <w:vAlign w:val="bottom"/>
          </w:tcPr>
          <w:p w:rsidRPr="001C29C3" w:rsidR="00D559D2" w:rsidP="00D559D2" w:rsidRDefault="00D559D2" w14:paraId="555FE67E" w14:textId="77777777">
            <w:pPr>
              <w:jc w:val="right"/>
              <w:rPr>
                <w:sz w:val="22"/>
                <w:szCs w:val="22"/>
              </w:rPr>
            </w:pPr>
            <w:r w:rsidRPr="001C29C3">
              <w:rPr>
                <w:sz w:val="22"/>
                <w:szCs w:val="22"/>
              </w:rPr>
              <w:t>5.58</w:t>
            </w:r>
          </w:p>
        </w:tc>
      </w:tr>
      <w:tr w:rsidRPr="001C29C3" w:rsidR="00D559D2" w:rsidTr="00D559D2" w14:paraId="7693C1E7" w14:textId="77777777">
        <w:tblPrEx>
          <w:tblCellMar>
            <w:left w:w="115" w:type="dxa"/>
            <w:right w:w="115" w:type="dxa"/>
          </w:tblCellMar>
        </w:tblPrEx>
        <w:trPr>
          <w:gridAfter w:val="1"/>
          <w:wAfter w:w="244" w:type="dxa"/>
        </w:trPr>
        <w:tc>
          <w:tcPr>
            <w:tcW w:w="1647" w:type="dxa"/>
            <w:gridSpan w:val="2"/>
            <w:shd w:val="clear" w:color="auto" w:fill="auto"/>
            <w:vAlign w:val="bottom"/>
          </w:tcPr>
          <w:p w:rsidRPr="001C29C3" w:rsidR="00D559D2" w:rsidP="00D559D2" w:rsidRDefault="00D559D2" w14:paraId="1BC30F7C" w14:textId="77777777">
            <w:pPr>
              <w:rPr>
                <w:sz w:val="22"/>
                <w:szCs w:val="22"/>
              </w:rPr>
            </w:pPr>
            <w:smartTag w:uri="urn:schemas-microsoft-com:office:smarttags" w:element="City">
              <w:smartTag w:uri="urn:schemas-microsoft-com:office:smarttags" w:element="place">
                <w:r w:rsidRPr="001C29C3">
                  <w:rPr>
                    <w:sz w:val="22"/>
                    <w:szCs w:val="22"/>
                  </w:rPr>
                  <w:t>Warren</w:t>
                </w:r>
              </w:smartTag>
            </w:smartTag>
          </w:p>
        </w:tc>
        <w:tc>
          <w:tcPr>
            <w:tcW w:w="1483" w:type="dxa"/>
            <w:gridSpan w:val="2"/>
            <w:shd w:val="clear" w:color="auto" w:fill="auto"/>
            <w:vAlign w:val="bottom"/>
          </w:tcPr>
          <w:p w:rsidRPr="001C29C3" w:rsidR="00D559D2" w:rsidP="00D559D2" w:rsidRDefault="00D559D2" w14:paraId="2535C21E" w14:textId="77777777">
            <w:pPr>
              <w:jc w:val="right"/>
              <w:rPr>
                <w:sz w:val="22"/>
                <w:szCs w:val="22"/>
              </w:rPr>
            </w:pPr>
            <w:r w:rsidRPr="001C29C3">
              <w:rPr>
                <w:sz w:val="22"/>
                <w:szCs w:val="22"/>
              </w:rPr>
              <w:t>19,054</w:t>
            </w:r>
          </w:p>
        </w:tc>
        <w:tc>
          <w:tcPr>
            <w:tcW w:w="1435" w:type="dxa"/>
            <w:gridSpan w:val="2"/>
            <w:shd w:val="clear" w:color="auto" w:fill="auto"/>
            <w:vAlign w:val="bottom"/>
          </w:tcPr>
          <w:p w:rsidRPr="001C29C3" w:rsidR="00D559D2" w:rsidP="00D559D2" w:rsidRDefault="00D559D2" w14:paraId="1A64C9F9" w14:textId="77777777">
            <w:pPr>
              <w:jc w:val="right"/>
              <w:rPr>
                <w:sz w:val="22"/>
                <w:szCs w:val="22"/>
              </w:rPr>
            </w:pPr>
            <w:r w:rsidRPr="001C29C3">
              <w:rPr>
                <w:sz w:val="22"/>
                <w:szCs w:val="22"/>
              </w:rPr>
              <w:t>196</w:t>
            </w:r>
          </w:p>
        </w:tc>
        <w:tc>
          <w:tcPr>
            <w:tcW w:w="1435" w:type="dxa"/>
            <w:gridSpan w:val="2"/>
            <w:shd w:val="clear" w:color="auto" w:fill="auto"/>
            <w:vAlign w:val="bottom"/>
          </w:tcPr>
          <w:p w:rsidRPr="001C29C3" w:rsidR="00D559D2" w:rsidP="00D559D2" w:rsidRDefault="00D559D2" w14:paraId="27A51D77" w14:textId="77777777">
            <w:pPr>
              <w:jc w:val="right"/>
              <w:rPr>
                <w:sz w:val="22"/>
                <w:szCs w:val="22"/>
              </w:rPr>
            </w:pPr>
            <w:r w:rsidRPr="001C29C3">
              <w:rPr>
                <w:sz w:val="22"/>
                <w:szCs w:val="22"/>
              </w:rPr>
              <w:t>48</w:t>
            </w:r>
          </w:p>
        </w:tc>
        <w:tc>
          <w:tcPr>
            <w:tcW w:w="1435" w:type="dxa"/>
            <w:gridSpan w:val="2"/>
            <w:shd w:val="clear" w:color="auto" w:fill="auto"/>
            <w:vAlign w:val="bottom"/>
          </w:tcPr>
          <w:p w:rsidRPr="001C29C3" w:rsidR="00D559D2" w:rsidP="00D559D2" w:rsidRDefault="00D559D2" w14:paraId="04682711" w14:textId="77777777">
            <w:pPr>
              <w:jc w:val="right"/>
              <w:rPr>
                <w:sz w:val="22"/>
                <w:szCs w:val="22"/>
              </w:rPr>
            </w:pPr>
            <w:r w:rsidRPr="001C29C3">
              <w:rPr>
                <w:sz w:val="22"/>
                <w:szCs w:val="22"/>
              </w:rPr>
              <w:t>18</w:t>
            </w:r>
          </w:p>
        </w:tc>
        <w:tc>
          <w:tcPr>
            <w:tcW w:w="1671" w:type="dxa"/>
            <w:gridSpan w:val="2"/>
            <w:shd w:val="clear" w:color="auto" w:fill="auto"/>
            <w:vAlign w:val="bottom"/>
          </w:tcPr>
          <w:p w:rsidRPr="001C29C3" w:rsidR="00D559D2" w:rsidP="00D559D2" w:rsidRDefault="00D559D2" w14:paraId="2AAF5992" w14:textId="77777777">
            <w:pPr>
              <w:jc w:val="right"/>
              <w:rPr>
                <w:sz w:val="22"/>
                <w:szCs w:val="22"/>
              </w:rPr>
            </w:pPr>
            <w:r w:rsidRPr="001C29C3">
              <w:rPr>
                <w:sz w:val="22"/>
                <w:szCs w:val="22"/>
              </w:rPr>
              <w:t>39</w:t>
            </w:r>
          </w:p>
        </w:tc>
        <w:tc>
          <w:tcPr>
            <w:tcW w:w="1435" w:type="dxa"/>
            <w:shd w:val="clear" w:color="auto" w:fill="auto"/>
            <w:vAlign w:val="bottom"/>
          </w:tcPr>
          <w:p w:rsidRPr="001C29C3" w:rsidR="00D559D2" w:rsidP="00D559D2" w:rsidRDefault="00D559D2" w14:paraId="240BF7D4" w14:textId="77777777">
            <w:pPr>
              <w:jc w:val="right"/>
              <w:rPr>
                <w:sz w:val="22"/>
                <w:szCs w:val="22"/>
              </w:rPr>
            </w:pPr>
            <w:r w:rsidRPr="001C29C3">
              <w:rPr>
                <w:sz w:val="22"/>
                <w:szCs w:val="22"/>
              </w:rPr>
              <w:t>301</w:t>
            </w:r>
          </w:p>
        </w:tc>
        <w:tc>
          <w:tcPr>
            <w:tcW w:w="1435" w:type="dxa"/>
            <w:gridSpan w:val="2"/>
            <w:shd w:val="clear" w:color="auto" w:fill="auto"/>
            <w:vAlign w:val="bottom"/>
          </w:tcPr>
          <w:p w:rsidRPr="001C29C3" w:rsidR="00D559D2" w:rsidP="00D559D2" w:rsidRDefault="00D559D2" w14:paraId="7A2F45EC" w14:textId="77777777">
            <w:pPr>
              <w:jc w:val="right"/>
              <w:rPr>
                <w:sz w:val="22"/>
                <w:szCs w:val="22"/>
              </w:rPr>
            </w:pPr>
            <w:r w:rsidRPr="001C29C3">
              <w:rPr>
                <w:sz w:val="22"/>
                <w:szCs w:val="22"/>
              </w:rPr>
              <w:t>1.58</w:t>
            </w:r>
          </w:p>
        </w:tc>
        <w:tc>
          <w:tcPr>
            <w:tcW w:w="1672" w:type="dxa"/>
            <w:gridSpan w:val="2"/>
            <w:shd w:val="clear" w:color="auto" w:fill="auto"/>
            <w:vAlign w:val="bottom"/>
          </w:tcPr>
          <w:p w:rsidRPr="001C29C3" w:rsidR="00D559D2" w:rsidP="00D559D2" w:rsidRDefault="00D559D2" w14:paraId="029A5AA3" w14:textId="77777777">
            <w:pPr>
              <w:jc w:val="right"/>
              <w:rPr>
                <w:sz w:val="22"/>
                <w:szCs w:val="22"/>
              </w:rPr>
            </w:pPr>
            <w:r w:rsidRPr="001C29C3">
              <w:rPr>
                <w:sz w:val="22"/>
                <w:szCs w:val="22"/>
              </w:rPr>
              <w:t>1.58</w:t>
            </w:r>
          </w:p>
        </w:tc>
      </w:tr>
      <w:tr w:rsidRPr="001C29C3" w:rsidR="00D559D2" w:rsidTr="00D559D2" w14:paraId="767DA0FD" w14:textId="77777777">
        <w:tblPrEx>
          <w:tblCellMar>
            <w:left w:w="115" w:type="dxa"/>
            <w:right w:w="115" w:type="dxa"/>
          </w:tblCellMar>
        </w:tblPrEx>
        <w:trPr>
          <w:gridAfter w:val="1"/>
          <w:wAfter w:w="244" w:type="dxa"/>
          <w:trHeight w:val="288"/>
        </w:trPr>
        <w:tc>
          <w:tcPr>
            <w:tcW w:w="1647" w:type="dxa"/>
            <w:gridSpan w:val="2"/>
            <w:shd w:val="clear" w:color="auto" w:fill="FFCC99"/>
            <w:vAlign w:val="center"/>
          </w:tcPr>
          <w:p w:rsidRPr="001C29C3" w:rsidR="00D559D2" w:rsidP="00D559D2" w:rsidRDefault="00D559D2" w14:paraId="1D82BEF2" w14:textId="77777777">
            <w:pPr>
              <w:rPr>
                <w:bCs/>
                <w:sz w:val="22"/>
                <w:szCs w:val="22"/>
              </w:rPr>
            </w:pPr>
            <w:smartTag w:uri="urn:schemas-microsoft-com:office:smarttags" w:element="State">
              <w:smartTag w:uri="urn:schemas-microsoft-com:office:smarttags" w:element="place">
                <w:r w:rsidRPr="001C29C3">
                  <w:rPr>
                    <w:bCs/>
                    <w:sz w:val="22"/>
                    <w:szCs w:val="22"/>
                  </w:rPr>
                  <w:t>New Jersey</w:t>
                </w:r>
              </w:smartTag>
            </w:smartTag>
          </w:p>
        </w:tc>
        <w:tc>
          <w:tcPr>
            <w:tcW w:w="1483" w:type="dxa"/>
            <w:gridSpan w:val="2"/>
            <w:shd w:val="clear" w:color="auto" w:fill="FFCC99"/>
            <w:vAlign w:val="center"/>
          </w:tcPr>
          <w:p w:rsidRPr="001C29C3" w:rsidR="00D559D2" w:rsidP="00D559D2" w:rsidRDefault="00D559D2" w14:paraId="3BE4166B" w14:textId="77777777">
            <w:pPr>
              <w:jc w:val="right"/>
              <w:rPr>
                <w:bCs/>
                <w:sz w:val="22"/>
                <w:szCs w:val="22"/>
              </w:rPr>
            </w:pPr>
            <w:r w:rsidRPr="001C29C3">
              <w:rPr>
                <w:bCs/>
                <w:sz w:val="22"/>
                <w:szCs w:val="22"/>
              </w:rPr>
              <w:t xml:space="preserve">1,393,878 </w:t>
            </w:r>
          </w:p>
        </w:tc>
        <w:tc>
          <w:tcPr>
            <w:tcW w:w="1435" w:type="dxa"/>
            <w:gridSpan w:val="2"/>
            <w:shd w:val="clear" w:color="auto" w:fill="FFCC99"/>
            <w:vAlign w:val="center"/>
          </w:tcPr>
          <w:p w:rsidRPr="001C29C3" w:rsidR="00D559D2" w:rsidP="00D559D2" w:rsidRDefault="00D559D2" w14:paraId="383CCBCE" w14:textId="77777777">
            <w:pPr>
              <w:jc w:val="right"/>
              <w:rPr>
                <w:bCs/>
                <w:sz w:val="22"/>
                <w:szCs w:val="22"/>
              </w:rPr>
            </w:pPr>
            <w:r w:rsidRPr="001C29C3">
              <w:rPr>
                <w:bCs/>
                <w:sz w:val="22"/>
                <w:szCs w:val="22"/>
              </w:rPr>
              <w:t>11,166</w:t>
            </w:r>
          </w:p>
        </w:tc>
        <w:tc>
          <w:tcPr>
            <w:tcW w:w="1435" w:type="dxa"/>
            <w:gridSpan w:val="2"/>
            <w:shd w:val="clear" w:color="auto" w:fill="FFCC99"/>
            <w:vAlign w:val="center"/>
          </w:tcPr>
          <w:p w:rsidRPr="001C29C3" w:rsidR="00D559D2" w:rsidP="00D559D2" w:rsidRDefault="00D559D2" w14:paraId="0F637BE0" w14:textId="77777777">
            <w:pPr>
              <w:jc w:val="right"/>
              <w:rPr>
                <w:bCs/>
                <w:sz w:val="22"/>
                <w:szCs w:val="22"/>
              </w:rPr>
            </w:pPr>
            <w:r w:rsidRPr="001C29C3">
              <w:rPr>
                <w:bCs/>
                <w:sz w:val="22"/>
                <w:szCs w:val="22"/>
              </w:rPr>
              <w:t>11,166</w:t>
            </w:r>
          </w:p>
        </w:tc>
        <w:tc>
          <w:tcPr>
            <w:tcW w:w="1435" w:type="dxa"/>
            <w:gridSpan w:val="2"/>
            <w:shd w:val="clear" w:color="auto" w:fill="FFCC99"/>
            <w:vAlign w:val="center"/>
          </w:tcPr>
          <w:p w:rsidRPr="001C29C3" w:rsidR="00D559D2" w:rsidP="00D559D2" w:rsidRDefault="00D559D2" w14:paraId="7693F246" w14:textId="77777777">
            <w:pPr>
              <w:jc w:val="right"/>
              <w:rPr>
                <w:bCs/>
                <w:sz w:val="22"/>
                <w:szCs w:val="22"/>
              </w:rPr>
            </w:pPr>
            <w:r w:rsidRPr="001C29C3">
              <w:rPr>
                <w:bCs/>
                <w:sz w:val="22"/>
                <w:szCs w:val="22"/>
              </w:rPr>
              <w:t>1430</w:t>
            </w:r>
          </w:p>
        </w:tc>
        <w:tc>
          <w:tcPr>
            <w:tcW w:w="1671" w:type="dxa"/>
            <w:gridSpan w:val="2"/>
            <w:shd w:val="clear" w:color="auto" w:fill="FFCC99"/>
            <w:vAlign w:val="center"/>
          </w:tcPr>
          <w:p w:rsidRPr="001C29C3" w:rsidR="00D559D2" w:rsidP="00D559D2" w:rsidRDefault="00D559D2" w14:paraId="24C26696" w14:textId="77777777">
            <w:pPr>
              <w:jc w:val="right"/>
              <w:rPr>
                <w:bCs/>
                <w:sz w:val="22"/>
                <w:szCs w:val="22"/>
              </w:rPr>
            </w:pPr>
            <w:r w:rsidRPr="001C29C3">
              <w:rPr>
                <w:bCs/>
                <w:sz w:val="22"/>
                <w:szCs w:val="22"/>
              </w:rPr>
              <w:t>2,647</w:t>
            </w:r>
          </w:p>
        </w:tc>
        <w:tc>
          <w:tcPr>
            <w:tcW w:w="1435" w:type="dxa"/>
            <w:shd w:val="clear" w:color="auto" w:fill="FFCC99"/>
            <w:vAlign w:val="center"/>
          </w:tcPr>
          <w:p w:rsidRPr="001C29C3" w:rsidR="00D559D2" w:rsidP="00D559D2" w:rsidRDefault="00D559D2" w14:paraId="50E64568" w14:textId="77777777">
            <w:pPr>
              <w:jc w:val="right"/>
              <w:rPr>
                <w:bCs/>
                <w:sz w:val="22"/>
                <w:szCs w:val="22"/>
              </w:rPr>
            </w:pPr>
            <w:r w:rsidRPr="001C29C3">
              <w:rPr>
                <w:bCs/>
                <w:sz w:val="22"/>
                <w:szCs w:val="22"/>
              </w:rPr>
              <w:t>19,052</w:t>
            </w:r>
          </w:p>
        </w:tc>
        <w:tc>
          <w:tcPr>
            <w:tcW w:w="1435" w:type="dxa"/>
            <w:gridSpan w:val="2"/>
            <w:shd w:val="clear" w:color="auto" w:fill="FFCC99"/>
            <w:vAlign w:val="center"/>
          </w:tcPr>
          <w:p w:rsidRPr="001C29C3" w:rsidR="00D559D2" w:rsidP="00D559D2" w:rsidRDefault="00D559D2" w14:paraId="2D019A79" w14:textId="77777777">
            <w:pPr>
              <w:jc w:val="right"/>
              <w:rPr>
                <w:bCs/>
                <w:sz w:val="22"/>
                <w:szCs w:val="22"/>
              </w:rPr>
            </w:pPr>
            <w:r w:rsidRPr="001C29C3">
              <w:rPr>
                <w:bCs/>
                <w:sz w:val="22"/>
                <w:szCs w:val="22"/>
              </w:rPr>
              <w:t>1.37</w:t>
            </w:r>
          </w:p>
        </w:tc>
        <w:tc>
          <w:tcPr>
            <w:tcW w:w="1672" w:type="dxa"/>
            <w:gridSpan w:val="2"/>
            <w:shd w:val="clear" w:color="auto" w:fill="FFCC99"/>
            <w:vAlign w:val="center"/>
          </w:tcPr>
          <w:p w:rsidRPr="001C29C3" w:rsidR="00D559D2" w:rsidP="00D559D2" w:rsidRDefault="00D559D2" w14:paraId="318FD8D1" w14:textId="77777777">
            <w:pPr>
              <w:jc w:val="right"/>
              <w:rPr>
                <w:bCs/>
                <w:sz w:val="22"/>
                <w:szCs w:val="22"/>
              </w:rPr>
            </w:pPr>
            <w:r w:rsidRPr="001C29C3">
              <w:rPr>
                <w:bCs/>
                <w:sz w:val="22"/>
                <w:szCs w:val="22"/>
              </w:rPr>
              <w:t>100.00</w:t>
            </w:r>
          </w:p>
        </w:tc>
      </w:tr>
    </w:tbl>
    <w:bookmarkEnd w:id="32"/>
    <w:p w:rsidRPr="001C29C3" w:rsidR="00D559D2" w:rsidP="00D559D2" w:rsidRDefault="00D559D2" w14:paraId="4C960CA9" w14:textId="77777777">
      <w:pPr>
        <w:rPr>
          <w:b/>
          <w:bCs/>
          <w:color w:val="000000"/>
        </w:rPr>
      </w:pPr>
      <w:r w:rsidRPr="001C29C3">
        <w:t xml:space="preserve">Source: </w:t>
      </w:r>
      <w:r w:rsidRPr="001C29C3">
        <w:rPr>
          <w:bCs/>
        </w:rPr>
        <w:t>New Jersey Department of Education, Commissioner’s Annual Report on</w:t>
      </w:r>
      <w:r w:rsidRPr="001C29C3">
        <w:rPr>
          <w:color w:val="000000"/>
        </w:rPr>
        <w:t xml:space="preserve"> Violence, Vandalism and Substance Abuse in N.J. Electronic Violence and Vandalism Reporting System, (EVVRS, 2006)</w:t>
      </w:r>
      <w:r w:rsidRPr="001C29C3">
        <w:rPr>
          <w:bCs/>
          <w:color w:val="000000"/>
        </w:rPr>
        <w:t>.</w:t>
      </w:r>
    </w:p>
    <w:p w:rsidRPr="001C29C3" w:rsidR="00D559D2" w:rsidP="00D559D2" w:rsidRDefault="00D559D2" w14:paraId="337087E3" w14:textId="77777777">
      <w:pPr>
        <w:rPr>
          <w:b/>
          <w:bCs/>
          <w:color w:val="FF6600"/>
          <w:sz w:val="28"/>
          <w:szCs w:val="28"/>
        </w:rPr>
        <w:sectPr w:rsidRPr="001C29C3" w:rsidR="00D559D2" w:rsidSect="00D559D2">
          <w:pgSz w:w="15840" w:h="12240" w:orient="landscape" w:code="1"/>
          <w:pgMar w:top="1800" w:right="1440" w:bottom="1210" w:left="1440" w:header="720" w:footer="720" w:gutter="0"/>
          <w:cols w:space="720"/>
        </w:sectPr>
      </w:pPr>
    </w:p>
    <w:p w:rsidRPr="001C29C3" w:rsidR="00D559D2" w:rsidP="00D559D2" w:rsidRDefault="00D559D2" w14:paraId="7F19D6CB" w14:textId="77777777">
      <w:pPr>
        <w:rPr>
          <w:b/>
          <w:bCs/>
          <w:color w:val="FF6600"/>
          <w:sz w:val="28"/>
          <w:szCs w:val="28"/>
        </w:rPr>
      </w:pPr>
      <w:r w:rsidRPr="001C29C3">
        <w:rPr>
          <w:b/>
          <w:bCs/>
          <w:color w:val="FF6600"/>
          <w:sz w:val="28"/>
          <w:szCs w:val="28"/>
        </w:rPr>
        <w:lastRenderedPageBreak/>
        <w:t>4.0</w:t>
      </w:r>
      <w:r w:rsidRPr="001C29C3">
        <w:rPr>
          <w:b/>
          <w:bCs/>
          <w:color w:val="FF6600"/>
          <w:sz w:val="28"/>
          <w:szCs w:val="28"/>
        </w:rPr>
        <w:tab/>
      </w:r>
      <w:r w:rsidRPr="001C29C3">
        <w:rPr>
          <w:b/>
          <w:bCs/>
          <w:color w:val="FF6600"/>
          <w:sz w:val="28"/>
          <w:szCs w:val="28"/>
        </w:rPr>
        <w:t>Final Risk Index Constructs and Prevention Need Estimate for 2010</w:t>
      </w:r>
    </w:p>
    <w:p w:rsidRPr="001C29C3" w:rsidR="00D559D2" w:rsidP="00D559D2" w:rsidRDefault="00D559D2" w14:paraId="1D5226F4" w14:textId="77777777">
      <w:pPr>
        <w:rPr>
          <w:b/>
          <w:bCs/>
        </w:rPr>
      </w:pPr>
    </w:p>
    <w:p w:rsidRPr="001C29C3" w:rsidR="00D559D2" w:rsidP="00D559D2" w:rsidRDefault="00D559D2" w14:paraId="73AD2632" w14:textId="77777777">
      <w:pPr>
        <w:rPr>
          <w:bCs/>
        </w:rPr>
      </w:pPr>
      <w:r w:rsidRPr="001C29C3">
        <w:rPr>
          <w:b/>
          <w:bCs/>
        </w:rPr>
        <w:tab/>
      </w:r>
      <w:r w:rsidRPr="001C29C3">
        <w:rPr>
          <w:bCs/>
        </w:rPr>
        <w:t>The information gained through the previously described analysis was used to develop the relative county risks indices for youth and adolescent population separately. The final risk constructs derived from YRI and CRI are displayed in Table 5 along with estimation of prevention needs for adult and adolescent population.</w:t>
      </w:r>
    </w:p>
    <w:p w:rsidRPr="001C29C3" w:rsidR="00D559D2" w:rsidP="00D559D2" w:rsidRDefault="00D559D2" w14:paraId="549F37E9" w14:textId="77777777">
      <w:pPr>
        <w:rPr>
          <w:bCs/>
        </w:rPr>
      </w:pPr>
    </w:p>
    <w:p w:rsidRPr="001C29C3" w:rsidR="00D559D2" w:rsidP="00D559D2" w:rsidRDefault="00D559D2" w14:paraId="7B30C746" w14:textId="77777777">
      <w:pPr>
        <w:ind w:firstLine="720"/>
        <w:rPr>
          <w:color w:val="000000"/>
        </w:rPr>
      </w:pPr>
      <w:r w:rsidRPr="001C29C3">
        <w:rPr>
          <w:color w:val="000000"/>
        </w:rPr>
        <w:t>The YRI derived from two sources (Middle School Survey and the Department of Education data) are combined to create the average youth index as shown in Table 5 (column 3). According to this average, 64% of youth at high risk were located in 10 counties. Bergen County ranked the highest (8.9%), followed by Essex County (8.8%), Monmouth County (7.8%), Middlesex County (7.7%), Burlington County (6.2%), Ocean County (5.8%), Hudson County (5.7%), Camden County (5.7%), and Union County (5.7%).  Prevention need estimates for the adolescent population were calculated by multiplying the YRI by the 5-18 age group population in each county.  The 2014 estimate of AOD abuse prevention for the adolescent population in New Jersey is 127,675. See Table 5 (column 5).</w:t>
      </w:r>
    </w:p>
    <w:p w:rsidRPr="001C29C3" w:rsidR="00D559D2" w:rsidP="00D559D2" w:rsidRDefault="00D559D2" w14:paraId="1959BC46" w14:textId="77777777">
      <w:pPr>
        <w:ind w:firstLine="720"/>
        <w:rPr>
          <w:color w:val="000000"/>
        </w:rPr>
      </w:pPr>
    </w:p>
    <w:p w:rsidRPr="001C29C3" w:rsidR="00D559D2" w:rsidP="00D559D2" w:rsidRDefault="00D559D2" w14:paraId="22987604" w14:textId="77777777">
      <w:pPr>
        <w:ind w:firstLine="720"/>
        <w:rPr>
          <w:color w:val="000000"/>
        </w:rPr>
      </w:pPr>
      <w:r w:rsidRPr="001C29C3">
        <w:rPr>
          <w:color w:val="000000"/>
        </w:rPr>
        <w:t>The CRI derived from the Relative Need Assessment Scale and the population over 18 years old was used to calculate prevention need for the adult population. Prevention need estimates for the adult population were calculated by multiplying YRI by the adult population in each county.   The 2014 estimate of AOD abuse prevention for the adult population in New Jersey is 414,804. See Table 5 (column</w:t>
      </w:r>
      <w:r w:rsidRPr="001C29C3">
        <w:rPr>
          <w:color w:val="FFFFFF"/>
        </w:rPr>
        <w:t>_</w:t>
      </w:r>
      <w:r w:rsidRPr="001C29C3">
        <w:rPr>
          <w:color w:val="000000"/>
        </w:rPr>
        <w:t>8).</w:t>
      </w:r>
    </w:p>
    <w:p w:rsidRPr="001C29C3" w:rsidR="00D559D2" w:rsidP="00D559D2" w:rsidRDefault="00D559D2" w14:paraId="4DF42DDA" w14:textId="77777777"/>
    <w:p w:rsidRPr="001C29C3" w:rsidR="00D559D2" w:rsidP="00D559D2" w:rsidRDefault="00D559D2" w14:paraId="2B8FD917" w14:textId="77777777">
      <w:pPr>
        <w:ind w:firstLine="720"/>
      </w:pPr>
      <w:r w:rsidRPr="001C29C3">
        <w:t>A resource allocation percentage for each county was constructed by multiplying the county youth population (column 4) and adult population (column 7) by respective risk factors (columns 3 &amp; 6). The resulting need estimate for youth and adult population by county are added to calculate total need per county (column 9). According to this analysis the current population in need of prevention services for AOD abuse in New Jersey is 542,478. A large proportion (48%) of need for AOD prevention is concentrated in six counties. Essex County ranks highest (10.4%) in its need for prevention followed by Bergen (9.06%), Camden (7.8%), Monmouth (7.1%), Middlesex (7.0) and Hudson (6.2%). The county that has the lowest need is Salem County (1.1%).</w:t>
      </w:r>
    </w:p>
    <w:p w:rsidRPr="001C29C3" w:rsidR="00D559D2" w:rsidP="00D559D2" w:rsidRDefault="00D559D2" w14:paraId="4888197A" w14:textId="77777777"/>
    <w:p w:rsidRPr="001C29C3" w:rsidR="00D559D2" w:rsidP="00D559D2" w:rsidRDefault="00D559D2" w14:paraId="28463A29" w14:textId="77777777">
      <w:pPr>
        <w:rPr>
          <w:sz w:val="28"/>
          <w:szCs w:val="28"/>
        </w:rPr>
        <w:sectPr w:rsidRPr="001C29C3" w:rsidR="00D559D2" w:rsidSect="00D559D2">
          <w:pgSz w:w="12240" w:h="15840" w:orient="portrait"/>
          <w:pgMar w:top="1440" w:right="1207" w:bottom="1440" w:left="1800" w:header="720" w:footer="720" w:gutter="0"/>
          <w:cols w:space="720"/>
        </w:sectPr>
      </w:pPr>
    </w:p>
    <w:p w:rsidRPr="001C29C3" w:rsidR="00D559D2" w:rsidP="00D559D2" w:rsidRDefault="00D559D2" w14:paraId="2931EC65" w14:textId="77777777">
      <w:pPr>
        <w:jc w:val="center"/>
        <w:rPr>
          <w:b/>
          <w:bCs/>
          <w:color w:val="000000"/>
          <w:sz w:val="22"/>
          <w:szCs w:val="22"/>
        </w:rPr>
      </w:pPr>
      <w:r w:rsidRPr="001C29C3">
        <w:rPr>
          <w:b/>
          <w:bCs/>
          <w:color w:val="000000"/>
          <w:sz w:val="22"/>
          <w:szCs w:val="22"/>
        </w:rPr>
        <w:lastRenderedPageBreak/>
        <w:t xml:space="preserve">Table 5 </w:t>
      </w:r>
    </w:p>
    <w:p w:rsidRPr="001C29C3" w:rsidR="00D559D2" w:rsidP="00D559D2" w:rsidRDefault="00D559D2" w14:paraId="7B46ACB0" w14:textId="77777777">
      <w:pPr>
        <w:jc w:val="center"/>
        <w:rPr>
          <w:b/>
          <w:bCs/>
          <w:color w:val="000000"/>
          <w:sz w:val="22"/>
          <w:szCs w:val="22"/>
        </w:rPr>
      </w:pPr>
      <w:r w:rsidRPr="001C29C3">
        <w:rPr>
          <w:b/>
          <w:bCs/>
          <w:color w:val="000000"/>
          <w:sz w:val="22"/>
          <w:szCs w:val="22"/>
        </w:rPr>
        <w:t xml:space="preserve"> Need Assessment for Alcohol and Drug Prevention Services, New Jersey 20114</w:t>
      </w:r>
    </w:p>
    <w:tbl>
      <w:tblPr>
        <w:tblpPr w:leftFromText="180" w:rightFromText="180" w:vertAnchor="page" w:horzAnchor="margin" w:tblpY="233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318"/>
        <w:gridCol w:w="1385"/>
        <w:gridCol w:w="1372"/>
        <w:gridCol w:w="1170"/>
        <w:gridCol w:w="1170"/>
        <w:gridCol w:w="1207"/>
        <w:gridCol w:w="1238"/>
        <w:gridCol w:w="1254"/>
        <w:gridCol w:w="1249"/>
        <w:gridCol w:w="947"/>
        <w:gridCol w:w="880"/>
      </w:tblGrid>
      <w:tr w:rsidRPr="001C29C3" w:rsidR="00D559D2" w:rsidTr="00D559D2" w14:paraId="7048F89A" w14:textId="77777777">
        <w:trPr>
          <w:trHeight w:val="432"/>
        </w:trPr>
        <w:tc>
          <w:tcPr>
            <w:tcW w:w="1318" w:type="dxa"/>
            <w:shd w:val="clear" w:color="auto" w:fill="FFCC99"/>
            <w:vAlign w:val="center"/>
          </w:tcPr>
          <w:p w:rsidRPr="001C29C3" w:rsidR="00D559D2" w:rsidP="00D559D2" w:rsidRDefault="00D559D2" w14:paraId="615BDF83" w14:textId="77777777">
            <w:pPr>
              <w:rPr>
                <w:b/>
                <w:bCs/>
                <w:color w:val="000000"/>
              </w:rPr>
            </w:pPr>
          </w:p>
        </w:tc>
        <w:tc>
          <w:tcPr>
            <w:tcW w:w="6304" w:type="dxa"/>
            <w:gridSpan w:val="5"/>
            <w:shd w:val="clear" w:color="auto" w:fill="FFCC99"/>
            <w:vAlign w:val="center"/>
          </w:tcPr>
          <w:p w:rsidRPr="001C29C3" w:rsidR="00D559D2" w:rsidP="00D559D2" w:rsidRDefault="00D559D2" w14:paraId="1C9A7CEF" w14:textId="77777777">
            <w:pPr>
              <w:jc w:val="center"/>
              <w:rPr>
                <w:b/>
                <w:bCs/>
                <w:color w:val="000000"/>
                <w:sz w:val="20"/>
                <w:szCs w:val="20"/>
              </w:rPr>
            </w:pPr>
            <w:r w:rsidRPr="001C29C3">
              <w:rPr>
                <w:b/>
                <w:bCs/>
                <w:color w:val="000000"/>
                <w:sz w:val="20"/>
                <w:szCs w:val="20"/>
              </w:rPr>
              <w:t>Youth  Relative Risk Index (YRI) &amp; Prevention Need Estimate</w:t>
            </w:r>
          </w:p>
        </w:tc>
        <w:tc>
          <w:tcPr>
            <w:tcW w:w="3741" w:type="dxa"/>
            <w:gridSpan w:val="3"/>
            <w:shd w:val="clear" w:color="auto" w:fill="FFCC99"/>
            <w:vAlign w:val="center"/>
          </w:tcPr>
          <w:p w:rsidRPr="001C29C3" w:rsidR="00D559D2" w:rsidP="00D559D2" w:rsidRDefault="00D559D2" w14:paraId="6DB79638" w14:textId="77777777">
            <w:pPr>
              <w:rPr>
                <w:b/>
                <w:bCs/>
                <w:color w:val="000000"/>
                <w:sz w:val="20"/>
                <w:szCs w:val="20"/>
              </w:rPr>
            </w:pPr>
            <w:r w:rsidRPr="001C29C3">
              <w:rPr>
                <w:b/>
                <w:bCs/>
                <w:color w:val="000000"/>
                <w:sz w:val="20"/>
                <w:szCs w:val="20"/>
              </w:rPr>
              <w:t>Community Relative Risk Index CRI)</w:t>
            </w:r>
          </w:p>
        </w:tc>
        <w:tc>
          <w:tcPr>
            <w:tcW w:w="947" w:type="dxa"/>
            <w:vMerge w:val="restart"/>
            <w:shd w:val="clear" w:color="auto" w:fill="FFCC99"/>
            <w:textDirection w:val="btLr"/>
          </w:tcPr>
          <w:p w:rsidRPr="001C29C3" w:rsidR="00D559D2" w:rsidP="00D559D2" w:rsidRDefault="00D559D2" w14:paraId="370AC16E" w14:textId="77777777">
            <w:pPr>
              <w:ind w:left="113" w:right="113"/>
              <w:jc w:val="center"/>
              <w:rPr>
                <w:b/>
                <w:bCs/>
                <w:sz w:val="20"/>
                <w:szCs w:val="20"/>
              </w:rPr>
            </w:pPr>
            <w:r w:rsidRPr="001C29C3">
              <w:rPr>
                <w:b/>
                <w:bCs/>
                <w:sz w:val="20"/>
                <w:szCs w:val="20"/>
              </w:rPr>
              <w:t xml:space="preserve">9.   Total Prevention Need </w:t>
            </w:r>
          </w:p>
          <w:p w:rsidRPr="001C29C3" w:rsidR="00D559D2" w:rsidP="00D559D2" w:rsidRDefault="00D559D2" w14:paraId="32AB5FC5" w14:textId="77777777">
            <w:pPr>
              <w:ind w:left="113" w:right="113"/>
              <w:jc w:val="center"/>
              <w:rPr>
                <w:b/>
                <w:bCs/>
                <w:sz w:val="20"/>
                <w:szCs w:val="20"/>
              </w:rPr>
            </w:pPr>
            <w:r w:rsidRPr="001C29C3">
              <w:rPr>
                <w:b/>
                <w:bCs/>
                <w:sz w:val="20"/>
                <w:szCs w:val="20"/>
              </w:rPr>
              <w:t>(5  + 8)</w:t>
            </w:r>
          </w:p>
        </w:tc>
        <w:tc>
          <w:tcPr>
            <w:tcW w:w="880" w:type="dxa"/>
            <w:vMerge w:val="restart"/>
            <w:shd w:val="clear" w:color="auto" w:fill="FFCC99"/>
            <w:textDirection w:val="btLr"/>
          </w:tcPr>
          <w:p w:rsidRPr="001C29C3" w:rsidR="00D559D2" w:rsidP="00D559D2" w:rsidRDefault="00D559D2" w14:paraId="7385D4FE" w14:textId="77777777">
            <w:pPr>
              <w:ind w:left="113" w:right="113"/>
              <w:rPr>
                <w:b/>
                <w:bCs/>
                <w:color w:val="000000"/>
                <w:sz w:val="20"/>
                <w:szCs w:val="20"/>
              </w:rPr>
            </w:pPr>
            <w:r w:rsidRPr="001C29C3">
              <w:rPr>
                <w:b/>
                <w:bCs/>
                <w:sz w:val="20"/>
                <w:szCs w:val="20"/>
              </w:rPr>
              <w:t>10.   Need As Percent of County Population</w:t>
            </w:r>
          </w:p>
        </w:tc>
      </w:tr>
      <w:tr w:rsidRPr="001C29C3" w:rsidR="00D559D2" w:rsidTr="00D559D2" w14:paraId="7E1EA883" w14:textId="77777777">
        <w:trPr>
          <w:trHeight w:val="278"/>
        </w:trPr>
        <w:tc>
          <w:tcPr>
            <w:tcW w:w="1318" w:type="dxa"/>
            <w:vMerge w:val="restart"/>
            <w:shd w:val="clear" w:color="auto" w:fill="FFCC99"/>
          </w:tcPr>
          <w:p w:rsidRPr="001C29C3" w:rsidR="00D559D2" w:rsidP="00D559D2" w:rsidRDefault="00D559D2" w14:paraId="3A760E2D" w14:textId="77777777">
            <w:pPr>
              <w:rPr>
                <w:b/>
                <w:bCs/>
                <w:color w:val="000000"/>
              </w:rPr>
            </w:pPr>
          </w:p>
          <w:p w:rsidRPr="001C29C3" w:rsidR="00D559D2" w:rsidP="00D559D2" w:rsidRDefault="00D559D2" w14:paraId="5E0AB348" w14:textId="77777777">
            <w:pPr>
              <w:rPr>
                <w:b/>
                <w:bCs/>
                <w:color w:val="000000"/>
              </w:rPr>
            </w:pPr>
          </w:p>
          <w:p w:rsidRPr="001C29C3" w:rsidR="00D559D2" w:rsidP="00D559D2" w:rsidRDefault="00D559D2" w14:paraId="5B8CB050" w14:textId="77777777">
            <w:pPr>
              <w:rPr>
                <w:b/>
                <w:bCs/>
                <w:color w:val="000000"/>
                <w:sz w:val="22"/>
                <w:szCs w:val="22"/>
              </w:rPr>
            </w:pPr>
            <w:r w:rsidRPr="001C29C3">
              <w:rPr>
                <w:b/>
                <w:bCs/>
                <w:color w:val="000000"/>
                <w:sz w:val="22"/>
                <w:szCs w:val="22"/>
              </w:rPr>
              <w:t>County</w:t>
            </w:r>
          </w:p>
        </w:tc>
        <w:tc>
          <w:tcPr>
            <w:tcW w:w="1385" w:type="dxa"/>
            <w:shd w:val="clear" w:color="auto" w:fill="FFCC99"/>
            <w:vAlign w:val="center"/>
          </w:tcPr>
          <w:p w:rsidRPr="001C29C3" w:rsidR="00D559D2" w:rsidP="00D559D2" w:rsidRDefault="00D559D2" w14:paraId="3F54E120" w14:textId="77777777">
            <w:pPr>
              <w:jc w:val="center"/>
              <w:rPr>
                <w:b/>
                <w:bCs/>
                <w:sz w:val="20"/>
                <w:szCs w:val="20"/>
              </w:rPr>
            </w:pPr>
            <w:r w:rsidRPr="001C29C3">
              <w:rPr>
                <w:b/>
                <w:bCs/>
                <w:sz w:val="20"/>
                <w:szCs w:val="20"/>
              </w:rPr>
              <w:t>1</w:t>
            </w:r>
          </w:p>
        </w:tc>
        <w:tc>
          <w:tcPr>
            <w:tcW w:w="1372" w:type="dxa"/>
            <w:shd w:val="clear" w:color="auto" w:fill="FFCC99"/>
            <w:vAlign w:val="center"/>
          </w:tcPr>
          <w:p w:rsidRPr="001C29C3" w:rsidR="00D559D2" w:rsidP="00D559D2" w:rsidRDefault="00D559D2" w14:paraId="364D7054" w14:textId="77777777">
            <w:pPr>
              <w:jc w:val="center"/>
              <w:rPr>
                <w:b/>
                <w:bCs/>
                <w:sz w:val="20"/>
                <w:szCs w:val="20"/>
              </w:rPr>
            </w:pPr>
            <w:r w:rsidRPr="001C29C3">
              <w:rPr>
                <w:b/>
                <w:bCs/>
                <w:sz w:val="20"/>
                <w:szCs w:val="20"/>
              </w:rPr>
              <w:t>2</w:t>
            </w:r>
          </w:p>
        </w:tc>
        <w:tc>
          <w:tcPr>
            <w:tcW w:w="1170" w:type="dxa"/>
            <w:shd w:val="clear" w:color="auto" w:fill="FFCC99"/>
            <w:vAlign w:val="center"/>
          </w:tcPr>
          <w:p w:rsidRPr="001C29C3" w:rsidR="00D559D2" w:rsidP="00D559D2" w:rsidRDefault="00D559D2" w14:paraId="53DB08FA" w14:textId="77777777">
            <w:pPr>
              <w:jc w:val="center"/>
              <w:rPr>
                <w:b/>
                <w:bCs/>
                <w:sz w:val="20"/>
                <w:szCs w:val="20"/>
              </w:rPr>
            </w:pPr>
            <w:r w:rsidRPr="001C29C3">
              <w:rPr>
                <w:b/>
                <w:bCs/>
                <w:sz w:val="20"/>
                <w:szCs w:val="20"/>
              </w:rPr>
              <w:t>3</w:t>
            </w:r>
          </w:p>
        </w:tc>
        <w:tc>
          <w:tcPr>
            <w:tcW w:w="1170" w:type="dxa"/>
            <w:shd w:val="clear" w:color="auto" w:fill="FFCC99"/>
            <w:vAlign w:val="center"/>
          </w:tcPr>
          <w:p w:rsidRPr="001C29C3" w:rsidR="00D559D2" w:rsidP="00D559D2" w:rsidRDefault="00D559D2" w14:paraId="14F43D15" w14:textId="77777777">
            <w:pPr>
              <w:jc w:val="center"/>
              <w:rPr>
                <w:b/>
                <w:bCs/>
                <w:sz w:val="20"/>
                <w:szCs w:val="20"/>
              </w:rPr>
            </w:pPr>
            <w:r w:rsidRPr="001C29C3">
              <w:rPr>
                <w:b/>
                <w:bCs/>
                <w:sz w:val="20"/>
                <w:szCs w:val="20"/>
              </w:rPr>
              <w:t>4</w:t>
            </w:r>
          </w:p>
        </w:tc>
        <w:tc>
          <w:tcPr>
            <w:tcW w:w="1207" w:type="dxa"/>
            <w:shd w:val="clear" w:color="auto" w:fill="FFCC99"/>
            <w:vAlign w:val="center"/>
          </w:tcPr>
          <w:p w:rsidRPr="001C29C3" w:rsidR="00D559D2" w:rsidP="00D559D2" w:rsidRDefault="00D559D2" w14:paraId="78D8156F" w14:textId="77777777">
            <w:pPr>
              <w:jc w:val="center"/>
              <w:rPr>
                <w:b/>
                <w:bCs/>
                <w:sz w:val="20"/>
                <w:szCs w:val="20"/>
              </w:rPr>
            </w:pPr>
            <w:r w:rsidRPr="001C29C3">
              <w:rPr>
                <w:b/>
                <w:bCs/>
                <w:sz w:val="20"/>
                <w:szCs w:val="20"/>
              </w:rPr>
              <w:t>5=(3/100)4</w:t>
            </w:r>
          </w:p>
        </w:tc>
        <w:tc>
          <w:tcPr>
            <w:tcW w:w="1238" w:type="dxa"/>
            <w:shd w:val="clear" w:color="auto" w:fill="FFCC99"/>
            <w:vAlign w:val="center"/>
          </w:tcPr>
          <w:p w:rsidRPr="001C29C3" w:rsidR="00D559D2" w:rsidP="00D559D2" w:rsidRDefault="00D559D2" w14:paraId="14BB361E" w14:textId="77777777">
            <w:pPr>
              <w:jc w:val="center"/>
              <w:rPr>
                <w:b/>
                <w:bCs/>
                <w:sz w:val="20"/>
                <w:szCs w:val="20"/>
              </w:rPr>
            </w:pPr>
            <w:r w:rsidRPr="001C29C3">
              <w:rPr>
                <w:b/>
                <w:sz w:val="20"/>
                <w:szCs w:val="20"/>
              </w:rPr>
              <w:t xml:space="preserve">6 </w:t>
            </w:r>
          </w:p>
        </w:tc>
        <w:tc>
          <w:tcPr>
            <w:tcW w:w="1254" w:type="dxa"/>
            <w:shd w:val="clear" w:color="auto" w:fill="FFCC99"/>
            <w:vAlign w:val="center"/>
          </w:tcPr>
          <w:p w:rsidRPr="001C29C3" w:rsidR="00D559D2" w:rsidP="00D559D2" w:rsidRDefault="00D559D2" w14:paraId="6D17DADD" w14:textId="77777777">
            <w:pPr>
              <w:jc w:val="center"/>
              <w:rPr>
                <w:b/>
                <w:bCs/>
                <w:sz w:val="20"/>
                <w:szCs w:val="20"/>
              </w:rPr>
            </w:pPr>
            <w:r w:rsidRPr="001C29C3">
              <w:rPr>
                <w:b/>
                <w:bCs/>
                <w:sz w:val="20"/>
                <w:szCs w:val="20"/>
              </w:rPr>
              <w:t>7</w:t>
            </w:r>
          </w:p>
        </w:tc>
        <w:tc>
          <w:tcPr>
            <w:tcW w:w="1249" w:type="dxa"/>
            <w:shd w:val="clear" w:color="auto" w:fill="FFCC99"/>
            <w:vAlign w:val="center"/>
          </w:tcPr>
          <w:p w:rsidRPr="001C29C3" w:rsidR="00D559D2" w:rsidP="00D559D2" w:rsidRDefault="00D559D2" w14:paraId="47343271" w14:textId="77777777">
            <w:pPr>
              <w:jc w:val="center"/>
              <w:rPr>
                <w:b/>
                <w:bCs/>
                <w:sz w:val="20"/>
                <w:szCs w:val="20"/>
              </w:rPr>
            </w:pPr>
            <w:r w:rsidRPr="001C29C3">
              <w:rPr>
                <w:b/>
                <w:bCs/>
                <w:sz w:val="20"/>
                <w:szCs w:val="20"/>
              </w:rPr>
              <w:t>8=(6/100)7</w:t>
            </w:r>
          </w:p>
        </w:tc>
        <w:tc>
          <w:tcPr>
            <w:tcW w:w="947" w:type="dxa"/>
            <w:vMerge/>
            <w:shd w:val="clear" w:color="auto" w:fill="FFCC99"/>
            <w:vAlign w:val="center"/>
          </w:tcPr>
          <w:p w:rsidRPr="001C29C3" w:rsidR="00D559D2" w:rsidP="00D559D2" w:rsidRDefault="00D559D2" w14:paraId="387FF118" w14:textId="77777777">
            <w:pPr>
              <w:jc w:val="center"/>
              <w:rPr>
                <w:bCs/>
                <w:sz w:val="20"/>
                <w:szCs w:val="20"/>
              </w:rPr>
            </w:pPr>
          </w:p>
        </w:tc>
        <w:tc>
          <w:tcPr>
            <w:tcW w:w="880" w:type="dxa"/>
            <w:vMerge/>
            <w:shd w:val="clear" w:color="auto" w:fill="FFCC99"/>
            <w:vAlign w:val="center"/>
          </w:tcPr>
          <w:p w:rsidRPr="001C29C3" w:rsidR="00D559D2" w:rsidP="00D559D2" w:rsidRDefault="00D559D2" w14:paraId="1F50E99B" w14:textId="77777777">
            <w:pPr>
              <w:jc w:val="center"/>
              <w:rPr>
                <w:bCs/>
                <w:sz w:val="20"/>
                <w:szCs w:val="20"/>
              </w:rPr>
            </w:pPr>
          </w:p>
        </w:tc>
      </w:tr>
      <w:tr w:rsidRPr="001C29C3" w:rsidR="00D559D2" w:rsidTr="00D559D2" w14:paraId="74EB9FE5" w14:textId="77777777">
        <w:trPr>
          <w:trHeight w:val="765"/>
        </w:trPr>
        <w:tc>
          <w:tcPr>
            <w:tcW w:w="1318" w:type="dxa"/>
            <w:vMerge/>
            <w:shd w:val="clear" w:color="auto" w:fill="FFCC99"/>
          </w:tcPr>
          <w:p w:rsidRPr="001C29C3" w:rsidR="00D559D2" w:rsidP="00D559D2" w:rsidRDefault="00D559D2" w14:paraId="7933952F" w14:textId="77777777">
            <w:pPr>
              <w:rPr>
                <w:b/>
                <w:bCs/>
                <w:color w:val="000000"/>
                <w:sz w:val="28"/>
                <w:szCs w:val="28"/>
              </w:rPr>
            </w:pPr>
          </w:p>
        </w:tc>
        <w:tc>
          <w:tcPr>
            <w:tcW w:w="1385" w:type="dxa"/>
            <w:shd w:val="clear" w:color="auto" w:fill="FFCC99"/>
            <w:vAlign w:val="center"/>
          </w:tcPr>
          <w:p w:rsidRPr="001C29C3" w:rsidR="00D559D2" w:rsidP="00D559D2" w:rsidRDefault="00D559D2" w14:paraId="4AEF25FB" w14:textId="77777777">
            <w:pPr>
              <w:jc w:val="center"/>
              <w:rPr>
                <w:b/>
                <w:bCs/>
                <w:sz w:val="20"/>
                <w:szCs w:val="20"/>
              </w:rPr>
            </w:pPr>
            <w:r w:rsidRPr="001C29C3">
              <w:rPr>
                <w:b/>
                <w:bCs/>
                <w:sz w:val="20"/>
                <w:szCs w:val="20"/>
              </w:rPr>
              <w:t>Middle School Relative Risk index(%)</w:t>
            </w:r>
          </w:p>
        </w:tc>
        <w:tc>
          <w:tcPr>
            <w:tcW w:w="1372" w:type="dxa"/>
            <w:shd w:val="clear" w:color="auto" w:fill="FFCC99"/>
            <w:vAlign w:val="center"/>
          </w:tcPr>
          <w:p w:rsidRPr="001C29C3" w:rsidR="00D559D2" w:rsidP="00D559D2" w:rsidRDefault="00D559D2" w14:paraId="5390FC67" w14:textId="77777777">
            <w:pPr>
              <w:jc w:val="center"/>
              <w:rPr>
                <w:b/>
                <w:bCs/>
                <w:sz w:val="20"/>
                <w:szCs w:val="20"/>
              </w:rPr>
            </w:pPr>
            <w:r w:rsidRPr="001C29C3">
              <w:rPr>
                <w:b/>
                <w:bCs/>
                <w:sz w:val="20"/>
                <w:szCs w:val="20"/>
              </w:rPr>
              <w:t>All schools Relative Risk Index (%)</w:t>
            </w:r>
          </w:p>
        </w:tc>
        <w:tc>
          <w:tcPr>
            <w:tcW w:w="1170" w:type="dxa"/>
            <w:shd w:val="clear" w:color="auto" w:fill="FFCC99"/>
            <w:vAlign w:val="center"/>
          </w:tcPr>
          <w:p w:rsidRPr="001C29C3" w:rsidR="00D559D2" w:rsidP="00D559D2" w:rsidRDefault="00D559D2" w14:paraId="7C2FDCAC" w14:textId="77777777">
            <w:pPr>
              <w:jc w:val="center"/>
              <w:rPr>
                <w:b/>
                <w:bCs/>
                <w:sz w:val="20"/>
                <w:szCs w:val="20"/>
              </w:rPr>
            </w:pPr>
            <w:r w:rsidRPr="001C29C3">
              <w:rPr>
                <w:b/>
                <w:bCs/>
                <w:sz w:val="20"/>
                <w:szCs w:val="20"/>
              </w:rPr>
              <w:t>Average Youth</w:t>
            </w:r>
          </w:p>
          <w:p w:rsidRPr="001C29C3" w:rsidR="00D559D2" w:rsidP="00D559D2" w:rsidRDefault="00D559D2" w14:paraId="5331A9D8" w14:textId="77777777">
            <w:pPr>
              <w:jc w:val="center"/>
              <w:rPr>
                <w:b/>
                <w:bCs/>
                <w:sz w:val="20"/>
                <w:szCs w:val="20"/>
              </w:rPr>
            </w:pPr>
            <w:r w:rsidRPr="001C29C3">
              <w:rPr>
                <w:b/>
                <w:bCs/>
                <w:sz w:val="20"/>
                <w:szCs w:val="20"/>
              </w:rPr>
              <w:t>Risk Index</w:t>
            </w:r>
          </w:p>
          <w:p w:rsidRPr="001C29C3" w:rsidR="00D559D2" w:rsidP="00D559D2" w:rsidRDefault="00D559D2" w14:paraId="334DAAF2" w14:textId="77777777">
            <w:pPr>
              <w:jc w:val="center"/>
              <w:rPr>
                <w:b/>
                <w:bCs/>
                <w:sz w:val="20"/>
                <w:szCs w:val="20"/>
              </w:rPr>
            </w:pPr>
            <w:r w:rsidRPr="001C29C3">
              <w:rPr>
                <w:b/>
                <w:bCs/>
                <w:sz w:val="20"/>
                <w:szCs w:val="20"/>
              </w:rPr>
              <w:t>(1+2)/2</w:t>
            </w:r>
          </w:p>
          <w:p w:rsidRPr="001C29C3" w:rsidR="00D559D2" w:rsidP="00D559D2" w:rsidRDefault="00D559D2" w14:paraId="45A3D9D5" w14:textId="77777777">
            <w:pPr>
              <w:jc w:val="center"/>
              <w:rPr>
                <w:b/>
                <w:bCs/>
              </w:rPr>
            </w:pPr>
            <w:r w:rsidRPr="001C29C3">
              <w:rPr>
                <w:b/>
                <w:bCs/>
                <w:sz w:val="20"/>
                <w:szCs w:val="20"/>
              </w:rPr>
              <w:t>(%)</w:t>
            </w:r>
          </w:p>
        </w:tc>
        <w:tc>
          <w:tcPr>
            <w:tcW w:w="1170" w:type="dxa"/>
            <w:shd w:val="clear" w:color="auto" w:fill="FFCC99"/>
            <w:vAlign w:val="center"/>
          </w:tcPr>
          <w:p w:rsidRPr="001C29C3" w:rsidR="00D559D2" w:rsidP="00D559D2" w:rsidRDefault="00D559D2" w14:paraId="39E8AB01" w14:textId="77777777">
            <w:pPr>
              <w:jc w:val="center"/>
              <w:rPr>
                <w:b/>
                <w:bCs/>
                <w:sz w:val="20"/>
                <w:szCs w:val="20"/>
              </w:rPr>
            </w:pPr>
            <w:r w:rsidRPr="001C29C3">
              <w:rPr>
                <w:b/>
                <w:bCs/>
                <w:sz w:val="20"/>
                <w:szCs w:val="20"/>
              </w:rPr>
              <w:t>2014 Population</w:t>
            </w:r>
          </w:p>
          <w:p w:rsidRPr="001C29C3" w:rsidR="00D559D2" w:rsidP="00D559D2" w:rsidRDefault="00D559D2" w14:paraId="2DF50B0C" w14:textId="77777777">
            <w:pPr>
              <w:rPr>
                <w:b/>
                <w:bCs/>
                <w:sz w:val="20"/>
                <w:szCs w:val="20"/>
              </w:rPr>
            </w:pPr>
            <w:r w:rsidRPr="001C29C3">
              <w:rPr>
                <w:b/>
                <w:bCs/>
                <w:sz w:val="20"/>
                <w:szCs w:val="20"/>
              </w:rPr>
              <w:t>Age  5-18</w:t>
            </w:r>
          </w:p>
          <w:p w:rsidRPr="001C29C3" w:rsidR="00D559D2" w:rsidP="00D559D2" w:rsidRDefault="00D559D2" w14:paraId="2CB5A25A" w14:textId="77777777">
            <w:pPr>
              <w:jc w:val="center"/>
              <w:rPr>
                <w:b/>
                <w:bCs/>
                <w:sz w:val="22"/>
                <w:szCs w:val="22"/>
              </w:rPr>
            </w:pPr>
          </w:p>
        </w:tc>
        <w:tc>
          <w:tcPr>
            <w:tcW w:w="1207" w:type="dxa"/>
            <w:shd w:val="clear" w:color="auto" w:fill="FFCC99"/>
            <w:vAlign w:val="center"/>
          </w:tcPr>
          <w:p w:rsidRPr="001C29C3" w:rsidR="00D559D2" w:rsidP="00D559D2" w:rsidRDefault="00D559D2" w14:paraId="4F222C1D" w14:textId="77777777">
            <w:pPr>
              <w:jc w:val="center"/>
              <w:rPr>
                <w:b/>
                <w:bCs/>
                <w:sz w:val="22"/>
                <w:szCs w:val="22"/>
              </w:rPr>
            </w:pPr>
            <w:r w:rsidRPr="001C29C3">
              <w:rPr>
                <w:b/>
                <w:bCs/>
                <w:sz w:val="20"/>
                <w:szCs w:val="20"/>
              </w:rPr>
              <w:t xml:space="preserve">Prevention  Need  for Youth Population </w:t>
            </w:r>
          </w:p>
        </w:tc>
        <w:tc>
          <w:tcPr>
            <w:tcW w:w="1238" w:type="dxa"/>
            <w:shd w:val="clear" w:color="auto" w:fill="FFCC99"/>
            <w:vAlign w:val="center"/>
          </w:tcPr>
          <w:p w:rsidRPr="001C29C3" w:rsidR="00D559D2" w:rsidP="00D559D2" w:rsidRDefault="00D559D2" w14:paraId="6D033112" w14:textId="77777777">
            <w:pPr>
              <w:jc w:val="center"/>
              <w:rPr>
                <w:b/>
                <w:sz w:val="20"/>
                <w:szCs w:val="20"/>
              </w:rPr>
            </w:pPr>
            <w:r w:rsidRPr="001C29C3">
              <w:rPr>
                <w:b/>
                <w:sz w:val="20"/>
                <w:szCs w:val="20"/>
              </w:rPr>
              <w:t>Relative Need</w:t>
            </w:r>
          </w:p>
          <w:p w:rsidRPr="001C29C3" w:rsidR="00D559D2" w:rsidP="00D559D2" w:rsidRDefault="00D559D2" w14:paraId="2E7E65E4" w14:textId="77777777">
            <w:pPr>
              <w:jc w:val="center"/>
              <w:rPr>
                <w:b/>
                <w:sz w:val="20"/>
                <w:szCs w:val="20"/>
              </w:rPr>
            </w:pPr>
            <w:r w:rsidRPr="001C29C3">
              <w:rPr>
                <w:b/>
                <w:sz w:val="20"/>
                <w:szCs w:val="20"/>
              </w:rPr>
              <w:t>Assessment</w:t>
            </w:r>
          </w:p>
          <w:p w:rsidRPr="001C29C3" w:rsidR="00D559D2" w:rsidP="00D559D2" w:rsidRDefault="00D559D2" w14:paraId="4217BA76" w14:textId="77777777">
            <w:pPr>
              <w:jc w:val="center"/>
              <w:rPr>
                <w:b/>
                <w:sz w:val="20"/>
                <w:szCs w:val="20"/>
              </w:rPr>
            </w:pPr>
            <w:r w:rsidRPr="001C29C3">
              <w:rPr>
                <w:b/>
                <w:sz w:val="20"/>
                <w:szCs w:val="20"/>
              </w:rPr>
              <w:t>Scale (</w:t>
            </w:r>
            <w:r w:rsidRPr="001C29C3">
              <w:rPr>
                <w:b/>
                <w:bCs/>
                <w:sz w:val="20"/>
                <w:szCs w:val="20"/>
              </w:rPr>
              <w:t>RNAS)</w:t>
            </w:r>
          </w:p>
        </w:tc>
        <w:tc>
          <w:tcPr>
            <w:tcW w:w="1254" w:type="dxa"/>
            <w:shd w:val="clear" w:color="auto" w:fill="FFCC99"/>
            <w:vAlign w:val="center"/>
          </w:tcPr>
          <w:p w:rsidRPr="001C29C3" w:rsidR="00D559D2" w:rsidP="00D559D2" w:rsidRDefault="00D559D2" w14:paraId="23592A85" w14:textId="77777777">
            <w:pPr>
              <w:jc w:val="center"/>
              <w:rPr>
                <w:b/>
                <w:sz w:val="20"/>
                <w:szCs w:val="20"/>
              </w:rPr>
            </w:pPr>
            <w:r w:rsidRPr="001C29C3">
              <w:rPr>
                <w:b/>
                <w:sz w:val="20"/>
                <w:szCs w:val="20"/>
              </w:rPr>
              <w:t>2014 Adult Population</w:t>
            </w:r>
          </w:p>
          <w:p w:rsidRPr="001C29C3" w:rsidR="00D559D2" w:rsidP="00D559D2" w:rsidRDefault="00D559D2" w14:paraId="2EC0E824" w14:textId="77777777">
            <w:pPr>
              <w:jc w:val="center"/>
              <w:rPr>
                <w:b/>
                <w:sz w:val="20"/>
                <w:szCs w:val="20"/>
              </w:rPr>
            </w:pPr>
            <w:r w:rsidRPr="001C29C3">
              <w:rPr>
                <w:b/>
                <w:sz w:val="20"/>
                <w:szCs w:val="20"/>
              </w:rPr>
              <w:t>18 years &amp; Over</w:t>
            </w:r>
          </w:p>
        </w:tc>
        <w:tc>
          <w:tcPr>
            <w:tcW w:w="1249" w:type="dxa"/>
            <w:shd w:val="clear" w:color="auto" w:fill="FFCC99"/>
            <w:vAlign w:val="center"/>
          </w:tcPr>
          <w:p w:rsidRPr="001C29C3" w:rsidR="00D559D2" w:rsidP="00D559D2" w:rsidRDefault="00D559D2" w14:paraId="39966CEB" w14:textId="77777777">
            <w:pPr>
              <w:jc w:val="center"/>
              <w:rPr>
                <w:b/>
                <w:bCs/>
                <w:sz w:val="20"/>
                <w:szCs w:val="20"/>
              </w:rPr>
            </w:pPr>
            <w:r w:rsidRPr="001C29C3">
              <w:rPr>
                <w:b/>
                <w:bCs/>
                <w:sz w:val="20"/>
                <w:szCs w:val="20"/>
              </w:rPr>
              <w:t>Prevention</w:t>
            </w:r>
          </w:p>
          <w:p w:rsidRPr="001C29C3" w:rsidR="00D559D2" w:rsidP="00D559D2" w:rsidRDefault="00D559D2" w14:paraId="5ADD43EB" w14:textId="77777777">
            <w:pPr>
              <w:jc w:val="center"/>
              <w:rPr>
                <w:b/>
                <w:bCs/>
                <w:sz w:val="20"/>
                <w:szCs w:val="20"/>
              </w:rPr>
            </w:pPr>
            <w:r w:rsidRPr="001C29C3">
              <w:rPr>
                <w:b/>
                <w:bCs/>
                <w:sz w:val="20"/>
                <w:szCs w:val="20"/>
              </w:rPr>
              <w:t xml:space="preserve"> Need for</w:t>
            </w:r>
          </w:p>
          <w:p w:rsidRPr="001C29C3" w:rsidR="00D559D2" w:rsidP="00D559D2" w:rsidRDefault="00D559D2" w14:paraId="75837253" w14:textId="77777777">
            <w:pPr>
              <w:jc w:val="center"/>
              <w:rPr>
                <w:b/>
                <w:sz w:val="20"/>
                <w:szCs w:val="20"/>
              </w:rPr>
            </w:pPr>
            <w:r w:rsidRPr="001C29C3">
              <w:rPr>
                <w:b/>
                <w:bCs/>
                <w:sz w:val="20"/>
                <w:szCs w:val="20"/>
              </w:rPr>
              <w:t xml:space="preserve"> Adult Population</w:t>
            </w:r>
          </w:p>
        </w:tc>
        <w:tc>
          <w:tcPr>
            <w:tcW w:w="947" w:type="dxa"/>
            <w:vMerge/>
            <w:shd w:val="clear" w:color="auto" w:fill="FFCC99"/>
            <w:vAlign w:val="center"/>
          </w:tcPr>
          <w:p w:rsidRPr="001C29C3" w:rsidR="00D559D2" w:rsidP="00D559D2" w:rsidRDefault="00D559D2" w14:paraId="4EC5BFD4" w14:textId="77777777">
            <w:pPr>
              <w:jc w:val="center"/>
              <w:rPr>
                <w:b/>
                <w:bCs/>
                <w:sz w:val="22"/>
                <w:szCs w:val="22"/>
              </w:rPr>
            </w:pPr>
          </w:p>
        </w:tc>
        <w:tc>
          <w:tcPr>
            <w:tcW w:w="880" w:type="dxa"/>
            <w:vMerge/>
            <w:shd w:val="clear" w:color="auto" w:fill="FFCC99"/>
            <w:vAlign w:val="center"/>
          </w:tcPr>
          <w:p w:rsidRPr="001C29C3" w:rsidR="00D559D2" w:rsidP="00D559D2" w:rsidRDefault="00D559D2" w14:paraId="135D1497" w14:textId="77777777">
            <w:pPr>
              <w:jc w:val="center"/>
              <w:rPr>
                <w:b/>
                <w:bCs/>
                <w:sz w:val="22"/>
                <w:szCs w:val="22"/>
              </w:rPr>
            </w:pPr>
          </w:p>
        </w:tc>
      </w:tr>
      <w:tr w:rsidRPr="001C29C3" w:rsidR="00D559D2" w:rsidTr="00D559D2" w14:paraId="056E9645" w14:textId="77777777">
        <w:tc>
          <w:tcPr>
            <w:tcW w:w="1318" w:type="dxa"/>
            <w:shd w:val="clear" w:color="auto" w:fill="auto"/>
            <w:vAlign w:val="center"/>
          </w:tcPr>
          <w:p w:rsidRPr="001C29C3" w:rsidR="00D559D2" w:rsidP="00D559D2" w:rsidRDefault="00D559D2" w14:paraId="0E62197E" w14:textId="77777777">
            <w:pPr>
              <w:rPr>
                <w:sz w:val="22"/>
                <w:szCs w:val="22"/>
              </w:rPr>
            </w:pPr>
            <w:bookmarkStart w:name="_Hlk220487738" w:id="33"/>
            <w:r w:rsidRPr="001C29C3">
              <w:rPr>
                <w:sz w:val="22"/>
                <w:szCs w:val="22"/>
              </w:rPr>
              <w:t>Atlantic</w:t>
            </w:r>
          </w:p>
        </w:tc>
        <w:tc>
          <w:tcPr>
            <w:tcW w:w="1385" w:type="dxa"/>
            <w:shd w:val="clear" w:color="auto" w:fill="auto"/>
            <w:vAlign w:val="bottom"/>
          </w:tcPr>
          <w:p w:rsidRPr="001C29C3" w:rsidR="00D559D2" w:rsidP="00D559D2" w:rsidRDefault="00D559D2" w14:paraId="6478AFA4" w14:textId="77777777">
            <w:pPr>
              <w:jc w:val="right"/>
              <w:rPr>
                <w:sz w:val="22"/>
                <w:szCs w:val="22"/>
              </w:rPr>
            </w:pPr>
            <w:r w:rsidRPr="001C29C3">
              <w:rPr>
                <w:sz w:val="22"/>
                <w:szCs w:val="22"/>
              </w:rPr>
              <w:t>3.96</w:t>
            </w:r>
          </w:p>
        </w:tc>
        <w:tc>
          <w:tcPr>
            <w:tcW w:w="1372" w:type="dxa"/>
            <w:shd w:val="clear" w:color="auto" w:fill="auto"/>
            <w:vAlign w:val="bottom"/>
          </w:tcPr>
          <w:p w:rsidRPr="001C29C3" w:rsidR="00D559D2" w:rsidP="00D559D2" w:rsidRDefault="00D559D2" w14:paraId="04F7219D" w14:textId="77777777">
            <w:pPr>
              <w:jc w:val="right"/>
              <w:rPr>
                <w:sz w:val="22"/>
                <w:szCs w:val="22"/>
              </w:rPr>
            </w:pPr>
            <w:r w:rsidRPr="001C29C3">
              <w:rPr>
                <w:sz w:val="22"/>
                <w:szCs w:val="22"/>
              </w:rPr>
              <w:t>5.94</w:t>
            </w:r>
          </w:p>
        </w:tc>
        <w:tc>
          <w:tcPr>
            <w:tcW w:w="1170" w:type="dxa"/>
            <w:shd w:val="clear" w:color="auto" w:fill="auto"/>
            <w:vAlign w:val="bottom"/>
          </w:tcPr>
          <w:p w:rsidRPr="001C29C3" w:rsidR="00D559D2" w:rsidP="00D559D2" w:rsidRDefault="00D559D2" w14:paraId="17D14141" w14:textId="77777777">
            <w:pPr>
              <w:jc w:val="center"/>
              <w:rPr>
                <w:sz w:val="22"/>
                <w:szCs w:val="22"/>
              </w:rPr>
            </w:pPr>
            <w:r w:rsidRPr="001C29C3">
              <w:rPr>
                <w:sz w:val="22"/>
                <w:szCs w:val="22"/>
              </w:rPr>
              <w:t>4.95</w:t>
            </w:r>
          </w:p>
        </w:tc>
        <w:tc>
          <w:tcPr>
            <w:tcW w:w="1170" w:type="dxa"/>
            <w:shd w:val="clear" w:color="auto" w:fill="auto"/>
            <w:vAlign w:val="center"/>
          </w:tcPr>
          <w:p w:rsidRPr="001C29C3" w:rsidR="00D559D2" w:rsidP="00D559D2" w:rsidRDefault="00D559D2" w14:paraId="51C11D73" w14:textId="77777777">
            <w:pPr>
              <w:jc w:val="right"/>
              <w:rPr>
                <w:sz w:val="20"/>
                <w:szCs w:val="20"/>
              </w:rPr>
            </w:pPr>
            <w:r w:rsidRPr="001C29C3">
              <w:rPr>
                <w:sz w:val="20"/>
                <w:szCs w:val="20"/>
              </w:rPr>
              <w:t>64,834</w:t>
            </w:r>
          </w:p>
        </w:tc>
        <w:tc>
          <w:tcPr>
            <w:tcW w:w="1207" w:type="dxa"/>
            <w:shd w:val="clear" w:color="auto" w:fill="auto"/>
            <w:vAlign w:val="bottom"/>
          </w:tcPr>
          <w:p w:rsidRPr="001C29C3" w:rsidR="00D559D2" w:rsidP="00D559D2" w:rsidRDefault="00D559D2" w14:paraId="78939F83" w14:textId="77777777">
            <w:pPr>
              <w:jc w:val="right"/>
              <w:rPr>
                <w:sz w:val="20"/>
                <w:szCs w:val="20"/>
              </w:rPr>
            </w:pPr>
            <w:r w:rsidRPr="001C29C3">
              <w:rPr>
                <w:sz w:val="20"/>
                <w:szCs w:val="20"/>
              </w:rPr>
              <w:t>3,209</w:t>
            </w:r>
          </w:p>
        </w:tc>
        <w:tc>
          <w:tcPr>
            <w:tcW w:w="1238" w:type="dxa"/>
            <w:shd w:val="clear" w:color="auto" w:fill="auto"/>
          </w:tcPr>
          <w:p w:rsidRPr="001C29C3" w:rsidR="00D559D2" w:rsidP="00D559D2" w:rsidRDefault="00D559D2" w14:paraId="525B6385" w14:textId="77777777">
            <w:pPr>
              <w:jc w:val="center"/>
              <w:rPr>
                <w:color w:val="000000"/>
                <w:sz w:val="20"/>
                <w:szCs w:val="20"/>
              </w:rPr>
            </w:pPr>
            <w:r w:rsidRPr="001C29C3">
              <w:rPr>
                <w:color w:val="000000"/>
                <w:sz w:val="20"/>
                <w:szCs w:val="20"/>
              </w:rPr>
              <w:t>3.43</w:t>
            </w:r>
          </w:p>
        </w:tc>
        <w:tc>
          <w:tcPr>
            <w:tcW w:w="1254" w:type="dxa"/>
            <w:shd w:val="clear" w:color="auto" w:fill="auto"/>
            <w:vAlign w:val="center"/>
          </w:tcPr>
          <w:p w:rsidRPr="001C29C3" w:rsidR="00D559D2" w:rsidP="00D559D2" w:rsidRDefault="00D559D2" w14:paraId="1705B3C5" w14:textId="77777777">
            <w:pPr>
              <w:jc w:val="right"/>
              <w:rPr>
                <w:sz w:val="20"/>
                <w:szCs w:val="20"/>
              </w:rPr>
            </w:pPr>
            <w:r w:rsidRPr="001C29C3">
              <w:rPr>
                <w:sz w:val="20"/>
                <w:szCs w:val="20"/>
              </w:rPr>
              <w:t>213,425</w:t>
            </w:r>
          </w:p>
        </w:tc>
        <w:tc>
          <w:tcPr>
            <w:tcW w:w="1249" w:type="dxa"/>
            <w:shd w:val="clear" w:color="auto" w:fill="auto"/>
            <w:vAlign w:val="bottom"/>
          </w:tcPr>
          <w:p w:rsidRPr="001C29C3" w:rsidR="00D559D2" w:rsidP="00D559D2" w:rsidRDefault="00D559D2" w14:paraId="50CE46DC" w14:textId="77777777">
            <w:pPr>
              <w:jc w:val="right"/>
              <w:rPr>
                <w:sz w:val="20"/>
                <w:szCs w:val="20"/>
              </w:rPr>
            </w:pPr>
            <w:r w:rsidRPr="001C29C3">
              <w:rPr>
                <w:sz w:val="20"/>
                <w:szCs w:val="20"/>
              </w:rPr>
              <w:t>7,320</w:t>
            </w:r>
          </w:p>
        </w:tc>
        <w:tc>
          <w:tcPr>
            <w:tcW w:w="947" w:type="dxa"/>
            <w:shd w:val="clear" w:color="auto" w:fill="auto"/>
            <w:vAlign w:val="bottom"/>
          </w:tcPr>
          <w:p w:rsidRPr="001C29C3" w:rsidR="00D559D2" w:rsidP="00D559D2" w:rsidRDefault="00D559D2" w14:paraId="14814BE7" w14:textId="77777777">
            <w:pPr>
              <w:jc w:val="right"/>
              <w:rPr>
                <w:sz w:val="20"/>
                <w:szCs w:val="20"/>
              </w:rPr>
            </w:pPr>
            <w:r w:rsidRPr="001C29C3">
              <w:rPr>
                <w:sz w:val="20"/>
                <w:szCs w:val="20"/>
              </w:rPr>
              <w:t>10,530</w:t>
            </w:r>
          </w:p>
        </w:tc>
        <w:tc>
          <w:tcPr>
            <w:tcW w:w="880" w:type="dxa"/>
            <w:shd w:val="clear" w:color="auto" w:fill="auto"/>
            <w:vAlign w:val="bottom"/>
          </w:tcPr>
          <w:p w:rsidRPr="001C29C3" w:rsidR="00D559D2" w:rsidP="00D559D2" w:rsidRDefault="00D559D2" w14:paraId="3F499890" w14:textId="77777777">
            <w:pPr>
              <w:jc w:val="right"/>
              <w:rPr>
                <w:sz w:val="20"/>
                <w:szCs w:val="20"/>
              </w:rPr>
            </w:pPr>
            <w:r w:rsidRPr="001C29C3">
              <w:rPr>
                <w:sz w:val="20"/>
                <w:szCs w:val="20"/>
              </w:rPr>
              <w:t>3.78</w:t>
            </w:r>
          </w:p>
        </w:tc>
      </w:tr>
      <w:tr w:rsidRPr="001C29C3" w:rsidR="00D559D2" w:rsidTr="00D559D2" w14:paraId="46BDAF1A" w14:textId="77777777">
        <w:tc>
          <w:tcPr>
            <w:tcW w:w="1318" w:type="dxa"/>
            <w:shd w:val="clear" w:color="auto" w:fill="auto"/>
            <w:vAlign w:val="center"/>
          </w:tcPr>
          <w:p w:rsidRPr="001C29C3" w:rsidR="00D559D2" w:rsidP="00D559D2" w:rsidRDefault="00D559D2" w14:paraId="7E879341" w14:textId="77777777">
            <w:pPr>
              <w:rPr>
                <w:sz w:val="22"/>
                <w:szCs w:val="22"/>
              </w:rPr>
            </w:pPr>
            <w:r w:rsidRPr="001C29C3">
              <w:rPr>
                <w:sz w:val="22"/>
                <w:szCs w:val="22"/>
              </w:rPr>
              <w:t>Bergen</w:t>
            </w:r>
          </w:p>
        </w:tc>
        <w:tc>
          <w:tcPr>
            <w:tcW w:w="1385" w:type="dxa"/>
            <w:shd w:val="clear" w:color="auto" w:fill="auto"/>
            <w:vAlign w:val="bottom"/>
          </w:tcPr>
          <w:p w:rsidRPr="001C29C3" w:rsidR="00D559D2" w:rsidP="00D559D2" w:rsidRDefault="00D559D2" w14:paraId="32291BAD" w14:textId="77777777">
            <w:pPr>
              <w:jc w:val="right"/>
              <w:rPr>
                <w:sz w:val="22"/>
                <w:szCs w:val="22"/>
              </w:rPr>
            </w:pPr>
            <w:r w:rsidRPr="001C29C3">
              <w:rPr>
                <w:sz w:val="22"/>
                <w:szCs w:val="22"/>
              </w:rPr>
              <w:t>10.07</w:t>
            </w:r>
          </w:p>
        </w:tc>
        <w:tc>
          <w:tcPr>
            <w:tcW w:w="1372" w:type="dxa"/>
            <w:shd w:val="clear" w:color="auto" w:fill="auto"/>
            <w:vAlign w:val="bottom"/>
          </w:tcPr>
          <w:p w:rsidRPr="001C29C3" w:rsidR="00D559D2" w:rsidP="00D559D2" w:rsidRDefault="00D559D2" w14:paraId="6E178773" w14:textId="77777777">
            <w:pPr>
              <w:jc w:val="right"/>
              <w:rPr>
                <w:sz w:val="22"/>
                <w:szCs w:val="22"/>
              </w:rPr>
            </w:pPr>
            <w:r w:rsidRPr="001C29C3">
              <w:rPr>
                <w:sz w:val="22"/>
                <w:szCs w:val="22"/>
              </w:rPr>
              <w:t>7.67</w:t>
            </w:r>
          </w:p>
        </w:tc>
        <w:tc>
          <w:tcPr>
            <w:tcW w:w="1170" w:type="dxa"/>
            <w:shd w:val="clear" w:color="auto" w:fill="auto"/>
            <w:vAlign w:val="bottom"/>
          </w:tcPr>
          <w:p w:rsidRPr="001C29C3" w:rsidR="00D559D2" w:rsidP="00D559D2" w:rsidRDefault="00D559D2" w14:paraId="17B42B2F" w14:textId="77777777">
            <w:pPr>
              <w:jc w:val="center"/>
              <w:rPr>
                <w:sz w:val="22"/>
                <w:szCs w:val="22"/>
              </w:rPr>
            </w:pPr>
            <w:r w:rsidRPr="001C29C3">
              <w:rPr>
                <w:sz w:val="22"/>
                <w:szCs w:val="22"/>
              </w:rPr>
              <w:t>8.87</w:t>
            </w:r>
          </w:p>
        </w:tc>
        <w:tc>
          <w:tcPr>
            <w:tcW w:w="1170" w:type="dxa"/>
            <w:shd w:val="clear" w:color="auto" w:fill="auto"/>
            <w:vAlign w:val="center"/>
          </w:tcPr>
          <w:p w:rsidRPr="001C29C3" w:rsidR="00D559D2" w:rsidP="00D559D2" w:rsidRDefault="00D559D2" w14:paraId="75E96CD5" w14:textId="77777777">
            <w:pPr>
              <w:jc w:val="right"/>
              <w:rPr>
                <w:sz w:val="20"/>
                <w:szCs w:val="20"/>
              </w:rPr>
            </w:pPr>
            <w:r w:rsidRPr="001C29C3">
              <w:rPr>
                <w:sz w:val="20"/>
                <w:szCs w:val="20"/>
              </w:rPr>
              <w:t>207,323</w:t>
            </w:r>
          </w:p>
        </w:tc>
        <w:tc>
          <w:tcPr>
            <w:tcW w:w="1207" w:type="dxa"/>
            <w:shd w:val="clear" w:color="auto" w:fill="auto"/>
            <w:vAlign w:val="bottom"/>
          </w:tcPr>
          <w:p w:rsidRPr="001C29C3" w:rsidR="00D559D2" w:rsidP="00D559D2" w:rsidRDefault="00D559D2" w14:paraId="17012184" w14:textId="77777777">
            <w:pPr>
              <w:jc w:val="right"/>
              <w:rPr>
                <w:sz w:val="20"/>
                <w:szCs w:val="20"/>
              </w:rPr>
            </w:pPr>
            <w:r w:rsidRPr="001C29C3">
              <w:rPr>
                <w:sz w:val="20"/>
                <w:szCs w:val="20"/>
              </w:rPr>
              <w:t>18,390</w:t>
            </w:r>
          </w:p>
        </w:tc>
        <w:tc>
          <w:tcPr>
            <w:tcW w:w="1238" w:type="dxa"/>
            <w:shd w:val="clear" w:color="auto" w:fill="auto"/>
          </w:tcPr>
          <w:p w:rsidRPr="001C29C3" w:rsidR="00D559D2" w:rsidP="00D559D2" w:rsidRDefault="00D559D2" w14:paraId="216F7B6E" w14:textId="77777777">
            <w:pPr>
              <w:jc w:val="center"/>
              <w:rPr>
                <w:color w:val="000000"/>
                <w:sz w:val="20"/>
                <w:szCs w:val="20"/>
              </w:rPr>
            </w:pPr>
            <w:r w:rsidRPr="001C29C3">
              <w:rPr>
                <w:color w:val="000000"/>
                <w:sz w:val="20"/>
                <w:szCs w:val="20"/>
              </w:rPr>
              <w:t>9.11</w:t>
            </w:r>
          </w:p>
        </w:tc>
        <w:tc>
          <w:tcPr>
            <w:tcW w:w="1254" w:type="dxa"/>
            <w:shd w:val="clear" w:color="auto" w:fill="auto"/>
            <w:vAlign w:val="center"/>
          </w:tcPr>
          <w:p w:rsidRPr="001C29C3" w:rsidR="00D559D2" w:rsidP="00D559D2" w:rsidRDefault="00D559D2" w14:paraId="4CDEE076" w14:textId="77777777">
            <w:pPr>
              <w:jc w:val="right"/>
              <w:rPr>
                <w:sz w:val="20"/>
                <w:szCs w:val="20"/>
              </w:rPr>
            </w:pPr>
            <w:r w:rsidRPr="001C29C3">
              <w:rPr>
                <w:sz w:val="20"/>
                <w:szCs w:val="20"/>
              </w:rPr>
              <w:t>710,036</w:t>
            </w:r>
          </w:p>
        </w:tc>
        <w:tc>
          <w:tcPr>
            <w:tcW w:w="1249" w:type="dxa"/>
            <w:shd w:val="clear" w:color="auto" w:fill="auto"/>
            <w:vAlign w:val="bottom"/>
          </w:tcPr>
          <w:p w:rsidRPr="001C29C3" w:rsidR="00D559D2" w:rsidP="00D559D2" w:rsidRDefault="00D559D2" w14:paraId="1D55DCDF" w14:textId="77777777">
            <w:pPr>
              <w:jc w:val="right"/>
              <w:rPr>
                <w:sz w:val="20"/>
                <w:szCs w:val="20"/>
              </w:rPr>
            </w:pPr>
            <w:r w:rsidRPr="001C29C3">
              <w:rPr>
                <w:sz w:val="20"/>
                <w:szCs w:val="20"/>
              </w:rPr>
              <w:t>64,684</w:t>
            </w:r>
          </w:p>
        </w:tc>
        <w:tc>
          <w:tcPr>
            <w:tcW w:w="947" w:type="dxa"/>
            <w:shd w:val="clear" w:color="auto" w:fill="auto"/>
            <w:vAlign w:val="bottom"/>
          </w:tcPr>
          <w:p w:rsidRPr="001C29C3" w:rsidR="00D559D2" w:rsidP="00D559D2" w:rsidRDefault="00D559D2" w14:paraId="02070DDD" w14:textId="77777777">
            <w:pPr>
              <w:jc w:val="right"/>
              <w:rPr>
                <w:sz w:val="20"/>
                <w:szCs w:val="20"/>
              </w:rPr>
            </w:pPr>
            <w:r w:rsidRPr="001C29C3">
              <w:rPr>
                <w:sz w:val="20"/>
                <w:szCs w:val="20"/>
              </w:rPr>
              <w:t>83,074</w:t>
            </w:r>
          </w:p>
        </w:tc>
        <w:tc>
          <w:tcPr>
            <w:tcW w:w="880" w:type="dxa"/>
            <w:shd w:val="clear" w:color="auto" w:fill="auto"/>
            <w:vAlign w:val="bottom"/>
          </w:tcPr>
          <w:p w:rsidRPr="001C29C3" w:rsidR="00D559D2" w:rsidP="00D559D2" w:rsidRDefault="00D559D2" w14:paraId="63AB8943" w14:textId="77777777">
            <w:pPr>
              <w:jc w:val="right"/>
              <w:rPr>
                <w:sz w:val="20"/>
                <w:szCs w:val="20"/>
              </w:rPr>
            </w:pPr>
            <w:r w:rsidRPr="001C29C3">
              <w:rPr>
                <w:sz w:val="20"/>
                <w:szCs w:val="20"/>
              </w:rPr>
              <w:t>9.06</w:t>
            </w:r>
          </w:p>
        </w:tc>
      </w:tr>
      <w:tr w:rsidRPr="001C29C3" w:rsidR="00D559D2" w:rsidTr="00D559D2" w14:paraId="64011DB1" w14:textId="77777777">
        <w:tc>
          <w:tcPr>
            <w:tcW w:w="1318" w:type="dxa"/>
            <w:shd w:val="clear" w:color="auto" w:fill="auto"/>
            <w:vAlign w:val="center"/>
          </w:tcPr>
          <w:p w:rsidRPr="001C29C3" w:rsidR="00D559D2" w:rsidP="00D559D2" w:rsidRDefault="00D559D2" w14:paraId="75F3482B" w14:textId="77777777">
            <w:pPr>
              <w:rPr>
                <w:sz w:val="22"/>
                <w:szCs w:val="22"/>
              </w:rPr>
            </w:pPr>
            <w:r w:rsidRPr="001C29C3">
              <w:rPr>
                <w:sz w:val="22"/>
                <w:szCs w:val="22"/>
              </w:rPr>
              <w:t>Burlington</w:t>
            </w:r>
          </w:p>
        </w:tc>
        <w:tc>
          <w:tcPr>
            <w:tcW w:w="1385" w:type="dxa"/>
            <w:shd w:val="clear" w:color="auto" w:fill="auto"/>
            <w:vAlign w:val="bottom"/>
          </w:tcPr>
          <w:p w:rsidRPr="001C29C3" w:rsidR="00D559D2" w:rsidP="00D559D2" w:rsidRDefault="00D559D2" w14:paraId="11247DA7" w14:textId="77777777">
            <w:pPr>
              <w:jc w:val="right"/>
              <w:rPr>
                <w:sz w:val="22"/>
                <w:szCs w:val="22"/>
              </w:rPr>
            </w:pPr>
            <w:r w:rsidRPr="001C29C3">
              <w:rPr>
                <w:sz w:val="22"/>
                <w:szCs w:val="22"/>
              </w:rPr>
              <w:t>5.19</w:t>
            </w:r>
          </w:p>
        </w:tc>
        <w:tc>
          <w:tcPr>
            <w:tcW w:w="1372" w:type="dxa"/>
            <w:shd w:val="clear" w:color="auto" w:fill="auto"/>
            <w:vAlign w:val="bottom"/>
          </w:tcPr>
          <w:p w:rsidRPr="001C29C3" w:rsidR="00D559D2" w:rsidP="00D559D2" w:rsidRDefault="00D559D2" w14:paraId="3FF53607" w14:textId="77777777">
            <w:pPr>
              <w:jc w:val="right"/>
              <w:rPr>
                <w:sz w:val="22"/>
                <w:szCs w:val="22"/>
              </w:rPr>
            </w:pPr>
            <w:r w:rsidRPr="001C29C3">
              <w:rPr>
                <w:sz w:val="22"/>
                <w:szCs w:val="22"/>
              </w:rPr>
              <w:t>7.21</w:t>
            </w:r>
          </w:p>
        </w:tc>
        <w:tc>
          <w:tcPr>
            <w:tcW w:w="1170" w:type="dxa"/>
            <w:shd w:val="clear" w:color="auto" w:fill="auto"/>
            <w:vAlign w:val="bottom"/>
          </w:tcPr>
          <w:p w:rsidRPr="001C29C3" w:rsidR="00D559D2" w:rsidP="00D559D2" w:rsidRDefault="00D559D2" w14:paraId="3D267386" w14:textId="77777777">
            <w:pPr>
              <w:jc w:val="center"/>
              <w:rPr>
                <w:sz w:val="22"/>
                <w:szCs w:val="22"/>
              </w:rPr>
            </w:pPr>
            <w:r w:rsidRPr="001C29C3">
              <w:rPr>
                <w:sz w:val="22"/>
                <w:szCs w:val="22"/>
              </w:rPr>
              <w:t>6.20</w:t>
            </w:r>
          </w:p>
        </w:tc>
        <w:tc>
          <w:tcPr>
            <w:tcW w:w="1170" w:type="dxa"/>
            <w:shd w:val="clear" w:color="auto" w:fill="auto"/>
            <w:vAlign w:val="center"/>
          </w:tcPr>
          <w:p w:rsidRPr="001C29C3" w:rsidR="00D559D2" w:rsidP="00D559D2" w:rsidRDefault="00D559D2" w14:paraId="072AB260" w14:textId="77777777">
            <w:pPr>
              <w:jc w:val="right"/>
              <w:rPr>
                <w:sz w:val="20"/>
                <w:szCs w:val="20"/>
              </w:rPr>
            </w:pPr>
            <w:r w:rsidRPr="001C29C3">
              <w:rPr>
                <w:sz w:val="20"/>
                <w:szCs w:val="20"/>
              </w:rPr>
              <w:t>106,688</w:t>
            </w:r>
          </w:p>
        </w:tc>
        <w:tc>
          <w:tcPr>
            <w:tcW w:w="1207" w:type="dxa"/>
            <w:shd w:val="clear" w:color="auto" w:fill="auto"/>
            <w:vAlign w:val="bottom"/>
          </w:tcPr>
          <w:p w:rsidRPr="001C29C3" w:rsidR="00D559D2" w:rsidP="00D559D2" w:rsidRDefault="00D559D2" w14:paraId="0C09C66C" w14:textId="77777777">
            <w:pPr>
              <w:jc w:val="right"/>
              <w:rPr>
                <w:sz w:val="20"/>
                <w:szCs w:val="20"/>
              </w:rPr>
            </w:pPr>
            <w:r w:rsidRPr="001C29C3">
              <w:rPr>
                <w:sz w:val="20"/>
                <w:szCs w:val="20"/>
              </w:rPr>
              <w:t>6,615</w:t>
            </w:r>
          </w:p>
        </w:tc>
        <w:tc>
          <w:tcPr>
            <w:tcW w:w="1238" w:type="dxa"/>
            <w:shd w:val="clear" w:color="auto" w:fill="auto"/>
          </w:tcPr>
          <w:p w:rsidRPr="001C29C3" w:rsidR="00D559D2" w:rsidP="00D559D2" w:rsidRDefault="00D559D2" w14:paraId="6E0DE3E4" w14:textId="77777777">
            <w:pPr>
              <w:jc w:val="center"/>
              <w:rPr>
                <w:color w:val="000000"/>
                <w:sz w:val="20"/>
                <w:szCs w:val="20"/>
              </w:rPr>
            </w:pPr>
            <w:r w:rsidRPr="001C29C3">
              <w:rPr>
                <w:color w:val="000000"/>
                <w:sz w:val="20"/>
                <w:szCs w:val="20"/>
              </w:rPr>
              <w:t>4.40</w:t>
            </w:r>
          </w:p>
        </w:tc>
        <w:tc>
          <w:tcPr>
            <w:tcW w:w="1254" w:type="dxa"/>
            <w:shd w:val="clear" w:color="auto" w:fill="auto"/>
            <w:vAlign w:val="center"/>
          </w:tcPr>
          <w:p w:rsidRPr="001C29C3" w:rsidR="00D559D2" w:rsidP="00D559D2" w:rsidRDefault="00D559D2" w14:paraId="25EC86AF" w14:textId="77777777">
            <w:pPr>
              <w:jc w:val="right"/>
              <w:rPr>
                <w:sz w:val="20"/>
                <w:szCs w:val="20"/>
              </w:rPr>
            </w:pPr>
            <w:r w:rsidRPr="001C29C3">
              <w:rPr>
                <w:sz w:val="20"/>
                <w:szCs w:val="20"/>
              </w:rPr>
              <w:t>353,175</w:t>
            </w:r>
          </w:p>
        </w:tc>
        <w:tc>
          <w:tcPr>
            <w:tcW w:w="1249" w:type="dxa"/>
            <w:shd w:val="clear" w:color="auto" w:fill="auto"/>
            <w:vAlign w:val="bottom"/>
          </w:tcPr>
          <w:p w:rsidRPr="001C29C3" w:rsidR="00D559D2" w:rsidP="00D559D2" w:rsidRDefault="00D559D2" w14:paraId="7DF7ADEE" w14:textId="77777777">
            <w:pPr>
              <w:jc w:val="right"/>
              <w:rPr>
                <w:sz w:val="20"/>
                <w:szCs w:val="20"/>
              </w:rPr>
            </w:pPr>
            <w:r w:rsidRPr="001C29C3">
              <w:rPr>
                <w:sz w:val="20"/>
                <w:szCs w:val="20"/>
              </w:rPr>
              <w:t>15,540</w:t>
            </w:r>
          </w:p>
        </w:tc>
        <w:tc>
          <w:tcPr>
            <w:tcW w:w="947" w:type="dxa"/>
            <w:shd w:val="clear" w:color="auto" w:fill="auto"/>
            <w:vAlign w:val="bottom"/>
          </w:tcPr>
          <w:p w:rsidRPr="001C29C3" w:rsidR="00D559D2" w:rsidP="00D559D2" w:rsidRDefault="00D559D2" w14:paraId="21D872CE" w14:textId="77777777">
            <w:pPr>
              <w:jc w:val="right"/>
              <w:rPr>
                <w:sz w:val="20"/>
                <w:szCs w:val="20"/>
              </w:rPr>
            </w:pPr>
            <w:r w:rsidRPr="001C29C3">
              <w:rPr>
                <w:sz w:val="20"/>
                <w:szCs w:val="20"/>
              </w:rPr>
              <w:t>22,154</w:t>
            </w:r>
          </w:p>
        </w:tc>
        <w:tc>
          <w:tcPr>
            <w:tcW w:w="880" w:type="dxa"/>
            <w:shd w:val="clear" w:color="auto" w:fill="auto"/>
            <w:vAlign w:val="bottom"/>
          </w:tcPr>
          <w:p w:rsidRPr="001C29C3" w:rsidR="00D559D2" w:rsidP="00D559D2" w:rsidRDefault="00D559D2" w14:paraId="07B91FAE" w14:textId="77777777">
            <w:pPr>
              <w:jc w:val="right"/>
              <w:rPr>
                <w:sz w:val="20"/>
                <w:szCs w:val="20"/>
              </w:rPr>
            </w:pPr>
            <w:r w:rsidRPr="001C29C3">
              <w:rPr>
                <w:sz w:val="20"/>
                <w:szCs w:val="20"/>
              </w:rPr>
              <w:t>4.82</w:t>
            </w:r>
          </w:p>
        </w:tc>
      </w:tr>
      <w:tr w:rsidRPr="001C29C3" w:rsidR="00D559D2" w:rsidTr="00D559D2" w14:paraId="4329A93E" w14:textId="77777777">
        <w:tc>
          <w:tcPr>
            <w:tcW w:w="1318" w:type="dxa"/>
            <w:shd w:val="clear" w:color="auto" w:fill="auto"/>
            <w:vAlign w:val="center"/>
          </w:tcPr>
          <w:p w:rsidRPr="001C29C3" w:rsidR="00D559D2" w:rsidP="00D559D2" w:rsidRDefault="00D559D2" w14:paraId="19DCF415" w14:textId="77777777">
            <w:pPr>
              <w:rPr>
                <w:sz w:val="22"/>
                <w:szCs w:val="22"/>
              </w:rPr>
            </w:pPr>
            <w:r w:rsidRPr="001C29C3">
              <w:rPr>
                <w:sz w:val="22"/>
                <w:szCs w:val="22"/>
              </w:rPr>
              <w:t>Camden</w:t>
            </w:r>
          </w:p>
        </w:tc>
        <w:tc>
          <w:tcPr>
            <w:tcW w:w="1385" w:type="dxa"/>
            <w:shd w:val="clear" w:color="auto" w:fill="auto"/>
            <w:vAlign w:val="bottom"/>
          </w:tcPr>
          <w:p w:rsidRPr="001C29C3" w:rsidR="00D559D2" w:rsidP="00D559D2" w:rsidRDefault="00D559D2" w14:paraId="4C8C88DE" w14:textId="77777777">
            <w:pPr>
              <w:jc w:val="right"/>
              <w:rPr>
                <w:sz w:val="22"/>
                <w:szCs w:val="22"/>
              </w:rPr>
            </w:pPr>
            <w:r w:rsidRPr="001C29C3">
              <w:rPr>
                <w:sz w:val="22"/>
                <w:szCs w:val="22"/>
              </w:rPr>
              <w:t>6.21</w:t>
            </w:r>
          </w:p>
        </w:tc>
        <w:tc>
          <w:tcPr>
            <w:tcW w:w="1372" w:type="dxa"/>
            <w:shd w:val="clear" w:color="auto" w:fill="auto"/>
            <w:vAlign w:val="bottom"/>
          </w:tcPr>
          <w:p w:rsidRPr="001C29C3" w:rsidR="00D559D2" w:rsidP="00D559D2" w:rsidRDefault="00D559D2" w14:paraId="466B922D" w14:textId="77777777">
            <w:pPr>
              <w:jc w:val="right"/>
              <w:rPr>
                <w:sz w:val="22"/>
                <w:szCs w:val="22"/>
              </w:rPr>
            </w:pPr>
            <w:r w:rsidRPr="001C29C3">
              <w:rPr>
                <w:sz w:val="22"/>
                <w:szCs w:val="22"/>
              </w:rPr>
              <w:t>5.18</w:t>
            </w:r>
          </w:p>
        </w:tc>
        <w:tc>
          <w:tcPr>
            <w:tcW w:w="1170" w:type="dxa"/>
            <w:shd w:val="clear" w:color="auto" w:fill="auto"/>
            <w:vAlign w:val="bottom"/>
          </w:tcPr>
          <w:p w:rsidRPr="001C29C3" w:rsidR="00D559D2" w:rsidP="00D559D2" w:rsidRDefault="00D559D2" w14:paraId="27D3A6E9" w14:textId="77777777">
            <w:pPr>
              <w:jc w:val="center"/>
              <w:rPr>
                <w:sz w:val="22"/>
                <w:szCs w:val="22"/>
              </w:rPr>
            </w:pPr>
            <w:r w:rsidRPr="001C29C3">
              <w:rPr>
                <w:sz w:val="22"/>
                <w:szCs w:val="22"/>
              </w:rPr>
              <w:t>5.70</w:t>
            </w:r>
          </w:p>
        </w:tc>
        <w:tc>
          <w:tcPr>
            <w:tcW w:w="1170" w:type="dxa"/>
            <w:shd w:val="clear" w:color="auto" w:fill="auto"/>
            <w:vAlign w:val="center"/>
          </w:tcPr>
          <w:p w:rsidRPr="001C29C3" w:rsidR="00D559D2" w:rsidP="00D559D2" w:rsidRDefault="00D559D2" w14:paraId="7DB6F4F5" w14:textId="77777777">
            <w:pPr>
              <w:jc w:val="right"/>
              <w:rPr>
                <w:sz w:val="20"/>
                <w:szCs w:val="20"/>
              </w:rPr>
            </w:pPr>
            <w:r w:rsidRPr="001C29C3">
              <w:rPr>
                <w:sz w:val="20"/>
                <w:szCs w:val="20"/>
              </w:rPr>
              <w:t>125,923</w:t>
            </w:r>
          </w:p>
        </w:tc>
        <w:tc>
          <w:tcPr>
            <w:tcW w:w="1207" w:type="dxa"/>
            <w:shd w:val="clear" w:color="auto" w:fill="auto"/>
            <w:vAlign w:val="bottom"/>
          </w:tcPr>
          <w:p w:rsidRPr="001C29C3" w:rsidR="00D559D2" w:rsidP="00D559D2" w:rsidRDefault="00D559D2" w14:paraId="6EE063AC" w14:textId="77777777">
            <w:pPr>
              <w:jc w:val="right"/>
              <w:rPr>
                <w:sz w:val="20"/>
                <w:szCs w:val="20"/>
              </w:rPr>
            </w:pPr>
            <w:r w:rsidRPr="001C29C3">
              <w:rPr>
                <w:sz w:val="20"/>
                <w:szCs w:val="20"/>
              </w:rPr>
              <w:t>7,171</w:t>
            </w:r>
          </w:p>
        </w:tc>
        <w:tc>
          <w:tcPr>
            <w:tcW w:w="1238" w:type="dxa"/>
            <w:shd w:val="clear" w:color="auto" w:fill="auto"/>
          </w:tcPr>
          <w:p w:rsidRPr="001C29C3" w:rsidR="00D559D2" w:rsidP="00D559D2" w:rsidRDefault="00D559D2" w14:paraId="315CA350" w14:textId="77777777">
            <w:pPr>
              <w:jc w:val="center"/>
              <w:rPr>
                <w:color w:val="000000"/>
                <w:sz w:val="20"/>
                <w:szCs w:val="20"/>
              </w:rPr>
            </w:pPr>
            <w:r w:rsidRPr="001C29C3">
              <w:rPr>
                <w:color w:val="000000"/>
                <w:sz w:val="20"/>
                <w:szCs w:val="20"/>
              </w:rPr>
              <w:t>8.47</w:t>
            </w:r>
          </w:p>
        </w:tc>
        <w:tc>
          <w:tcPr>
            <w:tcW w:w="1254" w:type="dxa"/>
            <w:shd w:val="clear" w:color="auto" w:fill="auto"/>
            <w:vAlign w:val="center"/>
          </w:tcPr>
          <w:p w:rsidRPr="001C29C3" w:rsidR="00D559D2" w:rsidP="00D559D2" w:rsidRDefault="00D559D2" w14:paraId="49F20835" w14:textId="77777777">
            <w:pPr>
              <w:jc w:val="right"/>
              <w:rPr>
                <w:sz w:val="20"/>
                <w:szCs w:val="20"/>
              </w:rPr>
            </w:pPr>
            <w:r w:rsidRPr="001C29C3">
              <w:rPr>
                <w:sz w:val="20"/>
                <w:szCs w:val="20"/>
              </w:rPr>
              <w:t>390,156</w:t>
            </w:r>
          </w:p>
        </w:tc>
        <w:tc>
          <w:tcPr>
            <w:tcW w:w="1249" w:type="dxa"/>
            <w:shd w:val="clear" w:color="auto" w:fill="auto"/>
            <w:vAlign w:val="bottom"/>
          </w:tcPr>
          <w:p w:rsidRPr="001C29C3" w:rsidR="00D559D2" w:rsidP="00D559D2" w:rsidRDefault="00D559D2" w14:paraId="6531B26B" w14:textId="77777777">
            <w:pPr>
              <w:jc w:val="right"/>
              <w:rPr>
                <w:sz w:val="20"/>
                <w:szCs w:val="20"/>
              </w:rPr>
            </w:pPr>
            <w:r w:rsidRPr="001C29C3">
              <w:rPr>
                <w:sz w:val="20"/>
                <w:szCs w:val="20"/>
              </w:rPr>
              <w:t>33,046</w:t>
            </w:r>
          </w:p>
        </w:tc>
        <w:tc>
          <w:tcPr>
            <w:tcW w:w="947" w:type="dxa"/>
            <w:shd w:val="clear" w:color="auto" w:fill="auto"/>
            <w:vAlign w:val="bottom"/>
          </w:tcPr>
          <w:p w:rsidRPr="001C29C3" w:rsidR="00D559D2" w:rsidP="00D559D2" w:rsidRDefault="00D559D2" w14:paraId="3E96928E" w14:textId="77777777">
            <w:pPr>
              <w:jc w:val="right"/>
              <w:rPr>
                <w:sz w:val="20"/>
                <w:szCs w:val="20"/>
              </w:rPr>
            </w:pPr>
            <w:r w:rsidRPr="001C29C3">
              <w:rPr>
                <w:sz w:val="20"/>
                <w:szCs w:val="20"/>
              </w:rPr>
              <w:t>40,218</w:t>
            </w:r>
          </w:p>
        </w:tc>
        <w:tc>
          <w:tcPr>
            <w:tcW w:w="880" w:type="dxa"/>
            <w:shd w:val="clear" w:color="auto" w:fill="auto"/>
            <w:vAlign w:val="bottom"/>
          </w:tcPr>
          <w:p w:rsidRPr="001C29C3" w:rsidR="00D559D2" w:rsidP="00D559D2" w:rsidRDefault="00D559D2" w14:paraId="318129B4" w14:textId="77777777">
            <w:pPr>
              <w:jc w:val="right"/>
              <w:rPr>
                <w:sz w:val="20"/>
                <w:szCs w:val="20"/>
              </w:rPr>
            </w:pPr>
            <w:r w:rsidRPr="001C29C3">
              <w:rPr>
                <w:sz w:val="20"/>
                <w:szCs w:val="20"/>
              </w:rPr>
              <w:t>7.79</w:t>
            </w:r>
          </w:p>
        </w:tc>
      </w:tr>
      <w:tr w:rsidRPr="001C29C3" w:rsidR="00D559D2" w:rsidTr="00D559D2" w14:paraId="36820A4C" w14:textId="77777777">
        <w:tc>
          <w:tcPr>
            <w:tcW w:w="1318" w:type="dxa"/>
            <w:shd w:val="clear" w:color="auto" w:fill="auto"/>
            <w:vAlign w:val="center"/>
          </w:tcPr>
          <w:p w:rsidRPr="001C29C3" w:rsidR="00D559D2" w:rsidP="00D559D2" w:rsidRDefault="00D559D2" w14:paraId="304E9AF9" w14:textId="77777777">
            <w:pPr>
              <w:rPr>
                <w:sz w:val="22"/>
                <w:szCs w:val="22"/>
              </w:rPr>
            </w:pPr>
            <w:r w:rsidRPr="001C29C3">
              <w:rPr>
                <w:sz w:val="22"/>
                <w:szCs w:val="22"/>
              </w:rPr>
              <w:t>Cape May</w:t>
            </w:r>
          </w:p>
        </w:tc>
        <w:tc>
          <w:tcPr>
            <w:tcW w:w="1385" w:type="dxa"/>
            <w:shd w:val="clear" w:color="auto" w:fill="auto"/>
            <w:vAlign w:val="bottom"/>
          </w:tcPr>
          <w:p w:rsidRPr="001C29C3" w:rsidR="00D559D2" w:rsidP="00D559D2" w:rsidRDefault="00D559D2" w14:paraId="529C0811" w14:textId="77777777">
            <w:pPr>
              <w:jc w:val="right"/>
              <w:rPr>
                <w:sz w:val="22"/>
                <w:szCs w:val="22"/>
              </w:rPr>
            </w:pPr>
            <w:r w:rsidRPr="001C29C3">
              <w:rPr>
                <w:sz w:val="22"/>
                <w:szCs w:val="22"/>
              </w:rPr>
              <w:t>1.37</w:t>
            </w:r>
          </w:p>
        </w:tc>
        <w:tc>
          <w:tcPr>
            <w:tcW w:w="1372" w:type="dxa"/>
            <w:shd w:val="clear" w:color="auto" w:fill="auto"/>
            <w:vAlign w:val="bottom"/>
          </w:tcPr>
          <w:p w:rsidRPr="001C29C3" w:rsidR="00D559D2" w:rsidP="00D559D2" w:rsidRDefault="00D559D2" w14:paraId="46EE4433" w14:textId="77777777">
            <w:pPr>
              <w:jc w:val="right"/>
              <w:rPr>
                <w:sz w:val="22"/>
                <w:szCs w:val="22"/>
              </w:rPr>
            </w:pPr>
            <w:r w:rsidRPr="001C29C3">
              <w:rPr>
                <w:sz w:val="22"/>
                <w:szCs w:val="22"/>
              </w:rPr>
              <w:t>1.48</w:t>
            </w:r>
          </w:p>
        </w:tc>
        <w:tc>
          <w:tcPr>
            <w:tcW w:w="1170" w:type="dxa"/>
            <w:shd w:val="clear" w:color="auto" w:fill="auto"/>
            <w:vAlign w:val="bottom"/>
          </w:tcPr>
          <w:p w:rsidRPr="001C29C3" w:rsidR="00D559D2" w:rsidP="00D559D2" w:rsidRDefault="00D559D2" w14:paraId="3DBB3211" w14:textId="77777777">
            <w:pPr>
              <w:jc w:val="center"/>
              <w:rPr>
                <w:sz w:val="22"/>
                <w:szCs w:val="22"/>
              </w:rPr>
            </w:pPr>
            <w:r w:rsidRPr="001C29C3">
              <w:rPr>
                <w:sz w:val="22"/>
                <w:szCs w:val="22"/>
              </w:rPr>
              <w:t>1.43</w:t>
            </w:r>
          </w:p>
        </w:tc>
        <w:tc>
          <w:tcPr>
            <w:tcW w:w="1170" w:type="dxa"/>
            <w:shd w:val="clear" w:color="auto" w:fill="auto"/>
            <w:vAlign w:val="center"/>
          </w:tcPr>
          <w:p w:rsidRPr="001C29C3" w:rsidR="00D559D2" w:rsidP="00D559D2" w:rsidRDefault="00D559D2" w14:paraId="517C9256" w14:textId="77777777">
            <w:pPr>
              <w:jc w:val="right"/>
              <w:rPr>
                <w:sz w:val="20"/>
                <w:szCs w:val="20"/>
              </w:rPr>
            </w:pPr>
            <w:r w:rsidRPr="001C29C3">
              <w:rPr>
                <w:sz w:val="20"/>
                <w:szCs w:val="20"/>
              </w:rPr>
              <w:t>18,237</w:t>
            </w:r>
          </w:p>
        </w:tc>
        <w:tc>
          <w:tcPr>
            <w:tcW w:w="1207" w:type="dxa"/>
            <w:shd w:val="clear" w:color="auto" w:fill="auto"/>
            <w:vAlign w:val="bottom"/>
          </w:tcPr>
          <w:p w:rsidRPr="001C29C3" w:rsidR="00D559D2" w:rsidP="00D559D2" w:rsidRDefault="00D559D2" w14:paraId="3306D71E" w14:textId="77777777">
            <w:pPr>
              <w:jc w:val="right"/>
              <w:rPr>
                <w:sz w:val="20"/>
                <w:szCs w:val="20"/>
              </w:rPr>
            </w:pPr>
            <w:r w:rsidRPr="001C29C3">
              <w:rPr>
                <w:sz w:val="20"/>
                <w:szCs w:val="20"/>
              </w:rPr>
              <w:t>260</w:t>
            </w:r>
          </w:p>
        </w:tc>
        <w:tc>
          <w:tcPr>
            <w:tcW w:w="1238" w:type="dxa"/>
            <w:shd w:val="clear" w:color="auto" w:fill="auto"/>
          </w:tcPr>
          <w:p w:rsidRPr="001C29C3" w:rsidR="00D559D2" w:rsidP="00D559D2" w:rsidRDefault="00D559D2" w14:paraId="287766A0" w14:textId="77777777">
            <w:pPr>
              <w:jc w:val="center"/>
              <w:rPr>
                <w:color w:val="000000"/>
                <w:sz w:val="20"/>
                <w:szCs w:val="20"/>
              </w:rPr>
            </w:pPr>
            <w:r w:rsidRPr="001C29C3">
              <w:rPr>
                <w:color w:val="000000"/>
                <w:sz w:val="20"/>
                <w:szCs w:val="20"/>
              </w:rPr>
              <w:t>2.64</w:t>
            </w:r>
          </w:p>
        </w:tc>
        <w:tc>
          <w:tcPr>
            <w:tcW w:w="1254" w:type="dxa"/>
            <w:shd w:val="clear" w:color="auto" w:fill="auto"/>
            <w:vAlign w:val="center"/>
          </w:tcPr>
          <w:p w:rsidRPr="001C29C3" w:rsidR="00D559D2" w:rsidP="00D559D2" w:rsidRDefault="00D559D2" w14:paraId="07A8E1F8" w14:textId="77777777">
            <w:pPr>
              <w:jc w:val="right"/>
              <w:rPr>
                <w:sz w:val="20"/>
                <w:szCs w:val="20"/>
              </w:rPr>
            </w:pPr>
            <w:r w:rsidRPr="001C29C3">
              <w:rPr>
                <w:sz w:val="20"/>
                <w:szCs w:val="20"/>
              </w:rPr>
              <w:t>78,254</w:t>
            </w:r>
          </w:p>
        </w:tc>
        <w:tc>
          <w:tcPr>
            <w:tcW w:w="1249" w:type="dxa"/>
            <w:shd w:val="clear" w:color="auto" w:fill="auto"/>
            <w:vAlign w:val="bottom"/>
          </w:tcPr>
          <w:p w:rsidRPr="001C29C3" w:rsidR="00D559D2" w:rsidP="00D559D2" w:rsidRDefault="00D559D2" w14:paraId="74F19266" w14:textId="77777777">
            <w:pPr>
              <w:jc w:val="right"/>
              <w:rPr>
                <w:sz w:val="20"/>
                <w:szCs w:val="20"/>
              </w:rPr>
            </w:pPr>
            <w:r w:rsidRPr="001C29C3">
              <w:rPr>
                <w:sz w:val="20"/>
                <w:szCs w:val="20"/>
              </w:rPr>
              <w:t>2,066</w:t>
            </w:r>
          </w:p>
        </w:tc>
        <w:tc>
          <w:tcPr>
            <w:tcW w:w="947" w:type="dxa"/>
            <w:shd w:val="clear" w:color="auto" w:fill="auto"/>
            <w:vAlign w:val="bottom"/>
          </w:tcPr>
          <w:p w:rsidRPr="001C29C3" w:rsidR="00D559D2" w:rsidP="00D559D2" w:rsidRDefault="00D559D2" w14:paraId="728A52CE" w14:textId="77777777">
            <w:pPr>
              <w:jc w:val="right"/>
              <w:rPr>
                <w:sz w:val="20"/>
                <w:szCs w:val="20"/>
              </w:rPr>
            </w:pPr>
            <w:r w:rsidRPr="001C29C3">
              <w:rPr>
                <w:sz w:val="20"/>
                <w:szCs w:val="20"/>
              </w:rPr>
              <w:t>2,326</w:t>
            </w:r>
          </w:p>
        </w:tc>
        <w:tc>
          <w:tcPr>
            <w:tcW w:w="880" w:type="dxa"/>
            <w:shd w:val="clear" w:color="auto" w:fill="auto"/>
            <w:vAlign w:val="bottom"/>
          </w:tcPr>
          <w:p w:rsidRPr="001C29C3" w:rsidR="00D559D2" w:rsidP="00D559D2" w:rsidRDefault="00D559D2" w14:paraId="3F979D80" w14:textId="77777777">
            <w:pPr>
              <w:jc w:val="right"/>
              <w:rPr>
                <w:sz w:val="20"/>
                <w:szCs w:val="20"/>
              </w:rPr>
            </w:pPr>
            <w:r w:rsidRPr="001C29C3">
              <w:rPr>
                <w:sz w:val="20"/>
                <w:szCs w:val="20"/>
              </w:rPr>
              <w:t>2.41</w:t>
            </w:r>
          </w:p>
        </w:tc>
      </w:tr>
      <w:tr w:rsidRPr="001C29C3" w:rsidR="00D559D2" w:rsidTr="00D559D2" w14:paraId="3866D45B" w14:textId="77777777">
        <w:tc>
          <w:tcPr>
            <w:tcW w:w="1318" w:type="dxa"/>
            <w:shd w:val="clear" w:color="auto" w:fill="auto"/>
            <w:vAlign w:val="center"/>
          </w:tcPr>
          <w:p w:rsidRPr="001C29C3" w:rsidR="00D559D2" w:rsidP="00D559D2" w:rsidRDefault="00D559D2" w14:paraId="35D1D46F" w14:textId="77777777">
            <w:pPr>
              <w:rPr>
                <w:sz w:val="22"/>
                <w:szCs w:val="22"/>
              </w:rPr>
            </w:pPr>
            <w:r w:rsidRPr="001C29C3">
              <w:rPr>
                <w:sz w:val="22"/>
                <w:szCs w:val="22"/>
              </w:rPr>
              <w:t>Cumberland</w:t>
            </w:r>
          </w:p>
        </w:tc>
        <w:tc>
          <w:tcPr>
            <w:tcW w:w="1385" w:type="dxa"/>
            <w:shd w:val="clear" w:color="auto" w:fill="auto"/>
            <w:vAlign w:val="bottom"/>
          </w:tcPr>
          <w:p w:rsidRPr="001C29C3" w:rsidR="00D559D2" w:rsidP="00D559D2" w:rsidRDefault="00D559D2" w14:paraId="4DCF8376" w14:textId="77777777">
            <w:pPr>
              <w:jc w:val="right"/>
              <w:rPr>
                <w:sz w:val="22"/>
                <w:szCs w:val="22"/>
              </w:rPr>
            </w:pPr>
            <w:r w:rsidRPr="001C29C3">
              <w:rPr>
                <w:sz w:val="22"/>
                <w:szCs w:val="22"/>
              </w:rPr>
              <w:t>2.05</w:t>
            </w:r>
          </w:p>
        </w:tc>
        <w:tc>
          <w:tcPr>
            <w:tcW w:w="1372" w:type="dxa"/>
            <w:shd w:val="clear" w:color="auto" w:fill="auto"/>
            <w:vAlign w:val="bottom"/>
          </w:tcPr>
          <w:p w:rsidRPr="001C29C3" w:rsidR="00D559D2" w:rsidP="00D559D2" w:rsidRDefault="00D559D2" w14:paraId="2CF3173E" w14:textId="77777777">
            <w:pPr>
              <w:jc w:val="right"/>
              <w:rPr>
                <w:sz w:val="22"/>
                <w:szCs w:val="22"/>
              </w:rPr>
            </w:pPr>
            <w:r w:rsidRPr="001C29C3">
              <w:rPr>
                <w:sz w:val="22"/>
                <w:szCs w:val="22"/>
              </w:rPr>
              <w:t>3.13</w:t>
            </w:r>
          </w:p>
        </w:tc>
        <w:tc>
          <w:tcPr>
            <w:tcW w:w="1170" w:type="dxa"/>
            <w:shd w:val="clear" w:color="auto" w:fill="auto"/>
            <w:vAlign w:val="bottom"/>
          </w:tcPr>
          <w:p w:rsidRPr="001C29C3" w:rsidR="00D559D2" w:rsidP="00D559D2" w:rsidRDefault="00D559D2" w14:paraId="04CF630B" w14:textId="77777777">
            <w:pPr>
              <w:jc w:val="center"/>
              <w:rPr>
                <w:sz w:val="22"/>
                <w:szCs w:val="22"/>
              </w:rPr>
            </w:pPr>
            <w:r w:rsidRPr="001C29C3">
              <w:rPr>
                <w:sz w:val="22"/>
                <w:szCs w:val="22"/>
              </w:rPr>
              <w:t>2.59</w:t>
            </w:r>
          </w:p>
        </w:tc>
        <w:tc>
          <w:tcPr>
            <w:tcW w:w="1170" w:type="dxa"/>
            <w:shd w:val="clear" w:color="auto" w:fill="auto"/>
            <w:vAlign w:val="center"/>
          </w:tcPr>
          <w:p w:rsidRPr="001C29C3" w:rsidR="00D559D2" w:rsidP="00D559D2" w:rsidRDefault="00D559D2" w14:paraId="23175558" w14:textId="77777777">
            <w:pPr>
              <w:jc w:val="right"/>
              <w:rPr>
                <w:sz w:val="20"/>
                <w:szCs w:val="20"/>
              </w:rPr>
            </w:pPr>
            <w:r w:rsidRPr="001C29C3">
              <w:rPr>
                <w:sz w:val="20"/>
                <w:szCs w:val="20"/>
              </w:rPr>
              <w:t>37,233</w:t>
            </w:r>
          </w:p>
        </w:tc>
        <w:tc>
          <w:tcPr>
            <w:tcW w:w="1207" w:type="dxa"/>
            <w:shd w:val="clear" w:color="auto" w:fill="auto"/>
            <w:vAlign w:val="bottom"/>
          </w:tcPr>
          <w:p w:rsidRPr="001C29C3" w:rsidR="00D559D2" w:rsidP="00D559D2" w:rsidRDefault="00D559D2" w14:paraId="5131DB39" w14:textId="77777777">
            <w:pPr>
              <w:jc w:val="right"/>
              <w:rPr>
                <w:sz w:val="20"/>
                <w:szCs w:val="20"/>
              </w:rPr>
            </w:pPr>
            <w:r w:rsidRPr="001C29C3">
              <w:rPr>
                <w:sz w:val="20"/>
                <w:szCs w:val="20"/>
              </w:rPr>
              <w:t>964</w:t>
            </w:r>
          </w:p>
        </w:tc>
        <w:tc>
          <w:tcPr>
            <w:tcW w:w="1238" w:type="dxa"/>
            <w:shd w:val="clear" w:color="auto" w:fill="auto"/>
          </w:tcPr>
          <w:p w:rsidRPr="001C29C3" w:rsidR="00D559D2" w:rsidP="00D559D2" w:rsidRDefault="00D559D2" w14:paraId="00B3F3C6" w14:textId="77777777">
            <w:pPr>
              <w:jc w:val="center"/>
              <w:rPr>
                <w:color w:val="000000"/>
                <w:sz w:val="20"/>
                <w:szCs w:val="20"/>
              </w:rPr>
            </w:pPr>
            <w:r w:rsidRPr="001C29C3">
              <w:rPr>
                <w:color w:val="000000"/>
                <w:sz w:val="20"/>
                <w:szCs w:val="20"/>
              </w:rPr>
              <w:t>3.45</w:t>
            </w:r>
          </w:p>
        </w:tc>
        <w:tc>
          <w:tcPr>
            <w:tcW w:w="1254" w:type="dxa"/>
            <w:shd w:val="clear" w:color="auto" w:fill="auto"/>
            <w:vAlign w:val="center"/>
          </w:tcPr>
          <w:p w:rsidRPr="001C29C3" w:rsidR="00D559D2" w:rsidP="00D559D2" w:rsidRDefault="00D559D2" w14:paraId="129BB325" w14:textId="77777777">
            <w:pPr>
              <w:jc w:val="right"/>
              <w:rPr>
                <w:sz w:val="20"/>
                <w:szCs w:val="20"/>
              </w:rPr>
            </w:pPr>
            <w:r w:rsidRPr="001C29C3">
              <w:rPr>
                <w:sz w:val="20"/>
                <w:szCs w:val="20"/>
              </w:rPr>
              <w:t>117,906</w:t>
            </w:r>
          </w:p>
        </w:tc>
        <w:tc>
          <w:tcPr>
            <w:tcW w:w="1249" w:type="dxa"/>
            <w:shd w:val="clear" w:color="auto" w:fill="auto"/>
            <w:vAlign w:val="bottom"/>
          </w:tcPr>
          <w:p w:rsidRPr="001C29C3" w:rsidR="00D559D2" w:rsidP="00D559D2" w:rsidRDefault="00D559D2" w14:paraId="7A345F77" w14:textId="77777777">
            <w:pPr>
              <w:jc w:val="right"/>
              <w:rPr>
                <w:sz w:val="20"/>
                <w:szCs w:val="20"/>
              </w:rPr>
            </w:pPr>
            <w:r w:rsidRPr="001C29C3">
              <w:rPr>
                <w:sz w:val="20"/>
                <w:szCs w:val="20"/>
              </w:rPr>
              <w:t>4,068</w:t>
            </w:r>
          </w:p>
        </w:tc>
        <w:tc>
          <w:tcPr>
            <w:tcW w:w="947" w:type="dxa"/>
            <w:shd w:val="clear" w:color="auto" w:fill="auto"/>
            <w:vAlign w:val="bottom"/>
          </w:tcPr>
          <w:p w:rsidRPr="001C29C3" w:rsidR="00D559D2" w:rsidP="00D559D2" w:rsidRDefault="00D559D2" w14:paraId="463F5972" w14:textId="77777777">
            <w:pPr>
              <w:jc w:val="right"/>
              <w:rPr>
                <w:sz w:val="20"/>
                <w:szCs w:val="20"/>
              </w:rPr>
            </w:pPr>
            <w:r w:rsidRPr="001C29C3">
              <w:rPr>
                <w:sz w:val="20"/>
                <w:szCs w:val="20"/>
              </w:rPr>
              <w:t>5,032</w:t>
            </w:r>
          </w:p>
        </w:tc>
        <w:tc>
          <w:tcPr>
            <w:tcW w:w="880" w:type="dxa"/>
            <w:shd w:val="clear" w:color="auto" w:fill="auto"/>
            <w:vAlign w:val="bottom"/>
          </w:tcPr>
          <w:p w:rsidRPr="001C29C3" w:rsidR="00D559D2" w:rsidP="00D559D2" w:rsidRDefault="00D559D2" w14:paraId="07573A5E" w14:textId="77777777">
            <w:pPr>
              <w:jc w:val="right"/>
              <w:rPr>
                <w:sz w:val="20"/>
                <w:szCs w:val="20"/>
              </w:rPr>
            </w:pPr>
            <w:r w:rsidRPr="001C29C3">
              <w:rPr>
                <w:sz w:val="20"/>
                <w:szCs w:val="20"/>
              </w:rPr>
              <w:t>3.24</w:t>
            </w:r>
          </w:p>
        </w:tc>
      </w:tr>
      <w:tr w:rsidRPr="001C29C3" w:rsidR="00D559D2" w:rsidTr="00D559D2" w14:paraId="07ABF7E2" w14:textId="77777777">
        <w:tc>
          <w:tcPr>
            <w:tcW w:w="1318" w:type="dxa"/>
            <w:shd w:val="clear" w:color="auto" w:fill="auto"/>
            <w:vAlign w:val="center"/>
          </w:tcPr>
          <w:p w:rsidRPr="001C29C3" w:rsidR="00D559D2" w:rsidP="00D559D2" w:rsidRDefault="00D559D2" w14:paraId="5BED8757" w14:textId="77777777">
            <w:pPr>
              <w:rPr>
                <w:sz w:val="22"/>
                <w:szCs w:val="22"/>
              </w:rPr>
            </w:pPr>
            <w:r w:rsidRPr="001C29C3">
              <w:rPr>
                <w:sz w:val="22"/>
                <w:szCs w:val="22"/>
              </w:rPr>
              <w:t>Essex</w:t>
            </w:r>
          </w:p>
        </w:tc>
        <w:tc>
          <w:tcPr>
            <w:tcW w:w="1385" w:type="dxa"/>
            <w:shd w:val="clear" w:color="auto" w:fill="auto"/>
            <w:vAlign w:val="bottom"/>
          </w:tcPr>
          <w:p w:rsidRPr="001C29C3" w:rsidR="00D559D2" w:rsidP="00D559D2" w:rsidRDefault="00D559D2" w14:paraId="426DFE1B" w14:textId="77777777">
            <w:pPr>
              <w:jc w:val="right"/>
              <w:rPr>
                <w:sz w:val="22"/>
                <w:szCs w:val="22"/>
              </w:rPr>
            </w:pPr>
            <w:r w:rsidRPr="001C29C3">
              <w:rPr>
                <w:sz w:val="22"/>
                <w:szCs w:val="22"/>
              </w:rPr>
              <w:t>9.81</w:t>
            </w:r>
          </w:p>
        </w:tc>
        <w:tc>
          <w:tcPr>
            <w:tcW w:w="1372" w:type="dxa"/>
            <w:shd w:val="clear" w:color="auto" w:fill="auto"/>
            <w:vAlign w:val="bottom"/>
          </w:tcPr>
          <w:p w:rsidRPr="001C29C3" w:rsidR="00D559D2" w:rsidP="00D559D2" w:rsidRDefault="00D559D2" w14:paraId="10BA220F" w14:textId="77777777">
            <w:pPr>
              <w:jc w:val="right"/>
              <w:rPr>
                <w:sz w:val="22"/>
                <w:szCs w:val="22"/>
              </w:rPr>
            </w:pPr>
            <w:r w:rsidRPr="001C29C3">
              <w:rPr>
                <w:sz w:val="22"/>
                <w:szCs w:val="22"/>
              </w:rPr>
              <w:t>7.76</w:t>
            </w:r>
          </w:p>
        </w:tc>
        <w:tc>
          <w:tcPr>
            <w:tcW w:w="1170" w:type="dxa"/>
            <w:shd w:val="clear" w:color="auto" w:fill="auto"/>
            <w:vAlign w:val="bottom"/>
          </w:tcPr>
          <w:p w:rsidRPr="001C29C3" w:rsidR="00D559D2" w:rsidP="00D559D2" w:rsidRDefault="00D559D2" w14:paraId="4FB96188" w14:textId="77777777">
            <w:pPr>
              <w:jc w:val="center"/>
              <w:rPr>
                <w:sz w:val="22"/>
                <w:szCs w:val="22"/>
              </w:rPr>
            </w:pPr>
            <w:r w:rsidRPr="001C29C3">
              <w:rPr>
                <w:sz w:val="22"/>
                <w:szCs w:val="22"/>
              </w:rPr>
              <w:t>8.79</w:t>
            </w:r>
          </w:p>
        </w:tc>
        <w:tc>
          <w:tcPr>
            <w:tcW w:w="1170" w:type="dxa"/>
            <w:shd w:val="clear" w:color="auto" w:fill="auto"/>
            <w:vAlign w:val="center"/>
          </w:tcPr>
          <w:p w:rsidRPr="001C29C3" w:rsidR="00D559D2" w:rsidP="00D559D2" w:rsidRDefault="00D559D2" w14:paraId="15DF6E35" w14:textId="77777777">
            <w:pPr>
              <w:jc w:val="right"/>
              <w:rPr>
                <w:sz w:val="20"/>
                <w:szCs w:val="20"/>
              </w:rPr>
            </w:pPr>
            <w:r w:rsidRPr="001C29C3">
              <w:rPr>
                <w:sz w:val="20"/>
                <w:szCs w:val="20"/>
              </w:rPr>
              <w:t>196,264</w:t>
            </w:r>
          </w:p>
        </w:tc>
        <w:tc>
          <w:tcPr>
            <w:tcW w:w="1207" w:type="dxa"/>
            <w:shd w:val="clear" w:color="auto" w:fill="auto"/>
            <w:vAlign w:val="bottom"/>
          </w:tcPr>
          <w:p w:rsidRPr="001C29C3" w:rsidR="00D559D2" w:rsidP="00D559D2" w:rsidRDefault="00D559D2" w14:paraId="3793ABE4" w14:textId="77777777">
            <w:pPr>
              <w:jc w:val="right"/>
              <w:rPr>
                <w:sz w:val="20"/>
                <w:szCs w:val="20"/>
              </w:rPr>
            </w:pPr>
            <w:r w:rsidRPr="001C29C3">
              <w:rPr>
                <w:sz w:val="20"/>
                <w:szCs w:val="20"/>
              </w:rPr>
              <w:t>17,242</w:t>
            </w:r>
          </w:p>
        </w:tc>
        <w:tc>
          <w:tcPr>
            <w:tcW w:w="1238" w:type="dxa"/>
            <w:shd w:val="clear" w:color="auto" w:fill="auto"/>
          </w:tcPr>
          <w:p w:rsidRPr="001C29C3" w:rsidR="00D559D2" w:rsidP="00D559D2" w:rsidRDefault="00D559D2" w14:paraId="37360BFE" w14:textId="77777777">
            <w:pPr>
              <w:jc w:val="center"/>
              <w:rPr>
                <w:color w:val="000000"/>
                <w:sz w:val="20"/>
                <w:szCs w:val="20"/>
              </w:rPr>
            </w:pPr>
            <w:r w:rsidRPr="001C29C3">
              <w:rPr>
                <w:color w:val="000000"/>
                <w:sz w:val="20"/>
                <w:szCs w:val="20"/>
              </w:rPr>
              <w:t>10.90</w:t>
            </w:r>
          </w:p>
        </w:tc>
        <w:tc>
          <w:tcPr>
            <w:tcW w:w="1254" w:type="dxa"/>
            <w:shd w:val="clear" w:color="auto" w:fill="auto"/>
            <w:vAlign w:val="center"/>
          </w:tcPr>
          <w:p w:rsidRPr="001C29C3" w:rsidR="00D559D2" w:rsidP="00D559D2" w:rsidRDefault="00D559D2" w14:paraId="2F76D1A9" w14:textId="77777777">
            <w:pPr>
              <w:jc w:val="right"/>
              <w:rPr>
                <w:sz w:val="20"/>
                <w:szCs w:val="20"/>
              </w:rPr>
            </w:pPr>
            <w:r w:rsidRPr="001C29C3">
              <w:rPr>
                <w:sz w:val="20"/>
                <w:szCs w:val="20"/>
              </w:rPr>
              <w:t>591,946</w:t>
            </w:r>
          </w:p>
        </w:tc>
        <w:tc>
          <w:tcPr>
            <w:tcW w:w="1249" w:type="dxa"/>
            <w:shd w:val="clear" w:color="auto" w:fill="auto"/>
            <w:vAlign w:val="bottom"/>
          </w:tcPr>
          <w:p w:rsidRPr="001C29C3" w:rsidR="00D559D2" w:rsidP="00D559D2" w:rsidRDefault="00D559D2" w14:paraId="7C5617AF" w14:textId="77777777">
            <w:pPr>
              <w:jc w:val="right"/>
              <w:rPr>
                <w:sz w:val="20"/>
                <w:szCs w:val="20"/>
              </w:rPr>
            </w:pPr>
            <w:r w:rsidRPr="001C29C3">
              <w:rPr>
                <w:sz w:val="20"/>
                <w:szCs w:val="20"/>
              </w:rPr>
              <w:t>64,522</w:t>
            </w:r>
          </w:p>
        </w:tc>
        <w:tc>
          <w:tcPr>
            <w:tcW w:w="947" w:type="dxa"/>
            <w:shd w:val="clear" w:color="auto" w:fill="auto"/>
            <w:vAlign w:val="bottom"/>
          </w:tcPr>
          <w:p w:rsidRPr="001C29C3" w:rsidR="00D559D2" w:rsidP="00D559D2" w:rsidRDefault="00D559D2" w14:paraId="0DD785DF" w14:textId="77777777">
            <w:pPr>
              <w:jc w:val="right"/>
              <w:rPr>
                <w:sz w:val="20"/>
                <w:szCs w:val="20"/>
              </w:rPr>
            </w:pPr>
            <w:r w:rsidRPr="001C29C3">
              <w:rPr>
                <w:sz w:val="20"/>
                <w:szCs w:val="20"/>
              </w:rPr>
              <w:t>81,764</w:t>
            </w:r>
          </w:p>
        </w:tc>
        <w:tc>
          <w:tcPr>
            <w:tcW w:w="880" w:type="dxa"/>
            <w:shd w:val="clear" w:color="auto" w:fill="auto"/>
            <w:vAlign w:val="bottom"/>
          </w:tcPr>
          <w:p w:rsidRPr="001C29C3" w:rsidR="00D559D2" w:rsidP="00D559D2" w:rsidRDefault="00D559D2" w14:paraId="203761B4" w14:textId="77777777">
            <w:pPr>
              <w:jc w:val="right"/>
              <w:rPr>
                <w:sz w:val="20"/>
                <w:szCs w:val="20"/>
              </w:rPr>
            </w:pPr>
            <w:r w:rsidRPr="001C29C3">
              <w:rPr>
                <w:sz w:val="20"/>
                <w:szCs w:val="20"/>
              </w:rPr>
              <w:t>10.37</w:t>
            </w:r>
          </w:p>
        </w:tc>
      </w:tr>
      <w:tr w:rsidRPr="001C29C3" w:rsidR="00D559D2" w:rsidTr="00D559D2" w14:paraId="77FB1AC3" w14:textId="77777777">
        <w:tc>
          <w:tcPr>
            <w:tcW w:w="1318" w:type="dxa"/>
            <w:shd w:val="clear" w:color="auto" w:fill="auto"/>
            <w:vAlign w:val="center"/>
          </w:tcPr>
          <w:p w:rsidRPr="001C29C3" w:rsidR="00D559D2" w:rsidP="00D559D2" w:rsidRDefault="00D559D2" w14:paraId="6B514322" w14:textId="77777777">
            <w:pPr>
              <w:rPr>
                <w:sz w:val="22"/>
                <w:szCs w:val="22"/>
              </w:rPr>
            </w:pPr>
            <w:r w:rsidRPr="001C29C3">
              <w:rPr>
                <w:sz w:val="22"/>
                <w:szCs w:val="22"/>
              </w:rPr>
              <w:t>Gloucester</w:t>
            </w:r>
          </w:p>
        </w:tc>
        <w:tc>
          <w:tcPr>
            <w:tcW w:w="1385" w:type="dxa"/>
            <w:shd w:val="clear" w:color="auto" w:fill="auto"/>
            <w:vAlign w:val="bottom"/>
          </w:tcPr>
          <w:p w:rsidRPr="001C29C3" w:rsidR="00D559D2" w:rsidP="00D559D2" w:rsidRDefault="00D559D2" w14:paraId="27896BBC" w14:textId="77777777">
            <w:pPr>
              <w:jc w:val="right"/>
              <w:rPr>
                <w:sz w:val="22"/>
                <w:szCs w:val="22"/>
              </w:rPr>
            </w:pPr>
            <w:r w:rsidRPr="001C29C3">
              <w:rPr>
                <w:sz w:val="22"/>
                <w:szCs w:val="22"/>
              </w:rPr>
              <w:t>3.99</w:t>
            </w:r>
          </w:p>
        </w:tc>
        <w:tc>
          <w:tcPr>
            <w:tcW w:w="1372" w:type="dxa"/>
            <w:shd w:val="clear" w:color="auto" w:fill="auto"/>
            <w:vAlign w:val="bottom"/>
          </w:tcPr>
          <w:p w:rsidRPr="001C29C3" w:rsidR="00D559D2" w:rsidP="00D559D2" w:rsidRDefault="00D559D2" w14:paraId="5DF6D2DA" w14:textId="77777777">
            <w:pPr>
              <w:jc w:val="right"/>
              <w:rPr>
                <w:sz w:val="22"/>
                <w:szCs w:val="22"/>
              </w:rPr>
            </w:pPr>
            <w:r w:rsidRPr="001C29C3">
              <w:rPr>
                <w:sz w:val="22"/>
                <w:szCs w:val="22"/>
              </w:rPr>
              <w:t>3.73</w:t>
            </w:r>
          </w:p>
        </w:tc>
        <w:tc>
          <w:tcPr>
            <w:tcW w:w="1170" w:type="dxa"/>
            <w:shd w:val="clear" w:color="auto" w:fill="auto"/>
            <w:vAlign w:val="bottom"/>
          </w:tcPr>
          <w:p w:rsidRPr="001C29C3" w:rsidR="00D559D2" w:rsidP="00D559D2" w:rsidRDefault="00D559D2" w14:paraId="6103E0F1" w14:textId="77777777">
            <w:pPr>
              <w:jc w:val="center"/>
              <w:rPr>
                <w:sz w:val="22"/>
                <w:szCs w:val="22"/>
              </w:rPr>
            </w:pPr>
            <w:r w:rsidRPr="001C29C3">
              <w:rPr>
                <w:sz w:val="22"/>
                <w:szCs w:val="22"/>
              </w:rPr>
              <w:t>3.86</w:t>
            </w:r>
          </w:p>
        </w:tc>
        <w:tc>
          <w:tcPr>
            <w:tcW w:w="1170" w:type="dxa"/>
            <w:shd w:val="clear" w:color="auto" w:fill="auto"/>
            <w:vAlign w:val="center"/>
          </w:tcPr>
          <w:p w:rsidRPr="001C29C3" w:rsidR="00D559D2" w:rsidP="00D559D2" w:rsidRDefault="00D559D2" w14:paraId="6CD95F08" w14:textId="77777777">
            <w:pPr>
              <w:jc w:val="right"/>
              <w:rPr>
                <w:sz w:val="20"/>
                <w:szCs w:val="20"/>
              </w:rPr>
            </w:pPr>
            <w:r w:rsidRPr="001C29C3">
              <w:rPr>
                <w:sz w:val="20"/>
                <w:szCs w:val="20"/>
              </w:rPr>
              <w:t>71,034</w:t>
            </w:r>
          </w:p>
        </w:tc>
        <w:tc>
          <w:tcPr>
            <w:tcW w:w="1207" w:type="dxa"/>
            <w:shd w:val="clear" w:color="auto" w:fill="auto"/>
            <w:vAlign w:val="bottom"/>
          </w:tcPr>
          <w:p w:rsidRPr="001C29C3" w:rsidR="00D559D2" w:rsidP="00D559D2" w:rsidRDefault="00D559D2" w14:paraId="6A1F9BCE" w14:textId="77777777">
            <w:pPr>
              <w:jc w:val="right"/>
              <w:rPr>
                <w:sz w:val="20"/>
                <w:szCs w:val="20"/>
              </w:rPr>
            </w:pPr>
            <w:r w:rsidRPr="001C29C3">
              <w:rPr>
                <w:sz w:val="20"/>
                <w:szCs w:val="20"/>
              </w:rPr>
              <w:t>2,742</w:t>
            </w:r>
          </w:p>
        </w:tc>
        <w:tc>
          <w:tcPr>
            <w:tcW w:w="1238" w:type="dxa"/>
            <w:shd w:val="clear" w:color="auto" w:fill="auto"/>
          </w:tcPr>
          <w:p w:rsidRPr="001C29C3" w:rsidR="00D559D2" w:rsidP="00D559D2" w:rsidRDefault="00D559D2" w14:paraId="59A92F3C" w14:textId="77777777">
            <w:pPr>
              <w:jc w:val="center"/>
              <w:rPr>
                <w:color w:val="000000"/>
                <w:sz w:val="20"/>
                <w:szCs w:val="20"/>
              </w:rPr>
            </w:pPr>
            <w:r w:rsidRPr="001C29C3">
              <w:rPr>
                <w:color w:val="000000"/>
                <w:sz w:val="20"/>
                <w:szCs w:val="20"/>
              </w:rPr>
              <w:t>4.79</w:t>
            </w:r>
          </w:p>
        </w:tc>
        <w:tc>
          <w:tcPr>
            <w:tcW w:w="1254" w:type="dxa"/>
            <w:shd w:val="clear" w:color="auto" w:fill="auto"/>
            <w:vAlign w:val="center"/>
          </w:tcPr>
          <w:p w:rsidRPr="001C29C3" w:rsidR="00D559D2" w:rsidP="00D559D2" w:rsidRDefault="00D559D2" w14:paraId="4A86053C" w14:textId="77777777">
            <w:pPr>
              <w:jc w:val="right"/>
              <w:rPr>
                <w:sz w:val="20"/>
                <w:szCs w:val="20"/>
              </w:rPr>
            </w:pPr>
            <w:r w:rsidRPr="001C29C3">
              <w:rPr>
                <w:sz w:val="20"/>
                <w:szCs w:val="20"/>
              </w:rPr>
              <w:t>220,088</w:t>
            </w:r>
          </w:p>
        </w:tc>
        <w:tc>
          <w:tcPr>
            <w:tcW w:w="1249" w:type="dxa"/>
            <w:shd w:val="clear" w:color="auto" w:fill="auto"/>
            <w:vAlign w:val="bottom"/>
          </w:tcPr>
          <w:p w:rsidRPr="001C29C3" w:rsidR="00D559D2" w:rsidP="00D559D2" w:rsidRDefault="00D559D2" w14:paraId="1283B2FB" w14:textId="77777777">
            <w:pPr>
              <w:jc w:val="right"/>
              <w:rPr>
                <w:sz w:val="20"/>
                <w:szCs w:val="20"/>
              </w:rPr>
            </w:pPr>
            <w:r w:rsidRPr="001C29C3">
              <w:rPr>
                <w:sz w:val="20"/>
                <w:szCs w:val="20"/>
              </w:rPr>
              <w:t>10,542</w:t>
            </w:r>
          </w:p>
        </w:tc>
        <w:tc>
          <w:tcPr>
            <w:tcW w:w="947" w:type="dxa"/>
            <w:shd w:val="clear" w:color="auto" w:fill="auto"/>
            <w:vAlign w:val="bottom"/>
          </w:tcPr>
          <w:p w:rsidRPr="001C29C3" w:rsidR="00D559D2" w:rsidP="00D559D2" w:rsidRDefault="00D559D2" w14:paraId="6175F50A" w14:textId="77777777">
            <w:pPr>
              <w:jc w:val="right"/>
              <w:rPr>
                <w:sz w:val="20"/>
                <w:szCs w:val="20"/>
              </w:rPr>
            </w:pPr>
            <w:r w:rsidRPr="001C29C3">
              <w:rPr>
                <w:sz w:val="20"/>
                <w:szCs w:val="20"/>
              </w:rPr>
              <w:t>13,284</w:t>
            </w:r>
          </w:p>
        </w:tc>
        <w:tc>
          <w:tcPr>
            <w:tcW w:w="880" w:type="dxa"/>
            <w:shd w:val="clear" w:color="auto" w:fill="auto"/>
            <w:vAlign w:val="bottom"/>
          </w:tcPr>
          <w:p w:rsidRPr="001C29C3" w:rsidR="00D559D2" w:rsidP="00D559D2" w:rsidRDefault="00D559D2" w14:paraId="054660C5" w14:textId="77777777">
            <w:pPr>
              <w:jc w:val="right"/>
              <w:rPr>
                <w:sz w:val="20"/>
                <w:szCs w:val="20"/>
              </w:rPr>
            </w:pPr>
            <w:r w:rsidRPr="001C29C3">
              <w:rPr>
                <w:sz w:val="20"/>
                <w:szCs w:val="20"/>
              </w:rPr>
              <w:t>4.56</w:t>
            </w:r>
          </w:p>
        </w:tc>
      </w:tr>
      <w:tr w:rsidRPr="001C29C3" w:rsidR="00D559D2" w:rsidTr="00D559D2" w14:paraId="0AAB9AB7" w14:textId="77777777">
        <w:tc>
          <w:tcPr>
            <w:tcW w:w="1318" w:type="dxa"/>
            <w:shd w:val="clear" w:color="auto" w:fill="auto"/>
            <w:vAlign w:val="center"/>
          </w:tcPr>
          <w:p w:rsidRPr="001C29C3" w:rsidR="00D559D2" w:rsidP="00D559D2" w:rsidRDefault="00D559D2" w14:paraId="773EA9B1" w14:textId="77777777">
            <w:pPr>
              <w:rPr>
                <w:sz w:val="22"/>
                <w:szCs w:val="22"/>
              </w:rPr>
            </w:pPr>
            <w:r w:rsidRPr="001C29C3">
              <w:rPr>
                <w:sz w:val="22"/>
                <w:szCs w:val="22"/>
              </w:rPr>
              <w:t>Hudson</w:t>
            </w:r>
          </w:p>
        </w:tc>
        <w:tc>
          <w:tcPr>
            <w:tcW w:w="1385" w:type="dxa"/>
            <w:shd w:val="clear" w:color="auto" w:fill="auto"/>
            <w:vAlign w:val="bottom"/>
          </w:tcPr>
          <w:p w:rsidRPr="001C29C3" w:rsidR="00D559D2" w:rsidP="00D559D2" w:rsidRDefault="00D559D2" w14:paraId="3A00D912" w14:textId="77777777">
            <w:pPr>
              <w:jc w:val="right"/>
              <w:rPr>
                <w:sz w:val="22"/>
                <w:szCs w:val="22"/>
              </w:rPr>
            </w:pPr>
            <w:r w:rsidRPr="001C29C3">
              <w:rPr>
                <w:sz w:val="22"/>
                <w:szCs w:val="22"/>
              </w:rPr>
              <w:t>6.42</w:t>
            </w:r>
          </w:p>
        </w:tc>
        <w:tc>
          <w:tcPr>
            <w:tcW w:w="1372" w:type="dxa"/>
            <w:shd w:val="clear" w:color="auto" w:fill="auto"/>
            <w:vAlign w:val="bottom"/>
          </w:tcPr>
          <w:p w:rsidRPr="001C29C3" w:rsidR="00D559D2" w:rsidP="00D559D2" w:rsidRDefault="00D559D2" w14:paraId="4D94656C" w14:textId="77777777">
            <w:pPr>
              <w:jc w:val="right"/>
              <w:rPr>
                <w:sz w:val="22"/>
                <w:szCs w:val="22"/>
              </w:rPr>
            </w:pPr>
            <w:r w:rsidRPr="001C29C3">
              <w:rPr>
                <w:sz w:val="22"/>
                <w:szCs w:val="22"/>
              </w:rPr>
              <w:t>4.97</w:t>
            </w:r>
          </w:p>
        </w:tc>
        <w:tc>
          <w:tcPr>
            <w:tcW w:w="1170" w:type="dxa"/>
            <w:shd w:val="clear" w:color="auto" w:fill="auto"/>
            <w:vAlign w:val="bottom"/>
          </w:tcPr>
          <w:p w:rsidRPr="001C29C3" w:rsidR="00D559D2" w:rsidP="00D559D2" w:rsidRDefault="00D559D2" w14:paraId="5103D0ED" w14:textId="77777777">
            <w:pPr>
              <w:jc w:val="center"/>
              <w:rPr>
                <w:sz w:val="22"/>
                <w:szCs w:val="22"/>
              </w:rPr>
            </w:pPr>
            <w:r w:rsidRPr="001C29C3">
              <w:rPr>
                <w:sz w:val="22"/>
                <w:szCs w:val="22"/>
              </w:rPr>
              <w:t>5.70</w:t>
            </w:r>
          </w:p>
        </w:tc>
        <w:tc>
          <w:tcPr>
            <w:tcW w:w="1170" w:type="dxa"/>
            <w:shd w:val="clear" w:color="auto" w:fill="auto"/>
            <w:vAlign w:val="center"/>
          </w:tcPr>
          <w:p w:rsidRPr="001C29C3" w:rsidR="00D559D2" w:rsidP="00D559D2" w:rsidRDefault="00D559D2" w14:paraId="1A72F522" w14:textId="77777777">
            <w:pPr>
              <w:jc w:val="right"/>
              <w:rPr>
                <w:sz w:val="20"/>
                <w:szCs w:val="20"/>
              </w:rPr>
            </w:pPr>
            <w:r w:rsidRPr="001C29C3">
              <w:rPr>
                <w:sz w:val="20"/>
                <w:szCs w:val="20"/>
              </w:rPr>
              <w:t>134,367</w:t>
            </w:r>
          </w:p>
        </w:tc>
        <w:tc>
          <w:tcPr>
            <w:tcW w:w="1207" w:type="dxa"/>
            <w:shd w:val="clear" w:color="auto" w:fill="auto"/>
            <w:vAlign w:val="bottom"/>
          </w:tcPr>
          <w:p w:rsidRPr="001C29C3" w:rsidR="00D559D2" w:rsidP="00D559D2" w:rsidRDefault="00D559D2" w14:paraId="4732D572" w14:textId="77777777">
            <w:pPr>
              <w:jc w:val="right"/>
              <w:rPr>
                <w:sz w:val="20"/>
                <w:szCs w:val="20"/>
              </w:rPr>
            </w:pPr>
            <w:r w:rsidRPr="001C29C3">
              <w:rPr>
                <w:sz w:val="20"/>
                <w:szCs w:val="20"/>
              </w:rPr>
              <w:t>7,652</w:t>
            </w:r>
          </w:p>
        </w:tc>
        <w:tc>
          <w:tcPr>
            <w:tcW w:w="1238" w:type="dxa"/>
            <w:shd w:val="clear" w:color="auto" w:fill="auto"/>
          </w:tcPr>
          <w:p w:rsidRPr="001C29C3" w:rsidR="00D559D2" w:rsidP="00D559D2" w:rsidRDefault="00D559D2" w14:paraId="043343D2" w14:textId="77777777">
            <w:pPr>
              <w:jc w:val="center"/>
              <w:rPr>
                <w:color w:val="000000"/>
                <w:sz w:val="20"/>
                <w:szCs w:val="20"/>
              </w:rPr>
            </w:pPr>
            <w:r w:rsidRPr="001C29C3">
              <w:rPr>
                <w:color w:val="000000"/>
                <w:sz w:val="20"/>
                <w:szCs w:val="20"/>
              </w:rPr>
              <w:t>6.34</w:t>
            </w:r>
          </w:p>
        </w:tc>
        <w:tc>
          <w:tcPr>
            <w:tcW w:w="1254" w:type="dxa"/>
            <w:shd w:val="clear" w:color="auto" w:fill="auto"/>
            <w:vAlign w:val="center"/>
          </w:tcPr>
          <w:p w:rsidRPr="001C29C3" w:rsidR="00D559D2" w:rsidP="00D559D2" w:rsidRDefault="00D559D2" w14:paraId="3DBD74C1" w14:textId="77777777">
            <w:pPr>
              <w:jc w:val="right"/>
              <w:rPr>
                <w:sz w:val="20"/>
                <w:szCs w:val="20"/>
              </w:rPr>
            </w:pPr>
            <w:r w:rsidRPr="001C29C3">
              <w:rPr>
                <w:sz w:val="20"/>
                <w:szCs w:val="20"/>
              </w:rPr>
              <w:t>514,750</w:t>
            </w:r>
          </w:p>
        </w:tc>
        <w:tc>
          <w:tcPr>
            <w:tcW w:w="1249" w:type="dxa"/>
            <w:shd w:val="clear" w:color="auto" w:fill="auto"/>
            <w:vAlign w:val="bottom"/>
          </w:tcPr>
          <w:p w:rsidRPr="001C29C3" w:rsidR="00D559D2" w:rsidP="00D559D2" w:rsidRDefault="00D559D2" w14:paraId="2834E310" w14:textId="77777777">
            <w:pPr>
              <w:jc w:val="right"/>
              <w:rPr>
                <w:sz w:val="20"/>
                <w:szCs w:val="20"/>
              </w:rPr>
            </w:pPr>
            <w:r w:rsidRPr="001C29C3">
              <w:rPr>
                <w:sz w:val="20"/>
                <w:szCs w:val="20"/>
              </w:rPr>
              <w:t>32,635</w:t>
            </w:r>
          </w:p>
        </w:tc>
        <w:tc>
          <w:tcPr>
            <w:tcW w:w="947" w:type="dxa"/>
            <w:shd w:val="clear" w:color="auto" w:fill="auto"/>
            <w:vAlign w:val="bottom"/>
          </w:tcPr>
          <w:p w:rsidRPr="001C29C3" w:rsidR="00D559D2" w:rsidP="00D559D2" w:rsidRDefault="00D559D2" w14:paraId="0FF79337" w14:textId="77777777">
            <w:pPr>
              <w:jc w:val="right"/>
              <w:rPr>
                <w:sz w:val="20"/>
                <w:szCs w:val="20"/>
              </w:rPr>
            </w:pPr>
            <w:r w:rsidRPr="001C29C3">
              <w:rPr>
                <w:sz w:val="20"/>
                <w:szCs w:val="20"/>
              </w:rPr>
              <w:t>40,287</w:t>
            </w:r>
          </w:p>
        </w:tc>
        <w:tc>
          <w:tcPr>
            <w:tcW w:w="880" w:type="dxa"/>
            <w:shd w:val="clear" w:color="auto" w:fill="auto"/>
            <w:vAlign w:val="bottom"/>
          </w:tcPr>
          <w:p w:rsidRPr="001C29C3" w:rsidR="00D559D2" w:rsidP="00D559D2" w:rsidRDefault="00D559D2" w14:paraId="27D75383" w14:textId="77777777">
            <w:pPr>
              <w:jc w:val="right"/>
              <w:rPr>
                <w:sz w:val="20"/>
                <w:szCs w:val="20"/>
              </w:rPr>
            </w:pPr>
            <w:r w:rsidRPr="001C29C3">
              <w:rPr>
                <w:sz w:val="20"/>
                <w:szCs w:val="20"/>
              </w:rPr>
              <w:t>6.21</w:t>
            </w:r>
          </w:p>
        </w:tc>
      </w:tr>
      <w:tr w:rsidRPr="001C29C3" w:rsidR="00D559D2" w:rsidTr="00D559D2" w14:paraId="49FD10B3" w14:textId="77777777">
        <w:tc>
          <w:tcPr>
            <w:tcW w:w="1318" w:type="dxa"/>
            <w:shd w:val="clear" w:color="auto" w:fill="auto"/>
            <w:vAlign w:val="center"/>
          </w:tcPr>
          <w:p w:rsidRPr="001C29C3" w:rsidR="00D559D2" w:rsidP="00D559D2" w:rsidRDefault="00D559D2" w14:paraId="745B14F3" w14:textId="77777777">
            <w:pPr>
              <w:rPr>
                <w:sz w:val="22"/>
                <w:szCs w:val="22"/>
              </w:rPr>
            </w:pPr>
            <w:r w:rsidRPr="001C29C3">
              <w:rPr>
                <w:sz w:val="22"/>
                <w:szCs w:val="22"/>
              </w:rPr>
              <w:t>Hunterdon</w:t>
            </w:r>
          </w:p>
        </w:tc>
        <w:tc>
          <w:tcPr>
            <w:tcW w:w="1385" w:type="dxa"/>
            <w:shd w:val="clear" w:color="auto" w:fill="auto"/>
            <w:vAlign w:val="bottom"/>
          </w:tcPr>
          <w:p w:rsidRPr="001C29C3" w:rsidR="00D559D2" w:rsidP="00D559D2" w:rsidRDefault="00D559D2" w14:paraId="653FB080" w14:textId="77777777">
            <w:pPr>
              <w:jc w:val="right"/>
              <w:rPr>
                <w:sz w:val="22"/>
                <w:szCs w:val="22"/>
              </w:rPr>
            </w:pPr>
            <w:r w:rsidRPr="001C29C3">
              <w:rPr>
                <w:sz w:val="22"/>
                <w:szCs w:val="22"/>
              </w:rPr>
              <w:t>1.53</w:t>
            </w:r>
          </w:p>
        </w:tc>
        <w:tc>
          <w:tcPr>
            <w:tcW w:w="1372" w:type="dxa"/>
            <w:shd w:val="clear" w:color="auto" w:fill="auto"/>
            <w:vAlign w:val="bottom"/>
          </w:tcPr>
          <w:p w:rsidRPr="001C29C3" w:rsidR="00D559D2" w:rsidP="00D559D2" w:rsidRDefault="00D559D2" w14:paraId="57631303" w14:textId="77777777">
            <w:pPr>
              <w:jc w:val="right"/>
              <w:rPr>
                <w:sz w:val="22"/>
                <w:szCs w:val="22"/>
              </w:rPr>
            </w:pPr>
            <w:r w:rsidRPr="001C29C3">
              <w:rPr>
                <w:sz w:val="22"/>
                <w:szCs w:val="22"/>
              </w:rPr>
              <w:t>1.4</w:t>
            </w:r>
          </w:p>
        </w:tc>
        <w:tc>
          <w:tcPr>
            <w:tcW w:w="1170" w:type="dxa"/>
            <w:shd w:val="clear" w:color="auto" w:fill="auto"/>
            <w:vAlign w:val="bottom"/>
          </w:tcPr>
          <w:p w:rsidRPr="001C29C3" w:rsidR="00D559D2" w:rsidP="00D559D2" w:rsidRDefault="00D559D2" w14:paraId="0EDD453E" w14:textId="77777777">
            <w:pPr>
              <w:jc w:val="center"/>
              <w:rPr>
                <w:sz w:val="22"/>
                <w:szCs w:val="22"/>
              </w:rPr>
            </w:pPr>
            <w:r w:rsidRPr="001C29C3">
              <w:rPr>
                <w:sz w:val="22"/>
                <w:szCs w:val="22"/>
              </w:rPr>
              <w:t>1.47</w:t>
            </w:r>
          </w:p>
        </w:tc>
        <w:tc>
          <w:tcPr>
            <w:tcW w:w="1170" w:type="dxa"/>
            <w:shd w:val="clear" w:color="auto" w:fill="auto"/>
            <w:vAlign w:val="center"/>
          </w:tcPr>
          <w:p w:rsidRPr="001C29C3" w:rsidR="00D559D2" w:rsidP="00D559D2" w:rsidRDefault="00D559D2" w14:paraId="59B60542" w14:textId="77777777">
            <w:pPr>
              <w:jc w:val="right"/>
              <w:rPr>
                <w:sz w:val="20"/>
                <w:szCs w:val="20"/>
              </w:rPr>
            </w:pPr>
            <w:r w:rsidRPr="001C29C3">
              <w:rPr>
                <w:sz w:val="20"/>
                <w:szCs w:val="20"/>
              </w:rPr>
              <w:t>31,080</w:t>
            </w:r>
          </w:p>
        </w:tc>
        <w:tc>
          <w:tcPr>
            <w:tcW w:w="1207" w:type="dxa"/>
            <w:shd w:val="clear" w:color="auto" w:fill="auto"/>
            <w:vAlign w:val="bottom"/>
          </w:tcPr>
          <w:p w:rsidRPr="001C29C3" w:rsidR="00D559D2" w:rsidP="00D559D2" w:rsidRDefault="00D559D2" w14:paraId="36F4957C" w14:textId="77777777">
            <w:pPr>
              <w:jc w:val="right"/>
              <w:rPr>
                <w:sz w:val="20"/>
                <w:szCs w:val="20"/>
              </w:rPr>
            </w:pPr>
            <w:r w:rsidRPr="001C29C3">
              <w:rPr>
                <w:sz w:val="20"/>
                <w:szCs w:val="20"/>
              </w:rPr>
              <w:t>455</w:t>
            </w:r>
          </w:p>
        </w:tc>
        <w:tc>
          <w:tcPr>
            <w:tcW w:w="1238" w:type="dxa"/>
            <w:shd w:val="clear" w:color="auto" w:fill="auto"/>
          </w:tcPr>
          <w:p w:rsidRPr="001C29C3" w:rsidR="00D559D2" w:rsidP="00D559D2" w:rsidRDefault="00D559D2" w14:paraId="60178E16" w14:textId="77777777">
            <w:pPr>
              <w:jc w:val="center"/>
              <w:rPr>
                <w:color w:val="000000"/>
                <w:sz w:val="20"/>
                <w:szCs w:val="20"/>
              </w:rPr>
            </w:pPr>
            <w:r w:rsidRPr="001C29C3">
              <w:rPr>
                <w:color w:val="000000"/>
                <w:sz w:val="20"/>
                <w:szCs w:val="20"/>
              </w:rPr>
              <w:t>1.53</w:t>
            </w:r>
          </w:p>
        </w:tc>
        <w:tc>
          <w:tcPr>
            <w:tcW w:w="1254" w:type="dxa"/>
            <w:shd w:val="clear" w:color="auto" w:fill="auto"/>
            <w:vAlign w:val="center"/>
          </w:tcPr>
          <w:p w:rsidRPr="001C29C3" w:rsidR="00D559D2" w:rsidP="00D559D2" w:rsidRDefault="00D559D2" w14:paraId="02B2CC3F" w14:textId="77777777">
            <w:pPr>
              <w:jc w:val="right"/>
              <w:rPr>
                <w:sz w:val="20"/>
                <w:szCs w:val="20"/>
              </w:rPr>
            </w:pPr>
            <w:r w:rsidRPr="001C29C3">
              <w:rPr>
                <w:sz w:val="20"/>
                <w:szCs w:val="20"/>
              </w:rPr>
              <w:t>101,176</w:t>
            </w:r>
          </w:p>
        </w:tc>
        <w:tc>
          <w:tcPr>
            <w:tcW w:w="1249" w:type="dxa"/>
            <w:shd w:val="clear" w:color="auto" w:fill="auto"/>
            <w:vAlign w:val="bottom"/>
          </w:tcPr>
          <w:p w:rsidRPr="001C29C3" w:rsidR="00D559D2" w:rsidP="00D559D2" w:rsidRDefault="00D559D2" w14:paraId="20522FBB" w14:textId="77777777">
            <w:pPr>
              <w:jc w:val="right"/>
              <w:rPr>
                <w:sz w:val="20"/>
                <w:szCs w:val="20"/>
              </w:rPr>
            </w:pPr>
            <w:r w:rsidRPr="001C29C3">
              <w:rPr>
                <w:sz w:val="20"/>
                <w:szCs w:val="20"/>
              </w:rPr>
              <w:t>1,548</w:t>
            </w:r>
          </w:p>
        </w:tc>
        <w:tc>
          <w:tcPr>
            <w:tcW w:w="947" w:type="dxa"/>
            <w:shd w:val="clear" w:color="auto" w:fill="auto"/>
            <w:vAlign w:val="bottom"/>
          </w:tcPr>
          <w:p w:rsidRPr="001C29C3" w:rsidR="00D559D2" w:rsidP="00D559D2" w:rsidRDefault="00D559D2" w14:paraId="0BFDDE2C" w14:textId="77777777">
            <w:pPr>
              <w:jc w:val="right"/>
              <w:rPr>
                <w:sz w:val="20"/>
                <w:szCs w:val="20"/>
              </w:rPr>
            </w:pPr>
            <w:r w:rsidRPr="001C29C3">
              <w:rPr>
                <w:sz w:val="20"/>
                <w:szCs w:val="20"/>
              </w:rPr>
              <w:t>2,003</w:t>
            </w:r>
          </w:p>
        </w:tc>
        <w:tc>
          <w:tcPr>
            <w:tcW w:w="880" w:type="dxa"/>
            <w:shd w:val="clear" w:color="auto" w:fill="auto"/>
            <w:vAlign w:val="bottom"/>
          </w:tcPr>
          <w:p w:rsidRPr="001C29C3" w:rsidR="00D559D2" w:rsidP="00D559D2" w:rsidRDefault="00D559D2" w14:paraId="2541022C" w14:textId="77777777">
            <w:pPr>
              <w:jc w:val="right"/>
              <w:rPr>
                <w:sz w:val="20"/>
                <w:szCs w:val="20"/>
              </w:rPr>
            </w:pPr>
            <w:r w:rsidRPr="001C29C3">
              <w:rPr>
                <w:sz w:val="20"/>
                <w:szCs w:val="20"/>
              </w:rPr>
              <w:t>1.51</w:t>
            </w:r>
          </w:p>
        </w:tc>
      </w:tr>
      <w:tr w:rsidRPr="001C29C3" w:rsidR="00D559D2" w:rsidTr="00D559D2" w14:paraId="4F6177E7" w14:textId="77777777">
        <w:tc>
          <w:tcPr>
            <w:tcW w:w="1318" w:type="dxa"/>
            <w:shd w:val="clear" w:color="auto" w:fill="auto"/>
            <w:vAlign w:val="center"/>
          </w:tcPr>
          <w:p w:rsidRPr="001C29C3" w:rsidR="00D559D2" w:rsidP="00D559D2" w:rsidRDefault="00D559D2" w14:paraId="0C767E25" w14:textId="77777777">
            <w:pPr>
              <w:rPr>
                <w:sz w:val="22"/>
                <w:szCs w:val="22"/>
              </w:rPr>
            </w:pPr>
            <w:r w:rsidRPr="001C29C3">
              <w:rPr>
                <w:sz w:val="22"/>
                <w:szCs w:val="22"/>
              </w:rPr>
              <w:t>Mercer</w:t>
            </w:r>
          </w:p>
        </w:tc>
        <w:tc>
          <w:tcPr>
            <w:tcW w:w="1385" w:type="dxa"/>
            <w:shd w:val="clear" w:color="auto" w:fill="auto"/>
            <w:vAlign w:val="bottom"/>
          </w:tcPr>
          <w:p w:rsidRPr="001C29C3" w:rsidR="00D559D2" w:rsidP="00D559D2" w:rsidRDefault="00D559D2" w14:paraId="38D2001F" w14:textId="77777777">
            <w:pPr>
              <w:jc w:val="right"/>
              <w:rPr>
                <w:sz w:val="22"/>
                <w:szCs w:val="22"/>
              </w:rPr>
            </w:pPr>
            <w:r w:rsidRPr="001C29C3">
              <w:rPr>
                <w:sz w:val="22"/>
                <w:szCs w:val="22"/>
              </w:rPr>
              <w:t>3.85</w:t>
            </w:r>
          </w:p>
        </w:tc>
        <w:tc>
          <w:tcPr>
            <w:tcW w:w="1372" w:type="dxa"/>
            <w:shd w:val="clear" w:color="auto" w:fill="auto"/>
            <w:vAlign w:val="bottom"/>
          </w:tcPr>
          <w:p w:rsidRPr="001C29C3" w:rsidR="00D559D2" w:rsidP="00D559D2" w:rsidRDefault="00D559D2" w14:paraId="6B5B8551" w14:textId="77777777">
            <w:pPr>
              <w:jc w:val="right"/>
              <w:rPr>
                <w:sz w:val="22"/>
                <w:szCs w:val="22"/>
              </w:rPr>
            </w:pPr>
            <w:r w:rsidRPr="001C29C3">
              <w:rPr>
                <w:sz w:val="22"/>
                <w:szCs w:val="22"/>
              </w:rPr>
              <w:t>6.07</w:t>
            </w:r>
          </w:p>
        </w:tc>
        <w:tc>
          <w:tcPr>
            <w:tcW w:w="1170" w:type="dxa"/>
            <w:shd w:val="clear" w:color="auto" w:fill="auto"/>
            <w:vAlign w:val="bottom"/>
          </w:tcPr>
          <w:p w:rsidRPr="001C29C3" w:rsidR="00D559D2" w:rsidP="00D559D2" w:rsidRDefault="00D559D2" w14:paraId="31166F62" w14:textId="77777777">
            <w:pPr>
              <w:jc w:val="center"/>
              <w:rPr>
                <w:sz w:val="22"/>
                <w:szCs w:val="22"/>
              </w:rPr>
            </w:pPr>
            <w:r w:rsidRPr="001C29C3">
              <w:rPr>
                <w:sz w:val="22"/>
                <w:szCs w:val="22"/>
              </w:rPr>
              <w:t>4.96</w:t>
            </w:r>
          </w:p>
        </w:tc>
        <w:tc>
          <w:tcPr>
            <w:tcW w:w="1170" w:type="dxa"/>
            <w:shd w:val="clear" w:color="auto" w:fill="auto"/>
            <w:vAlign w:val="center"/>
          </w:tcPr>
          <w:p w:rsidRPr="001C29C3" w:rsidR="00D559D2" w:rsidP="00D559D2" w:rsidRDefault="00D559D2" w14:paraId="44BBDF4A" w14:textId="77777777">
            <w:pPr>
              <w:jc w:val="right"/>
              <w:rPr>
                <w:sz w:val="20"/>
                <w:szCs w:val="20"/>
              </w:rPr>
            </w:pPr>
            <w:r w:rsidRPr="001C29C3">
              <w:rPr>
                <w:sz w:val="20"/>
                <w:szCs w:val="20"/>
              </w:rPr>
              <w:t>82,441</w:t>
            </w:r>
          </w:p>
        </w:tc>
        <w:tc>
          <w:tcPr>
            <w:tcW w:w="1207" w:type="dxa"/>
            <w:shd w:val="clear" w:color="auto" w:fill="auto"/>
            <w:vAlign w:val="bottom"/>
          </w:tcPr>
          <w:p w:rsidRPr="001C29C3" w:rsidR="00D559D2" w:rsidP="00D559D2" w:rsidRDefault="00D559D2" w14:paraId="7671E7CE" w14:textId="77777777">
            <w:pPr>
              <w:jc w:val="right"/>
              <w:rPr>
                <w:sz w:val="20"/>
                <w:szCs w:val="20"/>
              </w:rPr>
            </w:pPr>
            <w:r w:rsidRPr="001C29C3">
              <w:rPr>
                <w:sz w:val="20"/>
                <w:szCs w:val="20"/>
              </w:rPr>
              <w:t>4,089</w:t>
            </w:r>
          </w:p>
        </w:tc>
        <w:tc>
          <w:tcPr>
            <w:tcW w:w="1238" w:type="dxa"/>
            <w:shd w:val="clear" w:color="auto" w:fill="auto"/>
          </w:tcPr>
          <w:p w:rsidRPr="001C29C3" w:rsidR="00D559D2" w:rsidP="00D559D2" w:rsidRDefault="00D559D2" w14:paraId="0AD6C672" w14:textId="77777777">
            <w:pPr>
              <w:jc w:val="center"/>
              <w:rPr>
                <w:color w:val="000000"/>
                <w:sz w:val="20"/>
                <w:szCs w:val="20"/>
              </w:rPr>
            </w:pPr>
            <w:r w:rsidRPr="001C29C3">
              <w:rPr>
                <w:color w:val="000000"/>
                <w:sz w:val="20"/>
                <w:szCs w:val="20"/>
              </w:rPr>
              <w:t>5.72</w:t>
            </w:r>
          </w:p>
        </w:tc>
        <w:tc>
          <w:tcPr>
            <w:tcW w:w="1254" w:type="dxa"/>
            <w:shd w:val="clear" w:color="auto" w:fill="auto"/>
            <w:vAlign w:val="center"/>
          </w:tcPr>
          <w:p w:rsidRPr="001C29C3" w:rsidR="00D559D2" w:rsidP="00D559D2" w:rsidRDefault="00D559D2" w14:paraId="6C87B996" w14:textId="77777777">
            <w:pPr>
              <w:jc w:val="right"/>
              <w:rPr>
                <w:sz w:val="20"/>
                <w:szCs w:val="20"/>
              </w:rPr>
            </w:pPr>
            <w:r w:rsidRPr="001C29C3">
              <w:rPr>
                <w:sz w:val="20"/>
                <w:szCs w:val="20"/>
              </w:rPr>
              <w:t>282,341</w:t>
            </w:r>
          </w:p>
        </w:tc>
        <w:tc>
          <w:tcPr>
            <w:tcW w:w="1249" w:type="dxa"/>
            <w:shd w:val="clear" w:color="auto" w:fill="auto"/>
            <w:vAlign w:val="bottom"/>
          </w:tcPr>
          <w:p w:rsidRPr="001C29C3" w:rsidR="00D559D2" w:rsidP="00D559D2" w:rsidRDefault="00D559D2" w14:paraId="2DE795D8" w14:textId="77777777">
            <w:pPr>
              <w:jc w:val="right"/>
              <w:rPr>
                <w:sz w:val="20"/>
                <w:szCs w:val="20"/>
              </w:rPr>
            </w:pPr>
            <w:r w:rsidRPr="001C29C3">
              <w:rPr>
                <w:sz w:val="20"/>
                <w:szCs w:val="20"/>
              </w:rPr>
              <w:t>16,150</w:t>
            </w:r>
          </w:p>
        </w:tc>
        <w:tc>
          <w:tcPr>
            <w:tcW w:w="947" w:type="dxa"/>
            <w:shd w:val="clear" w:color="auto" w:fill="auto"/>
            <w:vAlign w:val="bottom"/>
          </w:tcPr>
          <w:p w:rsidRPr="001C29C3" w:rsidR="00D559D2" w:rsidP="00D559D2" w:rsidRDefault="00D559D2" w14:paraId="286C5E1B" w14:textId="77777777">
            <w:pPr>
              <w:jc w:val="right"/>
              <w:rPr>
                <w:sz w:val="20"/>
                <w:szCs w:val="20"/>
              </w:rPr>
            </w:pPr>
            <w:r w:rsidRPr="001C29C3">
              <w:rPr>
                <w:sz w:val="20"/>
                <w:szCs w:val="20"/>
              </w:rPr>
              <w:t>20,239</w:t>
            </w:r>
          </w:p>
        </w:tc>
        <w:tc>
          <w:tcPr>
            <w:tcW w:w="880" w:type="dxa"/>
            <w:shd w:val="clear" w:color="auto" w:fill="auto"/>
            <w:vAlign w:val="bottom"/>
          </w:tcPr>
          <w:p w:rsidRPr="001C29C3" w:rsidR="00D559D2" w:rsidP="00D559D2" w:rsidRDefault="00D559D2" w14:paraId="6062F518" w14:textId="77777777">
            <w:pPr>
              <w:jc w:val="right"/>
              <w:rPr>
                <w:sz w:val="20"/>
                <w:szCs w:val="20"/>
              </w:rPr>
            </w:pPr>
            <w:r w:rsidRPr="001C29C3">
              <w:rPr>
                <w:sz w:val="20"/>
                <w:szCs w:val="20"/>
              </w:rPr>
              <w:t>5.55</w:t>
            </w:r>
          </w:p>
        </w:tc>
      </w:tr>
      <w:tr w:rsidRPr="001C29C3" w:rsidR="00D559D2" w:rsidTr="00D559D2" w14:paraId="7A06477A" w14:textId="77777777">
        <w:tc>
          <w:tcPr>
            <w:tcW w:w="1318" w:type="dxa"/>
            <w:shd w:val="clear" w:color="auto" w:fill="auto"/>
            <w:vAlign w:val="center"/>
          </w:tcPr>
          <w:p w:rsidRPr="001C29C3" w:rsidR="00D559D2" w:rsidP="00D559D2" w:rsidRDefault="00D559D2" w14:paraId="6941BF1E" w14:textId="77777777">
            <w:pPr>
              <w:rPr>
                <w:sz w:val="22"/>
                <w:szCs w:val="22"/>
              </w:rPr>
            </w:pPr>
            <w:r w:rsidRPr="001C29C3">
              <w:rPr>
                <w:sz w:val="22"/>
                <w:szCs w:val="22"/>
              </w:rPr>
              <w:t>Middlesex</w:t>
            </w:r>
          </w:p>
        </w:tc>
        <w:tc>
          <w:tcPr>
            <w:tcW w:w="1385" w:type="dxa"/>
            <w:shd w:val="clear" w:color="auto" w:fill="auto"/>
            <w:vAlign w:val="bottom"/>
          </w:tcPr>
          <w:p w:rsidRPr="001C29C3" w:rsidR="00D559D2" w:rsidP="00D559D2" w:rsidRDefault="00D559D2" w14:paraId="1A4DD8D0" w14:textId="77777777">
            <w:pPr>
              <w:jc w:val="right"/>
              <w:rPr>
                <w:sz w:val="22"/>
                <w:szCs w:val="22"/>
              </w:rPr>
            </w:pPr>
            <w:r w:rsidRPr="001C29C3">
              <w:rPr>
                <w:sz w:val="22"/>
                <w:szCs w:val="22"/>
              </w:rPr>
              <w:t>7.82</w:t>
            </w:r>
          </w:p>
        </w:tc>
        <w:tc>
          <w:tcPr>
            <w:tcW w:w="1372" w:type="dxa"/>
            <w:shd w:val="clear" w:color="auto" w:fill="auto"/>
            <w:vAlign w:val="bottom"/>
          </w:tcPr>
          <w:p w:rsidRPr="001C29C3" w:rsidR="00D559D2" w:rsidP="00D559D2" w:rsidRDefault="00D559D2" w14:paraId="37836128" w14:textId="77777777">
            <w:pPr>
              <w:jc w:val="right"/>
              <w:rPr>
                <w:sz w:val="22"/>
                <w:szCs w:val="22"/>
              </w:rPr>
            </w:pPr>
            <w:r w:rsidRPr="001C29C3">
              <w:rPr>
                <w:sz w:val="22"/>
                <w:szCs w:val="22"/>
              </w:rPr>
              <w:t>7.61</w:t>
            </w:r>
          </w:p>
        </w:tc>
        <w:tc>
          <w:tcPr>
            <w:tcW w:w="1170" w:type="dxa"/>
            <w:shd w:val="clear" w:color="auto" w:fill="auto"/>
            <w:vAlign w:val="bottom"/>
          </w:tcPr>
          <w:p w:rsidRPr="001C29C3" w:rsidR="00D559D2" w:rsidP="00D559D2" w:rsidRDefault="00D559D2" w14:paraId="4632FAD8" w14:textId="77777777">
            <w:pPr>
              <w:jc w:val="center"/>
              <w:rPr>
                <w:sz w:val="22"/>
                <w:szCs w:val="22"/>
              </w:rPr>
            </w:pPr>
            <w:r w:rsidRPr="001C29C3">
              <w:rPr>
                <w:sz w:val="22"/>
                <w:szCs w:val="22"/>
              </w:rPr>
              <w:t>7.72</w:t>
            </w:r>
          </w:p>
        </w:tc>
        <w:tc>
          <w:tcPr>
            <w:tcW w:w="1170" w:type="dxa"/>
            <w:shd w:val="clear" w:color="auto" w:fill="auto"/>
            <w:vAlign w:val="center"/>
          </w:tcPr>
          <w:p w:rsidRPr="001C29C3" w:rsidR="00D559D2" w:rsidP="00D559D2" w:rsidRDefault="00D559D2" w14:paraId="2CCE1CF7" w14:textId="77777777">
            <w:pPr>
              <w:jc w:val="right"/>
              <w:rPr>
                <w:sz w:val="20"/>
                <w:szCs w:val="20"/>
              </w:rPr>
            </w:pPr>
            <w:r w:rsidRPr="001C29C3">
              <w:rPr>
                <w:sz w:val="20"/>
                <w:szCs w:val="20"/>
              </w:rPr>
              <w:t>188,596</w:t>
            </w:r>
          </w:p>
        </w:tc>
        <w:tc>
          <w:tcPr>
            <w:tcW w:w="1207" w:type="dxa"/>
            <w:shd w:val="clear" w:color="auto" w:fill="auto"/>
            <w:vAlign w:val="bottom"/>
          </w:tcPr>
          <w:p w:rsidRPr="001C29C3" w:rsidR="00D559D2" w:rsidP="00D559D2" w:rsidRDefault="00D559D2" w14:paraId="7A3A0A2A" w14:textId="77777777">
            <w:pPr>
              <w:jc w:val="right"/>
              <w:rPr>
                <w:sz w:val="20"/>
                <w:szCs w:val="20"/>
              </w:rPr>
            </w:pPr>
            <w:r w:rsidRPr="001C29C3">
              <w:rPr>
                <w:sz w:val="20"/>
                <w:szCs w:val="20"/>
              </w:rPr>
              <w:t>14,550</w:t>
            </w:r>
          </w:p>
        </w:tc>
        <w:tc>
          <w:tcPr>
            <w:tcW w:w="1238" w:type="dxa"/>
            <w:shd w:val="clear" w:color="auto" w:fill="auto"/>
          </w:tcPr>
          <w:p w:rsidRPr="001C29C3" w:rsidR="00D559D2" w:rsidP="00D559D2" w:rsidRDefault="00D559D2" w14:paraId="1FA4F6AE" w14:textId="77777777">
            <w:pPr>
              <w:jc w:val="center"/>
              <w:rPr>
                <w:color w:val="000000"/>
                <w:sz w:val="20"/>
                <w:szCs w:val="20"/>
              </w:rPr>
            </w:pPr>
            <w:r w:rsidRPr="001C29C3">
              <w:rPr>
                <w:color w:val="000000"/>
                <w:sz w:val="20"/>
                <w:szCs w:val="20"/>
              </w:rPr>
              <w:t>6.79</w:t>
            </w:r>
          </w:p>
        </w:tc>
        <w:tc>
          <w:tcPr>
            <w:tcW w:w="1254" w:type="dxa"/>
            <w:shd w:val="clear" w:color="auto" w:fill="auto"/>
            <w:vAlign w:val="center"/>
          </w:tcPr>
          <w:p w:rsidRPr="001C29C3" w:rsidR="00D559D2" w:rsidP="00D559D2" w:rsidRDefault="00D559D2" w14:paraId="169829C9" w14:textId="77777777">
            <w:pPr>
              <w:jc w:val="right"/>
              <w:rPr>
                <w:sz w:val="20"/>
                <w:szCs w:val="20"/>
              </w:rPr>
            </w:pPr>
            <w:r w:rsidRPr="001C29C3">
              <w:rPr>
                <w:sz w:val="20"/>
                <w:szCs w:val="20"/>
              </w:rPr>
              <w:t>634,966</w:t>
            </w:r>
          </w:p>
        </w:tc>
        <w:tc>
          <w:tcPr>
            <w:tcW w:w="1249" w:type="dxa"/>
            <w:shd w:val="clear" w:color="auto" w:fill="auto"/>
            <w:vAlign w:val="bottom"/>
          </w:tcPr>
          <w:p w:rsidRPr="001C29C3" w:rsidR="00D559D2" w:rsidP="00D559D2" w:rsidRDefault="00D559D2" w14:paraId="6687BCD0" w14:textId="77777777">
            <w:pPr>
              <w:jc w:val="right"/>
              <w:rPr>
                <w:sz w:val="20"/>
                <w:szCs w:val="20"/>
              </w:rPr>
            </w:pPr>
            <w:r w:rsidRPr="001C29C3">
              <w:rPr>
                <w:sz w:val="20"/>
                <w:szCs w:val="20"/>
              </w:rPr>
              <w:t>43,114</w:t>
            </w:r>
          </w:p>
        </w:tc>
        <w:tc>
          <w:tcPr>
            <w:tcW w:w="947" w:type="dxa"/>
            <w:shd w:val="clear" w:color="auto" w:fill="auto"/>
            <w:vAlign w:val="bottom"/>
          </w:tcPr>
          <w:p w:rsidRPr="001C29C3" w:rsidR="00D559D2" w:rsidP="00D559D2" w:rsidRDefault="00D559D2" w14:paraId="00636BA1" w14:textId="77777777">
            <w:pPr>
              <w:jc w:val="right"/>
              <w:rPr>
                <w:sz w:val="20"/>
                <w:szCs w:val="20"/>
              </w:rPr>
            </w:pPr>
            <w:r w:rsidRPr="001C29C3">
              <w:rPr>
                <w:sz w:val="20"/>
                <w:szCs w:val="20"/>
              </w:rPr>
              <w:t>57,664</w:t>
            </w:r>
          </w:p>
        </w:tc>
        <w:tc>
          <w:tcPr>
            <w:tcW w:w="880" w:type="dxa"/>
            <w:shd w:val="clear" w:color="auto" w:fill="auto"/>
            <w:vAlign w:val="bottom"/>
          </w:tcPr>
          <w:p w:rsidRPr="001C29C3" w:rsidR="00D559D2" w:rsidP="00D559D2" w:rsidRDefault="00D559D2" w14:paraId="0124C0D4" w14:textId="77777777">
            <w:pPr>
              <w:jc w:val="right"/>
              <w:rPr>
                <w:sz w:val="20"/>
                <w:szCs w:val="20"/>
              </w:rPr>
            </w:pPr>
            <w:r w:rsidRPr="001C29C3">
              <w:rPr>
                <w:sz w:val="20"/>
                <w:szCs w:val="20"/>
              </w:rPr>
              <w:t>7.00</w:t>
            </w:r>
          </w:p>
        </w:tc>
      </w:tr>
      <w:tr w:rsidRPr="001C29C3" w:rsidR="00D559D2" w:rsidTr="00D559D2" w14:paraId="600638CA" w14:textId="77777777">
        <w:tc>
          <w:tcPr>
            <w:tcW w:w="1318" w:type="dxa"/>
            <w:shd w:val="clear" w:color="auto" w:fill="auto"/>
            <w:vAlign w:val="center"/>
          </w:tcPr>
          <w:p w:rsidRPr="001C29C3" w:rsidR="00D559D2" w:rsidP="00D559D2" w:rsidRDefault="00D559D2" w14:paraId="5DF0FFF4" w14:textId="77777777">
            <w:pPr>
              <w:rPr>
                <w:sz w:val="22"/>
                <w:szCs w:val="22"/>
              </w:rPr>
            </w:pPr>
            <w:r w:rsidRPr="001C29C3">
              <w:rPr>
                <w:sz w:val="22"/>
                <w:szCs w:val="22"/>
              </w:rPr>
              <w:t>Monmouth</w:t>
            </w:r>
          </w:p>
        </w:tc>
        <w:tc>
          <w:tcPr>
            <w:tcW w:w="1385" w:type="dxa"/>
            <w:shd w:val="clear" w:color="auto" w:fill="auto"/>
            <w:vAlign w:val="bottom"/>
          </w:tcPr>
          <w:p w:rsidRPr="001C29C3" w:rsidR="00D559D2" w:rsidP="00D559D2" w:rsidRDefault="00D559D2" w14:paraId="019810C8" w14:textId="77777777">
            <w:pPr>
              <w:jc w:val="right"/>
              <w:rPr>
                <w:sz w:val="22"/>
                <w:szCs w:val="22"/>
              </w:rPr>
            </w:pPr>
            <w:r w:rsidRPr="001C29C3">
              <w:rPr>
                <w:sz w:val="22"/>
                <w:szCs w:val="22"/>
              </w:rPr>
              <w:t>7.49</w:t>
            </w:r>
          </w:p>
        </w:tc>
        <w:tc>
          <w:tcPr>
            <w:tcW w:w="1372" w:type="dxa"/>
            <w:shd w:val="clear" w:color="auto" w:fill="auto"/>
            <w:vAlign w:val="bottom"/>
          </w:tcPr>
          <w:p w:rsidRPr="001C29C3" w:rsidR="00D559D2" w:rsidP="00D559D2" w:rsidRDefault="00D559D2" w14:paraId="41C873AA" w14:textId="77777777">
            <w:pPr>
              <w:jc w:val="right"/>
              <w:rPr>
                <w:sz w:val="22"/>
                <w:szCs w:val="22"/>
              </w:rPr>
            </w:pPr>
            <w:r w:rsidRPr="001C29C3">
              <w:rPr>
                <w:sz w:val="22"/>
                <w:szCs w:val="22"/>
              </w:rPr>
              <w:t>8.24</w:t>
            </w:r>
          </w:p>
        </w:tc>
        <w:tc>
          <w:tcPr>
            <w:tcW w:w="1170" w:type="dxa"/>
            <w:shd w:val="clear" w:color="auto" w:fill="auto"/>
            <w:vAlign w:val="bottom"/>
          </w:tcPr>
          <w:p w:rsidRPr="001C29C3" w:rsidR="00D559D2" w:rsidP="00D559D2" w:rsidRDefault="00D559D2" w14:paraId="420A24A3" w14:textId="77777777">
            <w:pPr>
              <w:jc w:val="center"/>
              <w:rPr>
                <w:sz w:val="22"/>
                <w:szCs w:val="22"/>
              </w:rPr>
            </w:pPr>
            <w:r w:rsidRPr="001C29C3">
              <w:rPr>
                <w:sz w:val="22"/>
                <w:szCs w:val="22"/>
              </w:rPr>
              <w:t>7.87</w:t>
            </w:r>
          </w:p>
        </w:tc>
        <w:tc>
          <w:tcPr>
            <w:tcW w:w="1170" w:type="dxa"/>
            <w:shd w:val="clear" w:color="auto" w:fill="auto"/>
            <w:vAlign w:val="center"/>
          </w:tcPr>
          <w:p w:rsidRPr="001C29C3" w:rsidR="00D559D2" w:rsidP="00D559D2" w:rsidRDefault="00D559D2" w14:paraId="1A2C6B64" w14:textId="77777777">
            <w:pPr>
              <w:jc w:val="right"/>
              <w:rPr>
                <w:sz w:val="20"/>
                <w:szCs w:val="20"/>
              </w:rPr>
            </w:pPr>
            <w:r w:rsidRPr="001C29C3">
              <w:rPr>
                <w:sz w:val="20"/>
                <w:szCs w:val="20"/>
              </w:rPr>
              <w:t>153,474</w:t>
            </w:r>
          </w:p>
        </w:tc>
        <w:tc>
          <w:tcPr>
            <w:tcW w:w="1207" w:type="dxa"/>
            <w:shd w:val="clear" w:color="auto" w:fill="auto"/>
            <w:vAlign w:val="bottom"/>
          </w:tcPr>
          <w:p w:rsidRPr="001C29C3" w:rsidR="00D559D2" w:rsidP="00D559D2" w:rsidRDefault="00D559D2" w14:paraId="35209D91" w14:textId="77777777">
            <w:pPr>
              <w:jc w:val="right"/>
              <w:rPr>
                <w:sz w:val="20"/>
                <w:szCs w:val="20"/>
              </w:rPr>
            </w:pPr>
            <w:r w:rsidRPr="001C29C3">
              <w:rPr>
                <w:sz w:val="20"/>
                <w:szCs w:val="20"/>
              </w:rPr>
              <w:t>12,071</w:t>
            </w:r>
          </w:p>
        </w:tc>
        <w:tc>
          <w:tcPr>
            <w:tcW w:w="1238" w:type="dxa"/>
            <w:shd w:val="clear" w:color="auto" w:fill="auto"/>
          </w:tcPr>
          <w:p w:rsidRPr="001C29C3" w:rsidR="00D559D2" w:rsidP="00D559D2" w:rsidRDefault="00D559D2" w14:paraId="3F498D08" w14:textId="77777777">
            <w:pPr>
              <w:jc w:val="center"/>
              <w:rPr>
                <w:color w:val="000000"/>
                <w:sz w:val="20"/>
                <w:szCs w:val="20"/>
              </w:rPr>
            </w:pPr>
            <w:r w:rsidRPr="001C29C3">
              <w:rPr>
                <w:color w:val="000000"/>
                <w:sz w:val="20"/>
                <w:szCs w:val="20"/>
              </w:rPr>
              <w:t>6.81</w:t>
            </w:r>
          </w:p>
        </w:tc>
        <w:tc>
          <w:tcPr>
            <w:tcW w:w="1254" w:type="dxa"/>
            <w:shd w:val="clear" w:color="auto" w:fill="auto"/>
            <w:vAlign w:val="center"/>
          </w:tcPr>
          <w:p w:rsidRPr="001C29C3" w:rsidR="00D559D2" w:rsidP="00D559D2" w:rsidRDefault="00D559D2" w14:paraId="03B43F15" w14:textId="77777777">
            <w:pPr>
              <w:jc w:val="right"/>
              <w:rPr>
                <w:sz w:val="20"/>
                <w:szCs w:val="20"/>
              </w:rPr>
            </w:pPr>
            <w:r w:rsidRPr="001C29C3">
              <w:rPr>
                <w:sz w:val="20"/>
                <w:szCs w:val="20"/>
              </w:rPr>
              <w:t>491,375</w:t>
            </w:r>
          </w:p>
        </w:tc>
        <w:tc>
          <w:tcPr>
            <w:tcW w:w="1249" w:type="dxa"/>
            <w:shd w:val="clear" w:color="auto" w:fill="auto"/>
            <w:vAlign w:val="bottom"/>
          </w:tcPr>
          <w:p w:rsidRPr="001C29C3" w:rsidR="00D559D2" w:rsidP="00D559D2" w:rsidRDefault="00D559D2" w14:paraId="34E4AD92" w14:textId="77777777">
            <w:pPr>
              <w:jc w:val="right"/>
              <w:rPr>
                <w:sz w:val="20"/>
                <w:szCs w:val="20"/>
              </w:rPr>
            </w:pPr>
            <w:r w:rsidRPr="001C29C3">
              <w:rPr>
                <w:sz w:val="20"/>
                <w:szCs w:val="20"/>
              </w:rPr>
              <w:t>33,463</w:t>
            </w:r>
          </w:p>
        </w:tc>
        <w:tc>
          <w:tcPr>
            <w:tcW w:w="947" w:type="dxa"/>
            <w:shd w:val="clear" w:color="auto" w:fill="auto"/>
            <w:vAlign w:val="bottom"/>
          </w:tcPr>
          <w:p w:rsidRPr="001C29C3" w:rsidR="00D559D2" w:rsidP="00D559D2" w:rsidRDefault="00D559D2" w14:paraId="43E38292" w14:textId="77777777">
            <w:pPr>
              <w:jc w:val="right"/>
              <w:rPr>
                <w:sz w:val="20"/>
                <w:szCs w:val="20"/>
              </w:rPr>
            </w:pPr>
            <w:r w:rsidRPr="001C29C3">
              <w:rPr>
                <w:sz w:val="20"/>
                <w:szCs w:val="20"/>
              </w:rPr>
              <w:t>45,533</w:t>
            </w:r>
          </w:p>
        </w:tc>
        <w:tc>
          <w:tcPr>
            <w:tcW w:w="880" w:type="dxa"/>
            <w:shd w:val="clear" w:color="auto" w:fill="auto"/>
            <w:vAlign w:val="bottom"/>
          </w:tcPr>
          <w:p w:rsidRPr="001C29C3" w:rsidR="00D559D2" w:rsidP="00D559D2" w:rsidRDefault="00D559D2" w14:paraId="0A14EE4A" w14:textId="77777777">
            <w:pPr>
              <w:jc w:val="right"/>
              <w:rPr>
                <w:sz w:val="20"/>
                <w:szCs w:val="20"/>
              </w:rPr>
            </w:pPr>
            <w:r w:rsidRPr="001C29C3">
              <w:rPr>
                <w:sz w:val="20"/>
                <w:szCs w:val="20"/>
              </w:rPr>
              <w:t>7.06</w:t>
            </w:r>
          </w:p>
        </w:tc>
      </w:tr>
      <w:tr w:rsidRPr="001C29C3" w:rsidR="00D559D2" w:rsidTr="00D559D2" w14:paraId="0C5E0D97" w14:textId="77777777">
        <w:tc>
          <w:tcPr>
            <w:tcW w:w="1318" w:type="dxa"/>
            <w:shd w:val="clear" w:color="auto" w:fill="auto"/>
            <w:vAlign w:val="center"/>
          </w:tcPr>
          <w:p w:rsidRPr="001C29C3" w:rsidR="00D559D2" w:rsidP="00D559D2" w:rsidRDefault="00D559D2" w14:paraId="69BD8827" w14:textId="77777777">
            <w:pPr>
              <w:rPr>
                <w:sz w:val="22"/>
                <w:szCs w:val="22"/>
              </w:rPr>
            </w:pPr>
            <w:r w:rsidRPr="001C29C3">
              <w:rPr>
                <w:sz w:val="22"/>
                <w:szCs w:val="22"/>
              </w:rPr>
              <w:t>Morris</w:t>
            </w:r>
          </w:p>
        </w:tc>
        <w:tc>
          <w:tcPr>
            <w:tcW w:w="1385" w:type="dxa"/>
            <w:shd w:val="clear" w:color="auto" w:fill="auto"/>
            <w:vAlign w:val="bottom"/>
          </w:tcPr>
          <w:p w:rsidRPr="001C29C3" w:rsidR="00D559D2" w:rsidP="00D559D2" w:rsidRDefault="00D559D2" w14:paraId="271D3A27" w14:textId="77777777">
            <w:pPr>
              <w:jc w:val="right"/>
              <w:rPr>
                <w:sz w:val="22"/>
                <w:szCs w:val="22"/>
              </w:rPr>
            </w:pPr>
            <w:r w:rsidRPr="001C29C3">
              <w:rPr>
                <w:sz w:val="22"/>
                <w:szCs w:val="22"/>
              </w:rPr>
              <w:t>5.35</w:t>
            </w:r>
          </w:p>
        </w:tc>
        <w:tc>
          <w:tcPr>
            <w:tcW w:w="1372" w:type="dxa"/>
            <w:shd w:val="clear" w:color="auto" w:fill="auto"/>
            <w:vAlign w:val="bottom"/>
          </w:tcPr>
          <w:p w:rsidRPr="001C29C3" w:rsidR="00D559D2" w:rsidP="00D559D2" w:rsidRDefault="00D559D2" w14:paraId="274CB8EB" w14:textId="77777777">
            <w:pPr>
              <w:jc w:val="right"/>
              <w:rPr>
                <w:sz w:val="22"/>
                <w:szCs w:val="22"/>
              </w:rPr>
            </w:pPr>
            <w:r w:rsidRPr="001C29C3">
              <w:rPr>
                <w:sz w:val="22"/>
                <w:szCs w:val="22"/>
              </w:rPr>
              <w:t>4.36</w:t>
            </w:r>
          </w:p>
        </w:tc>
        <w:tc>
          <w:tcPr>
            <w:tcW w:w="1170" w:type="dxa"/>
            <w:shd w:val="clear" w:color="auto" w:fill="auto"/>
            <w:vAlign w:val="bottom"/>
          </w:tcPr>
          <w:p w:rsidRPr="001C29C3" w:rsidR="00D559D2" w:rsidP="00D559D2" w:rsidRDefault="00D559D2" w14:paraId="455EE58A" w14:textId="77777777">
            <w:pPr>
              <w:jc w:val="center"/>
              <w:rPr>
                <w:sz w:val="22"/>
                <w:szCs w:val="22"/>
              </w:rPr>
            </w:pPr>
            <w:r w:rsidRPr="001C29C3">
              <w:rPr>
                <w:sz w:val="22"/>
                <w:szCs w:val="22"/>
              </w:rPr>
              <w:t>4.86</w:t>
            </w:r>
          </w:p>
        </w:tc>
        <w:tc>
          <w:tcPr>
            <w:tcW w:w="1170" w:type="dxa"/>
            <w:shd w:val="clear" w:color="auto" w:fill="auto"/>
            <w:vAlign w:val="center"/>
          </w:tcPr>
          <w:p w:rsidRPr="001C29C3" w:rsidR="00D559D2" w:rsidP="00D559D2" w:rsidRDefault="00D559D2" w14:paraId="6498B4A0" w14:textId="77777777">
            <w:pPr>
              <w:jc w:val="right"/>
              <w:rPr>
                <w:sz w:val="20"/>
                <w:szCs w:val="20"/>
              </w:rPr>
            </w:pPr>
            <w:r w:rsidRPr="001C29C3">
              <w:rPr>
                <w:sz w:val="20"/>
                <w:szCs w:val="20"/>
              </w:rPr>
              <w:t>118,249</w:t>
            </w:r>
          </w:p>
        </w:tc>
        <w:tc>
          <w:tcPr>
            <w:tcW w:w="1207" w:type="dxa"/>
            <w:shd w:val="clear" w:color="auto" w:fill="auto"/>
            <w:vAlign w:val="bottom"/>
          </w:tcPr>
          <w:p w:rsidRPr="001C29C3" w:rsidR="00D559D2" w:rsidP="00D559D2" w:rsidRDefault="00D559D2" w14:paraId="515641A1" w14:textId="77777777">
            <w:pPr>
              <w:jc w:val="right"/>
              <w:rPr>
                <w:sz w:val="20"/>
                <w:szCs w:val="20"/>
              </w:rPr>
            </w:pPr>
            <w:r w:rsidRPr="001C29C3">
              <w:rPr>
                <w:sz w:val="20"/>
                <w:szCs w:val="20"/>
              </w:rPr>
              <w:t>5,741</w:t>
            </w:r>
          </w:p>
        </w:tc>
        <w:tc>
          <w:tcPr>
            <w:tcW w:w="1238" w:type="dxa"/>
            <w:shd w:val="clear" w:color="auto" w:fill="auto"/>
          </w:tcPr>
          <w:p w:rsidRPr="001C29C3" w:rsidR="00D559D2" w:rsidP="00D559D2" w:rsidRDefault="00D559D2" w14:paraId="75209FB7" w14:textId="77777777">
            <w:pPr>
              <w:jc w:val="center"/>
              <w:rPr>
                <w:color w:val="000000"/>
                <w:sz w:val="20"/>
                <w:szCs w:val="20"/>
              </w:rPr>
            </w:pPr>
            <w:r w:rsidRPr="001C29C3">
              <w:rPr>
                <w:color w:val="000000"/>
                <w:sz w:val="20"/>
                <w:szCs w:val="20"/>
              </w:rPr>
              <w:t>4.15</w:t>
            </w:r>
          </w:p>
        </w:tc>
        <w:tc>
          <w:tcPr>
            <w:tcW w:w="1254" w:type="dxa"/>
            <w:shd w:val="clear" w:color="auto" w:fill="auto"/>
            <w:vAlign w:val="center"/>
          </w:tcPr>
          <w:p w:rsidRPr="001C29C3" w:rsidR="00D559D2" w:rsidP="00D559D2" w:rsidRDefault="00D559D2" w14:paraId="7F9C34B3" w14:textId="77777777">
            <w:pPr>
              <w:jc w:val="right"/>
              <w:rPr>
                <w:sz w:val="20"/>
                <w:szCs w:val="20"/>
              </w:rPr>
            </w:pPr>
            <w:r w:rsidRPr="001C29C3">
              <w:rPr>
                <w:sz w:val="20"/>
                <w:szCs w:val="20"/>
              </w:rPr>
              <w:t>376,517</w:t>
            </w:r>
          </w:p>
        </w:tc>
        <w:tc>
          <w:tcPr>
            <w:tcW w:w="1249" w:type="dxa"/>
            <w:shd w:val="clear" w:color="auto" w:fill="auto"/>
            <w:vAlign w:val="bottom"/>
          </w:tcPr>
          <w:p w:rsidRPr="001C29C3" w:rsidR="00D559D2" w:rsidP="00D559D2" w:rsidRDefault="00D559D2" w14:paraId="269EB5BC" w14:textId="77777777">
            <w:pPr>
              <w:jc w:val="right"/>
              <w:rPr>
                <w:sz w:val="20"/>
                <w:szCs w:val="20"/>
              </w:rPr>
            </w:pPr>
            <w:r w:rsidRPr="001C29C3">
              <w:rPr>
                <w:sz w:val="20"/>
                <w:szCs w:val="20"/>
              </w:rPr>
              <w:t>15,625</w:t>
            </w:r>
          </w:p>
        </w:tc>
        <w:tc>
          <w:tcPr>
            <w:tcW w:w="947" w:type="dxa"/>
            <w:shd w:val="clear" w:color="auto" w:fill="auto"/>
            <w:vAlign w:val="bottom"/>
          </w:tcPr>
          <w:p w:rsidRPr="001C29C3" w:rsidR="00D559D2" w:rsidP="00D559D2" w:rsidRDefault="00D559D2" w14:paraId="31AEA6C5" w14:textId="77777777">
            <w:pPr>
              <w:jc w:val="right"/>
              <w:rPr>
                <w:sz w:val="20"/>
                <w:szCs w:val="20"/>
              </w:rPr>
            </w:pPr>
            <w:r w:rsidRPr="001C29C3">
              <w:rPr>
                <w:sz w:val="20"/>
                <w:szCs w:val="20"/>
              </w:rPr>
              <w:t>21,366</w:t>
            </w:r>
          </w:p>
        </w:tc>
        <w:tc>
          <w:tcPr>
            <w:tcW w:w="880" w:type="dxa"/>
            <w:shd w:val="clear" w:color="auto" w:fill="auto"/>
            <w:vAlign w:val="bottom"/>
          </w:tcPr>
          <w:p w:rsidRPr="001C29C3" w:rsidR="00D559D2" w:rsidP="00D559D2" w:rsidRDefault="00D559D2" w14:paraId="14409342" w14:textId="77777777">
            <w:pPr>
              <w:jc w:val="right"/>
              <w:rPr>
                <w:sz w:val="20"/>
                <w:szCs w:val="20"/>
              </w:rPr>
            </w:pPr>
            <w:r w:rsidRPr="001C29C3">
              <w:rPr>
                <w:sz w:val="20"/>
                <w:szCs w:val="20"/>
              </w:rPr>
              <w:t>4.32</w:t>
            </w:r>
          </w:p>
        </w:tc>
      </w:tr>
      <w:tr w:rsidRPr="001C29C3" w:rsidR="00D559D2" w:rsidTr="00D559D2" w14:paraId="63B5D92B" w14:textId="77777777">
        <w:tc>
          <w:tcPr>
            <w:tcW w:w="1318" w:type="dxa"/>
            <w:shd w:val="clear" w:color="auto" w:fill="auto"/>
            <w:vAlign w:val="center"/>
          </w:tcPr>
          <w:p w:rsidRPr="001C29C3" w:rsidR="00D559D2" w:rsidP="00D559D2" w:rsidRDefault="00D559D2" w14:paraId="0F3C1FB1" w14:textId="77777777">
            <w:pPr>
              <w:rPr>
                <w:sz w:val="22"/>
                <w:szCs w:val="22"/>
              </w:rPr>
            </w:pPr>
            <w:r w:rsidRPr="001C29C3">
              <w:rPr>
                <w:sz w:val="22"/>
                <w:szCs w:val="22"/>
              </w:rPr>
              <w:t>Ocean</w:t>
            </w:r>
          </w:p>
        </w:tc>
        <w:tc>
          <w:tcPr>
            <w:tcW w:w="1385" w:type="dxa"/>
            <w:shd w:val="clear" w:color="auto" w:fill="auto"/>
            <w:vAlign w:val="bottom"/>
          </w:tcPr>
          <w:p w:rsidRPr="001C29C3" w:rsidR="00D559D2" w:rsidP="00D559D2" w:rsidRDefault="00D559D2" w14:paraId="109887DE" w14:textId="77777777">
            <w:pPr>
              <w:jc w:val="right"/>
              <w:rPr>
                <w:sz w:val="22"/>
                <w:szCs w:val="22"/>
              </w:rPr>
            </w:pPr>
            <w:r w:rsidRPr="001C29C3">
              <w:rPr>
                <w:sz w:val="22"/>
                <w:szCs w:val="22"/>
              </w:rPr>
              <w:t>5.12</w:t>
            </w:r>
          </w:p>
        </w:tc>
        <w:tc>
          <w:tcPr>
            <w:tcW w:w="1372" w:type="dxa"/>
            <w:shd w:val="clear" w:color="auto" w:fill="auto"/>
            <w:vAlign w:val="bottom"/>
          </w:tcPr>
          <w:p w:rsidRPr="001C29C3" w:rsidR="00D559D2" w:rsidP="00D559D2" w:rsidRDefault="00D559D2" w14:paraId="46A11CD3" w14:textId="77777777">
            <w:pPr>
              <w:jc w:val="right"/>
              <w:rPr>
                <w:sz w:val="22"/>
                <w:szCs w:val="22"/>
              </w:rPr>
            </w:pPr>
            <w:r w:rsidRPr="001C29C3">
              <w:rPr>
                <w:sz w:val="22"/>
                <w:szCs w:val="22"/>
              </w:rPr>
              <w:t>6.47</w:t>
            </w:r>
          </w:p>
        </w:tc>
        <w:tc>
          <w:tcPr>
            <w:tcW w:w="1170" w:type="dxa"/>
            <w:shd w:val="clear" w:color="auto" w:fill="auto"/>
            <w:vAlign w:val="bottom"/>
          </w:tcPr>
          <w:p w:rsidRPr="001C29C3" w:rsidR="00D559D2" w:rsidP="00D559D2" w:rsidRDefault="00D559D2" w14:paraId="2DDBA7F1" w14:textId="77777777">
            <w:pPr>
              <w:jc w:val="center"/>
              <w:rPr>
                <w:sz w:val="22"/>
                <w:szCs w:val="22"/>
              </w:rPr>
            </w:pPr>
            <w:r w:rsidRPr="001C29C3">
              <w:rPr>
                <w:sz w:val="22"/>
                <w:szCs w:val="22"/>
              </w:rPr>
              <w:t>5.80</w:t>
            </w:r>
          </w:p>
        </w:tc>
        <w:tc>
          <w:tcPr>
            <w:tcW w:w="1170" w:type="dxa"/>
            <w:shd w:val="clear" w:color="auto" w:fill="auto"/>
            <w:vAlign w:val="center"/>
          </w:tcPr>
          <w:p w:rsidRPr="001C29C3" w:rsidR="00D559D2" w:rsidP="00D559D2" w:rsidRDefault="00D559D2" w14:paraId="5EC6817F" w14:textId="77777777">
            <w:pPr>
              <w:jc w:val="right"/>
              <w:rPr>
                <w:sz w:val="20"/>
                <w:szCs w:val="20"/>
              </w:rPr>
            </w:pPr>
            <w:r w:rsidRPr="001C29C3">
              <w:rPr>
                <w:sz w:val="20"/>
                <w:szCs w:val="20"/>
              </w:rPr>
              <w:t>137,360</w:t>
            </w:r>
          </w:p>
        </w:tc>
        <w:tc>
          <w:tcPr>
            <w:tcW w:w="1207" w:type="dxa"/>
            <w:shd w:val="clear" w:color="auto" w:fill="auto"/>
            <w:vAlign w:val="bottom"/>
          </w:tcPr>
          <w:p w:rsidRPr="001C29C3" w:rsidR="00D559D2" w:rsidP="00D559D2" w:rsidRDefault="00D559D2" w14:paraId="0062C0C7" w14:textId="77777777">
            <w:pPr>
              <w:jc w:val="right"/>
              <w:rPr>
                <w:sz w:val="20"/>
                <w:szCs w:val="20"/>
              </w:rPr>
            </w:pPr>
            <w:r w:rsidRPr="001C29C3">
              <w:rPr>
                <w:sz w:val="20"/>
                <w:szCs w:val="20"/>
              </w:rPr>
              <w:t>7,960</w:t>
            </w:r>
          </w:p>
        </w:tc>
        <w:tc>
          <w:tcPr>
            <w:tcW w:w="1238" w:type="dxa"/>
            <w:shd w:val="clear" w:color="auto" w:fill="auto"/>
          </w:tcPr>
          <w:p w:rsidRPr="001C29C3" w:rsidR="00D559D2" w:rsidP="00D559D2" w:rsidRDefault="00D559D2" w14:paraId="678A4B63" w14:textId="77777777">
            <w:pPr>
              <w:jc w:val="center"/>
              <w:rPr>
                <w:color w:val="000000"/>
                <w:sz w:val="20"/>
                <w:szCs w:val="20"/>
              </w:rPr>
            </w:pPr>
            <w:r w:rsidRPr="001C29C3">
              <w:rPr>
                <w:color w:val="000000"/>
                <w:sz w:val="20"/>
                <w:szCs w:val="20"/>
              </w:rPr>
              <w:t>5.36</w:t>
            </w:r>
          </w:p>
        </w:tc>
        <w:tc>
          <w:tcPr>
            <w:tcW w:w="1254" w:type="dxa"/>
            <w:shd w:val="clear" w:color="auto" w:fill="auto"/>
            <w:vAlign w:val="center"/>
          </w:tcPr>
          <w:p w:rsidRPr="001C29C3" w:rsidR="00D559D2" w:rsidP="00D559D2" w:rsidRDefault="00D559D2" w14:paraId="3F7AFE8A" w14:textId="77777777">
            <w:pPr>
              <w:jc w:val="right"/>
              <w:rPr>
                <w:sz w:val="20"/>
                <w:szCs w:val="20"/>
              </w:rPr>
            </w:pPr>
            <w:r w:rsidRPr="001C29C3">
              <w:rPr>
                <w:sz w:val="20"/>
                <w:szCs w:val="20"/>
              </w:rPr>
              <w:t>449,647</w:t>
            </w:r>
          </w:p>
        </w:tc>
        <w:tc>
          <w:tcPr>
            <w:tcW w:w="1249" w:type="dxa"/>
            <w:shd w:val="clear" w:color="auto" w:fill="auto"/>
            <w:vAlign w:val="bottom"/>
          </w:tcPr>
          <w:p w:rsidRPr="001C29C3" w:rsidR="00D559D2" w:rsidP="00D559D2" w:rsidRDefault="00D559D2" w14:paraId="6C83D9BC" w14:textId="77777777">
            <w:pPr>
              <w:jc w:val="right"/>
              <w:rPr>
                <w:sz w:val="20"/>
                <w:szCs w:val="20"/>
              </w:rPr>
            </w:pPr>
            <w:r w:rsidRPr="001C29C3">
              <w:rPr>
                <w:sz w:val="20"/>
                <w:szCs w:val="20"/>
              </w:rPr>
              <w:t>24,101</w:t>
            </w:r>
          </w:p>
        </w:tc>
        <w:tc>
          <w:tcPr>
            <w:tcW w:w="947" w:type="dxa"/>
            <w:shd w:val="clear" w:color="auto" w:fill="auto"/>
            <w:vAlign w:val="bottom"/>
          </w:tcPr>
          <w:p w:rsidRPr="001C29C3" w:rsidR="00D559D2" w:rsidP="00D559D2" w:rsidRDefault="00D559D2" w14:paraId="1944E6D4" w14:textId="77777777">
            <w:pPr>
              <w:jc w:val="right"/>
              <w:rPr>
                <w:sz w:val="20"/>
                <w:szCs w:val="20"/>
              </w:rPr>
            </w:pPr>
            <w:r w:rsidRPr="001C29C3">
              <w:rPr>
                <w:sz w:val="20"/>
                <w:szCs w:val="20"/>
              </w:rPr>
              <w:t>32,061</w:t>
            </w:r>
          </w:p>
        </w:tc>
        <w:tc>
          <w:tcPr>
            <w:tcW w:w="880" w:type="dxa"/>
            <w:shd w:val="clear" w:color="auto" w:fill="auto"/>
            <w:vAlign w:val="bottom"/>
          </w:tcPr>
          <w:p w:rsidRPr="001C29C3" w:rsidR="00D559D2" w:rsidP="00D559D2" w:rsidRDefault="00D559D2" w14:paraId="03580B4A" w14:textId="77777777">
            <w:pPr>
              <w:jc w:val="right"/>
              <w:rPr>
                <w:sz w:val="20"/>
                <w:szCs w:val="20"/>
              </w:rPr>
            </w:pPr>
            <w:r w:rsidRPr="001C29C3">
              <w:rPr>
                <w:sz w:val="20"/>
                <w:szCs w:val="20"/>
              </w:rPr>
              <w:t>5.46</w:t>
            </w:r>
          </w:p>
        </w:tc>
      </w:tr>
      <w:tr w:rsidRPr="001C29C3" w:rsidR="00D559D2" w:rsidTr="00D559D2" w14:paraId="189DAA2E" w14:textId="77777777">
        <w:tc>
          <w:tcPr>
            <w:tcW w:w="1318" w:type="dxa"/>
            <w:shd w:val="clear" w:color="auto" w:fill="auto"/>
            <w:vAlign w:val="center"/>
          </w:tcPr>
          <w:p w:rsidRPr="001C29C3" w:rsidR="00D559D2" w:rsidP="00D559D2" w:rsidRDefault="00D559D2" w14:paraId="525924CE" w14:textId="77777777">
            <w:pPr>
              <w:rPr>
                <w:sz w:val="22"/>
                <w:szCs w:val="22"/>
              </w:rPr>
            </w:pPr>
            <w:r w:rsidRPr="001C29C3">
              <w:rPr>
                <w:sz w:val="22"/>
                <w:szCs w:val="22"/>
              </w:rPr>
              <w:t>Passaic</w:t>
            </w:r>
          </w:p>
        </w:tc>
        <w:tc>
          <w:tcPr>
            <w:tcW w:w="1385" w:type="dxa"/>
            <w:shd w:val="clear" w:color="auto" w:fill="auto"/>
            <w:vAlign w:val="bottom"/>
          </w:tcPr>
          <w:p w:rsidRPr="001C29C3" w:rsidR="00D559D2" w:rsidP="00D559D2" w:rsidRDefault="00D559D2" w14:paraId="40E5D90A" w14:textId="77777777">
            <w:pPr>
              <w:jc w:val="right"/>
              <w:rPr>
                <w:sz w:val="22"/>
                <w:szCs w:val="22"/>
              </w:rPr>
            </w:pPr>
            <w:r w:rsidRPr="001C29C3">
              <w:rPr>
                <w:sz w:val="22"/>
                <w:szCs w:val="22"/>
              </w:rPr>
              <w:t>5.56</w:t>
            </w:r>
          </w:p>
        </w:tc>
        <w:tc>
          <w:tcPr>
            <w:tcW w:w="1372" w:type="dxa"/>
            <w:shd w:val="clear" w:color="auto" w:fill="auto"/>
            <w:vAlign w:val="bottom"/>
          </w:tcPr>
          <w:p w:rsidRPr="001C29C3" w:rsidR="00D559D2" w:rsidP="00D559D2" w:rsidRDefault="00D559D2" w14:paraId="4CC4252E" w14:textId="77777777">
            <w:pPr>
              <w:jc w:val="right"/>
              <w:rPr>
                <w:sz w:val="22"/>
                <w:szCs w:val="22"/>
              </w:rPr>
            </w:pPr>
            <w:r w:rsidRPr="001C29C3">
              <w:rPr>
                <w:sz w:val="22"/>
                <w:szCs w:val="22"/>
              </w:rPr>
              <w:t>5.4</w:t>
            </w:r>
          </w:p>
        </w:tc>
        <w:tc>
          <w:tcPr>
            <w:tcW w:w="1170" w:type="dxa"/>
            <w:shd w:val="clear" w:color="auto" w:fill="auto"/>
            <w:vAlign w:val="bottom"/>
          </w:tcPr>
          <w:p w:rsidRPr="001C29C3" w:rsidR="00D559D2" w:rsidP="00D559D2" w:rsidRDefault="00D559D2" w14:paraId="1BD339AB" w14:textId="77777777">
            <w:pPr>
              <w:jc w:val="center"/>
              <w:rPr>
                <w:sz w:val="22"/>
                <w:szCs w:val="22"/>
              </w:rPr>
            </w:pPr>
            <w:r w:rsidRPr="001C29C3">
              <w:rPr>
                <w:sz w:val="22"/>
                <w:szCs w:val="22"/>
              </w:rPr>
              <w:t>5.48</w:t>
            </w:r>
          </w:p>
        </w:tc>
        <w:tc>
          <w:tcPr>
            <w:tcW w:w="1170" w:type="dxa"/>
            <w:shd w:val="clear" w:color="auto" w:fill="auto"/>
            <w:vAlign w:val="center"/>
          </w:tcPr>
          <w:p w:rsidRPr="001C29C3" w:rsidR="00D559D2" w:rsidP="00D559D2" w:rsidRDefault="00D559D2" w14:paraId="11581470" w14:textId="77777777">
            <w:pPr>
              <w:jc w:val="right"/>
              <w:rPr>
                <w:sz w:val="20"/>
                <w:szCs w:val="20"/>
              </w:rPr>
            </w:pPr>
            <w:r w:rsidRPr="001C29C3">
              <w:rPr>
                <w:sz w:val="20"/>
                <w:szCs w:val="20"/>
              </w:rPr>
              <w:t>126,713</w:t>
            </w:r>
          </w:p>
        </w:tc>
        <w:tc>
          <w:tcPr>
            <w:tcW w:w="1207" w:type="dxa"/>
            <w:shd w:val="clear" w:color="auto" w:fill="auto"/>
            <w:vAlign w:val="bottom"/>
          </w:tcPr>
          <w:p w:rsidRPr="001C29C3" w:rsidR="00D559D2" w:rsidP="00D559D2" w:rsidRDefault="00D559D2" w14:paraId="7B14D2D1" w14:textId="77777777">
            <w:pPr>
              <w:jc w:val="right"/>
              <w:rPr>
                <w:sz w:val="20"/>
                <w:szCs w:val="20"/>
              </w:rPr>
            </w:pPr>
            <w:r w:rsidRPr="001C29C3">
              <w:rPr>
                <w:sz w:val="20"/>
                <w:szCs w:val="20"/>
              </w:rPr>
              <w:t>6,944</w:t>
            </w:r>
          </w:p>
        </w:tc>
        <w:tc>
          <w:tcPr>
            <w:tcW w:w="1238" w:type="dxa"/>
            <w:shd w:val="clear" w:color="auto" w:fill="auto"/>
          </w:tcPr>
          <w:p w:rsidRPr="001C29C3" w:rsidR="00D559D2" w:rsidP="00D559D2" w:rsidRDefault="00D559D2" w14:paraId="68E89CBA" w14:textId="77777777">
            <w:pPr>
              <w:jc w:val="center"/>
              <w:rPr>
                <w:color w:val="000000"/>
                <w:sz w:val="20"/>
                <w:szCs w:val="20"/>
              </w:rPr>
            </w:pPr>
            <w:r w:rsidRPr="001C29C3">
              <w:rPr>
                <w:color w:val="000000"/>
                <w:sz w:val="20"/>
                <w:szCs w:val="20"/>
              </w:rPr>
              <w:t>5.38</w:t>
            </w:r>
          </w:p>
        </w:tc>
        <w:tc>
          <w:tcPr>
            <w:tcW w:w="1254" w:type="dxa"/>
            <w:shd w:val="clear" w:color="auto" w:fill="auto"/>
            <w:vAlign w:val="center"/>
          </w:tcPr>
          <w:p w:rsidRPr="001C29C3" w:rsidR="00D559D2" w:rsidP="00D559D2" w:rsidRDefault="00D559D2" w14:paraId="3ED16EB3" w14:textId="77777777">
            <w:pPr>
              <w:jc w:val="right"/>
              <w:rPr>
                <w:sz w:val="20"/>
                <w:szCs w:val="20"/>
              </w:rPr>
            </w:pPr>
            <w:r w:rsidRPr="001C29C3">
              <w:rPr>
                <w:sz w:val="20"/>
                <w:szCs w:val="20"/>
              </w:rPr>
              <w:t>382,175</w:t>
            </w:r>
          </w:p>
        </w:tc>
        <w:tc>
          <w:tcPr>
            <w:tcW w:w="1249" w:type="dxa"/>
            <w:shd w:val="clear" w:color="auto" w:fill="auto"/>
            <w:vAlign w:val="bottom"/>
          </w:tcPr>
          <w:p w:rsidRPr="001C29C3" w:rsidR="00D559D2" w:rsidP="00D559D2" w:rsidRDefault="00D559D2" w14:paraId="0390AEC9" w14:textId="77777777">
            <w:pPr>
              <w:jc w:val="right"/>
              <w:rPr>
                <w:sz w:val="20"/>
                <w:szCs w:val="20"/>
              </w:rPr>
            </w:pPr>
            <w:r w:rsidRPr="001C29C3">
              <w:rPr>
                <w:sz w:val="20"/>
                <w:szCs w:val="20"/>
              </w:rPr>
              <w:t>20,561</w:t>
            </w:r>
          </w:p>
        </w:tc>
        <w:tc>
          <w:tcPr>
            <w:tcW w:w="947" w:type="dxa"/>
            <w:shd w:val="clear" w:color="auto" w:fill="auto"/>
            <w:vAlign w:val="bottom"/>
          </w:tcPr>
          <w:p w:rsidRPr="001C29C3" w:rsidR="00D559D2" w:rsidP="00D559D2" w:rsidRDefault="00D559D2" w14:paraId="608DFBC1" w14:textId="77777777">
            <w:pPr>
              <w:jc w:val="right"/>
              <w:rPr>
                <w:sz w:val="20"/>
                <w:szCs w:val="20"/>
              </w:rPr>
            </w:pPr>
            <w:r w:rsidRPr="001C29C3">
              <w:rPr>
                <w:sz w:val="20"/>
                <w:szCs w:val="20"/>
              </w:rPr>
              <w:t>27,505</w:t>
            </w:r>
          </w:p>
        </w:tc>
        <w:tc>
          <w:tcPr>
            <w:tcW w:w="880" w:type="dxa"/>
            <w:shd w:val="clear" w:color="auto" w:fill="auto"/>
            <w:vAlign w:val="bottom"/>
          </w:tcPr>
          <w:p w:rsidRPr="001C29C3" w:rsidR="00D559D2" w:rsidP="00D559D2" w:rsidRDefault="00D559D2" w14:paraId="420017CB" w14:textId="77777777">
            <w:pPr>
              <w:jc w:val="right"/>
              <w:rPr>
                <w:sz w:val="20"/>
                <w:szCs w:val="20"/>
              </w:rPr>
            </w:pPr>
            <w:r w:rsidRPr="001C29C3">
              <w:rPr>
                <w:sz w:val="20"/>
                <w:szCs w:val="20"/>
              </w:rPr>
              <w:t>5.40</w:t>
            </w:r>
          </w:p>
        </w:tc>
      </w:tr>
      <w:tr w:rsidRPr="001C29C3" w:rsidR="00D559D2" w:rsidTr="00D559D2" w14:paraId="6458D96D" w14:textId="77777777">
        <w:tc>
          <w:tcPr>
            <w:tcW w:w="1318" w:type="dxa"/>
            <w:shd w:val="clear" w:color="auto" w:fill="auto"/>
            <w:vAlign w:val="center"/>
          </w:tcPr>
          <w:p w:rsidRPr="001C29C3" w:rsidR="00D559D2" w:rsidP="00D559D2" w:rsidRDefault="00D559D2" w14:paraId="73965B9C" w14:textId="77777777">
            <w:pPr>
              <w:rPr>
                <w:sz w:val="22"/>
                <w:szCs w:val="22"/>
              </w:rPr>
            </w:pPr>
            <w:r w:rsidRPr="001C29C3">
              <w:rPr>
                <w:sz w:val="22"/>
                <w:szCs w:val="22"/>
              </w:rPr>
              <w:t>Salem</w:t>
            </w:r>
          </w:p>
        </w:tc>
        <w:tc>
          <w:tcPr>
            <w:tcW w:w="1385" w:type="dxa"/>
            <w:shd w:val="clear" w:color="auto" w:fill="auto"/>
            <w:vAlign w:val="bottom"/>
          </w:tcPr>
          <w:p w:rsidRPr="001C29C3" w:rsidR="00D559D2" w:rsidP="00D559D2" w:rsidRDefault="00D559D2" w14:paraId="6A4552A6" w14:textId="77777777">
            <w:pPr>
              <w:jc w:val="right"/>
              <w:rPr>
                <w:sz w:val="22"/>
                <w:szCs w:val="22"/>
              </w:rPr>
            </w:pPr>
            <w:r w:rsidRPr="001C29C3">
              <w:rPr>
                <w:sz w:val="22"/>
                <w:szCs w:val="22"/>
              </w:rPr>
              <w:t>0.91</w:t>
            </w:r>
          </w:p>
        </w:tc>
        <w:tc>
          <w:tcPr>
            <w:tcW w:w="1372" w:type="dxa"/>
            <w:shd w:val="clear" w:color="auto" w:fill="auto"/>
            <w:vAlign w:val="bottom"/>
          </w:tcPr>
          <w:p w:rsidRPr="001C29C3" w:rsidR="00D559D2" w:rsidP="00D559D2" w:rsidRDefault="00D559D2" w14:paraId="0080A890" w14:textId="77777777">
            <w:pPr>
              <w:jc w:val="right"/>
              <w:rPr>
                <w:sz w:val="22"/>
                <w:szCs w:val="22"/>
              </w:rPr>
            </w:pPr>
            <w:r w:rsidRPr="001C29C3">
              <w:rPr>
                <w:sz w:val="22"/>
                <w:szCs w:val="22"/>
              </w:rPr>
              <w:t>1.14</w:t>
            </w:r>
          </w:p>
        </w:tc>
        <w:tc>
          <w:tcPr>
            <w:tcW w:w="1170" w:type="dxa"/>
            <w:shd w:val="clear" w:color="auto" w:fill="auto"/>
            <w:vAlign w:val="bottom"/>
          </w:tcPr>
          <w:p w:rsidRPr="001C29C3" w:rsidR="00D559D2" w:rsidP="00D559D2" w:rsidRDefault="00D559D2" w14:paraId="62CF5242" w14:textId="77777777">
            <w:pPr>
              <w:jc w:val="center"/>
              <w:rPr>
                <w:sz w:val="22"/>
                <w:szCs w:val="22"/>
              </w:rPr>
            </w:pPr>
            <w:r w:rsidRPr="001C29C3">
              <w:rPr>
                <w:sz w:val="22"/>
                <w:szCs w:val="22"/>
              </w:rPr>
              <w:t>1.03</w:t>
            </w:r>
          </w:p>
        </w:tc>
        <w:tc>
          <w:tcPr>
            <w:tcW w:w="1170" w:type="dxa"/>
            <w:shd w:val="clear" w:color="auto" w:fill="auto"/>
            <w:vAlign w:val="center"/>
          </w:tcPr>
          <w:p w:rsidRPr="001C29C3" w:rsidR="00D559D2" w:rsidP="00D559D2" w:rsidRDefault="00D559D2" w14:paraId="4693A5CA" w14:textId="77777777">
            <w:pPr>
              <w:jc w:val="right"/>
              <w:rPr>
                <w:sz w:val="20"/>
                <w:szCs w:val="20"/>
              </w:rPr>
            </w:pPr>
            <w:r w:rsidRPr="001C29C3">
              <w:rPr>
                <w:sz w:val="20"/>
                <w:szCs w:val="20"/>
              </w:rPr>
              <w:t>15,593</w:t>
            </w:r>
          </w:p>
        </w:tc>
        <w:tc>
          <w:tcPr>
            <w:tcW w:w="1207" w:type="dxa"/>
            <w:shd w:val="clear" w:color="auto" w:fill="auto"/>
            <w:vAlign w:val="bottom"/>
          </w:tcPr>
          <w:p w:rsidRPr="001C29C3" w:rsidR="00D559D2" w:rsidP="00D559D2" w:rsidRDefault="00D559D2" w14:paraId="294C0655" w14:textId="77777777">
            <w:pPr>
              <w:jc w:val="right"/>
              <w:rPr>
                <w:sz w:val="20"/>
                <w:szCs w:val="20"/>
              </w:rPr>
            </w:pPr>
            <w:r w:rsidRPr="001C29C3">
              <w:rPr>
                <w:sz w:val="20"/>
                <w:szCs w:val="20"/>
              </w:rPr>
              <w:t>160</w:t>
            </w:r>
          </w:p>
        </w:tc>
        <w:tc>
          <w:tcPr>
            <w:tcW w:w="1238" w:type="dxa"/>
            <w:shd w:val="clear" w:color="auto" w:fill="auto"/>
          </w:tcPr>
          <w:p w:rsidRPr="001C29C3" w:rsidR="00D559D2" w:rsidP="00D559D2" w:rsidRDefault="00D559D2" w14:paraId="649BBD73" w14:textId="77777777">
            <w:pPr>
              <w:jc w:val="center"/>
              <w:rPr>
                <w:color w:val="000000"/>
                <w:sz w:val="20"/>
                <w:szCs w:val="20"/>
              </w:rPr>
            </w:pPr>
            <w:r w:rsidRPr="001C29C3">
              <w:rPr>
                <w:color w:val="000000"/>
                <w:sz w:val="20"/>
                <w:szCs w:val="20"/>
              </w:rPr>
              <w:t>1.12</w:t>
            </w:r>
          </w:p>
        </w:tc>
        <w:tc>
          <w:tcPr>
            <w:tcW w:w="1254" w:type="dxa"/>
            <w:shd w:val="clear" w:color="auto" w:fill="auto"/>
            <w:vAlign w:val="center"/>
          </w:tcPr>
          <w:p w:rsidRPr="001C29C3" w:rsidR="00D559D2" w:rsidP="00D559D2" w:rsidRDefault="00D559D2" w14:paraId="45BFC50F" w14:textId="77777777">
            <w:pPr>
              <w:jc w:val="right"/>
              <w:rPr>
                <w:sz w:val="20"/>
                <w:szCs w:val="20"/>
              </w:rPr>
            </w:pPr>
            <w:r w:rsidRPr="001C29C3">
              <w:rPr>
                <w:sz w:val="20"/>
                <w:szCs w:val="20"/>
              </w:rPr>
              <w:t>50,759</w:t>
            </w:r>
          </w:p>
        </w:tc>
        <w:tc>
          <w:tcPr>
            <w:tcW w:w="1249" w:type="dxa"/>
            <w:shd w:val="clear" w:color="auto" w:fill="auto"/>
            <w:vAlign w:val="bottom"/>
          </w:tcPr>
          <w:p w:rsidRPr="001C29C3" w:rsidR="00D559D2" w:rsidP="00D559D2" w:rsidRDefault="00D559D2" w14:paraId="68F7B9F2" w14:textId="77777777">
            <w:pPr>
              <w:jc w:val="right"/>
              <w:rPr>
                <w:sz w:val="20"/>
                <w:szCs w:val="20"/>
              </w:rPr>
            </w:pPr>
            <w:r w:rsidRPr="001C29C3">
              <w:rPr>
                <w:sz w:val="20"/>
                <w:szCs w:val="20"/>
              </w:rPr>
              <w:t>569</w:t>
            </w:r>
          </w:p>
        </w:tc>
        <w:tc>
          <w:tcPr>
            <w:tcW w:w="947" w:type="dxa"/>
            <w:shd w:val="clear" w:color="auto" w:fill="auto"/>
            <w:vAlign w:val="bottom"/>
          </w:tcPr>
          <w:p w:rsidRPr="001C29C3" w:rsidR="00D559D2" w:rsidP="00D559D2" w:rsidRDefault="00D559D2" w14:paraId="02A56F88" w14:textId="77777777">
            <w:pPr>
              <w:jc w:val="right"/>
              <w:rPr>
                <w:sz w:val="20"/>
                <w:szCs w:val="20"/>
              </w:rPr>
            </w:pPr>
            <w:r w:rsidRPr="001C29C3">
              <w:rPr>
                <w:sz w:val="20"/>
                <w:szCs w:val="20"/>
              </w:rPr>
              <w:t>728</w:t>
            </w:r>
          </w:p>
        </w:tc>
        <w:tc>
          <w:tcPr>
            <w:tcW w:w="880" w:type="dxa"/>
            <w:shd w:val="clear" w:color="auto" w:fill="auto"/>
            <w:vAlign w:val="bottom"/>
          </w:tcPr>
          <w:p w:rsidRPr="001C29C3" w:rsidR="00D559D2" w:rsidP="00D559D2" w:rsidRDefault="00D559D2" w14:paraId="1FB45620" w14:textId="77777777">
            <w:pPr>
              <w:jc w:val="right"/>
              <w:rPr>
                <w:sz w:val="20"/>
                <w:szCs w:val="20"/>
              </w:rPr>
            </w:pPr>
            <w:r w:rsidRPr="001C29C3">
              <w:rPr>
                <w:sz w:val="20"/>
                <w:szCs w:val="20"/>
              </w:rPr>
              <w:t>1.10</w:t>
            </w:r>
          </w:p>
        </w:tc>
      </w:tr>
      <w:tr w:rsidRPr="001C29C3" w:rsidR="00D559D2" w:rsidTr="00D559D2" w14:paraId="69706727" w14:textId="77777777">
        <w:tc>
          <w:tcPr>
            <w:tcW w:w="1318" w:type="dxa"/>
            <w:shd w:val="clear" w:color="auto" w:fill="auto"/>
            <w:vAlign w:val="center"/>
          </w:tcPr>
          <w:p w:rsidRPr="001C29C3" w:rsidR="00D559D2" w:rsidP="00D559D2" w:rsidRDefault="00D559D2" w14:paraId="3F9A063C" w14:textId="77777777">
            <w:pPr>
              <w:rPr>
                <w:sz w:val="22"/>
                <w:szCs w:val="22"/>
              </w:rPr>
            </w:pPr>
            <w:r w:rsidRPr="001C29C3">
              <w:rPr>
                <w:sz w:val="22"/>
                <w:szCs w:val="22"/>
              </w:rPr>
              <w:t>Somerset</w:t>
            </w:r>
          </w:p>
        </w:tc>
        <w:tc>
          <w:tcPr>
            <w:tcW w:w="1385" w:type="dxa"/>
            <w:shd w:val="clear" w:color="auto" w:fill="auto"/>
            <w:vAlign w:val="bottom"/>
          </w:tcPr>
          <w:p w:rsidRPr="001C29C3" w:rsidR="00D559D2" w:rsidP="00D559D2" w:rsidRDefault="00D559D2" w14:paraId="12EE0B42" w14:textId="77777777">
            <w:pPr>
              <w:jc w:val="right"/>
              <w:rPr>
                <w:sz w:val="22"/>
                <w:szCs w:val="22"/>
              </w:rPr>
            </w:pPr>
            <w:r w:rsidRPr="001C29C3">
              <w:rPr>
                <w:sz w:val="22"/>
                <w:szCs w:val="22"/>
              </w:rPr>
              <w:t>4.31</w:t>
            </w:r>
          </w:p>
        </w:tc>
        <w:tc>
          <w:tcPr>
            <w:tcW w:w="1372" w:type="dxa"/>
            <w:shd w:val="clear" w:color="auto" w:fill="auto"/>
            <w:vAlign w:val="bottom"/>
          </w:tcPr>
          <w:p w:rsidRPr="001C29C3" w:rsidR="00D559D2" w:rsidP="00D559D2" w:rsidRDefault="00D559D2" w14:paraId="5132A630" w14:textId="77777777">
            <w:pPr>
              <w:jc w:val="right"/>
              <w:rPr>
                <w:sz w:val="22"/>
                <w:szCs w:val="22"/>
              </w:rPr>
            </w:pPr>
            <w:r w:rsidRPr="001C29C3">
              <w:rPr>
                <w:sz w:val="22"/>
                <w:szCs w:val="22"/>
              </w:rPr>
              <w:t>3.1</w:t>
            </w:r>
          </w:p>
        </w:tc>
        <w:tc>
          <w:tcPr>
            <w:tcW w:w="1170" w:type="dxa"/>
            <w:shd w:val="clear" w:color="auto" w:fill="auto"/>
            <w:vAlign w:val="bottom"/>
          </w:tcPr>
          <w:p w:rsidRPr="001C29C3" w:rsidR="00D559D2" w:rsidP="00D559D2" w:rsidRDefault="00D559D2" w14:paraId="1F1E56A8" w14:textId="77777777">
            <w:pPr>
              <w:jc w:val="center"/>
              <w:rPr>
                <w:sz w:val="22"/>
                <w:szCs w:val="22"/>
              </w:rPr>
            </w:pPr>
            <w:r w:rsidRPr="001C29C3">
              <w:rPr>
                <w:sz w:val="22"/>
                <w:szCs w:val="22"/>
              </w:rPr>
              <w:t>3.71</w:t>
            </w:r>
          </w:p>
        </w:tc>
        <w:tc>
          <w:tcPr>
            <w:tcW w:w="1170" w:type="dxa"/>
            <w:shd w:val="clear" w:color="auto" w:fill="auto"/>
            <w:vAlign w:val="center"/>
          </w:tcPr>
          <w:p w:rsidRPr="001C29C3" w:rsidR="00D559D2" w:rsidP="00D559D2" w:rsidRDefault="00D559D2" w14:paraId="69EF2EFD" w14:textId="77777777">
            <w:pPr>
              <w:jc w:val="right"/>
              <w:rPr>
                <w:sz w:val="20"/>
                <w:szCs w:val="20"/>
              </w:rPr>
            </w:pPr>
            <w:r w:rsidRPr="001C29C3">
              <w:rPr>
                <w:sz w:val="20"/>
                <w:szCs w:val="20"/>
              </w:rPr>
              <w:t>80,410</w:t>
            </w:r>
          </w:p>
        </w:tc>
        <w:tc>
          <w:tcPr>
            <w:tcW w:w="1207" w:type="dxa"/>
            <w:shd w:val="clear" w:color="auto" w:fill="auto"/>
            <w:vAlign w:val="bottom"/>
          </w:tcPr>
          <w:p w:rsidRPr="001C29C3" w:rsidR="00D559D2" w:rsidP="00D559D2" w:rsidRDefault="00D559D2" w14:paraId="17EA9673" w14:textId="77777777">
            <w:pPr>
              <w:jc w:val="right"/>
              <w:rPr>
                <w:sz w:val="20"/>
                <w:szCs w:val="20"/>
              </w:rPr>
            </w:pPr>
            <w:r w:rsidRPr="001C29C3">
              <w:rPr>
                <w:sz w:val="20"/>
                <w:szCs w:val="20"/>
              </w:rPr>
              <w:t>2,979</w:t>
            </w:r>
          </w:p>
        </w:tc>
        <w:tc>
          <w:tcPr>
            <w:tcW w:w="1238" w:type="dxa"/>
            <w:shd w:val="clear" w:color="auto" w:fill="auto"/>
          </w:tcPr>
          <w:p w:rsidRPr="001C29C3" w:rsidR="00D559D2" w:rsidP="00D559D2" w:rsidRDefault="00D559D2" w14:paraId="1D9A7AE4" w14:textId="77777777">
            <w:pPr>
              <w:jc w:val="center"/>
              <w:rPr>
                <w:color w:val="000000"/>
                <w:sz w:val="20"/>
                <w:szCs w:val="20"/>
              </w:rPr>
            </w:pPr>
            <w:r w:rsidRPr="001C29C3">
              <w:rPr>
                <w:color w:val="000000"/>
                <w:sz w:val="20"/>
                <w:szCs w:val="20"/>
              </w:rPr>
              <w:t>2.95</w:t>
            </w:r>
          </w:p>
        </w:tc>
        <w:tc>
          <w:tcPr>
            <w:tcW w:w="1254" w:type="dxa"/>
            <w:shd w:val="clear" w:color="auto" w:fill="auto"/>
            <w:vAlign w:val="center"/>
          </w:tcPr>
          <w:p w:rsidRPr="001C29C3" w:rsidR="00D559D2" w:rsidP="00D559D2" w:rsidRDefault="00D559D2" w14:paraId="4A6950BF" w14:textId="77777777">
            <w:pPr>
              <w:jc w:val="right"/>
              <w:rPr>
                <w:sz w:val="20"/>
                <w:szCs w:val="20"/>
              </w:rPr>
            </w:pPr>
            <w:r w:rsidRPr="001C29C3">
              <w:rPr>
                <w:sz w:val="20"/>
                <w:szCs w:val="20"/>
              </w:rPr>
              <w:t>241,230</w:t>
            </w:r>
          </w:p>
        </w:tc>
        <w:tc>
          <w:tcPr>
            <w:tcW w:w="1249" w:type="dxa"/>
            <w:shd w:val="clear" w:color="auto" w:fill="auto"/>
            <w:vAlign w:val="bottom"/>
          </w:tcPr>
          <w:p w:rsidRPr="001C29C3" w:rsidR="00D559D2" w:rsidP="00D559D2" w:rsidRDefault="00D559D2" w14:paraId="454B9A02" w14:textId="77777777">
            <w:pPr>
              <w:jc w:val="right"/>
              <w:rPr>
                <w:sz w:val="20"/>
                <w:szCs w:val="20"/>
              </w:rPr>
            </w:pPr>
            <w:r w:rsidRPr="001C29C3">
              <w:rPr>
                <w:sz w:val="20"/>
                <w:szCs w:val="20"/>
              </w:rPr>
              <w:t>7,116</w:t>
            </w:r>
          </w:p>
        </w:tc>
        <w:tc>
          <w:tcPr>
            <w:tcW w:w="947" w:type="dxa"/>
            <w:shd w:val="clear" w:color="auto" w:fill="auto"/>
            <w:vAlign w:val="bottom"/>
          </w:tcPr>
          <w:p w:rsidRPr="001C29C3" w:rsidR="00D559D2" w:rsidP="00D559D2" w:rsidRDefault="00D559D2" w14:paraId="00602AC7" w14:textId="77777777">
            <w:pPr>
              <w:jc w:val="right"/>
              <w:rPr>
                <w:sz w:val="20"/>
                <w:szCs w:val="20"/>
              </w:rPr>
            </w:pPr>
            <w:r w:rsidRPr="001C29C3">
              <w:rPr>
                <w:sz w:val="20"/>
                <w:szCs w:val="20"/>
              </w:rPr>
              <w:t>10,095</w:t>
            </w:r>
          </w:p>
        </w:tc>
        <w:tc>
          <w:tcPr>
            <w:tcW w:w="880" w:type="dxa"/>
            <w:shd w:val="clear" w:color="auto" w:fill="auto"/>
            <w:vAlign w:val="bottom"/>
          </w:tcPr>
          <w:p w:rsidRPr="001C29C3" w:rsidR="00D559D2" w:rsidP="00D559D2" w:rsidRDefault="00D559D2" w14:paraId="0455C4ED" w14:textId="77777777">
            <w:pPr>
              <w:jc w:val="right"/>
              <w:rPr>
                <w:sz w:val="20"/>
                <w:szCs w:val="20"/>
              </w:rPr>
            </w:pPr>
            <w:r w:rsidRPr="001C29C3">
              <w:rPr>
                <w:sz w:val="20"/>
                <w:szCs w:val="20"/>
              </w:rPr>
              <w:t>3.14</w:t>
            </w:r>
          </w:p>
        </w:tc>
      </w:tr>
      <w:tr w:rsidRPr="001C29C3" w:rsidR="00D559D2" w:rsidTr="00D559D2" w14:paraId="598662AB" w14:textId="77777777">
        <w:tc>
          <w:tcPr>
            <w:tcW w:w="1318" w:type="dxa"/>
            <w:shd w:val="clear" w:color="auto" w:fill="auto"/>
            <w:vAlign w:val="center"/>
          </w:tcPr>
          <w:p w:rsidRPr="001C29C3" w:rsidR="00D559D2" w:rsidP="00D559D2" w:rsidRDefault="00D559D2" w14:paraId="18322E14" w14:textId="77777777">
            <w:pPr>
              <w:rPr>
                <w:sz w:val="22"/>
                <w:szCs w:val="22"/>
              </w:rPr>
            </w:pPr>
            <w:r w:rsidRPr="001C29C3">
              <w:rPr>
                <w:sz w:val="22"/>
                <w:szCs w:val="22"/>
              </w:rPr>
              <w:t>Sussex</w:t>
            </w:r>
          </w:p>
        </w:tc>
        <w:tc>
          <w:tcPr>
            <w:tcW w:w="1385" w:type="dxa"/>
            <w:shd w:val="clear" w:color="auto" w:fill="auto"/>
            <w:vAlign w:val="bottom"/>
          </w:tcPr>
          <w:p w:rsidRPr="001C29C3" w:rsidR="00D559D2" w:rsidP="00D559D2" w:rsidRDefault="00D559D2" w14:paraId="581E7FF8" w14:textId="77777777">
            <w:pPr>
              <w:jc w:val="right"/>
              <w:rPr>
                <w:sz w:val="22"/>
                <w:szCs w:val="22"/>
              </w:rPr>
            </w:pPr>
            <w:r w:rsidRPr="001C29C3">
              <w:rPr>
                <w:sz w:val="22"/>
                <w:szCs w:val="22"/>
              </w:rPr>
              <w:t>2.03</w:t>
            </w:r>
          </w:p>
        </w:tc>
        <w:tc>
          <w:tcPr>
            <w:tcW w:w="1372" w:type="dxa"/>
            <w:shd w:val="clear" w:color="auto" w:fill="auto"/>
            <w:vAlign w:val="bottom"/>
          </w:tcPr>
          <w:p w:rsidRPr="001C29C3" w:rsidR="00D559D2" w:rsidP="00D559D2" w:rsidRDefault="00D559D2" w14:paraId="25202A9B" w14:textId="77777777">
            <w:pPr>
              <w:jc w:val="right"/>
              <w:rPr>
                <w:sz w:val="22"/>
                <w:szCs w:val="22"/>
              </w:rPr>
            </w:pPr>
            <w:r w:rsidRPr="001C29C3">
              <w:rPr>
                <w:sz w:val="22"/>
                <w:szCs w:val="22"/>
              </w:rPr>
              <w:t>1.99</w:t>
            </w:r>
          </w:p>
        </w:tc>
        <w:tc>
          <w:tcPr>
            <w:tcW w:w="1170" w:type="dxa"/>
            <w:shd w:val="clear" w:color="auto" w:fill="auto"/>
            <w:vAlign w:val="bottom"/>
          </w:tcPr>
          <w:p w:rsidRPr="001C29C3" w:rsidR="00D559D2" w:rsidP="00D559D2" w:rsidRDefault="00D559D2" w14:paraId="5E0F4A28" w14:textId="77777777">
            <w:pPr>
              <w:jc w:val="center"/>
              <w:rPr>
                <w:sz w:val="22"/>
                <w:szCs w:val="22"/>
              </w:rPr>
            </w:pPr>
            <w:r w:rsidRPr="001C29C3">
              <w:rPr>
                <w:sz w:val="22"/>
                <w:szCs w:val="22"/>
              </w:rPr>
              <w:t>2.01</w:t>
            </w:r>
          </w:p>
        </w:tc>
        <w:tc>
          <w:tcPr>
            <w:tcW w:w="1170" w:type="dxa"/>
            <w:shd w:val="clear" w:color="auto" w:fill="auto"/>
            <w:vAlign w:val="center"/>
          </w:tcPr>
          <w:p w:rsidRPr="001C29C3" w:rsidR="00D559D2" w:rsidP="00D559D2" w:rsidRDefault="00D559D2" w14:paraId="0B9CD62C" w14:textId="77777777">
            <w:pPr>
              <w:jc w:val="right"/>
              <w:rPr>
                <w:sz w:val="20"/>
                <w:szCs w:val="20"/>
              </w:rPr>
            </w:pPr>
            <w:r w:rsidRPr="001C29C3">
              <w:rPr>
                <w:sz w:val="20"/>
                <w:szCs w:val="20"/>
              </w:rPr>
              <w:t>36,283</w:t>
            </w:r>
          </w:p>
        </w:tc>
        <w:tc>
          <w:tcPr>
            <w:tcW w:w="1207" w:type="dxa"/>
            <w:shd w:val="clear" w:color="auto" w:fill="auto"/>
            <w:vAlign w:val="bottom"/>
          </w:tcPr>
          <w:p w:rsidRPr="001C29C3" w:rsidR="00D559D2" w:rsidP="00D559D2" w:rsidRDefault="00D559D2" w14:paraId="1AD11035" w14:textId="77777777">
            <w:pPr>
              <w:jc w:val="right"/>
              <w:rPr>
                <w:sz w:val="20"/>
                <w:szCs w:val="20"/>
              </w:rPr>
            </w:pPr>
            <w:r w:rsidRPr="001C29C3">
              <w:rPr>
                <w:sz w:val="20"/>
                <w:szCs w:val="20"/>
              </w:rPr>
              <w:t>729</w:t>
            </w:r>
          </w:p>
        </w:tc>
        <w:tc>
          <w:tcPr>
            <w:tcW w:w="1238" w:type="dxa"/>
            <w:shd w:val="clear" w:color="auto" w:fill="auto"/>
          </w:tcPr>
          <w:p w:rsidRPr="001C29C3" w:rsidR="00D559D2" w:rsidP="00D559D2" w:rsidRDefault="00D559D2" w14:paraId="616779E6" w14:textId="77777777">
            <w:pPr>
              <w:jc w:val="center"/>
              <w:rPr>
                <w:color w:val="000000"/>
                <w:sz w:val="20"/>
                <w:szCs w:val="20"/>
              </w:rPr>
            </w:pPr>
            <w:r w:rsidRPr="001C29C3">
              <w:rPr>
                <w:color w:val="000000"/>
                <w:sz w:val="20"/>
                <w:szCs w:val="20"/>
              </w:rPr>
              <w:t>1.55</w:t>
            </w:r>
          </w:p>
        </w:tc>
        <w:tc>
          <w:tcPr>
            <w:tcW w:w="1254" w:type="dxa"/>
            <w:shd w:val="clear" w:color="auto" w:fill="auto"/>
            <w:vAlign w:val="center"/>
          </w:tcPr>
          <w:p w:rsidRPr="001C29C3" w:rsidR="00D559D2" w:rsidP="00D559D2" w:rsidRDefault="00D559D2" w14:paraId="59BC52AE" w14:textId="77777777">
            <w:pPr>
              <w:jc w:val="right"/>
              <w:rPr>
                <w:sz w:val="20"/>
                <w:szCs w:val="20"/>
              </w:rPr>
            </w:pPr>
            <w:r w:rsidRPr="001C29C3">
              <w:rPr>
                <w:sz w:val="20"/>
                <w:szCs w:val="20"/>
              </w:rPr>
              <w:t>114,896</w:t>
            </w:r>
          </w:p>
        </w:tc>
        <w:tc>
          <w:tcPr>
            <w:tcW w:w="1249" w:type="dxa"/>
            <w:shd w:val="clear" w:color="auto" w:fill="auto"/>
            <w:vAlign w:val="bottom"/>
          </w:tcPr>
          <w:p w:rsidRPr="001C29C3" w:rsidR="00D559D2" w:rsidP="00D559D2" w:rsidRDefault="00D559D2" w14:paraId="28BCCD28" w14:textId="77777777">
            <w:pPr>
              <w:jc w:val="right"/>
              <w:rPr>
                <w:sz w:val="20"/>
                <w:szCs w:val="20"/>
              </w:rPr>
            </w:pPr>
            <w:r w:rsidRPr="001C29C3">
              <w:rPr>
                <w:sz w:val="20"/>
                <w:szCs w:val="20"/>
              </w:rPr>
              <w:t>1,781</w:t>
            </w:r>
          </w:p>
        </w:tc>
        <w:tc>
          <w:tcPr>
            <w:tcW w:w="947" w:type="dxa"/>
            <w:shd w:val="clear" w:color="auto" w:fill="auto"/>
            <w:vAlign w:val="bottom"/>
          </w:tcPr>
          <w:p w:rsidRPr="001C29C3" w:rsidR="00D559D2" w:rsidP="00D559D2" w:rsidRDefault="00D559D2" w14:paraId="6E17393E" w14:textId="77777777">
            <w:pPr>
              <w:jc w:val="right"/>
              <w:rPr>
                <w:sz w:val="20"/>
                <w:szCs w:val="20"/>
              </w:rPr>
            </w:pPr>
            <w:r w:rsidRPr="001C29C3">
              <w:rPr>
                <w:sz w:val="20"/>
                <w:szCs w:val="20"/>
              </w:rPr>
              <w:t>2,510</w:t>
            </w:r>
          </w:p>
        </w:tc>
        <w:tc>
          <w:tcPr>
            <w:tcW w:w="880" w:type="dxa"/>
            <w:shd w:val="clear" w:color="auto" w:fill="auto"/>
            <w:vAlign w:val="bottom"/>
          </w:tcPr>
          <w:p w:rsidRPr="001C29C3" w:rsidR="00D559D2" w:rsidP="00D559D2" w:rsidRDefault="00D559D2" w14:paraId="0BFBE4D4" w14:textId="77777777">
            <w:pPr>
              <w:jc w:val="right"/>
              <w:rPr>
                <w:sz w:val="20"/>
                <w:szCs w:val="20"/>
              </w:rPr>
            </w:pPr>
            <w:r w:rsidRPr="001C29C3">
              <w:rPr>
                <w:sz w:val="20"/>
                <w:szCs w:val="20"/>
              </w:rPr>
              <w:t>1.66</w:t>
            </w:r>
          </w:p>
        </w:tc>
      </w:tr>
      <w:tr w:rsidRPr="001C29C3" w:rsidR="00D559D2" w:rsidTr="00D559D2" w14:paraId="6BC93CB1" w14:textId="77777777">
        <w:tc>
          <w:tcPr>
            <w:tcW w:w="1318" w:type="dxa"/>
            <w:shd w:val="clear" w:color="auto" w:fill="auto"/>
            <w:vAlign w:val="center"/>
          </w:tcPr>
          <w:p w:rsidRPr="001C29C3" w:rsidR="00D559D2" w:rsidP="00D559D2" w:rsidRDefault="00D559D2" w14:paraId="1384292B" w14:textId="77777777">
            <w:pPr>
              <w:rPr>
                <w:sz w:val="22"/>
                <w:szCs w:val="22"/>
              </w:rPr>
            </w:pPr>
            <w:r w:rsidRPr="001C29C3">
              <w:rPr>
                <w:sz w:val="22"/>
                <w:szCs w:val="22"/>
              </w:rPr>
              <w:t>Union</w:t>
            </w:r>
          </w:p>
        </w:tc>
        <w:tc>
          <w:tcPr>
            <w:tcW w:w="1385" w:type="dxa"/>
            <w:shd w:val="clear" w:color="auto" w:fill="auto"/>
            <w:vAlign w:val="bottom"/>
          </w:tcPr>
          <w:p w:rsidRPr="001C29C3" w:rsidR="00D559D2" w:rsidP="00D559D2" w:rsidRDefault="00D559D2" w14:paraId="502C1170" w14:textId="77777777">
            <w:pPr>
              <w:jc w:val="right"/>
              <w:rPr>
                <w:sz w:val="22"/>
                <w:szCs w:val="22"/>
              </w:rPr>
            </w:pPr>
            <w:r w:rsidRPr="001C29C3">
              <w:rPr>
                <w:sz w:val="22"/>
                <w:szCs w:val="22"/>
              </w:rPr>
              <w:t>5.80</w:t>
            </w:r>
          </w:p>
        </w:tc>
        <w:tc>
          <w:tcPr>
            <w:tcW w:w="1372" w:type="dxa"/>
            <w:shd w:val="clear" w:color="auto" w:fill="auto"/>
            <w:vAlign w:val="bottom"/>
          </w:tcPr>
          <w:p w:rsidRPr="001C29C3" w:rsidR="00D559D2" w:rsidP="00D559D2" w:rsidRDefault="00D559D2" w14:paraId="45A5E614" w14:textId="77777777">
            <w:pPr>
              <w:jc w:val="right"/>
              <w:rPr>
                <w:sz w:val="22"/>
                <w:szCs w:val="22"/>
              </w:rPr>
            </w:pPr>
            <w:r w:rsidRPr="001C29C3">
              <w:rPr>
                <w:sz w:val="22"/>
                <w:szCs w:val="22"/>
              </w:rPr>
              <w:t>5.58</w:t>
            </w:r>
          </w:p>
        </w:tc>
        <w:tc>
          <w:tcPr>
            <w:tcW w:w="1170" w:type="dxa"/>
            <w:shd w:val="clear" w:color="auto" w:fill="auto"/>
            <w:vAlign w:val="bottom"/>
          </w:tcPr>
          <w:p w:rsidRPr="001C29C3" w:rsidR="00D559D2" w:rsidP="00D559D2" w:rsidRDefault="00D559D2" w14:paraId="087878CB" w14:textId="77777777">
            <w:pPr>
              <w:jc w:val="center"/>
              <w:rPr>
                <w:sz w:val="22"/>
                <w:szCs w:val="22"/>
              </w:rPr>
            </w:pPr>
            <w:r w:rsidRPr="001C29C3">
              <w:rPr>
                <w:sz w:val="22"/>
                <w:szCs w:val="22"/>
              </w:rPr>
              <w:t>5.69</w:t>
            </w:r>
          </w:p>
        </w:tc>
        <w:tc>
          <w:tcPr>
            <w:tcW w:w="1170" w:type="dxa"/>
            <w:shd w:val="clear" w:color="auto" w:fill="auto"/>
            <w:vAlign w:val="center"/>
          </w:tcPr>
          <w:p w:rsidRPr="001C29C3" w:rsidR="00D559D2" w:rsidP="00D559D2" w:rsidRDefault="00D559D2" w14:paraId="10BEA9F6" w14:textId="77777777">
            <w:pPr>
              <w:jc w:val="right"/>
              <w:rPr>
                <w:sz w:val="20"/>
                <w:szCs w:val="20"/>
              </w:rPr>
            </w:pPr>
            <w:r w:rsidRPr="001C29C3">
              <w:rPr>
                <w:sz w:val="20"/>
                <w:szCs w:val="20"/>
              </w:rPr>
              <w:t>129,923</w:t>
            </w:r>
          </w:p>
        </w:tc>
        <w:tc>
          <w:tcPr>
            <w:tcW w:w="1207" w:type="dxa"/>
            <w:shd w:val="clear" w:color="auto" w:fill="auto"/>
            <w:vAlign w:val="bottom"/>
          </w:tcPr>
          <w:p w:rsidRPr="001C29C3" w:rsidR="00D559D2" w:rsidP="00D559D2" w:rsidRDefault="00D559D2" w14:paraId="7D8B0E44" w14:textId="77777777">
            <w:pPr>
              <w:jc w:val="right"/>
              <w:rPr>
                <w:sz w:val="20"/>
                <w:szCs w:val="20"/>
              </w:rPr>
            </w:pPr>
            <w:r w:rsidRPr="001C29C3">
              <w:rPr>
                <w:sz w:val="20"/>
                <w:szCs w:val="20"/>
              </w:rPr>
              <w:t>7,393</w:t>
            </w:r>
          </w:p>
        </w:tc>
        <w:tc>
          <w:tcPr>
            <w:tcW w:w="1238" w:type="dxa"/>
            <w:shd w:val="clear" w:color="auto" w:fill="auto"/>
          </w:tcPr>
          <w:p w:rsidRPr="001C29C3" w:rsidR="00D559D2" w:rsidP="00D559D2" w:rsidRDefault="00D559D2" w14:paraId="5AAF46FB" w14:textId="77777777">
            <w:pPr>
              <w:jc w:val="center"/>
              <w:rPr>
                <w:color w:val="000000"/>
                <w:sz w:val="20"/>
                <w:szCs w:val="20"/>
              </w:rPr>
            </w:pPr>
            <w:r w:rsidRPr="001C29C3">
              <w:rPr>
                <w:color w:val="000000"/>
                <w:sz w:val="20"/>
                <w:szCs w:val="20"/>
              </w:rPr>
              <w:t>3.81</w:t>
            </w:r>
          </w:p>
        </w:tc>
        <w:tc>
          <w:tcPr>
            <w:tcW w:w="1254" w:type="dxa"/>
            <w:shd w:val="clear" w:color="auto" w:fill="auto"/>
            <w:vAlign w:val="center"/>
          </w:tcPr>
          <w:p w:rsidRPr="001C29C3" w:rsidR="00D559D2" w:rsidP="00D559D2" w:rsidRDefault="00D559D2" w14:paraId="1142E3D4" w14:textId="77777777">
            <w:pPr>
              <w:jc w:val="right"/>
              <w:rPr>
                <w:sz w:val="20"/>
                <w:szCs w:val="20"/>
              </w:rPr>
            </w:pPr>
            <w:r w:rsidRPr="001C29C3">
              <w:rPr>
                <w:sz w:val="20"/>
                <w:szCs w:val="20"/>
              </w:rPr>
              <w:t>400,374</w:t>
            </w:r>
          </w:p>
        </w:tc>
        <w:tc>
          <w:tcPr>
            <w:tcW w:w="1249" w:type="dxa"/>
            <w:shd w:val="clear" w:color="auto" w:fill="auto"/>
            <w:vAlign w:val="bottom"/>
          </w:tcPr>
          <w:p w:rsidRPr="001C29C3" w:rsidR="00D559D2" w:rsidP="00D559D2" w:rsidRDefault="00D559D2" w14:paraId="4E2AEAEC" w14:textId="77777777">
            <w:pPr>
              <w:jc w:val="right"/>
              <w:rPr>
                <w:sz w:val="20"/>
                <w:szCs w:val="20"/>
              </w:rPr>
            </w:pPr>
            <w:r w:rsidRPr="001C29C3">
              <w:rPr>
                <w:sz w:val="20"/>
                <w:szCs w:val="20"/>
              </w:rPr>
              <w:t>15,254</w:t>
            </w:r>
          </w:p>
        </w:tc>
        <w:tc>
          <w:tcPr>
            <w:tcW w:w="947" w:type="dxa"/>
            <w:shd w:val="clear" w:color="auto" w:fill="auto"/>
            <w:vAlign w:val="bottom"/>
          </w:tcPr>
          <w:p w:rsidRPr="001C29C3" w:rsidR="00D559D2" w:rsidP="00D559D2" w:rsidRDefault="00D559D2" w14:paraId="5F832E55" w14:textId="77777777">
            <w:pPr>
              <w:jc w:val="right"/>
              <w:rPr>
                <w:sz w:val="20"/>
                <w:szCs w:val="20"/>
              </w:rPr>
            </w:pPr>
            <w:r w:rsidRPr="001C29C3">
              <w:rPr>
                <w:sz w:val="20"/>
                <w:szCs w:val="20"/>
              </w:rPr>
              <w:t>22,647</w:t>
            </w:r>
          </w:p>
        </w:tc>
        <w:tc>
          <w:tcPr>
            <w:tcW w:w="880" w:type="dxa"/>
            <w:shd w:val="clear" w:color="auto" w:fill="auto"/>
            <w:vAlign w:val="bottom"/>
          </w:tcPr>
          <w:p w:rsidRPr="001C29C3" w:rsidR="00D559D2" w:rsidP="00D559D2" w:rsidRDefault="00D559D2" w14:paraId="46956179" w14:textId="77777777">
            <w:pPr>
              <w:jc w:val="right"/>
              <w:rPr>
                <w:sz w:val="20"/>
                <w:szCs w:val="20"/>
              </w:rPr>
            </w:pPr>
            <w:r w:rsidRPr="001C29C3">
              <w:rPr>
                <w:sz w:val="20"/>
                <w:szCs w:val="20"/>
              </w:rPr>
              <w:t>4.27</w:t>
            </w:r>
          </w:p>
        </w:tc>
      </w:tr>
      <w:tr w:rsidRPr="001C29C3" w:rsidR="00D559D2" w:rsidTr="00D559D2" w14:paraId="7084DF52" w14:textId="77777777">
        <w:tc>
          <w:tcPr>
            <w:tcW w:w="1318" w:type="dxa"/>
            <w:shd w:val="clear" w:color="auto" w:fill="auto"/>
            <w:vAlign w:val="center"/>
          </w:tcPr>
          <w:p w:rsidRPr="001C29C3" w:rsidR="00D559D2" w:rsidP="00D559D2" w:rsidRDefault="00D559D2" w14:paraId="222A350F" w14:textId="77777777">
            <w:pPr>
              <w:rPr>
                <w:sz w:val="22"/>
                <w:szCs w:val="22"/>
              </w:rPr>
            </w:pPr>
            <w:r w:rsidRPr="001C29C3">
              <w:rPr>
                <w:sz w:val="22"/>
                <w:szCs w:val="22"/>
              </w:rPr>
              <w:t>Warren</w:t>
            </w:r>
          </w:p>
        </w:tc>
        <w:tc>
          <w:tcPr>
            <w:tcW w:w="1385" w:type="dxa"/>
            <w:shd w:val="clear" w:color="auto" w:fill="auto"/>
            <w:vAlign w:val="bottom"/>
          </w:tcPr>
          <w:p w:rsidRPr="001C29C3" w:rsidR="00D559D2" w:rsidP="00D559D2" w:rsidRDefault="00D559D2" w14:paraId="48424383" w14:textId="77777777">
            <w:pPr>
              <w:jc w:val="right"/>
              <w:rPr>
                <w:sz w:val="22"/>
                <w:szCs w:val="22"/>
              </w:rPr>
            </w:pPr>
            <w:r w:rsidRPr="001C29C3">
              <w:rPr>
                <w:sz w:val="22"/>
                <w:szCs w:val="22"/>
              </w:rPr>
              <w:t>1.17</w:t>
            </w:r>
          </w:p>
        </w:tc>
        <w:tc>
          <w:tcPr>
            <w:tcW w:w="1372" w:type="dxa"/>
            <w:shd w:val="clear" w:color="auto" w:fill="auto"/>
            <w:vAlign w:val="bottom"/>
          </w:tcPr>
          <w:p w:rsidRPr="001C29C3" w:rsidR="00D559D2" w:rsidP="00D559D2" w:rsidRDefault="00D559D2" w14:paraId="3124C1DF" w14:textId="77777777">
            <w:pPr>
              <w:jc w:val="right"/>
              <w:rPr>
                <w:sz w:val="22"/>
                <w:szCs w:val="22"/>
              </w:rPr>
            </w:pPr>
            <w:r w:rsidRPr="001C29C3">
              <w:rPr>
                <w:sz w:val="22"/>
                <w:szCs w:val="22"/>
              </w:rPr>
              <w:t>1.58</w:t>
            </w:r>
          </w:p>
        </w:tc>
        <w:tc>
          <w:tcPr>
            <w:tcW w:w="1170" w:type="dxa"/>
            <w:shd w:val="clear" w:color="auto" w:fill="auto"/>
            <w:vAlign w:val="bottom"/>
          </w:tcPr>
          <w:p w:rsidRPr="001C29C3" w:rsidR="00D559D2" w:rsidP="00D559D2" w:rsidRDefault="00D559D2" w14:paraId="6A2E5436" w14:textId="77777777">
            <w:pPr>
              <w:jc w:val="center"/>
              <w:rPr>
                <w:sz w:val="22"/>
                <w:szCs w:val="22"/>
              </w:rPr>
            </w:pPr>
            <w:r w:rsidRPr="001C29C3">
              <w:rPr>
                <w:sz w:val="22"/>
                <w:szCs w:val="22"/>
              </w:rPr>
              <w:t>1.38</w:t>
            </w:r>
          </w:p>
        </w:tc>
        <w:tc>
          <w:tcPr>
            <w:tcW w:w="1170" w:type="dxa"/>
            <w:shd w:val="clear" w:color="auto" w:fill="auto"/>
            <w:vAlign w:val="center"/>
          </w:tcPr>
          <w:p w:rsidRPr="001C29C3" w:rsidR="00D559D2" w:rsidP="00D559D2" w:rsidRDefault="00D559D2" w14:paraId="0E619168" w14:textId="77777777">
            <w:pPr>
              <w:jc w:val="right"/>
              <w:rPr>
                <w:sz w:val="20"/>
                <w:szCs w:val="20"/>
              </w:rPr>
            </w:pPr>
            <w:r w:rsidRPr="001C29C3">
              <w:rPr>
                <w:sz w:val="20"/>
                <w:szCs w:val="20"/>
              </w:rPr>
              <w:t>26,085</w:t>
            </w:r>
          </w:p>
        </w:tc>
        <w:tc>
          <w:tcPr>
            <w:tcW w:w="1207" w:type="dxa"/>
            <w:shd w:val="clear" w:color="auto" w:fill="auto"/>
            <w:vAlign w:val="bottom"/>
          </w:tcPr>
          <w:p w:rsidRPr="001C29C3" w:rsidR="00D559D2" w:rsidP="00D559D2" w:rsidRDefault="00D559D2" w14:paraId="50140AF0" w14:textId="77777777">
            <w:pPr>
              <w:jc w:val="right"/>
              <w:rPr>
                <w:sz w:val="20"/>
                <w:szCs w:val="20"/>
              </w:rPr>
            </w:pPr>
            <w:r w:rsidRPr="001C29C3">
              <w:rPr>
                <w:sz w:val="20"/>
                <w:szCs w:val="20"/>
              </w:rPr>
              <w:t>359</w:t>
            </w:r>
          </w:p>
        </w:tc>
        <w:tc>
          <w:tcPr>
            <w:tcW w:w="1238" w:type="dxa"/>
            <w:shd w:val="clear" w:color="auto" w:fill="auto"/>
          </w:tcPr>
          <w:p w:rsidRPr="001C29C3" w:rsidR="00D559D2" w:rsidP="00D559D2" w:rsidRDefault="00D559D2" w14:paraId="2BF46FF5" w14:textId="77777777">
            <w:pPr>
              <w:jc w:val="center"/>
              <w:rPr>
                <w:color w:val="000000"/>
                <w:sz w:val="20"/>
                <w:szCs w:val="20"/>
              </w:rPr>
            </w:pPr>
            <w:r w:rsidRPr="001C29C3">
              <w:rPr>
                <w:color w:val="000000"/>
                <w:sz w:val="20"/>
                <w:szCs w:val="20"/>
              </w:rPr>
              <w:t>1.30</w:t>
            </w:r>
          </w:p>
        </w:tc>
        <w:tc>
          <w:tcPr>
            <w:tcW w:w="1254" w:type="dxa"/>
            <w:shd w:val="clear" w:color="auto" w:fill="auto"/>
            <w:vAlign w:val="center"/>
          </w:tcPr>
          <w:p w:rsidRPr="001C29C3" w:rsidR="00D559D2" w:rsidP="00D559D2" w:rsidRDefault="00D559D2" w14:paraId="5B77CA84" w14:textId="77777777">
            <w:pPr>
              <w:jc w:val="right"/>
              <w:rPr>
                <w:sz w:val="20"/>
                <w:szCs w:val="20"/>
              </w:rPr>
            </w:pPr>
            <w:r w:rsidRPr="001C29C3">
              <w:rPr>
                <w:sz w:val="20"/>
                <w:szCs w:val="20"/>
              </w:rPr>
              <w:t>84,444</w:t>
            </w:r>
          </w:p>
        </w:tc>
        <w:tc>
          <w:tcPr>
            <w:tcW w:w="1249" w:type="dxa"/>
            <w:shd w:val="clear" w:color="auto" w:fill="auto"/>
            <w:vAlign w:val="bottom"/>
          </w:tcPr>
          <w:p w:rsidRPr="001C29C3" w:rsidR="00D559D2" w:rsidP="00D559D2" w:rsidRDefault="00D559D2" w14:paraId="1DA112DB" w14:textId="77777777">
            <w:pPr>
              <w:jc w:val="right"/>
              <w:rPr>
                <w:sz w:val="20"/>
                <w:szCs w:val="20"/>
              </w:rPr>
            </w:pPr>
            <w:r w:rsidRPr="001C29C3">
              <w:rPr>
                <w:sz w:val="20"/>
                <w:szCs w:val="20"/>
              </w:rPr>
              <w:t>1,098</w:t>
            </w:r>
          </w:p>
        </w:tc>
        <w:tc>
          <w:tcPr>
            <w:tcW w:w="947" w:type="dxa"/>
            <w:shd w:val="clear" w:color="auto" w:fill="auto"/>
            <w:vAlign w:val="bottom"/>
          </w:tcPr>
          <w:p w:rsidRPr="001C29C3" w:rsidR="00D559D2" w:rsidP="00D559D2" w:rsidRDefault="00D559D2" w14:paraId="475D1A6C" w14:textId="77777777">
            <w:pPr>
              <w:jc w:val="right"/>
              <w:rPr>
                <w:sz w:val="20"/>
                <w:szCs w:val="20"/>
              </w:rPr>
            </w:pPr>
            <w:r w:rsidRPr="001C29C3">
              <w:rPr>
                <w:sz w:val="20"/>
                <w:szCs w:val="20"/>
              </w:rPr>
              <w:t>1,456</w:t>
            </w:r>
          </w:p>
        </w:tc>
        <w:tc>
          <w:tcPr>
            <w:tcW w:w="880" w:type="dxa"/>
            <w:shd w:val="clear" w:color="auto" w:fill="auto"/>
            <w:vAlign w:val="bottom"/>
          </w:tcPr>
          <w:p w:rsidRPr="001C29C3" w:rsidR="00D559D2" w:rsidP="00D559D2" w:rsidRDefault="00D559D2" w14:paraId="59CB8A48" w14:textId="77777777">
            <w:pPr>
              <w:jc w:val="right"/>
              <w:rPr>
                <w:sz w:val="20"/>
                <w:szCs w:val="20"/>
              </w:rPr>
            </w:pPr>
            <w:r w:rsidRPr="001C29C3">
              <w:rPr>
                <w:sz w:val="20"/>
                <w:szCs w:val="20"/>
              </w:rPr>
              <w:t>1.32</w:t>
            </w:r>
          </w:p>
        </w:tc>
      </w:tr>
      <w:tr w:rsidRPr="001C29C3" w:rsidR="00D559D2" w:rsidTr="00D559D2" w14:paraId="181A6F5D" w14:textId="77777777">
        <w:trPr>
          <w:trHeight w:val="412"/>
        </w:trPr>
        <w:tc>
          <w:tcPr>
            <w:tcW w:w="1318" w:type="dxa"/>
            <w:shd w:val="clear" w:color="auto" w:fill="FFCC99"/>
            <w:vAlign w:val="center"/>
          </w:tcPr>
          <w:p w:rsidRPr="001C29C3" w:rsidR="00D559D2" w:rsidP="00D559D2" w:rsidRDefault="00D559D2" w14:paraId="34782D99" w14:textId="77777777">
            <w:pPr>
              <w:rPr>
                <w:b/>
                <w:bCs/>
                <w:sz w:val="22"/>
                <w:szCs w:val="22"/>
              </w:rPr>
            </w:pPr>
            <w:r w:rsidRPr="001C29C3">
              <w:rPr>
                <w:b/>
                <w:bCs/>
                <w:sz w:val="22"/>
                <w:szCs w:val="22"/>
              </w:rPr>
              <w:t>New Jersey</w:t>
            </w:r>
          </w:p>
        </w:tc>
        <w:tc>
          <w:tcPr>
            <w:tcW w:w="1385" w:type="dxa"/>
            <w:shd w:val="clear" w:color="auto" w:fill="FFCC99"/>
            <w:vAlign w:val="center"/>
          </w:tcPr>
          <w:p w:rsidRPr="001C29C3" w:rsidR="00D559D2" w:rsidP="00D559D2" w:rsidRDefault="00D559D2" w14:paraId="017A1423" w14:textId="77777777">
            <w:pPr>
              <w:jc w:val="right"/>
              <w:rPr>
                <w:b/>
                <w:bCs/>
                <w:sz w:val="22"/>
                <w:szCs w:val="22"/>
              </w:rPr>
            </w:pPr>
            <w:r w:rsidRPr="001C29C3">
              <w:rPr>
                <w:b/>
                <w:bCs/>
                <w:sz w:val="22"/>
                <w:szCs w:val="22"/>
              </w:rPr>
              <w:t>100.00</w:t>
            </w:r>
          </w:p>
        </w:tc>
        <w:tc>
          <w:tcPr>
            <w:tcW w:w="1372" w:type="dxa"/>
            <w:shd w:val="clear" w:color="auto" w:fill="FFCC99"/>
            <w:vAlign w:val="center"/>
          </w:tcPr>
          <w:p w:rsidRPr="001C29C3" w:rsidR="00D559D2" w:rsidP="00D559D2" w:rsidRDefault="00D559D2" w14:paraId="4363361E" w14:textId="77777777">
            <w:pPr>
              <w:jc w:val="right"/>
              <w:rPr>
                <w:b/>
                <w:bCs/>
                <w:sz w:val="22"/>
                <w:szCs w:val="22"/>
              </w:rPr>
            </w:pPr>
            <w:r w:rsidRPr="001C29C3">
              <w:rPr>
                <w:b/>
                <w:bCs/>
                <w:sz w:val="22"/>
                <w:szCs w:val="22"/>
              </w:rPr>
              <w:t>100</w:t>
            </w:r>
          </w:p>
        </w:tc>
        <w:tc>
          <w:tcPr>
            <w:tcW w:w="1170" w:type="dxa"/>
            <w:shd w:val="clear" w:color="auto" w:fill="FFCC99"/>
            <w:vAlign w:val="center"/>
          </w:tcPr>
          <w:p w:rsidRPr="001C29C3" w:rsidR="00D559D2" w:rsidP="00D559D2" w:rsidRDefault="00D559D2" w14:paraId="501FE79A" w14:textId="77777777">
            <w:pPr>
              <w:jc w:val="center"/>
              <w:rPr>
                <w:b/>
                <w:bCs/>
                <w:sz w:val="22"/>
                <w:szCs w:val="22"/>
              </w:rPr>
            </w:pPr>
            <w:r w:rsidRPr="001C29C3">
              <w:rPr>
                <w:b/>
                <w:bCs/>
                <w:sz w:val="22"/>
                <w:szCs w:val="22"/>
              </w:rPr>
              <w:t>100</w:t>
            </w:r>
          </w:p>
        </w:tc>
        <w:tc>
          <w:tcPr>
            <w:tcW w:w="1170" w:type="dxa"/>
            <w:shd w:val="clear" w:color="auto" w:fill="FFCC99"/>
            <w:vAlign w:val="center"/>
          </w:tcPr>
          <w:p w:rsidRPr="001C29C3" w:rsidR="00D559D2" w:rsidP="00D559D2" w:rsidRDefault="00D559D2" w14:paraId="7304E7EB" w14:textId="77777777">
            <w:pPr>
              <w:jc w:val="right"/>
              <w:rPr>
                <w:b/>
                <w:bCs/>
                <w:sz w:val="20"/>
                <w:szCs w:val="20"/>
              </w:rPr>
            </w:pPr>
            <w:r w:rsidRPr="001C29C3">
              <w:rPr>
                <w:b/>
                <w:bCs/>
                <w:sz w:val="20"/>
                <w:szCs w:val="20"/>
              </w:rPr>
              <w:t>2,088,110</w:t>
            </w:r>
          </w:p>
        </w:tc>
        <w:tc>
          <w:tcPr>
            <w:tcW w:w="1207" w:type="dxa"/>
            <w:shd w:val="clear" w:color="auto" w:fill="FFCC99"/>
            <w:vAlign w:val="center"/>
          </w:tcPr>
          <w:p w:rsidRPr="001C29C3" w:rsidR="00D559D2" w:rsidP="00D559D2" w:rsidRDefault="00D559D2" w14:paraId="1E420E92" w14:textId="77777777">
            <w:pPr>
              <w:jc w:val="right"/>
              <w:rPr>
                <w:b/>
                <w:bCs/>
                <w:sz w:val="20"/>
                <w:szCs w:val="20"/>
              </w:rPr>
            </w:pPr>
            <w:r w:rsidRPr="001C29C3">
              <w:rPr>
                <w:b/>
                <w:bCs/>
                <w:sz w:val="20"/>
                <w:szCs w:val="20"/>
              </w:rPr>
              <w:t>127,675</w:t>
            </w:r>
          </w:p>
        </w:tc>
        <w:tc>
          <w:tcPr>
            <w:tcW w:w="1238" w:type="dxa"/>
            <w:shd w:val="clear" w:color="auto" w:fill="FFCC99"/>
            <w:vAlign w:val="center"/>
          </w:tcPr>
          <w:p w:rsidRPr="001C29C3" w:rsidR="00D559D2" w:rsidP="00D559D2" w:rsidRDefault="00D559D2" w14:paraId="6735B59A" w14:textId="77777777">
            <w:pPr>
              <w:jc w:val="center"/>
              <w:rPr>
                <w:b/>
                <w:bCs/>
                <w:sz w:val="20"/>
                <w:szCs w:val="20"/>
              </w:rPr>
            </w:pPr>
            <w:r w:rsidRPr="001C29C3">
              <w:rPr>
                <w:b/>
                <w:bCs/>
                <w:sz w:val="20"/>
                <w:szCs w:val="20"/>
              </w:rPr>
              <w:t>100</w:t>
            </w:r>
          </w:p>
        </w:tc>
        <w:tc>
          <w:tcPr>
            <w:tcW w:w="1254" w:type="dxa"/>
            <w:shd w:val="clear" w:color="auto" w:fill="FFCC99"/>
            <w:vAlign w:val="center"/>
          </w:tcPr>
          <w:p w:rsidRPr="001C29C3" w:rsidR="00D559D2" w:rsidP="00D559D2" w:rsidRDefault="00D559D2" w14:paraId="1284C87D" w14:textId="77777777">
            <w:pPr>
              <w:jc w:val="right"/>
              <w:rPr>
                <w:b/>
                <w:bCs/>
                <w:sz w:val="20"/>
                <w:szCs w:val="20"/>
              </w:rPr>
            </w:pPr>
            <w:r w:rsidRPr="001C29C3">
              <w:rPr>
                <w:b/>
                <w:bCs/>
                <w:sz w:val="20"/>
                <w:szCs w:val="20"/>
              </w:rPr>
              <w:t>6,799,636</w:t>
            </w:r>
          </w:p>
        </w:tc>
        <w:tc>
          <w:tcPr>
            <w:tcW w:w="1249" w:type="dxa"/>
            <w:shd w:val="clear" w:color="auto" w:fill="FFCC99"/>
            <w:vAlign w:val="center"/>
          </w:tcPr>
          <w:p w:rsidRPr="001C29C3" w:rsidR="00D559D2" w:rsidP="00D559D2" w:rsidRDefault="00D559D2" w14:paraId="0B0C1A56" w14:textId="77777777">
            <w:pPr>
              <w:jc w:val="right"/>
              <w:rPr>
                <w:b/>
                <w:bCs/>
                <w:sz w:val="20"/>
                <w:szCs w:val="20"/>
              </w:rPr>
            </w:pPr>
            <w:r w:rsidRPr="001C29C3">
              <w:rPr>
                <w:b/>
                <w:bCs/>
                <w:sz w:val="20"/>
                <w:szCs w:val="20"/>
              </w:rPr>
              <w:t>414,804</w:t>
            </w:r>
          </w:p>
        </w:tc>
        <w:tc>
          <w:tcPr>
            <w:tcW w:w="947" w:type="dxa"/>
            <w:shd w:val="clear" w:color="auto" w:fill="FFCC99"/>
            <w:vAlign w:val="center"/>
          </w:tcPr>
          <w:p w:rsidRPr="001C29C3" w:rsidR="00D559D2" w:rsidP="00D559D2" w:rsidRDefault="00D559D2" w14:paraId="6A5B0E2F" w14:textId="77777777">
            <w:pPr>
              <w:jc w:val="right"/>
              <w:rPr>
                <w:b/>
                <w:bCs/>
                <w:sz w:val="20"/>
                <w:szCs w:val="20"/>
              </w:rPr>
            </w:pPr>
            <w:r w:rsidRPr="001C29C3">
              <w:rPr>
                <w:b/>
                <w:bCs/>
                <w:sz w:val="20"/>
                <w:szCs w:val="20"/>
              </w:rPr>
              <w:t>542,478</w:t>
            </w:r>
          </w:p>
        </w:tc>
        <w:tc>
          <w:tcPr>
            <w:tcW w:w="880" w:type="dxa"/>
            <w:shd w:val="clear" w:color="auto" w:fill="FFCC99"/>
            <w:vAlign w:val="center"/>
          </w:tcPr>
          <w:p w:rsidRPr="001C29C3" w:rsidR="00D559D2" w:rsidP="00D559D2" w:rsidRDefault="00D559D2" w14:paraId="423C2313" w14:textId="77777777">
            <w:pPr>
              <w:jc w:val="right"/>
              <w:rPr>
                <w:b/>
                <w:bCs/>
                <w:sz w:val="20"/>
                <w:szCs w:val="20"/>
              </w:rPr>
            </w:pPr>
            <w:r w:rsidRPr="001C29C3">
              <w:rPr>
                <w:b/>
                <w:bCs/>
                <w:sz w:val="20"/>
                <w:szCs w:val="20"/>
              </w:rPr>
              <w:t>100</w:t>
            </w:r>
          </w:p>
        </w:tc>
      </w:tr>
    </w:tbl>
    <w:bookmarkEnd w:id="33"/>
    <w:p w:rsidRPr="001C29C3" w:rsidR="00D559D2" w:rsidP="00D559D2" w:rsidRDefault="00D559D2" w14:paraId="492F05FF" w14:textId="77777777">
      <w:pPr>
        <w:rPr>
          <w:bCs/>
          <w:color w:val="000000"/>
          <w:sz w:val="22"/>
          <w:szCs w:val="22"/>
        </w:rPr>
        <w:sectPr w:rsidRPr="001C29C3" w:rsidR="00D559D2" w:rsidSect="00D559D2">
          <w:pgSz w:w="15840" w:h="12240" w:orient="landscape"/>
          <w:pgMar w:top="1800" w:right="1440" w:bottom="1210" w:left="1440" w:header="720" w:footer="720" w:gutter="0"/>
          <w:cols w:space="720"/>
        </w:sectPr>
      </w:pPr>
      <w:r w:rsidRPr="001C29C3">
        <w:rPr>
          <w:bCs/>
          <w:color w:val="000000"/>
          <w:sz w:val="22"/>
          <w:szCs w:val="22"/>
        </w:rPr>
        <w:t xml:space="preserve"> Source of column 4 and 7: U.S. Census Bureau, Population Division.  Annual Estimate of the Resident Population. </w:t>
      </w:r>
    </w:p>
    <w:p w:rsidRPr="001C29C3" w:rsidR="00D559D2" w:rsidP="00D559D2" w:rsidRDefault="00D559D2" w14:paraId="2C05DEDB" w14:textId="77777777"/>
    <w:p w:rsidRPr="001C29C3" w:rsidR="001F5102" w:rsidP="00574E9C" w:rsidRDefault="00D509C6" w14:paraId="78433B84" w14:textId="77777777">
      <w:pPr>
        <w:pStyle w:val="Heading2"/>
        <w:spacing w:after="360"/>
        <w:jc w:val="center"/>
      </w:pPr>
      <w:bookmarkStart w:name="_Appendix_B" w:id="34"/>
      <w:bookmarkEnd w:id="34"/>
      <w:r w:rsidRPr="001C29C3">
        <w:t>Appendix B</w:t>
      </w:r>
    </w:p>
    <w:p w:rsidRPr="00865443" w:rsidR="001F5102" w:rsidP="001F5102" w:rsidRDefault="001F5102" w14:paraId="6690FC09" w14:textId="77777777">
      <w:pPr>
        <w:jc w:val="center"/>
        <w:rPr>
          <w:rStyle w:val="Strong"/>
        </w:rPr>
      </w:pPr>
      <w:r w:rsidRPr="00865443">
        <w:rPr>
          <w:rStyle w:val="Strong"/>
        </w:rPr>
        <w:t>Drug Abuse Education Fund Grant Program</w:t>
      </w:r>
    </w:p>
    <w:p w:rsidRPr="001C29C3" w:rsidR="001F5102" w:rsidP="001333C5" w:rsidRDefault="00F36A01" w14:paraId="21E0F902" w14:textId="0C957F85">
      <w:pPr>
        <w:spacing w:after="280"/>
        <w:jc w:val="center"/>
        <w:rPr>
          <w:b/>
        </w:rPr>
      </w:pPr>
      <w:r w:rsidRPr="00865443">
        <w:rPr>
          <w:rStyle w:val="Strong"/>
        </w:rPr>
        <w:t xml:space="preserve">Documentation </w:t>
      </w:r>
      <w:r w:rsidRPr="00865443" w:rsidR="001F5102">
        <w:rPr>
          <w:rStyle w:val="Strong"/>
        </w:rPr>
        <w:t>of Eligibility</w:t>
      </w:r>
    </w:p>
    <w:p w:rsidRPr="001C29C3" w:rsidR="00D76459" w:rsidP="001333C5" w:rsidRDefault="001F5102" w14:paraId="581D5CD8" w14:textId="1CB45CE7">
      <w:pPr>
        <w:spacing w:after="240"/>
      </w:pPr>
      <w:r w:rsidRPr="001C29C3">
        <w:t xml:space="preserve">This document is to be </w:t>
      </w:r>
      <w:r w:rsidRPr="001C29C3" w:rsidR="00474AF6">
        <w:t xml:space="preserve">completed, </w:t>
      </w:r>
      <w:r w:rsidRPr="001C29C3">
        <w:t>signed</w:t>
      </w:r>
      <w:r w:rsidRPr="001C29C3" w:rsidR="00F36A01">
        <w:t>, scanned and uploaded</w:t>
      </w:r>
      <w:r w:rsidRPr="001C29C3">
        <w:t xml:space="preserve"> with the </w:t>
      </w:r>
      <w:r w:rsidRPr="001C29C3" w:rsidR="00041207">
        <w:t xml:space="preserve">EWEG </w:t>
      </w:r>
      <w:r w:rsidRPr="001C29C3">
        <w:t xml:space="preserve">application as certification of the </w:t>
      </w:r>
      <w:r w:rsidRPr="001C29C3" w:rsidR="007752F5">
        <w:t>applicant’s</w:t>
      </w:r>
      <w:r w:rsidRPr="001C29C3" w:rsidR="00080D62">
        <w:t xml:space="preserve"> </w:t>
      </w:r>
      <w:r w:rsidRPr="001C29C3">
        <w:t xml:space="preserve">ability to utilize law enforcement personnel in providing </w:t>
      </w:r>
      <w:r w:rsidRPr="001C29C3" w:rsidR="00B74F12">
        <w:rPr>
          <w:rFonts w:eastAsia="Calibri"/>
          <w:color w:val="000000"/>
        </w:rPr>
        <w:t>substance use disorder education and prevention programs</w:t>
      </w:r>
      <w:r w:rsidRPr="001C29C3">
        <w:t>, in accordance with the pro</w:t>
      </w:r>
      <w:r w:rsidRPr="001C29C3" w:rsidR="008877EE">
        <w:t>visions i</w:t>
      </w:r>
      <w:r w:rsidRPr="001C29C3">
        <w:t>n this NGO.</w:t>
      </w:r>
    </w:p>
    <w:p w:rsidRPr="001C29C3" w:rsidR="00D76459" w:rsidP="00DE4F9C" w:rsidRDefault="001F5102" w14:paraId="797F9D09" w14:textId="77777777">
      <w:r w:rsidRPr="001C29C3">
        <w:t xml:space="preserve">The </w:t>
      </w:r>
      <w:r w:rsidRPr="001C29C3" w:rsidR="007752F5">
        <w:t>applicant</w:t>
      </w:r>
      <w:r w:rsidRPr="001C29C3" w:rsidR="00080D62">
        <w:t xml:space="preserve"> </w:t>
      </w:r>
      <w:r w:rsidRPr="001C29C3">
        <w:t xml:space="preserve">certifies that it </w:t>
      </w:r>
      <w:r w:rsidRPr="001C29C3" w:rsidR="00B26C01">
        <w:t xml:space="preserve">currently has a formal working relationship with law enforcement agencies in </w:t>
      </w:r>
      <w:r w:rsidRPr="001C29C3" w:rsidR="000B5826">
        <w:t>all</w:t>
      </w:r>
      <w:r w:rsidRPr="001C29C3" w:rsidR="00B26C01">
        <w:t xml:space="preserve"> of the required nine counties for the provision of </w:t>
      </w:r>
      <w:r w:rsidRPr="001C29C3" w:rsidR="00B26C01">
        <w:rPr>
          <w:rFonts w:eastAsia="Calibri"/>
          <w:color w:val="000000"/>
        </w:rPr>
        <w:t xml:space="preserve">substance use disorder education and prevention </w:t>
      </w:r>
      <w:r w:rsidRPr="001C29C3" w:rsidR="00B26C01">
        <w:t xml:space="preserve">and will continue that relationship as necessary, to serve </w:t>
      </w:r>
      <w:r w:rsidRPr="001C29C3" w:rsidR="001D1E20">
        <w:t xml:space="preserve">schools in </w:t>
      </w:r>
      <w:r w:rsidRPr="001C29C3" w:rsidR="00B26C01">
        <w:t>all nine</w:t>
      </w:r>
      <w:r w:rsidRPr="001C29C3" w:rsidR="001D1E20">
        <w:t xml:space="preserve"> counties, according to the equitable distribution chart (see </w:t>
      </w:r>
      <w:hyperlink w:history="1" w:anchor="_2.2_PROJECT_REQUIREMENTS">
        <w:r w:rsidRPr="00F76AC1" w:rsidR="001D1E20">
          <w:rPr>
            <w:rStyle w:val="Hyperlink"/>
          </w:rPr>
          <w:t>Section 2.2</w:t>
        </w:r>
      </w:hyperlink>
      <w:r w:rsidRPr="001C29C3" w:rsidR="001D1E20">
        <w:t>, Project Requirements)</w:t>
      </w:r>
      <w:r w:rsidRPr="001C29C3" w:rsidR="00B26C01">
        <w:t xml:space="preserve"> for the purposes of this grant.</w:t>
      </w:r>
    </w:p>
    <w:p w:rsidRPr="001C29C3" w:rsidR="00B26C01" w:rsidP="00DE4F9C" w:rsidRDefault="00B26C01" w14:paraId="2FB868EB" w14:textId="77777777"/>
    <w:p w:rsidRPr="001C29C3" w:rsidR="001F5102" w:rsidP="001F5102" w:rsidRDefault="001F5102" w14:paraId="509DC295" w14:textId="77777777">
      <w:r w:rsidRPr="001C29C3">
        <w:t>I, ____________________________________</w:t>
      </w:r>
      <w:r w:rsidRPr="001C29C3" w:rsidR="002B6575">
        <w:t>____</w:t>
      </w:r>
      <w:r w:rsidRPr="001C29C3">
        <w:t xml:space="preserve"> certify that I and/or appropriate representatives of</w:t>
      </w:r>
    </w:p>
    <w:p w:rsidRPr="001C29C3" w:rsidR="001F5102" w:rsidP="001F5102" w:rsidRDefault="001F5102" w14:paraId="4F3EA558" w14:textId="77777777">
      <w:r w:rsidRPr="001C29C3">
        <w:t xml:space="preserve">    (Type or Print Name of </w:t>
      </w:r>
      <w:r w:rsidRPr="001C29C3" w:rsidR="007752F5">
        <w:t>Applicant</w:t>
      </w:r>
      <w:r w:rsidRPr="001C29C3" w:rsidR="00080D62">
        <w:t xml:space="preserve"> </w:t>
      </w:r>
      <w:r w:rsidRPr="001C29C3" w:rsidR="00303F8D">
        <w:t>Agency Chief Executive Officer</w:t>
      </w:r>
      <w:r w:rsidRPr="001C29C3">
        <w:t>)</w:t>
      </w:r>
    </w:p>
    <w:p w:rsidRPr="001C29C3" w:rsidR="001F5102" w:rsidP="001F5102" w:rsidRDefault="001F5102" w14:paraId="315A0B4B" w14:textId="77777777"/>
    <w:p w:rsidRPr="001C29C3" w:rsidR="001F5102" w:rsidP="001F5102" w:rsidRDefault="001F5102" w14:paraId="66700C6B" w14:textId="77777777">
      <w:r w:rsidRPr="001C29C3">
        <w:t>________________________________________</w:t>
      </w:r>
      <w:r w:rsidRPr="001C29C3" w:rsidR="002B6575">
        <w:t xml:space="preserve">__ </w:t>
      </w:r>
      <w:r w:rsidRPr="001C29C3">
        <w:t>have read and accept the terms of the NGO.</w:t>
      </w:r>
    </w:p>
    <w:p w:rsidRPr="001C29C3" w:rsidR="001F5102" w:rsidP="001F5102" w:rsidRDefault="001F5102" w14:paraId="73994C58" w14:textId="77777777">
      <w:r w:rsidRPr="001C29C3">
        <w:t xml:space="preserve">    (Type or Print Name of Organization)</w:t>
      </w:r>
    </w:p>
    <w:p w:rsidRPr="001C29C3" w:rsidR="001F5102" w:rsidP="001F5102" w:rsidRDefault="001F5102" w14:paraId="5B12C640" w14:textId="77777777"/>
    <w:p w:rsidRPr="001C29C3" w:rsidR="001F5102" w:rsidP="001F5102" w:rsidRDefault="001F5102" w14:paraId="7A4C6FDF" w14:textId="77777777">
      <w:r w:rsidRPr="001C29C3">
        <w:t>_________________________________________   ___________________________________</w:t>
      </w:r>
    </w:p>
    <w:p w:rsidRPr="001C29C3" w:rsidR="001F5102" w:rsidP="001F5102" w:rsidRDefault="002B6575" w14:paraId="616CAA0E" w14:textId="77777777">
      <w:r w:rsidRPr="001C29C3">
        <w:t xml:space="preserve">    </w:t>
      </w:r>
      <w:r w:rsidRPr="001C29C3" w:rsidR="001F5102">
        <w:t xml:space="preserve"> (Organization Address)                                    </w:t>
      </w:r>
      <w:r w:rsidRPr="001C29C3">
        <w:t xml:space="preserve">        </w:t>
      </w:r>
      <w:r w:rsidRPr="001C29C3" w:rsidR="001F5102">
        <w:t xml:space="preserve"> (Organization Telephone)</w:t>
      </w:r>
    </w:p>
    <w:p w:rsidRPr="001C29C3" w:rsidR="001F5102" w:rsidP="001F5102" w:rsidRDefault="001F5102" w14:paraId="20C4D898" w14:textId="77777777"/>
    <w:p w:rsidRPr="001C29C3" w:rsidR="001F5102" w:rsidP="001F5102" w:rsidRDefault="001F5102" w14:paraId="3AB5FC36" w14:textId="77777777">
      <w:r w:rsidRPr="001C29C3">
        <w:t>_______________________________      ________________    _________________________</w:t>
      </w:r>
    </w:p>
    <w:p w:rsidRPr="001C29C3" w:rsidR="001F5102" w:rsidP="001F5102" w:rsidRDefault="001F5102" w14:paraId="729977E9" w14:textId="77777777">
      <w:r w:rsidRPr="001C29C3">
        <w:t xml:space="preserve">  (Signature of </w:t>
      </w:r>
      <w:r w:rsidRPr="001C29C3" w:rsidR="007752F5">
        <w:t>Applicant</w:t>
      </w:r>
      <w:r w:rsidRPr="001C29C3" w:rsidR="00080D62">
        <w:t xml:space="preserve"> </w:t>
      </w:r>
      <w:r w:rsidRPr="001C29C3" w:rsidR="002B6575">
        <w:tab/>
      </w:r>
      <w:r w:rsidRPr="001C29C3" w:rsidR="002B6575">
        <w:tab/>
      </w:r>
      <w:r w:rsidRPr="001C29C3" w:rsidR="002B6575">
        <w:t xml:space="preserve">          </w:t>
      </w:r>
      <w:r w:rsidRPr="001C29C3">
        <w:t xml:space="preserve">(Date)                 </w:t>
      </w:r>
      <w:r w:rsidRPr="001C29C3" w:rsidR="002B6575">
        <w:t xml:space="preserve">      </w:t>
      </w:r>
      <w:r w:rsidRPr="001C29C3">
        <w:t xml:space="preserve">  (Board Approval Date)</w:t>
      </w:r>
    </w:p>
    <w:p w:rsidRPr="001C29C3" w:rsidR="00303F8D" w:rsidP="001F5102" w:rsidRDefault="002B6575" w14:paraId="049A0CC0" w14:textId="77777777">
      <w:r w:rsidRPr="001C29C3">
        <w:t xml:space="preserve">   </w:t>
      </w:r>
      <w:r w:rsidRPr="001C29C3" w:rsidR="00303F8D">
        <w:t xml:space="preserve">Agency Chief Executive Officer)                     </w:t>
      </w:r>
    </w:p>
    <w:p w:rsidRPr="001C29C3" w:rsidR="001F5102" w:rsidP="001F5102" w:rsidRDefault="001F5102" w14:paraId="24E7D2D4" w14:textId="77777777"/>
    <w:p w:rsidRPr="001C29C3" w:rsidR="00474AF6" w:rsidRDefault="00474AF6" w14:paraId="6C8FE7E1" w14:textId="77777777">
      <w:r w:rsidRPr="001C29C3">
        <w:br w:type="page"/>
      </w:r>
    </w:p>
    <w:p w:rsidRPr="001C29C3" w:rsidR="004F427F" w:rsidP="00574E9C" w:rsidRDefault="002B5526" w14:paraId="517D0095" w14:textId="62CA60D6">
      <w:pPr>
        <w:pStyle w:val="Heading2"/>
        <w:spacing w:after="360"/>
        <w:jc w:val="center"/>
      </w:pPr>
      <w:bookmarkStart w:name="_Appendix_C" w:id="35"/>
      <w:bookmarkEnd w:id="35"/>
      <w:r w:rsidRPr="001C29C3">
        <w:lastRenderedPageBreak/>
        <w:t xml:space="preserve">Appendix </w:t>
      </w:r>
      <w:r w:rsidRPr="001C29C3" w:rsidR="00D509C6">
        <w:t>C</w:t>
      </w:r>
    </w:p>
    <w:p w:rsidRPr="001333C5" w:rsidR="00B318B6" w:rsidP="001333C5" w:rsidRDefault="009343D6" w14:paraId="776CCAFE" w14:textId="150B0EE6">
      <w:pPr>
        <w:pStyle w:val="Heading4"/>
        <w:spacing w:after="280"/>
        <w:rPr>
          <w:u w:val="none"/>
        </w:rPr>
      </w:pPr>
      <w:r w:rsidRPr="00865443">
        <w:rPr>
          <w:u w:val="none"/>
        </w:rPr>
        <w:t>DRUG ABUSE EDUCATION FUND GRANT</w:t>
      </w:r>
      <w:r w:rsidRPr="00865443" w:rsidR="00F36A01">
        <w:rPr>
          <w:sz w:val="22"/>
          <w:szCs w:val="22"/>
          <w:u w:val="none"/>
        </w:rPr>
        <w:t xml:space="preserve"> </w:t>
      </w:r>
      <w:r w:rsidRPr="00865443" w:rsidR="002B5526">
        <w:rPr>
          <w:u w:val="none"/>
        </w:rPr>
        <w:t>PROGRAM STATEMENT OF ASSURANCES</w:t>
      </w:r>
    </w:p>
    <w:p w:rsidRPr="001C29C3" w:rsidR="00B24B88" w:rsidP="007D71FA" w:rsidRDefault="00041207" w14:paraId="23B45747" w14:textId="77777777">
      <w:pPr>
        <w:jc w:val="center"/>
      </w:pPr>
      <w:r w:rsidRPr="001C29C3">
        <w:t>This form is to be completed, signed, scanned and uploaded as part of the EWEG application</w:t>
      </w:r>
    </w:p>
    <w:p w:rsidRPr="001C29C3" w:rsidR="002B5526" w:rsidP="002B5526" w:rsidRDefault="002B5526" w14:paraId="588512F0" w14:textId="77777777">
      <w:pPr>
        <w:jc w:val="center"/>
      </w:pPr>
    </w:p>
    <w:p w:rsidRPr="00574E9C" w:rsidR="002B5526" w:rsidP="00574E9C" w:rsidRDefault="002B5526" w14:paraId="677B0E60" w14:textId="6A1A5929">
      <w:pPr>
        <w:spacing w:after="240"/>
      </w:pPr>
      <w:r w:rsidRPr="001C29C3">
        <w:t>The ____________________________________________________ (</w:t>
      </w:r>
      <w:r w:rsidRPr="001C29C3" w:rsidR="007752F5">
        <w:t>applicant</w:t>
      </w:r>
      <w:r w:rsidRPr="001C29C3" w:rsidR="00080D62">
        <w:t xml:space="preserve"> </w:t>
      </w:r>
      <w:r w:rsidRPr="001C29C3">
        <w:t>agency name) hereby assures that:</w:t>
      </w:r>
    </w:p>
    <w:p w:rsidRPr="001C29C3" w:rsidR="00546145" w:rsidP="00A044E9" w:rsidRDefault="002B5526" w14:paraId="76E3775A" w14:textId="632E2771">
      <w:pPr>
        <w:pStyle w:val="ListParagraph"/>
        <w:numPr>
          <w:ilvl w:val="0"/>
          <w:numId w:val="31"/>
        </w:numPr>
        <w:spacing w:after="120"/>
        <w:rPr>
          <w:color w:val="000000"/>
        </w:rPr>
      </w:pPr>
      <w:r w:rsidRPr="001C29C3">
        <w:rPr>
          <w:color w:val="000000"/>
        </w:rPr>
        <w:t xml:space="preserve">The </w:t>
      </w:r>
      <w:r w:rsidRPr="001C29C3" w:rsidR="007752F5">
        <w:t>applicant</w:t>
      </w:r>
      <w:r w:rsidRPr="001C29C3" w:rsidR="00080D62">
        <w:t xml:space="preserve"> </w:t>
      </w:r>
      <w:r w:rsidRPr="001C29C3">
        <w:t>will ensure</w:t>
      </w:r>
      <w:r w:rsidRPr="001C29C3">
        <w:rPr>
          <w:color w:val="000000"/>
        </w:rPr>
        <w:t xml:space="preserve"> the</w:t>
      </w:r>
      <w:r w:rsidRPr="001C29C3" w:rsidR="008877EE">
        <w:rPr>
          <w:color w:val="000000"/>
        </w:rPr>
        <w:t xml:space="preserve"> program provided</w:t>
      </w:r>
      <w:r w:rsidRPr="001C29C3">
        <w:rPr>
          <w:color w:val="000000"/>
        </w:rPr>
        <w:t xml:space="preserve"> for </w:t>
      </w:r>
      <w:r w:rsidRPr="001C29C3" w:rsidR="00E13F1F">
        <w:rPr>
          <w:color w:val="000000"/>
        </w:rPr>
        <w:t>students will target</w:t>
      </w:r>
      <w:r w:rsidRPr="001C29C3" w:rsidR="00E13F1F">
        <w:rPr>
          <w:rFonts w:eastAsia="Calibri"/>
          <w:color w:val="000000"/>
        </w:rPr>
        <w:t xml:space="preserve"> schools in the nine counties with the highest prevalence of drug abuse based on data in the New Jersey Department of Human Services, Division of Mental Health and Addiction Services, </w:t>
      </w:r>
      <w:r w:rsidRPr="00865443" w:rsidR="00E13F1F">
        <w:rPr>
          <w:rStyle w:val="Emphasis"/>
          <w:rFonts w:eastAsia="Calibri"/>
        </w:rPr>
        <w:t>Substance Abuse Prevention Needs Assessment Using Social Indicator</w:t>
      </w:r>
      <w:r w:rsidRPr="001C29C3" w:rsidR="00E13F1F">
        <w:rPr>
          <w:rFonts w:eastAsia="Calibri"/>
          <w:i/>
          <w:color w:val="000000"/>
        </w:rPr>
        <w:t>s</w:t>
      </w:r>
      <w:r w:rsidRPr="001C29C3" w:rsidR="00E13F1F">
        <w:rPr>
          <w:rFonts w:eastAsia="Calibri"/>
          <w:color w:val="000000"/>
        </w:rPr>
        <w:t>, Table 5, “Need Assessment for Alcohol and Drug Prevention Services, New Jersey 2014” (Bergen, Essex, Monmouth, Middlesex, Burlington, Ocean, Hudson, Camden and Union).</w:t>
      </w:r>
    </w:p>
    <w:p w:rsidRPr="001C29C3" w:rsidR="00887F00" w:rsidP="00A044E9" w:rsidRDefault="00887F00" w14:paraId="0F66A8EA" w14:textId="77777777">
      <w:pPr>
        <w:pStyle w:val="ListParagraph"/>
        <w:numPr>
          <w:ilvl w:val="0"/>
          <w:numId w:val="31"/>
        </w:numPr>
        <w:spacing w:after="120"/>
        <w:rPr>
          <w:color w:val="000000"/>
        </w:rPr>
      </w:pPr>
      <w:r w:rsidRPr="001C29C3">
        <w:rPr>
          <w:rFonts w:eastAsia="Calibri"/>
          <w:color w:val="000000"/>
        </w:rPr>
        <w:t xml:space="preserve">The </w:t>
      </w:r>
      <w:r w:rsidRPr="001C29C3" w:rsidR="007752F5">
        <w:rPr>
          <w:rFonts w:eastAsia="Calibri"/>
          <w:color w:val="000000"/>
        </w:rPr>
        <w:t>applicant</w:t>
      </w:r>
      <w:r w:rsidRPr="001C29C3" w:rsidR="00080D62">
        <w:rPr>
          <w:rFonts w:eastAsia="Calibri"/>
          <w:color w:val="000000"/>
        </w:rPr>
        <w:t xml:space="preserve"> </w:t>
      </w:r>
      <w:r w:rsidRPr="001C29C3">
        <w:rPr>
          <w:rFonts w:eastAsia="Calibri"/>
          <w:color w:val="000000"/>
        </w:rPr>
        <w:t xml:space="preserve">will ensure that the grades to be served (kindergarten through grade 12) will be determined by the local education agency (LEA) in collaboration with law enforcement and the </w:t>
      </w:r>
      <w:r w:rsidRPr="001C29C3" w:rsidR="00ED06CB">
        <w:rPr>
          <w:rFonts w:eastAsia="Calibri"/>
          <w:color w:val="000000"/>
        </w:rPr>
        <w:t>applicant</w:t>
      </w:r>
      <w:r w:rsidRPr="001C29C3">
        <w:rPr>
          <w:rFonts w:eastAsia="Calibri"/>
          <w:color w:val="000000"/>
        </w:rPr>
        <w:t>.</w:t>
      </w:r>
    </w:p>
    <w:p w:rsidRPr="001C29C3" w:rsidR="00546145" w:rsidP="00A044E9" w:rsidRDefault="002B5526" w14:paraId="706ADE2A" w14:textId="77777777">
      <w:pPr>
        <w:pStyle w:val="ListParagraph"/>
        <w:numPr>
          <w:ilvl w:val="0"/>
          <w:numId w:val="31"/>
        </w:numPr>
        <w:spacing w:after="120"/>
        <w:rPr>
          <w:color w:val="000000"/>
        </w:rPr>
      </w:pPr>
      <w:r w:rsidRPr="001C29C3">
        <w:t xml:space="preserve">The </w:t>
      </w:r>
      <w:r w:rsidRPr="001C29C3" w:rsidR="007752F5">
        <w:t>applicant</w:t>
      </w:r>
      <w:r w:rsidRPr="001C29C3" w:rsidR="00080D62">
        <w:t xml:space="preserve"> </w:t>
      </w:r>
      <w:r w:rsidRPr="001C29C3">
        <w:t>will ensure</w:t>
      </w:r>
      <w:r w:rsidRPr="001C29C3">
        <w:rPr>
          <w:color w:val="000000"/>
        </w:rPr>
        <w:t xml:space="preserve"> the program funds will be used for authorized programs and activities.</w:t>
      </w:r>
    </w:p>
    <w:p w:rsidRPr="001C29C3" w:rsidR="00546145" w:rsidP="00A044E9" w:rsidRDefault="002B5526" w14:paraId="4ED9E432" w14:textId="77777777">
      <w:pPr>
        <w:pStyle w:val="ListParagraph"/>
        <w:numPr>
          <w:ilvl w:val="0"/>
          <w:numId w:val="31"/>
        </w:numPr>
        <w:spacing w:after="120"/>
        <w:rPr>
          <w:color w:val="000000"/>
        </w:rPr>
      </w:pPr>
      <w:r w:rsidRPr="001C29C3">
        <w:t xml:space="preserve">The </w:t>
      </w:r>
      <w:r w:rsidRPr="001C29C3" w:rsidR="007752F5">
        <w:t>applicant</w:t>
      </w:r>
      <w:r w:rsidRPr="001C29C3" w:rsidR="00080D62">
        <w:t xml:space="preserve"> </w:t>
      </w:r>
      <w:r w:rsidRPr="001C29C3">
        <w:t>will ensure law enforcement personnel will deliver the evide</w:t>
      </w:r>
      <w:r w:rsidRPr="001C29C3" w:rsidR="008877EE">
        <w:t>nce-based instructional program</w:t>
      </w:r>
      <w:r w:rsidRPr="001C29C3">
        <w:t xml:space="preserve"> to meet the goals and objectives established in the Drug Abuse Education Fund </w:t>
      </w:r>
      <w:r w:rsidRPr="001C29C3" w:rsidR="00474AF6">
        <w:t xml:space="preserve">Grant Program </w:t>
      </w:r>
      <w:r w:rsidRPr="001C29C3">
        <w:t>Notice of Grant Opportunity (NGO).</w:t>
      </w:r>
    </w:p>
    <w:p w:rsidRPr="001C29C3" w:rsidR="00546145" w:rsidP="00A044E9" w:rsidRDefault="002B5526" w14:paraId="18144495" w14:textId="77777777">
      <w:pPr>
        <w:pStyle w:val="ListParagraph"/>
        <w:numPr>
          <w:ilvl w:val="0"/>
          <w:numId w:val="31"/>
        </w:numPr>
        <w:spacing w:after="120"/>
        <w:rPr>
          <w:color w:val="000000"/>
        </w:rPr>
      </w:pPr>
      <w:r w:rsidRPr="001C29C3">
        <w:t xml:space="preserve">The </w:t>
      </w:r>
      <w:r w:rsidRPr="001C29C3" w:rsidR="007752F5">
        <w:t>applicant</w:t>
      </w:r>
      <w:r w:rsidRPr="001C29C3" w:rsidR="00080D62">
        <w:t xml:space="preserve"> </w:t>
      </w:r>
      <w:r w:rsidRPr="001C29C3">
        <w:t xml:space="preserve">will assure that law enforcement personnel delivering the evidence-based </w:t>
      </w:r>
      <w:r w:rsidRPr="001C29C3" w:rsidR="00887F00">
        <w:rPr>
          <w:rFonts w:eastAsia="Calibri"/>
          <w:color w:val="000000"/>
        </w:rPr>
        <w:t>substance use disorder education and prevention program</w:t>
      </w:r>
      <w:r w:rsidRPr="001C29C3">
        <w:t xml:space="preserve"> are provided with training and ongoing technical assistance</w:t>
      </w:r>
      <w:r w:rsidRPr="001C29C3" w:rsidR="00D83FE7">
        <w:t xml:space="preserve"> as defined in </w:t>
      </w:r>
      <w:hyperlink w:history="1" w:anchor="_2.2_PROJECT_REQUIREMENTS">
        <w:r w:rsidRPr="00F76AC1" w:rsidR="00D83FE7">
          <w:rPr>
            <w:rStyle w:val="Hyperlink"/>
          </w:rPr>
          <w:t>Section 2.2</w:t>
        </w:r>
      </w:hyperlink>
      <w:r w:rsidRPr="001C29C3">
        <w:t>.</w:t>
      </w:r>
    </w:p>
    <w:p w:rsidRPr="001C29C3" w:rsidR="003133DF" w:rsidP="00A044E9" w:rsidRDefault="003133DF" w14:paraId="5C97C99D" w14:textId="77777777">
      <w:pPr>
        <w:pStyle w:val="ListParagraph"/>
        <w:numPr>
          <w:ilvl w:val="0"/>
          <w:numId w:val="31"/>
        </w:numPr>
        <w:spacing w:after="120"/>
        <w:rPr>
          <w:color w:val="000000"/>
        </w:rPr>
      </w:pPr>
      <w:r w:rsidRPr="001C29C3">
        <w:t xml:space="preserve">The </w:t>
      </w:r>
      <w:r w:rsidRPr="001C29C3" w:rsidR="007752F5">
        <w:t>applicant</w:t>
      </w:r>
      <w:r w:rsidRPr="001C29C3" w:rsidR="00080D62">
        <w:t xml:space="preserve"> </w:t>
      </w:r>
      <w:r w:rsidRPr="001C29C3">
        <w:t>will ensure that all resources and materials (printed hard copy, electronic or other means) produced using DAEF funds will be prominently attributed to and display DAEF as the funding source</w:t>
      </w:r>
    </w:p>
    <w:p w:rsidRPr="001C29C3" w:rsidR="002B5526" w:rsidP="00A044E9" w:rsidRDefault="002B5526" w14:paraId="461E82CC" w14:textId="77777777">
      <w:pPr>
        <w:pStyle w:val="ListParagraph"/>
        <w:numPr>
          <w:ilvl w:val="0"/>
          <w:numId w:val="31"/>
        </w:numPr>
        <w:spacing w:after="120"/>
        <w:rPr>
          <w:color w:val="000000"/>
        </w:rPr>
      </w:pPr>
      <w:r w:rsidRPr="001C29C3">
        <w:t xml:space="preserve">The </w:t>
      </w:r>
      <w:r w:rsidRPr="001C29C3" w:rsidR="007752F5">
        <w:t>applicant</w:t>
      </w:r>
      <w:r w:rsidRPr="001C29C3" w:rsidR="00080D62">
        <w:t xml:space="preserve"> </w:t>
      </w:r>
      <w:r w:rsidRPr="001C29C3">
        <w:t>will assure that it will adhere to and implement the project requirements set forth in the</w:t>
      </w:r>
      <w:r w:rsidRPr="001C29C3" w:rsidR="00510A64">
        <w:t xml:space="preserve"> continuation</w:t>
      </w:r>
      <w:r w:rsidRPr="001C29C3">
        <w:t xml:space="preserve"> NGO.</w:t>
      </w:r>
    </w:p>
    <w:p w:rsidRPr="001C29C3" w:rsidR="002B5526" w:rsidP="002B5526" w:rsidRDefault="002B5526" w14:paraId="1B8CA22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1C29C3" w:rsidR="002B5526" w:rsidP="002B5526" w:rsidRDefault="002B5526" w14:paraId="7D34938B"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1C29C3">
        <w:t>_______________________________________________</w:t>
      </w:r>
    </w:p>
    <w:p w:rsidRPr="001C29C3" w:rsidR="002B5526" w:rsidP="002B5526" w:rsidRDefault="002B5526" w14:paraId="650D273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1C29C3">
        <w:t xml:space="preserve">Print Name of </w:t>
      </w:r>
      <w:r w:rsidRPr="001C29C3" w:rsidR="007752F5">
        <w:t>Applicant</w:t>
      </w:r>
      <w:r w:rsidRPr="001C29C3" w:rsidR="00080D62">
        <w:t xml:space="preserve"> </w:t>
      </w:r>
      <w:r w:rsidRPr="001C29C3">
        <w:t>Agency Chief Executive Officer</w:t>
      </w:r>
    </w:p>
    <w:p w:rsidRPr="001C29C3" w:rsidR="002B5526" w:rsidP="002B5526" w:rsidRDefault="002B5526" w14:paraId="44A7572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1C29C3" w:rsidR="002B5526" w:rsidP="002B5526" w:rsidRDefault="002B5526" w14:paraId="62C76701" w14:textId="77777777">
      <w:pPr>
        <w:pStyle w:val="Header"/>
      </w:pPr>
      <w:r w:rsidRPr="001C29C3">
        <w:t>_______________________________________________</w:t>
      </w:r>
      <w:r w:rsidRPr="001C29C3">
        <w:tab/>
      </w:r>
      <w:r w:rsidRPr="001C29C3">
        <w:t>_______________</w:t>
      </w:r>
    </w:p>
    <w:p w:rsidR="00574E9C" w:rsidP="00574E9C" w:rsidRDefault="002B5526" w14:paraId="01520301" w14:textId="0CFFDA8F">
      <w:pPr>
        <w:pStyle w:val="Header"/>
      </w:pPr>
      <w:r w:rsidRPr="001C29C3">
        <w:t xml:space="preserve">Signature of </w:t>
      </w:r>
      <w:r w:rsidRPr="001C29C3" w:rsidR="007752F5">
        <w:t>Applicant</w:t>
      </w:r>
      <w:r w:rsidRPr="001C29C3" w:rsidR="00080D62">
        <w:t xml:space="preserve"> </w:t>
      </w:r>
      <w:r w:rsidRPr="001C29C3">
        <w:t>Agency Chief Executive Officer                                   Date</w:t>
      </w:r>
    </w:p>
    <w:p w:rsidR="00574E9C" w:rsidRDefault="00574E9C" w14:paraId="4E7065A2" w14:textId="77777777">
      <w:pPr>
        <w:jc w:val="left"/>
      </w:pPr>
      <w:r>
        <w:br w:type="page"/>
      </w:r>
    </w:p>
    <w:p w:rsidRPr="00574E9C" w:rsidR="009259D6" w:rsidP="00574E9C" w:rsidRDefault="00F36A01" w14:paraId="3F6CE112" w14:textId="65C709E3">
      <w:pPr>
        <w:pStyle w:val="Heading2"/>
        <w:spacing w:after="720"/>
        <w:jc w:val="center"/>
      </w:pPr>
      <w:bookmarkStart w:name="_Appendix_D" w:id="36"/>
      <w:bookmarkEnd w:id="36"/>
      <w:r w:rsidRPr="001C29C3">
        <w:lastRenderedPageBreak/>
        <w:t>A</w:t>
      </w:r>
      <w:r w:rsidRPr="001C29C3" w:rsidR="00DF2FF9">
        <w:t xml:space="preserve">ppendix </w:t>
      </w:r>
      <w:r w:rsidRPr="001C29C3" w:rsidR="00D509C6">
        <w:t>D</w:t>
      </w:r>
    </w:p>
    <w:p w:rsidRPr="001333C5" w:rsidR="009259D6" w:rsidP="001333C5" w:rsidRDefault="009259D6" w14:paraId="4E2568C3" w14:textId="77BCFAC4">
      <w:pPr>
        <w:spacing w:after="280"/>
        <w:jc w:val="center"/>
        <w:rPr>
          <w:b/>
          <w:caps/>
        </w:rPr>
      </w:pPr>
      <w:r w:rsidRPr="001C29C3">
        <w:rPr>
          <w:b/>
          <w:caps/>
        </w:rPr>
        <w:t xml:space="preserve">Budget </w:t>
      </w:r>
      <w:r w:rsidRPr="001C29C3" w:rsidR="001D1E20">
        <w:rPr>
          <w:b/>
          <w:caps/>
        </w:rPr>
        <w:t>Tips</w:t>
      </w:r>
    </w:p>
    <w:p w:rsidRPr="00574E9C" w:rsidR="009259D6" w:rsidP="00574E9C" w:rsidRDefault="009259D6" w14:paraId="47E086CA" w14:textId="6102DCDB">
      <w:pPr>
        <w:spacing w:after="240"/>
        <w:ind w:left="-115"/>
        <w:rPr>
          <w:color w:val="000000"/>
        </w:rPr>
      </w:pPr>
      <w:r w:rsidRPr="001C29C3">
        <w:rPr>
          <w:color w:val="000000"/>
        </w:rPr>
        <w:t>To reduce the number of pre-award revisions, please follow instructions below:</w:t>
      </w:r>
    </w:p>
    <w:p w:rsidRPr="001C29C3" w:rsidR="009259D6" w:rsidP="00574E9C" w:rsidRDefault="001D1E20" w14:paraId="0DB8E810" w14:textId="5912F0C6">
      <w:pPr>
        <w:pStyle w:val="ListParagraph"/>
        <w:numPr>
          <w:ilvl w:val="0"/>
          <w:numId w:val="12"/>
        </w:numPr>
        <w:spacing w:after="240"/>
        <w:ind w:left="360"/>
      </w:pPr>
      <w:r w:rsidRPr="001C29C3">
        <w:rPr>
          <w:color w:val="000000"/>
        </w:rPr>
        <w:t>Explain</w:t>
      </w:r>
      <w:r w:rsidRPr="001C29C3" w:rsidR="009259D6">
        <w:rPr>
          <w:color w:val="000000"/>
        </w:rPr>
        <w:t xml:space="preserve"> what the amounts in the </w:t>
      </w:r>
      <w:r w:rsidR="00A600BC">
        <w:rPr>
          <w:color w:val="000000"/>
        </w:rPr>
        <w:t>‘</w:t>
      </w:r>
      <w:r w:rsidRPr="001C29C3" w:rsidR="009259D6">
        <w:rPr>
          <w:color w:val="000000"/>
        </w:rPr>
        <w:t>How Many</w:t>
      </w:r>
      <w:r w:rsidR="00B47D02">
        <w:rPr>
          <w:color w:val="000000"/>
        </w:rPr>
        <w:t>’</w:t>
      </w:r>
      <w:r w:rsidRPr="001C29C3" w:rsidR="009259D6">
        <w:rPr>
          <w:color w:val="000000"/>
        </w:rPr>
        <w:t xml:space="preserve"> and </w:t>
      </w:r>
      <w:r w:rsidR="00B47D02">
        <w:rPr>
          <w:color w:val="000000"/>
        </w:rPr>
        <w:t>‘</w:t>
      </w:r>
      <w:r w:rsidRPr="001C29C3" w:rsidR="009259D6">
        <w:rPr>
          <w:color w:val="000000"/>
        </w:rPr>
        <w:t>Cost per Unit</w:t>
      </w:r>
      <w:r w:rsidR="00B47D02">
        <w:rPr>
          <w:color w:val="000000"/>
        </w:rPr>
        <w:t>’</w:t>
      </w:r>
      <w:r w:rsidRPr="001C29C3" w:rsidR="009259D6">
        <w:rPr>
          <w:color w:val="000000"/>
        </w:rPr>
        <w:t xml:space="preserve"> boxes represent for the Supply, and Other tabs budget entries. If the amounts in those boxes represent a calculation, describe that calculation in the Description box.</w:t>
      </w:r>
    </w:p>
    <w:p w:rsidRPr="001C29C3" w:rsidR="009259D6" w:rsidP="00574E9C" w:rsidRDefault="001D1E20" w14:paraId="0E500A9A" w14:textId="3CDBA900">
      <w:pPr>
        <w:pStyle w:val="ListParagraph"/>
        <w:numPr>
          <w:ilvl w:val="0"/>
          <w:numId w:val="12"/>
        </w:numPr>
        <w:spacing w:after="240"/>
        <w:ind w:left="360"/>
      </w:pPr>
      <w:r w:rsidRPr="001C29C3">
        <w:rPr>
          <w:color w:val="000000"/>
        </w:rPr>
        <w:t>Include in the</w:t>
      </w:r>
      <w:r w:rsidRPr="001C29C3" w:rsidR="009259D6">
        <w:rPr>
          <w:color w:val="000000"/>
        </w:rPr>
        <w:t xml:space="preserve"> Description boxes the cost of </w:t>
      </w:r>
      <w:r w:rsidRPr="001C29C3">
        <w:rPr>
          <w:color w:val="000000"/>
        </w:rPr>
        <w:t>the item</w:t>
      </w:r>
      <w:r w:rsidRPr="001C29C3" w:rsidR="009259D6">
        <w:rPr>
          <w:color w:val="000000"/>
        </w:rPr>
        <w:t>, the need for it, and its relation to the grant program.</w:t>
      </w:r>
    </w:p>
    <w:p w:rsidR="00AA0D16" w:rsidP="00AA0D16" w:rsidRDefault="009259D6" w14:paraId="6D95962D" w14:textId="39F3487A">
      <w:pPr>
        <w:numPr>
          <w:ilvl w:val="0"/>
          <w:numId w:val="12"/>
        </w:numPr>
        <w:ind w:left="360"/>
        <w:rPr>
          <w:color w:val="000000"/>
        </w:rPr>
      </w:pPr>
      <w:r w:rsidRPr="001C29C3">
        <w:rPr>
          <w:color w:val="000000"/>
        </w:rPr>
        <w:t>Mileage reimbursement budget entries must describe the relation to the grant of the traveler(s) and the grant-related purpose(s) of the travel, as well as a brief explanation of how the number of miles was calculated.  Mileage must be a separate budget entry.</w:t>
      </w:r>
    </w:p>
    <w:p w:rsidR="00AA0D16" w:rsidRDefault="00AA0D16" w14:paraId="4530491C" w14:textId="77777777">
      <w:pPr>
        <w:jc w:val="left"/>
        <w:rPr>
          <w:color w:val="000000"/>
        </w:rPr>
      </w:pPr>
      <w:r>
        <w:rPr>
          <w:color w:val="000000"/>
        </w:rPr>
        <w:br w:type="page"/>
      </w:r>
    </w:p>
    <w:p w:rsidRPr="001C29C3" w:rsidR="009259D6" w:rsidP="00AA0D16" w:rsidRDefault="00DF2FF9" w14:paraId="482F7091" w14:textId="77777777">
      <w:pPr>
        <w:pStyle w:val="Heading2"/>
        <w:spacing w:after="360"/>
        <w:jc w:val="center"/>
      </w:pPr>
      <w:bookmarkStart w:name="_Appendix_E" w:id="37"/>
      <w:bookmarkEnd w:id="37"/>
      <w:r w:rsidRPr="001C29C3">
        <w:lastRenderedPageBreak/>
        <w:t xml:space="preserve">Appendix </w:t>
      </w:r>
      <w:r w:rsidRPr="001C29C3" w:rsidR="00D509C6">
        <w:t>E</w:t>
      </w:r>
    </w:p>
    <w:p w:rsidRPr="001C29C3" w:rsidR="009259D6" w:rsidP="001333C5" w:rsidRDefault="009259D6" w14:paraId="17BB78C3" w14:textId="7F9391B0">
      <w:pPr>
        <w:spacing w:after="240"/>
        <w:jc w:val="center"/>
        <w:rPr>
          <w:b/>
          <w:sz w:val="22"/>
          <w:szCs w:val="22"/>
        </w:rPr>
      </w:pPr>
      <w:r w:rsidRPr="001C29C3">
        <w:rPr>
          <w:b/>
          <w:sz w:val="22"/>
          <w:szCs w:val="22"/>
        </w:rPr>
        <w:t>DRUG ABUSE EDUCATION FUND GRANT</w:t>
      </w:r>
    </w:p>
    <w:p w:rsidRPr="001333C5" w:rsidR="009259D6" w:rsidP="001333C5" w:rsidRDefault="009259D6" w14:paraId="479D2123" w14:textId="7BB4B902">
      <w:pPr>
        <w:spacing w:after="280"/>
        <w:jc w:val="center"/>
        <w:rPr>
          <w:b/>
          <w:sz w:val="22"/>
          <w:szCs w:val="22"/>
        </w:rPr>
      </w:pPr>
      <w:r w:rsidRPr="001C29C3">
        <w:rPr>
          <w:b/>
          <w:sz w:val="22"/>
          <w:szCs w:val="22"/>
        </w:rPr>
        <w:t>Electronic Web-Enabled Grants System (EWEG) Tips</w:t>
      </w:r>
    </w:p>
    <w:p w:rsidRPr="00AA0D16" w:rsidR="009259D6" w:rsidP="00AA0D16" w:rsidRDefault="009259D6" w14:paraId="79D2E7D5" w14:textId="6392C8A5">
      <w:pPr>
        <w:spacing w:after="240"/>
        <w:ind w:left="-115"/>
        <w:rPr>
          <w:color w:val="000000"/>
        </w:rPr>
      </w:pPr>
      <w:r w:rsidRPr="001C29C3">
        <w:rPr>
          <w:color w:val="000000"/>
        </w:rPr>
        <w:t xml:space="preserve">The following are </w:t>
      </w:r>
      <w:r w:rsidR="00B47D02">
        <w:rPr>
          <w:color w:val="000000"/>
        </w:rPr>
        <w:t xml:space="preserve">recommended </w:t>
      </w:r>
      <w:r w:rsidRPr="001C29C3">
        <w:rPr>
          <w:color w:val="000000"/>
        </w:rPr>
        <w:t xml:space="preserve">tips </w:t>
      </w:r>
      <w:r w:rsidR="00B47D02">
        <w:rPr>
          <w:color w:val="000000"/>
        </w:rPr>
        <w:t xml:space="preserve">for </w:t>
      </w:r>
      <w:r w:rsidRPr="001C29C3">
        <w:rPr>
          <w:color w:val="000000"/>
        </w:rPr>
        <w:t xml:space="preserve">working within the EWEG system. Please take note </w:t>
      </w:r>
      <w:r w:rsidR="00B47D02">
        <w:rPr>
          <w:color w:val="000000"/>
        </w:rPr>
        <w:t>to facilitate</w:t>
      </w:r>
      <w:r w:rsidRPr="001C29C3">
        <w:rPr>
          <w:color w:val="000000"/>
        </w:rPr>
        <w:t xml:space="preserve"> ease </w:t>
      </w:r>
      <w:r w:rsidR="00B47D02">
        <w:rPr>
          <w:color w:val="000000"/>
        </w:rPr>
        <w:t xml:space="preserve">of application </w:t>
      </w:r>
      <w:r w:rsidRPr="001C29C3">
        <w:rPr>
          <w:color w:val="000000"/>
        </w:rPr>
        <w:t>submission</w:t>
      </w:r>
      <w:r w:rsidR="00B47D02">
        <w:rPr>
          <w:color w:val="000000"/>
        </w:rPr>
        <w:t>s.</w:t>
      </w:r>
    </w:p>
    <w:p w:rsidRPr="001C29C3" w:rsidR="009259D6" w:rsidP="00AA0D16" w:rsidRDefault="009259D6" w14:paraId="5B059207" w14:textId="1AB8DC41">
      <w:pPr>
        <w:numPr>
          <w:ilvl w:val="0"/>
          <w:numId w:val="14"/>
        </w:numPr>
        <w:tabs>
          <w:tab w:val="clear" w:pos="1080"/>
          <w:tab w:val="num" w:pos="0"/>
        </w:tabs>
        <w:spacing w:after="240"/>
        <w:ind w:left="720"/>
      </w:pPr>
      <w:r w:rsidRPr="001C29C3">
        <w:t>Do not use the “Back” button.  This will cause a system error.</w:t>
      </w:r>
    </w:p>
    <w:p w:rsidRPr="001C29C3" w:rsidR="009259D6" w:rsidP="00AA0D16" w:rsidRDefault="009259D6" w14:paraId="03727A63" w14:textId="33C938E8">
      <w:pPr>
        <w:numPr>
          <w:ilvl w:val="0"/>
          <w:numId w:val="14"/>
        </w:numPr>
        <w:tabs>
          <w:tab w:val="clear" w:pos="1080"/>
          <w:tab w:val="num" w:pos="0"/>
        </w:tabs>
        <w:spacing w:after="360"/>
        <w:ind w:left="720"/>
      </w:pPr>
      <w:r w:rsidRPr="001C29C3">
        <w:t xml:space="preserve">It is always recommended that long narrative sections be typed in either Word or Note Pad, and copied and pasted into </w:t>
      </w:r>
      <w:smartTag w:uri="urn:schemas-microsoft-com:office:smarttags" w:element="PersonName">
        <w:r w:rsidRPr="001C29C3">
          <w:t>EWEG</w:t>
        </w:r>
      </w:smartTag>
      <w:r w:rsidRPr="001C29C3">
        <w:t>.  Doing this will prevent you losing the text that you worked hard to create, should something go wrong when you save the page.</w:t>
      </w:r>
    </w:p>
    <w:p w:rsidRPr="001C29C3" w:rsidR="009259D6" w:rsidP="00AA0D16" w:rsidRDefault="009259D6" w14:paraId="4945D146" w14:textId="0298BB74">
      <w:pPr>
        <w:numPr>
          <w:ilvl w:val="0"/>
          <w:numId w:val="14"/>
        </w:numPr>
        <w:tabs>
          <w:tab w:val="clear" w:pos="1080"/>
          <w:tab w:val="num" w:pos="0"/>
        </w:tabs>
        <w:spacing w:after="240"/>
        <w:ind w:left="720"/>
      </w:pPr>
      <w:r w:rsidRPr="001C29C3">
        <w:t xml:space="preserve">When copying and pasting from Word or Note Pad, </w:t>
      </w:r>
      <w:r w:rsidRPr="001C29C3" w:rsidR="001D1E20">
        <w:t>remove</w:t>
      </w:r>
      <w:r w:rsidRPr="001C29C3">
        <w:t xml:space="preserve"> special characters.  </w:t>
      </w:r>
      <w:r w:rsidRPr="001C29C3" w:rsidR="001D1E20">
        <w:t xml:space="preserve">Such as quotation marks, </w:t>
      </w:r>
      <w:r w:rsidRPr="001C29C3">
        <w:t>apostrophe</w:t>
      </w:r>
      <w:r w:rsidRPr="001C29C3" w:rsidR="001D1E20">
        <w:t>s</w:t>
      </w:r>
      <w:r w:rsidRPr="001C29C3">
        <w:t>, hyphen</w:t>
      </w:r>
      <w:r w:rsidRPr="001C29C3" w:rsidR="001D1E20">
        <w:t xml:space="preserve">s and </w:t>
      </w:r>
      <w:r w:rsidRPr="001C29C3">
        <w:t xml:space="preserve">all of the other special characters (!@#$%^&amp;*()”~/&lt;&gt;{} and bullets).  </w:t>
      </w:r>
      <w:r w:rsidRPr="001C29C3" w:rsidR="001D1E20">
        <w:t>Avoid</w:t>
      </w:r>
      <w:r w:rsidRPr="001C29C3">
        <w:t xml:space="preserve"> fancy formatting.  It will only give you problems.  Just be sure that the content is there in a concise and clear manner.</w:t>
      </w:r>
    </w:p>
    <w:p w:rsidRPr="001C29C3" w:rsidR="001D1E20" w:rsidP="00AA0D16" w:rsidRDefault="009259D6" w14:paraId="6D320A5F" w14:textId="3EB12305">
      <w:pPr>
        <w:numPr>
          <w:ilvl w:val="0"/>
          <w:numId w:val="14"/>
        </w:numPr>
        <w:tabs>
          <w:tab w:val="clear" w:pos="1080"/>
          <w:tab w:val="num" w:pos="0"/>
        </w:tabs>
        <w:spacing w:after="240"/>
        <w:ind w:left="720"/>
      </w:pPr>
      <w:r w:rsidRPr="001C29C3">
        <w:t xml:space="preserve">The </w:t>
      </w:r>
      <w:smartTag w:uri="urn:schemas-microsoft-com:office:smarttags" w:element="PersonName">
        <w:r w:rsidRPr="001C29C3">
          <w:t>EWEG</w:t>
        </w:r>
      </w:smartTag>
      <w:r w:rsidRPr="001C29C3">
        <w:t xml:space="preserve"> system is not compatible with the way Microsoft Word formats apostrophes, quotation marks and bullets.  Use the following procedure to resolve this problem.  Remove the apostrophes and quotation marks in the text that you want to copy and paste.  Paste the text into </w:t>
      </w:r>
      <w:smartTag w:uri="urn:schemas-microsoft-com:office:smarttags" w:element="PersonName">
        <w:r w:rsidRPr="001C29C3">
          <w:t>EWEG</w:t>
        </w:r>
      </w:smartTag>
      <w:r w:rsidRPr="001C29C3">
        <w:t xml:space="preserve">.  Working in </w:t>
      </w:r>
      <w:smartTag w:uri="urn:schemas-microsoft-com:office:smarttags" w:element="PersonName">
        <w:r w:rsidRPr="001C29C3">
          <w:t>EWEG</w:t>
        </w:r>
      </w:smartTag>
      <w:r w:rsidRPr="001C29C3">
        <w:t xml:space="preserve">, </w:t>
      </w:r>
      <w:r w:rsidRPr="00865443">
        <w:rPr>
          <w:rStyle w:val="Strong"/>
        </w:rPr>
        <w:t>BEFORE YOU TRY TO SAVE THE PAGE</w:t>
      </w:r>
      <w:r w:rsidRPr="001C29C3">
        <w:t>, put the apostrophes and quotation marks back in.  You will notice that the apostrophes and quotation marks will now look different indicating that the problematic formatting has been removed.  You should be able to save the page without getting an error message.</w:t>
      </w:r>
    </w:p>
    <w:p w:rsidRPr="001C29C3" w:rsidR="009259D6" w:rsidP="00AA0D16" w:rsidRDefault="009259D6" w14:paraId="2119F5D1" w14:textId="2A74C312">
      <w:pPr>
        <w:numPr>
          <w:ilvl w:val="0"/>
          <w:numId w:val="14"/>
        </w:numPr>
        <w:tabs>
          <w:tab w:val="clear" w:pos="1080"/>
          <w:tab w:val="num" w:pos="0"/>
        </w:tabs>
        <w:spacing w:after="240"/>
        <w:ind w:left="720"/>
      </w:pPr>
      <w:r w:rsidRPr="001C29C3">
        <w:t>When you click on a Tab to open a page, do not click on it more than once.  Some of our pages take a while to op</w:t>
      </w:r>
      <w:r w:rsidR="001333C5">
        <w:t xml:space="preserve">en (like the Needs Data page). </w:t>
      </w:r>
      <w:r w:rsidRPr="001C29C3">
        <w:t>If you click on the tab more than once, you will get a system error.</w:t>
      </w:r>
    </w:p>
    <w:p w:rsidRPr="001C29C3" w:rsidR="009259D6" w:rsidP="00AA0D16" w:rsidRDefault="009259D6" w14:paraId="79955B7C" w14:textId="6E255A24">
      <w:pPr>
        <w:numPr>
          <w:ilvl w:val="0"/>
          <w:numId w:val="14"/>
        </w:numPr>
        <w:tabs>
          <w:tab w:val="clear" w:pos="1080"/>
          <w:tab w:val="num" w:pos="0"/>
        </w:tabs>
        <w:spacing w:after="240"/>
        <w:ind w:left="720"/>
      </w:pPr>
      <w:r w:rsidRPr="001C29C3">
        <w:t xml:space="preserve">Certain systems are just not compatible with </w:t>
      </w:r>
      <w:smartTag w:uri="urn:schemas-microsoft-com:office:smarttags" w:element="PersonName">
        <w:r w:rsidRPr="001C29C3">
          <w:t>EWEG</w:t>
        </w:r>
      </w:smartTag>
      <w:r w:rsidRPr="001C29C3">
        <w:t>.  Most notably: MAC, Hand-held</w:t>
      </w:r>
      <w:r w:rsidRPr="001C29C3" w:rsidR="00DF2FF9">
        <w:t xml:space="preserve"> </w:t>
      </w:r>
      <w:r w:rsidRPr="001C29C3">
        <w:t>devices, Notebooks, Saf</w:t>
      </w:r>
      <w:r w:rsidR="001333C5">
        <w:t>ari, Google Chrome and Firefox.</w:t>
      </w:r>
      <w:r w:rsidRPr="001C29C3">
        <w:t xml:space="preserve"> If you have these systems,</w:t>
      </w:r>
      <w:r w:rsidRPr="001C29C3" w:rsidR="00DF2FF9">
        <w:t xml:space="preserve"> </w:t>
      </w:r>
      <w:r w:rsidRPr="001C29C3">
        <w:t>please try to locate a different PC to use to enter your data.</w:t>
      </w:r>
    </w:p>
    <w:p w:rsidRPr="001C29C3" w:rsidR="009259D6" w:rsidP="00A044E9" w:rsidRDefault="009259D6" w14:paraId="71E3A931" w14:textId="77777777">
      <w:pPr>
        <w:numPr>
          <w:ilvl w:val="0"/>
          <w:numId w:val="15"/>
        </w:numPr>
        <w:ind w:left="0" w:firstLine="0"/>
      </w:pPr>
      <w:r w:rsidRPr="001C29C3">
        <w:t xml:space="preserve">      </w:t>
      </w:r>
      <w:r w:rsidRPr="001C29C3" w:rsidR="001D1E20">
        <w:t>If using</w:t>
      </w:r>
      <w:r w:rsidRPr="001C29C3">
        <w:t xml:space="preserve"> Internet Ex</w:t>
      </w:r>
      <w:r w:rsidRPr="001C29C3" w:rsidR="001D1E20">
        <w:t xml:space="preserve">plorer versions higher than 7.0, </w:t>
      </w:r>
      <w:r w:rsidRPr="001C29C3">
        <w:t>access the EWEG site in</w:t>
      </w:r>
    </w:p>
    <w:p w:rsidRPr="001C29C3" w:rsidR="009259D6" w:rsidP="009259D6" w:rsidRDefault="009259D6" w14:paraId="45DEB476" w14:textId="77777777">
      <w:pPr>
        <w:ind w:firstLine="720"/>
      </w:pPr>
      <w:r w:rsidRPr="001C29C3">
        <w:t>“Compatibility Mode” or you may have unexpected errors and not be able to view all</w:t>
      </w:r>
    </w:p>
    <w:p w:rsidRPr="00386D0F" w:rsidR="00887F00" w:rsidP="00AA0D16" w:rsidRDefault="009259D6" w14:paraId="014D6766" w14:textId="0A1F54F2">
      <w:pPr>
        <w:ind w:firstLine="720"/>
      </w:pPr>
      <w:r w:rsidRPr="001C29C3">
        <w:t>application p</w:t>
      </w:r>
      <w:r w:rsidRPr="001C29C3" w:rsidR="00DF081E">
        <w:t>ages.</w:t>
      </w:r>
    </w:p>
    <w:p w:rsidRPr="00386D0F" w:rsidR="00887F00" w:rsidP="009259D6" w:rsidRDefault="00887F00" w14:paraId="11846BA8" w14:textId="77777777">
      <w:pPr>
        <w:ind w:left="-120"/>
      </w:pPr>
    </w:p>
    <w:p w:rsidRPr="007F5104" w:rsidR="009259D6" w:rsidP="00906E03" w:rsidRDefault="009259D6" w14:paraId="2022B6F8" w14:textId="77777777">
      <w:pPr>
        <w:ind w:left="-120"/>
        <w:rPr>
          <w:sz w:val="10"/>
          <w:szCs w:val="16"/>
        </w:rPr>
      </w:pPr>
    </w:p>
    <w:sectPr w:rsidRPr="007F5104" w:rsidR="009259D6" w:rsidSect="004C4F5D">
      <w:headerReference w:type="default" r:id="rId34"/>
      <w:pgSz w:w="12240" w:h="15840" w:orient="portrait"/>
      <w:pgMar w:top="1440" w:right="72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C42E2" w16cid:durableId="229C2DBC"/>
  <w16cid:commentId w16cid:paraId="4951D2B2" w16cid:durableId="229DD1E2"/>
  <w16cid:commentId w16cid:paraId="1CA9324C" w16cid:durableId="229C2FFC"/>
  <w16cid:commentId w16cid:paraId="0CC5DC8D" w16cid:durableId="229C30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Pr="00121612" w:rsidR="00EE46F4" w:rsidRDefault="00EE46F4" w14:paraId="63E16C11" w14:textId="77777777">
      <w:pPr>
        <w:rPr>
          <w:sz w:val="22"/>
          <w:szCs w:val="22"/>
        </w:rPr>
      </w:pPr>
      <w:r w:rsidRPr="00121612">
        <w:rPr>
          <w:sz w:val="22"/>
          <w:szCs w:val="22"/>
        </w:rPr>
        <w:separator/>
      </w:r>
    </w:p>
    <w:p w:rsidR="00EE46F4" w:rsidRDefault="00EE46F4" w14:paraId="59FBB139" w14:textId="77777777"/>
    <w:p w:rsidR="00EE46F4" w:rsidP="0093758E" w:rsidRDefault="00EE46F4" w14:paraId="27CACAE0" w14:textId="77777777"/>
  </w:endnote>
  <w:endnote w:type="continuationSeparator" w:id="0">
    <w:p w:rsidRPr="00121612" w:rsidR="00EE46F4" w:rsidRDefault="00EE46F4" w14:paraId="057A1ED8" w14:textId="77777777">
      <w:pPr>
        <w:rPr>
          <w:sz w:val="22"/>
          <w:szCs w:val="22"/>
        </w:rPr>
      </w:pPr>
      <w:r w:rsidRPr="00121612">
        <w:rPr>
          <w:sz w:val="22"/>
          <w:szCs w:val="22"/>
        </w:rPr>
        <w:continuationSeparator/>
      </w:r>
    </w:p>
    <w:p w:rsidR="00EE46F4" w:rsidRDefault="00EE46F4" w14:paraId="38FDF7DF" w14:textId="77777777"/>
    <w:p w:rsidR="00EE46F4" w:rsidP="0093758E" w:rsidRDefault="00EE46F4" w14:paraId="021AF0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5D" w:rsidRDefault="00920A5D" w14:paraId="2222361A" w14:textId="34BA5DFB">
    <w:pPr>
      <w:pStyle w:val="Footer"/>
      <w:jc w:val="center"/>
    </w:pPr>
    <w:r>
      <w:fldChar w:fldCharType="begin"/>
    </w:r>
    <w:r>
      <w:instrText xml:space="preserve"> PAGE   \* MERGEFORMAT </w:instrText>
    </w:r>
    <w:r>
      <w:fldChar w:fldCharType="separate"/>
    </w:r>
    <w:r w:rsidR="00877434">
      <w:rPr>
        <w:noProof/>
      </w:rPr>
      <w:t>1</w:t>
    </w:r>
    <w:r>
      <w:rPr>
        <w:noProof/>
      </w:rPr>
      <w:fldChar w:fldCharType="end"/>
    </w:r>
  </w:p>
  <w:p w:rsidR="00920A5D" w:rsidRDefault="00920A5D" w14:paraId="158250C6"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5D" w:rsidRDefault="00920A5D" w14:paraId="75FE57AC" w14:textId="5734B93D">
    <w:pPr>
      <w:pStyle w:val="Footer"/>
      <w:jc w:val="center"/>
    </w:pPr>
    <w:r>
      <w:fldChar w:fldCharType="begin"/>
    </w:r>
    <w:r>
      <w:instrText xml:space="preserve"> PAGE   \* MERGEFORMAT </w:instrText>
    </w:r>
    <w:r>
      <w:fldChar w:fldCharType="separate"/>
    </w:r>
    <w:r w:rsidR="00877434">
      <w:rPr>
        <w:noProof/>
      </w:rPr>
      <w:t>8</w:t>
    </w:r>
    <w:r>
      <w:rPr>
        <w:noProof/>
      </w:rPr>
      <w:fldChar w:fldCharType="end"/>
    </w:r>
  </w:p>
  <w:p w:rsidRPr="00EA7B6C" w:rsidR="00920A5D" w:rsidP="00EA7B6C" w:rsidRDefault="00920A5D" w14:paraId="39764836" w14:textId="77777777">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5D" w:rsidRDefault="00920A5D" w14:paraId="36B46D1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A5D" w:rsidRDefault="00920A5D" w14:paraId="42CA88FD" w14:textId="777777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5D" w:rsidRDefault="00920A5D" w14:paraId="7421A01E" w14:textId="654EC158">
    <w:pPr>
      <w:pStyle w:val="Footer"/>
      <w:jc w:val="center"/>
    </w:pPr>
    <w:r>
      <w:fldChar w:fldCharType="begin"/>
    </w:r>
    <w:r>
      <w:instrText xml:space="preserve"> PAGE   \* MERGEFORMAT </w:instrText>
    </w:r>
    <w:r>
      <w:fldChar w:fldCharType="separate"/>
    </w:r>
    <w:r w:rsidR="00877434">
      <w:rPr>
        <w:noProof/>
      </w:rPr>
      <w:t>20</w:t>
    </w:r>
    <w:r>
      <w:rPr>
        <w:noProof/>
      </w:rPr>
      <w:fldChar w:fldCharType="end"/>
    </w:r>
  </w:p>
  <w:p w:rsidRPr="00A22712" w:rsidR="00920A5D" w:rsidP="00E76E8F" w:rsidRDefault="00920A5D" w14:paraId="4908A0E6" w14:textId="77777777">
    <w:pPr>
      <w:pStyle w:val="Footer"/>
      <w:ind w:right="360"/>
      <w:jc w:val="center"/>
      <w:rPr>
        <w:b/>
        <w:color w:val="FF99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Pr="00121612" w:rsidR="00EE46F4" w:rsidRDefault="00EE46F4" w14:paraId="4A254A07" w14:textId="77777777">
      <w:pPr>
        <w:rPr>
          <w:sz w:val="22"/>
          <w:szCs w:val="22"/>
        </w:rPr>
      </w:pPr>
      <w:r w:rsidRPr="00121612">
        <w:rPr>
          <w:sz w:val="22"/>
          <w:szCs w:val="22"/>
        </w:rPr>
        <w:separator/>
      </w:r>
    </w:p>
    <w:p w:rsidR="00EE46F4" w:rsidRDefault="00EE46F4" w14:paraId="1395DE30" w14:textId="77777777"/>
    <w:p w:rsidR="00EE46F4" w:rsidP="0093758E" w:rsidRDefault="00EE46F4" w14:paraId="7779A3A3" w14:textId="77777777"/>
  </w:footnote>
  <w:footnote w:type="continuationSeparator" w:id="0">
    <w:p w:rsidRPr="00121612" w:rsidR="00EE46F4" w:rsidRDefault="00EE46F4" w14:paraId="3D2BE085" w14:textId="77777777">
      <w:pPr>
        <w:rPr>
          <w:sz w:val="22"/>
          <w:szCs w:val="22"/>
        </w:rPr>
      </w:pPr>
      <w:r w:rsidRPr="00121612">
        <w:rPr>
          <w:sz w:val="22"/>
          <w:szCs w:val="22"/>
        </w:rPr>
        <w:continuationSeparator/>
      </w:r>
    </w:p>
    <w:p w:rsidR="00EE46F4" w:rsidRDefault="00EE46F4" w14:paraId="57512515" w14:textId="77777777"/>
    <w:p w:rsidR="00EE46F4" w:rsidP="0093758E" w:rsidRDefault="00EE46F4" w14:paraId="5F087D81" w14:textId="77777777"/>
  </w:footnote>
  <w:footnote w:id="1">
    <w:p w:rsidR="00920A5D" w:rsidP="00D559D2" w:rsidRDefault="00920A5D" w14:paraId="498CE596" w14:textId="77777777">
      <w:pPr>
        <w:pStyle w:val="FootnoteText"/>
      </w:pPr>
      <w:r>
        <w:rPr>
          <w:rStyle w:val="FootnoteReference"/>
        </w:rPr>
        <w:footnoteRef/>
      </w:r>
      <w:r>
        <w:t xml:space="preserve"> RNAS provides a single value of the severity of AOD problems for each county with its magnitude demonstrating its relative standing among the rest (Mammo and French, 1996). This work attempts to standardize the relative occurrence of alcohol or drug abuse problems into a scale that segments population counts into proportional shares.</w:t>
      </w:r>
    </w:p>
  </w:footnote>
  <w:footnote w:id="2">
    <w:p w:rsidR="00920A5D" w:rsidP="00D559D2" w:rsidRDefault="00920A5D" w14:paraId="3D5081A9" w14:textId="77777777">
      <w:pPr>
        <w:pStyle w:val="FootnoteText"/>
      </w:pPr>
      <w:r>
        <w:rPr>
          <w:rStyle w:val="FootnoteReference"/>
        </w:rPr>
        <w:footnoteRef/>
      </w:r>
      <w:r>
        <w:t xml:space="preserve"> The social development model (Hawkins, Catalano, &amp; Miller, 1992) synthesized social control and social learning theories to explain the formation of social bonds within the contexts of family, school and peers. This model hypothesizes that social bonds will protect against the development of substance abuse and that risk factors operate by inhibiting the bonding process during child and adolescent development.</w:t>
      </w:r>
    </w:p>
  </w:footnote>
  <w:footnote w:id="3">
    <w:p w:rsidR="00920A5D" w:rsidP="00D559D2" w:rsidRDefault="00920A5D" w14:paraId="548B05E3" w14:textId="77777777">
      <w:pPr>
        <w:pStyle w:val="FootnoteText"/>
      </w:pPr>
      <w:r>
        <w:rPr>
          <w:rStyle w:val="FootnoteReference"/>
        </w:rPr>
        <w:footnoteRef/>
      </w:r>
      <w:r>
        <w:t xml:space="preserve"> Hawkins et al., Risk and protective factors for AOD problems in adolescence and early adulthood: Implications for substance abuse prevention. Psychological Bulletin, 112(1), 64-105.</w:t>
      </w:r>
    </w:p>
  </w:footnote>
  <w:footnote w:id="4">
    <w:p w:rsidR="00920A5D" w:rsidP="00D559D2" w:rsidRDefault="00920A5D" w14:paraId="746DB8F7" w14:textId="77777777">
      <w:pPr>
        <w:pStyle w:val="FootnoteText"/>
      </w:pPr>
      <w:r>
        <w:rPr>
          <w:rStyle w:val="FootnoteReference"/>
        </w:rPr>
        <w:footnoteRef/>
      </w:r>
      <w:r>
        <w:t xml:space="preserve"> 2007 </w:t>
      </w:r>
      <w:smartTag w:uri="urn:schemas-microsoft-com:office:smarttags" w:element="place">
        <w:smartTag w:uri="urn:schemas-microsoft-com:office:smarttags" w:element="PlaceName">
          <w:r>
            <w:t>NJ-Middle</w:t>
          </w:r>
        </w:smartTag>
        <w:r>
          <w:t xml:space="preserve"> </w:t>
        </w:r>
        <w:smartTag w:uri="urn:schemas-microsoft-com:office:smarttags" w:element="PlaceType">
          <w:r>
            <w:t>School</w:t>
          </w:r>
        </w:smartTag>
      </w:smartTag>
      <w:r>
        <w:t xml:space="preserve"> Survey, Table B1,Page84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B35650" w:rsidR="00920A5D" w:rsidP="00B35650" w:rsidRDefault="00920A5D" w14:paraId="0E969C7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9326E" w:rsidR="00920A5D" w:rsidP="00217979" w:rsidRDefault="00920A5D" w14:paraId="1812778A" w14:textId="71B7A0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121612" w:rsidR="00920A5D" w:rsidP="00061B72" w:rsidRDefault="00920A5D" w14:paraId="3B07E9BA" w14:textId="77777777">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8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hint="default" w:ascii="Symbol" w:hAnsi="Symbol"/>
      </w:rPr>
    </w:lvl>
  </w:abstractNum>
  <w:abstractNum w:abstractNumId="1" w15:restartNumberingAfterBreak="0">
    <w:nsid w:val="003942FF"/>
    <w:multiLevelType w:val="hybridMultilevel"/>
    <w:tmpl w:val="E4260D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0749D8"/>
    <w:multiLevelType w:val="hybridMultilevel"/>
    <w:tmpl w:val="6916F8D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7E3AD0"/>
    <w:multiLevelType w:val="hybridMultilevel"/>
    <w:tmpl w:val="549AE9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7AD2A3D"/>
    <w:multiLevelType w:val="hybridMultilevel"/>
    <w:tmpl w:val="4F42E50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303B8D"/>
    <w:multiLevelType w:val="hybridMultilevel"/>
    <w:tmpl w:val="F932BE38"/>
    <w:lvl w:ilvl="0" w:tplc="8ABA7956">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0FC10962"/>
    <w:multiLevelType w:val="hybridMultilevel"/>
    <w:tmpl w:val="04090007"/>
    <w:lvl w:ilvl="0">
      <w:start w:val="1"/>
      <w:numFmt w:val="bullet"/>
      <w:lvlText w:val=""/>
      <w:lvlJc w:val="left"/>
      <w:pPr>
        <w:tabs>
          <w:tab w:val="num" w:pos="360"/>
        </w:tabs>
        <w:ind w:left="360" w:hanging="360"/>
      </w:pPr>
      <w:rPr>
        <w:rFonts w:hint="default" w:ascii="Wingdings" w:hAnsi="Wingdings"/>
        <w:sz w:val="16"/>
      </w:rPr>
    </w:lvl>
  </w:abstractNum>
  <w:abstractNum w:abstractNumId="7"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371816"/>
    <w:multiLevelType w:val="hybridMultilevel"/>
    <w:tmpl w:val="A058C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4D7C1E"/>
    <w:multiLevelType w:val="hybridMultilevel"/>
    <w:tmpl w:val="8438E52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1DF7495C"/>
    <w:multiLevelType w:val="hybridMultilevel"/>
    <w:tmpl w:val="C574707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8E48A9"/>
    <w:multiLevelType w:val="multilevel"/>
    <w:tmpl w:val="CE5642A0"/>
    <w:lvl w:ilvl="0">
      <w:start w:val="1"/>
      <w:numFmt w:val="decimal"/>
      <w:lvlText w:val="%1"/>
      <w:lvlJc w:val="left"/>
      <w:pPr>
        <w:tabs>
          <w:tab w:val="num" w:pos="720"/>
        </w:tabs>
        <w:ind w:left="720" w:hanging="720"/>
      </w:pPr>
      <w:rPr>
        <w:rFonts w:hint="default"/>
      </w:rPr>
    </w:lvl>
    <w:lvl w:ilvl="1">
      <w:start w:val="8"/>
      <w:numFmt w:val="decimal"/>
      <w:lvlText w:val="%1.9"/>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B8607B"/>
    <w:multiLevelType w:val="hybridMultilevel"/>
    <w:tmpl w:val="1F265A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096BA4"/>
    <w:multiLevelType w:val="hybridMultilevel"/>
    <w:tmpl w:val="C87E431A"/>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A46CF0"/>
    <w:multiLevelType w:val="hybridMultilevel"/>
    <w:tmpl w:val="11CC05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5574338"/>
    <w:multiLevelType w:val="hybridMultilevel"/>
    <w:tmpl w:val="FD3A2042"/>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F92500"/>
    <w:multiLevelType w:val="hybrid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9" w15:restartNumberingAfterBreak="0">
    <w:nsid w:val="2DE978B3"/>
    <w:multiLevelType w:val="hybridMultilevel"/>
    <w:tmpl w:val="54D870E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7B20B6"/>
    <w:multiLevelType w:val="hybridMultilevel"/>
    <w:tmpl w:val="03622F6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30933300"/>
    <w:multiLevelType w:val="hybridMultilevel"/>
    <w:tmpl w:val="813683CE"/>
    <w:lvl w:ilvl="0">
      <w:start w:val="2"/>
      <w:numFmt w:val="decimal"/>
      <w:lvlText w:val="%1.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751CBF"/>
    <w:multiLevelType w:val="hybrid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
      <w:lvlJc w:val="left"/>
      <w:pPr>
        <w:ind w:left="0" w:firstLine="0"/>
      </w:pPr>
      <w:rPr/>
    </w:lvl>
  </w:abstractNum>
  <w:abstractNum w:abstractNumId="23" w15:restartNumberingAfterBreak="0">
    <w:nsid w:val="37D77EF5"/>
    <w:multiLevelType w:val="multilevel"/>
    <w:tmpl w:val="1910EAF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CD56698"/>
    <w:multiLevelType w:val="hybridMultilevel"/>
    <w:tmpl w:val="946A1C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DB5BC5"/>
    <w:multiLevelType w:val="multilevel"/>
    <w:tmpl w:val="692AF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42EE55E6"/>
    <w:multiLevelType w:val="hybridMultilevel"/>
    <w:tmpl w:val="6628788E"/>
    <w:lvl w:ilvl="0" w:tplc="60E2400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3B6E75"/>
    <w:multiLevelType w:val="hybridMultilevel"/>
    <w:tmpl w:val="04090001"/>
    <w:lvl w:ilvl="0">
      <w:start w:val="1"/>
      <w:numFmt w:val="bullet"/>
      <w:lvlText w:val=""/>
      <w:lvlJc w:val="left"/>
      <w:pPr>
        <w:tabs>
          <w:tab w:val="num" w:pos="720"/>
        </w:tabs>
        <w:ind w:left="720" w:hanging="360"/>
      </w:pPr>
      <w:rPr>
        <w:rFonts w:hint="default" w:ascii="Symbol" w:hAnsi="Symbol"/>
      </w:rPr>
    </w:lvl>
  </w:abstractNum>
  <w:abstractNum w:abstractNumId="28" w15:restartNumberingAfterBreak="0">
    <w:nsid w:val="46AF7651"/>
    <w:multiLevelType w:val="hybridMultilevel"/>
    <w:tmpl w:val="CC4ACE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6225B2"/>
    <w:multiLevelType w:val="hybridMultilevel"/>
    <w:tmpl w:val="A260A9EE"/>
    <w:lvl w:ilvl="0">
      <w:start w:val="2"/>
      <w:numFmt w:val="decimal"/>
      <w:lvlText w:val="%1"/>
      <w:lvlJc w:val="left"/>
      <w:pPr>
        <w:ind w:left="360" w:hanging="360"/>
      </w:pPr>
      <w:rPr>
        <w:rFonts w:hint="default"/>
        <w:color w:val="0000FF"/>
        <w:u w:val="single"/>
      </w:rPr>
    </w:lvl>
    <w:lvl w:ilvl="1">
      <w:start w:val="2"/>
      <w:numFmt w:val="decimal"/>
      <w:lvlText w:val="%1.%2"/>
      <w:lvlJc w:val="left"/>
      <w:pPr>
        <w:ind w:left="2160" w:hanging="360"/>
      </w:pPr>
      <w:rPr>
        <w:rFonts w:hint="default"/>
        <w:color w:val="0000FF"/>
        <w:u w:val="single"/>
      </w:rPr>
    </w:lvl>
    <w:lvl w:ilvl="2">
      <w:start w:val="1"/>
      <w:numFmt w:val="decimal"/>
      <w:lvlText w:val="%1.%2.%3"/>
      <w:lvlJc w:val="left"/>
      <w:pPr>
        <w:ind w:left="4320" w:hanging="720"/>
      </w:pPr>
      <w:rPr>
        <w:rFonts w:hint="default"/>
        <w:color w:val="0000FF"/>
        <w:u w:val="single"/>
      </w:rPr>
    </w:lvl>
    <w:lvl w:ilvl="3">
      <w:start w:val="1"/>
      <w:numFmt w:val="decimal"/>
      <w:lvlText w:val="%1.%2.%3.%4"/>
      <w:lvlJc w:val="left"/>
      <w:pPr>
        <w:ind w:left="6120" w:hanging="720"/>
      </w:pPr>
      <w:rPr>
        <w:rFonts w:hint="default"/>
        <w:color w:val="0000FF"/>
        <w:u w:val="single"/>
      </w:rPr>
    </w:lvl>
    <w:lvl w:ilvl="4">
      <w:start w:val="1"/>
      <w:numFmt w:val="decimal"/>
      <w:lvlText w:val="%1.%2.%3.%4.%5"/>
      <w:lvlJc w:val="left"/>
      <w:pPr>
        <w:ind w:left="8280" w:hanging="1080"/>
      </w:pPr>
      <w:rPr>
        <w:rFonts w:hint="default"/>
        <w:color w:val="0000FF"/>
        <w:u w:val="single"/>
      </w:rPr>
    </w:lvl>
    <w:lvl w:ilvl="5">
      <w:start w:val="1"/>
      <w:numFmt w:val="decimal"/>
      <w:lvlText w:val="%1.%2.%3.%4.%5.%6"/>
      <w:lvlJc w:val="left"/>
      <w:pPr>
        <w:ind w:left="10080" w:hanging="1080"/>
      </w:pPr>
      <w:rPr>
        <w:rFonts w:hint="default"/>
        <w:color w:val="0000FF"/>
        <w:u w:val="single"/>
      </w:rPr>
    </w:lvl>
    <w:lvl w:ilvl="6">
      <w:start w:val="1"/>
      <w:numFmt w:val="decimal"/>
      <w:lvlText w:val="%1.%2.%3.%4.%5.%6.%7"/>
      <w:lvlJc w:val="left"/>
      <w:pPr>
        <w:ind w:left="12240" w:hanging="1440"/>
      </w:pPr>
      <w:rPr>
        <w:rFonts w:hint="default"/>
        <w:color w:val="0000FF"/>
        <w:u w:val="single"/>
      </w:rPr>
    </w:lvl>
    <w:lvl w:ilvl="7">
      <w:start w:val="1"/>
      <w:numFmt w:val="decimal"/>
      <w:lvlText w:val="%1.%2.%3.%4.%5.%6.%7.%8"/>
      <w:lvlJc w:val="left"/>
      <w:pPr>
        <w:ind w:left="14040" w:hanging="1440"/>
      </w:pPr>
      <w:rPr>
        <w:rFonts w:hint="default"/>
        <w:color w:val="0000FF"/>
        <w:u w:val="single"/>
      </w:rPr>
    </w:lvl>
    <w:lvl w:ilvl="8">
      <w:start w:val="1"/>
      <w:numFmt w:val="decimal"/>
      <w:lvlText w:val="%1.%2.%3.%4.%5.%6.%7.%8.%9"/>
      <w:lvlJc w:val="left"/>
      <w:pPr>
        <w:ind w:left="15840" w:hanging="1440"/>
      </w:pPr>
      <w:rPr>
        <w:rFonts w:hint="default"/>
        <w:color w:val="0000FF"/>
        <w:u w:val="single"/>
      </w:rPr>
    </w:lvl>
  </w:abstractNum>
  <w:abstractNum w:abstractNumId="30" w15:restartNumberingAfterBreak="0">
    <w:nsid w:val="4C3E2785"/>
    <w:multiLevelType w:val="hybridMultilevel"/>
    <w:tmpl w:val="187CC662"/>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4CB344C9"/>
    <w:multiLevelType w:val="hybridMultilevel"/>
    <w:tmpl w:val="56EE62F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50436529"/>
    <w:multiLevelType w:val="hybridMultilevel"/>
    <w:tmpl w:val="3A3A3E4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D3027"/>
    <w:multiLevelType w:val="multilevel"/>
    <w:tmpl w:val="A6F2072A"/>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60129DA"/>
    <w:multiLevelType w:val="multilevel"/>
    <w:tmpl w:val="95265F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60B2FF5"/>
    <w:multiLevelType w:val="hybridMultilevel"/>
    <w:tmpl w:val="20E4192C"/>
    <w:lvl w:ilvl="0" w:tplc="8ABA795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ABA6E00"/>
    <w:multiLevelType w:val="multilevel"/>
    <w:tmpl w:val="A5C6451C"/>
    <w:lvl w:ilvl="0" w:tplc="E77E915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B307732"/>
    <w:multiLevelType w:val="hybridMultilevel"/>
    <w:tmpl w:val="03E230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62D14182"/>
    <w:multiLevelType w:val="hybridMultilevel"/>
    <w:tmpl w:val="AC302EE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9A7DD0"/>
    <w:multiLevelType w:val="hybridMultilevel"/>
    <w:tmpl w:val="CCA21FC2"/>
    <w:lvl w:ilvl="0">
      <w:start w:val="1"/>
      <w:numFmt w:val="decimal"/>
      <w:lvlText w:val="%1"/>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B84149"/>
    <w:multiLevelType w:val="multilevel"/>
    <w:tmpl w:val="24540A68"/>
    <w:lvl w:ilvl="0">
      <w:start w:val="2"/>
      <w:numFmt w:val="decimal"/>
      <w:lvlText w:val="%1.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8F0AFE"/>
    <w:multiLevelType w:val="multilevel"/>
    <w:tmpl w:val="6908C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88">
    <w:abstractNumId w:val="80"/>
  </w:num>
  <w:num w:numId="87">
    <w:abstractNumId w:val="79"/>
  </w:num>
  <w:num w:numId="86">
    <w:abstractNumId w:val="78"/>
  </w:num>
  <w:num w:numId="85">
    <w:abstractNumId w:val="77"/>
  </w:num>
  <w:num w:numId="84">
    <w:abstractNumId w:val="76"/>
  </w:num>
  <w:num w:numId="83">
    <w:abstractNumId w:val="75"/>
  </w:num>
  <w:num w:numId="82">
    <w:abstractNumId w:val="74"/>
  </w:num>
  <w:num w:numId="81">
    <w:abstractNumId w:val="73"/>
  </w:num>
  <w:num w:numId="80">
    <w:abstractNumId w:val="72"/>
  </w:num>
  <w:num w:numId="79">
    <w:abstractNumId w:val="71"/>
  </w:num>
  <w:num w:numId="78">
    <w:abstractNumId w:val="70"/>
  </w:num>
  <w:num w:numId="77">
    <w:abstractNumId w:val="69"/>
  </w:num>
  <w:num w:numId="76">
    <w:abstractNumId w:val="68"/>
  </w:num>
  <w:num w:numId="75">
    <w:abstractNumId w:val="67"/>
  </w:num>
  <w:num w:numId="74">
    <w:abstractNumId w:val="66"/>
  </w:num>
  <w:num w:numId="73">
    <w:abstractNumId w:val="65"/>
  </w:num>
  <w:num w:numId="72">
    <w:abstractNumId w:val="64"/>
  </w:num>
  <w:num w:numId="71">
    <w:abstractNumId w:val="63"/>
  </w:num>
  <w:num w:numId="70">
    <w:abstractNumId w:val="62"/>
  </w:num>
  <w:num w:numId="69">
    <w:abstractNumId w:val="61"/>
  </w:num>
  <w:num w:numId="68">
    <w:abstractNumId w:val="60"/>
  </w:num>
  <w:num w:numId="67">
    <w:abstractNumId w:val="59"/>
  </w:num>
  <w:num w:numId="66">
    <w:abstractNumId w:val="58"/>
  </w:num>
  <w:num w:numId="65">
    <w:abstractNumId w:val="57"/>
  </w:num>
  <w:num w:numId="64">
    <w:abstractNumId w:val="56"/>
  </w:num>
  <w:num w:numId="63">
    <w:abstractNumId w:val="55"/>
  </w:num>
  <w:num w:numId="62">
    <w:abstractNumId w:val="54"/>
  </w:num>
  <w:num w:numId="61">
    <w:abstractNumId w:val="53"/>
  </w:num>
  <w:num w:numId="60">
    <w:abstractNumId w:val="52"/>
  </w:num>
  <w:num w:numId="59">
    <w:abstractNumId w:val="51"/>
  </w:num>
  <w:num w:numId="58">
    <w:abstractNumId w:val="50"/>
  </w:num>
  <w:num w:numId="57">
    <w:abstractNumId w:val="49"/>
  </w:num>
  <w:num w:numId="56">
    <w:abstractNumId w:val="48"/>
  </w:num>
  <w:num w:numId="55">
    <w:abstractNumId w:val="47"/>
  </w:num>
  <w:num w:numId="54">
    <w:abstractNumId w:val="46"/>
  </w:num>
  <w:num w:numId="53">
    <w:abstractNumId w:val="45"/>
  </w:num>
  <w:num w:numId="52">
    <w:abstractNumId w:val="44"/>
  </w:num>
  <w:num w:numId="51">
    <w:abstractNumId w:val="43"/>
  </w:num>
  <w:num w:numId="1">
    <w:abstractNumId w:val="40"/>
  </w:num>
  <w:num w:numId="2">
    <w:abstractNumId w:val="12"/>
  </w:num>
  <w:num w:numId="3">
    <w:abstractNumId w:val="19"/>
  </w:num>
  <w:num w:numId="4">
    <w:abstractNumId w:val="21"/>
  </w:num>
  <w:num w:numId="5">
    <w:abstractNumId w:val="22"/>
  </w:num>
  <w:num w:numId="6">
    <w:abstractNumId w:val="18"/>
  </w:num>
  <w:num w:numId="7">
    <w:abstractNumId w:val="0"/>
  </w:num>
  <w:num w:numId="8">
    <w:abstractNumId w:val="39"/>
  </w:num>
  <w:num w:numId="9">
    <w:abstractNumId w:val="24"/>
  </w:num>
  <w:num w:numId="10">
    <w:abstractNumId w:val="27"/>
  </w:num>
  <w:num w:numId="11">
    <w:abstractNumId w:val="41"/>
  </w:num>
  <w:num w:numId="12">
    <w:abstractNumId w:val="11"/>
  </w:num>
  <w:num w:numId="13">
    <w:abstractNumId w:val="17"/>
  </w:num>
  <w:num w:numId="14">
    <w:abstractNumId w:val="7"/>
  </w:num>
  <w:num w:numId="15">
    <w:abstractNumId w:val="26"/>
  </w:num>
  <w:num w:numId="16">
    <w:abstractNumId w:val="28"/>
  </w:num>
  <w:num w:numId="17">
    <w:abstractNumId w:val="37"/>
  </w:num>
  <w:num w:numId="18">
    <w:abstractNumId w:val="15"/>
  </w:num>
  <w:num w:numId="19">
    <w:abstractNumId w:val="31"/>
  </w:num>
  <w:num w:numId="20">
    <w:abstractNumId w:val="20"/>
  </w:num>
  <w:num w:numId="21">
    <w:abstractNumId w:val="30"/>
  </w:num>
  <w:num w:numId="22">
    <w:abstractNumId w:val="36"/>
  </w:num>
  <w:num w:numId="23">
    <w:abstractNumId w:val="9"/>
  </w:num>
  <w:num w:numId="24">
    <w:abstractNumId w:val="23"/>
  </w:num>
  <w:num w:numId="25">
    <w:abstractNumId w:val="3"/>
  </w:num>
  <w:num w:numId="26">
    <w:abstractNumId w:val="25"/>
  </w:num>
  <w:num w:numId="27">
    <w:abstractNumId w:val="34"/>
  </w:num>
  <w:num w:numId="28">
    <w:abstractNumId w:val="13"/>
  </w:num>
  <w:num w:numId="29">
    <w:abstractNumId w:val="8"/>
  </w:num>
  <w:num w:numId="30">
    <w:abstractNumId w:val="10"/>
  </w:num>
  <w:num w:numId="31">
    <w:abstractNumId w:val="32"/>
  </w:num>
  <w:num w:numId="32">
    <w:abstractNumId w:val="38"/>
  </w:num>
  <w:num w:numId="33">
    <w:abstractNumId w:val="2"/>
  </w:num>
  <w:num w:numId="34">
    <w:abstractNumId w:val="4"/>
  </w:num>
  <w:num w:numId="35">
    <w:abstractNumId w:val="42"/>
  </w:num>
  <w:num w:numId="36">
    <w:abstractNumId w:val="5"/>
  </w:num>
  <w:num w:numId="37">
    <w:abstractNumId w:val="33"/>
  </w:num>
  <w:num w:numId="38">
    <w:abstractNumId w:val="14"/>
  </w:num>
  <w:num w:numId="39">
    <w:abstractNumId w:val="35"/>
  </w:num>
  <w:num w:numId="40">
    <w:abstractNumId w:val="16"/>
  </w:num>
  <w:num w:numId="41">
    <w:abstractNumId w:val="1"/>
  </w:num>
  <w:num w:numId="42">
    <w:abstractNumId w:val="6"/>
  </w:num>
  <w:num w:numId="43">
    <w:abstractNumId w:val="9"/>
  </w:num>
  <w:num w:numId="44">
    <w:abstractNumId w:val="40"/>
    <w:lvlOverride w:ilvl="0">
      <w:startOverride w:val="1"/>
    </w:lvlOverride>
    <w:lvlOverride w:ilvl="1">
      <w:startOverride w:val="9"/>
    </w:lvlOverride>
  </w:num>
  <w:num w:numId="45">
    <w:abstractNumId w:val="40"/>
    <w:lvlOverride w:ilvl="0">
      <w:startOverride w:val="2"/>
    </w:lvlOverride>
    <w:lvlOverride w:ilvl="1">
      <w:startOverride w:val="1"/>
    </w:lvlOverride>
  </w:num>
  <w:num w:numId="46">
    <w:abstractNumId w:val="40"/>
    <w:lvlOverride w:ilvl="0">
      <w:startOverride w:val="2"/>
    </w:lvlOverride>
    <w:lvlOverride w:ilvl="1">
      <w:startOverride w:val="1"/>
    </w:lvlOverride>
  </w:num>
  <w:num w:numId="47">
    <w:abstractNumId w:val="40"/>
    <w:lvlOverride w:ilvl="0">
      <w:startOverride w:val="2"/>
    </w:lvlOverride>
    <w:lvlOverride w:ilvl="1">
      <w:startOverride w:val="1"/>
    </w:lvlOverride>
  </w:num>
  <w:num w:numId="48">
    <w:abstractNumId w:val="40"/>
    <w:lvlOverride w:ilvl="0">
      <w:startOverride w:val="2"/>
    </w:lvlOverride>
    <w:lvlOverride w:ilvl="1">
      <w:startOverride w:val="1"/>
    </w:lvlOverride>
  </w:num>
  <w:num w:numId="49">
    <w:abstractNumId w:val="40"/>
    <w:lvlOverride w:ilvl="0">
      <w:startOverride w:val="2"/>
    </w:lvlOverride>
    <w:lvlOverride w:ilvl="1">
      <w:startOverride w:val="4"/>
    </w:lvlOverride>
  </w:num>
  <w:num w:numId="50">
    <w:abstractNumId w:val="29"/>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removePersonalInformation/>
  <w:removeDateAndTime/>
  <w:activeWritingStyle w:lang="en-US" w:vendorID="64" w:dllVersion="6" w:nlCheck="1" w:checkStyle="1" w:appName="MSWord"/>
  <w:activeWritingStyle w:lang="fr-FR" w:vendorID="64" w:dllVersion="6" w:nlCheck="1" w:checkStyle="0" w:appName="MSWord"/>
  <w:activeWritingStyle w:lang="en-US" w:vendorID="64" w:dllVersion="0" w:nlCheck="1" w:checkStyle="0" w:appName="MSWord"/>
  <w:activeWritingStyle w:lang="fr-FR" w:vendorID="64" w:dllVersion="0" w:nlCheck="1" w:checkStyle="0" w:appName="MSWord"/>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08"/>
    <w:rsid w:val="00001151"/>
    <w:rsid w:val="00001D41"/>
    <w:rsid w:val="00002317"/>
    <w:rsid w:val="000027F5"/>
    <w:rsid w:val="0000285F"/>
    <w:rsid w:val="00002FA0"/>
    <w:rsid w:val="0000384E"/>
    <w:rsid w:val="000038D9"/>
    <w:rsid w:val="000047E4"/>
    <w:rsid w:val="00004AA1"/>
    <w:rsid w:val="00004F61"/>
    <w:rsid w:val="00005A56"/>
    <w:rsid w:val="00005B2A"/>
    <w:rsid w:val="00005CA2"/>
    <w:rsid w:val="0000632E"/>
    <w:rsid w:val="00007610"/>
    <w:rsid w:val="00011DDB"/>
    <w:rsid w:val="00011ECA"/>
    <w:rsid w:val="00012024"/>
    <w:rsid w:val="00013428"/>
    <w:rsid w:val="000138F7"/>
    <w:rsid w:val="00013DFE"/>
    <w:rsid w:val="00013E42"/>
    <w:rsid w:val="00013F4F"/>
    <w:rsid w:val="000142E9"/>
    <w:rsid w:val="00014801"/>
    <w:rsid w:val="00014D2A"/>
    <w:rsid w:val="00015CA4"/>
    <w:rsid w:val="00015DD6"/>
    <w:rsid w:val="0001612D"/>
    <w:rsid w:val="0001696C"/>
    <w:rsid w:val="00017511"/>
    <w:rsid w:val="00020520"/>
    <w:rsid w:val="00020818"/>
    <w:rsid w:val="0002098E"/>
    <w:rsid w:val="00020D2F"/>
    <w:rsid w:val="00021499"/>
    <w:rsid w:val="00021F17"/>
    <w:rsid w:val="00021FBD"/>
    <w:rsid w:val="0002208C"/>
    <w:rsid w:val="00022200"/>
    <w:rsid w:val="00022900"/>
    <w:rsid w:val="00022F64"/>
    <w:rsid w:val="0002424C"/>
    <w:rsid w:val="00024BAB"/>
    <w:rsid w:val="00025BE2"/>
    <w:rsid w:val="00025D6F"/>
    <w:rsid w:val="000263DF"/>
    <w:rsid w:val="00026761"/>
    <w:rsid w:val="00027A65"/>
    <w:rsid w:val="00030232"/>
    <w:rsid w:val="0003026B"/>
    <w:rsid w:val="000315E7"/>
    <w:rsid w:val="00031692"/>
    <w:rsid w:val="00031C8E"/>
    <w:rsid w:val="00031E73"/>
    <w:rsid w:val="00031ED2"/>
    <w:rsid w:val="000326CD"/>
    <w:rsid w:val="00032F38"/>
    <w:rsid w:val="000337FF"/>
    <w:rsid w:val="00033899"/>
    <w:rsid w:val="000338CB"/>
    <w:rsid w:val="00033CA5"/>
    <w:rsid w:val="000344A3"/>
    <w:rsid w:val="00035266"/>
    <w:rsid w:val="00035408"/>
    <w:rsid w:val="000355AE"/>
    <w:rsid w:val="00036773"/>
    <w:rsid w:val="0003734A"/>
    <w:rsid w:val="00037528"/>
    <w:rsid w:val="00037C88"/>
    <w:rsid w:val="00037E3C"/>
    <w:rsid w:val="000407B1"/>
    <w:rsid w:val="00040A03"/>
    <w:rsid w:val="00040C0E"/>
    <w:rsid w:val="00041207"/>
    <w:rsid w:val="000429FB"/>
    <w:rsid w:val="00043105"/>
    <w:rsid w:val="00043D16"/>
    <w:rsid w:val="00044F4F"/>
    <w:rsid w:val="00045B84"/>
    <w:rsid w:val="0004616A"/>
    <w:rsid w:val="00046645"/>
    <w:rsid w:val="00047408"/>
    <w:rsid w:val="000508D6"/>
    <w:rsid w:val="000514EE"/>
    <w:rsid w:val="000518F4"/>
    <w:rsid w:val="000520D9"/>
    <w:rsid w:val="0005304B"/>
    <w:rsid w:val="000534C6"/>
    <w:rsid w:val="0005621D"/>
    <w:rsid w:val="00056839"/>
    <w:rsid w:val="00057587"/>
    <w:rsid w:val="000579E2"/>
    <w:rsid w:val="0006116A"/>
    <w:rsid w:val="00061646"/>
    <w:rsid w:val="00061B72"/>
    <w:rsid w:val="00061DE2"/>
    <w:rsid w:val="00062B17"/>
    <w:rsid w:val="00062ECE"/>
    <w:rsid w:val="00064530"/>
    <w:rsid w:val="00064539"/>
    <w:rsid w:val="00064A74"/>
    <w:rsid w:val="000650EB"/>
    <w:rsid w:val="00066CB7"/>
    <w:rsid w:val="00066FA1"/>
    <w:rsid w:val="0006737A"/>
    <w:rsid w:val="000676C3"/>
    <w:rsid w:val="00067785"/>
    <w:rsid w:val="00067E63"/>
    <w:rsid w:val="000712CF"/>
    <w:rsid w:val="00071B26"/>
    <w:rsid w:val="00071E93"/>
    <w:rsid w:val="0007259B"/>
    <w:rsid w:val="0007290B"/>
    <w:rsid w:val="000731A2"/>
    <w:rsid w:val="00073D3F"/>
    <w:rsid w:val="00074066"/>
    <w:rsid w:val="000745DA"/>
    <w:rsid w:val="00074A8C"/>
    <w:rsid w:val="00075E43"/>
    <w:rsid w:val="00076BEF"/>
    <w:rsid w:val="00077149"/>
    <w:rsid w:val="00080CC7"/>
    <w:rsid w:val="00080D62"/>
    <w:rsid w:val="00080EE4"/>
    <w:rsid w:val="00080FA1"/>
    <w:rsid w:val="00081215"/>
    <w:rsid w:val="00081469"/>
    <w:rsid w:val="000814E8"/>
    <w:rsid w:val="00081701"/>
    <w:rsid w:val="000820B5"/>
    <w:rsid w:val="00082117"/>
    <w:rsid w:val="000821A5"/>
    <w:rsid w:val="000823DA"/>
    <w:rsid w:val="00082B6B"/>
    <w:rsid w:val="00082C1E"/>
    <w:rsid w:val="0008331D"/>
    <w:rsid w:val="00083F0A"/>
    <w:rsid w:val="00084837"/>
    <w:rsid w:val="000849A0"/>
    <w:rsid w:val="00084A53"/>
    <w:rsid w:val="00085786"/>
    <w:rsid w:val="00085D85"/>
    <w:rsid w:val="000862C6"/>
    <w:rsid w:val="000867BC"/>
    <w:rsid w:val="00087B17"/>
    <w:rsid w:val="0009096F"/>
    <w:rsid w:val="000920EF"/>
    <w:rsid w:val="00092218"/>
    <w:rsid w:val="00092433"/>
    <w:rsid w:val="000924BD"/>
    <w:rsid w:val="000927A3"/>
    <w:rsid w:val="00092A35"/>
    <w:rsid w:val="00093805"/>
    <w:rsid w:val="00093D3D"/>
    <w:rsid w:val="00094F11"/>
    <w:rsid w:val="0009508D"/>
    <w:rsid w:val="0009672E"/>
    <w:rsid w:val="00096B9B"/>
    <w:rsid w:val="000A041A"/>
    <w:rsid w:val="000A1E41"/>
    <w:rsid w:val="000A1ED6"/>
    <w:rsid w:val="000A22DC"/>
    <w:rsid w:val="000A2D22"/>
    <w:rsid w:val="000A31C6"/>
    <w:rsid w:val="000A32B5"/>
    <w:rsid w:val="000A3748"/>
    <w:rsid w:val="000A504E"/>
    <w:rsid w:val="000A5DD0"/>
    <w:rsid w:val="000A6455"/>
    <w:rsid w:val="000A6A3A"/>
    <w:rsid w:val="000A6FD5"/>
    <w:rsid w:val="000A70F8"/>
    <w:rsid w:val="000A71B2"/>
    <w:rsid w:val="000A729A"/>
    <w:rsid w:val="000A76A1"/>
    <w:rsid w:val="000B15D1"/>
    <w:rsid w:val="000B1702"/>
    <w:rsid w:val="000B1AA5"/>
    <w:rsid w:val="000B258C"/>
    <w:rsid w:val="000B4110"/>
    <w:rsid w:val="000B442A"/>
    <w:rsid w:val="000B46CD"/>
    <w:rsid w:val="000B472F"/>
    <w:rsid w:val="000B474E"/>
    <w:rsid w:val="000B47D3"/>
    <w:rsid w:val="000B4A54"/>
    <w:rsid w:val="000B5409"/>
    <w:rsid w:val="000B57B0"/>
    <w:rsid w:val="000B5826"/>
    <w:rsid w:val="000B7AF5"/>
    <w:rsid w:val="000B7E0D"/>
    <w:rsid w:val="000C0045"/>
    <w:rsid w:val="000C026A"/>
    <w:rsid w:val="000C027D"/>
    <w:rsid w:val="000C0C4B"/>
    <w:rsid w:val="000C126F"/>
    <w:rsid w:val="000C18F3"/>
    <w:rsid w:val="000C1ABD"/>
    <w:rsid w:val="000C1B56"/>
    <w:rsid w:val="000C2117"/>
    <w:rsid w:val="000C27C1"/>
    <w:rsid w:val="000C29C5"/>
    <w:rsid w:val="000C4185"/>
    <w:rsid w:val="000C44E9"/>
    <w:rsid w:val="000C5231"/>
    <w:rsid w:val="000C5410"/>
    <w:rsid w:val="000C58AF"/>
    <w:rsid w:val="000C5F71"/>
    <w:rsid w:val="000C6CC2"/>
    <w:rsid w:val="000C6DD8"/>
    <w:rsid w:val="000C6F7E"/>
    <w:rsid w:val="000C720C"/>
    <w:rsid w:val="000C794E"/>
    <w:rsid w:val="000D0708"/>
    <w:rsid w:val="000D0726"/>
    <w:rsid w:val="000D07CC"/>
    <w:rsid w:val="000D0BCD"/>
    <w:rsid w:val="000D10C9"/>
    <w:rsid w:val="000D1EF5"/>
    <w:rsid w:val="000D1F9D"/>
    <w:rsid w:val="000D202A"/>
    <w:rsid w:val="000D2A54"/>
    <w:rsid w:val="000D2C1E"/>
    <w:rsid w:val="000D33D0"/>
    <w:rsid w:val="000D3688"/>
    <w:rsid w:val="000D380A"/>
    <w:rsid w:val="000D5561"/>
    <w:rsid w:val="000D5926"/>
    <w:rsid w:val="000D61E8"/>
    <w:rsid w:val="000D629B"/>
    <w:rsid w:val="000D64EB"/>
    <w:rsid w:val="000D684E"/>
    <w:rsid w:val="000E0699"/>
    <w:rsid w:val="000E0BAD"/>
    <w:rsid w:val="000E1E2B"/>
    <w:rsid w:val="000E2A9A"/>
    <w:rsid w:val="000E2B00"/>
    <w:rsid w:val="000E2E2E"/>
    <w:rsid w:val="000E3609"/>
    <w:rsid w:val="000E3885"/>
    <w:rsid w:val="000E4301"/>
    <w:rsid w:val="000E468A"/>
    <w:rsid w:val="000E613F"/>
    <w:rsid w:val="000E6772"/>
    <w:rsid w:val="000E6C6D"/>
    <w:rsid w:val="000E70F9"/>
    <w:rsid w:val="000E74ED"/>
    <w:rsid w:val="000E782B"/>
    <w:rsid w:val="000E79E4"/>
    <w:rsid w:val="000F1437"/>
    <w:rsid w:val="000F1509"/>
    <w:rsid w:val="000F173A"/>
    <w:rsid w:val="000F2929"/>
    <w:rsid w:val="000F2FCA"/>
    <w:rsid w:val="000F3619"/>
    <w:rsid w:val="000F3C2D"/>
    <w:rsid w:val="000F3D31"/>
    <w:rsid w:val="000F456C"/>
    <w:rsid w:val="000F4D6F"/>
    <w:rsid w:val="000F5D82"/>
    <w:rsid w:val="000F63A7"/>
    <w:rsid w:val="000F700E"/>
    <w:rsid w:val="000F74F1"/>
    <w:rsid w:val="00100E56"/>
    <w:rsid w:val="00100EC6"/>
    <w:rsid w:val="00101287"/>
    <w:rsid w:val="001018C8"/>
    <w:rsid w:val="0010248C"/>
    <w:rsid w:val="0010369A"/>
    <w:rsid w:val="00105538"/>
    <w:rsid w:val="00105D05"/>
    <w:rsid w:val="001105B1"/>
    <w:rsid w:val="00111229"/>
    <w:rsid w:val="001138DF"/>
    <w:rsid w:val="00113BCF"/>
    <w:rsid w:val="00113C21"/>
    <w:rsid w:val="00113C9C"/>
    <w:rsid w:val="00113D39"/>
    <w:rsid w:val="001154E2"/>
    <w:rsid w:val="00115AEB"/>
    <w:rsid w:val="00115E26"/>
    <w:rsid w:val="001160F7"/>
    <w:rsid w:val="001166F1"/>
    <w:rsid w:val="0011670B"/>
    <w:rsid w:val="00116761"/>
    <w:rsid w:val="0011687F"/>
    <w:rsid w:val="00116C28"/>
    <w:rsid w:val="00117B3F"/>
    <w:rsid w:val="00117D42"/>
    <w:rsid w:val="00120B74"/>
    <w:rsid w:val="00120D6E"/>
    <w:rsid w:val="00120F14"/>
    <w:rsid w:val="00121612"/>
    <w:rsid w:val="001236CD"/>
    <w:rsid w:val="001237E4"/>
    <w:rsid w:val="00123942"/>
    <w:rsid w:val="0012426E"/>
    <w:rsid w:val="00124418"/>
    <w:rsid w:val="001247AE"/>
    <w:rsid w:val="00124C0A"/>
    <w:rsid w:val="00125143"/>
    <w:rsid w:val="0012563C"/>
    <w:rsid w:val="00125993"/>
    <w:rsid w:val="001263F3"/>
    <w:rsid w:val="0012676F"/>
    <w:rsid w:val="00126FC3"/>
    <w:rsid w:val="00127092"/>
    <w:rsid w:val="00130115"/>
    <w:rsid w:val="001302D5"/>
    <w:rsid w:val="001303E1"/>
    <w:rsid w:val="001310E3"/>
    <w:rsid w:val="001314AB"/>
    <w:rsid w:val="0013188F"/>
    <w:rsid w:val="00132329"/>
    <w:rsid w:val="001323A5"/>
    <w:rsid w:val="00132D34"/>
    <w:rsid w:val="001333C5"/>
    <w:rsid w:val="001335F6"/>
    <w:rsid w:val="00134180"/>
    <w:rsid w:val="001347A4"/>
    <w:rsid w:val="001349DB"/>
    <w:rsid w:val="00134B0F"/>
    <w:rsid w:val="00135163"/>
    <w:rsid w:val="00136DC6"/>
    <w:rsid w:val="00137020"/>
    <w:rsid w:val="00137BF7"/>
    <w:rsid w:val="00137DD8"/>
    <w:rsid w:val="00137EC1"/>
    <w:rsid w:val="00137FDE"/>
    <w:rsid w:val="001402C8"/>
    <w:rsid w:val="0014135C"/>
    <w:rsid w:val="00141950"/>
    <w:rsid w:val="00142748"/>
    <w:rsid w:val="00142A2C"/>
    <w:rsid w:val="00142B09"/>
    <w:rsid w:val="00143ADD"/>
    <w:rsid w:val="00143E96"/>
    <w:rsid w:val="00144B9D"/>
    <w:rsid w:val="001453A3"/>
    <w:rsid w:val="001453DE"/>
    <w:rsid w:val="001457F9"/>
    <w:rsid w:val="00145FDF"/>
    <w:rsid w:val="00146A16"/>
    <w:rsid w:val="0014705F"/>
    <w:rsid w:val="00147EFA"/>
    <w:rsid w:val="001506EF"/>
    <w:rsid w:val="00150852"/>
    <w:rsid w:val="00150B5A"/>
    <w:rsid w:val="0015171E"/>
    <w:rsid w:val="0015180A"/>
    <w:rsid w:val="00151887"/>
    <w:rsid w:val="00151956"/>
    <w:rsid w:val="0015208D"/>
    <w:rsid w:val="00152799"/>
    <w:rsid w:val="00152DC9"/>
    <w:rsid w:val="00153C3F"/>
    <w:rsid w:val="00153E77"/>
    <w:rsid w:val="00153F5F"/>
    <w:rsid w:val="00154C03"/>
    <w:rsid w:val="00154D0E"/>
    <w:rsid w:val="00154EA4"/>
    <w:rsid w:val="001554FF"/>
    <w:rsid w:val="001564D9"/>
    <w:rsid w:val="0015678A"/>
    <w:rsid w:val="00156ADC"/>
    <w:rsid w:val="00156AE0"/>
    <w:rsid w:val="00157532"/>
    <w:rsid w:val="001577E3"/>
    <w:rsid w:val="001578BD"/>
    <w:rsid w:val="00157937"/>
    <w:rsid w:val="00157BAF"/>
    <w:rsid w:val="00160308"/>
    <w:rsid w:val="001604CF"/>
    <w:rsid w:val="00160612"/>
    <w:rsid w:val="00160633"/>
    <w:rsid w:val="00161047"/>
    <w:rsid w:val="0016149A"/>
    <w:rsid w:val="00161F3D"/>
    <w:rsid w:val="00163B12"/>
    <w:rsid w:val="00164073"/>
    <w:rsid w:val="00164127"/>
    <w:rsid w:val="00164196"/>
    <w:rsid w:val="00164495"/>
    <w:rsid w:val="001648FE"/>
    <w:rsid w:val="001649E9"/>
    <w:rsid w:val="00164DDB"/>
    <w:rsid w:val="0016692A"/>
    <w:rsid w:val="00166EA0"/>
    <w:rsid w:val="00166F14"/>
    <w:rsid w:val="001672CD"/>
    <w:rsid w:val="001678F6"/>
    <w:rsid w:val="00167C2D"/>
    <w:rsid w:val="00170750"/>
    <w:rsid w:val="00170D7C"/>
    <w:rsid w:val="0017189C"/>
    <w:rsid w:val="0017217B"/>
    <w:rsid w:val="00172F34"/>
    <w:rsid w:val="0017375C"/>
    <w:rsid w:val="00173DB3"/>
    <w:rsid w:val="00174CC5"/>
    <w:rsid w:val="00175355"/>
    <w:rsid w:val="001753FC"/>
    <w:rsid w:val="00175C39"/>
    <w:rsid w:val="00176104"/>
    <w:rsid w:val="001777BD"/>
    <w:rsid w:val="00177D73"/>
    <w:rsid w:val="00177ECA"/>
    <w:rsid w:val="00180122"/>
    <w:rsid w:val="0018022B"/>
    <w:rsid w:val="001805F2"/>
    <w:rsid w:val="00180DB5"/>
    <w:rsid w:val="001811DF"/>
    <w:rsid w:val="0018157B"/>
    <w:rsid w:val="001815A5"/>
    <w:rsid w:val="00181689"/>
    <w:rsid w:val="00181EF6"/>
    <w:rsid w:val="0018317C"/>
    <w:rsid w:val="0018494E"/>
    <w:rsid w:val="00184B79"/>
    <w:rsid w:val="0018590E"/>
    <w:rsid w:val="00186105"/>
    <w:rsid w:val="001864EB"/>
    <w:rsid w:val="00187035"/>
    <w:rsid w:val="00187478"/>
    <w:rsid w:val="0018783A"/>
    <w:rsid w:val="001903C9"/>
    <w:rsid w:val="00190ABA"/>
    <w:rsid w:val="00191A80"/>
    <w:rsid w:val="00191DBF"/>
    <w:rsid w:val="00192141"/>
    <w:rsid w:val="0019265B"/>
    <w:rsid w:val="00192923"/>
    <w:rsid w:val="00192DFE"/>
    <w:rsid w:val="00193672"/>
    <w:rsid w:val="00193C37"/>
    <w:rsid w:val="001943DD"/>
    <w:rsid w:val="00194553"/>
    <w:rsid w:val="00194974"/>
    <w:rsid w:val="00194C4D"/>
    <w:rsid w:val="001951AD"/>
    <w:rsid w:val="00197198"/>
    <w:rsid w:val="0019759D"/>
    <w:rsid w:val="00197C80"/>
    <w:rsid w:val="001A01D6"/>
    <w:rsid w:val="001A16BF"/>
    <w:rsid w:val="001A2284"/>
    <w:rsid w:val="001A27EF"/>
    <w:rsid w:val="001A3124"/>
    <w:rsid w:val="001A31B1"/>
    <w:rsid w:val="001A31FE"/>
    <w:rsid w:val="001A3352"/>
    <w:rsid w:val="001A380C"/>
    <w:rsid w:val="001A38DB"/>
    <w:rsid w:val="001A42B4"/>
    <w:rsid w:val="001A4493"/>
    <w:rsid w:val="001A54CD"/>
    <w:rsid w:val="001A5E4F"/>
    <w:rsid w:val="001A6E4E"/>
    <w:rsid w:val="001A72E1"/>
    <w:rsid w:val="001A742C"/>
    <w:rsid w:val="001A7523"/>
    <w:rsid w:val="001A7524"/>
    <w:rsid w:val="001A79F9"/>
    <w:rsid w:val="001A7AFF"/>
    <w:rsid w:val="001B0D68"/>
    <w:rsid w:val="001B2083"/>
    <w:rsid w:val="001B208D"/>
    <w:rsid w:val="001B21C1"/>
    <w:rsid w:val="001B25DC"/>
    <w:rsid w:val="001B26B0"/>
    <w:rsid w:val="001B3596"/>
    <w:rsid w:val="001B3CA5"/>
    <w:rsid w:val="001B417B"/>
    <w:rsid w:val="001B481A"/>
    <w:rsid w:val="001B5766"/>
    <w:rsid w:val="001B57EC"/>
    <w:rsid w:val="001B5C0A"/>
    <w:rsid w:val="001B5CC8"/>
    <w:rsid w:val="001B5DF1"/>
    <w:rsid w:val="001B6AAB"/>
    <w:rsid w:val="001B74C2"/>
    <w:rsid w:val="001B7A47"/>
    <w:rsid w:val="001C002A"/>
    <w:rsid w:val="001C0A13"/>
    <w:rsid w:val="001C0BD6"/>
    <w:rsid w:val="001C0E09"/>
    <w:rsid w:val="001C1BDD"/>
    <w:rsid w:val="001C1E50"/>
    <w:rsid w:val="001C2015"/>
    <w:rsid w:val="001C207C"/>
    <w:rsid w:val="001C23CB"/>
    <w:rsid w:val="001C29C3"/>
    <w:rsid w:val="001C2A2A"/>
    <w:rsid w:val="001C3123"/>
    <w:rsid w:val="001C3697"/>
    <w:rsid w:val="001C3BCA"/>
    <w:rsid w:val="001C409E"/>
    <w:rsid w:val="001C4922"/>
    <w:rsid w:val="001C4A6F"/>
    <w:rsid w:val="001C5A58"/>
    <w:rsid w:val="001C5BC3"/>
    <w:rsid w:val="001C5F89"/>
    <w:rsid w:val="001C61D8"/>
    <w:rsid w:val="001C694B"/>
    <w:rsid w:val="001C6A7F"/>
    <w:rsid w:val="001C7C1D"/>
    <w:rsid w:val="001D03CE"/>
    <w:rsid w:val="001D07A7"/>
    <w:rsid w:val="001D07E6"/>
    <w:rsid w:val="001D12C8"/>
    <w:rsid w:val="001D19CE"/>
    <w:rsid w:val="001D1B06"/>
    <w:rsid w:val="001D1D85"/>
    <w:rsid w:val="001D1E20"/>
    <w:rsid w:val="001D1F0F"/>
    <w:rsid w:val="001D1F41"/>
    <w:rsid w:val="001D318E"/>
    <w:rsid w:val="001D31CA"/>
    <w:rsid w:val="001D31FB"/>
    <w:rsid w:val="001D5267"/>
    <w:rsid w:val="001D5FFE"/>
    <w:rsid w:val="001D606D"/>
    <w:rsid w:val="001D653D"/>
    <w:rsid w:val="001D6887"/>
    <w:rsid w:val="001D7C76"/>
    <w:rsid w:val="001D7CDB"/>
    <w:rsid w:val="001D7DEB"/>
    <w:rsid w:val="001D7EF7"/>
    <w:rsid w:val="001E0405"/>
    <w:rsid w:val="001E05C0"/>
    <w:rsid w:val="001E0F43"/>
    <w:rsid w:val="001E12C8"/>
    <w:rsid w:val="001E1CBF"/>
    <w:rsid w:val="001E24C2"/>
    <w:rsid w:val="001E2566"/>
    <w:rsid w:val="001E307A"/>
    <w:rsid w:val="001E34A0"/>
    <w:rsid w:val="001E3A9D"/>
    <w:rsid w:val="001E3AB9"/>
    <w:rsid w:val="001E4113"/>
    <w:rsid w:val="001E43A2"/>
    <w:rsid w:val="001E45AA"/>
    <w:rsid w:val="001E45D5"/>
    <w:rsid w:val="001E48F3"/>
    <w:rsid w:val="001E5A41"/>
    <w:rsid w:val="001E5E1C"/>
    <w:rsid w:val="001E69E5"/>
    <w:rsid w:val="001E6A4E"/>
    <w:rsid w:val="001E6B35"/>
    <w:rsid w:val="001F0268"/>
    <w:rsid w:val="001F063E"/>
    <w:rsid w:val="001F0686"/>
    <w:rsid w:val="001F0F0B"/>
    <w:rsid w:val="001F1267"/>
    <w:rsid w:val="001F12F4"/>
    <w:rsid w:val="001F1B65"/>
    <w:rsid w:val="001F1BBD"/>
    <w:rsid w:val="001F1DF4"/>
    <w:rsid w:val="001F444B"/>
    <w:rsid w:val="001F4CB2"/>
    <w:rsid w:val="001F5102"/>
    <w:rsid w:val="001F5216"/>
    <w:rsid w:val="001F60CA"/>
    <w:rsid w:val="001F6663"/>
    <w:rsid w:val="001F7063"/>
    <w:rsid w:val="001F7758"/>
    <w:rsid w:val="00200FA9"/>
    <w:rsid w:val="00203231"/>
    <w:rsid w:val="00204606"/>
    <w:rsid w:val="0020502B"/>
    <w:rsid w:val="0020523A"/>
    <w:rsid w:val="00205749"/>
    <w:rsid w:val="00205C1A"/>
    <w:rsid w:val="00205DD0"/>
    <w:rsid w:val="00206C86"/>
    <w:rsid w:val="0021008D"/>
    <w:rsid w:val="002103D6"/>
    <w:rsid w:val="00211C33"/>
    <w:rsid w:val="0021263B"/>
    <w:rsid w:val="002127E2"/>
    <w:rsid w:val="00213137"/>
    <w:rsid w:val="00213BD8"/>
    <w:rsid w:val="00213D27"/>
    <w:rsid w:val="00214145"/>
    <w:rsid w:val="002141C9"/>
    <w:rsid w:val="00214E32"/>
    <w:rsid w:val="00215261"/>
    <w:rsid w:val="0021595D"/>
    <w:rsid w:val="00215AFE"/>
    <w:rsid w:val="00216AF2"/>
    <w:rsid w:val="00216E06"/>
    <w:rsid w:val="00217979"/>
    <w:rsid w:val="00220299"/>
    <w:rsid w:val="00220BF1"/>
    <w:rsid w:val="00221707"/>
    <w:rsid w:val="002218D7"/>
    <w:rsid w:val="00221ED0"/>
    <w:rsid w:val="00222ADB"/>
    <w:rsid w:val="002240F4"/>
    <w:rsid w:val="00224685"/>
    <w:rsid w:val="0022564D"/>
    <w:rsid w:val="00225EB9"/>
    <w:rsid w:val="00226683"/>
    <w:rsid w:val="00226AED"/>
    <w:rsid w:val="00226ED8"/>
    <w:rsid w:val="002270E4"/>
    <w:rsid w:val="00227E46"/>
    <w:rsid w:val="00230575"/>
    <w:rsid w:val="00230B63"/>
    <w:rsid w:val="00230F1F"/>
    <w:rsid w:val="00231A1A"/>
    <w:rsid w:val="00231EE6"/>
    <w:rsid w:val="00232360"/>
    <w:rsid w:val="00232720"/>
    <w:rsid w:val="0023276D"/>
    <w:rsid w:val="00232843"/>
    <w:rsid w:val="002329DE"/>
    <w:rsid w:val="002331B4"/>
    <w:rsid w:val="002332F1"/>
    <w:rsid w:val="00233822"/>
    <w:rsid w:val="00233908"/>
    <w:rsid w:val="00234512"/>
    <w:rsid w:val="00234DE2"/>
    <w:rsid w:val="00235195"/>
    <w:rsid w:val="002354FF"/>
    <w:rsid w:val="002359DF"/>
    <w:rsid w:val="002359F4"/>
    <w:rsid w:val="002360D1"/>
    <w:rsid w:val="002369F2"/>
    <w:rsid w:val="0023750C"/>
    <w:rsid w:val="00237AC2"/>
    <w:rsid w:val="00237B7C"/>
    <w:rsid w:val="00237BC6"/>
    <w:rsid w:val="0024042A"/>
    <w:rsid w:val="0024044E"/>
    <w:rsid w:val="00241C5B"/>
    <w:rsid w:val="00241F42"/>
    <w:rsid w:val="00242458"/>
    <w:rsid w:val="00242E03"/>
    <w:rsid w:val="00242F58"/>
    <w:rsid w:val="00243282"/>
    <w:rsid w:val="002434A1"/>
    <w:rsid w:val="00243AC9"/>
    <w:rsid w:val="002443FF"/>
    <w:rsid w:val="00244CED"/>
    <w:rsid w:val="00244E70"/>
    <w:rsid w:val="00246171"/>
    <w:rsid w:val="002468E4"/>
    <w:rsid w:val="002468F7"/>
    <w:rsid w:val="00247043"/>
    <w:rsid w:val="00252145"/>
    <w:rsid w:val="00252ADA"/>
    <w:rsid w:val="002543FA"/>
    <w:rsid w:val="0025554C"/>
    <w:rsid w:val="002558CE"/>
    <w:rsid w:val="002559A5"/>
    <w:rsid w:val="00255EFC"/>
    <w:rsid w:val="00260E4A"/>
    <w:rsid w:val="00261173"/>
    <w:rsid w:val="002621E1"/>
    <w:rsid w:val="0026228F"/>
    <w:rsid w:val="00262485"/>
    <w:rsid w:val="002624E7"/>
    <w:rsid w:val="002629E4"/>
    <w:rsid w:val="00262A3F"/>
    <w:rsid w:val="00262D7F"/>
    <w:rsid w:val="002630EB"/>
    <w:rsid w:val="002636FA"/>
    <w:rsid w:val="002653A2"/>
    <w:rsid w:val="00265403"/>
    <w:rsid w:val="00265FA0"/>
    <w:rsid w:val="002674DF"/>
    <w:rsid w:val="00267CF2"/>
    <w:rsid w:val="00267E1B"/>
    <w:rsid w:val="00271DB0"/>
    <w:rsid w:val="00272053"/>
    <w:rsid w:val="00273A68"/>
    <w:rsid w:val="00273D57"/>
    <w:rsid w:val="00273DE0"/>
    <w:rsid w:val="00274CA1"/>
    <w:rsid w:val="00275175"/>
    <w:rsid w:val="002755B8"/>
    <w:rsid w:val="00275658"/>
    <w:rsid w:val="002764D8"/>
    <w:rsid w:val="0027694D"/>
    <w:rsid w:val="00276E6A"/>
    <w:rsid w:val="0027717F"/>
    <w:rsid w:val="00277675"/>
    <w:rsid w:val="002777B8"/>
    <w:rsid w:val="00277FC5"/>
    <w:rsid w:val="00281A9D"/>
    <w:rsid w:val="0028215E"/>
    <w:rsid w:val="00282484"/>
    <w:rsid w:val="0028279B"/>
    <w:rsid w:val="00282EF6"/>
    <w:rsid w:val="00283410"/>
    <w:rsid w:val="0028359D"/>
    <w:rsid w:val="00283D11"/>
    <w:rsid w:val="00284218"/>
    <w:rsid w:val="00284BF2"/>
    <w:rsid w:val="00285040"/>
    <w:rsid w:val="002865C5"/>
    <w:rsid w:val="002869AC"/>
    <w:rsid w:val="00286D55"/>
    <w:rsid w:val="00286F7B"/>
    <w:rsid w:val="00286F8D"/>
    <w:rsid w:val="002874B5"/>
    <w:rsid w:val="00287529"/>
    <w:rsid w:val="00287655"/>
    <w:rsid w:val="00287918"/>
    <w:rsid w:val="002901D8"/>
    <w:rsid w:val="00290DB9"/>
    <w:rsid w:val="00291780"/>
    <w:rsid w:val="00291C0E"/>
    <w:rsid w:val="002921EE"/>
    <w:rsid w:val="00292419"/>
    <w:rsid w:val="002933DB"/>
    <w:rsid w:val="00293BAA"/>
    <w:rsid w:val="002947C1"/>
    <w:rsid w:val="00294934"/>
    <w:rsid w:val="00294C82"/>
    <w:rsid w:val="002954BB"/>
    <w:rsid w:val="00295CFD"/>
    <w:rsid w:val="00296282"/>
    <w:rsid w:val="0029659D"/>
    <w:rsid w:val="00297BE0"/>
    <w:rsid w:val="002A1006"/>
    <w:rsid w:val="002A12AE"/>
    <w:rsid w:val="002A17D3"/>
    <w:rsid w:val="002A3137"/>
    <w:rsid w:val="002A3A53"/>
    <w:rsid w:val="002A5560"/>
    <w:rsid w:val="002A57AD"/>
    <w:rsid w:val="002A6355"/>
    <w:rsid w:val="002A7366"/>
    <w:rsid w:val="002A7826"/>
    <w:rsid w:val="002A78FB"/>
    <w:rsid w:val="002A7BA4"/>
    <w:rsid w:val="002B0EAD"/>
    <w:rsid w:val="002B1F95"/>
    <w:rsid w:val="002B244B"/>
    <w:rsid w:val="002B2A5B"/>
    <w:rsid w:val="002B337F"/>
    <w:rsid w:val="002B5232"/>
    <w:rsid w:val="002B5526"/>
    <w:rsid w:val="002B6575"/>
    <w:rsid w:val="002B70F8"/>
    <w:rsid w:val="002B775F"/>
    <w:rsid w:val="002C0558"/>
    <w:rsid w:val="002C0B81"/>
    <w:rsid w:val="002C1577"/>
    <w:rsid w:val="002C15DA"/>
    <w:rsid w:val="002C20AD"/>
    <w:rsid w:val="002C3154"/>
    <w:rsid w:val="002C3B3C"/>
    <w:rsid w:val="002C3FF0"/>
    <w:rsid w:val="002C4220"/>
    <w:rsid w:val="002C42B6"/>
    <w:rsid w:val="002C51E4"/>
    <w:rsid w:val="002C6890"/>
    <w:rsid w:val="002C71EC"/>
    <w:rsid w:val="002C74D8"/>
    <w:rsid w:val="002C7D1D"/>
    <w:rsid w:val="002C7DEA"/>
    <w:rsid w:val="002D00B5"/>
    <w:rsid w:val="002D036E"/>
    <w:rsid w:val="002D0730"/>
    <w:rsid w:val="002D07B4"/>
    <w:rsid w:val="002D0C76"/>
    <w:rsid w:val="002D100E"/>
    <w:rsid w:val="002D1284"/>
    <w:rsid w:val="002D1769"/>
    <w:rsid w:val="002D238F"/>
    <w:rsid w:val="002D3826"/>
    <w:rsid w:val="002D4CF7"/>
    <w:rsid w:val="002D5043"/>
    <w:rsid w:val="002D592A"/>
    <w:rsid w:val="002D5D9A"/>
    <w:rsid w:val="002D6509"/>
    <w:rsid w:val="002D71E9"/>
    <w:rsid w:val="002E0DEF"/>
    <w:rsid w:val="002E161B"/>
    <w:rsid w:val="002E1C07"/>
    <w:rsid w:val="002E1C33"/>
    <w:rsid w:val="002E1F24"/>
    <w:rsid w:val="002E2F3D"/>
    <w:rsid w:val="002E36D2"/>
    <w:rsid w:val="002E42F7"/>
    <w:rsid w:val="002E4462"/>
    <w:rsid w:val="002E5250"/>
    <w:rsid w:val="002E60D3"/>
    <w:rsid w:val="002E6930"/>
    <w:rsid w:val="002E6B8A"/>
    <w:rsid w:val="002E6C20"/>
    <w:rsid w:val="002E7DEB"/>
    <w:rsid w:val="002F04DC"/>
    <w:rsid w:val="002F09BB"/>
    <w:rsid w:val="002F1416"/>
    <w:rsid w:val="002F1930"/>
    <w:rsid w:val="002F1DC2"/>
    <w:rsid w:val="002F24C9"/>
    <w:rsid w:val="002F2536"/>
    <w:rsid w:val="002F278C"/>
    <w:rsid w:val="002F29DA"/>
    <w:rsid w:val="002F30B7"/>
    <w:rsid w:val="002F30C2"/>
    <w:rsid w:val="002F3427"/>
    <w:rsid w:val="002F344F"/>
    <w:rsid w:val="002F4614"/>
    <w:rsid w:val="002F494E"/>
    <w:rsid w:val="002F4B37"/>
    <w:rsid w:val="002F4C52"/>
    <w:rsid w:val="002F4D18"/>
    <w:rsid w:val="002F5A7C"/>
    <w:rsid w:val="002F5EBD"/>
    <w:rsid w:val="002F618D"/>
    <w:rsid w:val="002F6D52"/>
    <w:rsid w:val="002F7365"/>
    <w:rsid w:val="002F7909"/>
    <w:rsid w:val="002F796C"/>
    <w:rsid w:val="002F7A01"/>
    <w:rsid w:val="003003B7"/>
    <w:rsid w:val="00300548"/>
    <w:rsid w:val="0030107F"/>
    <w:rsid w:val="00301B9A"/>
    <w:rsid w:val="003020A8"/>
    <w:rsid w:val="00302AD8"/>
    <w:rsid w:val="00302B02"/>
    <w:rsid w:val="00302B4A"/>
    <w:rsid w:val="0030321A"/>
    <w:rsid w:val="00303F8D"/>
    <w:rsid w:val="00304163"/>
    <w:rsid w:val="00304D75"/>
    <w:rsid w:val="00304DB9"/>
    <w:rsid w:val="00305905"/>
    <w:rsid w:val="00306CD4"/>
    <w:rsid w:val="0030719A"/>
    <w:rsid w:val="003072E7"/>
    <w:rsid w:val="003103E1"/>
    <w:rsid w:val="00311F4D"/>
    <w:rsid w:val="0031241B"/>
    <w:rsid w:val="003125DC"/>
    <w:rsid w:val="003133DF"/>
    <w:rsid w:val="00314A6D"/>
    <w:rsid w:val="00314BBA"/>
    <w:rsid w:val="00315751"/>
    <w:rsid w:val="00315778"/>
    <w:rsid w:val="003167CB"/>
    <w:rsid w:val="00321F2C"/>
    <w:rsid w:val="00322146"/>
    <w:rsid w:val="00322FDB"/>
    <w:rsid w:val="003239FA"/>
    <w:rsid w:val="003243A9"/>
    <w:rsid w:val="003254CD"/>
    <w:rsid w:val="003256DD"/>
    <w:rsid w:val="00325A7B"/>
    <w:rsid w:val="00325D4D"/>
    <w:rsid w:val="0032638E"/>
    <w:rsid w:val="00326949"/>
    <w:rsid w:val="00326A05"/>
    <w:rsid w:val="00327377"/>
    <w:rsid w:val="00330597"/>
    <w:rsid w:val="00331EB4"/>
    <w:rsid w:val="00331F88"/>
    <w:rsid w:val="00332362"/>
    <w:rsid w:val="00332A26"/>
    <w:rsid w:val="00332D59"/>
    <w:rsid w:val="00333568"/>
    <w:rsid w:val="00333EA6"/>
    <w:rsid w:val="003367FD"/>
    <w:rsid w:val="00337713"/>
    <w:rsid w:val="00340850"/>
    <w:rsid w:val="00341D2E"/>
    <w:rsid w:val="00341EDE"/>
    <w:rsid w:val="00342D8A"/>
    <w:rsid w:val="003431C6"/>
    <w:rsid w:val="00343B47"/>
    <w:rsid w:val="00343F1F"/>
    <w:rsid w:val="003443BC"/>
    <w:rsid w:val="00344AD7"/>
    <w:rsid w:val="00347286"/>
    <w:rsid w:val="0035016E"/>
    <w:rsid w:val="0035074B"/>
    <w:rsid w:val="00350D22"/>
    <w:rsid w:val="00350E1C"/>
    <w:rsid w:val="00350FEB"/>
    <w:rsid w:val="003511CA"/>
    <w:rsid w:val="00351415"/>
    <w:rsid w:val="00352FBA"/>
    <w:rsid w:val="003537E3"/>
    <w:rsid w:val="00353EF7"/>
    <w:rsid w:val="0035444C"/>
    <w:rsid w:val="0035544E"/>
    <w:rsid w:val="00355D0B"/>
    <w:rsid w:val="00357597"/>
    <w:rsid w:val="003575B4"/>
    <w:rsid w:val="003577DB"/>
    <w:rsid w:val="00357B15"/>
    <w:rsid w:val="00360214"/>
    <w:rsid w:val="0036086F"/>
    <w:rsid w:val="0036100B"/>
    <w:rsid w:val="0036230C"/>
    <w:rsid w:val="0036314B"/>
    <w:rsid w:val="00365A63"/>
    <w:rsid w:val="00366CCE"/>
    <w:rsid w:val="003671BD"/>
    <w:rsid w:val="00367493"/>
    <w:rsid w:val="00367699"/>
    <w:rsid w:val="00370191"/>
    <w:rsid w:val="0037119B"/>
    <w:rsid w:val="00371315"/>
    <w:rsid w:val="00371416"/>
    <w:rsid w:val="00371838"/>
    <w:rsid w:val="00371F97"/>
    <w:rsid w:val="00372321"/>
    <w:rsid w:val="00372ADD"/>
    <w:rsid w:val="00372B93"/>
    <w:rsid w:val="003730AF"/>
    <w:rsid w:val="00373F0B"/>
    <w:rsid w:val="00374230"/>
    <w:rsid w:val="0037428D"/>
    <w:rsid w:val="003756BA"/>
    <w:rsid w:val="0037599E"/>
    <w:rsid w:val="003764AC"/>
    <w:rsid w:val="003764BA"/>
    <w:rsid w:val="00376564"/>
    <w:rsid w:val="00376956"/>
    <w:rsid w:val="00376F4D"/>
    <w:rsid w:val="003772BD"/>
    <w:rsid w:val="003778F3"/>
    <w:rsid w:val="00377E21"/>
    <w:rsid w:val="00380342"/>
    <w:rsid w:val="003808C9"/>
    <w:rsid w:val="003818B0"/>
    <w:rsid w:val="00382166"/>
    <w:rsid w:val="00382191"/>
    <w:rsid w:val="00382372"/>
    <w:rsid w:val="0038240D"/>
    <w:rsid w:val="00382D68"/>
    <w:rsid w:val="0038386E"/>
    <w:rsid w:val="00383F6C"/>
    <w:rsid w:val="0038437B"/>
    <w:rsid w:val="003845F0"/>
    <w:rsid w:val="00384C74"/>
    <w:rsid w:val="00385A66"/>
    <w:rsid w:val="00385BE1"/>
    <w:rsid w:val="00385CA6"/>
    <w:rsid w:val="00385D38"/>
    <w:rsid w:val="00386D0F"/>
    <w:rsid w:val="00387296"/>
    <w:rsid w:val="00387ACC"/>
    <w:rsid w:val="00387DAD"/>
    <w:rsid w:val="00391D8B"/>
    <w:rsid w:val="00392557"/>
    <w:rsid w:val="00392917"/>
    <w:rsid w:val="0039384A"/>
    <w:rsid w:val="00393F12"/>
    <w:rsid w:val="00395273"/>
    <w:rsid w:val="003954A7"/>
    <w:rsid w:val="00395B1C"/>
    <w:rsid w:val="00395B7B"/>
    <w:rsid w:val="00396EDF"/>
    <w:rsid w:val="00397E6F"/>
    <w:rsid w:val="00397F4A"/>
    <w:rsid w:val="003A0917"/>
    <w:rsid w:val="003A0BB3"/>
    <w:rsid w:val="003A1155"/>
    <w:rsid w:val="003A1200"/>
    <w:rsid w:val="003A1F6B"/>
    <w:rsid w:val="003A2E25"/>
    <w:rsid w:val="003A36B9"/>
    <w:rsid w:val="003A41A1"/>
    <w:rsid w:val="003A4B15"/>
    <w:rsid w:val="003A5118"/>
    <w:rsid w:val="003A54E8"/>
    <w:rsid w:val="003A5A6E"/>
    <w:rsid w:val="003A645C"/>
    <w:rsid w:val="003A661F"/>
    <w:rsid w:val="003A7535"/>
    <w:rsid w:val="003A7671"/>
    <w:rsid w:val="003A7944"/>
    <w:rsid w:val="003B0DD8"/>
    <w:rsid w:val="003B15DB"/>
    <w:rsid w:val="003B1784"/>
    <w:rsid w:val="003B18F5"/>
    <w:rsid w:val="003B1D8A"/>
    <w:rsid w:val="003B1F9B"/>
    <w:rsid w:val="003B209B"/>
    <w:rsid w:val="003B2751"/>
    <w:rsid w:val="003B2CA8"/>
    <w:rsid w:val="003B3386"/>
    <w:rsid w:val="003B346F"/>
    <w:rsid w:val="003B34D9"/>
    <w:rsid w:val="003B35CE"/>
    <w:rsid w:val="003B3E53"/>
    <w:rsid w:val="003B45C3"/>
    <w:rsid w:val="003B500D"/>
    <w:rsid w:val="003B52CD"/>
    <w:rsid w:val="003B5857"/>
    <w:rsid w:val="003B5D88"/>
    <w:rsid w:val="003B5FBE"/>
    <w:rsid w:val="003B6E26"/>
    <w:rsid w:val="003B7708"/>
    <w:rsid w:val="003B7FF8"/>
    <w:rsid w:val="003C030E"/>
    <w:rsid w:val="003C036E"/>
    <w:rsid w:val="003C0666"/>
    <w:rsid w:val="003C069E"/>
    <w:rsid w:val="003C085E"/>
    <w:rsid w:val="003C10BB"/>
    <w:rsid w:val="003C12DC"/>
    <w:rsid w:val="003C189A"/>
    <w:rsid w:val="003C1BC3"/>
    <w:rsid w:val="003C2A33"/>
    <w:rsid w:val="003C303B"/>
    <w:rsid w:val="003C508E"/>
    <w:rsid w:val="003C5F8C"/>
    <w:rsid w:val="003C62DB"/>
    <w:rsid w:val="003C6DB2"/>
    <w:rsid w:val="003C7972"/>
    <w:rsid w:val="003C7F6B"/>
    <w:rsid w:val="003D2386"/>
    <w:rsid w:val="003D261D"/>
    <w:rsid w:val="003D2B2F"/>
    <w:rsid w:val="003D30CF"/>
    <w:rsid w:val="003D4045"/>
    <w:rsid w:val="003D4195"/>
    <w:rsid w:val="003D59AA"/>
    <w:rsid w:val="003D67B3"/>
    <w:rsid w:val="003D7800"/>
    <w:rsid w:val="003D7C5A"/>
    <w:rsid w:val="003E05E1"/>
    <w:rsid w:val="003E14D6"/>
    <w:rsid w:val="003E189D"/>
    <w:rsid w:val="003E28A0"/>
    <w:rsid w:val="003E3196"/>
    <w:rsid w:val="003E3430"/>
    <w:rsid w:val="003E3CD7"/>
    <w:rsid w:val="003E4295"/>
    <w:rsid w:val="003E45BB"/>
    <w:rsid w:val="003E4CA2"/>
    <w:rsid w:val="003E4CD6"/>
    <w:rsid w:val="003E593D"/>
    <w:rsid w:val="003E5E01"/>
    <w:rsid w:val="003E5ED4"/>
    <w:rsid w:val="003E616F"/>
    <w:rsid w:val="003E66E9"/>
    <w:rsid w:val="003E6911"/>
    <w:rsid w:val="003E6BEB"/>
    <w:rsid w:val="003F048C"/>
    <w:rsid w:val="003F1816"/>
    <w:rsid w:val="003F2A58"/>
    <w:rsid w:val="003F38FF"/>
    <w:rsid w:val="003F3C46"/>
    <w:rsid w:val="003F42B4"/>
    <w:rsid w:val="003F4416"/>
    <w:rsid w:val="003F44C6"/>
    <w:rsid w:val="003F472F"/>
    <w:rsid w:val="003F477D"/>
    <w:rsid w:val="003F4B00"/>
    <w:rsid w:val="003F4DCC"/>
    <w:rsid w:val="003F4E5D"/>
    <w:rsid w:val="003F4F57"/>
    <w:rsid w:val="003F54CA"/>
    <w:rsid w:val="003F5A07"/>
    <w:rsid w:val="003F5C28"/>
    <w:rsid w:val="003F5C81"/>
    <w:rsid w:val="003F6FFD"/>
    <w:rsid w:val="00400680"/>
    <w:rsid w:val="004007E7"/>
    <w:rsid w:val="00400B25"/>
    <w:rsid w:val="004012E6"/>
    <w:rsid w:val="00401A37"/>
    <w:rsid w:val="00402419"/>
    <w:rsid w:val="00403CB1"/>
    <w:rsid w:val="004042CB"/>
    <w:rsid w:val="0040466B"/>
    <w:rsid w:val="00404A40"/>
    <w:rsid w:val="00404AE6"/>
    <w:rsid w:val="00404D66"/>
    <w:rsid w:val="00405C45"/>
    <w:rsid w:val="00405E9D"/>
    <w:rsid w:val="00406AFB"/>
    <w:rsid w:val="00407B77"/>
    <w:rsid w:val="004105E6"/>
    <w:rsid w:val="00410A4C"/>
    <w:rsid w:val="00410F3B"/>
    <w:rsid w:val="004111C3"/>
    <w:rsid w:val="00411860"/>
    <w:rsid w:val="00412E47"/>
    <w:rsid w:val="00412EF9"/>
    <w:rsid w:val="004139F6"/>
    <w:rsid w:val="0041691E"/>
    <w:rsid w:val="004178FD"/>
    <w:rsid w:val="00420CF1"/>
    <w:rsid w:val="00420D68"/>
    <w:rsid w:val="00420FBA"/>
    <w:rsid w:val="00421362"/>
    <w:rsid w:val="00421677"/>
    <w:rsid w:val="004224B4"/>
    <w:rsid w:val="004224D1"/>
    <w:rsid w:val="00422C4E"/>
    <w:rsid w:val="00422F78"/>
    <w:rsid w:val="004235AA"/>
    <w:rsid w:val="00423CCF"/>
    <w:rsid w:val="00423D61"/>
    <w:rsid w:val="004253E0"/>
    <w:rsid w:val="00425BF2"/>
    <w:rsid w:val="00425CEC"/>
    <w:rsid w:val="00425FF8"/>
    <w:rsid w:val="00426160"/>
    <w:rsid w:val="00426911"/>
    <w:rsid w:val="0042725E"/>
    <w:rsid w:val="004279D7"/>
    <w:rsid w:val="00427D91"/>
    <w:rsid w:val="0043057D"/>
    <w:rsid w:val="00430C26"/>
    <w:rsid w:val="004311A8"/>
    <w:rsid w:val="0043130C"/>
    <w:rsid w:val="0043145F"/>
    <w:rsid w:val="00432452"/>
    <w:rsid w:val="0043254B"/>
    <w:rsid w:val="004327B3"/>
    <w:rsid w:val="00433480"/>
    <w:rsid w:val="0043389A"/>
    <w:rsid w:val="00433FF2"/>
    <w:rsid w:val="004344CC"/>
    <w:rsid w:val="00434BA9"/>
    <w:rsid w:val="0043500A"/>
    <w:rsid w:val="00435746"/>
    <w:rsid w:val="00435FA0"/>
    <w:rsid w:val="004366E8"/>
    <w:rsid w:val="004369C5"/>
    <w:rsid w:val="00441AED"/>
    <w:rsid w:val="00442B6A"/>
    <w:rsid w:val="00443135"/>
    <w:rsid w:val="00443D20"/>
    <w:rsid w:val="004442E1"/>
    <w:rsid w:val="00444839"/>
    <w:rsid w:val="00445122"/>
    <w:rsid w:val="004452FA"/>
    <w:rsid w:val="0044564C"/>
    <w:rsid w:val="00445F15"/>
    <w:rsid w:val="004467E0"/>
    <w:rsid w:val="004503B2"/>
    <w:rsid w:val="00450D1C"/>
    <w:rsid w:val="00451297"/>
    <w:rsid w:val="0045215B"/>
    <w:rsid w:val="00452C78"/>
    <w:rsid w:val="00453C03"/>
    <w:rsid w:val="00453C04"/>
    <w:rsid w:val="00453EB8"/>
    <w:rsid w:val="00454CB2"/>
    <w:rsid w:val="00454E43"/>
    <w:rsid w:val="00456597"/>
    <w:rsid w:val="00457947"/>
    <w:rsid w:val="00460A23"/>
    <w:rsid w:val="00460F37"/>
    <w:rsid w:val="0046128B"/>
    <w:rsid w:val="00461AC3"/>
    <w:rsid w:val="0046242E"/>
    <w:rsid w:val="00462BD6"/>
    <w:rsid w:val="0046331A"/>
    <w:rsid w:val="004635BF"/>
    <w:rsid w:val="0046366F"/>
    <w:rsid w:val="004636CD"/>
    <w:rsid w:val="004639A7"/>
    <w:rsid w:val="00463D4B"/>
    <w:rsid w:val="004640BB"/>
    <w:rsid w:val="00464C46"/>
    <w:rsid w:val="00465140"/>
    <w:rsid w:val="00465730"/>
    <w:rsid w:val="00465813"/>
    <w:rsid w:val="00466CDB"/>
    <w:rsid w:val="004675E5"/>
    <w:rsid w:val="0047048A"/>
    <w:rsid w:val="00470D16"/>
    <w:rsid w:val="0047152B"/>
    <w:rsid w:val="00471BB8"/>
    <w:rsid w:val="004729C6"/>
    <w:rsid w:val="00472A6D"/>
    <w:rsid w:val="00472D47"/>
    <w:rsid w:val="004737DD"/>
    <w:rsid w:val="00474AF6"/>
    <w:rsid w:val="0047584D"/>
    <w:rsid w:val="00475C5A"/>
    <w:rsid w:val="00475E27"/>
    <w:rsid w:val="00475EA3"/>
    <w:rsid w:val="0047676B"/>
    <w:rsid w:val="004806DF"/>
    <w:rsid w:val="00480C15"/>
    <w:rsid w:val="00480CD4"/>
    <w:rsid w:val="00480EFD"/>
    <w:rsid w:val="00480F31"/>
    <w:rsid w:val="0048146F"/>
    <w:rsid w:val="00481615"/>
    <w:rsid w:val="00481C35"/>
    <w:rsid w:val="00482095"/>
    <w:rsid w:val="0048246B"/>
    <w:rsid w:val="0048247E"/>
    <w:rsid w:val="004826BB"/>
    <w:rsid w:val="004833DB"/>
    <w:rsid w:val="00486822"/>
    <w:rsid w:val="0049067E"/>
    <w:rsid w:val="00490DB7"/>
    <w:rsid w:val="004919B9"/>
    <w:rsid w:val="00492B9E"/>
    <w:rsid w:val="004930E7"/>
    <w:rsid w:val="00493317"/>
    <w:rsid w:val="00493886"/>
    <w:rsid w:val="004942A9"/>
    <w:rsid w:val="004945A1"/>
    <w:rsid w:val="004951D3"/>
    <w:rsid w:val="004954E1"/>
    <w:rsid w:val="004955F6"/>
    <w:rsid w:val="00496D47"/>
    <w:rsid w:val="0049732B"/>
    <w:rsid w:val="004A086B"/>
    <w:rsid w:val="004A10A5"/>
    <w:rsid w:val="004A1A7F"/>
    <w:rsid w:val="004A2A64"/>
    <w:rsid w:val="004A4203"/>
    <w:rsid w:val="004A55BF"/>
    <w:rsid w:val="004A6254"/>
    <w:rsid w:val="004A6256"/>
    <w:rsid w:val="004A6786"/>
    <w:rsid w:val="004A6AA9"/>
    <w:rsid w:val="004A6DCE"/>
    <w:rsid w:val="004A7023"/>
    <w:rsid w:val="004A7878"/>
    <w:rsid w:val="004B1003"/>
    <w:rsid w:val="004B187A"/>
    <w:rsid w:val="004B1F66"/>
    <w:rsid w:val="004B23BC"/>
    <w:rsid w:val="004B2D95"/>
    <w:rsid w:val="004B371F"/>
    <w:rsid w:val="004B3CEB"/>
    <w:rsid w:val="004B4164"/>
    <w:rsid w:val="004B4E4D"/>
    <w:rsid w:val="004B5717"/>
    <w:rsid w:val="004B6E0E"/>
    <w:rsid w:val="004B702B"/>
    <w:rsid w:val="004B7491"/>
    <w:rsid w:val="004C048D"/>
    <w:rsid w:val="004C0901"/>
    <w:rsid w:val="004C0E7C"/>
    <w:rsid w:val="004C11DA"/>
    <w:rsid w:val="004C33C3"/>
    <w:rsid w:val="004C3971"/>
    <w:rsid w:val="004C3C83"/>
    <w:rsid w:val="004C4386"/>
    <w:rsid w:val="004C4ABA"/>
    <w:rsid w:val="004C4F5D"/>
    <w:rsid w:val="004C5EE0"/>
    <w:rsid w:val="004C6889"/>
    <w:rsid w:val="004C6F0A"/>
    <w:rsid w:val="004D165F"/>
    <w:rsid w:val="004D2286"/>
    <w:rsid w:val="004D2D71"/>
    <w:rsid w:val="004D3818"/>
    <w:rsid w:val="004D39B5"/>
    <w:rsid w:val="004D3D0E"/>
    <w:rsid w:val="004D4537"/>
    <w:rsid w:val="004D5C3D"/>
    <w:rsid w:val="004D60C9"/>
    <w:rsid w:val="004D6FE7"/>
    <w:rsid w:val="004D703D"/>
    <w:rsid w:val="004D7714"/>
    <w:rsid w:val="004D7981"/>
    <w:rsid w:val="004D7AC9"/>
    <w:rsid w:val="004E0356"/>
    <w:rsid w:val="004E0C67"/>
    <w:rsid w:val="004E1B28"/>
    <w:rsid w:val="004E2026"/>
    <w:rsid w:val="004E27AB"/>
    <w:rsid w:val="004E2C90"/>
    <w:rsid w:val="004E2EE2"/>
    <w:rsid w:val="004E3CD4"/>
    <w:rsid w:val="004E4358"/>
    <w:rsid w:val="004E45D3"/>
    <w:rsid w:val="004E4A9E"/>
    <w:rsid w:val="004E4EE0"/>
    <w:rsid w:val="004E589A"/>
    <w:rsid w:val="004E72DD"/>
    <w:rsid w:val="004E7356"/>
    <w:rsid w:val="004E77BC"/>
    <w:rsid w:val="004E7985"/>
    <w:rsid w:val="004F034C"/>
    <w:rsid w:val="004F0453"/>
    <w:rsid w:val="004F0A3E"/>
    <w:rsid w:val="004F0DB1"/>
    <w:rsid w:val="004F27A8"/>
    <w:rsid w:val="004F2888"/>
    <w:rsid w:val="004F2D05"/>
    <w:rsid w:val="004F38F0"/>
    <w:rsid w:val="004F427F"/>
    <w:rsid w:val="004F4D40"/>
    <w:rsid w:val="004F69B6"/>
    <w:rsid w:val="004F7176"/>
    <w:rsid w:val="00500903"/>
    <w:rsid w:val="00501373"/>
    <w:rsid w:val="005027FC"/>
    <w:rsid w:val="00502ADE"/>
    <w:rsid w:val="005040B0"/>
    <w:rsid w:val="005049FE"/>
    <w:rsid w:val="0050511E"/>
    <w:rsid w:val="0050533A"/>
    <w:rsid w:val="00506155"/>
    <w:rsid w:val="005061A5"/>
    <w:rsid w:val="00506E75"/>
    <w:rsid w:val="00506FC5"/>
    <w:rsid w:val="005079C9"/>
    <w:rsid w:val="005107FE"/>
    <w:rsid w:val="00510A64"/>
    <w:rsid w:val="00510B7E"/>
    <w:rsid w:val="00510BF5"/>
    <w:rsid w:val="00510C84"/>
    <w:rsid w:val="00511AB1"/>
    <w:rsid w:val="005121D0"/>
    <w:rsid w:val="0051239E"/>
    <w:rsid w:val="005125B8"/>
    <w:rsid w:val="00512F20"/>
    <w:rsid w:val="005136C4"/>
    <w:rsid w:val="00513F89"/>
    <w:rsid w:val="00515358"/>
    <w:rsid w:val="00515950"/>
    <w:rsid w:val="005159D0"/>
    <w:rsid w:val="0051623D"/>
    <w:rsid w:val="00516FB8"/>
    <w:rsid w:val="00520496"/>
    <w:rsid w:val="00520969"/>
    <w:rsid w:val="00520A25"/>
    <w:rsid w:val="00520D5C"/>
    <w:rsid w:val="00521723"/>
    <w:rsid w:val="005220AB"/>
    <w:rsid w:val="00524251"/>
    <w:rsid w:val="0052472E"/>
    <w:rsid w:val="0052518E"/>
    <w:rsid w:val="0052558D"/>
    <w:rsid w:val="005256CE"/>
    <w:rsid w:val="005268B5"/>
    <w:rsid w:val="00527875"/>
    <w:rsid w:val="00527D46"/>
    <w:rsid w:val="00527E1E"/>
    <w:rsid w:val="00530736"/>
    <w:rsid w:val="00531951"/>
    <w:rsid w:val="00531FEC"/>
    <w:rsid w:val="005320B0"/>
    <w:rsid w:val="00532C70"/>
    <w:rsid w:val="00533C07"/>
    <w:rsid w:val="0053443F"/>
    <w:rsid w:val="0053456B"/>
    <w:rsid w:val="00534811"/>
    <w:rsid w:val="00535245"/>
    <w:rsid w:val="00535394"/>
    <w:rsid w:val="00535B41"/>
    <w:rsid w:val="00535EA8"/>
    <w:rsid w:val="005362D5"/>
    <w:rsid w:val="00536635"/>
    <w:rsid w:val="00536989"/>
    <w:rsid w:val="00537B26"/>
    <w:rsid w:val="0054025C"/>
    <w:rsid w:val="00540B91"/>
    <w:rsid w:val="00540CBF"/>
    <w:rsid w:val="00541F67"/>
    <w:rsid w:val="00541FD9"/>
    <w:rsid w:val="0054214A"/>
    <w:rsid w:val="005425D2"/>
    <w:rsid w:val="00542614"/>
    <w:rsid w:val="005433D7"/>
    <w:rsid w:val="00544457"/>
    <w:rsid w:val="005450FC"/>
    <w:rsid w:val="00545FCB"/>
    <w:rsid w:val="00546025"/>
    <w:rsid w:val="00546145"/>
    <w:rsid w:val="00546C37"/>
    <w:rsid w:val="0054726E"/>
    <w:rsid w:val="00547990"/>
    <w:rsid w:val="00547EE9"/>
    <w:rsid w:val="00551BBB"/>
    <w:rsid w:val="005539B4"/>
    <w:rsid w:val="00553AF2"/>
    <w:rsid w:val="00553F27"/>
    <w:rsid w:val="00553FDC"/>
    <w:rsid w:val="00554AC2"/>
    <w:rsid w:val="005551ED"/>
    <w:rsid w:val="005552EB"/>
    <w:rsid w:val="00555330"/>
    <w:rsid w:val="005560C9"/>
    <w:rsid w:val="0055627D"/>
    <w:rsid w:val="0055641B"/>
    <w:rsid w:val="0055660E"/>
    <w:rsid w:val="0055677C"/>
    <w:rsid w:val="0055706E"/>
    <w:rsid w:val="005606FB"/>
    <w:rsid w:val="00560D7F"/>
    <w:rsid w:val="00560EE6"/>
    <w:rsid w:val="005614ED"/>
    <w:rsid w:val="00561599"/>
    <w:rsid w:val="00561C06"/>
    <w:rsid w:val="005621E8"/>
    <w:rsid w:val="00562501"/>
    <w:rsid w:val="005625BB"/>
    <w:rsid w:val="00563314"/>
    <w:rsid w:val="00563799"/>
    <w:rsid w:val="00564977"/>
    <w:rsid w:val="0056503D"/>
    <w:rsid w:val="00565363"/>
    <w:rsid w:val="0056594F"/>
    <w:rsid w:val="00566EC4"/>
    <w:rsid w:val="005670DA"/>
    <w:rsid w:val="00567B0E"/>
    <w:rsid w:val="0057068D"/>
    <w:rsid w:val="005709EA"/>
    <w:rsid w:val="00570B8B"/>
    <w:rsid w:val="00570E87"/>
    <w:rsid w:val="005718C9"/>
    <w:rsid w:val="00571C82"/>
    <w:rsid w:val="005722B3"/>
    <w:rsid w:val="0057232A"/>
    <w:rsid w:val="00572897"/>
    <w:rsid w:val="00572C58"/>
    <w:rsid w:val="00572E50"/>
    <w:rsid w:val="005732C3"/>
    <w:rsid w:val="005737E6"/>
    <w:rsid w:val="00573B4F"/>
    <w:rsid w:val="00574740"/>
    <w:rsid w:val="00574B12"/>
    <w:rsid w:val="00574E9C"/>
    <w:rsid w:val="00577072"/>
    <w:rsid w:val="0057718F"/>
    <w:rsid w:val="005771C0"/>
    <w:rsid w:val="00577CCE"/>
    <w:rsid w:val="005801A3"/>
    <w:rsid w:val="0058035D"/>
    <w:rsid w:val="00580369"/>
    <w:rsid w:val="00580AD5"/>
    <w:rsid w:val="00580C53"/>
    <w:rsid w:val="005829F0"/>
    <w:rsid w:val="00582A6F"/>
    <w:rsid w:val="005846B1"/>
    <w:rsid w:val="00584787"/>
    <w:rsid w:val="0058489A"/>
    <w:rsid w:val="0058493A"/>
    <w:rsid w:val="00584C7D"/>
    <w:rsid w:val="0058514B"/>
    <w:rsid w:val="00585542"/>
    <w:rsid w:val="005862BF"/>
    <w:rsid w:val="0058641D"/>
    <w:rsid w:val="00587156"/>
    <w:rsid w:val="00587C26"/>
    <w:rsid w:val="00587F04"/>
    <w:rsid w:val="0059089D"/>
    <w:rsid w:val="00590980"/>
    <w:rsid w:val="00591308"/>
    <w:rsid w:val="0059365F"/>
    <w:rsid w:val="00594243"/>
    <w:rsid w:val="00594498"/>
    <w:rsid w:val="00594AAC"/>
    <w:rsid w:val="00594B21"/>
    <w:rsid w:val="00594CAF"/>
    <w:rsid w:val="005954B6"/>
    <w:rsid w:val="00595E27"/>
    <w:rsid w:val="00595F42"/>
    <w:rsid w:val="005960DD"/>
    <w:rsid w:val="00596949"/>
    <w:rsid w:val="00596C35"/>
    <w:rsid w:val="00596CC3"/>
    <w:rsid w:val="00596D68"/>
    <w:rsid w:val="00597A66"/>
    <w:rsid w:val="00597FCD"/>
    <w:rsid w:val="005A0001"/>
    <w:rsid w:val="005A0B8B"/>
    <w:rsid w:val="005A149C"/>
    <w:rsid w:val="005A1545"/>
    <w:rsid w:val="005A247D"/>
    <w:rsid w:val="005A2852"/>
    <w:rsid w:val="005A2B69"/>
    <w:rsid w:val="005A2CF5"/>
    <w:rsid w:val="005A2D6A"/>
    <w:rsid w:val="005A2EC1"/>
    <w:rsid w:val="005A3484"/>
    <w:rsid w:val="005A3FB4"/>
    <w:rsid w:val="005A42BB"/>
    <w:rsid w:val="005A4C89"/>
    <w:rsid w:val="005A4D67"/>
    <w:rsid w:val="005A5646"/>
    <w:rsid w:val="005A5AEF"/>
    <w:rsid w:val="005A5BE8"/>
    <w:rsid w:val="005A62EC"/>
    <w:rsid w:val="005A7B1F"/>
    <w:rsid w:val="005A7D0D"/>
    <w:rsid w:val="005A7DE8"/>
    <w:rsid w:val="005B00E7"/>
    <w:rsid w:val="005B01FB"/>
    <w:rsid w:val="005B0486"/>
    <w:rsid w:val="005B06CB"/>
    <w:rsid w:val="005B0BB9"/>
    <w:rsid w:val="005B0FA0"/>
    <w:rsid w:val="005B11DC"/>
    <w:rsid w:val="005B1484"/>
    <w:rsid w:val="005B269A"/>
    <w:rsid w:val="005B26CC"/>
    <w:rsid w:val="005B334B"/>
    <w:rsid w:val="005B3733"/>
    <w:rsid w:val="005B3DD4"/>
    <w:rsid w:val="005B4825"/>
    <w:rsid w:val="005B4B7C"/>
    <w:rsid w:val="005B505C"/>
    <w:rsid w:val="005B5D2B"/>
    <w:rsid w:val="005B6823"/>
    <w:rsid w:val="005B7BD2"/>
    <w:rsid w:val="005B7C78"/>
    <w:rsid w:val="005C0273"/>
    <w:rsid w:val="005C21E8"/>
    <w:rsid w:val="005C271E"/>
    <w:rsid w:val="005C2C27"/>
    <w:rsid w:val="005C2CCF"/>
    <w:rsid w:val="005C2F8B"/>
    <w:rsid w:val="005C318A"/>
    <w:rsid w:val="005C31FC"/>
    <w:rsid w:val="005C3326"/>
    <w:rsid w:val="005C3C8D"/>
    <w:rsid w:val="005C43D1"/>
    <w:rsid w:val="005C4692"/>
    <w:rsid w:val="005C4CF3"/>
    <w:rsid w:val="005C507C"/>
    <w:rsid w:val="005C5422"/>
    <w:rsid w:val="005C6FA2"/>
    <w:rsid w:val="005C71B2"/>
    <w:rsid w:val="005C7C97"/>
    <w:rsid w:val="005D038D"/>
    <w:rsid w:val="005D08E4"/>
    <w:rsid w:val="005D1CF8"/>
    <w:rsid w:val="005D2322"/>
    <w:rsid w:val="005D2703"/>
    <w:rsid w:val="005D2820"/>
    <w:rsid w:val="005D2E6C"/>
    <w:rsid w:val="005D2FFB"/>
    <w:rsid w:val="005D310E"/>
    <w:rsid w:val="005D3481"/>
    <w:rsid w:val="005D4225"/>
    <w:rsid w:val="005D4B75"/>
    <w:rsid w:val="005D4D5F"/>
    <w:rsid w:val="005D4ECB"/>
    <w:rsid w:val="005D4FFC"/>
    <w:rsid w:val="005D5523"/>
    <w:rsid w:val="005D57B2"/>
    <w:rsid w:val="005D5800"/>
    <w:rsid w:val="005D6532"/>
    <w:rsid w:val="005D65B5"/>
    <w:rsid w:val="005D6D17"/>
    <w:rsid w:val="005D6FB8"/>
    <w:rsid w:val="005D7593"/>
    <w:rsid w:val="005D7B2B"/>
    <w:rsid w:val="005E00F3"/>
    <w:rsid w:val="005E014E"/>
    <w:rsid w:val="005E07E3"/>
    <w:rsid w:val="005E1737"/>
    <w:rsid w:val="005E20DD"/>
    <w:rsid w:val="005E211A"/>
    <w:rsid w:val="005E2DD6"/>
    <w:rsid w:val="005E33D7"/>
    <w:rsid w:val="005E36C4"/>
    <w:rsid w:val="005E3F23"/>
    <w:rsid w:val="005E5AD2"/>
    <w:rsid w:val="005E68FE"/>
    <w:rsid w:val="005E6F5B"/>
    <w:rsid w:val="005E74EA"/>
    <w:rsid w:val="005F00C7"/>
    <w:rsid w:val="005F1499"/>
    <w:rsid w:val="005F28A2"/>
    <w:rsid w:val="005F2992"/>
    <w:rsid w:val="005F37A7"/>
    <w:rsid w:val="005F469D"/>
    <w:rsid w:val="005F5AAD"/>
    <w:rsid w:val="005F5E48"/>
    <w:rsid w:val="005F6524"/>
    <w:rsid w:val="005F6917"/>
    <w:rsid w:val="005F6AE6"/>
    <w:rsid w:val="005F6C11"/>
    <w:rsid w:val="005F6D92"/>
    <w:rsid w:val="005F7523"/>
    <w:rsid w:val="00600213"/>
    <w:rsid w:val="006002D1"/>
    <w:rsid w:val="006008D4"/>
    <w:rsid w:val="00600F1E"/>
    <w:rsid w:val="0060109E"/>
    <w:rsid w:val="006013C2"/>
    <w:rsid w:val="0060148A"/>
    <w:rsid w:val="00601E44"/>
    <w:rsid w:val="00602123"/>
    <w:rsid w:val="00602576"/>
    <w:rsid w:val="006033BD"/>
    <w:rsid w:val="00603CAF"/>
    <w:rsid w:val="00603DBA"/>
    <w:rsid w:val="006050A3"/>
    <w:rsid w:val="006051C9"/>
    <w:rsid w:val="006053D1"/>
    <w:rsid w:val="00606158"/>
    <w:rsid w:val="00606196"/>
    <w:rsid w:val="00606BB0"/>
    <w:rsid w:val="00606BD3"/>
    <w:rsid w:val="00607906"/>
    <w:rsid w:val="006079CB"/>
    <w:rsid w:val="00607AF2"/>
    <w:rsid w:val="006129BD"/>
    <w:rsid w:val="00613013"/>
    <w:rsid w:val="0061314B"/>
    <w:rsid w:val="00613173"/>
    <w:rsid w:val="006134E4"/>
    <w:rsid w:val="00614F6C"/>
    <w:rsid w:val="00614FB2"/>
    <w:rsid w:val="006157BE"/>
    <w:rsid w:val="00615BFB"/>
    <w:rsid w:val="006163D4"/>
    <w:rsid w:val="0061701A"/>
    <w:rsid w:val="00617125"/>
    <w:rsid w:val="0061789A"/>
    <w:rsid w:val="00620356"/>
    <w:rsid w:val="00620530"/>
    <w:rsid w:val="00620BBE"/>
    <w:rsid w:val="0062146F"/>
    <w:rsid w:val="00621B46"/>
    <w:rsid w:val="00621D66"/>
    <w:rsid w:val="006228A0"/>
    <w:rsid w:val="006228CF"/>
    <w:rsid w:val="00623E66"/>
    <w:rsid w:val="00624514"/>
    <w:rsid w:val="00625202"/>
    <w:rsid w:val="00625274"/>
    <w:rsid w:val="00625C40"/>
    <w:rsid w:val="00625D97"/>
    <w:rsid w:val="00625E51"/>
    <w:rsid w:val="006267B3"/>
    <w:rsid w:val="00626CE0"/>
    <w:rsid w:val="00626FD0"/>
    <w:rsid w:val="00630194"/>
    <w:rsid w:val="00630F72"/>
    <w:rsid w:val="006310E8"/>
    <w:rsid w:val="00631760"/>
    <w:rsid w:val="0063297D"/>
    <w:rsid w:val="00632AA7"/>
    <w:rsid w:val="00632F1E"/>
    <w:rsid w:val="006335F7"/>
    <w:rsid w:val="0063473D"/>
    <w:rsid w:val="00634802"/>
    <w:rsid w:val="00634A3C"/>
    <w:rsid w:val="006350DE"/>
    <w:rsid w:val="00635819"/>
    <w:rsid w:val="00635DF1"/>
    <w:rsid w:val="00636072"/>
    <w:rsid w:val="0063628D"/>
    <w:rsid w:val="0063636F"/>
    <w:rsid w:val="00636497"/>
    <w:rsid w:val="00636643"/>
    <w:rsid w:val="00636CC1"/>
    <w:rsid w:val="006378FE"/>
    <w:rsid w:val="00637F0F"/>
    <w:rsid w:val="006401AA"/>
    <w:rsid w:val="00640206"/>
    <w:rsid w:val="00640EDB"/>
    <w:rsid w:val="0064108B"/>
    <w:rsid w:val="006411F3"/>
    <w:rsid w:val="00641A3F"/>
    <w:rsid w:val="00642214"/>
    <w:rsid w:val="006422E8"/>
    <w:rsid w:val="006438FC"/>
    <w:rsid w:val="00643B33"/>
    <w:rsid w:val="00644C5B"/>
    <w:rsid w:val="0064594E"/>
    <w:rsid w:val="0064618B"/>
    <w:rsid w:val="006462F7"/>
    <w:rsid w:val="006467C5"/>
    <w:rsid w:val="00646BF7"/>
    <w:rsid w:val="00647418"/>
    <w:rsid w:val="00650655"/>
    <w:rsid w:val="0065175A"/>
    <w:rsid w:val="00651F18"/>
    <w:rsid w:val="006523E1"/>
    <w:rsid w:val="006524D8"/>
    <w:rsid w:val="00652660"/>
    <w:rsid w:val="00653BD1"/>
    <w:rsid w:val="0065402B"/>
    <w:rsid w:val="006542E2"/>
    <w:rsid w:val="006545F5"/>
    <w:rsid w:val="00654767"/>
    <w:rsid w:val="00654BAF"/>
    <w:rsid w:val="00655126"/>
    <w:rsid w:val="006553C9"/>
    <w:rsid w:val="00655B7D"/>
    <w:rsid w:val="00655FCC"/>
    <w:rsid w:val="00656014"/>
    <w:rsid w:val="00657AD6"/>
    <w:rsid w:val="0066060E"/>
    <w:rsid w:val="0066192B"/>
    <w:rsid w:val="00661AF8"/>
    <w:rsid w:val="0066248D"/>
    <w:rsid w:val="00662764"/>
    <w:rsid w:val="00662B77"/>
    <w:rsid w:val="0066346E"/>
    <w:rsid w:val="00663BE9"/>
    <w:rsid w:val="00666438"/>
    <w:rsid w:val="0066663F"/>
    <w:rsid w:val="006667D9"/>
    <w:rsid w:val="00666C91"/>
    <w:rsid w:val="00667100"/>
    <w:rsid w:val="00667B6D"/>
    <w:rsid w:val="00667FC6"/>
    <w:rsid w:val="00671545"/>
    <w:rsid w:val="00672899"/>
    <w:rsid w:val="00672ED4"/>
    <w:rsid w:val="0067557D"/>
    <w:rsid w:val="00675731"/>
    <w:rsid w:val="00675997"/>
    <w:rsid w:val="0067663B"/>
    <w:rsid w:val="0067667F"/>
    <w:rsid w:val="006768A7"/>
    <w:rsid w:val="006769A6"/>
    <w:rsid w:val="00676CE2"/>
    <w:rsid w:val="00677595"/>
    <w:rsid w:val="00677596"/>
    <w:rsid w:val="006779BE"/>
    <w:rsid w:val="006779BF"/>
    <w:rsid w:val="00677AF1"/>
    <w:rsid w:val="00677CBE"/>
    <w:rsid w:val="00677DD7"/>
    <w:rsid w:val="006805B9"/>
    <w:rsid w:val="00680933"/>
    <w:rsid w:val="00680BFF"/>
    <w:rsid w:val="00680FAD"/>
    <w:rsid w:val="0068171A"/>
    <w:rsid w:val="00682005"/>
    <w:rsid w:val="00683045"/>
    <w:rsid w:val="0068361E"/>
    <w:rsid w:val="00684785"/>
    <w:rsid w:val="00684B00"/>
    <w:rsid w:val="00684B55"/>
    <w:rsid w:val="00684C52"/>
    <w:rsid w:val="00684E5D"/>
    <w:rsid w:val="0068549A"/>
    <w:rsid w:val="00685818"/>
    <w:rsid w:val="00685C92"/>
    <w:rsid w:val="006866D5"/>
    <w:rsid w:val="00687089"/>
    <w:rsid w:val="0069006A"/>
    <w:rsid w:val="006907EA"/>
    <w:rsid w:val="006907F0"/>
    <w:rsid w:val="00691451"/>
    <w:rsid w:val="006919B2"/>
    <w:rsid w:val="006922A7"/>
    <w:rsid w:val="00692396"/>
    <w:rsid w:val="00692413"/>
    <w:rsid w:val="00692852"/>
    <w:rsid w:val="00692E5B"/>
    <w:rsid w:val="006933EF"/>
    <w:rsid w:val="0069340E"/>
    <w:rsid w:val="00694A5C"/>
    <w:rsid w:val="006951CC"/>
    <w:rsid w:val="006952E4"/>
    <w:rsid w:val="00695A63"/>
    <w:rsid w:val="00695A98"/>
    <w:rsid w:val="00695D08"/>
    <w:rsid w:val="00695E2F"/>
    <w:rsid w:val="00696F2C"/>
    <w:rsid w:val="006975B2"/>
    <w:rsid w:val="006979D5"/>
    <w:rsid w:val="006A0874"/>
    <w:rsid w:val="006A13A9"/>
    <w:rsid w:val="006A1BD4"/>
    <w:rsid w:val="006A1C41"/>
    <w:rsid w:val="006A2B16"/>
    <w:rsid w:val="006A2D22"/>
    <w:rsid w:val="006A3E7D"/>
    <w:rsid w:val="006A50F2"/>
    <w:rsid w:val="006A5BE8"/>
    <w:rsid w:val="006A5CF1"/>
    <w:rsid w:val="006A5DE6"/>
    <w:rsid w:val="006A62DF"/>
    <w:rsid w:val="006A66D8"/>
    <w:rsid w:val="006A6863"/>
    <w:rsid w:val="006A7966"/>
    <w:rsid w:val="006A7E97"/>
    <w:rsid w:val="006B09DB"/>
    <w:rsid w:val="006B11DB"/>
    <w:rsid w:val="006B16EF"/>
    <w:rsid w:val="006B1BCF"/>
    <w:rsid w:val="006B1DE9"/>
    <w:rsid w:val="006B2172"/>
    <w:rsid w:val="006B3123"/>
    <w:rsid w:val="006B34BC"/>
    <w:rsid w:val="006B355D"/>
    <w:rsid w:val="006B3844"/>
    <w:rsid w:val="006B3885"/>
    <w:rsid w:val="006B3E78"/>
    <w:rsid w:val="006B4620"/>
    <w:rsid w:val="006B49AC"/>
    <w:rsid w:val="006B4BAD"/>
    <w:rsid w:val="006B4E0B"/>
    <w:rsid w:val="006B59FC"/>
    <w:rsid w:val="006B5CB3"/>
    <w:rsid w:val="006B6D12"/>
    <w:rsid w:val="006B6DA1"/>
    <w:rsid w:val="006B778F"/>
    <w:rsid w:val="006B7C56"/>
    <w:rsid w:val="006C001F"/>
    <w:rsid w:val="006C111C"/>
    <w:rsid w:val="006C188F"/>
    <w:rsid w:val="006C1F1D"/>
    <w:rsid w:val="006C2A1F"/>
    <w:rsid w:val="006C2E66"/>
    <w:rsid w:val="006C3080"/>
    <w:rsid w:val="006C33D7"/>
    <w:rsid w:val="006C3E72"/>
    <w:rsid w:val="006C484D"/>
    <w:rsid w:val="006C4938"/>
    <w:rsid w:val="006C4FF3"/>
    <w:rsid w:val="006C5772"/>
    <w:rsid w:val="006C72A9"/>
    <w:rsid w:val="006C79D1"/>
    <w:rsid w:val="006C7E0E"/>
    <w:rsid w:val="006D0DA1"/>
    <w:rsid w:val="006D1654"/>
    <w:rsid w:val="006D1B85"/>
    <w:rsid w:val="006D1D10"/>
    <w:rsid w:val="006D1F2C"/>
    <w:rsid w:val="006D2150"/>
    <w:rsid w:val="006D2373"/>
    <w:rsid w:val="006D27F3"/>
    <w:rsid w:val="006D27FF"/>
    <w:rsid w:val="006D2DFD"/>
    <w:rsid w:val="006D3129"/>
    <w:rsid w:val="006D3E1E"/>
    <w:rsid w:val="006D4F1B"/>
    <w:rsid w:val="006D6BF8"/>
    <w:rsid w:val="006D7920"/>
    <w:rsid w:val="006D797E"/>
    <w:rsid w:val="006E0D12"/>
    <w:rsid w:val="006E1A73"/>
    <w:rsid w:val="006E1E91"/>
    <w:rsid w:val="006E20D0"/>
    <w:rsid w:val="006E24FA"/>
    <w:rsid w:val="006E2970"/>
    <w:rsid w:val="006E3712"/>
    <w:rsid w:val="006E3B7A"/>
    <w:rsid w:val="006E3F56"/>
    <w:rsid w:val="006E433C"/>
    <w:rsid w:val="006E5C2C"/>
    <w:rsid w:val="006E63DB"/>
    <w:rsid w:val="006E772D"/>
    <w:rsid w:val="006E79A9"/>
    <w:rsid w:val="006F047B"/>
    <w:rsid w:val="006F1C63"/>
    <w:rsid w:val="006F2393"/>
    <w:rsid w:val="006F2C36"/>
    <w:rsid w:val="006F4201"/>
    <w:rsid w:val="006F43E1"/>
    <w:rsid w:val="006F4B78"/>
    <w:rsid w:val="006F594D"/>
    <w:rsid w:val="006F5D76"/>
    <w:rsid w:val="006F6773"/>
    <w:rsid w:val="006F6E24"/>
    <w:rsid w:val="006F76E9"/>
    <w:rsid w:val="007002E4"/>
    <w:rsid w:val="00700395"/>
    <w:rsid w:val="00700664"/>
    <w:rsid w:val="00700E6D"/>
    <w:rsid w:val="0070136E"/>
    <w:rsid w:val="00701986"/>
    <w:rsid w:val="00701C48"/>
    <w:rsid w:val="00703A0D"/>
    <w:rsid w:val="0070431C"/>
    <w:rsid w:val="00705041"/>
    <w:rsid w:val="007053D9"/>
    <w:rsid w:val="00706907"/>
    <w:rsid w:val="00706C2F"/>
    <w:rsid w:val="00706EF4"/>
    <w:rsid w:val="00707062"/>
    <w:rsid w:val="00710A06"/>
    <w:rsid w:val="00710AD6"/>
    <w:rsid w:val="00710C56"/>
    <w:rsid w:val="00711690"/>
    <w:rsid w:val="007117AC"/>
    <w:rsid w:val="00712514"/>
    <w:rsid w:val="00712F8E"/>
    <w:rsid w:val="00713F30"/>
    <w:rsid w:val="0071408C"/>
    <w:rsid w:val="00714339"/>
    <w:rsid w:val="007144F2"/>
    <w:rsid w:val="00714A95"/>
    <w:rsid w:val="00715BCC"/>
    <w:rsid w:val="00716C1D"/>
    <w:rsid w:val="0072091B"/>
    <w:rsid w:val="00720996"/>
    <w:rsid w:val="007223B7"/>
    <w:rsid w:val="00722C02"/>
    <w:rsid w:val="00722DED"/>
    <w:rsid w:val="007236AF"/>
    <w:rsid w:val="007243DC"/>
    <w:rsid w:val="0072467E"/>
    <w:rsid w:val="0072518C"/>
    <w:rsid w:val="00725349"/>
    <w:rsid w:val="007257E6"/>
    <w:rsid w:val="0072596C"/>
    <w:rsid w:val="007259E7"/>
    <w:rsid w:val="00726BD6"/>
    <w:rsid w:val="00726D64"/>
    <w:rsid w:val="00727300"/>
    <w:rsid w:val="00727A99"/>
    <w:rsid w:val="00727AE5"/>
    <w:rsid w:val="0073011C"/>
    <w:rsid w:val="00730CA0"/>
    <w:rsid w:val="00730FC8"/>
    <w:rsid w:val="0073149D"/>
    <w:rsid w:val="007323B1"/>
    <w:rsid w:val="00732802"/>
    <w:rsid w:val="00733AC6"/>
    <w:rsid w:val="00733C6C"/>
    <w:rsid w:val="00734226"/>
    <w:rsid w:val="0073458C"/>
    <w:rsid w:val="007347E2"/>
    <w:rsid w:val="00735694"/>
    <w:rsid w:val="00735A37"/>
    <w:rsid w:val="00735FC0"/>
    <w:rsid w:val="00736818"/>
    <w:rsid w:val="007368CA"/>
    <w:rsid w:val="007368D6"/>
    <w:rsid w:val="00736F71"/>
    <w:rsid w:val="007372BA"/>
    <w:rsid w:val="007374CA"/>
    <w:rsid w:val="00737BC8"/>
    <w:rsid w:val="00740C9B"/>
    <w:rsid w:val="00740ECD"/>
    <w:rsid w:val="007417DE"/>
    <w:rsid w:val="00741F65"/>
    <w:rsid w:val="00742D2A"/>
    <w:rsid w:val="0074335C"/>
    <w:rsid w:val="007434AE"/>
    <w:rsid w:val="00743A74"/>
    <w:rsid w:val="00743B13"/>
    <w:rsid w:val="00743F6E"/>
    <w:rsid w:val="007446AC"/>
    <w:rsid w:val="00744B1F"/>
    <w:rsid w:val="00745425"/>
    <w:rsid w:val="0074548C"/>
    <w:rsid w:val="007454B3"/>
    <w:rsid w:val="00745648"/>
    <w:rsid w:val="00745EC0"/>
    <w:rsid w:val="007460AA"/>
    <w:rsid w:val="007467DA"/>
    <w:rsid w:val="00746E05"/>
    <w:rsid w:val="00746EBE"/>
    <w:rsid w:val="00746F44"/>
    <w:rsid w:val="00747170"/>
    <w:rsid w:val="00747AA8"/>
    <w:rsid w:val="00747BE1"/>
    <w:rsid w:val="00747D82"/>
    <w:rsid w:val="00747DB3"/>
    <w:rsid w:val="007513D4"/>
    <w:rsid w:val="00751651"/>
    <w:rsid w:val="0075210D"/>
    <w:rsid w:val="00752305"/>
    <w:rsid w:val="007525C3"/>
    <w:rsid w:val="00753132"/>
    <w:rsid w:val="00753620"/>
    <w:rsid w:val="0075402D"/>
    <w:rsid w:val="00754A4A"/>
    <w:rsid w:val="007557D6"/>
    <w:rsid w:val="00757182"/>
    <w:rsid w:val="007576AD"/>
    <w:rsid w:val="007578BD"/>
    <w:rsid w:val="00757AB7"/>
    <w:rsid w:val="00757ADF"/>
    <w:rsid w:val="00757D75"/>
    <w:rsid w:val="00757EF6"/>
    <w:rsid w:val="0076060D"/>
    <w:rsid w:val="00760807"/>
    <w:rsid w:val="00763095"/>
    <w:rsid w:val="007636FC"/>
    <w:rsid w:val="0076376A"/>
    <w:rsid w:val="007642AA"/>
    <w:rsid w:val="00765663"/>
    <w:rsid w:val="007665B6"/>
    <w:rsid w:val="00767210"/>
    <w:rsid w:val="007673F5"/>
    <w:rsid w:val="007679E3"/>
    <w:rsid w:val="00767C0F"/>
    <w:rsid w:val="00767CD1"/>
    <w:rsid w:val="00767EDE"/>
    <w:rsid w:val="0077033A"/>
    <w:rsid w:val="0077059A"/>
    <w:rsid w:val="00770A6E"/>
    <w:rsid w:val="00770E53"/>
    <w:rsid w:val="00770EAC"/>
    <w:rsid w:val="00771E3B"/>
    <w:rsid w:val="00772CB1"/>
    <w:rsid w:val="00773A4C"/>
    <w:rsid w:val="00773CCC"/>
    <w:rsid w:val="00773FD2"/>
    <w:rsid w:val="00774D99"/>
    <w:rsid w:val="007752F5"/>
    <w:rsid w:val="00775323"/>
    <w:rsid w:val="00775326"/>
    <w:rsid w:val="007758DB"/>
    <w:rsid w:val="00775C9C"/>
    <w:rsid w:val="0077626F"/>
    <w:rsid w:val="00780562"/>
    <w:rsid w:val="00780808"/>
    <w:rsid w:val="00782848"/>
    <w:rsid w:val="00783E25"/>
    <w:rsid w:val="00784531"/>
    <w:rsid w:val="00784E45"/>
    <w:rsid w:val="00784F30"/>
    <w:rsid w:val="0078504D"/>
    <w:rsid w:val="00785541"/>
    <w:rsid w:val="0078555E"/>
    <w:rsid w:val="007861F8"/>
    <w:rsid w:val="00786232"/>
    <w:rsid w:val="007863AB"/>
    <w:rsid w:val="00786D1D"/>
    <w:rsid w:val="00787A21"/>
    <w:rsid w:val="00791188"/>
    <w:rsid w:val="007915C9"/>
    <w:rsid w:val="00792BA5"/>
    <w:rsid w:val="00792CA8"/>
    <w:rsid w:val="007934F2"/>
    <w:rsid w:val="007939DB"/>
    <w:rsid w:val="00793FA4"/>
    <w:rsid w:val="00794E16"/>
    <w:rsid w:val="007951D2"/>
    <w:rsid w:val="007954F8"/>
    <w:rsid w:val="0079611B"/>
    <w:rsid w:val="00796E12"/>
    <w:rsid w:val="0079772F"/>
    <w:rsid w:val="0079781D"/>
    <w:rsid w:val="007978A4"/>
    <w:rsid w:val="007979D4"/>
    <w:rsid w:val="007A0702"/>
    <w:rsid w:val="007A0D53"/>
    <w:rsid w:val="007A1066"/>
    <w:rsid w:val="007A2206"/>
    <w:rsid w:val="007A321D"/>
    <w:rsid w:val="007A3A3C"/>
    <w:rsid w:val="007A62D7"/>
    <w:rsid w:val="007A67BB"/>
    <w:rsid w:val="007A67D4"/>
    <w:rsid w:val="007A6967"/>
    <w:rsid w:val="007A6C42"/>
    <w:rsid w:val="007A6D29"/>
    <w:rsid w:val="007A7D44"/>
    <w:rsid w:val="007B02DB"/>
    <w:rsid w:val="007B0E01"/>
    <w:rsid w:val="007B157E"/>
    <w:rsid w:val="007B1749"/>
    <w:rsid w:val="007B262E"/>
    <w:rsid w:val="007B2AE8"/>
    <w:rsid w:val="007B3446"/>
    <w:rsid w:val="007B42BC"/>
    <w:rsid w:val="007B44BD"/>
    <w:rsid w:val="007B45AD"/>
    <w:rsid w:val="007B487F"/>
    <w:rsid w:val="007B4DC5"/>
    <w:rsid w:val="007B5E39"/>
    <w:rsid w:val="007B715E"/>
    <w:rsid w:val="007B77C8"/>
    <w:rsid w:val="007B77FB"/>
    <w:rsid w:val="007B7930"/>
    <w:rsid w:val="007C08A0"/>
    <w:rsid w:val="007C26CC"/>
    <w:rsid w:val="007C274C"/>
    <w:rsid w:val="007C29F2"/>
    <w:rsid w:val="007C2F80"/>
    <w:rsid w:val="007C3437"/>
    <w:rsid w:val="007C3486"/>
    <w:rsid w:val="007C36BB"/>
    <w:rsid w:val="007C491A"/>
    <w:rsid w:val="007C4E03"/>
    <w:rsid w:val="007C51A9"/>
    <w:rsid w:val="007C54DC"/>
    <w:rsid w:val="007C563C"/>
    <w:rsid w:val="007C5882"/>
    <w:rsid w:val="007C5ED6"/>
    <w:rsid w:val="007C6395"/>
    <w:rsid w:val="007D0908"/>
    <w:rsid w:val="007D0CBD"/>
    <w:rsid w:val="007D0D00"/>
    <w:rsid w:val="007D1AFD"/>
    <w:rsid w:val="007D1B7C"/>
    <w:rsid w:val="007D1D78"/>
    <w:rsid w:val="007D2384"/>
    <w:rsid w:val="007D265F"/>
    <w:rsid w:val="007D3825"/>
    <w:rsid w:val="007D4B53"/>
    <w:rsid w:val="007D54A7"/>
    <w:rsid w:val="007D5C5C"/>
    <w:rsid w:val="007D6A6B"/>
    <w:rsid w:val="007D71FA"/>
    <w:rsid w:val="007D7E6F"/>
    <w:rsid w:val="007E012E"/>
    <w:rsid w:val="007E0149"/>
    <w:rsid w:val="007E0595"/>
    <w:rsid w:val="007E0D6B"/>
    <w:rsid w:val="007E131A"/>
    <w:rsid w:val="007E23E6"/>
    <w:rsid w:val="007E511D"/>
    <w:rsid w:val="007E576B"/>
    <w:rsid w:val="007E5EF6"/>
    <w:rsid w:val="007E67A6"/>
    <w:rsid w:val="007E77B6"/>
    <w:rsid w:val="007E7C95"/>
    <w:rsid w:val="007E7F3D"/>
    <w:rsid w:val="007E7FA7"/>
    <w:rsid w:val="007F0121"/>
    <w:rsid w:val="007F1D2E"/>
    <w:rsid w:val="007F2554"/>
    <w:rsid w:val="007F267D"/>
    <w:rsid w:val="007F2F66"/>
    <w:rsid w:val="007F3C4E"/>
    <w:rsid w:val="007F5104"/>
    <w:rsid w:val="007F52FC"/>
    <w:rsid w:val="007F56C1"/>
    <w:rsid w:val="007F5E21"/>
    <w:rsid w:val="007F66D2"/>
    <w:rsid w:val="007F698F"/>
    <w:rsid w:val="007F7145"/>
    <w:rsid w:val="007F7633"/>
    <w:rsid w:val="007F7C2A"/>
    <w:rsid w:val="008003F3"/>
    <w:rsid w:val="00802206"/>
    <w:rsid w:val="00802430"/>
    <w:rsid w:val="008032AD"/>
    <w:rsid w:val="00803787"/>
    <w:rsid w:val="008037C9"/>
    <w:rsid w:val="00803DE0"/>
    <w:rsid w:val="008046F7"/>
    <w:rsid w:val="008049C4"/>
    <w:rsid w:val="008057D0"/>
    <w:rsid w:val="00805976"/>
    <w:rsid w:val="00806356"/>
    <w:rsid w:val="00810A62"/>
    <w:rsid w:val="00810ADC"/>
    <w:rsid w:val="00810D05"/>
    <w:rsid w:val="0081123B"/>
    <w:rsid w:val="00812479"/>
    <w:rsid w:val="00812696"/>
    <w:rsid w:val="008127A8"/>
    <w:rsid w:val="00812DBD"/>
    <w:rsid w:val="00813217"/>
    <w:rsid w:val="008141A0"/>
    <w:rsid w:val="00814487"/>
    <w:rsid w:val="0081467E"/>
    <w:rsid w:val="008148EA"/>
    <w:rsid w:val="008149D8"/>
    <w:rsid w:val="00814C1E"/>
    <w:rsid w:val="00815699"/>
    <w:rsid w:val="00815AA9"/>
    <w:rsid w:val="00815B7F"/>
    <w:rsid w:val="00816C12"/>
    <w:rsid w:val="00816C9D"/>
    <w:rsid w:val="00816CAD"/>
    <w:rsid w:val="008171BD"/>
    <w:rsid w:val="00817430"/>
    <w:rsid w:val="00817C36"/>
    <w:rsid w:val="00820021"/>
    <w:rsid w:val="008201B5"/>
    <w:rsid w:val="00820BE8"/>
    <w:rsid w:val="00820C94"/>
    <w:rsid w:val="00820D90"/>
    <w:rsid w:val="00820F7D"/>
    <w:rsid w:val="008212C2"/>
    <w:rsid w:val="00822137"/>
    <w:rsid w:val="0082252F"/>
    <w:rsid w:val="00822C25"/>
    <w:rsid w:val="008231F1"/>
    <w:rsid w:val="00823930"/>
    <w:rsid w:val="008240F4"/>
    <w:rsid w:val="008241A0"/>
    <w:rsid w:val="008241DC"/>
    <w:rsid w:val="00824E06"/>
    <w:rsid w:val="00825A71"/>
    <w:rsid w:val="00826173"/>
    <w:rsid w:val="008268FF"/>
    <w:rsid w:val="008269E9"/>
    <w:rsid w:val="00827537"/>
    <w:rsid w:val="00830164"/>
    <w:rsid w:val="008303BE"/>
    <w:rsid w:val="00831157"/>
    <w:rsid w:val="00831703"/>
    <w:rsid w:val="00831891"/>
    <w:rsid w:val="008319E9"/>
    <w:rsid w:val="00831C39"/>
    <w:rsid w:val="00834140"/>
    <w:rsid w:val="00834239"/>
    <w:rsid w:val="00834836"/>
    <w:rsid w:val="00834BEA"/>
    <w:rsid w:val="00835681"/>
    <w:rsid w:val="00835835"/>
    <w:rsid w:val="00835D6A"/>
    <w:rsid w:val="00835FC1"/>
    <w:rsid w:val="00836188"/>
    <w:rsid w:val="00837A7D"/>
    <w:rsid w:val="00837F0A"/>
    <w:rsid w:val="00840E1A"/>
    <w:rsid w:val="00841751"/>
    <w:rsid w:val="00841CCD"/>
    <w:rsid w:val="00841FB3"/>
    <w:rsid w:val="0084238B"/>
    <w:rsid w:val="008424F1"/>
    <w:rsid w:val="008427ED"/>
    <w:rsid w:val="00843099"/>
    <w:rsid w:val="0084329D"/>
    <w:rsid w:val="008435BA"/>
    <w:rsid w:val="00843F6D"/>
    <w:rsid w:val="0084464F"/>
    <w:rsid w:val="00845A92"/>
    <w:rsid w:val="008468DB"/>
    <w:rsid w:val="00846AC8"/>
    <w:rsid w:val="00846D96"/>
    <w:rsid w:val="00846DB5"/>
    <w:rsid w:val="0084716D"/>
    <w:rsid w:val="0084771A"/>
    <w:rsid w:val="008479E6"/>
    <w:rsid w:val="00850213"/>
    <w:rsid w:val="008505F4"/>
    <w:rsid w:val="0085069D"/>
    <w:rsid w:val="00850FC1"/>
    <w:rsid w:val="00851578"/>
    <w:rsid w:val="00852688"/>
    <w:rsid w:val="00852CCF"/>
    <w:rsid w:val="00854BFA"/>
    <w:rsid w:val="00855CAD"/>
    <w:rsid w:val="00855E9B"/>
    <w:rsid w:val="00856AA2"/>
    <w:rsid w:val="00857443"/>
    <w:rsid w:val="0086091F"/>
    <w:rsid w:val="008610DA"/>
    <w:rsid w:val="00861F1C"/>
    <w:rsid w:val="0086226F"/>
    <w:rsid w:val="00862FF7"/>
    <w:rsid w:val="00863334"/>
    <w:rsid w:val="008637DB"/>
    <w:rsid w:val="008638F9"/>
    <w:rsid w:val="00864C5B"/>
    <w:rsid w:val="00864CD2"/>
    <w:rsid w:val="00865443"/>
    <w:rsid w:val="0086584D"/>
    <w:rsid w:val="00865CAD"/>
    <w:rsid w:val="00865EF6"/>
    <w:rsid w:val="00866888"/>
    <w:rsid w:val="00866BDF"/>
    <w:rsid w:val="00870841"/>
    <w:rsid w:val="00870EA0"/>
    <w:rsid w:val="008716BB"/>
    <w:rsid w:val="00871CB0"/>
    <w:rsid w:val="008725E3"/>
    <w:rsid w:val="00872FFF"/>
    <w:rsid w:val="0087360B"/>
    <w:rsid w:val="00873762"/>
    <w:rsid w:val="00873FFA"/>
    <w:rsid w:val="008740AA"/>
    <w:rsid w:val="00874372"/>
    <w:rsid w:val="00874609"/>
    <w:rsid w:val="00874E72"/>
    <w:rsid w:val="008754D6"/>
    <w:rsid w:val="0087555C"/>
    <w:rsid w:val="00875C66"/>
    <w:rsid w:val="008769D4"/>
    <w:rsid w:val="00876AE1"/>
    <w:rsid w:val="00876B28"/>
    <w:rsid w:val="00876E24"/>
    <w:rsid w:val="0087738C"/>
    <w:rsid w:val="00877434"/>
    <w:rsid w:val="00877962"/>
    <w:rsid w:val="008804C9"/>
    <w:rsid w:val="008809D2"/>
    <w:rsid w:val="00880CF1"/>
    <w:rsid w:val="00880E28"/>
    <w:rsid w:val="00880FBF"/>
    <w:rsid w:val="0088110C"/>
    <w:rsid w:val="008817CC"/>
    <w:rsid w:val="00881BA5"/>
    <w:rsid w:val="0088266C"/>
    <w:rsid w:val="0088334B"/>
    <w:rsid w:val="00883BE3"/>
    <w:rsid w:val="00883C4D"/>
    <w:rsid w:val="00884211"/>
    <w:rsid w:val="00884297"/>
    <w:rsid w:val="008843FB"/>
    <w:rsid w:val="008844DA"/>
    <w:rsid w:val="008846E7"/>
    <w:rsid w:val="008846EF"/>
    <w:rsid w:val="00884798"/>
    <w:rsid w:val="00884DAB"/>
    <w:rsid w:val="008851AA"/>
    <w:rsid w:val="00885622"/>
    <w:rsid w:val="00885625"/>
    <w:rsid w:val="008861FD"/>
    <w:rsid w:val="00886518"/>
    <w:rsid w:val="008874DC"/>
    <w:rsid w:val="0088751E"/>
    <w:rsid w:val="008877EE"/>
    <w:rsid w:val="00887F00"/>
    <w:rsid w:val="00890182"/>
    <w:rsid w:val="008903DF"/>
    <w:rsid w:val="0089040F"/>
    <w:rsid w:val="00890E6D"/>
    <w:rsid w:val="00891EFF"/>
    <w:rsid w:val="00892AA8"/>
    <w:rsid w:val="00892D46"/>
    <w:rsid w:val="0089339C"/>
    <w:rsid w:val="008933D8"/>
    <w:rsid w:val="008933FF"/>
    <w:rsid w:val="0089343F"/>
    <w:rsid w:val="0089352C"/>
    <w:rsid w:val="00893681"/>
    <w:rsid w:val="008939C6"/>
    <w:rsid w:val="00893EDF"/>
    <w:rsid w:val="00897180"/>
    <w:rsid w:val="00897399"/>
    <w:rsid w:val="008975D4"/>
    <w:rsid w:val="00897E58"/>
    <w:rsid w:val="008A00D3"/>
    <w:rsid w:val="008A0527"/>
    <w:rsid w:val="008A06A1"/>
    <w:rsid w:val="008A115B"/>
    <w:rsid w:val="008A1938"/>
    <w:rsid w:val="008A2524"/>
    <w:rsid w:val="008A2836"/>
    <w:rsid w:val="008A33D5"/>
    <w:rsid w:val="008A3A7B"/>
    <w:rsid w:val="008A3AC2"/>
    <w:rsid w:val="008A3DDA"/>
    <w:rsid w:val="008A487E"/>
    <w:rsid w:val="008A5615"/>
    <w:rsid w:val="008A5D7F"/>
    <w:rsid w:val="008A638D"/>
    <w:rsid w:val="008A6E61"/>
    <w:rsid w:val="008A728F"/>
    <w:rsid w:val="008A7439"/>
    <w:rsid w:val="008A7607"/>
    <w:rsid w:val="008A797F"/>
    <w:rsid w:val="008B0177"/>
    <w:rsid w:val="008B020D"/>
    <w:rsid w:val="008B02E6"/>
    <w:rsid w:val="008B09BA"/>
    <w:rsid w:val="008B18CD"/>
    <w:rsid w:val="008B1FB2"/>
    <w:rsid w:val="008B21C1"/>
    <w:rsid w:val="008B2555"/>
    <w:rsid w:val="008B2726"/>
    <w:rsid w:val="008B2CE4"/>
    <w:rsid w:val="008B36D1"/>
    <w:rsid w:val="008B3859"/>
    <w:rsid w:val="008B4A92"/>
    <w:rsid w:val="008B4D4E"/>
    <w:rsid w:val="008B5EAD"/>
    <w:rsid w:val="008B6012"/>
    <w:rsid w:val="008B62BE"/>
    <w:rsid w:val="008B718E"/>
    <w:rsid w:val="008C0113"/>
    <w:rsid w:val="008C0479"/>
    <w:rsid w:val="008C127C"/>
    <w:rsid w:val="008C2FC5"/>
    <w:rsid w:val="008C2FFC"/>
    <w:rsid w:val="008C33FA"/>
    <w:rsid w:val="008C3F14"/>
    <w:rsid w:val="008C40EC"/>
    <w:rsid w:val="008C4FA8"/>
    <w:rsid w:val="008C51AF"/>
    <w:rsid w:val="008C53DE"/>
    <w:rsid w:val="008C54EF"/>
    <w:rsid w:val="008C5513"/>
    <w:rsid w:val="008C59C4"/>
    <w:rsid w:val="008C5F44"/>
    <w:rsid w:val="008C65C6"/>
    <w:rsid w:val="008C66B4"/>
    <w:rsid w:val="008C73AB"/>
    <w:rsid w:val="008D022D"/>
    <w:rsid w:val="008D06FC"/>
    <w:rsid w:val="008D0A96"/>
    <w:rsid w:val="008D0B95"/>
    <w:rsid w:val="008D0BA3"/>
    <w:rsid w:val="008D0BB7"/>
    <w:rsid w:val="008D1B4A"/>
    <w:rsid w:val="008D2A5E"/>
    <w:rsid w:val="008D2B85"/>
    <w:rsid w:val="008D2FA8"/>
    <w:rsid w:val="008D35D5"/>
    <w:rsid w:val="008D37FF"/>
    <w:rsid w:val="008D4B78"/>
    <w:rsid w:val="008D62DA"/>
    <w:rsid w:val="008D7739"/>
    <w:rsid w:val="008D7A65"/>
    <w:rsid w:val="008E0C86"/>
    <w:rsid w:val="008E0C8C"/>
    <w:rsid w:val="008E0CDC"/>
    <w:rsid w:val="008E0E9F"/>
    <w:rsid w:val="008E1715"/>
    <w:rsid w:val="008E2219"/>
    <w:rsid w:val="008E3038"/>
    <w:rsid w:val="008E3E08"/>
    <w:rsid w:val="008E3E78"/>
    <w:rsid w:val="008E4F20"/>
    <w:rsid w:val="008E4F4D"/>
    <w:rsid w:val="008E5952"/>
    <w:rsid w:val="008E5C55"/>
    <w:rsid w:val="008E5F5F"/>
    <w:rsid w:val="008E69DC"/>
    <w:rsid w:val="008E7024"/>
    <w:rsid w:val="008E7B23"/>
    <w:rsid w:val="008E7C3E"/>
    <w:rsid w:val="008F021C"/>
    <w:rsid w:val="008F121E"/>
    <w:rsid w:val="008F20F9"/>
    <w:rsid w:val="008F27C0"/>
    <w:rsid w:val="008F3A8F"/>
    <w:rsid w:val="008F595C"/>
    <w:rsid w:val="008F64E9"/>
    <w:rsid w:val="008F70A2"/>
    <w:rsid w:val="008F77AA"/>
    <w:rsid w:val="008F7A9A"/>
    <w:rsid w:val="00900B18"/>
    <w:rsid w:val="00901547"/>
    <w:rsid w:val="00901CC2"/>
    <w:rsid w:val="00901FA8"/>
    <w:rsid w:val="00902AB2"/>
    <w:rsid w:val="009032EB"/>
    <w:rsid w:val="0090343D"/>
    <w:rsid w:val="009035A8"/>
    <w:rsid w:val="009037AE"/>
    <w:rsid w:val="0090404E"/>
    <w:rsid w:val="009044D7"/>
    <w:rsid w:val="00904B51"/>
    <w:rsid w:val="009057EB"/>
    <w:rsid w:val="00905F1F"/>
    <w:rsid w:val="00906E03"/>
    <w:rsid w:val="009077BD"/>
    <w:rsid w:val="00907FA4"/>
    <w:rsid w:val="00911769"/>
    <w:rsid w:val="009124AB"/>
    <w:rsid w:val="0091275A"/>
    <w:rsid w:val="0091347C"/>
    <w:rsid w:val="00913BCC"/>
    <w:rsid w:val="00914063"/>
    <w:rsid w:val="00914B63"/>
    <w:rsid w:val="00914DD3"/>
    <w:rsid w:val="00915F26"/>
    <w:rsid w:val="00916AC8"/>
    <w:rsid w:val="009179C3"/>
    <w:rsid w:val="00920A5D"/>
    <w:rsid w:val="00920A92"/>
    <w:rsid w:val="009218E6"/>
    <w:rsid w:val="00922CF7"/>
    <w:rsid w:val="009237DB"/>
    <w:rsid w:val="0092391A"/>
    <w:rsid w:val="009242A4"/>
    <w:rsid w:val="009247B6"/>
    <w:rsid w:val="009249EB"/>
    <w:rsid w:val="009250B2"/>
    <w:rsid w:val="009259D6"/>
    <w:rsid w:val="00925D96"/>
    <w:rsid w:val="0092648E"/>
    <w:rsid w:val="00927C6B"/>
    <w:rsid w:val="009308E7"/>
    <w:rsid w:val="00930BAB"/>
    <w:rsid w:val="00931016"/>
    <w:rsid w:val="0093109F"/>
    <w:rsid w:val="009319AF"/>
    <w:rsid w:val="00932108"/>
    <w:rsid w:val="00932659"/>
    <w:rsid w:val="00932894"/>
    <w:rsid w:val="00932FC2"/>
    <w:rsid w:val="00933527"/>
    <w:rsid w:val="009336E8"/>
    <w:rsid w:val="00933DA4"/>
    <w:rsid w:val="009343D6"/>
    <w:rsid w:val="009345F1"/>
    <w:rsid w:val="00934DD8"/>
    <w:rsid w:val="00934E03"/>
    <w:rsid w:val="00935361"/>
    <w:rsid w:val="009360AF"/>
    <w:rsid w:val="00936B72"/>
    <w:rsid w:val="00936E2D"/>
    <w:rsid w:val="0093707B"/>
    <w:rsid w:val="0093758E"/>
    <w:rsid w:val="00940CCB"/>
    <w:rsid w:val="00940E43"/>
    <w:rsid w:val="00940FB1"/>
    <w:rsid w:val="0094119B"/>
    <w:rsid w:val="009420A6"/>
    <w:rsid w:val="00942AC3"/>
    <w:rsid w:val="00942DB4"/>
    <w:rsid w:val="00942E5A"/>
    <w:rsid w:val="00942E83"/>
    <w:rsid w:val="00943316"/>
    <w:rsid w:val="009440E6"/>
    <w:rsid w:val="00944707"/>
    <w:rsid w:val="00945286"/>
    <w:rsid w:val="00946199"/>
    <w:rsid w:val="00950234"/>
    <w:rsid w:val="0095060D"/>
    <w:rsid w:val="00950EFA"/>
    <w:rsid w:val="00951BD0"/>
    <w:rsid w:val="00952289"/>
    <w:rsid w:val="00953343"/>
    <w:rsid w:val="0095383C"/>
    <w:rsid w:val="00953E3C"/>
    <w:rsid w:val="0095489D"/>
    <w:rsid w:val="00954A58"/>
    <w:rsid w:val="00955C1D"/>
    <w:rsid w:val="00955EDF"/>
    <w:rsid w:val="00956377"/>
    <w:rsid w:val="009576E8"/>
    <w:rsid w:val="0096116F"/>
    <w:rsid w:val="00961373"/>
    <w:rsid w:val="009614D0"/>
    <w:rsid w:val="0096186A"/>
    <w:rsid w:val="00961CAE"/>
    <w:rsid w:val="00962FE7"/>
    <w:rsid w:val="00963A7B"/>
    <w:rsid w:val="00963BF7"/>
    <w:rsid w:val="00964397"/>
    <w:rsid w:val="00964994"/>
    <w:rsid w:val="00964CAB"/>
    <w:rsid w:val="00964DE0"/>
    <w:rsid w:val="00965192"/>
    <w:rsid w:val="00965218"/>
    <w:rsid w:val="00965AFE"/>
    <w:rsid w:val="009664CF"/>
    <w:rsid w:val="009665CB"/>
    <w:rsid w:val="009667CD"/>
    <w:rsid w:val="00966BCB"/>
    <w:rsid w:val="0097031F"/>
    <w:rsid w:val="00971266"/>
    <w:rsid w:val="009715E0"/>
    <w:rsid w:val="00971FC4"/>
    <w:rsid w:val="00972A01"/>
    <w:rsid w:val="0097341B"/>
    <w:rsid w:val="00973D24"/>
    <w:rsid w:val="009740BA"/>
    <w:rsid w:val="0097469B"/>
    <w:rsid w:val="00975693"/>
    <w:rsid w:val="00976396"/>
    <w:rsid w:val="00977172"/>
    <w:rsid w:val="0097718A"/>
    <w:rsid w:val="009775FC"/>
    <w:rsid w:val="00977E6A"/>
    <w:rsid w:val="00977FD9"/>
    <w:rsid w:val="00980B66"/>
    <w:rsid w:val="009811D7"/>
    <w:rsid w:val="00981257"/>
    <w:rsid w:val="00981C7D"/>
    <w:rsid w:val="00982080"/>
    <w:rsid w:val="00982E54"/>
    <w:rsid w:val="0098313C"/>
    <w:rsid w:val="0098332D"/>
    <w:rsid w:val="009833DA"/>
    <w:rsid w:val="00983C37"/>
    <w:rsid w:val="009850AC"/>
    <w:rsid w:val="009859B4"/>
    <w:rsid w:val="00985ADC"/>
    <w:rsid w:val="00985D0A"/>
    <w:rsid w:val="009860BF"/>
    <w:rsid w:val="00986B51"/>
    <w:rsid w:val="00987AD2"/>
    <w:rsid w:val="00987DFD"/>
    <w:rsid w:val="009900F5"/>
    <w:rsid w:val="0099015C"/>
    <w:rsid w:val="0099044A"/>
    <w:rsid w:val="00991494"/>
    <w:rsid w:val="009915EB"/>
    <w:rsid w:val="00991D5F"/>
    <w:rsid w:val="00991E31"/>
    <w:rsid w:val="0099207F"/>
    <w:rsid w:val="009922CC"/>
    <w:rsid w:val="0099230B"/>
    <w:rsid w:val="009924DB"/>
    <w:rsid w:val="00992CA9"/>
    <w:rsid w:val="009937F9"/>
    <w:rsid w:val="00993F5B"/>
    <w:rsid w:val="009940B5"/>
    <w:rsid w:val="009946AC"/>
    <w:rsid w:val="00995B37"/>
    <w:rsid w:val="00995BA7"/>
    <w:rsid w:val="00995EAE"/>
    <w:rsid w:val="00996796"/>
    <w:rsid w:val="00996B9D"/>
    <w:rsid w:val="00996DDA"/>
    <w:rsid w:val="00996EAD"/>
    <w:rsid w:val="00997259"/>
    <w:rsid w:val="00997D26"/>
    <w:rsid w:val="009A00E5"/>
    <w:rsid w:val="009A028F"/>
    <w:rsid w:val="009A056E"/>
    <w:rsid w:val="009A060D"/>
    <w:rsid w:val="009A1361"/>
    <w:rsid w:val="009A1498"/>
    <w:rsid w:val="009A157E"/>
    <w:rsid w:val="009A1748"/>
    <w:rsid w:val="009A2FB8"/>
    <w:rsid w:val="009A343F"/>
    <w:rsid w:val="009A3B8B"/>
    <w:rsid w:val="009A3EC9"/>
    <w:rsid w:val="009A4B76"/>
    <w:rsid w:val="009A4F15"/>
    <w:rsid w:val="009A5116"/>
    <w:rsid w:val="009A5559"/>
    <w:rsid w:val="009A590C"/>
    <w:rsid w:val="009A594D"/>
    <w:rsid w:val="009A5CE7"/>
    <w:rsid w:val="009A5E9F"/>
    <w:rsid w:val="009A6BDA"/>
    <w:rsid w:val="009A72C3"/>
    <w:rsid w:val="009B02AC"/>
    <w:rsid w:val="009B09BE"/>
    <w:rsid w:val="009B0CC4"/>
    <w:rsid w:val="009B11DA"/>
    <w:rsid w:val="009B2EE5"/>
    <w:rsid w:val="009B3BE4"/>
    <w:rsid w:val="009B3E8B"/>
    <w:rsid w:val="009B4347"/>
    <w:rsid w:val="009B4A1C"/>
    <w:rsid w:val="009B4FA8"/>
    <w:rsid w:val="009B5FE3"/>
    <w:rsid w:val="009B611B"/>
    <w:rsid w:val="009B61C9"/>
    <w:rsid w:val="009B64BB"/>
    <w:rsid w:val="009B66E6"/>
    <w:rsid w:val="009B6715"/>
    <w:rsid w:val="009B69DA"/>
    <w:rsid w:val="009B71D0"/>
    <w:rsid w:val="009C0813"/>
    <w:rsid w:val="009C0F4C"/>
    <w:rsid w:val="009C2E4A"/>
    <w:rsid w:val="009C37C1"/>
    <w:rsid w:val="009C3E10"/>
    <w:rsid w:val="009C42A5"/>
    <w:rsid w:val="009C4352"/>
    <w:rsid w:val="009C47AD"/>
    <w:rsid w:val="009C4902"/>
    <w:rsid w:val="009C5909"/>
    <w:rsid w:val="009C5EC5"/>
    <w:rsid w:val="009C5F7A"/>
    <w:rsid w:val="009C63E8"/>
    <w:rsid w:val="009C6405"/>
    <w:rsid w:val="009C6A9D"/>
    <w:rsid w:val="009C74C9"/>
    <w:rsid w:val="009C7781"/>
    <w:rsid w:val="009C7BE4"/>
    <w:rsid w:val="009C7F2B"/>
    <w:rsid w:val="009D0643"/>
    <w:rsid w:val="009D0698"/>
    <w:rsid w:val="009D0E07"/>
    <w:rsid w:val="009D0F5E"/>
    <w:rsid w:val="009D15F0"/>
    <w:rsid w:val="009D391D"/>
    <w:rsid w:val="009D3DA8"/>
    <w:rsid w:val="009D3DD8"/>
    <w:rsid w:val="009D4045"/>
    <w:rsid w:val="009D4C88"/>
    <w:rsid w:val="009D4F97"/>
    <w:rsid w:val="009D612B"/>
    <w:rsid w:val="009D694A"/>
    <w:rsid w:val="009D79CF"/>
    <w:rsid w:val="009E0104"/>
    <w:rsid w:val="009E0408"/>
    <w:rsid w:val="009E0C4D"/>
    <w:rsid w:val="009E0D37"/>
    <w:rsid w:val="009E0D42"/>
    <w:rsid w:val="009E16BE"/>
    <w:rsid w:val="009E32EF"/>
    <w:rsid w:val="009E3A54"/>
    <w:rsid w:val="009E4711"/>
    <w:rsid w:val="009E5107"/>
    <w:rsid w:val="009E524D"/>
    <w:rsid w:val="009E59EC"/>
    <w:rsid w:val="009E6973"/>
    <w:rsid w:val="009E706D"/>
    <w:rsid w:val="009E74D8"/>
    <w:rsid w:val="009E78F8"/>
    <w:rsid w:val="009F023D"/>
    <w:rsid w:val="009F08E3"/>
    <w:rsid w:val="009F0C53"/>
    <w:rsid w:val="009F4320"/>
    <w:rsid w:val="009F609D"/>
    <w:rsid w:val="009F6C87"/>
    <w:rsid w:val="009F7A41"/>
    <w:rsid w:val="00A002FE"/>
    <w:rsid w:val="00A00536"/>
    <w:rsid w:val="00A009DA"/>
    <w:rsid w:val="00A011F9"/>
    <w:rsid w:val="00A01BD0"/>
    <w:rsid w:val="00A024BA"/>
    <w:rsid w:val="00A02D7E"/>
    <w:rsid w:val="00A0369A"/>
    <w:rsid w:val="00A038DC"/>
    <w:rsid w:val="00A04156"/>
    <w:rsid w:val="00A044E9"/>
    <w:rsid w:val="00A05371"/>
    <w:rsid w:val="00A0542F"/>
    <w:rsid w:val="00A05F1F"/>
    <w:rsid w:val="00A061F4"/>
    <w:rsid w:val="00A06576"/>
    <w:rsid w:val="00A06D56"/>
    <w:rsid w:val="00A06F1F"/>
    <w:rsid w:val="00A06FC1"/>
    <w:rsid w:val="00A073D1"/>
    <w:rsid w:val="00A0750C"/>
    <w:rsid w:val="00A0781C"/>
    <w:rsid w:val="00A07957"/>
    <w:rsid w:val="00A10668"/>
    <w:rsid w:val="00A10D10"/>
    <w:rsid w:val="00A10D13"/>
    <w:rsid w:val="00A11211"/>
    <w:rsid w:val="00A1193B"/>
    <w:rsid w:val="00A11C24"/>
    <w:rsid w:val="00A12620"/>
    <w:rsid w:val="00A126DC"/>
    <w:rsid w:val="00A13003"/>
    <w:rsid w:val="00A13502"/>
    <w:rsid w:val="00A15A6A"/>
    <w:rsid w:val="00A15FD4"/>
    <w:rsid w:val="00A15FD6"/>
    <w:rsid w:val="00A1644A"/>
    <w:rsid w:val="00A17462"/>
    <w:rsid w:val="00A20041"/>
    <w:rsid w:val="00A20884"/>
    <w:rsid w:val="00A20B4D"/>
    <w:rsid w:val="00A20E94"/>
    <w:rsid w:val="00A214E6"/>
    <w:rsid w:val="00A21934"/>
    <w:rsid w:val="00A224A3"/>
    <w:rsid w:val="00A22941"/>
    <w:rsid w:val="00A22E01"/>
    <w:rsid w:val="00A23510"/>
    <w:rsid w:val="00A24541"/>
    <w:rsid w:val="00A24D97"/>
    <w:rsid w:val="00A25163"/>
    <w:rsid w:val="00A252E4"/>
    <w:rsid w:val="00A25CDC"/>
    <w:rsid w:val="00A25F90"/>
    <w:rsid w:val="00A25F95"/>
    <w:rsid w:val="00A267B7"/>
    <w:rsid w:val="00A26FEF"/>
    <w:rsid w:val="00A27B90"/>
    <w:rsid w:val="00A3208E"/>
    <w:rsid w:val="00A3229B"/>
    <w:rsid w:val="00A32CDC"/>
    <w:rsid w:val="00A32F23"/>
    <w:rsid w:val="00A3304C"/>
    <w:rsid w:val="00A336ED"/>
    <w:rsid w:val="00A33AD7"/>
    <w:rsid w:val="00A3404D"/>
    <w:rsid w:val="00A34170"/>
    <w:rsid w:val="00A346DC"/>
    <w:rsid w:val="00A34DB6"/>
    <w:rsid w:val="00A36953"/>
    <w:rsid w:val="00A36CEA"/>
    <w:rsid w:val="00A37398"/>
    <w:rsid w:val="00A401A3"/>
    <w:rsid w:val="00A40844"/>
    <w:rsid w:val="00A40BAA"/>
    <w:rsid w:val="00A40BB8"/>
    <w:rsid w:val="00A41133"/>
    <w:rsid w:val="00A416E3"/>
    <w:rsid w:val="00A41AAE"/>
    <w:rsid w:val="00A41C05"/>
    <w:rsid w:val="00A42560"/>
    <w:rsid w:val="00A425D5"/>
    <w:rsid w:val="00A42E98"/>
    <w:rsid w:val="00A43914"/>
    <w:rsid w:val="00A4457A"/>
    <w:rsid w:val="00A4615B"/>
    <w:rsid w:val="00A46A02"/>
    <w:rsid w:val="00A472A4"/>
    <w:rsid w:val="00A47E96"/>
    <w:rsid w:val="00A47FFE"/>
    <w:rsid w:val="00A50633"/>
    <w:rsid w:val="00A5066E"/>
    <w:rsid w:val="00A51596"/>
    <w:rsid w:val="00A522D9"/>
    <w:rsid w:val="00A5256A"/>
    <w:rsid w:val="00A525B2"/>
    <w:rsid w:val="00A53239"/>
    <w:rsid w:val="00A54518"/>
    <w:rsid w:val="00A55267"/>
    <w:rsid w:val="00A56089"/>
    <w:rsid w:val="00A56F60"/>
    <w:rsid w:val="00A57126"/>
    <w:rsid w:val="00A57BDF"/>
    <w:rsid w:val="00A57FC7"/>
    <w:rsid w:val="00A600BC"/>
    <w:rsid w:val="00A605AE"/>
    <w:rsid w:val="00A609D4"/>
    <w:rsid w:val="00A61911"/>
    <w:rsid w:val="00A63298"/>
    <w:rsid w:val="00A6340D"/>
    <w:rsid w:val="00A63801"/>
    <w:rsid w:val="00A63FD1"/>
    <w:rsid w:val="00A64F83"/>
    <w:rsid w:val="00A6602F"/>
    <w:rsid w:val="00A66984"/>
    <w:rsid w:val="00A66C94"/>
    <w:rsid w:val="00A66F2D"/>
    <w:rsid w:val="00A675EF"/>
    <w:rsid w:val="00A67AE6"/>
    <w:rsid w:val="00A67EE7"/>
    <w:rsid w:val="00A701B3"/>
    <w:rsid w:val="00A70662"/>
    <w:rsid w:val="00A70D93"/>
    <w:rsid w:val="00A72933"/>
    <w:rsid w:val="00A72976"/>
    <w:rsid w:val="00A72E40"/>
    <w:rsid w:val="00A73082"/>
    <w:rsid w:val="00A7353B"/>
    <w:rsid w:val="00A73B79"/>
    <w:rsid w:val="00A73CB3"/>
    <w:rsid w:val="00A74426"/>
    <w:rsid w:val="00A746B4"/>
    <w:rsid w:val="00A748FD"/>
    <w:rsid w:val="00A74CDE"/>
    <w:rsid w:val="00A754D5"/>
    <w:rsid w:val="00A75E4E"/>
    <w:rsid w:val="00A765B1"/>
    <w:rsid w:val="00A766D1"/>
    <w:rsid w:val="00A779C0"/>
    <w:rsid w:val="00A80234"/>
    <w:rsid w:val="00A813E3"/>
    <w:rsid w:val="00A816F3"/>
    <w:rsid w:val="00A819AA"/>
    <w:rsid w:val="00A8218D"/>
    <w:rsid w:val="00A83974"/>
    <w:rsid w:val="00A84521"/>
    <w:rsid w:val="00A846A8"/>
    <w:rsid w:val="00A84955"/>
    <w:rsid w:val="00A84AC5"/>
    <w:rsid w:val="00A8529E"/>
    <w:rsid w:val="00A8553A"/>
    <w:rsid w:val="00A85767"/>
    <w:rsid w:val="00A85C6B"/>
    <w:rsid w:val="00A862A7"/>
    <w:rsid w:val="00A867BF"/>
    <w:rsid w:val="00A86B5B"/>
    <w:rsid w:val="00A905C0"/>
    <w:rsid w:val="00A908D7"/>
    <w:rsid w:val="00A9256A"/>
    <w:rsid w:val="00A92620"/>
    <w:rsid w:val="00A927B9"/>
    <w:rsid w:val="00A933FD"/>
    <w:rsid w:val="00A93614"/>
    <w:rsid w:val="00A93C35"/>
    <w:rsid w:val="00A946CD"/>
    <w:rsid w:val="00A94C8A"/>
    <w:rsid w:val="00A955C1"/>
    <w:rsid w:val="00A964CA"/>
    <w:rsid w:val="00A964FA"/>
    <w:rsid w:val="00A97E3E"/>
    <w:rsid w:val="00A97F5B"/>
    <w:rsid w:val="00AA0275"/>
    <w:rsid w:val="00AA0373"/>
    <w:rsid w:val="00AA0BFA"/>
    <w:rsid w:val="00AA0D16"/>
    <w:rsid w:val="00AA0E4D"/>
    <w:rsid w:val="00AA1CCE"/>
    <w:rsid w:val="00AA203C"/>
    <w:rsid w:val="00AA2807"/>
    <w:rsid w:val="00AA3874"/>
    <w:rsid w:val="00AA44F3"/>
    <w:rsid w:val="00AA4944"/>
    <w:rsid w:val="00AA4E67"/>
    <w:rsid w:val="00AA50F8"/>
    <w:rsid w:val="00AA5214"/>
    <w:rsid w:val="00AA5327"/>
    <w:rsid w:val="00AA6608"/>
    <w:rsid w:val="00AA682A"/>
    <w:rsid w:val="00AA68B0"/>
    <w:rsid w:val="00AA6950"/>
    <w:rsid w:val="00AA6B21"/>
    <w:rsid w:val="00AA6C9D"/>
    <w:rsid w:val="00AA7148"/>
    <w:rsid w:val="00AA72CC"/>
    <w:rsid w:val="00AA72F5"/>
    <w:rsid w:val="00AB101F"/>
    <w:rsid w:val="00AB1699"/>
    <w:rsid w:val="00AB1E9F"/>
    <w:rsid w:val="00AB2516"/>
    <w:rsid w:val="00AB387B"/>
    <w:rsid w:val="00AB394E"/>
    <w:rsid w:val="00AB425F"/>
    <w:rsid w:val="00AB44E1"/>
    <w:rsid w:val="00AB465A"/>
    <w:rsid w:val="00AB51E7"/>
    <w:rsid w:val="00AB5253"/>
    <w:rsid w:val="00AB6008"/>
    <w:rsid w:val="00AB7B3A"/>
    <w:rsid w:val="00AC0325"/>
    <w:rsid w:val="00AC05A3"/>
    <w:rsid w:val="00AC16A2"/>
    <w:rsid w:val="00AC1927"/>
    <w:rsid w:val="00AC1968"/>
    <w:rsid w:val="00AC1A93"/>
    <w:rsid w:val="00AC280F"/>
    <w:rsid w:val="00AC28DD"/>
    <w:rsid w:val="00AC354D"/>
    <w:rsid w:val="00AC3942"/>
    <w:rsid w:val="00AC3B34"/>
    <w:rsid w:val="00AC42FA"/>
    <w:rsid w:val="00AC4437"/>
    <w:rsid w:val="00AC4BA1"/>
    <w:rsid w:val="00AC4BCB"/>
    <w:rsid w:val="00AC5805"/>
    <w:rsid w:val="00AC5A85"/>
    <w:rsid w:val="00AC5E22"/>
    <w:rsid w:val="00AC779C"/>
    <w:rsid w:val="00AC7832"/>
    <w:rsid w:val="00AC7916"/>
    <w:rsid w:val="00AC7B01"/>
    <w:rsid w:val="00AC7C81"/>
    <w:rsid w:val="00AC7D86"/>
    <w:rsid w:val="00AC7F0C"/>
    <w:rsid w:val="00AD028E"/>
    <w:rsid w:val="00AD070F"/>
    <w:rsid w:val="00AD0813"/>
    <w:rsid w:val="00AD1043"/>
    <w:rsid w:val="00AD15BB"/>
    <w:rsid w:val="00AD1DD7"/>
    <w:rsid w:val="00AD1E6B"/>
    <w:rsid w:val="00AD2CA3"/>
    <w:rsid w:val="00AD2EDE"/>
    <w:rsid w:val="00AD4825"/>
    <w:rsid w:val="00AD4EB3"/>
    <w:rsid w:val="00AD549F"/>
    <w:rsid w:val="00AD54BE"/>
    <w:rsid w:val="00AD5607"/>
    <w:rsid w:val="00AD57A0"/>
    <w:rsid w:val="00AD5987"/>
    <w:rsid w:val="00AD5B8D"/>
    <w:rsid w:val="00AD5CA3"/>
    <w:rsid w:val="00AD6D4E"/>
    <w:rsid w:val="00AD6E73"/>
    <w:rsid w:val="00AD72EB"/>
    <w:rsid w:val="00AD73E0"/>
    <w:rsid w:val="00AE0913"/>
    <w:rsid w:val="00AE0ADF"/>
    <w:rsid w:val="00AE1486"/>
    <w:rsid w:val="00AE1C8C"/>
    <w:rsid w:val="00AE2DBB"/>
    <w:rsid w:val="00AE33B3"/>
    <w:rsid w:val="00AE3931"/>
    <w:rsid w:val="00AE3D9E"/>
    <w:rsid w:val="00AE4EBC"/>
    <w:rsid w:val="00AE5237"/>
    <w:rsid w:val="00AE57B1"/>
    <w:rsid w:val="00AE5819"/>
    <w:rsid w:val="00AE5EA3"/>
    <w:rsid w:val="00AE6545"/>
    <w:rsid w:val="00AE6558"/>
    <w:rsid w:val="00AE7479"/>
    <w:rsid w:val="00AE74B9"/>
    <w:rsid w:val="00AE7912"/>
    <w:rsid w:val="00AF03CE"/>
    <w:rsid w:val="00AF0A1F"/>
    <w:rsid w:val="00AF0A4B"/>
    <w:rsid w:val="00AF1214"/>
    <w:rsid w:val="00AF1366"/>
    <w:rsid w:val="00AF13F4"/>
    <w:rsid w:val="00AF1D72"/>
    <w:rsid w:val="00AF203E"/>
    <w:rsid w:val="00AF2052"/>
    <w:rsid w:val="00AF224E"/>
    <w:rsid w:val="00AF22D6"/>
    <w:rsid w:val="00AF2E1E"/>
    <w:rsid w:val="00AF4AC6"/>
    <w:rsid w:val="00AF657F"/>
    <w:rsid w:val="00AF77BA"/>
    <w:rsid w:val="00AF7B3F"/>
    <w:rsid w:val="00AF7E1C"/>
    <w:rsid w:val="00B0013F"/>
    <w:rsid w:val="00B003AA"/>
    <w:rsid w:val="00B003B2"/>
    <w:rsid w:val="00B00891"/>
    <w:rsid w:val="00B00894"/>
    <w:rsid w:val="00B00BCA"/>
    <w:rsid w:val="00B018C5"/>
    <w:rsid w:val="00B0245F"/>
    <w:rsid w:val="00B02642"/>
    <w:rsid w:val="00B029A7"/>
    <w:rsid w:val="00B02A70"/>
    <w:rsid w:val="00B02BDC"/>
    <w:rsid w:val="00B02D61"/>
    <w:rsid w:val="00B03593"/>
    <w:rsid w:val="00B03A4B"/>
    <w:rsid w:val="00B041E7"/>
    <w:rsid w:val="00B04C8C"/>
    <w:rsid w:val="00B05896"/>
    <w:rsid w:val="00B05D16"/>
    <w:rsid w:val="00B05ECE"/>
    <w:rsid w:val="00B05EE7"/>
    <w:rsid w:val="00B0639F"/>
    <w:rsid w:val="00B068FF"/>
    <w:rsid w:val="00B06E7E"/>
    <w:rsid w:val="00B0715E"/>
    <w:rsid w:val="00B07CA5"/>
    <w:rsid w:val="00B07F16"/>
    <w:rsid w:val="00B100EF"/>
    <w:rsid w:val="00B10A93"/>
    <w:rsid w:val="00B11238"/>
    <w:rsid w:val="00B11890"/>
    <w:rsid w:val="00B128C5"/>
    <w:rsid w:val="00B129DA"/>
    <w:rsid w:val="00B1316E"/>
    <w:rsid w:val="00B1414A"/>
    <w:rsid w:val="00B14561"/>
    <w:rsid w:val="00B153F7"/>
    <w:rsid w:val="00B16FA0"/>
    <w:rsid w:val="00B174D1"/>
    <w:rsid w:val="00B21D7F"/>
    <w:rsid w:val="00B22DB4"/>
    <w:rsid w:val="00B22F94"/>
    <w:rsid w:val="00B23ED7"/>
    <w:rsid w:val="00B24B88"/>
    <w:rsid w:val="00B2531D"/>
    <w:rsid w:val="00B253EC"/>
    <w:rsid w:val="00B2542B"/>
    <w:rsid w:val="00B25737"/>
    <w:rsid w:val="00B25764"/>
    <w:rsid w:val="00B26230"/>
    <w:rsid w:val="00B26717"/>
    <w:rsid w:val="00B26C01"/>
    <w:rsid w:val="00B26D4F"/>
    <w:rsid w:val="00B27265"/>
    <w:rsid w:val="00B27AE1"/>
    <w:rsid w:val="00B27C4E"/>
    <w:rsid w:val="00B3032A"/>
    <w:rsid w:val="00B305C2"/>
    <w:rsid w:val="00B30FA0"/>
    <w:rsid w:val="00B30FC9"/>
    <w:rsid w:val="00B318B6"/>
    <w:rsid w:val="00B31E6A"/>
    <w:rsid w:val="00B31F81"/>
    <w:rsid w:val="00B322A3"/>
    <w:rsid w:val="00B32790"/>
    <w:rsid w:val="00B327B4"/>
    <w:rsid w:val="00B328EF"/>
    <w:rsid w:val="00B32954"/>
    <w:rsid w:val="00B33B41"/>
    <w:rsid w:val="00B33E37"/>
    <w:rsid w:val="00B341C3"/>
    <w:rsid w:val="00B34E41"/>
    <w:rsid w:val="00B35650"/>
    <w:rsid w:val="00B35FFC"/>
    <w:rsid w:val="00B36662"/>
    <w:rsid w:val="00B366E8"/>
    <w:rsid w:val="00B36D92"/>
    <w:rsid w:val="00B37B4F"/>
    <w:rsid w:val="00B4016A"/>
    <w:rsid w:val="00B41689"/>
    <w:rsid w:val="00B41BE3"/>
    <w:rsid w:val="00B41D33"/>
    <w:rsid w:val="00B4255F"/>
    <w:rsid w:val="00B43688"/>
    <w:rsid w:val="00B4498D"/>
    <w:rsid w:val="00B449EF"/>
    <w:rsid w:val="00B44C9E"/>
    <w:rsid w:val="00B45523"/>
    <w:rsid w:val="00B455A2"/>
    <w:rsid w:val="00B45E46"/>
    <w:rsid w:val="00B45F3F"/>
    <w:rsid w:val="00B467A0"/>
    <w:rsid w:val="00B473AF"/>
    <w:rsid w:val="00B478DE"/>
    <w:rsid w:val="00B47B65"/>
    <w:rsid w:val="00B47D02"/>
    <w:rsid w:val="00B5061E"/>
    <w:rsid w:val="00B50667"/>
    <w:rsid w:val="00B50F83"/>
    <w:rsid w:val="00B51B97"/>
    <w:rsid w:val="00B51FE6"/>
    <w:rsid w:val="00B524D2"/>
    <w:rsid w:val="00B53023"/>
    <w:rsid w:val="00B531DE"/>
    <w:rsid w:val="00B532FC"/>
    <w:rsid w:val="00B534A4"/>
    <w:rsid w:val="00B53F40"/>
    <w:rsid w:val="00B542A6"/>
    <w:rsid w:val="00B546ED"/>
    <w:rsid w:val="00B56EA6"/>
    <w:rsid w:val="00B57031"/>
    <w:rsid w:val="00B577EF"/>
    <w:rsid w:val="00B605D6"/>
    <w:rsid w:val="00B61EB9"/>
    <w:rsid w:val="00B6234B"/>
    <w:rsid w:val="00B62AA7"/>
    <w:rsid w:val="00B63648"/>
    <w:rsid w:val="00B63863"/>
    <w:rsid w:val="00B639EB"/>
    <w:rsid w:val="00B6556D"/>
    <w:rsid w:val="00B65817"/>
    <w:rsid w:val="00B66BC9"/>
    <w:rsid w:val="00B672E8"/>
    <w:rsid w:val="00B6769A"/>
    <w:rsid w:val="00B67AF1"/>
    <w:rsid w:val="00B70700"/>
    <w:rsid w:val="00B70FC2"/>
    <w:rsid w:val="00B71215"/>
    <w:rsid w:val="00B715C0"/>
    <w:rsid w:val="00B72BE0"/>
    <w:rsid w:val="00B7308F"/>
    <w:rsid w:val="00B733E0"/>
    <w:rsid w:val="00B73E84"/>
    <w:rsid w:val="00B74F12"/>
    <w:rsid w:val="00B757C4"/>
    <w:rsid w:val="00B761F6"/>
    <w:rsid w:val="00B769EF"/>
    <w:rsid w:val="00B77026"/>
    <w:rsid w:val="00B7779F"/>
    <w:rsid w:val="00B77A6B"/>
    <w:rsid w:val="00B77DE5"/>
    <w:rsid w:val="00B77E85"/>
    <w:rsid w:val="00B807FD"/>
    <w:rsid w:val="00B82371"/>
    <w:rsid w:val="00B8246B"/>
    <w:rsid w:val="00B847DA"/>
    <w:rsid w:val="00B85207"/>
    <w:rsid w:val="00B85895"/>
    <w:rsid w:val="00B86C3C"/>
    <w:rsid w:val="00B86DCD"/>
    <w:rsid w:val="00B87624"/>
    <w:rsid w:val="00B87C56"/>
    <w:rsid w:val="00B90371"/>
    <w:rsid w:val="00B90FAC"/>
    <w:rsid w:val="00B91534"/>
    <w:rsid w:val="00B92739"/>
    <w:rsid w:val="00B934B8"/>
    <w:rsid w:val="00B93749"/>
    <w:rsid w:val="00B940DC"/>
    <w:rsid w:val="00B946B4"/>
    <w:rsid w:val="00B94E2B"/>
    <w:rsid w:val="00B9583D"/>
    <w:rsid w:val="00B958BB"/>
    <w:rsid w:val="00B95BDF"/>
    <w:rsid w:val="00B95F4D"/>
    <w:rsid w:val="00B96FAA"/>
    <w:rsid w:val="00B97A2E"/>
    <w:rsid w:val="00BA04A0"/>
    <w:rsid w:val="00BA23D4"/>
    <w:rsid w:val="00BA26A0"/>
    <w:rsid w:val="00BA3734"/>
    <w:rsid w:val="00BA38E7"/>
    <w:rsid w:val="00BA65D2"/>
    <w:rsid w:val="00BA66DB"/>
    <w:rsid w:val="00BA6DB6"/>
    <w:rsid w:val="00BB0006"/>
    <w:rsid w:val="00BB08A0"/>
    <w:rsid w:val="00BB0DF9"/>
    <w:rsid w:val="00BB11E8"/>
    <w:rsid w:val="00BB2268"/>
    <w:rsid w:val="00BB228D"/>
    <w:rsid w:val="00BB2336"/>
    <w:rsid w:val="00BB276A"/>
    <w:rsid w:val="00BB63EB"/>
    <w:rsid w:val="00BB7624"/>
    <w:rsid w:val="00BB7A3D"/>
    <w:rsid w:val="00BB7EE3"/>
    <w:rsid w:val="00BC0073"/>
    <w:rsid w:val="00BC02D3"/>
    <w:rsid w:val="00BC141C"/>
    <w:rsid w:val="00BC174F"/>
    <w:rsid w:val="00BC256B"/>
    <w:rsid w:val="00BC279F"/>
    <w:rsid w:val="00BC27CF"/>
    <w:rsid w:val="00BC2EAC"/>
    <w:rsid w:val="00BC401E"/>
    <w:rsid w:val="00BC4A9B"/>
    <w:rsid w:val="00BC742C"/>
    <w:rsid w:val="00BC7A68"/>
    <w:rsid w:val="00BD17EF"/>
    <w:rsid w:val="00BD1926"/>
    <w:rsid w:val="00BD2116"/>
    <w:rsid w:val="00BD24B1"/>
    <w:rsid w:val="00BD3A93"/>
    <w:rsid w:val="00BD3AC0"/>
    <w:rsid w:val="00BD428F"/>
    <w:rsid w:val="00BD521F"/>
    <w:rsid w:val="00BD75E3"/>
    <w:rsid w:val="00BD7A67"/>
    <w:rsid w:val="00BE0519"/>
    <w:rsid w:val="00BE061D"/>
    <w:rsid w:val="00BE09DF"/>
    <w:rsid w:val="00BE09FB"/>
    <w:rsid w:val="00BE1263"/>
    <w:rsid w:val="00BE1F52"/>
    <w:rsid w:val="00BE232A"/>
    <w:rsid w:val="00BE24DA"/>
    <w:rsid w:val="00BE280E"/>
    <w:rsid w:val="00BE2A73"/>
    <w:rsid w:val="00BE45AE"/>
    <w:rsid w:val="00BE45FC"/>
    <w:rsid w:val="00BE53D8"/>
    <w:rsid w:val="00BE5593"/>
    <w:rsid w:val="00BE5872"/>
    <w:rsid w:val="00BE66EA"/>
    <w:rsid w:val="00BE7422"/>
    <w:rsid w:val="00BE7BA8"/>
    <w:rsid w:val="00BF04F2"/>
    <w:rsid w:val="00BF11A6"/>
    <w:rsid w:val="00BF1378"/>
    <w:rsid w:val="00BF14C6"/>
    <w:rsid w:val="00BF16BD"/>
    <w:rsid w:val="00BF179A"/>
    <w:rsid w:val="00BF1CAE"/>
    <w:rsid w:val="00BF1EDD"/>
    <w:rsid w:val="00BF229D"/>
    <w:rsid w:val="00BF2D9B"/>
    <w:rsid w:val="00BF2DF1"/>
    <w:rsid w:val="00BF35C5"/>
    <w:rsid w:val="00BF3CF8"/>
    <w:rsid w:val="00BF4194"/>
    <w:rsid w:val="00BF4770"/>
    <w:rsid w:val="00BF49B0"/>
    <w:rsid w:val="00BF4CB2"/>
    <w:rsid w:val="00BF5214"/>
    <w:rsid w:val="00BF5462"/>
    <w:rsid w:val="00BF5DDC"/>
    <w:rsid w:val="00BF6157"/>
    <w:rsid w:val="00BF6596"/>
    <w:rsid w:val="00BF72AF"/>
    <w:rsid w:val="00BF767D"/>
    <w:rsid w:val="00BF7A83"/>
    <w:rsid w:val="00C0069E"/>
    <w:rsid w:val="00C009BC"/>
    <w:rsid w:val="00C00A22"/>
    <w:rsid w:val="00C00A61"/>
    <w:rsid w:val="00C01756"/>
    <w:rsid w:val="00C017B7"/>
    <w:rsid w:val="00C02B1C"/>
    <w:rsid w:val="00C02D6D"/>
    <w:rsid w:val="00C03746"/>
    <w:rsid w:val="00C042D7"/>
    <w:rsid w:val="00C04710"/>
    <w:rsid w:val="00C04A5B"/>
    <w:rsid w:val="00C061C2"/>
    <w:rsid w:val="00C0644A"/>
    <w:rsid w:val="00C06AE6"/>
    <w:rsid w:val="00C06BFF"/>
    <w:rsid w:val="00C072C6"/>
    <w:rsid w:val="00C076FF"/>
    <w:rsid w:val="00C10123"/>
    <w:rsid w:val="00C10ACD"/>
    <w:rsid w:val="00C11FBD"/>
    <w:rsid w:val="00C122E0"/>
    <w:rsid w:val="00C12BF9"/>
    <w:rsid w:val="00C1565E"/>
    <w:rsid w:val="00C16125"/>
    <w:rsid w:val="00C16903"/>
    <w:rsid w:val="00C16B1B"/>
    <w:rsid w:val="00C17EB2"/>
    <w:rsid w:val="00C200D1"/>
    <w:rsid w:val="00C20879"/>
    <w:rsid w:val="00C20AEB"/>
    <w:rsid w:val="00C20E3F"/>
    <w:rsid w:val="00C2102E"/>
    <w:rsid w:val="00C218B1"/>
    <w:rsid w:val="00C218B3"/>
    <w:rsid w:val="00C21993"/>
    <w:rsid w:val="00C21BD3"/>
    <w:rsid w:val="00C22488"/>
    <w:rsid w:val="00C22CAF"/>
    <w:rsid w:val="00C2351B"/>
    <w:rsid w:val="00C23808"/>
    <w:rsid w:val="00C24C21"/>
    <w:rsid w:val="00C253DF"/>
    <w:rsid w:val="00C26356"/>
    <w:rsid w:val="00C2692D"/>
    <w:rsid w:val="00C27B6B"/>
    <w:rsid w:val="00C27E75"/>
    <w:rsid w:val="00C27FAB"/>
    <w:rsid w:val="00C300C0"/>
    <w:rsid w:val="00C30F80"/>
    <w:rsid w:val="00C3143B"/>
    <w:rsid w:val="00C320E7"/>
    <w:rsid w:val="00C32604"/>
    <w:rsid w:val="00C32EE4"/>
    <w:rsid w:val="00C33DA8"/>
    <w:rsid w:val="00C349FB"/>
    <w:rsid w:val="00C34AF6"/>
    <w:rsid w:val="00C34C35"/>
    <w:rsid w:val="00C35168"/>
    <w:rsid w:val="00C358E4"/>
    <w:rsid w:val="00C35D40"/>
    <w:rsid w:val="00C35D7F"/>
    <w:rsid w:val="00C35F78"/>
    <w:rsid w:val="00C36243"/>
    <w:rsid w:val="00C37AD2"/>
    <w:rsid w:val="00C37FB9"/>
    <w:rsid w:val="00C409DD"/>
    <w:rsid w:val="00C40E95"/>
    <w:rsid w:val="00C412F5"/>
    <w:rsid w:val="00C41F92"/>
    <w:rsid w:val="00C42542"/>
    <w:rsid w:val="00C42C51"/>
    <w:rsid w:val="00C42EBE"/>
    <w:rsid w:val="00C42EDA"/>
    <w:rsid w:val="00C439FF"/>
    <w:rsid w:val="00C43A4F"/>
    <w:rsid w:val="00C43B78"/>
    <w:rsid w:val="00C4491D"/>
    <w:rsid w:val="00C44A49"/>
    <w:rsid w:val="00C45396"/>
    <w:rsid w:val="00C45772"/>
    <w:rsid w:val="00C45BFA"/>
    <w:rsid w:val="00C45C17"/>
    <w:rsid w:val="00C460D0"/>
    <w:rsid w:val="00C47477"/>
    <w:rsid w:val="00C4775B"/>
    <w:rsid w:val="00C5070E"/>
    <w:rsid w:val="00C5086D"/>
    <w:rsid w:val="00C50AE6"/>
    <w:rsid w:val="00C50E3F"/>
    <w:rsid w:val="00C50E58"/>
    <w:rsid w:val="00C50EE6"/>
    <w:rsid w:val="00C50EEF"/>
    <w:rsid w:val="00C5153C"/>
    <w:rsid w:val="00C51F99"/>
    <w:rsid w:val="00C52509"/>
    <w:rsid w:val="00C5364B"/>
    <w:rsid w:val="00C5366F"/>
    <w:rsid w:val="00C54613"/>
    <w:rsid w:val="00C546FD"/>
    <w:rsid w:val="00C54FB2"/>
    <w:rsid w:val="00C54FEF"/>
    <w:rsid w:val="00C55247"/>
    <w:rsid w:val="00C5555C"/>
    <w:rsid w:val="00C55C34"/>
    <w:rsid w:val="00C57261"/>
    <w:rsid w:val="00C573DF"/>
    <w:rsid w:val="00C578D5"/>
    <w:rsid w:val="00C57C64"/>
    <w:rsid w:val="00C60088"/>
    <w:rsid w:val="00C603E0"/>
    <w:rsid w:val="00C60E84"/>
    <w:rsid w:val="00C60F0B"/>
    <w:rsid w:val="00C6239C"/>
    <w:rsid w:val="00C62BE0"/>
    <w:rsid w:val="00C63DC8"/>
    <w:rsid w:val="00C64794"/>
    <w:rsid w:val="00C64AFA"/>
    <w:rsid w:val="00C653F8"/>
    <w:rsid w:val="00C65EB5"/>
    <w:rsid w:val="00C65EE7"/>
    <w:rsid w:val="00C6603D"/>
    <w:rsid w:val="00C670C0"/>
    <w:rsid w:val="00C672C7"/>
    <w:rsid w:val="00C67EAA"/>
    <w:rsid w:val="00C67F92"/>
    <w:rsid w:val="00C70900"/>
    <w:rsid w:val="00C70DA7"/>
    <w:rsid w:val="00C71400"/>
    <w:rsid w:val="00C721C4"/>
    <w:rsid w:val="00C7233D"/>
    <w:rsid w:val="00C72A66"/>
    <w:rsid w:val="00C72B28"/>
    <w:rsid w:val="00C73551"/>
    <w:rsid w:val="00C738CA"/>
    <w:rsid w:val="00C73BE5"/>
    <w:rsid w:val="00C74728"/>
    <w:rsid w:val="00C749E2"/>
    <w:rsid w:val="00C74C6F"/>
    <w:rsid w:val="00C74D37"/>
    <w:rsid w:val="00C75CC3"/>
    <w:rsid w:val="00C7677F"/>
    <w:rsid w:val="00C77492"/>
    <w:rsid w:val="00C775FA"/>
    <w:rsid w:val="00C77A03"/>
    <w:rsid w:val="00C77CA8"/>
    <w:rsid w:val="00C801EE"/>
    <w:rsid w:val="00C80B1F"/>
    <w:rsid w:val="00C81562"/>
    <w:rsid w:val="00C822F4"/>
    <w:rsid w:val="00C82CB3"/>
    <w:rsid w:val="00C83B09"/>
    <w:rsid w:val="00C8457B"/>
    <w:rsid w:val="00C84A10"/>
    <w:rsid w:val="00C86260"/>
    <w:rsid w:val="00C867D5"/>
    <w:rsid w:val="00C86ECC"/>
    <w:rsid w:val="00C87387"/>
    <w:rsid w:val="00C87902"/>
    <w:rsid w:val="00C87B84"/>
    <w:rsid w:val="00C9041E"/>
    <w:rsid w:val="00C906CE"/>
    <w:rsid w:val="00C90EAF"/>
    <w:rsid w:val="00C910D0"/>
    <w:rsid w:val="00C9171D"/>
    <w:rsid w:val="00C919FB"/>
    <w:rsid w:val="00C91F93"/>
    <w:rsid w:val="00C926FB"/>
    <w:rsid w:val="00C929E8"/>
    <w:rsid w:val="00C931E1"/>
    <w:rsid w:val="00C93527"/>
    <w:rsid w:val="00C939C4"/>
    <w:rsid w:val="00C93ACB"/>
    <w:rsid w:val="00C93C11"/>
    <w:rsid w:val="00C93EDB"/>
    <w:rsid w:val="00C94BB3"/>
    <w:rsid w:val="00C953EF"/>
    <w:rsid w:val="00C95C77"/>
    <w:rsid w:val="00C9626F"/>
    <w:rsid w:val="00C9690D"/>
    <w:rsid w:val="00C96D60"/>
    <w:rsid w:val="00CA043C"/>
    <w:rsid w:val="00CA1CA2"/>
    <w:rsid w:val="00CA1F2C"/>
    <w:rsid w:val="00CA29E1"/>
    <w:rsid w:val="00CA2B52"/>
    <w:rsid w:val="00CA2DC5"/>
    <w:rsid w:val="00CA31C1"/>
    <w:rsid w:val="00CA36D7"/>
    <w:rsid w:val="00CA39B9"/>
    <w:rsid w:val="00CA3A27"/>
    <w:rsid w:val="00CA4AB8"/>
    <w:rsid w:val="00CA4D7F"/>
    <w:rsid w:val="00CA5356"/>
    <w:rsid w:val="00CA5704"/>
    <w:rsid w:val="00CA5715"/>
    <w:rsid w:val="00CA62DB"/>
    <w:rsid w:val="00CA6357"/>
    <w:rsid w:val="00CA6479"/>
    <w:rsid w:val="00CA6A12"/>
    <w:rsid w:val="00CA6A97"/>
    <w:rsid w:val="00CA7123"/>
    <w:rsid w:val="00CA73BA"/>
    <w:rsid w:val="00CA778A"/>
    <w:rsid w:val="00CB02A1"/>
    <w:rsid w:val="00CB0567"/>
    <w:rsid w:val="00CB2A68"/>
    <w:rsid w:val="00CB3075"/>
    <w:rsid w:val="00CB31B1"/>
    <w:rsid w:val="00CB3F6F"/>
    <w:rsid w:val="00CB427A"/>
    <w:rsid w:val="00CB530D"/>
    <w:rsid w:val="00CB55FE"/>
    <w:rsid w:val="00CB6350"/>
    <w:rsid w:val="00CB7421"/>
    <w:rsid w:val="00CB74E5"/>
    <w:rsid w:val="00CB75D2"/>
    <w:rsid w:val="00CC0F7B"/>
    <w:rsid w:val="00CC114D"/>
    <w:rsid w:val="00CC1749"/>
    <w:rsid w:val="00CC1D2F"/>
    <w:rsid w:val="00CC2432"/>
    <w:rsid w:val="00CC294A"/>
    <w:rsid w:val="00CC2F11"/>
    <w:rsid w:val="00CC435E"/>
    <w:rsid w:val="00CC5F82"/>
    <w:rsid w:val="00CC6096"/>
    <w:rsid w:val="00CC624F"/>
    <w:rsid w:val="00CC6905"/>
    <w:rsid w:val="00CC6DDF"/>
    <w:rsid w:val="00CD0066"/>
    <w:rsid w:val="00CD0915"/>
    <w:rsid w:val="00CD1655"/>
    <w:rsid w:val="00CD194B"/>
    <w:rsid w:val="00CD41C5"/>
    <w:rsid w:val="00CD5E50"/>
    <w:rsid w:val="00CD75F7"/>
    <w:rsid w:val="00CD7EE6"/>
    <w:rsid w:val="00CE043A"/>
    <w:rsid w:val="00CE0A17"/>
    <w:rsid w:val="00CE1258"/>
    <w:rsid w:val="00CE1E58"/>
    <w:rsid w:val="00CE28A3"/>
    <w:rsid w:val="00CE363B"/>
    <w:rsid w:val="00CE44B7"/>
    <w:rsid w:val="00CE47B3"/>
    <w:rsid w:val="00CE70BB"/>
    <w:rsid w:val="00CE745B"/>
    <w:rsid w:val="00CE7821"/>
    <w:rsid w:val="00CE7BF8"/>
    <w:rsid w:val="00CE7E1F"/>
    <w:rsid w:val="00CF0182"/>
    <w:rsid w:val="00CF02F9"/>
    <w:rsid w:val="00CF12C2"/>
    <w:rsid w:val="00CF1607"/>
    <w:rsid w:val="00CF22A1"/>
    <w:rsid w:val="00CF3053"/>
    <w:rsid w:val="00CF31D4"/>
    <w:rsid w:val="00CF3961"/>
    <w:rsid w:val="00CF42F8"/>
    <w:rsid w:val="00CF4902"/>
    <w:rsid w:val="00CF4B73"/>
    <w:rsid w:val="00CF51D1"/>
    <w:rsid w:val="00CF645D"/>
    <w:rsid w:val="00CF7384"/>
    <w:rsid w:val="00CF7811"/>
    <w:rsid w:val="00CF7DD7"/>
    <w:rsid w:val="00D00D21"/>
    <w:rsid w:val="00D035F8"/>
    <w:rsid w:val="00D03BDC"/>
    <w:rsid w:val="00D05300"/>
    <w:rsid w:val="00D059CB"/>
    <w:rsid w:val="00D05AAE"/>
    <w:rsid w:val="00D06700"/>
    <w:rsid w:val="00D11446"/>
    <w:rsid w:val="00D117B3"/>
    <w:rsid w:val="00D118FD"/>
    <w:rsid w:val="00D1224F"/>
    <w:rsid w:val="00D12390"/>
    <w:rsid w:val="00D130A6"/>
    <w:rsid w:val="00D14382"/>
    <w:rsid w:val="00D14DBC"/>
    <w:rsid w:val="00D15A1F"/>
    <w:rsid w:val="00D15D14"/>
    <w:rsid w:val="00D15FEB"/>
    <w:rsid w:val="00D164E3"/>
    <w:rsid w:val="00D17BB6"/>
    <w:rsid w:val="00D205AD"/>
    <w:rsid w:val="00D20CB5"/>
    <w:rsid w:val="00D20DBC"/>
    <w:rsid w:val="00D211DC"/>
    <w:rsid w:val="00D22899"/>
    <w:rsid w:val="00D22BDC"/>
    <w:rsid w:val="00D22C49"/>
    <w:rsid w:val="00D23952"/>
    <w:rsid w:val="00D23A67"/>
    <w:rsid w:val="00D24643"/>
    <w:rsid w:val="00D25530"/>
    <w:rsid w:val="00D261C9"/>
    <w:rsid w:val="00D264AA"/>
    <w:rsid w:val="00D26819"/>
    <w:rsid w:val="00D27A31"/>
    <w:rsid w:val="00D31B6E"/>
    <w:rsid w:val="00D31FCA"/>
    <w:rsid w:val="00D32B9F"/>
    <w:rsid w:val="00D32CF8"/>
    <w:rsid w:val="00D33878"/>
    <w:rsid w:val="00D33B6F"/>
    <w:rsid w:val="00D33E9A"/>
    <w:rsid w:val="00D3424A"/>
    <w:rsid w:val="00D35B06"/>
    <w:rsid w:val="00D35C72"/>
    <w:rsid w:val="00D366CF"/>
    <w:rsid w:val="00D369AC"/>
    <w:rsid w:val="00D36A4C"/>
    <w:rsid w:val="00D37034"/>
    <w:rsid w:val="00D372B0"/>
    <w:rsid w:val="00D40324"/>
    <w:rsid w:val="00D40BC8"/>
    <w:rsid w:val="00D40FE7"/>
    <w:rsid w:val="00D42455"/>
    <w:rsid w:val="00D4276C"/>
    <w:rsid w:val="00D4377B"/>
    <w:rsid w:val="00D44339"/>
    <w:rsid w:val="00D44505"/>
    <w:rsid w:val="00D445C2"/>
    <w:rsid w:val="00D447FD"/>
    <w:rsid w:val="00D44AB3"/>
    <w:rsid w:val="00D4603A"/>
    <w:rsid w:val="00D46A3F"/>
    <w:rsid w:val="00D46ABF"/>
    <w:rsid w:val="00D46C06"/>
    <w:rsid w:val="00D46FE8"/>
    <w:rsid w:val="00D47469"/>
    <w:rsid w:val="00D509C6"/>
    <w:rsid w:val="00D513F0"/>
    <w:rsid w:val="00D53815"/>
    <w:rsid w:val="00D544E2"/>
    <w:rsid w:val="00D5451A"/>
    <w:rsid w:val="00D545E8"/>
    <w:rsid w:val="00D54C80"/>
    <w:rsid w:val="00D559D2"/>
    <w:rsid w:val="00D55EE2"/>
    <w:rsid w:val="00D560B3"/>
    <w:rsid w:val="00D57593"/>
    <w:rsid w:val="00D5762A"/>
    <w:rsid w:val="00D5787C"/>
    <w:rsid w:val="00D57C72"/>
    <w:rsid w:val="00D57FB3"/>
    <w:rsid w:val="00D604B8"/>
    <w:rsid w:val="00D608C6"/>
    <w:rsid w:val="00D60B46"/>
    <w:rsid w:val="00D61E85"/>
    <w:rsid w:val="00D62543"/>
    <w:rsid w:val="00D629F2"/>
    <w:rsid w:val="00D632A7"/>
    <w:rsid w:val="00D6331A"/>
    <w:rsid w:val="00D6392F"/>
    <w:rsid w:val="00D63C7E"/>
    <w:rsid w:val="00D64337"/>
    <w:rsid w:val="00D645E6"/>
    <w:rsid w:val="00D648D6"/>
    <w:rsid w:val="00D64C0D"/>
    <w:rsid w:val="00D65169"/>
    <w:rsid w:val="00D655FF"/>
    <w:rsid w:val="00D6633A"/>
    <w:rsid w:val="00D6669D"/>
    <w:rsid w:val="00D666DB"/>
    <w:rsid w:val="00D66B20"/>
    <w:rsid w:val="00D67710"/>
    <w:rsid w:val="00D67C94"/>
    <w:rsid w:val="00D706CB"/>
    <w:rsid w:val="00D7245A"/>
    <w:rsid w:val="00D728BF"/>
    <w:rsid w:val="00D72C9E"/>
    <w:rsid w:val="00D72FDC"/>
    <w:rsid w:val="00D735D8"/>
    <w:rsid w:val="00D73EAD"/>
    <w:rsid w:val="00D74055"/>
    <w:rsid w:val="00D7405F"/>
    <w:rsid w:val="00D74372"/>
    <w:rsid w:val="00D74A8D"/>
    <w:rsid w:val="00D75789"/>
    <w:rsid w:val="00D75CCC"/>
    <w:rsid w:val="00D76067"/>
    <w:rsid w:val="00D76459"/>
    <w:rsid w:val="00D76818"/>
    <w:rsid w:val="00D76F01"/>
    <w:rsid w:val="00D77102"/>
    <w:rsid w:val="00D77BAC"/>
    <w:rsid w:val="00D77EC0"/>
    <w:rsid w:val="00D80674"/>
    <w:rsid w:val="00D809B1"/>
    <w:rsid w:val="00D8103D"/>
    <w:rsid w:val="00D81399"/>
    <w:rsid w:val="00D817A6"/>
    <w:rsid w:val="00D81D39"/>
    <w:rsid w:val="00D8294B"/>
    <w:rsid w:val="00D829A5"/>
    <w:rsid w:val="00D82C14"/>
    <w:rsid w:val="00D82EDA"/>
    <w:rsid w:val="00D837EA"/>
    <w:rsid w:val="00D83B74"/>
    <w:rsid w:val="00D83CA3"/>
    <w:rsid w:val="00D83FE7"/>
    <w:rsid w:val="00D851D7"/>
    <w:rsid w:val="00D857C7"/>
    <w:rsid w:val="00D864FC"/>
    <w:rsid w:val="00D868CE"/>
    <w:rsid w:val="00D8784E"/>
    <w:rsid w:val="00D87922"/>
    <w:rsid w:val="00D87B13"/>
    <w:rsid w:val="00D9012C"/>
    <w:rsid w:val="00D90D20"/>
    <w:rsid w:val="00D9115E"/>
    <w:rsid w:val="00D91A50"/>
    <w:rsid w:val="00D91A52"/>
    <w:rsid w:val="00D91B53"/>
    <w:rsid w:val="00D91BEA"/>
    <w:rsid w:val="00D91E45"/>
    <w:rsid w:val="00D91EBC"/>
    <w:rsid w:val="00D921A3"/>
    <w:rsid w:val="00D93FDD"/>
    <w:rsid w:val="00D94CEB"/>
    <w:rsid w:val="00D95564"/>
    <w:rsid w:val="00D95A18"/>
    <w:rsid w:val="00D9610F"/>
    <w:rsid w:val="00D96B9A"/>
    <w:rsid w:val="00D97616"/>
    <w:rsid w:val="00D979F5"/>
    <w:rsid w:val="00D97FCE"/>
    <w:rsid w:val="00DA15FF"/>
    <w:rsid w:val="00DA19DD"/>
    <w:rsid w:val="00DA1E65"/>
    <w:rsid w:val="00DA23DF"/>
    <w:rsid w:val="00DA337C"/>
    <w:rsid w:val="00DA369E"/>
    <w:rsid w:val="00DA3B4F"/>
    <w:rsid w:val="00DA3CED"/>
    <w:rsid w:val="00DA4903"/>
    <w:rsid w:val="00DA66F4"/>
    <w:rsid w:val="00DA6865"/>
    <w:rsid w:val="00DA68C1"/>
    <w:rsid w:val="00DA6C2B"/>
    <w:rsid w:val="00DA7224"/>
    <w:rsid w:val="00DB0128"/>
    <w:rsid w:val="00DB0B05"/>
    <w:rsid w:val="00DB1FDA"/>
    <w:rsid w:val="00DB20A6"/>
    <w:rsid w:val="00DB28C4"/>
    <w:rsid w:val="00DB29C8"/>
    <w:rsid w:val="00DB3857"/>
    <w:rsid w:val="00DB4B46"/>
    <w:rsid w:val="00DB4DB4"/>
    <w:rsid w:val="00DB5175"/>
    <w:rsid w:val="00DB51C2"/>
    <w:rsid w:val="00DB55F5"/>
    <w:rsid w:val="00DB56A9"/>
    <w:rsid w:val="00DB64CC"/>
    <w:rsid w:val="00DB6855"/>
    <w:rsid w:val="00DB6C1A"/>
    <w:rsid w:val="00DB7125"/>
    <w:rsid w:val="00DB72D7"/>
    <w:rsid w:val="00DB75C0"/>
    <w:rsid w:val="00DB77DC"/>
    <w:rsid w:val="00DB7902"/>
    <w:rsid w:val="00DB7FB9"/>
    <w:rsid w:val="00DC0053"/>
    <w:rsid w:val="00DC0B91"/>
    <w:rsid w:val="00DC0CDC"/>
    <w:rsid w:val="00DC12D8"/>
    <w:rsid w:val="00DC1483"/>
    <w:rsid w:val="00DC16E2"/>
    <w:rsid w:val="00DC18C3"/>
    <w:rsid w:val="00DC2BFD"/>
    <w:rsid w:val="00DC3367"/>
    <w:rsid w:val="00DC36EF"/>
    <w:rsid w:val="00DC40ED"/>
    <w:rsid w:val="00DC44F1"/>
    <w:rsid w:val="00DC4685"/>
    <w:rsid w:val="00DC4A59"/>
    <w:rsid w:val="00DC4C06"/>
    <w:rsid w:val="00DC54FD"/>
    <w:rsid w:val="00DC5B4A"/>
    <w:rsid w:val="00DC5CAC"/>
    <w:rsid w:val="00DC65B5"/>
    <w:rsid w:val="00DC67D5"/>
    <w:rsid w:val="00DC7640"/>
    <w:rsid w:val="00DC7B9D"/>
    <w:rsid w:val="00DC7E4B"/>
    <w:rsid w:val="00DC7F04"/>
    <w:rsid w:val="00DD1A05"/>
    <w:rsid w:val="00DD2256"/>
    <w:rsid w:val="00DD2544"/>
    <w:rsid w:val="00DD2718"/>
    <w:rsid w:val="00DD33EE"/>
    <w:rsid w:val="00DD38CC"/>
    <w:rsid w:val="00DD6256"/>
    <w:rsid w:val="00DD64AB"/>
    <w:rsid w:val="00DD6F93"/>
    <w:rsid w:val="00DD739A"/>
    <w:rsid w:val="00DD77FD"/>
    <w:rsid w:val="00DE00D1"/>
    <w:rsid w:val="00DE0352"/>
    <w:rsid w:val="00DE1E58"/>
    <w:rsid w:val="00DE25AF"/>
    <w:rsid w:val="00DE262C"/>
    <w:rsid w:val="00DE315D"/>
    <w:rsid w:val="00DE3B8E"/>
    <w:rsid w:val="00DE3BB4"/>
    <w:rsid w:val="00DE41DB"/>
    <w:rsid w:val="00DE4A45"/>
    <w:rsid w:val="00DE4AC1"/>
    <w:rsid w:val="00DE4F9C"/>
    <w:rsid w:val="00DE511C"/>
    <w:rsid w:val="00DE5A7E"/>
    <w:rsid w:val="00DE5E11"/>
    <w:rsid w:val="00DE617F"/>
    <w:rsid w:val="00DE6C6B"/>
    <w:rsid w:val="00DE702B"/>
    <w:rsid w:val="00DE704D"/>
    <w:rsid w:val="00DE727D"/>
    <w:rsid w:val="00DE74FA"/>
    <w:rsid w:val="00DE777A"/>
    <w:rsid w:val="00DE7870"/>
    <w:rsid w:val="00DE7D96"/>
    <w:rsid w:val="00DF081E"/>
    <w:rsid w:val="00DF0AD0"/>
    <w:rsid w:val="00DF0B7E"/>
    <w:rsid w:val="00DF12EE"/>
    <w:rsid w:val="00DF25E3"/>
    <w:rsid w:val="00DF2FF9"/>
    <w:rsid w:val="00DF3075"/>
    <w:rsid w:val="00DF38B4"/>
    <w:rsid w:val="00DF3EA9"/>
    <w:rsid w:val="00DF4B3E"/>
    <w:rsid w:val="00DF4BA0"/>
    <w:rsid w:val="00DF5988"/>
    <w:rsid w:val="00DF5AE2"/>
    <w:rsid w:val="00DF6244"/>
    <w:rsid w:val="00DF7227"/>
    <w:rsid w:val="00DF7408"/>
    <w:rsid w:val="00DF7920"/>
    <w:rsid w:val="00E00A31"/>
    <w:rsid w:val="00E00A39"/>
    <w:rsid w:val="00E00ED1"/>
    <w:rsid w:val="00E013E6"/>
    <w:rsid w:val="00E01A09"/>
    <w:rsid w:val="00E01B6F"/>
    <w:rsid w:val="00E01E11"/>
    <w:rsid w:val="00E03040"/>
    <w:rsid w:val="00E05973"/>
    <w:rsid w:val="00E05B2B"/>
    <w:rsid w:val="00E05B4E"/>
    <w:rsid w:val="00E05E9E"/>
    <w:rsid w:val="00E06170"/>
    <w:rsid w:val="00E065A2"/>
    <w:rsid w:val="00E06CCD"/>
    <w:rsid w:val="00E11084"/>
    <w:rsid w:val="00E1162D"/>
    <w:rsid w:val="00E128B3"/>
    <w:rsid w:val="00E12E45"/>
    <w:rsid w:val="00E1323B"/>
    <w:rsid w:val="00E135C3"/>
    <w:rsid w:val="00E13800"/>
    <w:rsid w:val="00E13F1F"/>
    <w:rsid w:val="00E14093"/>
    <w:rsid w:val="00E14BBA"/>
    <w:rsid w:val="00E14E44"/>
    <w:rsid w:val="00E15306"/>
    <w:rsid w:val="00E15DD3"/>
    <w:rsid w:val="00E160EB"/>
    <w:rsid w:val="00E17F61"/>
    <w:rsid w:val="00E17FB9"/>
    <w:rsid w:val="00E2027C"/>
    <w:rsid w:val="00E20989"/>
    <w:rsid w:val="00E20B3F"/>
    <w:rsid w:val="00E215F4"/>
    <w:rsid w:val="00E21789"/>
    <w:rsid w:val="00E218D6"/>
    <w:rsid w:val="00E21C99"/>
    <w:rsid w:val="00E22674"/>
    <w:rsid w:val="00E2269E"/>
    <w:rsid w:val="00E22854"/>
    <w:rsid w:val="00E23A08"/>
    <w:rsid w:val="00E24218"/>
    <w:rsid w:val="00E24553"/>
    <w:rsid w:val="00E252FB"/>
    <w:rsid w:val="00E25E61"/>
    <w:rsid w:val="00E26A8A"/>
    <w:rsid w:val="00E26AA2"/>
    <w:rsid w:val="00E26F7F"/>
    <w:rsid w:val="00E2716C"/>
    <w:rsid w:val="00E27461"/>
    <w:rsid w:val="00E307E9"/>
    <w:rsid w:val="00E30D6A"/>
    <w:rsid w:val="00E30E2A"/>
    <w:rsid w:val="00E30F0E"/>
    <w:rsid w:val="00E3121A"/>
    <w:rsid w:val="00E3137A"/>
    <w:rsid w:val="00E316D0"/>
    <w:rsid w:val="00E31CB4"/>
    <w:rsid w:val="00E329AC"/>
    <w:rsid w:val="00E33059"/>
    <w:rsid w:val="00E33083"/>
    <w:rsid w:val="00E33196"/>
    <w:rsid w:val="00E33473"/>
    <w:rsid w:val="00E33F5C"/>
    <w:rsid w:val="00E3483F"/>
    <w:rsid w:val="00E34AAF"/>
    <w:rsid w:val="00E351D1"/>
    <w:rsid w:val="00E351DA"/>
    <w:rsid w:val="00E369B9"/>
    <w:rsid w:val="00E36A3E"/>
    <w:rsid w:val="00E36BBB"/>
    <w:rsid w:val="00E37870"/>
    <w:rsid w:val="00E37C44"/>
    <w:rsid w:val="00E40773"/>
    <w:rsid w:val="00E40960"/>
    <w:rsid w:val="00E40F9B"/>
    <w:rsid w:val="00E41708"/>
    <w:rsid w:val="00E41D3F"/>
    <w:rsid w:val="00E426DB"/>
    <w:rsid w:val="00E43306"/>
    <w:rsid w:val="00E43334"/>
    <w:rsid w:val="00E43832"/>
    <w:rsid w:val="00E43CE1"/>
    <w:rsid w:val="00E443F6"/>
    <w:rsid w:val="00E4488D"/>
    <w:rsid w:val="00E44EE5"/>
    <w:rsid w:val="00E4517E"/>
    <w:rsid w:val="00E4633E"/>
    <w:rsid w:val="00E4708D"/>
    <w:rsid w:val="00E4747F"/>
    <w:rsid w:val="00E47AB8"/>
    <w:rsid w:val="00E47C10"/>
    <w:rsid w:val="00E5051B"/>
    <w:rsid w:val="00E50C8B"/>
    <w:rsid w:val="00E50E98"/>
    <w:rsid w:val="00E51A7F"/>
    <w:rsid w:val="00E51B3A"/>
    <w:rsid w:val="00E51CE2"/>
    <w:rsid w:val="00E525E9"/>
    <w:rsid w:val="00E52633"/>
    <w:rsid w:val="00E52733"/>
    <w:rsid w:val="00E52835"/>
    <w:rsid w:val="00E528CF"/>
    <w:rsid w:val="00E52B35"/>
    <w:rsid w:val="00E52F81"/>
    <w:rsid w:val="00E53307"/>
    <w:rsid w:val="00E53FE3"/>
    <w:rsid w:val="00E5527F"/>
    <w:rsid w:val="00E55302"/>
    <w:rsid w:val="00E553EB"/>
    <w:rsid w:val="00E56170"/>
    <w:rsid w:val="00E57FA3"/>
    <w:rsid w:val="00E620D8"/>
    <w:rsid w:val="00E6295F"/>
    <w:rsid w:val="00E62BCD"/>
    <w:rsid w:val="00E6362F"/>
    <w:rsid w:val="00E63BB8"/>
    <w:rsid w:val="00E64671"/>
    <w:rsid w:val="00E65522"/>
    <w:rsid w:val="00E65758"/>
    <w:rsid w:val="00E65DE9"/>
    <w:rsid w:val="00E66930"/>
    <w:rsid w:val="00E6713D"/>
    <w:rsid w:val="00E676DB"/>
    <w:rsid w:val="00E67DA6"/>
    <w:rsid w:val="00E67EF3"/>
    <w:rsid w:val="00E70755"/>
    <w:rsid w:val="00E70812"/>
    <w:rsid w:val="00E70B60"/>
    <w:rsid w:val="00E71588"/>
    <w:rsid w:val="00E7171F"/>
    <w:rsid w:val="00E717D0"/>
    <w:rsid w:val="00E71D4E"/>
    <w:rsid w:val="00E7201A"/>
    <w:rsid w:val="00E72363"/>
    <w:rsid w:val="00E72DBB"/>
    <w:rsid w:val="00E73AFB"/>
    <w:rsid w:val="00E74A89"/>
    <w:rsid w:val="00E74AF7"/>
    <w:rsid w:val="00E75554"/>
    <w:rsid w:val="00E75BC4"/>
    <w:rsid w:val="00E76E8F"/>
    <w:rsid w:val="00E80A8B"/>
    <w:rsid w:val="00E80DD4"/>
    <w:rsid w:val="00E80E5B"/>
    <w:rsid w:val="00E813D0"/>
    <w:rsid w:val="00E81677"/>
    <w:rsid w:val="00E81928"/>
    <w:rsid w:val="00E81BDF"/>
    <w:rsid w:val="00E82297"/>
    <w:rsid w:val="00E823BE"/>
    <w:rsid w:val="00E83C57"/>
    <w:rsid w:val="00E843E4"/>
    <w:rsid w:val="00E858A5"/>
    <w:rsid w:val="00E85F31"/>
    <w:rsid w:val="00E86253"/>
    <w:rsid w:val="00E86363"/>
    <w:rsid w:val="00E86A2D"/>
    <w:rsid w:val="00E87E29"/>
    <w:rsid w:val="00E911BF"/>
    <w:rsid w:val="00E9218F"/>
    <w:rsid w:val="00E92388"/>
    <w:rsid w:val="00E9252A"/>
    <w:rsid w:val="00E9260B"/>
    <w:rsid w:val="00E926D9"/>
    <w:rsid w:val="00E93280"/>
    <w:rsid w:val="00E934FE"/>
    <w:rsid w:val="00E9379A"/>
    <w:rsid w:val="00E93C0A"/>
    <w:rsid w:val="00E94B5A"/>
    <w:rsid w:val="00E966C5"/>
    <w:rsid w:val="00E96C98"/>
    <w:rsid w:val="00E96D2F"/>
    <w:rsid w:val="00E96E36"/>
    <w:rsid w:val="00E97428"/>
    <w:rsid w:val="00E97A9E"/>
    <w:rsid w:val="00EA0C7D"/>
    <w:rsid w:val="00EA0D7A"/>
    <w:rsid w:val="00EA1240"/>
    <w:rsid w:val="00EA2B1B"/>
    <w:rsid w:val="00EA2EB2"/>
    <w:rsid w:val="00EA312F"/>
    <w:rsid w:val="00EA31AE"/>
    <w:rsid w:val="00EA385C"/>
    <w:rsid w:val="00EA42E4"/>
    <w:rsid w:val="00EA4BEA"/>
    <w:rsid w:val="00EA5B55"/>
    <w:rsid w:val="00EA60F7"/>
    <w:rsid w:val="00EA6966"/>
    <w:rsid w:val="00EA6D11"/>
    <w:rsid w:val="00EA6EBF"/>
    <w:rsid w:val="00EA742E"/>
    <w:rsid w:val="00EA76A1"/>
    <w:rsid w:val="00EA7B6C"/>
    <w:rsid w:val="00EB0186"/>
    <w:rsid w:val="00EB07DA"/>
    <w:rsid w:val="00EB0F97"/>
    <w:rsid w:val="00EB15B2"/>
    <w:rsid w:val="00EB1B2E"/>
    <w:rsid w:val="00EB1E9A"/>
    <w:rsid w:val="00EB2BD1"/>
    <w:rsid w:val="00EB2D65"/>
    <w:rsid w:val="00EB3762"/>
    <w:rsid w:val="00EB410A"/>
    <w:rsid w:val="00EB4991"/>
    <w:rsid w:val="00EB4EAF"/>
    <w:rsid w:val="00EB5F88"/>
    <w:rsid w:val="00EB6DBD"/>
    <w:rsid w:val="00EB6DD2"/>
    <w:rsid w:val="00EC00DA"/>
    <w:rsid w:val="00EC067C"/>
    <w:rsid w:val="00EC0AE9"/>
    <w:rsid w:val="00EC1DB1"/>
    <w:rsid w:val="00EC2C36"/>
    <w:rsid w:val="00EC3392"/>
    <w:rsid w:val="00EC3F87"/>
    <w:rsid w:val="00EC428A"/>
    <w:rsid w:val="00EC4997"/>
    <w:rsid w:val="00EC4A23"/>
    <w:rsid w:val="00EC578E"/>
    <w:rsid w:val="00EC649B"/>
    <w:rsid w:val="00EC6755"/>
    <w:rsid w:val="00EC6B6B"/>
    <w:rsid w:val="00EC6DAB"/>
    <w:rsid w:val="00EC7DFC"/>
    <w:rsid w:val="00EC7E26"/>
    <w:rsid w:val="00EC7F6F"/>
    <w:rsid w:val="00ED06CB"/>
    <w:rsid w:val="00ED07FD"/>
    <w:rsid w:val="00ED0A56"/>
    <w:rsid w:val="00ED1027"/>
    <w:rsid w:val="00ED1954"/>
    <w:rsid w:val="00ED1D57"/>
    <w:rsid w:val="00ED1EA9"/>
    <w:rsid w:val="00ED24A4"/>
    <w:rsid w:val="00ED2BD1"/>
    <w:rsid w:val="00ED3F5A"/>
    <w:rsid w:val="00ED5EAA"/>
    <w:rsid w:val="00ED620F"/>
    <w:rsid w:val="00ED634E"/>
    <w:rsid w:val="00ED7699"/>
    <w:rsid w:val="00ED770F"/>
    <w:rsid w:val="00ED7AD2"/>
    <w:rsid w:val="00EE08A4"/>
    <w:rsid w:val="00EE1190"/>
    <w:rsid w:val="00EE1B64"/>
    <w:rsid w:val="00EE2A9A"/>
    <w:rsid w:val="00EE353B"/>
    <w:rsid w:val="00EE44AD"/>
    <w:rsid w:val="00EE46F4"/>
    <w:rsid w:val="00EE4851"/>
    <w:rsid w:val="00EE495A"/>
    <w:rsid w:val="00EE5341"/>
    <w:rsid w:val="00EE5516"/>
    <w:rsid w:val="00EE5662"/>
    <w:rsid w:val="00EE5917"/>
    <w:rsid w:val="00EE6557"/>
    <w:rsid w:val="00EE7CCA"/>
    <w:rsid w:val="00EE7F29"/>
    <w:rsid w:val="00EF041A"/>
    <w:rsid w:val="00EF10F6"/>
    <w:rsid w:val="00EF230B"/>
    <w:rsid w:val="00EF289D"/>
    <w:rsid w:val="00EF2937"/>
    <w:rsid w:val="00EF3299"/>
    <w:rsid w:val="00EF356A"/>
    <w:rsid w:val="00EF374B"/>
    <w:rsid w:val="00EF4425"/>
    <w:rsid w:val="00EF4D30"/>
    <w:rsid w:val="00EF57B3"/>
    <w:rsid w:val="00EF5A50"/>
    <w:rsid w:val="00EF5B2D"/>
    <w:rsid w:val="00EF639B"/>
    <w:rsid w:val="00EF66A9"/>
    <w:rsid w:val="00EF73C6"/>
    <w:rsid w:val="00EF7E04"/>
    <w:rsid w:val="00F00CAD"/>
    <w:rsid w:val="00F02A2A"/>
    <w:rsid w:val="00F02B71"/>
    <w:rsid w:val="00F02D7E"/>
    <w:rsid w:val="00F02D8A"/>
    <w:rsid w:val="00F04CAF"/>
    <w:rsid w:val="00F06076"/>
    <w:rsid w:val="00F061F7"/>
    <w:rsid w:val="00F076D0"/>
    <w:rsid w:val="00F10261"/>
    <w:rsid w:val="00F1026E"/>
    <w:rsid w:val="00F10395"/>
    <w:rsid w:val="00F10C7A"/>
    <w:rsid w:val="00F10D18"/>
    <w:rsid w:val="00F115A0"/>
    <w:rsid w:val="00F11CBA"/>
    <w:rsid w:val="00F11EDB"/>
    <w:rsid w:val="00F12222"/>
    <w:rsid w:val="00F13726"/>
    <w:rsid w:val="00F13B42"/>
    <w:rsid w:val="00F14732"/>
    <w:rsid w:val="00F1484A"/>
    <w:rsid w:val="00F14FBE"/>
    <w:rsid w:val="00F15964"/>
    <w:rsid w:val="00F16B3E"/>
    <w:rsid w:val="00F17178"/>
    <w:rsid w:val="00F1756A"/>
    <w:rsid w:val="00F20510"/>
    <w:rsid w:val="00F205E9"/>
    <w:rsid w:val="00F20ABC"/>
    <w:rsid w:val="00F20AD4"/>
    <w:rsid w:val="00F20DCA"/>
    <w:rsid w:val="00F210E7"/>
    <w:rsid w:val="00F215F7"/>
    <w:rsid w:val="00F21641"/>
    <w:rsid w:val="00F21B53"/>
    <w:rsid w:val="00F21F20"/>
    <w:rsid w:val="00F221E3"/>
    <w:rsid w:val="00F22CE8"/>
    <w:rsid w:val="00F22FCD"/>
    <w:rsid w:val="00F230CC"/>
    <w:rsid w:val="00F234C9"/>
    <w:rsid w:val="00F238D4"/>
    <w:rsid w:val="00F23D78"/>
    <w:rsid w:val="00F2458E"/>
    <w:rsid w:val="00F249EB"/>
    <w:rsid w:val="00F2503C"/>
    <w:rsid w:val="00F251B0"/>
    <w:rsid w:val="00F266B8"/>
    <w:rsid w:val="00F2687F"/>
    <w:rsid w:val="00F27A6B"/>
    <w:rsid w:val="00F3034D"/>
    <w:rsid w:val="00F30A37"/>
    <w:rsid w:val="00F314B5"/>
    <w:rsid w:val="00F32AB7"/>
    <w:rsid w:val="00F32EAB"/>
    <w:rsid w:val="00F33351"/>
    <w:rsid w:val="00F344F9"/>
    <w:rsid w:val="00F34878"/>
    <w:rsid w:val="00F34B23"/>
    <w:rsid w:val="00F35426"/>
    <w:rsid w:val="00F359FB"/>
    <w:rsid w:val="00F35F9E"/>
    <w:rsid w:val="00F36344"/>
    <w:rsid w:val="00F3648B"/>
    <w:rsid w:val="00F36A01"/>
    <w:rsid w:val="00F36F15"/>
    <w:rsid w:val="00F371E2"/>
    <w:rsid w:val="00F372FD"/>
    <w:rsid w:val="00F377AA"/>
    <w:rsid w:val="00F377C8"/>
    <w:rsid w:val="00F37942"/>
    <w:rsid w:val="00F379DE"/>
    <w:rsid w:val="00F37D25"/>
    <w:rsid w:val="00F4021C"/>
    <w:rsid w:val="00F404CA"/>
    <w:rsid w:val="00F405EA"/>
    <w:rsid w:val="00F41CA7"/>
    <w:rsid w:val="00F42EFC"/>
    <w:rsid w:val="00F4413C"/>
    <w:rsid w:val="00F44DDD"/>
    <w:rsid w:val="00F457A9"/>
    <w:rsid w:val="00F45AAC"/>
    <w:rsid w:val="00F45C1E"/>
    <w:rsid w:val="00F468AC"/>
    <w:rsid w:val="00F4730B"/>
    <w:rsid w:val="00F47A2D"/>
    <w:rsid w:val="00F507AF"/>
    <w:rsid w:val="00F51A52"/>
    <w:rsid w:val="00F54418"/>
    <w:rsid w:val="00F54730"/>
    <w:rsid w:val="00F548CB"/>
    <w:rsid w:val="00F548E2"/>
    <w:rsid w:val="00F54A44"/>
    <w:rsid w:val="00F54B28"/>
    <w:rsid w:val="00F555D5"/>
    <w:rsid w:val="00F55BE2"/>
    <w:rsid w:val="00F56DE7"/>
    <w:rsid w:val="00F56EE5"/>
    <w:rsid w:val="00F5722D"/>
    <w:rsid w:val="00F576E2"/>
    <w:rsid w:val="00F577C8"/>
    <w:rsid w:val="00F57928"/>
    <w:rsid w:val="00F57D89"/>
    <w:rsid w:val="00F601E8"/>
    <w:rsid w:val="00F6066B"/>
    <w:rsid w:val="00F60E98"/>
    <w:rsid w:val="00F6181A"/>
    <w:rsid w:val="00F61EE4"/>
    <w:rsid w:val="00F622FA"/>
    <w:rsid w:val="00F62B22"/>
    <w:rsid w:val="00F62C92"/>
    <w:rsid w:val="00F6378A"/>
    <w:rsid w:val="00F63E61"/>
    <w:rsid w:val="00F65A9B"/>
    <w:rsid w:val="00F65ACE"/>
    <w:rsid w:val="00F65B56"/>
    <w:rsid w:val="00F65EF5"/>
    <w:rsid w:val="00F664F9"/>
    <w:rsid w:val="00F671AF"/>
    <w:rsid w:val="00F67B55"/>
    <w:rsid w:val="00F67C65"/>
    <w:rsid w:val="00F67F4E"/>
    <w:rsid w:val="00F70251"/>
    <w:rsid w:val="00F709E8"/>
    <w:rsid w:val="00F70BC2"/>
    <w:rsid w:val="00F70E5D"/>
    <w:rsid w:val="00F70F2C"/>
    <w:rsid w:val="00F712FF"/>
    <w:rsid w:val="00F71F62"/>
    <w:rsid w:val="00F720C5"/>
    <w:rsid w:val="00F7213E"/>
    <w:rsid w:val="00F7269D"/>
    <w:rsid w:val="00F73E07"/>
    <w:rsid w:val="00F73EAB"/>
    <w:rsid w:val="00F74A21"/>
    <w:rsid w:val="00F75FCB"/>
    <w:rsid w:val="00F7606D"/>
    <w:rsid w:val="00F7607A"/>
    <w:rsid w:val="00F76AC1"/>
    <w:rsid w:val="00F7720F"/>
    <w:rsid w:val="00F773A8"/>
    <w:rsid w:val="00F77417"/>
    <w:rsid w:val="00F774EF"/>
    <w:rsid w:val="00F77754"/>
    <w:rsid w:val="00F77C3B"/>
    <w:rsid w:val="00F77C68"/>
    <w:rsid w:val="00F77E12"/>
    <w:rsid w:val="00F80698"/>
    <w:rsid w:val="00F80740"/>
    <w:rsid w:val="00F81E2E"/>
    <w:rsid w:val="00F83B1F"/>
    <w:rsid w:val="00F83C61"/>
    <w:rsid w:val="00F83EFB"/>
    <w:rsid w:val="00F84523"/>
    <w:rsid w:val="00F85586"/>
    <w:rsid w:val="00F85E2E"/>
    <w:rsid w:val="00F86089"/>
    <w:rsid w:val="00F86123"/>
    <w:rsid w:val="00F86589"/>
    <w:rsid w:val="00F8658E"/>
    <w:rsid w:val="00F8672A"/>
    <w:rsid w:val="00F87153"/>
    <w:rsid w:val="00F8750B"/>
    <w:rsid w:val="00F876F6"/>
    <w:rsid w:val="00F877A3"/>
    <w:rsid w:val="00F901D6"/>
    <w:rsid w:val="00F9056C"/>
    <w:rsid w:val="00F91173"/>
    <w:rsid w:val="00F913F8"/>
    <w:rsid w:val="00F9167F"/>
    <w:rsid w:val="00F918DA"/>
    <w:rsid w:val="00F9195E"/>
    <w:rsid w:val="00F92158"/>
    <w:rsid w:val="00F926B1"/>
    <w:rsid w:val="00F92E5A"/>
    <w:rsid w:val="00F93296"/>
    <w:rsid w:val="00F938C6"/>
    <w:rsid w:val="00F93B0F"/>
    <w:rsid w:val="00F93BEB"/>
    <w:rsid w:val="00F94289"/>
    <w:rsid w:val="00F943D0"/>
    <w:rsid w:val="00F96032"/>
    <w:rsid w:val="00F9678F"/>
    <w:rsid w:val="00F9693F"/>
    <w:rsid w:val="00F972A3"/>
    <w:rsid w:val="00F974DE"/>
    <w:rsid w:val="00F9773C"/>
    <w:rsid w:val="00F97ADF"/>
    <w:rsid w:val="00FA037F"/>
    <w:rsid w:val="00FA0501"/>
    <w:rsid w:val="00FA088B"/>
    <w:rsid w:val="00FA1DC9"/>
    <w:rsid w:val="00FA2068"/>
    <w:rsid w:val="00FA22D9"/>
    <w:rsid w:val="00FA23C0"/>
    <w:rsid w:val="00FA2BD8"/>
    <w:rsid w:val="00FA348D"/>
    <w:rsid w:val="00FA3D82"/>
    <w:rsid w:val="00FA477B"/>
    <w:rsid w:val="00FA589A"/>
    <w:rsid w:val="00FA6BEF"/>
    <w:rsid w:val="00FA6DCD"/>
    <w:rsid w:val="00FA77AC"/>
    <w:rsid w:val="00FA7BA2"/>
    <w:rsid w:val="00FB031C"/>
    <w:rsid w:val="00FB0604"/>
    <w:rsid w:val="00FB1C8E"/>
    <w:rsid w:val="00FB2089"/>
    <w:rsid w:val="00FB2615"/>
    <w:rsid w:val="00FB3B21"/>
    <w:rsid w:val="00FB3CE2"/>
    <w:rsid w:val="00FB3E84"/>
    <w:rsid w:val="00FB4A3C"/>
    <w:rsid w:val="00FB4BA5"/>
    <w:rsid w:val="00FB5147"/>
    <w:rsid w:val="00FB588D"/>
    <w:rsid w:val="00FB62CA"/>
    <w:rsid w:val="00FB6D0B"/>
    <w:rsid w:val="00FB6E34"/>
    <w:rsid w:val="00FB722D"/>
    <w:rsid w:val="00FB7794"/>
    <w:rsid w:val="00FB7B8E"/>
    <w:rsid w:val="00FB7F34"/>
    <w:rsid w:val="00FB7FDE"/>
    <w:rsid w:val="00FC09E9"/>
    <w:rsid w:val="00FC1444"/>
    <w:rsid w:val="00FC1E42"/>
    <w:rsid w:val="00FC44E1"/>
    <w:rsid w:val="00FC5D64"/>
    <w:rsid w:val="00FC7E57"/>
    <w:rsid w:val="00FC7FE4"/>
    <w:rsid w:val="00FD06A8"/>
    <w:rsid w:val="00FD0B18"/>
    <w:rsid w:val="00FD0E02"/>
    <w:rsid w:val="00FD0EC5"/>
    <w:rsid w:val="00FD1014"/>
    <w:rsid w:val="00FD12A6"/>
    <w:rsid w:val="00FD1863"/>
    <w:rsid w:val="00FD18B4"/>
    <w:rsid w:val="00FD1FDB"/>
    <w:rsid w:val="00FD344E"/>
    <w:rsid w:val="00FD37BD"/>
    <w:rsid w:val="00FD396F"/>
    <w:rsid w:val="00FD4B0E"/>
    <w:rsid w:val="00FD5CB3"/>
    <w:rsid w:val="00FD672A"/>
    <w:rsid w:val="00FD769F"/>
    <w:rsid w:val="00FE0334"/>
    <w:rsid w:val="00FE06AD"/>
    <w:rsid w:val="00FE10B9"/>
    <w:rsid w:val="00FE180D"/>
    <w:rsid w:val="00FE20D8"/>
    <w:rsid w:val="00FE2153"/>
    <w:rsid w:val="00FE22C4"/>
    <w:rsid w:val="00FE2458"/>
    <w:rsid w:val="00FE289D"/>
    <w:rsid w:val="00FE3AF6"/>
    <w:rsid w:val="00FE3D90"/>
    <w:rsid w:val="00FE41AC"/>
    <w:rsid w:val="00FE48BE"/>
    <w:rsid w:val="00FE53C2"/>
    <w:rsid w:val="00FE55F2"/>
    <w:rsid w:val="00FE6509"/>
    <w:rsid w:val="00FE67F9"/>
    <w:rsid w:val="00FE6CC2"/>
    <w:rsid w:val="00FE7285"/>
    <w:rsid w:val="00FE7ADB"/>
    <w:rsid w:val="00FF0A9F"/>
    <w:rsid w:val="00FF12AD"/>
    <w:rsid w:val="00FF13E3"/>
    <w:rsid w:val="00FF19EA"/>
    <w:rsid w:val="00FF1F92"/>
    <w:rsid w:val="00FF2630"/>
    <w:rsid w:val="00FF4187"/>
    <w:rsid w:val="00FF461B"/>
    <w:rsid w:val="00FF4713"/>
    <w:rsid w:val="00FF4992"/>
    <w:rsid w:val="00FF4CD2"/>
    <w:rsid w:val="00FF4D74"/>
    <w:rsid w:val="00FF5031"/>
    <w:rsid w:val="00FF50B6"/>
    <w:rsid w:val="00FF641A"/>
    <w:rsid w:val="00FF7245"/>
    <w:rsid w:val="00FF7651"/>
    <w:rsid w:val="00FF7C64"/>
    <w:rsid w:val="0249A8A8"/>
    <w:rsid w:val="04679745"/>
    <w:rsid w:val="04FBF2E1"/>
    <w:rsid w:val="064C6A07"/>
    <w:rsid w:val="27A88284"/>
    <w:rsid w:val="298A6B27"/>
    <w:rsid w:val="372AAE4A"/>
    <w:rsid w:val="4367C65A"/>
    <w:rsid w:val="471E64A0"/>
    <w:rsid w:val="53F5264E"/>
    <w:rsid w:val="5813C988"/>
    <w:rsid w:val="5A71D875"/>
    <w:rsid w:val="65282198"/>
    <w:rsid w:val="741E83A5"/>
    <w:rsid w:val="7D7E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5FCD100"/>
  <w15:docId w15:val="{5a2a65fb-7375-4805-bbf4-db16a51e0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48E2"/>
    <w:pPr>
      <w:jc w:val="both"/>
    </w:pPr>
    <w:rPr>
      <w:sz w:val="24"/>
      <w:szCs w:val="24"/>
    </w:rPr>
  </w:style>
  <w:style w:type="paragraph" w:styleId="Heading1">
    <w:name w:val="heading 1"/>
    <w:basedOn w:val="Normal"/>
    <w:next w:val="Normal"/>
    <w:qFormat/>
    <w:rsid w:val="00FD344E"/>
    <w:pPr>
      <w:keepNext/>
      <w:jc w:val="center"/>
      <w:outlineLvl w:val="0"/>
    </w:pPr>
    <w:rPr>
      <w:b/>
      <w:bCs/>
      <w:sz w:val="34"/>
      <w:szCs w:val="34"/>
    </w:rPr>
  </w:style>
  <w:style w:type="paragraph" w:styleId="Heading2">
    <w:name w:val="heading 2"/>
    <w:basedOn w:val="Normal"/>
    <w:next w:val="Normal"/>
    <w:qFormat/>
    <w:rsid w:val="00865443"/>
    <w:pPr>
      <w:pBdr>
        <w:top w:val="single" w:color="auto" w:sz="4" w:space="1"/>
        <w:bottom w:val="single" w:color="auto" w:sz="4" w:space="1"/>
      </w:pBdr>
      <w:outlineLvl w:val="1"/>
    </w:pPr>
    <w:rPr>
      <w:b/>
      <w:sz w:val="27"/>
      <w:szCs w:val="27"/>
    </w:rPr>
  </w:style>
  <w:style w:type="paragraph" w:styleId="Heading3">
    <w:name w:val="heading 3"/>
    <w:basedOn w:val="Normal"/>
    <w:next w:val="Normal"/>
    <w:qFormat/>
    <w:rsid w:val="00FD344E"/>
    <w:pPr>
      <w:numPr>
        <w:ilvl w:val="1"/>
        <w:numId w:val="1"/>
      </w:numPr>
      <w:outlineLvl w:val="2"/>
    </w:pPr>
    <w:rPr>
      <w:b/>
      <w:bCs/>
    </w:rPr>
  </w:style>
  <w:style w:type="paragraph" w:styleId="Heading4">
    <w:name w:val="heading 4"/>
    <w:basedOn w:val="Heading5"/>
    <w:next w:val="Heading5"/>
    <w:link w:val="Heading4Char"/>
    <w:qFormat/>
    <w:rsid w:val="004E3CD4"/>
    <w:pPr>
      <w:outlineLvl w:val="3"/>
    </w:pPr>
    <w:rPr>
      <w:u w:val="single"/>
    </w:rPr>
  </w:style>
  <w:style w:type="paragraph" w:styleId="Heading5">
    <w:name w:val="heading 5"/>
    <w:basedOn w:val="Normal"/>
    <w:next w:val="Normal"/>
    <w:qFormat/>
    <w:rsid w:val="004E3CD4"/>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4"/>
    </w:pPr>
    <w:rPr>
      <w:b/>
    </w:rPr>
  </w:style>
  <w:style w:type="paragraph" w:styleId="Heading6">
    <w:name w:val="heading 6"/>
    <w:basedOn w:val="Normal"/>
    <w:next w:val="Normal"/>
    <w:qFormat/>
    <w:rsid w:val="002F30C2"/>
    <w:pPr>
      <w:keepNext/>
      <w:numPr>
        <w:ilvl w:val="5"/>
        <w:numId w:val="5"/>
      </w:numPr>
      <w:pBdr>
        <w:top w:val="single" w:color="auto" w:sz="4" w:space="1"/>
        <w:left w:val="single" w:color="auto" w:sz="4" w:space="4"/>
        <w:bottom w:val="single" w:color="auto" w:sz="4" w:space="1"/>
        <w:right w:val="single" w:color="auto" w:sz="4" w:space="4"/>
      </w:pBdr>
      <w:jc w:val="center"/>
      <w:outlineLvl w:val="5"/>
    </w:pPr>
    <w:rPr>
      <w:b/>
      <w:bCs/>
    </w:rPr>
  </w:style>
  <w:style w:type="paragraph" w:styleId="Heading7">
    <w:name w:val="heading 7"/>
    <w:basedOn w:val="Normal"/>
    <w:next w:val="Normal"/>
    <w:qFormat/>
    <w:rsid w:val="002F30C2"/>
    <w:pPr>
      <w:keepNext/>
      <w:numPr>
        <w:ilvl w:val="6"/>
        <w:numId w:val="5"/>
      </w:numPr>
      <w:pBdr>
        <w:top w:val="single" w:color="auto" w:sz="4" w:space="1"/>
      </w:pBdr>
      <w:outlineLvl w:val="6"/>
    </w:pPr>
    <w:rPr>
      <w:b/>
      <w:bCs/>
      <w:u w:val="single"/>
    </w:rPr>
  </w:style>
  <w:style w:type="paragraph" w:styleId="Heading8">
    <w:name w:val="heading 8"/>
    <w:basedOn w:val="Normal"/>
    <w:next w:val="Normal"/>
    <w:qFormat/>
    <w:rsid w:val="00BF1EDD"/>
    <w:pPr>
      <w:numPr>
        <w:ilvl w:val="7"/>
        <w:numId w:val="5"/>
      </w:numPr>
      <w:spacing w:before="240" w:after="60"/>
      <w:outlineLvl w:val="7"/>
    </w:pPr>
    <w:rPr>
      <w:i/>
      <w:iCs/>
    </w:rPr>
  </w:style>
  <w:style w:type="paragraph" w:styleId="Heading9">
    <w:name w:val="heading 9"/>
    <w:basedOn w:val="Normal"/>
    <w:next w:val="Normal"/>
    <w:qFormat/>
    <w:rsid w:val="002F30C2"/>
    <w:pPr>
      <w:numPr>
        <w:ilvl w:val="8"/>
        <w:numId w:val="5"/>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Body Text Char1"/>
    <w:basedOn w:val="Normal"/>
    <w:link w:val="BodyTextChar2"/>
    <w:rsid w:val="002F30C2"/>
  </w:style>
  <w:style w:type="character" w:styleId="BodyTextChar2" w:customStyle="1">
    <w:name w:val="Body Text Char2"/>
    <w:aliases w:val="Body Text Char Char,Body Text Char1 Char1"/>
    <w:link w:val="BodyText"/>
    <w:rsid w:val="00667100"/>
    <w:rPr>
      <w:sz w:val="24"/>
      <w:szCs w:val="24"/>
      <w:lang w:val="en-US" w:eastAsia="en-US" w:bidi="ar-SA"/>
    </w:rPr>
  </w:style>
  <w:style w:type="character" w:styleId="Hyperlink">
    <w:name w:val="Hyperlink"/>
    <w:rsid w:val="002F30C2"/>
    <w:rPr>
      <w:color w:val="0000FF"/>
      <w:u w:val="single"/>
    </w:rPr>
  </w:style>
  <w:style w:type="paragraph" w:styleId="BodyText2">
    <w:name w:val="Body Text 2"/>
    <w:basedOn w:val="Normal"/>
    <w:link w:val="BodyText2Char"/>
    <w:rsid w:val="002F30C2"/>
    <w:rPr>
      <w:color w:val="FF0000"/>
    </w:rPr>
  </w:style>
  <w:style w:type="paragraph" w:styleId="BodyTextIndent">
    <w:name w:val="Body Text Indent"/>
    <w:basedOn w:val="Normal"/>
    <w:link w:val="BodyTextIndentChar"/>
    <w:rsid w:val="002F30C2"/>
    <w:pPr>
      <w:spacing w:after="120"/>
      <w:ind w:left="360"/>
    </w:pPr>
  </w:style>
  <w:style w:type="paragraph" w:styleId="BodyTextIndent2">
    <w:name w:val="Body Text Indent 2"/>
    <w:basedOn w:val="Normal"/>
    <w:link w:val="BodyTextIndent2Char"/>
    <w:rsid w:val="002F30C2"/>
    <w:pPr>
      <w:spacing w:after="120" w:line="480" w:lineRule="auto"/>
      <w:ind w:left="360"/>
    </w:pPr>
  </w:style>
  <w:style w:type="paragraph" w:styleId="Footer">
    <w:name w:val="footer"/>
    <w:basedOn w:val="Normal"/>
    <w:link w:val="FooterChar"/>
    <w:uiPriority w:val="99"/>
    <w:rsid w:val="00D35C72"/>
    <w:pPr>
      <w:tabs>
        <w:tab w:val="center" w:pos="4320"/>
        <w:tab w:val="right" w:pos="8640"/>
      </w:tabs>
    </w:pPr>
  </w:style>
  <w:style w:type="character" w:styleId="PageNumber">
    <w:name w:val="page number"/>
    <w:basedOn w:val="DefaultParagraphFont"/>
    <w:rsid w:val="00D35C72"/>
  </w:style>
  <w:style w:type="paragraph" w:styleId="BalloonText">
    <w:name w:val="Balloon Text"/>
    <w:basedOn w:val="Normal"/>
    <w:semiHidden/>
    <w:rsid w:val="00343B47"/>
    <w:rPr>
      <w:rFonts w:ascii="Tahoma" w:hAnsi="Tahoma" w:cs="Tahoma"/>
      <w:sz w:val="16"/>
      <w:szCs w:val="16"/>
    </w:rPr>
  </w:style>
  <w:style w:type="character" w:styleId="FollowedHyperlink">
    <w:name w:val="FollowedHyperlink"/>
    <w:rsid w:val="00094F11"/>
    <w:rPr>
      <w:color w:val="800080"/>
      <w:u w:val="single"/>
    </w:rPr>
  </w:style>
  <w:style w:type="paragraph" w:styleId="Header">
    <w:name w:val="header"/>
    <w:basedOn w:val="Normal"/>
    <w:link w:val="HeaderChar"/>
    <w:rsid w:val="00AA5327"/>
    <w:pPr>
      <w:tabs>
        <w:tab w:val="center" w:pos="4320"/>
        <w:tab w:val="right" w:pos="8640"/>
      </w:tabs>
    </w:pPr>
  </w:style>
  <w:style w:type="paragraph" w:styleId="ReplyForwardToFromDate" w:customStyle="1">
    <w:name w:val="Reply/Forward To: From: Date:"/>
    <w:basedOn w:val="Normal"/>
    <w:rsid w:val="003A4B15"/>
    <w:pPr>
      <w:widowControl w:val="0"/>
    </w:pPr>
    <w:rPr>
      <w:snapToGrid w:val="0"/>
      <w:szCs w:val="20"/>
    </w:rPr>
  </w:style>
  <w:style w:type="paragraph" w:styleId="BodyTextIndent3">
    <w:name w:val="Body Text Indent 3"/>
    <w:basedOn w:val="Normal"/>
    <w:link w:val="BodyTextIndent3Char"/>
    <w:rsid w:val="00786D1D"/>
    <w:pPr>
      <w:spacing w:after="120"/>
      <w:ind w:left="360"/>
    </w:pPr>
    <w:rPr>
      <w:sz w:val="16"/>
      <w:szCs w:val="16"/>
    </w:rPr>
  </w:style>
  <w:style w:type="paragraph" w:styleId="BodyText3">
    <w:name w:val="Body Text 3"/>
    <w:basedOn w:val="Normal"/>
    <w:link w:val="BodyText3Char"/>
    <w:uiPriority w:val="99"/>
    <w:rsid w:val="00173DB3"/>
    <w:pPr>
      <w:spacing w:after="120"/>
    </w:pPr>
    <w:rPr>
      <w:sz w:val="16"/>
      <w:szCs w:val="16"/>
    </w:rPr>
  </w:style>
  <w:style w:type="paragraph" w:styleId="BlockText">
    <w:name w:val="Block Text"/>
    <w:basedOn w:val="Normal"/>
    <w:rsid w:val="005E3F23"/>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szCs w:val="20"/>
    </w:rPr>
  </w:style>
  <w:style w:type="character" w:styleId="LineNumber">
    <w:name w:val="line number"/>
    <w:basedOn w:val="DefaultParagraphFont"/>
    <w:rsid w:val="005E3F23"/>
  </w:style>
  <w:style w:type="character" w:styleId="EmailStyle31" w:customStyle="1">
    <w:name w:val="EmailStyle31"/>
    <w:rsid w:val="001310E3"/>
    <w:rPr>
      <w:rFonts w:ascii="Arial" w:hAnsi="Arial" w:cs="Arial"/>
      <w:color w:val="000000"/>
      <w:sz w:val="20"/>
    </w:rPr>
  </w:style>
  <w:style w:type="paragraph" w:styleId="NormalWeb">
    <w:name w:val="Normal (Web)"/>
    <w:basedOn w:val="Normal"/>
    <w:rsid w:val="001310E3"/>
    <w:pPr>
      <w:spacing w:before="100" w:beforeAutospacing="1" w:after="100" w:afterAutospacing="1"/>
    </w:pPr>
  </w:style>
  <w:style w:type="paragraph" w:styleId="Title">
    <w:name w:val="Title"/>
    <w:basedOn w:val="Normal"/>
    <w:qFormat/>
    <w:rsid w:val="0022668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szCs w:val="20"/>
    </w:rPr>
  </w:style>
  <w:style w:type="table" w:styleId="TableGrid">
    <w:name w:val="Table Grid"/>
    <w:basedOn w:val="TableNormal"/>
    <w:rsid w:val="00C74C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730CA0"/>
    <w:rPr>
      <w:sz w:val="16"/>
      <w:szCs w:val="16"/>
    </w:rPr>
  </w:style>
  <w:style w:type="paragraph" w:styleId="CommentText">
    <w:name w:val="annotation text"/>
    <w:basedOn w:val="Normal"/>
    <w:link w:val="CommentTextChar"/>
    <w:semiHidden/>
    <w:rsid w:val="00730CA0"/>
    <w:rPr>
      <w:sz w:val="20"/>
      <w:szCs w:val="20"/>
    </w:rPr>
  </w:style>
  <w:style w:type="paragraph" w:styleId="CommentSubject">
    <w:name w:val="annotation subject"/>
    <w:basedOn w:val="CommentText"/>
    <w:next w:val="CommentText"/>
    <w:semiHidden/>
    <w:rsid w:val="00730CA0"/>
    <w:rPr>
      <w:b/>
      <w:bCs/>
    </w:rPr>
  </w:style>
  <w:style w:type="character" w:styleId="Strong">
    <w:name w:val="Strong"/>
    <w:qFormat/>
    <w:rsid w:val="00C86260"/>
    <w:rPr>
      <w:b/>
      <w:sz w:val="24"/>
    </w:rPr>
  </w:style>
  <w:style w:type="paragraph" w:styleId="UMBullets" w:customStyle="1">
    <w:name w:val="UMBullets"/>
    <w:basedOn w:val="Normal"/>
    <w:rsid w:val="00B11890"/>
    <w:pPr>
      <w:numPr>
        <w:numId w:val="7"/>
      </w:numPr>
      <w:spacing w:before="80" w:after="80"/>
    </w:pPr>
    <w:rPr>
      <w:rFonts w:ascii="Arial" w:hAnsi="Arial"/>
      <w:szCs w:val="20"/>
    </w:rPr>
  </w:style>
  <w:style w:type="paragraph" w:styleId="UMText" w:customStyle="1">
    <w:name w:val="UMText"/>
    <w:basedOn w:val="Normal"/>
    <w:rsid w:val="00B11890"/>
    <w:pPr>
      <w:spacing w:before="80" w:after="120"/>
    </w:pPr>
    <w:rPr>
      <w:rFonts w:ascii="Arial" w:hAnsi="Arial"/>
      <w:szCs w:val="20"/>
    </w:rPr>
  </w:style>
  <w:style w:type="paragraph" w:styleId="Default" w:customStyle="1">
    <w:name w:val="Default"/>
    <w:rsid w:val="00EA6EBF"/>
    <w:pPr>
      <w:autoSpaceDE w:val="0"/>
      <w:autoSpaceDN w:val="0"/>
      <w:adjustRightInd w:val="0"/>
    </w:pPr>
    <w:rPr>
      <w:color w:val="000000"/>
      <w:sz w:val="24"/>
      <w:szCs w:val="24"/>
    </w:rPr>
  </w:style>
  <w:style w:type="character" w:styleId="Emphasis">
    <w:name w:val="Emphasis"/>
    <w:qFormat/>
    <w:rsid w:val="005D4225"/>
    <w:rPr>
      <w:i/>
      <w:iCs/>
    </w:rPr>
  </w:style>
  <w:style w:type="paragraph" w:styleId="c1" w:customStyle="1">
    <w:name w:val="c1"/>
    <w:basedOn w:val="Normal"/>
    <w:uiPriority w:val="99"/>
    <w:rsid w:val="00C867D5"/>
    <w:pPr>
      <w:widowControl w:val="0"/>
      <w:autoSpaceDE w:val="0"/>
      <w:autoSpaceDN w:val="0"/>
      <w:adjustRightInd w:val="0"/>
      <w:spacing w:line="240" w:lineRule="atLeast"/>
      <w:jc w:val="center"/>
    </w:pPr>
  </w:style>
  <w:style w:type="paragraph" w:styleId="c2" w:customStyle="1">
    <w:name w:val="c2"/>
    <w:basedOn w:val="Normal"/>
    <w:rsid w:val="00C867D5"/>
    <w:pPr>
      <w:widowControl w:val="0"/>
      <w:autoSpaceDE w:val="0"/>
      <w:autoSpaceDN w:val="0"/>
      <w:adjustRightInd w:val="0"/>
      <w:spacing w:line="240" w:lineRule="atLeast"/>
      <w:jc w:val="center"/>
    </w:pPr>
  </w:style>
  <w:style w:type="paragraph" w:styleId="c3" w:customStyle="1">
    <w:name w:val="c3"/>
    <w:basedOn w:val="Normal"/>
    <w:rsid w:val="00C867D5"/>
    <w:pPr>
      <w:widowControl w:val="0"/>
      <w:autoSpaceDE w:val="0"/>
      <w:autoSpaceDN w:val="0"/>
      <w:adjustRightInd w:val="0"/>
      <w:spacing w:line="240" w:lineRule="atLeast"/>
      <w:jc w:val="center"/>
    </w:pPr>
  </w:style>
  <w:style w:type="paragraph" w:styleId="p4" w:customStyle="1">
    <w:name w:val="p4"/>
    <w:basedOn w:val="Normal"/>
    <w:uiPriority w:val="99"/>
    <w:rsid w:val="00C867D5"/>
    <w:pPr>
      <w:widowControl w:val="0"/>
      <w:tabs>
        <w:tab w:val="left" w:pos="204"/>
      </w:tabs>
      <w:autoSpaceDE w:val="0"/>
      <w:autoSpaceDN w:val="0"/>
      <w:adjustRightInd w:val="0"/>
      <w:spacing w:line="294" w:lineRule="atLeast"/>
    </w:pPr>
  </w:style>
  <w:style w:type="paragraph" w:styleId="bodytext0" w:customStyle="1">
    <w:name w:val="bodytext"/>
    <w:basedOn w:val="Normal"/>
    <w:rsid w:val="005801A3"/>
    <w:pPr>
      <w:spacing w:before="100" w:beforeAutospacing="1" w:after="100" w:afterAutospacing="1"/>
    </w:pPr>
  </w:style>
  <w:style w:type="character" w:styleId="BodyTextChar1Char" w:customStyle="1">
    <w:name w:val="Body Text Char1 Char"/>
    <w:aliases w:val="Body Text Char Char Char"/>
    <w:rsid w:val="005D4ECB"/>
    <w:rPr>
      <w:sz w:val="24"/>
      <w:szCs w:val="24"/>
      <w:lang w:val="en-US" w:eastAsia="en-US" w:bidi="ar-SA"/>
    </w:rPr>
  </w:style>
  <w:style w:type="character" w:styleId="EmailStyle49" w:customStyle="1">
    <w:name w:val="EmailStyle49"/>
    <w:semiHidden/>
    <w:rsid w:val="00F34B23"/>
    <w:rPr>
      <w:rFonts w:ascii="Arial" w:hAnsi="Arial" w:cs="Arial"/>
      <w:color w:val="auto"/>
      <w:sz w:val="20"/>
      <w:szCs w:val="20"/>
    </w:rPr>
  </w:style>
  <w:style w:type="character" w:styleId="HeaderChar" w:customStyle="1">
    <w:name w:val="Header Char"/>
    <w:link w:val="Header"/>
    <w:uiPriority w:val="99"/>
    <w:rsid w:val="00F02D7E"/>
    <w:rPr>
      <w:sz w:val="24"/>
      <w:szCs w:val="24"/>
    </w:rPr>
  </w:style>
  <w:style w:type="paragraph" w:styleId="ListParagraph">
    <w:name w:val="List Paragraph"/>
    <w:basedOn w:val="Normal"/>
    <w:uiPriority w:val="34"/>
    <w:qFormat/>
    <w:rsid w:val="00B473AF"/>
    <w:pPr>
      <w:ind w:left="720"/>
    </w:pPr>
  </w:style>
  <w:style w:type="character" w:styleId="BodyText3Char" w:customStyle="1">
    <w:name w:val="Body Text 3 Char"/>
    <w:link w:val="BodyText3"/>
    <w:uiPriority w:val="99"/>
    <w:rsid w:val="00C26356"/>
    <w:rPr>
      <w:sz w:val="16"/>
      <w:szCs w:val="16"/>
    </w:rPr>
  </w:style>
  <w:style w:type="character" w:styleId="FooterChar" w:customStyle="1">
    <w:name w:val="Footer Char"/>
    <w:link w:val="Footer"/>
    <w:uiPriority w:val="99"/>
    <w:rsid w:val="00177ECA"/>
    <w:rPr>
      <w:sz w:val="24"/>
      <w:szCs w:val="24"/>
    </w:rPr>
  </w:style>
  <w:style w:type="character" w:styleId="FootnoteReference">
    <w:name w:val="footnote reference"/>
    <w:semiHidden/>
    <w:rsid w:val="0049067E"/>
    <w:rPr>
      <w:vertAlign w:val="superscript"/>
    </w:rPr>
  </w:style>
  <w:style w:type="paragraph" w:styleId="FootnoteText">
    <w:name w:val="footnote text"/>
    <w:basedOn w:val="Normal"/>
    <w:link w:val="FootnoteTextChar"/>
    <w:semiHidden/>
    <w:unhideWhenUsed/>
    <w:rsid w:val="0049067E"/>
    <w:rPr>
      <w:sz w:val="20"/>
      <w:szCs w:val="20"/>
    </w:rPr>
  </w:style>
  <w:style w:type="character" w:styleId="FootnoteTextChar" w:customStyle="1">
    <w:name w:val="Footnote Text Char"/>
    <w:basedOn w:val="DefaultParagraphFont"/>
    <w:link w:val="FootnoteText"/>
    <w:uiPriority w:val="99"/>
    <w:semiHidden/>
    <w:rsid w:val="0049067E"/>
  </w:style>
  <w:style w:type="paragraph" w:styleId="Revision">
    <w:name w:val="Revision"/>
    <w:hidden/>
    <w:uiPriority w:val="99"/>
    <w:semiHidden/>
    <w:rsid w:val="005670DA"/>
    <w:rPr>
      <w:sz w:val="24"/>
      <w:szCs w:val="24"/>
    </w:rPr>
  </w:style>
  <w:style w:type="character" w:styleId="BodyText2Char" w:customStyle="1">
    <w:name w:val="Body Text 2 Char"/>
    <w:link w:val="BodyText2"/>
    <w:rsid w:val="00AB6008"/>
    <w:rPr>
      <w:color w:val="FF0000"/>
      <w:sz w:val="24"/>
      <w:szCs w:val="24"/>
    </w:rPr>
  </w:style>
  <w:style w:type="paragraph" w:styleId="EndnoteText">
    <w:name w:val="endnote text"/>
    <w:basedOn w:val="Normal"/>
    <w:link w:val="EndnoteTextChar"/>
    <w:uiPriority w:val="99"/>
    <w:semiHidden/>
    <w:unhideWhenUsed/>
    <w:rsid w:val="000E6772"/>
    <w:rPr>
      <w:sz w:val="20"/>
      <w:szCs w:val="20"/>
    </w:rPr>
  </w:style>
  <w:style w:type="character" w:styleId="EndnoteTextChar" w:customStyle="1">
    <w:name w:val="Endnote Text Char"/>
    <w:basedOn w:val="DefaultParagraphFont"/>
    <w:link w:val="EndnoteText"/>
    <w:uiPriority w:val="99"/>
    <w:semiHidden/>
    <w:rsid w:val="000E6772"/>
  </w:style>
  <w:style w:type="character" w:styleId="EndnoteReference">
    <w:name w:val="endnote reference"/>
    <w:uiPriority w:val="99"/>
    <w:semiHidden/>
    <w:unhideWhenUsed/>
    <w:rsid w:val="000E6772"/>
    <w:rPr>
      <w:vertAlign w:val="superscript"/>
    </w:rPr>
  </w:style>
  <w:style w:type="paragraph" w:styleId="PlainText">
    <w:name w:val="Plain Text"/>
    <w:basedOn w:val="Normal"/>
    <w:link w:val="PlainTextChar"/>
    <w:uiPriority w:val="99"/>
    <w:unhideWhenUsed/>
    <w:rsid w:val="00E81677"/>
    <w:rPr>
      <w:rFonts w:ascii="Consolas" w:hAnsi="Consolas" w:eastAsia="Calibri"/>
      <w:sz w:val="21"/>
      <w:szCs w:val="21"/>
    </w:rPr>
  </w:style>
  <w:style w:type="character" w:styleId="PlainTextChar" w:customStyle="1">
    <w:name w:val="Plain Text Char"/>
    <w:link w:val="PlainText"/>
    <w:uiPriority w:val="99"/>
    <w:rsid w:val="00E81677"/>
    <w:rPr>
      <w:rFonts w:ascii="Consolas" w:hAnsi="Consolas" w:eastAsia="Calibri"/>
      <w:sz w:val="21"/>
      <w:szCs w:val="21"/>
    </w:rPr>
  </w:style>
  <w:style w:type="character" w:styleId="apple-style-span" w:customStyle="1">
    <w:name w:val="apple-style-span"/>
    <w:basedOn w:val="DefaultParagraphFont"/>
    <w:rsid w:val="00124C0A"/>
  </w:style>
  <w:style w:type="paragraph" w:styleId="NoSpacing">
    <w:name w:val="No Spacing"/>
    <w:basedOn w:val="Normal"/>
    <w:uiPriority w:val="1"/>
    <w:qFormat/>
    <w:rsid w:val="005D2322"/>
    <w:rPr>
      <w:rFonts w:ascii="Calibri" w:hAnsi="Calibri" w:eastAsia="Calibri"/>
      <w:sz w:val="22"/>
      <w:szCs w:val="22"/>
    </w:rPr>
  </w:style>
  <w:style w:type="character" w:styleId="BodyTextIndent3Char" w:customStyle="1">
    <w:name w:val="Body Text Indent 3 Char"/>
    <w:link w:val="BodyTextIndent3"/>
    <w:rsid w:val="00A67AE6"/>
    <w:rPr>
      <w:sz w:val="16"/>
      <w:szCs w:val="16"/>
    </w:rPr>
  </w:style>
  <w:style w:type="character" w:styleId="apple-converted-space" w:customStyle="1">
    <w:name w:val="apple-converted-space"/>
    <w:basedOn w:val="DefaultParagraphFont"/>
    <w:rsid w:val="00D37034"/>
  </w:style>
  <w:style w:type="character" w:styleId="CommentTextChar" w:customStyle="1">
    <w:name w:val="Comment Text Char"/>
    <w:basedOn w:val="DefaultParagraphFont"/>
    <w:link w:val="CommentText"/>
    <w:semiHidden/>
    <w:rsid w:val="00220BF1"/>
  </w:style>
  <w:style w:type="character" w:styleId="BodyTextIndentChar" w:customStyle="1">
    <w:name w:val="Body Text Indent Char"/>
    <w:link w:val="BodyTextIndent"/>
    <w:rsid w:val="00120F14"/>
    <w:rPr>
      <w:sz w:val="24"/>
      <w:szCs w:val="24"/>
    </w:rPr>
  </w:style>
  <w:style w:type="character" w:styleId="BodyTextIndent2Char" w:customStyle="1">
    <w:name w:val="Body Text Indent 2 Char"/>
    <w:link w:val="BodyTextIndent2"/>
    <w:rsid w:val="00120F14"/>
    <w:rPr>
      <w:sz w:val="24"/>
      <w:szCs w:val="24"/>
    </w:rPr>
  </w:style>
  <w:style w:type="character" w:styleId="Heading4Char" w:customStyle="1">
    <w:name w:val="Heading 4 Char"/>
    <w:link w:val="Heading4"/>
    <w:rsid w:val="004E3CD4"/>
    <w:rPr>
      <w:b/>
      <w:sz w:val="24"/>
      <w:szCs w:val="24"/>
      <w:u w:val="single"/>
    </w:rPr>
  </w:style>
  <w:style w:type="paragraph" w:styleId="style2" w:customStyle="1">
    <w:name w:val="style2"/>
    <w:basedOn w:val="Normal"/>
    <w:rsid w:val="00D559D2"/>
    <w:pPr>
      <w:spacing w:before="100" w:beforeAutospacing="1" w:after="100" w:afterAutospacing="1"/>
    </w:pPr>
  </w:style>
  <w:style w:type="character" w:styleId="foliohitie4" w:customStyle="1">
    <w:name w:val="foliohitie4"/>
    <w:rsid w:val="00D559D2"/>
    <w:rPr>
      <w:b/>
      <w:bCs/>
      <w:color w:val="FF0000"/>
      <w:shd w:val="clear" w:color="auto" w:fill="CCCCCC"/>
    </w:rPr>
  </w:style>
  <w:style w:type="paragraph" w:styleId="z-TopofForm">
    <w:name w:val="HTML Top of Form"/>
    <w:basedOn w:val="Normal"/>
    <w:next w:val="Normal"/>
    <w:link w:val="z-TopofFormChar"/>
    <w:hidden/>
    <w:rsid w:val="00D559D2"/>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rsid w:val="00D559D2"/>
    <w:rPr>
      <w:rFonts w:ascii="Arial" w:hAnsi="Arial" w:cs="Arial"/>
      <w:vanish/>
      <w:sz w:val="16"/>
      <w:szCs w:val="16"/>
    </w:rPr>
  </w:style>
  <w:style w:type="paragraph" w:styleId="z-BottomofForm">
    <w:name w:val="HTML Bottom of Form"/>
    <w:basedOn w:val="Normal"/>
    <w:next w:val="Normal"/>
    <w:link w:val="z-BottomofFormChar"/>
    <w:hidden/>
    <w:rsid w:val="00D559D2"/>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rsid w:val="00D559D2"/>
    <w:rPr>
      <w:rFonts w:ascii="Arial" w:hAnsi="Arial" w:cs="Arial"/>
      <w:vanish/>
      <w:sz w:val="16"/>
      <w:szCs w:val="16"/>
    </w:rPr>
  </w:style>
  <w:style w:type="character" w:styleId="BookTitle">
    <w:name w:val="Book Title"/>
    <w:uiPriority w:val="33"/>
    <w:qFormat/>
    <w:rsid w:val="00901547"/>
    <w:rPr>
      <w:b/>
      <w:bCs/>
      <w:i/>
      <w:sz w:val="24"/>
    </w:rPr>
  </w:style>
  <w:style w:type="paragraph" w:styleId="Caption">
    <w:name w:val="caption"/>
    <w:basedOn w:val="Normal"/>
    <w:next w:val="Normal"/>
    <w:uiPriority w:val="35"/>
    <w:unhideWhenUsed/>
    <w:qFormat/>
    <w:rsid w:val="00325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2785">
      <w:bodyDiv w:val="1"/>
      <w:marLeft w:val="0"/>
      <w:marRight w:val="0"/>
      <w:marTop w:val="0"/>
      <w:marBottom w:val="0"/>
      <w:divBdr>
        <w:top w:val="none" w:sz="0" w:space="0" w:color="auto"/>
        <w:left w:val="none" w:sz="0" w:space="0" w:color="auto"/>
        <w:bottom w:val="none" w:sz="0" w:space="0" w:color="auto"/>
        <w:right w:val="none" w:sz="0" w:space="0" w:color="auto"/>
      </w:divBdr>
    </w:div>
    <w:div w:id="86735977">
      <w:bodyDiv w:val="1"/>
      <w:marLeft w:val="0"/>
      <w:marRight w:val="0"/>
      <w:marTop w:val="0"/>
      <w:marBottom w:val="0"/>
      <w:divBdr>
        <w:top w:val="none" w:sz="0" w:space="0" w:color="auto"/>
        <w:left w:val="none" w:sz="0" w:space="0" w:color="auto"/>
        <w:bottom w:val="none" w:sz="0" w:space="0" w:color="auto"/>
        <w:right w:val="none" w:sz="0" w:space="0" w:color="auto"/>
      </w:divBdr>
    </w:div>
    <w:div w:id="123929640">
      <w:bodyDiv w:val="1"/>
      <w:marLeft w:val="0"/>
      <w:marRight w:val="0"/>
      <w:marTop w:val="0"/>
      <w:marBottom w:val="0"/>
      <w:divBdr>
        <w:top w:val="none" w:sz="0" w:space="0" w:color="auto"/>
        <w:left w:val="none" w:sz="0" w:space="0" w:color="auto"/>
        <w:bottom w:val="none" w:sz="0" w:space="0" w:color="auto"/>
        <w:right w:val="none" w:sz="0" w:space="0" w:color="auto"/>
      </w:divBdr>
      <w:divsChild>
        <w:div w:id="931009831">
          <w:marLeft w:val="0"/>
          <w:marRight w:val="0"/>
          <w:marTop w:val="0"/>
          <w:marBottom w:val="0"/>
          <w:divBdr>
            <w:top w:val="none" w:sz="0" w:space="0" w:color="auto"/>
            <w:left w:val="none" w:sz="0" w:space="0" w:color="auto"/>
            <w:bottom w:val="none" w:sz="0" w:space="0" w:color="auto"/>
            <w:right w:val="none" w:sz="0" w:space="0" w:color="auto"/>
          </w:divBdr>
        </w:div>
      </w:divsChild>
    </w:div>
    <w:div w:id="206382517">
      <w:bodyDiv w:val="1"/>
      <w:marLeft w:val="0"/>
      <w:marRight w:val="0"/>
      <w:marTop w:val="0"/>
      <w:marBottom w:val="0"/>
      <w:divBdr>
        <w:top w:val="none" w:sz="0" w:space="0" w:color="auto"/>
        <w:left w:val="none" w:sz="0" w:space="0" w:color="auto"/>
        <w:bottom w:val="none" w:sz="0" w:space="0" w:color="auto"/>
        <w:right w:val="none" w:sz="0" w:space="0" w:color="auto"/>
      </w:divBdr>
    </w:div>
    <w:div w:id="226457643">
      <w:bodyDiv w:val="1"/>
      <w:marLeft w:val="0"/>
      <w:marRight w:val="0"/>
      <w:marTop w:val="0"/>
      <w:marBottom w:val="0"/>
      <w:divBdr>
        <w:top w:val="none" w:sz="0" w:space="0" w:color="auto"/>
        <w:left w:val="none" w:sz="0" w:space="0" w:color="auto"/>
        <w:bottom w:val="none" w:sz="0" w:space="0" w:color="auto"/>
        <w:right w:val="none" w:sz="0" w:space="0" w:color="auto"/>
      </w:divBdr>
    </w:div>
    <w:div w:id="292059483">
      <w:bodyDiv w:val="1"/>
      <w:marLeft w:val="0"/>
      <w:marRight w:val="0"/>
      <w:marTop w:val="0"/>
      <w:marBottom w:val="0"/>
      <w:divBdr>
        <w:top w:val="none" w:sz="0" w:space="0" w:color="auto"/>
        <w:left w:val="none" w:sz="0" w:space="0" w:color="auto"/>
        <w:bottom w:val="none" w:sz="0" w:space="0" w:color="auto"/>
        <w:right w:val="none" w:sz="0" w:space="0" w:color="auto"/>
      </w:divBdr>
    </w:div>
    <w:div w:id="310140533">
      <w:bodyDiv w:val="1"/>
      <w:marLeft w:val="0"/>
      <w:marRight w:val="0"/>
      <w:marTop w:val="0"/>
      <w:marBottom w:val="0"/>
      <w:divBdr>
        <w:top w:val="none" w:sz="0" w:space="0" w:color="auto"/>
        <w:left w:val="none" w:sz="0" w:space="0" w:color="auto"/>
        <w:bottom w:val="none" w:sz="0" w:space="0" w:color="auto"/>
        <w:right w:val="none" w:sz="0" w:space="0" w:color="auto"/>
      </w:divBdr>
    </w:div>
    <w:div w:id="347945855">
      <w:bodyDiv w:val="1"/>
      <w:marLeft w:val="0"/>
      <w:marRight w:val="0"/>
      <w:marTop w:val="0"/>
      <w:marBottom w:val="0"/>
      <w:divBdr>
        <w:top w:val="none" w:sz="0" w:space="0" w:color="auto"/>
        <w:left w:val="none" w:sz="0" w:space="0" w:color="auto"/>
        <w:bottom w:val="none" w:sz="0" w:space="0" w:color="auto"/>
        <w:right w:val="none" w:sz="0" w:space="0" w:color="auto"/>
      </w:divBdr>
    </w:div>
    <w:div w:id="363480779">
      <w:bodyDiv w:val="1"/>
      <w:marLeft w:val="0"/>
      <w:marRight w:val="0"/>
      <w:marTop w:val="0"/>
      <w:marBottom w:val="0"/>
      <w:divBdr>
        <w:top w:val="none" w:sz="0" w:space="0" w:color="auto"/>
        <w:left w:val="none" w:sz="0" w:space="0" w:color="auto"/>
        <w:bottom w:val="none" w:sz="0" w:space="0" w:color="auto"/>
        <w:right w:val="none" w:sz="0" w:space="0" w:color="auto"/>
      </w:divBdr>
    </w:div>
    <w:div w:id="364410987">
      <w:bodyDiv w:val="1"/>
      <w:marLeft w:val="0"/>
      <w:marRight w:val="0"/>
      <w:marTop w:val="0"/>
      <w:marBottom w:val="0"/>
      <w:divBdr>
        <w:top w:val="none" w:sz="0" w:space="0" w:color="auto"/>
        <w:left w:val="none" w:sz="0" w:space="0" w:color="auto"/>
        <w:bottom w:val="none" w:sz="0" w:space="0" w:color="auto"/>
        <w:right w:val="none" w:sz="0" w:space="0" w:color="auto"/>
      </w:divBdr>
    </w:div>
    <w:div w:id="382144150">
      <w:bodyDiv w:val="1"/>
      <w:marLeft w:val="0"/>
      <w:marRight w:val="0"/>
      <w:marTop w:val="0"/>
      <w:marBottom w:val="0"/>
      <w:divBdr>
        <w:top w:val="none" w:sz="0" w:space="0" w:color="auto"/>
        <w:left w:val="none" w:sz="0" w:space="0" w:color="auto"/>
        <w:bottom w:val="none" w:sz="0" w:space="0" w:color="auto"/>
        <w:right w:val="none" w:sz="0" w:space="0" w:color="auto"/>
      </w:divBdr>
    </w:div>
    <w:div w:id="392850384">
      <w:bodyDiv w:val="1"/>
      <w:marLeft w:val="0"/>
      <w:marRight w:val="0"/>
      <w:marTop w:val="0"/>
      <w:marBottom w:val="0"/>
      <w:divBdr>
        <w:top w:val="none" w:sz="0" w:space="0" w:color="auto"/>
        <w:left w:val="none" w:sz="0" w:space="0" w:color="auto"/>
        <w:bottom w:val="none" w:sz="0" w:space="0" w:color="auto"/>
        <w:right w:val="none" w:sz="0" w:space="0" w:color="auto"/>
      </w:divBdr>
    </w:div>
    <w:div w:id="406540202">
      <w:bodyDiv w:val="1"/>
      <w:marLeft w:val="0"/>
      <w:marRight w:val="0"/>
      <w:marTop w:val="0"/>
      <w:marBottom w:val="0"/>
      <w:divBdr>
        <w:top w:val="none" w:sz="0" w:space="0" w:color="auto"/>
        <w:left w:val="none" w:sz="0" w:space="0" w:color="auto"/>
        <w:bottom w:val="none" w:sz="0" w:space="0" w:color="auto"/>
        <w:right w:val="none" w:sz="0" w:space="0" w:color="auto"/>
      </w:divBdr>
    </w:div>
    <w:div w:id="434716234">
      <w:bodyDiv w:val="1"/>
      <w:marLeft w:val="0"/>
      <w:marRight w:val="0"/>
      <w:marTop w:val="0"/>
      <w:marBottom w:val="0"/>
      <w:divBdr>
        <w:top w:val="none" w:sz="0" w:space="0" w:color="auto"/>
        <w:left w:val="none" w:sz="0" w:space="0" w:color="auto"/>
        <w:bottom w:val="none" w:sz="0" w:space="0" w:color="auto"/>
        <w:right w:val="none" w:sz="0" w:space="0" w:color="auto"/>
      </w:divBdr>
    </w:div>
    <w:div w:id="439572445">
      <w:bodyDiv w:val="1"/>
      <w:marLeft w:val="0"/>
      <w:marRight w:val="0"/>
      <w:marTop w:val="0"/>
      <w:marBottom w:val="0"/>
      <w:divBdr>
        <w:top w:val="none" w:sz="0" w:space="0" w:color="auto"/>
        <w:left w:val="none" w:sz="0" w:space="0" w:color="auto"/>
        <w:bottom w:val="none" w:sz="0" w:space="0" w:color="auto"/>
        <w:right w:val="none" w:sz="0" w:space="0" w:color="auto"/>
      </w:divBdr>
    </w:div>
    <w:div w:id="473451352">
      <w:bodyDiv w:val="1"/>
      <w:marLeft w:val="0"/>
      <w:marRight w:val="0"/>
      <w:marTop w:val="0"/>
      <w:marBottom w:val="0"/>
      <w:divBdr>
        <w:top w:val="none" w:sz="0" w:space="0" w:color="auto"/>
        <w:left w:val="none" w:sz="0" w:space="0" w:color="auto"/>
        <w:bottom w:val="none" w:sz="0" w:space="0" w:color="auto"/>
        <w:right w:val="none" w:sz="0" w:space="0" w:color="auto"/>
      </w:divBdr>
    </w:div>
    <w:div w:id="542520646">
      <w:bodyDiv w:val="1"/>
      <w:marLeft w:val="0"/>
      <w:marRight w:val="0"/>
      <w:marTop w:val="0"/>
      <w:marBottom w:val="0"/>
      <w:divBdr>
        <w:top w:val="none" w:sz="0" w:space="0" w:color="auto"/>
        <w:left w:val="none" w:sz="0" w:space="0" w:color="auto"/>
        <w:bottom w:val="none" w:sz="0" w:space="0" w:color="auto"/>
        <w:right w:val="none" w:sz="0" w:space="0" w:color="auto"/>
      </w:divBdr>
    </w:div>
    <w:div w:id="572197792">
      <w:bodyDiv w:val="1"/>
      <w:marLeft w:val="0"/>
      <w:marRight w:val="0"/>
      <w:marTop w:val="0"/>
      <w:marBottom w:val="0"/>
      <w:divBdr>
        <w:top w:val="none" w:sz="0" w:space="0" w:color="auto"/>
        <w:left w:val="none" w:sz="0" w:space="0" w:color="auto"/>
        <w:bottom w:val="none" w:sz="0" w:space="0" w:color="auto"/>
        <w:right w:val="none" w:sz="0" w:space="0" w:color="auto"/>
      </w:divBdr>
    </w:div>
    <w:div w:id="622687483">
      <w:bodyDiv w:val="1"/>
      <w:marLeft w:val="0"/>
      <w:marRight w:val="0"/>
      <w:marTop w:val="0"/>
      <w:marBottom w:val="0"/>
      <w:divBdr>
        <w:top w:val="none" w:sz="0" w:space="0" w:color="auto"/>
        <w:left w:val="none" w:sz="0" w:space="0" w:color="auto"/>
        <w:bottom w:val="none" w:sz="0" w:space="0" w:color="auto"/>
        <w:right w:val="none" w:sz="0" w:space="0" w:color="auto"/>
      </w:divBdr>
    </w:div>
    <w:div w:id="660962959">
      <w:bodyDiv w:val="1"/>
      <w:marLeft w:val="0"/>
      <w:marRight w:val="0"/>
      <w:marTop w:val="0"/>
      <w:marBottom w:val="0"/>
      <w:divBdr>
        <w:top w:val="none" w:sz="0" w:space="0" w:color="auto"/>
        <w:left w:val="none" w:sz="0" w:space="0" w:color="auto"/>
        <w:bottom w:val="none" w:sz="0" w:space="0" w:color="auto"/>
        <w:right w:val="none" w:sz="0" w:space="0" w:color="auto"/>
      </w:divBdr>
    </w:div>
    <w:div w:id="713702156">
      <w:bodyDiv w:val="1"/>
      <w:marLeft w:val="0"/>
      <w:marRight w:val="0"/>
      <w:marTop w:val="20"/>
      <w:marBottom w:val="100"/>
      <w:divBdr>
        <w:top w:val="none" w:sz="0" w:space="0" w:color="auto"/>
        <w:left w:val="none" w:sz="0" w:space="0" w:color="auto"/>
        <w:bottom w:val="none" w:sz="0" w:space="0" w:color="auto"/>
        <w:right w:val="none" w:sz="0" w:space="0" w:color="auto"/>
      </w:divBdr>
    </w:div>
    <w:div w:id="752776524">
      <w:bodyDiv w:val="1"/>
      <w:marLeft w:val="0"/>
      <w:marRight w:val="0"/>
      <w:marTop w:val="0"/>
      <w:marBottom w:val="0"/>
      <w:divBdr>
        <w:top w:val="none" w:sz="0" w:space="0" w:color="auto"/>
        <w:left w:val="none" w:sz="0" w:space="0" w:color="auto"/>
        <w:bottom w:val="none" w:sz="0" w:space="0" w:color="auto"/>
        <w:right w:val="none" w:sz="0" w:space="0" w:color="auto"/>
      </w:divBdr>
    </w:div>
    <w:div w:id="762652534">
      <w:bodyDiv w:val="1"/>
      <w:marLeft w:val="0"/>
      <w:marRight w:val="0"/>
      <w:marTop w:val="0"/>
      <w:marBottom w:val="0"/>
      <w:divBdr>
        <w:top w:val="none" w:sz="0" w:space="0" w:color="auto"/>
        <w:left w:val="none" w:sz="0" w:space="0" w:color="auto"/>
        <w:bottom w:val="none" w:sz="0" w:space="0" w:color="auto"/>
        <w:right w:val="none" w:sz="0" w:space="0" w:color="auto"/>
      </w:divBdr>
    </w:div>
    <w:div w:id="796997209">
      <w:bodyDiv w:val="1"/>
      <w:marLeft w:val="0"/>
      <w:marRight w:val="0"/>
      <w:marTop w:val="0"/>
      <w:marBottom w:val="0"/>
      <w:divBdr>
        <w:top w:val="none" w:sz="0" w:space="0" w:color="auto"/>
        <w:left w:val="none" w:sz="0" w:space="0" w:color="auto"/>
        <w:bottom w:val="none" w:sz="0" w:space="0" w:color="auto"/>
        <w:right w:val="none" w:sz="0" w:space="0" w:color="auto"/>
      </w:divBdr>
    </w:div>
    <w:div w:id="807940544">
      <w:bodyDiv w:val="1"/>
      <w:marLeft w:val="0"/>
      <w:marRight w:val="0"/>
      <w:marTop w:val="0"/>
      <w:marBottom w:val="0"/>
      <w:divBdr>
        <w:top w:val="none" w:sz="0" w:space="0" w:color="auto"/>
        <w:left w:val="none" w:sz="0" w:space="0" w:color="auto"/>
        <w:bottom w:val="none" w:sz="0" w:space="0" w:color="auto"/>
        <w:right w:val="none" w:sz="0" w:space="0" w:color="auto"/>
      </w:divBdr>
    </w:div>
    <w:div w:id="893203276">
      <w:bodyDiv w:val="1"/>
      <w:marLeft w:val="0"/>
      <w:marRight w:val="0"/>
      <w:marTop w:val="0"/>
      <w:marBottom w:val="0"/>
      <w:divBdr>
        <w:top w:val="none" w:sz="0" w:space="0" w:color="auto"/>
        <w:left w:val="none" w:sz="0" w:space="0" w:color="auto"/>
        <w:bottom w:val="none" w:sz="0" w:space="0" w:color="auto"/>
        <w:right w:val="none" w:sz="0" w:space="0" w:color="auto"/>
      </w:divBdr>
      <w:divsChild>
        <w:div w:id="1924558413">
          <w:marLeft w:val="0"/>
          <w:marRight w:val="0"/>
          <w:marTop w:val="0"/>
          <w:marBottom w:val="0"/>
          <w:divBdr>
            <w:top w:val="none" w:sz="0" w:space="0" w:color="auto"/>
            <w:left w:val="none" w:sz="0" w:space="0" w:color="auto"/>
            <w:bottom w:val="none" w:sz="0" w:space="0" w:color="auto"/>
            <w:right w:val="none" w:sz="0" w:space="0" w:color="auto"/>
          </w:divBdr>
          <w:divsChild>
            <w:div w:id="1358779137">
              <w:marLeft w:val="0"/>
              <w:marRight w:val="0"/>
              <w:marTop w:val="0"/>
              <w:marBottom w:val="0"/>
              <w:divBdr>
                <w:top w:val="none" w:sz="0" w:space="0" w:color="auto"/>
                <w:left w:val="none" w:sz="0" w:space="0" w:color="auto"/>
                <w:bottom w:val="none" w:sz="0" w:space="0" w:color="auto"/>
                <w:right w:val="none" w:sz="0" w:space="0" w:color="auto"/>
              </w:divBdr>
              <w:divsChild>
                <w:div w:id="440683284">
                  <w:marLeft w:val="0"/>
                  <w:marRight w:val="0"/>
                  <w:marTop w:val="0"/>
                  <w:marBottom w:val="0"/>
                  <w:divBdr>
                    <w:top w:val="none" w:sz="0" w:space="0" w:color="auto"/>
                    <w:left w:val="none" w:sz="0" w:space="0" w:color="auto"/>
                    <w:bottom w:val="none" w:sz="0" w:space="0" w:color="auto"/>
                    <w:right w:val="none" w:sz="0" w:space="0" w:color="auto"/>
                  </w:divBdr>
                  <w:divsChild>
                    <w:div w:id="592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7636">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1017583556">
      <w:bodyDiv w:val="1"/>
      <w:marLeft w:val="0"/>
      <w:marRight w:val="0"/>
      <w:marTop w:val="0"/>
      <w:marBottom w:val="0"/>
      <w:divBdr>
        <w:top w:val="none" w:sz="0" w:space="0" w:color="auto"/>
        <w:left w:val="none" w:sz="0" w:space="0" w:color="auto"/>
        <w:bottom w:val="none" w:sz="0" w:space="0" w:color="auto"/>
        <w:right w:val="none" w:sz="0" w:space="0" w:color="auto"/>
      </w:divBdr>
    </w:div>
    <w:div w:id="1023900698">
      <w:bodyDiv w:val="1"/>
      <w:marLeft w:val="0"/>
      <w:marRight w:val="0"/>
      <w:marTop w:val="0"/>
      <w:marBottom w:val="0"/>
      <w:divBdr>
        <w:top w:val="none" w:sz="0" w:space="0" w:color="auto"/>
        <w:left w:val="none" w:sz="0" w:space="0" w:color="auto"/>
        <w:bottom w:val="none" w:sz="0" w:space="0" w:color="auto"/>
        <w:right w:val="none" w:sz="0" w:space="0" w:color="auto"/>
      </w:divBdr>
    </w:div>
    <w:div w:id="1198160638">
      <w:bodyDiv w:val="1"/>
      <w:marLeft w:val="0"/>
      <w:marRight w:val="0"/>
      <w:marTop w:val="0"/>
      <w:marBottom w:val="0"/>
      <w:divBdr>
        <w:top w:val="none" w:sz="0" w:space="0" w:color="auto"/>
        <w:left w:val="none" w:sz="0" w:space="0" w:color="auto"/>
        <w:bottom w:val="none" w:sz="0" w:space="0" w:color="auto"/>
        <w:right w:val="none" w:sz="0" w:space="0" w:color="auto"/>
      </w:divBdr>
    </w:div>
    <w:div w:id="1277562729">
      <w:bodyDiv w:val="1"/>
      <w:marLeft w:val="0"/>
      <w:marRight w:val="0"/>
      <w:marTop w:val="0"/>
      <w:marBottom w:val="0"/>
      <w:divBdr>
        <w:top w:val="none" w:sz="0" w:space="0" w:color="auto"/>
        <w:left w:val="none" w:sz="0" w:space="0" w:color="auto"/>
        <w:bottom w:val="none" w:sz="0" w:space="0" w:color="auto"/>
        <w:right w:val="none" w:sz="0" w:space="0" w:color="auto"/>
      </w:divBdr>
    </w:div>
    <w:div w:id="1436245266">
      <w:bodyDiv w:val="1"/>
      <w:marLeft w:val="0"/>
      <w:marRight w:val="0"/>
      <w:marTop w:val="0"/>
      <w:marBottom w:val="0"/>
      <w:divBdr>
        <w:top w:val="none" w:sz="0" w:space="0" w:color="auto"/>
        <w:left w:val="none" w:sz="0" w:space="0" w:color="auto"/>
        <w:bottom w:val="none" w:sz="0" w:space="0" w:color="auto"/>
        <w:right w:val="none" w:sz="0" w:space="0" w:color="auto"/>
      </w:divBdr>
    </w:div>
    <w:div w:id="1461651347">
      <w:bodyDiv w:val="1"/>
      <w:marLeft w:val="0"/>
      <w:marRight w:val="0"/>
      <w:marTop w:val="0"/>
      <w:marBottom w:val="0"/>
      <w:divBdr>
        <w:top w:val="none" w:sz="0" w:space="0" w:color="auto"/>
        <w:left w:val="none" w:sz="0" w:space="0" w:color="auto"/>
        <w:bottom w:val="none" w:sz="0" w:space="0" w:color="auto"/>
        <w:right w:val="none" w:sz="0" w:space="0" w:color="auto"/>
      </w:divBdr>
    </w:div>
    <w:div w:id="1551066586">
      <w:bodyDiv w:val="1"/>
      <w:marLeft w:val="0"/>
      <w:marRight w:val="0"/>
      <w:marTop w:val="0"/>
      <w:marBottom w:val="0"/>
      <w:divBdr>
        <w:top w:val="none" w:sz="0" w:space="0" w:color="auto"/>
        <w:left w:val="none" w:sz="0" w:space="0" w:color="auto"/>
        <w:bottom w:val="none" w:sz="0" w:space="0" w:color="auto"/>
        <w:right w:val="none" w:sz="0" w:space="0" w:color="auto"/>
      </w:divBdr>
    </w:div>
    <w:div w:id="1560825923">
      <w:bodyDiv w:val="1"/>
      <w:marLeft w:val="0"/>
      <w:marRight w:val="0"/>
      <w:marTop w:val="0"/>
      <w:marBottom w:val="0"/>
      <w:divBdr>
        <w:top w:val="none" w:sz="0" w:space="0" w:color="auto"/>
        <w:left w:val="none" w:sz="0" w:space="0" w:color="auto"/>
        <w:bottom w:val="none" w:sz="0" w:space="0" w:color="auto"/>
        <w:right w:val="none" w:sz="0" w:space="0" w:color="auto"/>
      </w:divBdr>
    </w:div>
    <w:div w:id="1594897236">
      <w:bodyDiv w:val="1"/>
      <w:marLeft w:val="0"/>
      <w:marRight w:val="0"/>
      <w:marTop w:val="0"/>
      <w:marBottom w:val="0"/>
      <w:divBdr>
        <w:top w:val="none" w:sz="0" w:space="0" w:color="auto"/>
        <w:left w:val="none" w:sz="0" w:space="0" w:color="auto"/>
        <w:bottom w:val="none" w:sz="0" w:space="0" w:color="auto"/>
        <w:right w:val="none" w:sz="0" w:space="0" w:color="auto"/>
      </w:divBdr>
    </w:div>
    <w:div w:id="1619951146">
      <w:bodyDiv w:val="1"/>
      <w:marLeft w:val="0"/>
      <w:marRight w:val="0"/>
      <w:marTop w:val="0"/>
      <w:marBottom w:val="0"/>
      <w:divBdr>
        <w:top w:val="none" w:sz="0" w:space="0" w:color="auto"/>
        <w:left w:val="none" w:sz="0" w:space="0" w:color="auto"/>
        <w:bottom w:val="none" w:sz="0" w:space="0" w:color="auto"/>
        <w:right w:val="none" w:sz="0" w:space="0" w:color="auto"/>
      </w:divBdr>
    </w:div>
    <w:div w:id="1695113778">
      <w:bodyDiv w:val="1"/>
      <w:marLeft w:val="0"/>
      <w:marRight w:val="0"/>
      <w:marTop w:val="0"/>
      <w:marBottom w:val="0"/>
      <w:divBdr>
        <w:top w:val="none" w:sz="0" w:space="0" w:color="auto"/>
        <w:left w:val="none" w:sz="0" w:space="0" w:color="auto"/>
        <w:bottom w:val="none" w:sz="0" w:space="0" w:color="auto"/>
        <w:right w:val="none" w:sz="0" w:space="0" w:color="auto"/>
      </w:divBdr>
    </w:div>
    <w:div w:id="1705401442">
      <w:bodyDiv w:val="1"/>
      <w:marLeft w:val="0"/>
      <w:marRight w:val="0"/>
      <w:marTop w:val="0"/>
      <w:marBottom w:val="0"/>
      <w:divBdr>
        <w:top w:val="none" w:sz="0" w:space="0" w:color="auto"/>
        <w:left w:val="none" w:sz="0" w:space="0" w:color="auto"/>
        <w:bottom w:val="none" w:sz="0" w:space="0" w:color="auto"/>
        <w:right w:val="none" w:sz="0" w:space="0" w:color="auto"/>
      </w:divBdr>
    </w:div>
    <w:div w:id="1754233518">
      <w:bodyDiv w:val="1"/>
      <w:marLeft w:val="0"/>
      <w:marRight w:val="0"/>
      <w:marTop w:val="0"/>
      <w:marBottom w:val="0"/>
      <w:divBdr>
        <w:top w:val="none" w:sz="0" w:space="0" w:color="auto"/>
        <w:left w:val="none" w:sz="0" w:space="0" w:color="auto"/>
        <w:bottom w:val="none" w:sz="0" w:space="0" w:color="auto"/>
        <w:right w:val="none" w:sz="0" w:space="0" w:color="auto"/>
      </w:divBdr>
    </w:div>
    <w:div w:id="1774594288">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36798448">
      <w:bodyDiv w:val="1"/>
      <w:marLeft w:val="0"/>
      <w:marRight w:val="0"/>
      <w:marTop w:val="0"/>
      <w:marBottom w:val="0"/>
      <w:divBdr>
        <w:top w:val="none" w:sz="0" w:space="0" w:color="auto"/>
        <w:left w:val="none" w:sz="0" w:space="0" w:color="auto"/>
        <w:bottom w:val="none" w:sz="0" w:space="0" w:color="auto"/>
        <w:right w:val="none" w:sz="0" w:space="0" w:color="auto"/>
      </w:divBdr>
    </w:div>
    <w:div w:id="1866406803">
      <w:bodyDiv w:val="1"/>
      <w:marLeft w:val="0"/>
      <w:marRight w:val="0"/>
      <w:marTop w:val="0"/>
      <w:marBottom w:val="0"/>
      <w:divBdr>
        <w:top w:val="none" w:sz="0" w:space="0" w:color="auto"/>
        <w:left w:val="none" w:sz="0" w:space="0" w:color="auto"/>
        <w:bottom w:val="none" w:sz="0" w:space="0" w:color="auto"/>
        <w:right w:val="none" w:sz="0" w:space="0" w:color="auto"/>
      </w:divBdr>
    </w:div>
    <w:div w:id="1926108773">
      <w:bodyDiv w:val="1"/>
      <w:marLeft w:val="0"/>
      <w:marRight w:val="0"/>
      <w:marTop w:val="0"/>
      <w:marBottom w:val="0"/>
      <w:divBdr>
        <w:top w:val="none" w:sz="0" w:space="0" w:color="auto"/>
        <w:left w:val="none" w:sz="0" w:space="0" w:color="auto"/>
        <w:bottom w:val="none" w:sz="0" w:space="0" w:color="auto"/>
        <w:right w:val="none" w:sz="0" w:space="0" w:color="auto"/>
      </w:divBdr>
    </w:div>
    <w:div w:id="1960602933">
      <w:bodyDiv w:val="1"/>
      <w:marLeft w:val="0"/>
      <w:marRight w:val="0"/>
      <w:marTop w:val="0"/>
      <w:marBottom w:val="0"/>
      <w:divBdr>
        <w:top w:val="none" w:sz="0" w:space="0" w:color="auto"/>
        <w:left w:val="none" w:sz="0" w:space="0" w:color="auto"/>
        <w:bottom w:val="none" w:sz="0" w:space="0" w:color="auto"/>
        <w:right w:val="none" w:sz="0" w:space="0" w:color="auto"/>
      </w:divBdr>
    </w:div>
    <w:div w:id="1980962836">
      <w:bodyDiv w:val="1"/>
      <w:marLeft w:val="0"/>
      <w:marRight w:val="0"/>
      <w:marTop w:val="0"/>
      <w:marBottom w:val="0"/>
      <w:divBdr>
        <w:top w:val="none" w:sz="0" w:space="0" w:color="auto"/>
        <w:left w:val="none" w:sz="0" w:space="0" w:color="auto"/>
        <w:bottom w:val="none" w:sz="0" w:space="0" w:color="auto"/>
        <w:right w:val="none" w:sz="0" w:space="0" w:color="auto"/>
      </w:divBdr>
      <w:divsChild>
        <w:div w:id="363292872">
          <w:marLeft w:val="0"/>
          <w:marRight w:val="0"/>
          <w:marTop w:val="0"/>
          <w:marBottom w:val="0"/>
          <w:divBdr>
            <w:top w:val="none" w:sz="0" w:space="0" w:color="auto"/>
            <w:left w:val="none" w:sz="0" w:space="0" w:color="auto"/>
            <w:bottom w:val="single" w:sz="8" w:space="1" w:color="auto"/>
            <w:right w:val="none" w:sz="0" w:space="0" w:color="auto"/>
          </w:divBdr>
        </w:div>
        <w:div w:id="1821340834">
          <w:marLeft w:val="0"/>
          <w:marRight w:val="0"/>
          <w:marTop w:val="0"/>
          <w:marBottom w:val="0"/>
          <w:divBdr>
            <w:top w:val="single" w:sz="18" w:space="1" w:color="auto"/>
            <w:left w:val="single" w:sz="18" w:space="4" w:color="auto"/>
            <w:bottom w:val="single" w:sz="18" w:space="0" w:color="auto"/>
            <w:right w:val="single" w:sz="18" w:space="4" w:color="auto"/>
          </w:divBdr>
        </w:div>
      </w:divsChild>
    </w:div>
    <w:div w:id="21066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fedgov.dnb.com/webform/" TargetMode="External" Id="rId13" /><Relationship Type="http://schemas.openxmlformats.org/officeDocument/2006/relationships/hyperlink" Target="https://www.nj.gov/education/grants/discretionary/management/" TargetMode="External" Id="rId18" /><Relationship Type="http://schemas.openxmlformats.org/officeDocument/2006/relationships/footer" Target="footer2.xml" Id="rId26" /><Relationship Type="http://schemas.microsoft.com/office/2016/09/relationships/commentsIds" Target="commentsIds.xml" Id="rId39" /><Relationship Type="http://schemas.openxmlformats.org/officeDocument/2006/relationships/numbering" Target="numbering.xml" Id="rId3" /><Relationship Type="http://schemas.openxmlformats.org/officeDocument/2006/relationships/hyperlink" Target="http://www.nj.gov/education/grants/discretionary/apps" TargetMode="External" Id="rId21" /><Relationship Type="http://schemas.openxmlformats.org/officeDocument/2006/relationships/header" Target="header3.xml" Id="rId34"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eweghelp@doe.nj.gov" TargetMode="External" Id="rId17" /><Relationship Type="http://schemas.openxmlformats.org/officeDocument/2006/relationships/header" Target="header1.xml" Id="rId25" /><Relationship Type="http://schemas.openxmlformats.org/officeDocument/2006/relationships/image" Target="media/image4.wmf" Id="rId33" /><Relationship Type="http://schemas.openxmlformats.org/officeDocument/2006/relationships/customXml" Target="../customXml/item2.xml" Id="rId2" /><Relationship Type="http://schemas.openxmlformats.org/officeDocument/2006/relationships/hyperlink" Target="http://homeroom.state.nj.us/" TargetMode="External" Id="rId16" /><Relationship Type="http://schemas.openxmlformats.org/officeDocument/2006/relationships/hyperlink" Target="https://www.nj.gov/education/grants/discretionary/apps/"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nj.gov/education/grants/discretionary" TargetMode="External" Id="rId11" /><Relationship Type="http://schemas.openxmlformats.org/officeDocument/2006/relationships/hyperlink" Target="https://www.sam.gov" TargetMode="External" Id="rId24" /><Relationship Type="http://schemas.openxmlformats.org/officeDocument/2006/relationships/image" Target="media/image3.emf" Id="rId32" /><Relationship Type="http://schemas.openxmlformats.org/officeDocument/2006/relationships/settings" Target="settings.xml" Id="rId5" /><Relationship Type="http://schemas.openxmlformats.org/officeDocument/2006/relationships/hyperlink" Target="http://www.nj.gov/njded/grants/discretionary/" TargetMode="External" Id="rId15" /><Relationship Type="http://schemas.openxmlformats.org/officeDocument/2006/relationships/hyperlink" Target="https://homeroom.state.nj.us/" TargetMode="External" Id="rId23" /><Relationship Type="http://schemas.openxmlformats.org/officeDocument/2006/relationships/footer" Target="footer4.xml" Id="rId28" /><Relationship Type="http://schemas.openxmlformats.org/officeDocument/2006/relationships/theme" Target="theme/theme1.xml" Id="rId36" /><Relationship Type="http://schemas.openxmlformats.org/officeDocument/2006/relationships/hyperlink" Target="http://homeroom.state.nj.us/" TargetMode="External" Id="rId10" /><Relationship Type="http://schemas.openxmlformats.org/officeDocument/2006/relationships/hyperlink" Target="http://homeroom.state.nj.us/" TargetMode="External" Id="rId19" /><Relationship Type="http://schemas.openxmlformats.org/officeDocument/2006/relationships/image" Target="media/image2.wmf" Id="rId31" /><Relationship Type="http://schemas.openxmlformats.org/officeDocument/2006/relationships/styles" Target="styles.xml" Id="rId4" /><Relationship Type="http://schemas.openxmlformats.org/officeDocument/2006/relationships/hyperlink" Target="http://www.state.nj.us/education" TargetMode="External" Id="rId9" /><Relationship Type="http://schemas.openxmlformats.org/officeDocument/2006/relationships/hyperlink" Target="https://www.sam.gov" TargetMode="External" Id="rId14" /><Relationship Type="http://schemas.openxmlformats.org/officeDocument/2006/relationships/hyperlink" Target="http://homeroom.state.nj.us/" TargetMode="External" Id="rId22" /><Relationship Type="http://schemas.openxmlformats.org/officeDocument/2006/relationships/footer" Target="footer3.xml" Id="rId27" /><Relationship Type="http://schemas.openxmlformats.org/officeDocument/2006/relationships/image" Target="media/image1.emf"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D8438-3631-40E7-AFA2-F876F745191B}">
  <ds:schemaRefs>
    <ds:schemaRef ds:uri="http://schemas.openxmlformats.org/officeDocument/2006/bibliography"/>
  </ds:schemaRefs>
</ds:datastoreItem>
</file>

<file path=customXml/itemProps2.xml><?xml version="1.0" encoding="utf-8"?>
<ds:datastoreItem xmlns:ds="http://schemas.openxmlformats.org/officeDocument/2006/customXml" ds:itemID="{9960492F-E881-4822-A5D2-79D8B4084F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3</revision>
  <dcterms:created xsi:type="dcterms:W3CDTF">2020-09-08T17:21:00.0000000Z</dcterms:created>
  <dcterms:modified xsi:type="dcterms:W3CDTF">2020-10-01T19:05:51.2756783Z</dcterms:modified>
</coreProperties>
</file>