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F7A5" w14:textId="06CAD233" w:rsidR="0052363C" w:rsidRPr="00C52033" w:rsidRDefault="0052363C" w:rsidP="00C87735">
      <w:pPr>
        <w:pStyle w:val="Heading1"/>
        <w:rPr>
          <w:rFonts w:asciiTheme="minorHAnsi" w:hAnsiTheme="minorHAnsi" w:cstheme="minorHAnsi"/>
          <w:b/>
          <w:bCs/>
          <w:color w:val="000000" w:themeColor="text1"/>
          <w:sz w:val="28"/>
          <w:szCs w:val="28"/>
        </w:rPr>
      </w:pPr>
      <w:r w:rsidRPr="00C52033">
        <w:rPr>
          <w:rFonts w:asciiTheme="minorHAnsi" w:hAnsiTheme="minorHAnsi" w:cstheme="minorHAnsi"/>
          <w:b/>
          <w:bCs/>
          <w:color w:val="000000" w:themeColor="text1"/>
          <w:sz w:val="28"/>
          <w:szCs w:val="28"/>
        </w:rPr>
        <w:t>NGO Name: NJ inclusion Project-Year 1</w:t>
      </w:r>
    </w:p>
    <w:p w14:paraId="25F8C38A" w14:textId="4075171C" w:rsidR="0052363C" w:rsidRPr="00C52033" w:rsidRDefault="0052363C" w:rsidP="0052363C">
      <w:pPr>
        <w:rPr>
          <w:rFonts w:asciiTheme="minorHAnsi" w:hAnsiTheme="minorHAnsi" w:cstheme="minorHAnsi"/>
          <w:b/>
          <w:bCs/>
          <w:sz w:val="24"/>
          <w:szCs w:val="24"/>
        </w:rPr>
      </w:pPr>
      <w:r w:rsidRPr="00C52033">
        <w:rPr>
          <w:rFonts w:asciiTheme="minorHAnsi" w:hAnsiTheme="minorHAnsi" w:cstheme="minorHAnsi"/>
          <w:b/>
          <w:bCs/>
          <w:sz w:val="24"/>
          <w:szCs w:val="24"/>
        </w:rPr>
        <w:t>NGO: 24-BC44-H03</w:t>
      </w:r>
    </w:p>
    <w:p w14:paraId="62A18B6F" w14:textId="77777777" w:rsidR="0052363C" w:rsidRPr="00C52033" w:rsidRDefault="0052363C" w:rsidP="0052363C">
      <w:pPr>
        <w:rPr>
          <w:rFonts w:asciiTheme="minorHAnsi" w:hAnsiTheme="minorHAnsi" w:cstheme="minorHAnsi"/>
          <w:b/>
          <w:bCs/>
          <w:sz w:val="24"/>
          <w:szCs w:val="24"/>
        </w:rPr>
      </w:pPr>
    </w:p>
    <w:p w14:paraId="652C3753" w14:textId="53724A84" w:rsidR="0052363C" w:rsidRPr="00C52033" w:rsidRDefault="0052363C" w:rsidP="0052363C">
      <w:pPr>
        <w:rPr>
          <w:rFonts w:asciiTheme="minorHAnsi" w:hAnsiTheme="minorHAnsi" w:cstheme="minorHAnsi"/>
          <w:b/>
          <w:bCs/>
          <w:sz w:val="24"/>
          <w:szCs w:val="24"/>
        </w:rPr>
      </w:pPr>
      <w:r w:rsidRPr="00C52033">
        <w:rPr>
          <w:rFonts w:asciiTheme="minorHAnsi" w:hAnsiTheme="minorHAnsi" w:cstheme="minorHAnsi"/>
          <w:b/>
          <w:bCs/>
          <w:sz w:val="24"/>
          <w:szCs w:val="24"/>
        </w:rPr>
        <w:t>Division: Educational Services</w:t>
      </w:r>
    </w:p>
    <w:p w14:paraId="35C9C535" w14:textId="56E8AF21" w:rsidR="00EB49FF" w:rsidRPr="00C52033" w:rsidRDefault="0052363C" w:rsidP="0052363C">
      <w:pPr>
        <w:rPr>
          <w:rFonts w:asciiTheme="minorHAnsi" w:hAnsiTheme="minorHAnsi" w:cstheme="minorHAnsi"/>
          <w:sz w:val="24"/>
          <w:szCs w:val="24"/>
        </w:rPr>
      </w:pPr>
      <w:r w:rsidRPr="00C52033">
        <w:rPr>
          <w:rFonts w:asciiTheme="minorHAnsi" w:hAnsiTheme="minorHAnsi" w:cstheme="minorHAnsi"/>
          <w:b/>
          <w:bCs/>
          <w:sz w:val="24"/>
          <w:szCs w:val="24"/>
        </w:rPr>
        <w:t>Office: Special Education</w:t>
      </w:r>
    </w:p>
    <w:p w14:paraId="44F82533" w14:textId="77777777" w:rsidR="009E5F7D" w:rsidRPr="00C52033" w:rsidRDefault="009E5F7D" w:rsidP="00A50C72">
      <w:pPr>
        <w:rPr>
          <w:rFonts w:asciiTheme="minorHAnsi" w:hAnsiTheme="minorHAnsi" w:cstheme="minorHAnsi"/>
          <w:b/>
          <w:bCs/>
        </w:rPr>
      </w:pPr>
    </w:p>
    <w:p w14:paraId="7EB7E2C6" w14:textId="77777777" w:rsidR="00A50C72" w:rsidRPr="00C52033" w:rsidRDefault="00A50C72" w:rsidP="00A50C72">
      <w:pPr>
        <w:rPr>
          <w:rFonts w:asciiTheme="minorHAnsi" w:hAnsiTheme="minorHAnsi" w:cstheme="minorHAnsi"/>
          <w:bCs/>
          <w:sz w:val="24"/>
          <w:szCs w:val="24"/>
        </w:rPr>
      </w:pPr>
      <w:r w:rsidRPr="00C52033">
        <w:rPr>
          <w:rFonts w:asciiTheme="minorHAnsi" w:hAnsiTheme="minorHAnsi" w:cstheme="minorHAnsi"/>
          <w:bCs/>
          <w:sz w:val="24"/>
          <w:szCs w:val="24"/>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6F83D08B" w14:textId="77777777" w:rsidR="00A50C72" w:rsidRPr="00C52033" w:rsidRDefault="00A50C72" w:rsidP="00A50C72">
      <w:pPr>
        <w:rPr>
          <w:rFonts w:asciiTheme="minorHAnsi" w:hAnsiTheme="minorHAnsi" w:cstheme="minorHAnsi"/>
          <w:sz w:val="24"/>
          <w:szCs w:val="24"/>
        </w:rPr>
      </w:pPr>
    </w:p>
    <w:tbl>
      <w:tblPr>
        <w:tblW w:w="5216" w:type="dxa"/>
        <w:tblInd w:w="4" w:type="dxa"/>
        <w:tblCellMar>
          <w:left w:w="0" w:type="dxa"/>
          <w:right w:w="0" w:type="dxa"/>
        </w:tblCellMar>
        <w:tblLook w:val="04A0" w:firstRow="1" w:lastRow="0" w:firstColumn="1" w:lastColumn="0" w:noHBand="0" w:noVBand="1"/>
      </w:tblPr>
      <w:tblGrid>
        <w:gridCol w:w="5216"/>
      </w:tblGrid>
      <w:tr w:rsidR="00224ACF" w:rsidRPr="00C52033" w14:paraId="0B317631" w14:textId="77777777" w:rsidTr="0052363C">
        <w:trPr>
          <w:trHeight w:val="276"/>
        </w:trPr>
        <w:tc>
          <w:tcPr>
            <w:tcW w:w="5216" w:type="dxa"/>
            <w:tcBorders>
              <w:bottom w:val="single" w:sz="4" w:space="0" w:color="auto"/>
            </w:tcBorders>
            <w:tcMar>
              <w:top w:w="0" w:type="dxa"/>
              <w:left w:w="108" w:type="dxa"/>
              <w:bottom w:w="0" w:type="dxa"/>
              <w:right w:w="108" w:type="dxa"/>
            </w:tcMar>
            <w:vAlign w:val="bottom"/>
            <w:hideMark/>
          </w:tcPr>
          <w:p w14:paraId="2EE46633" w14:textId="77777777" w:rsidR="00224ACF" w:rsidRPr="00C52033" w:rsidRDefault="00224ACF" w:rsidP="00224ACF">
            <w:pPr>
              <w:spacing w:line="256" w:lineRule="auto"/>
              <w:rPr>
                <w:rFonts w:asciiTheme="minorHAnsi" w:hAnsiTheme="minorHAnsi" w:cstheme="minorHAnsi"/>
                <w:sz w:val="24"/>
                <w:szCs w:val="24"/>
              </w:rPr>
            </w:pPr>
            <w:r w:rsidRPr="00C52033">
              <w:rPr>
                <w:rFonts w:asciiTheme="minorHAnsi" w:eastAsia="Times New Roman" w:hAnsiTheme="minorHAnsi" w:cstheme="minorHAnsi"/>
                <w:b/>
                <w:bCs/>
                <w:color w:val="000000"/>
                <w:sz w:val="24"/>
                <w:szCs w:val="24"/>
              </w:rPr>
              <w:t>Applicant</w:t>
            </w:r>
          </w:p>
        </w:tc>
      </w:tr>
      <w:tr w:rsidR="0052363C" w:rsidRPr="00C52033" w14:paraId="2F3D51A4" w14:textId="77777777" w:rsidTr="0052363C">
        <w:trPr>
          <w:trHeight w:val="276"/>
        </w:trPr>
        <w:tc>
          <w:tcPr>
            <w:tcW w:w="5216" w:type="dxa"/>
            <w:tcBorders>
              <w:top w:val="single" w:sz="4" w:space="0" w:color="auto"/>
            </w:tcBorders>
            <w:tcMar>
              <w:top w:w="0" w:type="dxa"/>
              <w:left w:w="108" w:type="dxa"/>
              <w:bottom w:w="0" w:type="dxa"/>
              <w:right w:w="108" w:type="dxa"/>
            </w:tcMar>
            <w:vAlign w:val="bottom"/>
          </w:tcPr>
          <w:p w14:paraId="6EE05582" w14:textId="33AA08D9" w:rsidR="0052363C" w:rsidRPr="00C52033" w:rsidRDefault="0052363C" w:rsidP="00224ACF">
            <w:pPr>
              <w:spacing w:line="256" w:lineRule="auto"/>
              <w:rPr>
                <w:rFonts w:asciiTheme="minorHAnsi" w:eastAsia="Times New Roman" w:hAnsiTheme="minorHAnsi" w:cstheme="minorHAnsi"/>
                <w:b/>
                <w:bCs/>
                <w:color w:val="000000"/>
                <w:sz w:val="24"/>
                <w:szCs w:val="24"/>
              </w:rPr>
            </w:pPr>
            <w:r w:rsidRPr="00C52033">
              <w:rPr>
                <w:rFonts w:asciiTheme="minorHAnsi" w:hAnsiTheme="minorHAnsi" w:cstheme="minorHAnsi"/>
                <w:color w:val="000000"/>
                <w:sz w:val="24"/>
                <w:szCs w:val="24"/>
                <w:shd w:val="clear" w:color="auto" w:fill="FFFFFF"/>
              </w:rPr>
              <w:t xml:space="preserve">139428-NJ Coalition </w:t>
            </w:r>
            <w:proofErr w:type="gramStart"/>
            <w:r w:rsidRPr="00C52033">
              <w:rPr>
                <w:rFonts w:asciiTheme="minorHAnsi" w:hAnsiTheme="minorHAnsi" w:cstheme="minorHAnsi"/>
                <w:color w:val="000000"/>
                <w:sz w:val="24"/>
                <w:szCs w:val="24"/>
                <w:shd w:val="clear" w:color="auto" w:fill="FFFFFF"/>
              </w:rPr>
              <w:t>For</w:t>
            </w:r>
            <w:proofErr w:type="gramEnd"/>
            <w:r w:rsidRPr="00C52033">
              <w:rPr>
                <w:rFonts w:asciiTheme="minorHAnsi" w:hAnsiTheme="minorHAnsi" w:cstheme="minorHAnsi"/>
                <w:color w:val="000000"/>
                <w:sz w:val="24"/>
                <w:szCs w:val="24"/>
                <w:shd w:val="clear" w:color="auto" w:fill="FFFFFF"/>
              </w:rPr>
              <w:t xml:space="preserve"> Inclusive Education</w:t>
            </w:r>
          </w:p>
        </w:tc>
      </w:tr>
    </w:tbl>
    <w:p w14:paraId="038FEA1B" w14:textId="0C88F3E5" w:rsidR="00610110" w:rsidRDefault="00610110" w:rsidP="0052363C"/>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3C"/>
    <w:rsid w:val="001920BC"/>
    <w:rsid w:val="001E692F"/>
    <w:rsid w:val="00224ACF"/>
    <w:rsid w:val="00375A77"/>
    <w:rsid w:val="003B5C26"/>
    <w:rsid w:val="003F3313"/>
    <w:rsid w:val="00471695"/>
    <w:rsid w:val="00485D9C"/>
    <w:rsid w:val="0052363C"/>
    <w:rsid w:val="0057519B"/>
    <w:rsid w:val="005E4656"/>
    <w:rsid w:val="005E61AC"/>
    <w:rsid w:val="00610110"/>
    <w:rsid w:val="00635FC8"/>
    <w:rsid w:val="00671ABB"/>
    <w:rsid w:val="006D149C"/>
    <w:rsid w:val="00765B5D"/>
    <w:rsid w:val="007A1D49"/>
    <w:rsid w:val="009E5F7D"/>
    <w:rsid w:val="00A50C72"/>
    <w:rsid w:val="00B3761A"/>
    <w:rsid w:val="00BB0E2A"/>
    <w:rsid w:val="00C52033"/>
    <w:rsid w:val="00C858A0"/>
    <w:rsid w:val="00C87735"/>
    <w:rsid w:val="00CF70A6"/>
    <w:rsid w:val="00D4456C"/>
    <w:rsid w:val="00DF6DE0"/>
    <w:rsid w:val="00EB49FF"/>
    <w:rsid w:val="00F8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AD6C"/>
  <w15:chartTrackingRefBased/>
  <w15:docId w15:val="{C58B984E-540D-4EF5-946F-4F4D35EC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paragraph" w:styleId="Heading1">
    <w:name w:val="heading 1"/>
    <w:basedOn w:val="Normal"/>
    <w:next w:val="Normal"/>
    <w:link w:val="Heading1Char"/>
    <w:uiPriority w:val="9"/>
    <w:qFormat/>
    <w:rsid w:val="00C877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 w:type="character" w:customStyle="1" w:styleId="Heading1Char">
    <w:name w:val="Heading 1 Char"/>
    <w:basedOn w:val="DefaultParagraphFont"/>
    <w:link w:val="Heading1"/>
    <w:uiPriority w:val="9"/>
    <w:rsid w:val="00C877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 w:id="1239897869">
      <w:bodyDiv w:val="1"/>
      <w:marLeft w:val="0"/>
      <w:marRight w:val="0"/>
      <w:marTop w:val="0"/>
      <w:marBottom w:val="0"/>
      <w:divBdr>
        <w:top w:val="none" w:sz="0" w:space="0" w:color="auto"/>
        <w:left w:val="none" w:sz="0" w:space="0" w:color="auto"/>
        <w:bottom w:val="none" w:sz="0" w:space="0" w:color="auto"/>
        <w:right w:val="none" w:sz="0" w:space="0" w:color="auto"/>
      </w:divBdr>
    </w:div>
    <w:div w:id="1624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eto\Documents\Custom%20Office%20Templates\Awardee%20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51da6e8-0990-4836-98bf-3524965e7b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6" ma:contentTypeDescription="Create a new document." ma:contentTypeScope="" ma:versionID="1c8296b70521fabf4bc4391213d7b0aa">
  <xsd:schema xmlns:xsd="http://www.w3.org/2001/XMLSchema" xmlns:xs="http://www.w3.org/2001/XMLSchema" xmlns:p="http://schemas.microsoft.com/office/2006/metadata/properties" xmlns:ns1="http://schemas.microsoft.com/sharepoint/v3" xmlns:ns3="951da6e8-0990-4836-98bf-3524965e7b39" xmlns:ns4="c3448452-f323-4cb2-a9ce-89792ff85c1a" targetNamespace="http://schemas.microsoft.com/office/2006/metadata/properties" ma:root="true" ma:fieldsID="923e5f495fb64b12b352999d92a4d9d0" ns1:_="" ns3:_="" ns4:_="">
    <xsd:import namespace="http://schemas.microsoft.com/sharepoint/v3"/>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2.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 ds:uri="http://schemas.microsoft.com/sharepoint/v3"/>
    <ds:schemaRef ds:uri="951da6e8-0990-4836-98bf-3524965e7b39"/>
  </ds:schemaRefs>
</ds:datastoreItem>
</file>

<file path=customXml/itemProps3.xml><?xml version="1.0" encoding="utf-8"?>
<ds:datastoreItem xmlns:ds="http://schemas.openxmlformats.org/officeDocument/2006/customXml" ds:itemID="{61E52E73-4A88-4853-AE3F-99FF3A2E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Awardee List.dotx</Template>
  <TotalTime>17</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LNietos</dc:creator>
  <cp:keywords/>
  <dc:description/>
  <cp:lastModifiedBy>Sinkevicius, Aiste</cp:lastModifiedBy>
  <cp:revision>7</cp:revision>
  <dcterms:created xsi:type="dcterms:W3CDTF">2023-06-22T21:11:00Z</dcterms:created>
  <dcterms:modified xsi:type="dcterms:W3CDTF">2023-06-27T18:53:00Z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