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E6595" w14:textId="57D31FA6" w:rsidR="4BB36B70" w:rsidRPr="00702CD4" w:rsidRDefault="47BC596B" w:rsidP="4F98FDD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331D808">
        <w:rPr>
          <w:rFonts w:ascii="Times New Roman" w:eastAsia="Times New Roman" w:hAnsi="Times New Roman" w:cs="Times New Roman"/>
          <w:sz w:val="24"/>
          <w:szCs w:val="24"/>
        </w:rPr>
        <w:t xml:space="preserve">Will this </w:t>
      </w:r>
      <w:r w:rsidR="4FDC9120" w:rsidRPr="341A4A41">
        <w:rPr>
          <w:rFonts w:ascii="Times New Roman" w:eastAsia="Times New Roman" w:hAnsi="Times New Roman" w:cs="Times New Roman"/>
          <w:sz w:val="24"/>
          <w:szCs w:val="24"/>
        </w:rPr>
        <w:t>NGO</w:t>
      </w:r>
      <w:r w:rsidRPr="5331D808">
        <w:rPr>
          <w:rFonts w:ascii="Times New Roman" w:eastAsia="Times New Roman" w:hAnsi="Times New Roman" w:cs="Times New Roman"/>
          <w:sz w:val="24"/>
          <w:szCs w:val="24"/>
        </w:rPr>
        <w:t xml:space="preserve"> apply to </w:t>
      </w:r>
      <w:r w:rsidR="009E5018">
        <w:rPr>
          <w:rFonts w:ascii="Times New Roman" w:eastAsia="Times New Roman" w:hAnsi="Times New Roman" w:cs="Times New Roman"/>
          <w:sz w:val="24"/>
          <w:szCs w:val="24"/>
        </w:rPr>
        <w:t>teachers and certifi</w:t>
      </w:r>
      <w:r w:rsidRPr="5331D808">
        <w:rPr>
          <w:rFonts w:ascii="Times New Roman" w:eastAsia="Times New Roman" w:hAnsi="Times New Roman" w:cs="Times New Roman"/>
          <w:sz w:val="24"/>
          <w:szCs w:val="24"/>
        </w:rPr>
        <w:t xml:space="preserve">ed staff such as </w:t>
      </w:r>
      <w:r w:rsidR="009B39F2">
        <w:rPr>
          <w:rFonts w:ascii="Times New Roman" w:eastAsia="Times New Roman" w:hAnsi="Times New Roman" w:cs="Times New Roman"/>
          <w:sz w:val="24"/>
          <w:szCs w:val="24"/>
        </w:rPr>
        <w:t>School Coun</w:t>
      </w:r>
      <w:r w:rsidRPr="52822D3E">
        <w:rPr>
          <w:rFonts w:ascii="Times New Roman" w:eastAsia="Times New Roman" w:hAnsi="Times New Roman" w:cs="Times New Roman"/>
          <w:sz w:val="24"/>
          <w:szCs w:val="24"/>
        </w:rPr>
        <w:t>selors</w:t>
      </w:r>
      <w:r w:rsidRPr="5331D808">
        <w:rPr>
          <w:rFonts w:ascii="Times New Roman" w:eastAsia="Times New Roman" w:hAnsi="Times New Roman" w:cs="Times New Roman"/>
          <w:sz w:val="24"/>
          <w:szCs w:val="24"/>
        </w:rPr>
        <w:t xml:space="preserve"> and Child Study Team members?</w:t>
      </w:r>
    </w:p>
    <w:p w14:paraId="7CCE3856" w14:textId="57945779" w:rsidR="4F98FDDB" w:rsidRPr="00702CD4" w:rsidRDefault="6CA9C870" w:rsidP="00702C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881AF9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Participation of non-instructional staff members would be appropriate when tightly aligned with the purpose and intent of the NGO.</w:t>
      </w:r>
      <w:r w:rsidRPr="51881AF9">
        <w:t xml:space="preserve"> </w:t>
      </w:r>
      <w:r w:rsidR="72E3D1AB" w:rsidRPr="51881AF9">
        <w:rPr>
          <w:rFonts w:ascii="Times New Roman" w:eastAsia="Times New Roman" w:hAnsi="Times New Roman" w:cs="Times New Roman"/>
          <w:sz w:val="24"/>
          <w:szCs w:val="24"/>
        </w:rPr>
        <w:t>As stated in the NGO, the Teacher Climate and Culture Innovation Grant intend</w:t>
      </w:r>
      <w:r w:rsidR="37BC35F1" w:rsidRPr="51881AF9">
        <w:rPr>
          <w:rFonts w:ascii="Times New Roman" w:eastAsia="Times New Roman" w:hAnsi="Times New Roman" w:cs="Times New Roman"/>
          <w:sz w:val="24"/>
          <w:szCs w:val="24"/>
        </w:rPr>
        <w:t>s</w:t>
      </w:r>
      <w:r w:rsidR="72E3D1AB" w:rsidRPr="51881AF9">
        <w:rPr>
          <w:rFonts w:ascii="Times New Roman" w:eastAsia="Times New Roman" w:hAnsi="Times New Roman" w:cs="Times New Roman"/>
          <w:sz w:val="24"/>
          <w:szCs w:val="24"/>
        </w:rPr>
        <w:t xml:space="preserve"> to address one of the key recommendations from the Task Force on Public School Staff Shortages in New Jersey: </w:t>
      </w:r>
      <w:r w:rsidR="63E71C4A" w:rsidRPr="51881AF9">
        <w:rPr>
          <w:rFonts w:ascii="Times New Roman" w:eastAsia="Times New Roman" w:hAnsi="Times New Roman" w:cs="Times New Roman"/>
          <w:sz w:val="24"/>
          <w:szCs w:val="24"/>
        </w:rPr>
        <w:t>"</w:t>
      </w:r>
      <w:r w:rsidR="72E3D1AB" w:rsidRPr="51881AF9">
        <w:rPr>
          <w:rFonts w:ascii="Times New Roman" w:eastAsia="Times New Roman" w:hAnsi="Times New Roman" w:cs="Times New Roman"/>
          <w:sz w:val="24"/>
          <w:szCs w:val="24"/>
        </w:rPr>
        <w:t>reclaiming teacher time</w:t>
      </w:r>
      <w:r w:rsidR="63E71C4A" w:rsidRPr="51881AF9">
        <w:rPr>
          <w:rFonts w:ascii="Times New Roman" w:eastAsia="Times New Roman" w:hAnsi="Times New Roman" w:cs="Times New Roman"/>
          <w:sz w:val="24"/>
          <w:szCs w:val="24"/>
        </w:rPr>
        <w:t>"</w:t>
      </w:r>
      <w:r w:rsidR="72E3D1AB" w:rsidRPr="51881AF9">
        <w:rPr>
          <w:rFonts w:ascii="Times New Roman" w:eastAsia="Times New Roman" w:hAnsi="Times New Roman" w:cs="Times New Roman"/>
          <w:sz w:val="24"/>
          <w:szCs w:val="24"/>
        </w:rPr>
        <w:t xml:space="preserve"> through the investigation and implementation of policies and procedures which reduce administrative paperwork and other tasks that pull teachers away from classroom instruction.</w:t>
      </w:r>
      <w:r w:rsidR="15EDFF52" w:rsidRPr="51881AF9">
        <w:rPr>
          <w:rFonts w:ascii="Times New Roman" w:eastAsia="Times New Roman" w:hAnsi="Times New Roman" w:cs="Times New Roman"/>
          <w:sz w:val="24"/>
          <w:szCs w:val="24"/>
        </w:rPr>
        <w:t xml:space="preserve"> Participation of non-instructional staff members would be appropriate when tightly aligned with the purpose and intent of the NGO, which is reclaiming teacher time.</w:t>
      </w:r>
    </w:p>
    <w:p w14:paraId="108B8184" w14:textId="75A4E0EA" w:rsidR="73FD5D2D" w:rsidRDefault="73FD5D2D" w:rsidP="4F98FDDB">
      <w:pPr>
        <w:pStyle w:val="ListParagraph"/>
        <w:spacing w:beforeAutospacing="1" w:afterAutospacing="1" w:line="24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724DE4D1" w14:textId="1B34DFE3" w:rsidR="70BFCAC1" w:rsidRDefault="66554277" w:rsidP="51881AF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2254C4D5" w:rsidRPr="51881AF9">
        <w:rPr>
          <w:rFonts w:ascii="Times New Roman" w:eastAsia="Times New Roman" w:hAnsi="Times New Roman" w:cs="Times New Roman"/>
          <w:sz w:val="24"/>
          <w:szCs w:val="24"/>
        </w:rPr>
        <w:t xml:space="preserve">kinds of 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>administrative tasks can a district remove from teachers' plates</w:t>
      </w:r>
      <w:r w:rsidR="07CA6D8F" w:rsidRPr="51881A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74D9B47" w:rsidRPr="51881AF9">
        <w:rPr>
          <w:rFonts w:ascii="Times New Roman" w:eastAsia="Times New Roman" w:hAnsi="Times New Roman" w:cs="Times New Roman"/>
          <w:sz w:val="24"/>
          <w:szCs w:val="24"/>
        </w:rPr>
        <w:t>i.e.,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 SGOs, lesson plans</w:t>
      </w:r>
      <w:r w:rsidR="6DBFD057" w:rsidRPr="51881AF9">
        <w:rPr>
          <w:rFonts w:ascii="Times New Roman" w:eastAsia="Times New Roman" w:hAnsi="Times New Roman" w:cs="Times New Roman"/>
          <w:sz w:val="24"/>
          <w:szCs w:val="24"/>
        </w:rPr>
        <w:t>, etc.)</w:t>
      </w:r>
      <w:r w:rsidR="368C90A2" w:rsidRPr="51881AF9">
        <w:rPr>
          <w:rFonts w:ascii="Times New Roman" w:eastAsia="Times New Roman" w:hAnsi="Times New Roman" w:cs="Times New Roman"/>
          <w:sz w:val="24"/>
          <w:szCs w:val="24"/>
        </w:rPr>
        <w:t>?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 The NGO </w:t>
      </w:r>
      <w:r w:rsidR="325350BA" w:rsidRPr="51881AF9">
        <w:rPr>
          <w:rFonts w:ascii="Times New Roman" w:eastAsia="Times New Roman" w:hAnsi="Times New Roman" w:cs="Times New Roman"/>
          <w:sz w:val="24"/>
          <w:szCs w:val="24"/>
        </w:rPr>
        <w:t>does not define administrative tasks or paperwork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>.</w:t>
      </w:r>
      <w:r w:rsidR="797AFC80" w:rsidRPr="51881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A465AB" w14:textId="4006E1EB" w:rsidR="73FD5D2D" w:rsidRDefault="4FF27091" w:rsidP="51881AF9">
      <w:pPr>
        <w:pStyle w:val="ListParagraph"/>
        <w:numPr>
          <w:ilvl w:val="0"/>
          <w:numId w:val="9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The NGO is aligned with the </w:t>
      </w:r>
      <w:hyperlink r:id="rId7">
        <w:r w:rsidRPr="51881A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Initial Recommendations from Members of the Task Force on Public School Staff Shortages in New Jersey.</w:t>
        </w:r>
      </w:hyperlink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6E82493" w:rsidRPr="51881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B96FFE" w:rsidRPr="51881AF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13A79DC5" w:rsidRPr="51881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82631D" w:rsidRPr="51881AF9">
        <w:rPr>
          <w:rFonts w:ascii="Times New Roman" w:eastAsia="Times New Roman" w:hAnsi="Times New Roman" w:cs="Times New Roman"/>
          <w:sz w:val="24"/>
          <w:szCs w:val="24"/>
        </w:rPr>
        <w:t>provides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 additional information on the Task Force’s recommendations</w:t>
      </w:r>
      <w:r w:rsidR="45A1ED5A" w:rsidRPr="51881AF9">
        <w:rPr>
          <w:rFonts w:ascii="Times New Roman" w:eastAsia="Times New Roman" w:hAnsi="Times New Roman" w:cs="Times New Roman"/>
          <w:sz w:val="24"/>
          <w:szCs w:val="24"/>
        </w:rPr>
        <w:t xml:space="preserve"> including more information on the removal of administrative paperwork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EB207EA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5A7C9908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pplicants</w:t>
      </w:r>
      <w:r w:rsidR="5EB207EA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to </w:t>
      </w:r>
      <w:r w:rsidR="1FB528FF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</w:t>
      </w:r>
      <w:r w:rsidR="544D4F8F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5ED62FEE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policies, programming, guidance</w:t>
      </w:r>
      <w:r w:rsidR="743ACEA9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5ED62FEE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and/or equivalencies (PPGEs) aimed at reclaiming teacher time</w:t>
      </w:r>
      <w:r w:rsidR="52CE2346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ED62FEE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33D0B67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Applicants shall </w:t>
      </w:r>
      <w:r w:rsidR="53D35A09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propose </w:t>
      </w:r>
      <w:r w:rsidR="06CB9CCE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innovative</w:t>
      </w:r>
      <w:r w:rsidR="06814A3C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6CB9CCE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6814A3C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replicable, and sustainable</w:t>
      </w:r>
      <w:r w:rsidR="2E5D534F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95E8E43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projects</w:t>
      </w:r>
      <w:r w:rsidR="691CED17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meet the NGO's parameters</w:t>
      </w:r>
      <w:r w:rsidR="06814A3C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can</w:t>
      </w:r>
      <w:r w:rsidR="428A46D7" w:rsidRPr="51881A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shared statewide.</w:t>
      </w:r>
    </w:p>
    <w:p w14:paraId="5E6D3037" w14:textId="6E338863" w:rsidR="73FD5D2D" w:rsidRDefault="73FD5D2D" w:rsidP="73FD5D2D">
      <w:pPr>
        <w:pStyle w:val="ListParagraph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A57AD" w14:textId="4C7AFD5C" w:rsidR="00244370" w:rsidRPr="00B874B5" w:rsidRDefault="00AC6785" w:rsidP="00B874B5">
      <w:pPr>
        <w:pStyle w:val="ListParagraph"/>
        <w:numPr>
          <w:ilvl w:val="0"/>
          <w:numId w:val="15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74B5">
        <w:rPr>
          <w:rFonts w:ascii="Times New Roman" w:eastAsia="Times New Roman" w:hAnsi="Times New Roman" w:cs="Times New Roman"/>
          <w:sz w:val="24"/>
          <w:szCs w:val="24"/>
        </w:rPr>
        <w:t>Can you pay</w:t>
      </w:r>
      <w:r w:rsidR="00EA36CD" w:rsidRPr="00B87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4B5">
        <w:rPr>
          <w:rFonts w:ascii="Times New Roman" w:eastAsia="Times New Roman" w:hAnsi="Times New Roman" w:cs="Times New Roman"/>
          <w:sz w:val="24"/>
          <w:szCs w:val="24"/>
        </w:rPr>
        <w:t xml:space="preserve">teachers </w:t>
      </w:r>
      <w:r w:rsidR="00B6712E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874B5">
        <w:rPr>
          <w:rFonts w:ascii="Times New Roman" w:eastAsia="Times New Roman" w:hAnsi="Times New Roman" w:cs="Times New Roman"/>
          <w:sz w:val="24"/>
          <w:szCs w:val="24"/>
        </w:rPr>
        <w:t xml:space="preserve"> lesson planning, SGOs, and PDPs in the summer</w:t>
      </w:r>
      <w:r w:rsidR="6AD6BA2F" w:rsidRPr="00B874B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DF13876" w14:textId="073F7936" w:rsidR="7C0444A6" w:rsidRDefault="26EC5828" w:rsidP="51881AF9">
      <w:pPr>
        <w:pStyle w:val="ListParagraph"/>
        <w:numPr>
          <w:ilvl w:val="0"/>
          <w:numId w:val="16"/>
        </w:numPr>
        <w:spacing w:beforeAutospacing="1" w:after="0" w:afterAutospacing="1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Teacher stipends for </w:t>
      </w:r>
      <w:r w:rsidR="689A430C" w:rsidRPr="51881AF9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="428A46D7" w:rsidRPr="51881AF9">
        <w:rPr>
          <w:rFonts w:ascii="Times New Roman" w:eastAsia="Times New Roman" w:hAnsi="Times New Roman" w:cs="Times New Roman"/>
          <w:sz w:val="24"/>
          <w:szCs w:val="24"/>
        </w:rPr>
        <w:t xml:space="preserve">planning and implementation conducted 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beyond the workday </w:t>
      </w:r>
      <w:r w:rsidR="0FEB6041" w:rsidRPr="51881AF9">
        <w:rPr>
          <w:rFonts w:ascii="Times New Roman" w:eastAsia="Times New Roman" w:hAnsi="Times New Roman" w:cs="Times New Roman"/>
          <w:sz w:val="24"/>
          <w:szCs w:val="24"/>
        </w:rPr>
        <w:t>and</w:t>
      </w:r>
      <w:r w:rsidR="63E531FF" w:rsidRPr="51881AF9">
        <w:rPr>
          <w:rFonts w:ascii="Times New Roman" w:eastAsia="Times New Roman" w:hAnsi="Times New Roman" w:cs="Times New Roman"/>
          <w:sz w:val="24"/>
          <w:szCs w:val="24"/>
        </w:rPr>
        <w:t>/or</w:t>
      </w:r>
      <w:r w:rsidR="0FEB6041" w:rsidRPr="51881AF9">
        <w:rPr>
          <w:rFonts w:ascii="Times New Roman" w:eastAsia="Times New Roman" w:hAnsi="Times New Roman" w:cs="Times New Roman"/>
          <w:sz w:val="24"/>
          <w:szCs w:val="24"/>
        </w:rPr>
        <w:t xml:space="preserve"> school year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EE9EE8" w:rsidRPr="51881AF9">
        <w:rPr>
          <w:rFonts w:ascii="Times New Roman" w:eastAsia="Times New Roman" w:hAnsi="Times New Roman" w:cs="Times New Roman"/>
          <w:sz w:val="24"/>
          <w:szCs w:val="24"/>
        </w:rPr>
        <w:t>are allowable but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0E7574" w:rsidRPr="51881AF9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="5E9DB302" w:rsidRPr="51881AF9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57B04DC5" w:rsidRPr="51881AF9">
        <w:rPr>
          <w:rFonts w:ascii="Times New Roman" w:eastAsia="Times New Roman" w:hAnsi="Times New Roman" w:cs="Times New Roman"/>
          <w:sz w:val="24"/>
          <w:szCs w:val="24"/>
        </w:rPr>
        <w:t xml:space="preserve">tightly </w:t>
      </w:r>
      <w:r w:rsidR="5E9DB302" w:rsidRPr="51881AF9">
        <w:rPr>
          <w:rFonts w:ascii="Times New Roman" w:eastAsia="Times New Roman" w:hAnsi="Times New Roman" w:cs="Times New Roman"/>
          <w:sz w:val="24"/>
          <w:szCs w:val="24"/>
        </w:rPr>
        <w:t xml:space="preserve">aligned </w:t>
      </w:r>
      <w:r w:rsidR="431E0C95" w:rsidRPr="51881AF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5E9DB302" w:rsidRPr="51881AF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34C18B9" w:rsidRPr="51881AF9">
        <w:rPr>
          <w:rFonts w:ascii="Times New Roman" w:eastAsia="Times New Roman" w:hAnsi="Times New Roman" w:cs="Times New Roman"/>
          <w:sz w:val="24"/>
          <w:szCs w:val="24"/>
        </w:rPr>
        <w:t xml:space="preserve">purpose and intent of the NGO. </w:t>
      </w:r>
    </w:p>
    <w:p w14:paraId="644242DE" w14:textId="552E01E0" w:rsidR="51881AF9" w:rsidRDefault="51881AF9" w:rsidP="51881AF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1CF4A" w14:textId="5843727B" w:rsidR="00AC6785" w:rsidRPr="001C155B" w:rsidRDefault="72701438" w:rsidP="51881AF9">
      <w:pPr>
        <w:pStyle w:val="ListParagraph"/>
        <w:numPr>
          <w:ilvl w:val="0"/>
          <w:numId w:val="1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48513A20" w:rsidRPr="51881AF9"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 w:rsidRPr="51881AF9">
        <w:rPr>
          <w:rFonts w:ascii="Times New Roman" w:eastAsia="Times New Roman" w:hAnsi="Times New Roman" w:cs="Times New Roman"/>
          <w:sz w:val="24"/>
          <w:szCs w:val="24"/>
        </w:rPr>
        <w:t xml:space="preserve">board resolutions </w:t>
      </w:r>
      <w:r w:rsidR="66554277" w:rsidRPr="51881AF9">
        <w:rPr>
          <w:rFonts w:ascii="Times New Roman" w:eastAsia="Times New Roman" w:hAnsi="Times New Roman" w:cs="Times New Roman"/>
          <w:sz w:val="24"/>
          <w:szCs w:val="24"/>
        </w:rPr>
        <w:t xml:space="preserve">necessary for </w:t>
      </w:r>
      <w:r w:rsidR="2595A86F" w:rsidRPr="51881AF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66554277" w:rsidRPr="51881AF9">
        <w:rPr>
          <w:rFonts w:ascii="Times New Roman" w:eastAsia="Times New Roman" w:hAnsi="Times New Roman" w:cs="Times New Roman"/>
          <w:sz w:val="24"/>
          <w:szCs w:val="24"/>
        </w:rPr>
        <w:t xml:space="preserve">submission of the application? </w:t>
      </w:r>
    </w:p>
    <w:p w14:paraId="3C9B1D82" w14:textId="2B892FAC" w:rsidR="00AC6785" w:rsidRDefault="24D85C60" w:rsidP="00585355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5331D808">
        <w:rPr>
          <w:rFonts w:ascii="Times New Roman" w:eastAsia="Times New Roman" w:hAnsi="Times New Roman" w:cs="Times New Roman"/>
          <w:sz w:val="24"/>
          <w:szCs w:val="24"/>
        </w:rPr>
        <w:t xml:space="preserve">A board resolution is </w:t>
      </w:r>
      <w:r w:rsidR="00263C8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5331D808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33DBB0" w:rsidRPr="5331D808">
        <w:rPr>
          <w:rFonts w:ascii="Times New Roman" w:eastAsia="Times New Roman" w:hAnsi="Times New Roman" w:cs="Times New Roman"/>
          <w:sz w:val="24"/>
          <w:szCs w:val="24"/>
        </w:rPr>
        <w:t xml:space="preserve"> component of the application. </w:t>
      </w:r>
      <w:r w:rsidR="79B36B7F" w:rsidRPr="5331D808">
        <w:rPr>
          <w:rFonts w:ascii="Times New Roman" w:eastAsia="Times New Roman" w:hAnsi="Times New Roman" w:cs="Times New Roman"/>
          <w:sz w:val="24"/>
          <w:szCs w:val="24"/>
        </w:rPr>
        <w:t>In the EWEG application</w:t>
      </w:r>
      <w:r w:rsidR="00263C8C">
        <w:rPr>
          <w:rFonts w:ascii="Times New Roman" w:eastAsia="Times New Roman" w:hAnsi="Times New Roman" w:cs="Times New Roman"/>
          <w:sz w:val="24"/>
          <w:szCs w:val="24"/>
        </w:rPr>
        <w:t>,</w:t>
      </w:r>
      <w:r w:rsidR="79B36B7F" w:rsidRPr="5331D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55DD03A" w:rsidRPr="5331D808">
        <w:rPr>
          <w:rFonts w:ascii="Times New Roman" w:eastAsia="Times New Roman" w:hAnsi="Times New Roman" w:cs="Times New Roman"/>
          <w:sz w:val="24"/>
          <w:szCs w:val="24"/>
        </w:rPr>
        <w:t>applicants must e</w:t>
      </w:r>
      <w:r w:rsidR="232095C2" w:rsidRPr="5331D808">
        <w:rPr>
          <w:rFonts w:ascii="Times New Roman" w:eastAsia="Times New Roman" w:hAnsi="Times New Roman" w:cs="Times New Roman"/>
          <w:sz w:val="24"/>
          <w:szCs w:val="24"/>
        </w:rPr>
        <w:t xml:space="preserve">nter the date the Board </w:t>
      </w:r>
      <w:r w:rsidR="5556339C" w:rsidRPr="5331D808">
        <w:rPr>
          <w:rFonts w:ascii="Times New Roman" w:eastAsia="Times New Roman" w:hAnsi="Times New Roman" w:cs="Times New Roman"/>
          <w:sz w:val="24"/>
          <w:szCs w:val="24"/>
        </w:rPr>
        <w:t>a</w:t>
      </w:r>
      <w:r w:rsidR="232095C2" w:rsidRPr="5331D808">
        <w:rPr>
          <w:rFonts w:ascii="Times New Roman" w:eastAsia="Times New Roman" w:hAnsi="Times New Roman" w:cs="Times New Roman"/>
          <w:sz w:val="24"/>
          <w:szCs w:val="24"/>
        </w:rPr>
        <w:t xml:space="preserve">pproved the submission of this application. If the </w:t>
      </w:r>
      <w:r w:rsidR="00FF3173">
        <w:rPr>
          <w:rFonts w:ascii="Times New Roman" w:eastAsia="Times New Roman" w:hAnsi="Times New Roman" w:cs="Times New Roman"/>
          <w:sz w:val="24"/>
          <w:szCs w:val="24"/>
        </w:rPr>
        <w:t>approval date</w:t>
      </w:r>
      <w:r w:rsidR="232095C2" w:rsidRPr="5331D808">
        <w:rPr>
          <w:rFonts w:ascii="Times New Roman" w:eastAsia="Times New Roman" w:hAnsi="Times New Roman" w:cs="Times New Roman"/>
          <w:sz w:val="24"/>
          <w:szCs w:val="24"/>
        </w:rPr>
        <w:t xml:space="preserve"> by the Board of Education, Board of Directors, or other similar governing body is </w:t>
      </w:r>
      <w:proofErr w:type="gramStart"/>
      <w:r w:rsidR="232095C2" w:rsidRPr="5331D808">
        <w:rPr>
          <w:rFonts w:ascii="Times New Roman" w:eastAsia="Times New Roman" w:hAnsi="Times New Roman" w:cs="Times New Roman"/>
          <w:sz w:val="24"/>
          <w:szCs w:val="24"/>
        </w:rPr>
        <w:t>subsequent to</w:t>
      </w:r>
      <w:proofErr w:type="gramEnd"/>
      <w:r w:rsidR="232095C2" w:rsidRPr="5331D808">
        <w:rPr>
          <w:rFonts w:ascii="Times New Roman" w:eastAsia="Times New Roman" w:hAnsi="Times New Roman" w:cs="Times New Roman"/>
          <w:sz w:val="24"/>
          <w:szCs w:val="24"/>
        </w:rPr>
        <w:t xml:space="preserve"> the application submission date, the applicant is responsible for obtaining institutional approval and maintaining a record of it as part of the audit file. The New Jersey Department of Education reserves the right to request proof of approval, such as a copy of the Board Resolution or a Certified Copy of the Board minutes showing the Approval Action</w:t>
      </w:r>
      <w:r w:rsidR="79B36B7F" w:rsidRPr="5331D8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FAACB" w14:textId="30052442" w:rsidR="51881AF9" w:rsidRDefault="51881AF9" w:rsidP="51881A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815ED6" w14:textId="557D8810" w:rsidR="51881AF9" w:rsidRDefault="51881AF9" w:rsidP="51881AF9">
      <w:pPr>
        <w:spacing w:after="0" w:line="240" w:lineRule="auto"/>
        <w:rPr>
          <w:rFonts w:ascii="Times" w:eastAsia="Times" w:hAnsi="Times" w:cs="Times"/>
          <w:sz w:val="24"/>
          <w:szCs w:val="24"/>
        </w:rPr>
      </w:pPr>
    </w:p>
    <w:sectPr w:rsidR="51881AF9" w:rsidSect="00AD3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88FA" w14:textId="77777777" w:rsidR="00AD3B66" w:rsidRDefault="00AD3B66" w:rsidP="007E49AA">
      <w:pPr>
        <w:spacing w:after="0" w:line="240" w:lineRule="auto"/>
      </w:pPr>
      <w:r>
        <w:separator/>
      </w:r>
    </w:p>
  </w:endnote>
  <w:endnote w:type="continuationSeparator" w:id="0">
    <w:p w14:paraId="617A0A67" w14:textId="77777777" w:rsidR="00AD3B66" w:rsidRDefault="00AD3B66" w:rsidP="007E49AA">
      <w:pPr>
        <w:spacing w:after="0" w:line="240" w:lineRule="auto"/>
      </w:pPr>
      <w:r>
        <w:continuationSeparator/>
      </w:r>
    </w:p>
  </w:endnote>
  <w:endnote w:type="continuationNotice" w:id="1">
    <w:p w14:paraId="40B485A6" w14:textId="77777777" w:rsidR="00AD3B66" w:rsidRDefault="00AD3B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32F2" w14:textId="77777777" w:rsidR="00304821" w:rsidRDefault="00304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69A2" w14:textId="77777777" w:rsidR="00304821" w:rsidRDefault="00304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BC84" w14:textId="77777777" w:rsidR="00304821" w:rsidRDefault="00304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316A" w14:textId="77777777" w:rsidR="00AD3B66" w:rsidRDefault="00AD3B66" w:rsidP="007E49AA">
      <w:pPr>
        <w:spacing w:after="0" w:line="240" w:lineRule="auto"/>
      </w:pPr>
      <w:r>
        <w:separator/>
      </w:r>
    </w:p>
  </w:footnote>
  <w:footnote w:type="continuationSeparator" w:id="0">
    <w:p w14:paraId="4A23EFF0" w14:textId="77777777" w:rsidR="00AD3B66" w:rsidRDefault="00AD3B66" w:rsidP="007E49AA">
      <w:pPr>
        <w:spacing w:after="0" w:line="240" w:lineRule="auto"/>
      </w:pPr>
      <w:r>
        <w:continuationSeparator/>
      </w:r>
    </w:p>
  </w:footnote>
  <w:footnote w:type="continuationNotice" w:id="1">
    <w:p w14:paraId="4A6DC739" w14:textId="77777777" w:rsidR="00AD3B66" w:rsidRDefault="00AD3B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AC9E" w14:textId="77777777" w:rsidR="00304821" w:rsidRDefault="00304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61C8" w14:textId="7B2DD7BD" w:rsidR="00304821" w:rsidRPr="007D684A" w:rsidRDefault="008B3AD8" w:rsidP="007D684A">
    <w:pPr>
      <w:pStyle w:val="Heading1"/>
      <w:jc w:val="center"/>
      <w:rPr>
        <w:b/>
        <w:bCs/>
      </w:rPr>
    </w:pPr>
    <w:r w:rsidRPr="007D684A">
      <w:rPr>
        <w:b/>
        <w:bCs/>
      </w:rPr>
      <w:t>Teacher Climate and Culture Innovation</w:t>
    </w:r>
    <w:r w:rsidR="007D684A">
      <w:rPr>
        <w:b/>
        <w:bCs/>
      </w:rPr>
      <w:t xml:space="preserve"> Notice of Grant Opportunity</w:t>
    </w:r>
  </w:p>
  <w:p w14:paraId="0C67BBEF" w14:textId="36A822CC" w:rsidR="008B3AD8" w:rsidRPr="007D684A" w:rsidRDefault="00AC27A3" w:rsidP="00287759">
    <w:pPr>
      <w:pStyle w:val="Heading2"/>
      <w:spacing w:after="240"/>
      <w:jc w:val="center"/>
      <w:rPr>
        <w:b/>
        <w:bCs/>
      </w:rPr>
    </w:pPr>
    <w:r w:rsidRPr="007D684A">
      <w:rPr>
        <w:b/>
        <w:bCs/>
      </w:rPr>
      <w:t>Technical Assistance Session</w:t>
    </w:r>
    <w:r w:rsidR="00F76D74" w:rsidRPr="007D684A">
      <w:rPr>
        <w:b/>
        <w:bCs/>
      </w:rPr>
      <w:t xml:space="preserve"> Question</w:t>
    </w:r>
    <w:r w:rsidR="007D684A" w:rsidRPr="007D684A">
      <w:rPr>
        <w:b/>
        <w:bCs/>
      </w:rPr>
      <w:t>s</w:t>
    </w:r>
    <w:r w:rsidR="00F76D74" w:rsidRPr="007D684A">
      <w:rPr>
        <w:b/>
        <w:bCs/>
      </w:rPr>
      <w:t xml:space="preserve"> and Answer</w:t>
    </w:r>
    <w:r w:rsidR="007D684A" w:rsidRPr="007D684A">
      <w:rPr>
        <w:b/>
        <w:bCs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D6DD" w14:textId="77777777" w:rsidR="00304821" w:rsidRDefault="00304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5759"/>
    <w:multiLevelType w:val="hybridMultilevel"/>
    <w:tmpl w:val="A7087C5C"/>
    <w:lvl w:ilvl="0" w:tplc="56A8CB9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2D4E694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7C0AEA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EA76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C843C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E16C2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C9850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26075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3E07B1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5AAC85"/>
    <w:multiLevelType w:val="hybridMultilevel"/>
    <w:tmpl w:val="343C6408"/>
    <w:lvl w:ilvl="0" w:tplc="E39C5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27D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3AE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8E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42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8E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6F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C5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E2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D08"/>
    <w:multiLevelType w:val="hybridMultilevel"/>
    <w:tmpl w:val="6D164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F785"/>
    <w:multiLevelType w:val="hybridMultilevel"/>
    <w:tmpl w:val="D8221D9C"/>
    <w:lvl w:ilvl="0" w:tplc="4C48D84E">
      <w:start w:val="1"/>
      <w:numFmt w:val="decimal"/>
      <w:lvlText w:val="%1."/>
      <w:lvlJc w:val="left"/>
      <w:pPr>
        <w:ind w:left="720" w:hanging="360"/>
      </w:pPr>
    </w:lvl>
    <w:lvl w:ilvl="1" w:tplc="E5F6C60C">
      <w:start w:val="1"/>
      <w:numFmt w:val="lowerLetter"/>
      <w:lvlText w:val="%2."/>
      <w:lvlJc w:val="left"/>
      <w:pPr>
        <w:ind w:left="1440" w:hanging="360"/>
      </w:pPr>
    </w:lvl>
    <w:lvl w:ilvl="2" w:tplc="456A7D84">
      <w:start w:val="1"/>
      <w:numFmt w:val="lowerRoman"/>
      <w:lvlText w:val="%3."/>
      <w:lvlJc w:val="right"/>
      <w:pPr>
        <w:ind w:left="2160" w:hanging="180"/>
      </w:pPr>
    </w:lvl>
    <w:lvl w:ilvl="3" w:tplc="8D940AB0">
      <w:start w:val="1"/>
      <w:numFmt w:val="decimal"/>
      <w:lvlText w:val="%4."/>
      <w:lvlJc w:val="left"/>
      <w:pPr>
        <w:ind w:left="2880" w:hanging="360"/>
      </w:pPr>
    </w:lvl>
    <w:lvl w:ilvl="4" w:tplc="4BF2DD5C">
      <w:start w:val="1"/>
      <w:numFmt w:val="lowerLetter"/>
      <w:lvlText w:val="%5."/>
      <w:lvlJc w:val="left"/>
      <w:pPr>
        <w:ind w:left="3600" w:hanging="360"/>
      </w:pPr>
    </w:lvl>
    <w:lvl w:ilvl="5" w:tplc="CBA2BEFE">
      <w:start w:val="1"/>
      <w:numFmt w:val="lowerRoman"/>
      <w:lvlText w:val="%6."/>
      <w:lvlJc w:val="right"/>
      <w:pPr>
        <w:ind w:left="4320" w:hanging="180"/>
      </w:pPr>
    </w:lvl>
    <w:lvl w:ilvl="6" w:tplc="C05C035C">
      <w:start w:val="1"/>
      <w:numFmt w:val="decimal"/>
      <w:lvlText w:val="%7."/>
      <w:lvlJc w:val="left"/>
      <w:pPr>
        <w:ind w:left="5040" w:hanging="360"/>
      </w:pPr>
    </w:lvl>
    <w:lvl w:ilvl="7" w:tplc="436E3220">
      <w:start w:val="1"/>
      <w:numFmt w:val="lowerLetter"/>
      <w:lvlText w:val="%8."/>
      <w:lvlJc w:val="left"/>
      <w:pPr>
        <w:ind w:left="5760" w:hanging="360"/>
      </w:pPr>
    </w:lvl>
    <w:lvl w:ilvl="8" w:tplc="7BBE89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68D8"/>
    <w:multiLevelType w:val="hybridMultilevel"/>
    <w:tmpl w:val="6330B11C"/>
    <w:lvl w:ilvl="0" w:tplc="2D6E1D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E22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C7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F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63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6B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4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C0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2A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5D9E"/>
    <w:multiLevelType w:val="hybridMultilevel"/>
    <w:tmpl w:val="63E00E02"/>
    <w:lvl w:ilvl="0" w:tplc="12E082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32341"/>
    <w:multiLevelType w:val="hybridMultilevel"/>
    <w:tmpl w:val="78A26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C7D02"/>
    <w:multiLevelType w:val="hybridMultilevel"/>
    <w:tmpl w:val="2CE0E200"/>
    <w:lvl w:ilvl="0" w:tplc="B9C2B8D2">
      <w:start w:val="1"/>
      <w:numFmt w:val="decimal"/>
      <w:lvlText w:val="%1)"/>
      <w:lvlJc w:val="left"/>
      <w:pPr>
        <w:ind w:left="2160" w:hanging="360"/>
      </w:pPr>
    </w:lvl>
    <w:lvl w:ilvl="1" w:tplc="FCEA3104">
      <w:start w:val="1"/>
      <w:numFmt w:val="decimal"/>
      <w:lvlText w:val="%2)"/>
      <w:lvlJc w:val="left"/>
      <w:pPr>
        <w:ind w:left="2160" w:hanging="360"/>
      </w:pPr>
    </w:lvl>
    <w:lvl w:ilvl="2" w:tplc="C6C63F3E">
      <w:start w:val="1"/>
      <w:numFmt w:val="decimal"/>
      <w:lvlText w:val="%3)"/>
      <w:lvlJc w:val="left"/>
      <w:pPr>
        <w:ind w:left="2160" w:hanging="360"/>
      </w:pPr>
    </w:lvl>
    <w:lvl w:ilvl="3" w:tplc="904C5826">
      <w:start w:val="1"/>
      <w:numFmt w:val="decimal"/>
      <w:lvlText w:val="%4)"/>
      <w:lvlJc w:val="left"/>
      <w:pPr>
        <w:ind w:left="2160" w:hanging="360"/>
      </w:pPr>
    </w:lvl>
    <w:lvl w:ilvl="4" w:tplc="FD9CEB28">
      <w:start w:val="1"/>
      <w:numFmt w:val="decimal"/>
      <w:lvlText w:val="%5)"/>
      <w:lvlJc w:val="left"/>
      <w:pPr>
        <w:ind w:left="2160" w:hanging="360"/>
      </w:pPr>
    </w:lvl>
    <w:lvl w:ilvl="5" w:tplc="F0AEF336">
      <w:start w:val="1"/>
      <w:numFmt w:val="decimal"/>
      <w:lvlText w:val="%6)"/>
      <w:lvlJc w:val="left"/>
      <w:pPr>
        <w:ind w:left="2160" w:hanging="360"/>
      </w:pPr>
    </w:lvl>
    <w:lvl w:ilvl="6" w:tplc="F5E4BFB0">
      <w:start w:val="1"/>
      <w:numFmt w:val="decimal"/>
      <w:lvlText w:val="%7)"/>
      <w:lvlJc w:val="left"/>
      <w:pPr>
        <w:ind w:left="2160" w:hanging="360"/>
      </w:pPr>
    </w:lvl>
    <w:lvl w:ilvl="7" w:tplc="71CE59AE">
      <w:start w:val="1"/>
      <w:numFmt w:val="decimal"/>
      <w:lvlText w:val="%8)"/>
      <w:lvlJc w:val="left"/>
      <w:pPr>
        <w:ind w:left="2160" w:hanging="360"/>
      </w:pPr>
    </w:lvl>
    <w:lvl w:ilvl="8" w:tplc="E522FF6A">
      <w:start w:val="1"/>
      <w:numFmt w:val="decimal"/>
      <w:lvlText w:val="%9)"/>
      <w:lvlJc w:val="left"/>
      <w:pPr>
        <w:ind w:left="2160" w:hanging="360"/>
      </w:pPr>
    </w:lvl>
  </w:abstractNum>
  <w:abstractNum w:abstractNumId="8" w15:restartNumberingAfterBreak="0">
    <w:nsid w:val="37D4086A"/>
    <w:multiLevelType w:val="hybridMultilevel"/>
    <w:tmpl w:val="D58E424A"/>
    <w:lvl w:ilvl="0" w:tplc="12E0820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F0A7"/>
    <w:multiLevelType w:val="hybridMultilevel"/>
    <w:tmpl w:val="99DAAACC"/>
    <w:lvl w:ilvl="0" w:tplc="B7B658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7836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892A7D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4E28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C402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08605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1AE7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A09A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4E268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AC6A50"/>
    <w:multiLevelType w:val="hybridMultilevel"/>
    <w:tmpl w:val="7BF27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2AAF8C"/>
    <w:multiLevelType w:val="hybridMultilevel"/>
    <w:tmpl w:val="FDB2335A"/>
    <w:lvl w:ilvl="0" w:tplc="586A50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5E57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3F891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9C2B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A2822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3AE7F9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E6186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FC5A6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21A80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B16AE8"/>
    <w:multiLevelType w:val="hybridMultilevel"/>
    <w:tmpl w:val="01C08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91C8434">
      <w:start w:val="1"/>
      <w:numFmt w:val="lowerLetter"/>
      <w:lvlText w:val="%2."/>
      <w:lvlJc w:val="left"/>
      <w:pPr>
        <w:ind w:left="1440" w:hanging="360"/>
      </w:pPr>
    </w:lvl>
    <w:lvl w:ilvl="2" w:tplc="5EB80F6A">
      <w:start w:val="1"/>
      <w:numFmt w:val="lowerRoman"/>
      <w:lvlText w:val="%3."/>
      <w:lvlJc w:val="right"/>
      <w:pPr>
        <w:ind w:left="2160" w:hanging="180"/>
      </w:pPr>
    </w:lvl>
    <w:lvl w:ilvl="3" w:tplc="D762642E">
      <w:start w:val="1"/>
      <w:numFmt w:val="decimal"/>
      <w:lvlText w:val="%4."/>
      <w:lvlJc w:val="left"/>
      <w:pPr>
        <w:ind w:left="2880" w:hanging="360"/>
      </w:pPr>
    </w:lvl>
    <w:lvl w:ilvl="4" w:tplc="A43E495E">
      <w:start w:val="1"/>
      <w:numFmt w:val="lowerLetter"/>
      <w:lvlText w:val="%5."/>
      <w:lvlJc w:val="left"/>
      <w:pPr>
        <w:ind w:left="3600" w:hanging="360"/>
      </w:pPr>
    </w:lvl>
    <w:lvl w:ilvl="5" w:tplc="1208F99C">
      <w:start w:val="1"/>
      <w:numFmt w:val="lowerRoman"/>
      <w:lvlText w:val="%6."/>
      <w:lvlJc w:val="right"/>
      <w:pPr>
        <w:ind w:left="4320" w:hanging="180"/>
      </w:pPr>
    </w:lvl>
    <w:lvl w:ilvl="6" w:tplc="92E01CDC">
      <w:start w:val="1"/>
      <w:numFmt w:val="decimal"/>
      <w:lvlText w:val="%7."/>
      <w:lvlJc w:val="left"/>
      <w:pPr>
        <w:ind w:left="5040" w:hanging="360"/>
      </w:pPr>
    </w:lvl>
    <w:lvl w:ilvl="7" w:tplc="6F8810E2">
      <w:start w:val="1"/>
      <w:numFmt w:val="lowerLetter"/>
      <w:lvlText w:val="%8."/>
      <w:lvlJc w:val="left"/>
      <w:pPr>
        <w:ind w:left="5760" w:hanging="360"/>
      </w:pPr>
    </w:lvl>
    <w:lvl w:ilvl="8" w:tplc="F44477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EC7B3"/>
    <w:multiLevelType w:val="hybridMultilevel"/>
    <w:tmpl w:val="1F1E337E"/>
    <w:lvl w:ilvl="0" w:tplc="E5B84B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08400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89020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AA78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989C6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43A1DD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7AC3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CEADF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BB0D2A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21259"/>
    <w:multiLevelType w:val="hybridMultilevel"/>
    <w:tmpl w:val="049420C2"/>
    <w:lvl w:ilvl="0" w:tplc="F9C21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746D90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54E17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6E76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9034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4487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C4C1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34D43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17E7D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87443E"/>
    <w:multiLevelType w:val="hybridMultilevel"/>
    <w:tmpl w:val="3C8AF344"/>
    <w:lvl w:ilvl="0" w:tplc="FD4E4EC0">
      <w:start w:val="1"/>
      <w:numFmt w:val="decimal"/>
      <w:lvlText w:val="%1."/>
      <w:lvlJc w:val="left"/>
      <w:pPr>
        <w:ind w:left="720" w:hanging="360"/>
      </w:pPr>
    </w:lvl>
    <w:lvl w:ilvl="1" w:tplc="A028CA26">
      <w:start w:val="1"/>
      <w:numFmt w:val="lowerLetter"/>
      <w:lvlText w:val="%2."/>
      <w:lvlJc w:val="left"/>
      <w:pPr>
        <w:ind w:left="1440" w:hanging="360"/>
      </w:pPr>
    </w:lvl>
    <w:lvl w:ilvl="2" w:tplc="AF06258A">
      <w:start w:val="1"/>
      <w:numFmt w:val="lowerRoman"/>
      <w:lvlText w:val="%3."/>
      <w:lvlJc w:val="right"/>
      <w:pPr>
        <w:ind w:left="2160" w:hanging="180"/>
      </w:pPr>
    </w:lvl>
    <w:lvl w:ilvl="3" w:tplc="AD148AB0">
      <w:start w:val="1"/>
      <w:numFmt w:val="decimal"/>
      <w:lvlText w:val="%4."/>
      <w:lvlJc w:val="left"/>
      <w:pPr>
        <w:ind w:left="2880" w:hanging="360"/>
      </w:pPr>
    </w:lvl>
    <w:lvl w:ilvl="4" w:tplc="16007620">
      <w:start w:val="1"/>
      <w:numFmt w:val="lowerLetter"/>
      <w:lvlText w:val="%5."/>
      <w:lvlJc w:val="left"/>
      <w:pPr>
        <w:ind w:left="3600" w:hanging="360"/>
      </w:pPr>
    </w:lvl>
    <w:lvl w:ilvl="5" w:tplc="1F8CA708">
      <w:start w:val="1"/>
      <w:numFmt w:val="lowerRoman"/>
      <w:lvlText w:val="%6."/>
      <w:lvlJc w:val="right"/>
      <w:pPr>
        <w:ind w:left="4320" w:hanging="180"/>
      </w:pPr>
    </w:lvl>
    <w:lvl w:ilvl="6" w:tplc="52029A70">
      <w:start w:val="1"/>
      <w:numFmt w:val="decimal"/>
      <w:lvlText w:val="%7."/>
      <w:lvlJc w:val="left"/>
      <w:pPr>
        <w:ind w:left="5040" w:hanging="360"/>
      </w:pPr>
    </w:lvl>
    <w:lvl w:ilvl="7" w:tplc="469086BA">
      <w:start w:val="1"/>
      <w:numFmt w:val="lowerLetter"/>
      <w:lvlText w:val="%8."/>
      <w:lvlJc w:val="left"/>
      <w:pPr>
        <w:ind w:left="5760" w:hanging="360"/>
      </w:pPr>
    </w:lvl>
    <w:lvl w:ilvl="8" w:tplc="F56CC5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35D8D"/>
    <w:multiLevelType w:val="hybridMultilevel"/>
    <w:tmpl w:val="8CCCDD40"/>
    <w:lvl w:ilvl="0" w:tplc="88267A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225B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2CC5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FEEE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8E585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8609D7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4613F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14C2C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F86F0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DD674B"/>
    <w:multiLevelType w:val="hybridMultilevel"/>
    <w:tmpl w:val="F36293E2"/>
    <w:lvl w:ilvl="0" w:tplc="E990F8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E8EB5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48F0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E2EE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F674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6275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8274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56CC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C64AD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B5B1B8"/>
    <w:multiLevelType w:val="hybridMultilevel"/>
    <w:tmpl w:val="FFF4DCCE"/>
    <w:lvl w:ilvl="0" w:tplc="4A063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E4E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603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0B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A4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CE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69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60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C5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634404">
    <w:abstractNumId w:val="16"/>
  </w:num>
  <w:num w:numId="2" w16cid:durableId="1382285611">
    <w:abstractNumId w:val="15"/>
  </w:num>
  <w:num w:numId="3" w16cid:durableId="737826751">
    <w:abstractNumId w:val="14"/>
  </w:num>
  <w:num w:numId="4" w16cid:durableId="66271560">
    <w:abstractNumId w:val="17"/>
  </w:num>
  <w:num w:numId="5" w16cid:durableId="1477844242">
    <w:abstractNumId w:val="3"/>
  </w:num>
  <w:num w:numId="6" w16cid:durableId="1555315582">
    <w:abstractNumId w:val="11"/>
  </w:num>
  <w:num w:numId="7" w16cid:durableId="1047872009">
    <w:abstractNumId w:val="13"/>
  </w:num>
  <w:num w:numId="8" w16cid:durableId="2080788663">
    <w:abstractNumId w:val="1"/>
  </w:num>
  <w:num w:numId="9" w16cid:durableId="2090074163">
    <w:abstractNumId w:val="9"/>
  </w:num>
  <w:num w:numId="10" w16cid:durableId="1709910670">
    <w:abstractNumId w:val="18"/>
  </w:num>
  <w:num w:numId="11" w16cid:durableId="182136669">
    <w:abstractNumId w:val="4"/>
  </w:num>
  <w:num w:numId="12" w16cid:durableId="1365323920">
    <w:abstractNumId w:val="0"/>
  </w:num>
  <w:num w:numId="13" w16cid:durableId="271015185">
    <w:abstractNumId w:val="6"/>
  </w:num>
  <w:num w:numId="14" w16cid:durableId="286547576">
    <w:abstractNumId w:val="7"/>
  </w:num>
  <w:num w:numId="15" w16cid:durableId="211424136">
    <w:abstractNumId w:val="12"/>
  </w:num>
  <w:num w:numId="16" w16cid:durableId="1385518493">
    <w:abstractNumId w:val="10"/>
  </w:num>
  <w:num w:numId="17" w16cid:durableId="2110663472">
    <w:abstractNumId w:val="2"/>
  </w:num>
  <w:num w:numId="18" w16cid:durableId="1108812799">
    <w:abstractNumId w:val="8"/>
  </w:num>
  <w:num w:numId="19" w16cid:durableId="629550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DMyNbM0NDcxNTZS0lEKTi0uzszPAykwrgUAD9usmSwAAAA="/>
  </w:docVars>
  <w:rsids>
    <w:rsidRoot w:val="00AC6785"/>
    <w:rsid w:val="00012B70"/>
    <w:rsid w:val="00021C94"/>
    <w:rsid w:val="00026BF9"/>
    <w:rsid w:val="00037351"/>
    <w:rsid w:val="00041419"/>
    <w:rsid w:val="00056D42"/>
    <w:rsid w:val="00066FDD"/>
    <w:rsid w:val="00083E6E"/>
    <w:rsid w:val="00091D3A"/>
    <w:rsid w:val="000A2333"/>
    <w:rsid w:val="000A4E5D"/>
    <w:rsid w:val="000A622D"/>
    <w:rsid w:val="000B7682"/>
    <w:rsid w:val="000C1822"/>
    <w:rsid w:val="000C725D"/>
    <w:rsid w:val="000D148E"/>
    <w:rsid w:val="000E0428"/>
    <w:rsid w:val="000E3787"/>
    <w:rsid w:val="000F2728"/>
    <w:rsid w:val="000F7E25"/>
    <w:rsid w:val="00105858"/>
    <w:rsid w:val="0010714F"/>
    <w:rsid w:val="0011237C"/>
    <w:rsid w:val="00126827"/>
    <w:rsid w:val="001823FB"/>
    <w:rsid w:val="001911DB"/>
    <w:rsid w:val="00192B13"/>
    <w:rsid w:val="00193F64"/>
    <w:rsid w:val="00194501"/>
    <w:rsid w:val="001962E8"/>
    <w:rsid w:val="001C155B"/>
    <w:rsid w:val="001E67C2"/>
    <w:rsid w:val="001F4062"/>
    <w:rsid w:val="00213EB2"/>
    <w:rsid w:val="00221D35"/>
    <w:rsid w:val="00244370"/>
    <w:rsid w:val="00263C8C"/>
    <w:rsid w:val="00267704"/>
    <w:rsid w:val="00285CB0"/>
    <w:rsid w:val="002876C0"/>
    <w:rsid w:val="00287759"/>
    <w:rsid w:val="002B5799"/>
    <w:rsid w:val="002B780E"/>
    <w:rsid w:val="002B7DE4"/>
    <w:rsid w:val="002C12CF"/>
    <w:rsid w:val="002D6595"/>
    <w:rsid w:val="002E4651"/>
    <w:rsid w:val="002F182A"/>
    <w:rsid w:val="00304821"/>
    <w:rsid w:val="00314CCF"/>
    <w:rsid w:val="003168CB"/>
    <w:rsid w:val="00316AD0"/>
    <w:rsid w:val="00327952"/>
    <w:rsid w:val="00332309"/>
    <w:rsid w:val="00333082"/>
    <w:rsid w:val="003367FD"/>
    <w:rsid w:val="0033DBB0"/>
    <w:rsid w:val="00343D3F"/>
    <w:rsid w:val="003626E9"/>
    <w:rsid w:val="00366CFA"/>
    <w:rsid w:val="003B26EC"/>
    <w:rsid w:val="003C06DD"/>
    <w:rsid w:val="003E1772"/>
    <w:rsid w:val="003E5243"/>
    <w:rsid w:val="003F4540"/>
    <w:rsid w:val="0040526D"/>
    <w:rsid w:val="0042101D"/>
    <w:rsid w:val="00425615"/>
    <w:rsid w:val="004258B6"/>
    <w:rsid w:val="004278C7"/>
    <w:rsid w:val="004313F8"/>
    <w:rsid w:val="0044176C"/>
    <w:rsid w:val="00442367"/>
    <w:rsid w:val="004440F7"/>
    <w:rsid w:val="004829EE"/>
    <w:rsid w:val="004A0437"/>
    <w:rsid w:val="004A3FB7"/>
    <w:rsid w:val="004F1A16"/>
    <w:rsid w:val="00512CA4"/>
    <w:rsid w:val="00515035"/>
    <w:rsid w:val="00523D96"/>
    <w:rsid w:val="005251E5"/>
    <w:rsid w:val="00544491"/>
    <w:rsid w:val="005676F6"/>
    <w:rsid w:val="00585355"/>
    <w:rsid w:val="005A3A27"/>
    <w:rsid w:val="005B58AF"/>
    <w:rsid w:val="005D05F4"/>
    <w:rsid w:val="005D1816"/>
    <w:rsid w:val="005D4667"/>
    <w:rsid w:val="005D64E0"/>
    <w:rsid w:val="005D6B9F"/>
    <w:rsid w:val="005F23B2"/>
    <w:rsid w:val="005F3905"/>
    <w:rsid w:val="005F74FA"/>
    <w:rsid w:val="00622A51"/>
    <w:rsid w:val="00626937"/>
    <w:rsid w:val="0066638D"/>
    <w:rsid w:val="00691960"/>
    <w:rsid w:val="006943CE"/>
    <w:rsid w:val="006944CF"/>
    <w:rsid w:val="006D0D82"/>
    <w:rsid w:val="006D6995"/>
    <w:rsid w:val="006E5C37"/>
    <w:rsid w:val="006F75C9"/>
    <w:rsid w:val="00702C0D"/>
    <w:rsid w:val="00702CD4"/>
    <w:rsid w:val="007229D7"/>
    <w:rsid w:val="00741B77"/>
    <w:rsid w:val="0075680A"/>
    <w:rsid w:val="007650F9"/>
    <w:rsid w:val="007819FB"/>
    <w:rsid w:val="0079691F"/>
    <w:rsid w:val="007A2030"/>
    <w:rsid w:val="007A3DD7"/>
    <w:rsid w:val="007B0CE1"/>
    <w:rsid w:val="007D2D12"/>
    <w:rsid w:val="007D684A"/>
    <w:rsid w:val="007E2CA3"/>
    <w:rsid w:val="007E3588"/>
    <w:rsid w:val="007E49AA"/>
    <w:rsid w:val="007F1D45"/>
    <w:rsid w:val="007F4827"/>
    <w:rsid w:val="007FCCCA"/>
    <w:rsid w:val="008038B4"/>
    <w:rsid w:val="0080592C"/>
    <w:rsid w:val="008160E4"/>
    <w:rsid w:val="0085041D"/>
    <w:rsid w:val="008505A7"/>
    <w:rsid w:val="008629C9"/>
    <w:rsid w:val="008710BB"/>
    <w:rsid w:val="008A5205"/>
    <w:rsid w:val="008B3AD8"/>
    <w:rsid w:val="008B47F8"/>
    <w:rsid w:val="008C4A15"/>
    <w:rsid w:val="008E678D"/>
    <w:rsid w:val="008F464B"/>
    <w:rsid w:val="00901F87"/>
    <w:rsid w:val="00915011"/>
    <w:rsid w:val="0092364D"/>
    <w:rsid w:val="00925B9A"/>
    <w:rsid w:val="0092738A"/>
    <w:rsid w:val="00970D12"/>
    <w:rsid w:val="00974D74"/>
    <w:rsid w:val="00983421"/>
    <w:rsid w:val="00983C00"/>
    <w:rsid w:val="009B2B62"/>
    <w:rsid w:val="009B39F2"/>
    <w:rsid w:val="009B3A61"/>
    <w:rsid w:val="009B5B8C"/>
    <w:rsid w:val="009B6342"/>
    <w:rsid w:val="009E2CCE"/>
    <w:rsid w:val="009E49B0"/>
    <w:rsid w:val="009E5018"/>
    <w:rsid w:val="00A01D02"/>
    <w:rsid w:val="00A0BDAF"/>
    <w:rsid w:val="00A13E9D"/>
    <w:rsid w:val="00A6074C"/>
    <w:rsid w:val="00A6614A"/>
    <w:rsid w:val="00A76C31"/>
    <w:rsid w:val="00AA5947"/>
    <w:rsid w:val="00AB4D96"/>
    <w:rsid w:val="00AB7700"/>
    <w:rsid w:val="00AC27A3"/>
    <w:rsid w:val="00AC3DC5"/>
    <w:rsid w:val="00AC6785"/>
    <w:rsid w:val="00AD3367"/>
    <w:rsid w:val="00AD3B66"/>
    <w:rsid w:val="00AE4320"/>
    <w:rsid w:val="00AF3451"/>
    <w:rsid w:val="00B24329"/>
    <w:rsid w:val="00B26112"/>
    <w:rsid w:val="00B34095"/>
    <w:rsid w:val="00B474C6"/>
    <w:rsid w:val="00B64664"/>
    <w:rsid w:val="00B6712E"/>
    <w:rsid w:val="00B8127A"/>
    <w:rsid w:val="00B874B5"/>
    <w:rsid w:val="00B94855"/>
    <w:rsid w:val="00B950E4"/>
    <w:rsid w:val="00BD401D"/>
    <w:rsid w:val="00BE3229"/>
    <w:rsid w:val="00BE3602"/>
    <w:rsid w:val="00C1642E"/>
    <w:rsid w:val="00C17A46"/>
    <w:rsid w:val="00C2079A"/>
    <w:rsid w:val="00C337F3"/>
    <w:rsid w:val="00C44F70"/>
    <w:rsid w:val="00C454CF"/>
    <w:rsid w:val="00C471E9"/>
    <w:rsid w:val="00C5093B"/>
    <w:rsid w:val="00C61C0E"/>
    <w:rsid w:val="00C6330A"/>
    <w:rsid w:val="00C93A10"/>
    <w:rsid w:val="00CC0617"/>
    <w:rsid w:val="00CC1A40"/>
    <w:rsid w:val="00CD3E46"/>
    <w:rsid w:val="00CE2035"/>
    <w:rsid w:val="00CE787D"/>
    <w:rsid w:val="00D068B0"/>
    <w:rsid w:val="00D15266"/>
    <w:rsid w:val="00D500A1"/>
    <w:rsid w:val="00D807EB"/>
    <w:rsid w:val="00D813F5"/>
    <w:rsid w:val="00DA48A0"/>
    <w:rsid w:val="00DB0728"/>
    <w:rsid w:val="00DD0274"/>
    <w:rsid w:val="00DD20F3"/>
    <w:rsid w:val="00DD7E8D"/>
    <w:rsid w:val="00E00CC3"/>
    <w:rsid w:val="00E02B4C"/>
    <w:rsid w:val="00E113A0"/>
    <w:rsid w:val="00E23C52"/>
    <w:rsid w:val="00E30CF6"/>
    <w:rsid w:val="00E359EC"/>
    <w:rsid w:val="00E36D32"/>
    <w:rsid w:val="00E50D08"/>
    <w:rsid w:val="00E559EB"/>
    <w:rsid w:val="00E82199"/>
    <w:rsid w:val="00E85221"/>
    <w:rsid w:val="00E9077D"/>
    <w:rsid w:val="00E97229"/>
    <w:rsid w:val="00EA36CD"/>
    <w:rsid w:val="00EC6CD6"/>
    <w:rsid w:val="00ED123A"/>
    <w:rsid w:val="00EE1368"/>
    <w:rsid w:val="00F02333"/>
    <w:rsid w:val="00F045B8"/>
    <w:rsid w:val="00F10323"/>
    <w:rsid w:val="00F11953"/>
    <w:rsid w:val="00F13C23"/>
    <w:rsid w:val="00F150BC"/>
    <w:rsid w:val="00F20DF1"/>
    <w:rsid w:val="00F24A3D"/>
    <w:rsid w:val="00F43B97"/>
    <w:rsid w:val="00F57F79"/>
    <w:rsid w:val="00F716D7"/>
    <w:rsid w:val="00F76D74"/>
    <w:rsid w:val="00F80E4C"/>
    <w:rsid w:val="00F9033E"/>
    <w:rsid w:val="00FA1661"/>
    <w:rsid w:val="00FA53FE"/>
    <w:rsid w:val="00FC32F3"/>
    <w:rsid w:val="00FD1DAF"/>
    <w:rsid w:val="00FE1CED"/>
    <w:rsid w:val="00FE3BD6"/>
    <w:rsid w:val="00FF2EF9"/>
    <w:rsid w:val="00FF3173"/>
    <w:rsid w:val="031733B1"/>
    <w:rsid w:val="033148EC"/>
    <w:rsid w:val="034C18B9"/>
    <w:rsid w:val="04250BDF"/>
    <w:rsid w:val="0427ECCB"/>
    <w:rsid w:val="05C3BD2C"/>
    <w:rsid w:val="05DF6172"/>
    <w:rsid w:val="06814A3C"/>
    <w:rsid w:val="06822DF2"/>
    <w:rsid w:val="069B839E"/>
    <w:rsid w:val="06BA2101"/>
    <w:rsid w:val="06CB9CCE"/>
    <w:rsid w:val="07085FA8"/>
    <w:rsid w:val="072C21FD"/>
    <w:rsid w:val="074D9B47"/>
    <w:rsid w:val="07BD6976"/>
    <w:rsid w:val="07CA6D8F"/>
    <w:rsid w:val="09092547"/>
    <w:rsid w:val="095E8E43"/>
    <w:rsid w:val="0A40006A"/>
    <w:rsid w:val="0ADC7A16"/>
    <w:rsid w:val="0B1F0723"/>
    <w:rsid w:val="0B46FCF9"/>
    <w:rsid w:val="0B6C1ADA"/>
    <w:rsid w:val="0B753655"/>
    <w:rsid w:val="0BB868B4"/>
    <w:rsid w:val="0BEE9EE8"/>
    <w:rsid w:val="0D0E863F"/>
    <w:rsid w:val="0D348A78"/>
    <w:rsid w:val="0D9B5ED1"/>
    <w:rsid w:val="0E7A529E"/>
    <w:rsid w:val="0F3901F9"/>
    <w:rsid w:val="0F4571EE"/>
    <w:rsid w:val="0F915949"/>
    <w:rsid w:val="0FEB6041"/>
    <w:rsid w:val="10790251"/>
    <w:rsid w:val="10C948E2"/>
    <w:rsid w:val="10CFCDF3"/>
    <w:rsid w:val="10D4D25A"/>
    <w:rsid w:val="10EA668A"/>
    <w:rsid w:val="1182631D"/>
    <w:rsid w:val="1243FE0A"/>
    <w:rsid w:val="13A79DC5"/>
    <w:rsid w:val="1424E838"/>
    <w:rsid w:val="142825AA"/>
    <w:rsid w:val="14F47F4B"/>
    <w:rsid w:val="15BDD7AD"/>
    <w:rsid w:val="15D7AE07"/>
    <w:rsid w:val="15E873D1"/>
    <w:rsid w:val="15EDFF52"/>
    <w:rsid w:val="1755F475"/>
    <w:rsid w:val="17AB9884"/>
    <w:rsid w:val="17BA1F9C"/>
    <w:rsid w:val="18235CD1"/>
    <w:rsid w:val="18C6E959"/>
    <w:rsid w:val="19426303"/>
    <w:rsid w:val="19D77CE0"/>
    <w:rsid w:val="19E184E3"/>
    <w:rsid w:val="1ADEFDF0"/>
    <w:rsid w:val="1B176D70"/>
    <w:rsid w:val="1B4A9872"/>
    <w:rsid w:val="1CCC8F2B"/>
    <w:rsid w:val="1DB86498"/>
    <w:rsid w:val="1DBC9378"/>
    <w:rsid w:val="1DE829DE"/>
    <w:rsid w:val="1E572F66"/>
    <w:rsid w:val="1EE3D589"/>
    <w:rsid w:val="1F8F2484"/>
    <w:rsid w:val="1FB528FF"/>
    <w:rsid w:val="203CD8A0"/>
    <w:rsid w:val="20D638BF"/>
    <w:rsid w:val="20E43F70"/>
    <w:rsid w:val="2156F0C3"/>
    <w:rsid w:val="21A0004E"/>
    <w:rsid w:val="2254C4D5"/>
    <w:rsid w:val="22A54632"/>
    <w:rsid w:val="22EF90DB"/>
    <w:rsid w:val="232095C2"/>
    <w:rsid w:val="23AFBF6E"/>
    <w:rsid w:val="23EAC3F1"/>
    <w:rsid w:val="243E8A2E"/>
    <w:rsid w:val="24D85C60"/>
    <w:rsid w:val="25789D77"/>
    <w:rsid w:val="257FC94C"/>
    <w:rsid w:val="2595A86F"/>
    <w:rsid w:val="25B99C65"/>
    <w:rsid w:val="262E57A4"/>
    <w:rsid w:val="26AC1A24"/>
    <w:rsid w:val="26CC1660"/>
    <w:rsid w:val="26E3346F"/>
    <w:rsid w:val="26E82493"/>
    <w:rsid w:val="26EC5828"/>
    <w:rsid w:val="2787CCA2"/>
    <w:rsid w:val="278C6004"/>
    <w:rsid w:val="27B81E9E"/>
    <w:rsid w:val="27CA2805"/>
    <w:rsid w:val="284B5C87"/>
    <w:rsid w:val="28D150DE"/>
    <w:rsid w:val="29304EEB"/>
    <w:rsid w:val="29AFB4B2"/>
    <w:rsid w:val="2A51630D"/>
    <w:rsid w:val="2B5EBF82"/>
    <w:rsid w:val="2C6E0BF0"/>
    <w:rsid w:val="2C71F19C"/>
    <w:rsid w:val="2C8B8FC1"/>
    <w:rsid w:val="2C9568B3"/>
    <w:rsid w:val="2D2AA9D4"/>
    <w:rsid w:val="2D3FEA70"/>
    <w:rsid w:val="2D941D00"/>
    <w:rsid w:val="2DBC13A6"/>
    <w:rsid w:val="2DC0DD44"/>
    <w:rsid w:val="2DF9A874"/>
    <w:rsid w:val="2E267984"/>
    <w:rsid w:val="2E5D534F"/>
    <w:rsid w:val="2F0A7EBB"/>
    <w:rsid w:val="2F2732D4"/>
    <w:rsid w:val="2F5E03A3"/>
    <w:rsid w:val="2F64AFF3"/>
    <w:rsid w:val="3071C1AF"/>
    <w:rsid w:val="30B96FFE"/>
    <w:rsid w:val="30DF301A"/>
    <w:rsid w:val="3103DCCC"/>
    <w:rsid w:val="3108A324"/>
    <w:rsid w:val="313D1806"/>
    <w:rsid w:val="31733435"/>
    <w:rsid w:val="31D91670"/>
    <w:rsid w:val="325350BA"/>
    <w:rsid w:val="3295D55A"/>
    <w:rsid w:val="32FE3404"/>
    <w:rsid w:val="336BBEE6"/>
    <w:rsid w:val="33928AB2"/>
    <w:rsid w:val="341A4A41"/>
    <w:rsid w:val="343003DC"/>
    <w:rsid w:val="343B3CE3"/>
    <w:rsid w:val="3492912B"/>
    <w:rsid w:val="365F5078"/>
    <w:rsid w:val="368C90A2"/>
    <w:rsid w:val="36F8C911"/>
    <w:rsid w:val="36FE912F"/>
    <w:rsid w:val="370E0DFE"/>
    <w:rsid w:val="3786A757"/>
    <w:rsid w:val="37BC35F1"/>
    <w:rsid w:val="3848AC8F"/>
    <w:rsid w:val="39164E05"/>
    <w:rsid w:val="3AEF16CA"/>
    <w:rsid w:val="3AF01D8C"/>
    <w:rsid w:val="3B068639"/>
    <w:rsid w:val="3B0E7574"/>
    <w:rsid w:val="3B32964D"/>
    <w:rsid w:val="3C8600FD"/>
    <w:rsid w:val="3CA91DB0"/>
    <w:rsid w:val="3D280A65"/>
    <w:rsid w:val="3D331728"/>
    <w:rsid w:val="3D5F46DE"/>
    <w:rsid w:val="3D6AE496"/>
    <w:rsid w:val="3E63E036"/>
    <w:rsid w:val="3FD96207"/>
    <w:rsid w:val="4043AE0A"/>
    <w:rsid w:val="405213D2"/>
    <w:rsid w:val="407389A3"/>
    <w:rsid w:val="40766A8F"/>
    <w:rsid w:val="40B4D5B9"/>
    <w:rsid w:val="4181B858"/>
    <w:rsid w:val="428A46D7"/>
    <w:rsid w:val="43107A24"/>
    <w:rsid w:val="431E0C95"/>
    <w:rsid w:val="43A698B6"/>
    <w:rsid w:val="43C9AF97"/>
    <w:rsid w:val="44CB97C6"/>
    <w:rsid w:val="4573C732"/>
    <w:rsid w:val="45980D44"/>
    <w:rsid w:val="45A1E02A"/>
    <w:rsid w:val="45A1ED5A"/>
    <w:rsid w:val="45BCDC35"/>
    <w:rsid w:val="46481AE6"/>
    <w:rsid w:val="464F7FC2"/>
    <w:rsid w:val="46615BCD"/>
    <w:rsid w:val="470B096B"/>
    <w:rsid w:val="474342B5"/>
    <w:rsid w:val="4795112E"/>
    <w:rsid w:val="47BC596B"/>
    <w:rsid w:val="47F0E470"/>
    <w:rsid w:val="48513A20"/>
    <w:rsid w:val="487385C7"/>
    <w:rsid w:val="48BD05B5"/>
    <w:rsid w:val="48F25CC3"/>
    <w:rsid w:val="491E1182"/>
    <w:rsid w:val="491FF17A"/>
    <w:rsid w:val="492D0001"/>
    <w:rsid w:val="4AF28A96"/>
    <w:rsid w:val="4AFC705A"/>
    <w:rsid w:val="4B45F681"/>
    <w:rsid w:val="4BB36B70"/>
    <w:rsid w:val="4C3E01F0"/>
    <w:rsid w:val="4D79E106"/>
    <w:rsid w:val="4E86C6F3"/>
    <w:rsid w:val="4F26B890"/>
    <w:rsid w:val="4F7E8F9F"/>
    <w:rsid w:val="4F98FDDB"/>
    <w:rsid w:val="4FC1589B"/>
    <w:rsid w:val="4FDC9120"/>
    <w:rsid w:val="4FF27091"/>
    <w:rsid w:val="5046A457"/>
    <w:rsid w:val="50B8196A"/>
    <w:rsid w:val="50C288F1"/>
    <w:rsid w:val="5161CC1A"/>
    <w:rsid w:val="51881AF9"/>
    <w:rsid w:val="52822D3E"/>
    <w:rsid w:val="52CE2346"/>
    <w:rsid w:val="5331D808"/>
    <w:rsid w:val="53667041"/>
    <w:rsid w:val="53D35A09"/>
    <w:rsid w:val="53FA29B3"/>
    <w:rsid w:val="54065CAB"/>
    <w:rsid w:val="541602A4"/>
    <w:rsid w:val="544D4F8F"/>
    <w:rsid w:val="5556339C"/>
    <w:rsid w:val="555DD03A"/>
    <w:rsid w:val="55BB9EA1"/>
    <w:rsid w:val="56DFC694"/>
    <w:rsid w:val="57290030"/>
    <w:rsid w:val="574213C5"/>
    <w:rsid w:val="57B04DC5"/>
    <w:rsid w:val="57C1CB05"/>
    <w:rsid w:val="57D9A6EA"/>
    <w:rsid w:val="580E3327"/>
    <w:rsid w:val="5890A267"/>
    <w:rsid w:val="596C4EC1"/>
    <w:rsid w:val="5A7C9908"/>
    <w:rsid w:val="5AC21779"/>
    <w:rsid w:val="5B760F4A"/>
    <w:rsid w:val="5BD9AA6F"/>
    <w:rsid w:val="5C7031EC"/>
    <w:rsid w:val="5D1ABBE5"/>
    <w:rsid w:val="5DD8CA82"/>
    <w:rsid w:val="5E90802B"/>
    <w:rsid w:val="5E9DB302"/>
    <w:rsid w:val="5EB207EA"/>
    <w:rsid w:val="5EB68C46"/>
    <w:rsid w:val="5ED62FEE"/>
    <w:rsid w:val="5F2F3BD2"/>
    <w:rsid w:val="602C508C"/>
    <w:rsid w:val="606C0DE5"/>
    <w:rsid w:val="633D0B67"/>
    <w:rsid w:val="63E531FF"/>
    <w:rsid w:val="63E71C4A"/>
    <w:rsid w:val="645D49D8"/>
    <w:rsid w:val="6462F546"/>
    <w:rsid w:val="6491A801"/>
    <w:rsid w:val="64A12316"/>
    <w:rsid w:val="6542FA03"/>
    <w:rsid w:val="65536281"/>
    <w:rsid w:val="65B4B9CF"/>
    <w:rsid w:val="65EB2CF0"/>
    <w:rsid w:val="66554277"/>
    <w:rsid w:val="66A586BB"/>
    <w:rsid w:val="689A430C"/>
    <w:rsid w:val="690F0849"/>
    <w:rsid w:val="691CED17"/>
    <w:rsid w:val="6A760941"/>
    <w:rsid w:val="6AD6BA2F"/>
    <w:rsid w:val="6C3D4F4A"/>
    <w:rsid w:val="6C3F4341"/>
    <w:rsid w:val="6C4692FE"/>
    <w:rsid w:val="6CA9C870"/>
    <w:rsid w:val="6D85FA88"/>
    <w:rsid w:val="6DBF939B"/>
    <w:rsid w:val="6DBFD057"/>
    <w:rsid w:val="6DEEE0B7"/>
    <w:rsid w:val="6E200138"/>
    <w:rsid w:val="6E939A5F"/>
    <w:rsid w:val="707B0CD3"/>
    <w:rsid w:val="70B91E71"/>
    <w:rsid w:val="70BFCAC1"/>
    <w:rsid w:val="70D02B72"/>
    <w:rsid w:val="71C0BB61"/>
    <w:rsid w:val="7259E696"/>
    <w:rsid w:val="726B5EAC"/>
    <w:rsid w:val="72701438"/>
    <w:rsid w:val="72D8D179"/>
    <w:rsid w:val="72E3D1AB"/>
    <w:rsid w:val="72E995F0"/>
    <w:rsid w:val="72F50E04"/>
    <w:rsid w:val="730E613F"/>
    <w:rsid w:val="73450186"/>
    <w:rsid w:val="738682B7"/>
    <w:rsid w:val="738EB486"/>
    <w:rsid w:val="73FD5D2D"/>
    <w:rsid w:val="743ACEA9"/>
    <w:rsid w:val="7543DF1A"/>
    <w:rsid w:val="75F85111"/>
    <w:rsid w:val="7603427D"/>
    <w:rsid w:val="770A5C88"/>
    <w:rsid w:val="77F51771"/>
    <w:rsid w:val="785CA41D"/>
    <w:rsid w:val="78A91493"/>
    <w:rsid w:val="78C2AC89"/>
    <w:rsid w:val="794DF03B"/>
    <w:rsid w:val="797AFC80"/>
    <w:rsid w:val="79B36B7F"/>
    <w:rsid w:val="7A27713B"/>
    <w:rsid w:val="7A464715"/>
    <w:rsid w:val="7AD5B509"/>
    <w:rsid w:val="7BD5AF9B"/>
    <w:rsid w:val="7BFD1448"/>
    <w:rsid w:val="7C0444A6"/>
    <w:rsid w:val="7C0E9800"/>
    <w:rsid w:val="7C4D60FC"/>
    <w:rsid w:val="7C5266BD"/>
    <w:rsid w:val="7DB34E71"/>
    <w:rsid w:val="7DC32787"/>
    <w:rsid w:val="7E0E0237"/>
    <w:rsid w:val="7F49AD35"/>
    <w:rsid w:val="7FF9A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8DF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7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i-primitive">
    <w:name w:val="fui-primitive"/>
    <w:basedOn w:val="DefaultParagraphFont"/>
    <w:rsid w:val="00AC6785"/>
  </w:style>
  <w:style w:type="character" w:customStyle="1" w:styleId="fui-flex">
    <w:name w:val="fui-flex"/>
    <w:basedOn w:val="DefaultParagraphFont"/>
    <w:rsid w:val="00AC6785"/>
  </w:style>
  <w:style w:type="character" w:customStyle="1" w:styleId="fui-chatmessage">
    <w:name w:val="fui-chatmessage"/>
    <w:basedOn w:val="DefaultParagraphFont"/>
    <w:rsid w:val="00AC6785"/>
  </w:style>
  <w:style w:type="character" w:customStyle="1" w:styleId="jqvr970">
    <w:name w:val="___jqvr970"/>
    <w:basedOn w:val="DefaultParagraphFont"/>
    <w:rsid w:val="00AC6785"/>
  </w:style>
  <w:style w:type="character" w:customStyle="1" w:styleId="fui-chatmessageauthor">
    <w:name w:val="fui-chatmessage__author"/>
    <w:basedOn w:val="DefaultParagraphFont"/>
    <w:rsid w:val="00AC6785"/>
  </w:style>
  <w:style w:type="paragraph" w:styleId="NormalWeb">
    <w:name w:val="Normal (Web)"/>
    <w:basedOn w:val="Normal"/>
    <w:uiPriority w:val="99"/>
    <w:semiHidden/>
    <w:unhideWhenUsed/>
    <w:rsid w:val="00AC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i-styledtext">
    <w:name w:val="fui-styledtext"/>
    <w:basedOn w:val="DefaultParagraphFont"/>
    <w:rsid w:val="00AC6785"/>
  </w:style>
  <w:style w:type="character" w:styleId="Hyperlink">
    <w:name w:val="Hyperlink"/>
    <w:basedOn w:val="DefaultParagraphFont"/>
    <w:uiPriority w:val="99"/>
    <w:unhideWhenUsed/>
    <w:rsid w:val="00AC6785"/>
    <w:rPr>
      <w:color w:val="0000FF"/>
      <w:u w:val="single"/>
    </w:rPr>
  </w:style>
  <w:style w:type="paragraph" w:customStyle="1" w:styleId="fui-styledtext1">
    <w:name w:val="fui-styledtext1"/>
    <w:basedOn w:val="Normal"/>
    <w:rsid w:val="00AC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k">
    <w:name w:val="ck"/>
    <w:basedOn w:val="DefaultParagraphFont"/>
    <w:rsid w:val="00AC6785"/>
  </w:style>
  <w:style w:type="paragraph" w:customStyle="1" w:styleId="ck-placeholder">
    <w:name w:val="ck-placeholder"/>
    <w:basedOn w:val="Normal"/>
    <w:rsid w:val="00AC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29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06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3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E9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13E9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B7DE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2432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9AA"/>
  </w:style>
  <w:style w:type="paragraph" w:styleId="Footer">
    <w:name w:val="footer"/>
    <w:basedOn w:val="Normal"/>
    <w:link w:val="FooterChar"/>
    <w:uiPriority w:val="99"/>
    <w:unhideWhenUsed/>
    <w:rsid w:val="007E4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9AA"/>
  </w:style>
  <w:style w:type="character" w:customStyle="1" w:styleId="Heading1Char">
    <w:name w:val="Heading 1 Char"/>
    <w:basedOn w:val="DefaultParagraphFont"/>
    <w:link w:val="Heading1"/>
    <w:uiPriority w:val="9"/>
    <w:rsid w:val="0030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7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j.gov/education/docs/TaskForceReport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2024-02-26T15:45:00Z</dcterms:created>
  <dcterms:modified xsi:type="dcterms:W3CDTF">2024-02-26T15:45:00Z</dcterms:modified>
</cp:coreProperties>
</file>