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66A9" w14:textId="56305908"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[Your School's Letterhead]</w:t>
      </w:r>
    </w:p>
    <w:p w14:paraId="1250350B" w14:textId="0FE29196" w:rsidR="003F513D" w:rsidRDefault="585D6A9D" w:rsidP="54C3613C">
      <w:pPr>
        <w:spacing w:after="0"/>
        <w:rPr>
          <w:rFonts w:ascii="Aptos" w:eastAsia="Aptos" w:hAnsi="Aptos" w:cs="Aptos"/>
          <w:color w:val="000000" w:themeColor="text1"/>
          <w:sz w:val="22"/>
          <w:szCs w:val="22"/>
        </w:rPr>
      </w:pPr>
      <w:r w:rsidRPr="54C3613C">
        <w:rPr>
          <w:rFonts w:ascii="Aptos" w:eastAsia="Aptos" w:hAnsi="Aptos" w:cs="Aptos"/>
          <w:color w:val="000000" w:themeColor="text1"/>
          <w:sz w:val="22"/>
          <w:szCs w:val="22"/>
        </w:rPr>
        <w:t>Date: [Insert Date]</w:t>
      </w:r>
    </w:p>
    <w:p w14:paraId="2A392C38" w14:textId="1163BAB6"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Subject: School Attendance</w:t>
      </w:r>
    </w:p>
    <w:p w14:paraId="74672198" w14:textId="04856518"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 xml:space="preserve">Dear Families/Guardians, </w:t>
      </w:r>
    </w:p>
    <w:p w14:paraId="7F1EE544" w14:textId="23DD5164"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As we look towards the end of the school year, I want to follow up on our previous communications regarding the significance of regular school attendance. Students are considered</w:t>
      </w:r>
      <w:r w:rsidRPr="54C3613C">
        <w:rPr>
          <w:rFonts w:ascii="Aptos" w:eastAsia="Aptos" w:hAnsi="Aptos" w:cs="Aptos"/>
          <w:b/>
          <w:bCs/>
          <w:color w:val="000000" w:themeColor="text1"/>
          <w:sz w:val="22"/>
          <w:szCs w:val="22"/>
        </w:rPr>
        <w:t xml:space="preserve"> </w:t>
      </w:r>
      <w:r w:rsidRPr="54C3613C">
        <w:rPr>
          <w:rFonts w:ascii="Aptos" w:eastAsia="Aptos" w:hAnsi="Aptos" w:cs="Aptos"/>
          <w:color w:val="000000" w:themeColor="text1"/>
          <w:sz w:val="22"/>
          <w:szCs w:val="22"/>
        </w:rPr>
        <w:t xml:space="preserve">Chronically Absent if they have missed 10% or more of school days in session, which can be as few as two days of school a month. During the Spring Break, please consider the following activities that you can do at home to stay connected to school:   </w:t>
      </w:r>
    </w:p>
    <w:p w14:paraId="1BF85FC6" w14:textId="4C91886A" w:rsidR="003F513D" w:rsidRDefault="585D6A9D" w:rsidP="54C3613C">
      <w:pPr>
        <w:spacing w:after="0"/>
        <w:rPr>
          <w:rFonts w:ascii="Aptos" w:eastAsia="Aptos" w:hAnsi="Aptos" w:cs="Aptos"/>
          <w:color w:val="000000" w:themeColor="text1"/>
          <w:sz w:val="22"/>
          <w:szCs w:val="22"/>
        </w:rPr>
      </w:pPr>
      <w:r w:rsidRPr="54C3613C">
        <w:rPr>
          <w:rFonts w:ascii="Aptos" w:eastAsia="Aptos" w:hAnsi="Aptos" w:cs="Aptos"/>
          <w:b/>
          <w:bCs/>
          <w:color w:val="000000" w:themeColor="text1"/>
          <w:sz w:val="22"/>
          <w:szCs w:val="22"/>
        </w:rPr>
        <w:t xml:space="preserve">Encourage Reading: </w:t>
      </w:r>
    </w:p>
    <w:p w14:paraId="3A9333DF" w14:textId="3E7672EA" w:rsidR="003F513D" w:rsidRDefault="585D6A9D" w:rsidP="42B62CBB">
      <w:pPr>
        <w:rPr>
          <w:rFonts w:ascii="Aptos" w:eastAsia="Aptos" w:hAnsi="Aptos" w:cs="Aptos"/>
          <w:color w:val="000000" w:themeColor="text1"/>
          <w:sz w:val="22"/>
          <w:szCs w:val="22"/>
        </w:rPr>
      </w:pPr>
      <w:r w:rsidRPr="42B62CBB">
        <w:rPr>
          <w:rFonts w:ascii="Aptos" w:eastAsia="Aptos" w:hAnsi="Aptos" w:cs="Aptos"/>
          <w:color w:val="000000" w:themeColor="text1"/>
          <w:sz w:val="22"/>
          <w:szCs w:val="22"/>
        </w:rPr>
        <w:t xml:space="preserve">Create a cozy reading </w:t>
      </w:r>
      <w:r w:rsidR="4A871C84" w:rsidRPr="42B62CBB">
        <w:rPr>
          <w:rFonts w:ascii="Aptos" w:eastAsia="Aptos" w:hAnsi="Aptos" w:cs="Aptos"/>
          <w:color w:val="000000" w:themeColor="text1"/>
          <w:sz w:val="22"/>
          <w:szCs w:val="22"/>
        </w:rPr>
        <w:t>habit</w:t>
      </w:r>
      <w:r w:rsidRPr="42B62CBB">
        <w:rPr>
          <w:rFonts w:ascii="Aptos" w:eastAsia="Aptos" w:hAnsi="Aptos" w:cs="Aptos"/>
          <w:color w:val="000000" w:themeColor="text1"/>
          <w:sz w:val="22"/>
          <w:szCs w:val="22"/>
        </w:rPr>
        <w:t xml:space="preserve"> and spend time reading together. Choose books that are engaging and appropriate for their age level. You can also have a family reading challenge.</w:t>
      </w:r>
    </w:p>
    <w:p w14:paraId="53416647" w14:textId="4CF48329" w:rsidR="003F513D" w:rsidRDefault="585D6A9D" w:rsidP="0037721C">
      <w:pPr>
        <w:pStyle w:val="Heading2"/>
        <w:rPr>
          <w:rFonts w:eastAsia="Aptos"/>
        </w:rPr>
      </w:pPr>
      <w:r w:rsidRPr="54C3613C">
        <w:rPr>
          <w:rFonts w:eastAsia="Aptos"/>
        </w:rPr>
        <w:t xml:space="preserve">Visit Educational Places: </w:t>
      </w:r>
    </w:p>
    <w:p w14:paraId="44BB17BD" w14:textId="6A40F203" w:rsidR="003F513D" w:rsidRDefault="585D6A9D" w:rsidP="54C3613C">
      <w:pPr>
        <w:rPr>
          <w:rFonts w:ascii="Aptos" w:eastAsia="Aptos" w:hAnsi="Aptos" w:cs="Aptos"/>
          <w:color w:val="000000" w:themeColor="text1"/>
        </w:rPr>
      </w:pPr>
      <w:r w:rsidRPr="54C3613C">
        <w:rPr>
          <w:rFonts w:ascii="Aptos" w:eastAsia="Aptos" w:hAnsi="Aptos" w:cs="Aptos"/>
          <w:color w:val="000000" w:themeColor="text1"/>
        </w:rPr>
        <w:t>If possible, visit museums, science centers, or historical sites. These outings can make learning exciting and relevant.</w:t>
      </w:r>
    </w:p>
    <w:p w14:paraId="752D0777" w14:textId="58125624" w:rsidR="003F513D" w:rsidRDefault="585D6A9D" w:rsidP="0037721C">
      <w:pPr>
        <w:pStyle w:val="Heading2"/>
        <w:rPr>
          <w:rFonts w:eastAsia="Aptos"/>
        </w:rPr>
      </w:pPr>
      <w:r w:rsidRPr="54C3613C">
        <w:rPr>
          <w:rFonts w:eastAsia="Aptos"/>
        </w:rPr>
        <w:t>Promote a Growth Mindset:</w:t>
      </w:r>
    </w:p>
    <w:p w14:paraId="279D2C28" w14:textId="2D19A9B5" w:rsidR="003F513D" w:rsidRDefault="585D6A9D" w:rsidP="54C3613C">
      <w:pPr>
        <w:rPr>
          <w:rFonts w:ascii="Aptos" w:eastAsia="Aptos" w:hAnsi="Aptos" w:cs="Aptos"/>
          <w:color w:val="000000" w:themeColor="text1"/>
        </w:rPr>
      </w:pPr>
      <w:r w:rsidRPr="54C3613C">
        <w:rPr>
          <w:rFonts w:ascii="Aptos" w:eastAsia="Aptos" w:hAnsi="Aptos" w:cs="Aptos"/>
          <w:color w:val="000000" w:themeColor="text1"/>
        </w:rPr>
        <w:t>Talk about the importance of education and how school can be a place for learning and growing. Emphasize the positives of attending school regularly.</w:t>
      </w:r>
    </w:p>
    <w:p w14:paraId="4966C651" w14:textId="2AAE0355" w:rsidR="003F513D" w:rsidRDefault="585D6A9D" w:rsidP="0037721C">
      <w:pPr>
        <w:pStyle w:val="Heading2"/>
        <w:rPr>
          <w:rFonts w:eastAsia="Aptos"/>
        </w:rPr>
      </w:pPr>
      <w:r w:rsidRPr="54C3613C">
        <w:rPr>
          <w:rFonts w:eastAsia="Aptos"/>
        </w:rPr>
        <w:t>Maintain a Sleep Schedule:</w:t>
      </w:r>
    </w:p>
    <w:p w14:paraId="2E445590" w14:textId="4B4E2F00"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Ensure that your children are getting adequate sleep by sticking to a regular bedtime routine. Good sleep is crucial for their overall well-being and school performance.</w:t>
      </w:r>
    </w:p>
    <w:p w14:paraId="58F69C6E" w14:textId="3B13A13A" w:rsidR="003F513D" w:rsidRDefault="585D6A9D" w:rsidP="0037721C">
      <w:pPr>
        <w:pStyle w:val="Heading2"/>
        <w:rPr>
          <w:rFonts w:eastAsia="Aptos"/>
        </w:rPr>
      </w:pPr>
      <w:r w:rsidRPr="42B62CBB">
        <w:rPr>
          <w:rFonts w:eastAsia="Aptos"/>
        </w:rPr>
        <w:t>Discuss School Positively:</w:t>
      </w:r>
    </w:p>
    <w:p w14:paraId="32741DF4" w14:textId="262D3F66" w:rsidR="003F513D" w:rsidRDefault="585D6A9D" w:rsidP="54C3613C">
      <w:pPr>
        <w:rPr>
          <w:rFonts w:ascii="Aptos" w:eastAsia="Aptos" w:hAnsi="Aptos" w:cs="Aptos"/>
          <w:color w:val="000000" w:themeColor="text1"/>
          <w:sz w:val="22"/>
          <w:szCs w:val="22"/>
        </w:rPr>
      </w:pPr>
      <w:r w:rsidRPr="54C3613C">
        <w:rPr>
          <w:rFonts w:ascii="Aptos" w:eastAsia="Aptos" w:hAnsi="Aptos" w:cs="Aptos"/>
          <w:color w:val="000000" w:themeColor="text1"/>
          <w:sz w:val="22"/>
          <w:szCs w:val="22"/>
        </w:rPr>
        <w:t>Talk about school in a positive light. Share stories about your own school experiences and highlight the fun aspects of learning.</w:t>
      </w:r>
    </w:p>
    <w:p w14:paraId="29E91482" w14:textId="328F6BDD" w:rsidR="003F513D" w:rsidRDefault="585D6A9D" w:rsidP="0037721C">
      <w:pPr>
        <w:pStyle w:val="Heading2"/>
        <w:rPr>
          <w:rFonts w:eastAsia="Aptos"/>
        </w:rPr>
      </w:pPr>
      <w:r w:rsidRPr="54C3613C">
        <w:rPr>
          <w:rFonts w:eastAsia="Aptos"/>
        </w:rPr>
        <w:t xml:space="preserve">Prepare for Return and Involve Them in Planning: </w:t>
      </w:r>
    </w:p>
    <w:p w14:paraId="4969FE67" w14:textId="4E28B9A5" w:rsidR="003F513D" w:rsidRDefault="585D6A9D" w:rsidP="42B62CBB">
      <w:pPr>
        <w:rPr>
          <w:rFonts w:ascii="Aptos" w:eastAsia="Aptos" w:hAnsi="Aptos" w:cs="Aptos"/>
          <w:color w:val="000000" w:themeColor="text1"/>
          <w:sz w:val="22"/>
          <w:szCs w:val="22"/>
        </w:rPr>
      </w:pPr>
      <w:r w:rsidRPr="42B62CBB">
        <w:rPr>
          <w:rFonts w:ascii="Aptos" w:eastAsia="Aptos" w:hAnsi="Aptos" w:cs="Aptos"/>
          <w:color w:val="000000" w:themeColor="text1"/>
          <w:sz w:val="22"/>
          <w:szCs w:val="22"/>
        </w:rPr>
        <w:t>Gradually transition back to the school routine a few days before school resumes. This could include reviewing school materials and discussing the upcoming activities. Let your student help plan their return to school, like picking out outfits or organizing school supplies.</w:t>
      </w:r>
    </w:p>
    <w:p w14:paraId="47334F11" w14:textId="1103514F" w:rsidR="003F513D" w:rsidRDefault="585D6A9D" w:rsidP="54C3613C">
      <w:pPr>
        <w:spacing w:line="278" w:lineRule="auto"/>
        <w:rPr>
          <w:rFonts w:ascii="Aptos" w:eastAsia="Aptos" w:hAnsi="Aptos" w:cs="Aptos"/>
          <w:color w:val="000000" w:themeColor="text1"/>
          <w:sz w:val="22"/>
          <w:szCs w:val="22"/>
        </w:rPr>
      </w:pPr>
      <w:r w:rsidRPr="54C3613C">
        <w:rPr>
          <w:rFonts w:ascii="Aptos" w:eastAsia="Aptos" w:hAnsi="Aptos" w:cs="Aptos"/>
          <w:color w:val="000000" w:themeColor="text1"/>
          <w:sz w:val="22"/>
          <w:szCs w:val="22"/>
        </w:rPr>
        <w:t>By prioritizing regular attendance, you help ensure that your child receives the full benefit of their educational experience and contributes positively to our school community. If you have any concerns or need assistance related to school attendance, please do not hesitate to reach out. Together, we can work towards improving attendance and supporting your child’s success.</w:t>
      </w:r>
    </w:p>
    <w:p w14:paraId="2B890AD9" w14:textId="470AD252" w:rsidR="003F513D" w:rsidRDefault="585D6A9D" w:rsidP="42B62CBB">
      <w:pPr>
        <w:spacing w:after="0"/>
        <w:rPr>
          <w:rFonts w:ascii="Aptos" w:eastAsia="Aptos" w:hAnsi="Aptos" w:cs="Aptos"/>
          <w:color w:val="000000" w:themeColor="text1"/>
          <w:sz w:val="22"/>
          <w:szCs w:val="22"/>
        </w:rPr>
      </w:pPr>
      <w:r w:rsidRPr="42B62CBB">
        <w:rPr>
          <w:rFonts w:ascii="Aptos" w:eastAsia="Aptos" w:hAnsi="Aptos" w:cs="Aptos"/>
          <w:color w:val="000000" w:themeColor="text1"/>
          <w:sz w:val="22"/>
          <w:szCs w:val="22"/>
        </w:rPr>
        <w:t>Warm regards,</w:t>
      </w:r>
    </w:p>
    <w:p w14:paraId="5E53ADC9" w14:textId="1F857AC2" w:rsidR="003F513D" w:rsidRDefault="585D6A9D" w:rsidP="42B62CBB">
      <w:pPr>
        <w:spacing w:after="0"/>
        <w:rPr>
          <w:rFonts w:ascii="Aptos" w:eastAsia="Aptos" w:hAnsi="Aptos" w:cs="Aptos"/>
          <w:color w:val="000000" w:themeColor="text1"/>
          <w:sz w:val="22"/>
          <w:szCs w:val="22"/>
        </w:rPr>
      </w:pPr>
      <w:r w:rsidRPr="42B62CBB">
        <w:rPr>
          <w:rFonts w:ascii="Aptos" w:eastAsia="Aptos" w:hAnsi="Aptos" w:cs="Aptos"/>
          <w:color w:val="000000" w:themeColor="text1"/>
          <w:sz w:val="22"/>
          <w:szCs w:val="22"/>
        </w:rPr>
        <w:t>[Your Full Name]</w:t>
      </w:r>
    </w:p>
    <w:p w14:paraId="2C078E63" w14:textId="1823B78B" w:rsidR="003F513D" w:rsidRDefault="585D6A9D" w:rsidP="42B62CBB">
      <w:pPr>
        <w:spacing w:after="0"/>
        <w:rPr>
          <w:rFonts w:ascii="Aptos" w:eastAsia="Aptos" w:hAnsi="Aptos" w:cs="Aptos"/>
          <w:color w:val="000000" w:themeColor="text1"/>
          <w:sz w:val="22"/>
          <w:szCs w:val="22"/>
        </w:rPr>
      </w:pPr>
      <w:r w:rsidRPr="42B62CBB">
        <w:rPr>
          <w:rFonts w:ascii="Aptos" w:eastAsia="Aptos" w:hAnsi="Aptos" w:cs="Aptos"/>
          <w:color w:val="000000" w:themeColor="text1"/>
          <w:sz w:val="22"/>
          <w:szCs w:val="22"/>
        </w:rPr>
        <w:t>[Your Position] [School Name] [Contact Information]</w:t>
      </w:r>
    </w:p>
    <w:sectPr w:rsidR="003F513D" w:rsidSect="0037721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688442"/>
    <w:rsid w:val="001E0DC4"/>
    <w:rsid w:val="0037721C"/>
    <w:rsid w:val="003F513D"/>
    <w:rsid w:val="1A7770E5"/>
    <w:rsid w:val="39688442"/>
    <w:rsid w:val="42B62CBB"/>
    <w:rsid w:val="4A871C84"/>
    <w:rsid w:val="54C3613C"/>
    <w:rsid w:val="585D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8442"/>
  <w15:chartTrackingRefBased/>
  <w15:docId w15:val="{8C506169-2587-419F-9FBE-B01F4031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21C"/>
    <w:pPr>
      <w:keepNext/>
      <w:keepLines/>
      <w:spacing w:before="160" w:after="80" w:line="278" w:lineRule="auto"/>
      <w:outlineLvl w:val="1"/>
    </w:pPr>
    <w:rPr>
      <w:rFonts w:eastAsiaTheme="majorEastAsia" w:cstheme="majorBidi"/>
      <w:b/>
      <w:sz w:val="2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21C"/>
    <w:rPr>
      <w:rFonts w:eastAsiaTheme="majorEastAsia" w:cstheme="majorBidi"/>
      <w:b/>
      <w:sz w:val="2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34" ma:contentTypeDescription="Create a new document." ma:contentTypeScope="" ma:versionID="da06ec8377872e612b620c34afd7e7e9">
  <xsd:schema xmlns:xsd="http://www.w3.org/2001/XMLSchema" xmlns:xs="http://www.w3.org/2001/XMLSchema" xmlns:p="http://schemas.microsoft.com/office/2006/metadata/properties" xmlns:ns2="1765d9d9-734f-4e40-bf37-76520b71712c" targetNamespace="http://schemas.microsoft.com/office/2006/metadata/properties" ma:root="true" ma:fieldsID="e438f43f85eca0bdc22de2270ecdec43" ns2:_="">
    <xsd:import namespace="1765d9d9-734f-4e40-bf37-76520b71712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ReviewedbyLP_x003f_"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ReviewedbyLP_x003f_" ma:index="34" nillable="true" ma:displayName="Reviewed by LP?" ma:default="Not yet reviewed" ma:format="Dropdown" ma:internalName="ReviewedbyLP_x003f_">
      <xsd:simpleType>
        <xsd:restriction base="dms:Choice">
          <xsd:enumeration value="Yes and ready for KE approval"/>
          <xsd:enumeration value="Yes and needs edits"/>
          <xsd:enumeration value="Not yet reviewed"/>
          <xsd:enumeration value="APPROVED"/>
        </xsd:restriction>
      </xsd:simpleType>
    </xsd:element>
    <xsd:element name="Notes" ma:index="3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byLP_x003f_ xmlns="1765d9d9-734f-4e40-bf37-76520b71712c">APPROVED</ReviewedbyLP_x003f_>
    <TeamsChannelId xmlns="1765d9d9-734f-4e40-bf37-76520b71712c" xsi:nil="true"/>
    <DefaultSectionNames xmlns="1765d9d9-734f-4e40-bf37-76520b71712c" xsi:nil="true"/>
    <Templates xmlns="1765d9d9-734f-4e40-bf37-76520b71712c" xsi:nil="true"/>
    <Self_Registration_Enabled xmlns="1765d9d9-734f-4e40-bf37-76520b71712c" xsi:nil="true"/>
    <Has_Leaders_Only_SectionGroup xmlns="1765d9d9-734f-4e40-bf37-76520b71712c" xsi:nil="true"/>
    <Leaders xmlns="1765d9d9-734f-4e40-bf37-76520b71712c">
      <UserInfo>
        <DisplayName/>
        <AccountId xsi:nil="true"/>
        <AccountType/>
      </UserInfo>
    </Leaders>
    <Invited_Leaders xmlns="1765d9d9-734f-4e40-bf37-76520b71712c" xsi:nil="true"/>
    <Is_Collaboration_Space_Locked xmlns="1765d9d9-734f-4e40-bf37-76520b71712c" xsi:nil="true"/>
    <Math_Settings xmlns="1765d9d9-734f-4e40-bf37-76520b71712c" xsi:nil="true"/>
    <NotebookType xmlns="1765d9d9-734f-4e40-bf37-76520b71712c" xsi:nil="true"/>
    <AppVersion xmlns="1765d9d9-734f-4e40-bf37-76520b71712c" xsi:nil="true"/>
    <LMS_Mappings xmlns="1765d9d9-734f-4e40-bf37-76520b71712c" xsi:nil="true"/>
    <IsNotebookLocked xmlns="1765d9d9-734f-4e40-bf37-76520b71712c" xsi:nil="true"/>
    <Notes xmlns="1765d9d9-734f-4e40-bf37-76520b71712c" xsi:nil="true"/>
    <Members xmlns="1765d9d9-734f-4e40-bf37-76520b71712c">
      <UserInfo>
        <DisplayName/>
        <AccountId xsi:nil="true"/>
        <AccountType/>
      </UserInfo>
    </Members>
    <Member_Groups xmlns="1765d9d9-734f-4e40-bf37-76520b71712c">
      <UserInfo>
        <DisplayName/>
        <AccountId xsi:nil="true"/>
        <AccountType/>
      </UserInfo>
    </Member_Groups>
    <Owner xmlns="1765d9d9-734f-4e40-bf37-76520b71712c">
      <UserInfo>
        <DisplayName/>
        <AccountId xsi:nil="true"/>
        <AccountType/>
      </UserInfo>
    </Owner>
    <Distribution_Groups xmlns="1765d9d9-734f-4e40-bf37-76520b71712c" xsi:nil="true"/>
    <Invited_Members xmlns="1765d9d9-734f-4e40-bf37-76520b71712c" xsi:nil="true"/>
    <FolderType xmlns="1765d9d9-734f-4e40-bf37-76520b71712c" xsi:nil="true"/>
    <CultureName xmlns="1765d9d9-734f-4e40-bf37-76520b717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AFD0-67B8-499D-8C13-91D1F0C9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E9B73-111E-4CE0-8FC6-557212D13D9E}">
  <ds:schemaRefs>
    <ds:schemaRef ds:uri="http://schemas.microsoft.com/office/2006/metadata/properties"/>
    <ds:schemaRef ds:uri="http://schemas.microsoft.com/office/infopath/2007/PartnerControls"/>
    <ds:schemaRef ds:uri="1765d9d9-734f-4e40-bf37-76520b71712c"/>
  </ds:schemaRefs>
</ds:datastoreItem>
</file>

<file path=customXml/itemProps3.xml><?xml version="1.0" encoding="utf-8"?>
<ds:datastoreItem xmlns:ds="http://schemas.openxmlformats.org/officeDocument/2006/customXml" ds:itemID="{8B780ED9-5DA2-4A9F-9FE0-00AC6F03C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Osgoodby, Stephanie</dc:creator>
  <cp:keywords/>
  <dc:description/>
  <cp:lastModifiedBy>O'Connor, Elizabeth</cp:lastModifiedBy>
  <cp:revision>2</cp:revision>
  <dcterms:created xsi:type="dcterms:W3CDTF">2024-08-02T17:59:00Z</dcterms:created>
  <dcterms:modified xsi:type="dcterms:W3CDTF">2024-08-27T12:38:00Z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