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FC0D" w14:textId="77777777" w:rsidR="009A21A9" w:rsidRDefault="009A21A9" w:rsidP="001B5783">
      <w:pPr>
        <w:pStyle w:val="Title"/>
        <w:jc w:val="left"/>
        <w:rPr>
          <w:sz w:val="22"/>
        </w:rPr>
      </w:pPr>
    </w:p>
    <w:p w14:paraId="6F6F3664" w14:textId="77777777" w:rsidR="001B5783" w:rsidRPr="003E7508" w:rsidRDefault="001B5783" w:rsidP="001B5783">
      <w:pPr>
        <w:pStyle w:val="Title"/>
        <w:rPr>
          <w:sz w:val="22"/>
          <w:szCs w:val="22"/>
        </w:rPr>
      </w:pPr>
      <w:r w:rsidRPr="003E7508">
        <w:rPr>
          <w:sz w:val="22"/>
          <w:szCs w:val="22"/>
        </w:rPr>
        <w:t xml:space="preserve">Annotated Sample </w:t>
      </w:r>
      <w:r w:rsidR="00746390" w:rsidRPr="003E7508">
        <w:rPr>
          <w:sz w:val="22"/>
          <w:szCs w:val="22"/>
        </w:rPr>
        <w:t xml:space="preserve">Written </w:t>
      </w:r>
      <w:r w:rsidRPr="003E7508">
        <w:rPr>
          <w:sz w:val="22"/>
          <w:szCs w:val="22"/>
        </w:rPr>
        <w:t>Notice</w:t>
      </w:r>
    </w:p>
    <w:p w14:paraId="188698F6" w14:textId="77777777" w:rsidR="00B20C2A" w:rsidRPr="003E7508" w:rsidRDefault="00B20C2A">
      <w:pPr>
        <w:pStyle w:val="Title"/>
        <w:rPr>
          <w:sz w:val="22"/>
          <w:szCs w:val="22"/>
        </w:rPr>
      </w:pPr>
    </w:p>
    <w:p w14:paraId="7EA6C7F1" w14:textId="77777777" w:rsidR="00B20C2A" w:rsidRPr="003E7508" w:rsidRDefault="00B20C2A">
      <w:pPr>
        <w:pStyle w:val="Title"/>
        <w:rPr>
          <w:sz w:val="22"/>
          <w:szCs w:val="22"/>
        </w:rPr>
      </w:pPr>
    </w:p>
    <w:p w14:paraId="5F5159B1" w14:textId="77777777" w:rsidR="00746EE4" w:rsidRPr="003E7508" w:rsidRDefault="00746EE4" w:rsidP="00746EE4">
      <w:pPr>
        <w:jc w:val="both"/>
        <w:rPr>
          <w:rFonts w:ascii="Arial" w:hAnsi="Arial"/>
          <w:sz w:val="22"/>
          <w:szCs w:val="22"/>
        </w:rPr>
      </w:pPr>
      <w:r w:rsidRPr="003E7508">
        <w:rPr>
          <w:rFonts w:ascii="Arial" w:hAnsi="Arial"/>
          <w:sz w:val="22"/>
          <w:szCs w:val="22"/>
        </w:rPr>
        <w:t>Date:  _________________</w:t>
      </w:r>
    </w:p>
    <w:p w14:paraId="4EEABFEE" w14:textId="77777777" w:rsidR="00B20C2A" w:rsidRPr="003E7508" w:rsidRDefault="00B20C2A" w:rsidP="00746EE4">
      <w:pPr>
        <w:rPr>
          <w:rFonts w:ascii="Arial" w:hAnsi="Arial"/>
          <w:b/>
          <w:sz w:val="22"/>
          <w:szCs w:val="22"/>
        </w:rPr>
      </w:pPr>
    </w:p>
    <w:p w14:paraId="1ED1E521" w14:textId="77777777" w:rsidR="00B20C2A" w:rsidRPr="003E7508" w:rsidRDefault="003B5D96" w:rsidP="009A5797">
      <w:pPr>
        <w:spacing w:after="120"/>
        <w:jc w:val="both"/>
        <w:rPr>
          <w:rFonts w:ascii="Arial" w:hAnsi="Arial"/>
          <w:sz w:val="22"/>
          <w:szCs w:val="22"/>
          <w:u w:val="single"/>
        </w:rPr>
      </w:pPr>
      <w:r w:rsidRPr="003E7508">
        <w:rPr>
          <w:rFonts w:ascii="Arial" w:hAnsi="Arial"/>
          <w:sz w:val="22"/>
          <w:szCs w:val="22"/>
        </w:rPr>
        <w:t>Parent’</w:t>
      </w:r>
      <w:r w:rsidR="00B20C2A" w:rsidRPr="003E7508">
        <w:rPr>
          <w:rFonts w:ascii="Arial" w:hAnsi="Arial"/>
          <w:sz w:val="22"/>
          <w:szCs w:val="22"/>
        </w:rPr>
        <w:t xml:space="preserve">s Name: </w:t>
      </w:r>
      <w:r w:rsidR="009A5797" w:rsidRPr="003E7508">
        <w:rPr>
          <w:rFonts w:ascii="Arial" w:hAnsi="Arial"/>
          <w:sz w:val="22"/>
          <w:szCs w:val="22"/>
        </w:rPr>
        <w:t>________________________________</w:t>
      </w:r>
      <w:r w:rsidR="009A5797" w:rsidRPr="003E7508">
        <w:rPr>
          <w:rFonts w:ascii="Arial" w:hAnsi="Arial"/>
          <w:sz w:val="22"/>
          <w:szCs w:val="22"/>
          <w:u w:val="single"/>
        </w:rPr>
        <w:t xml:space="preserve">  </w:t>
      </w:r>
      <w:r w:rsidR="00B20C2A" w:rsidRPr="003E7508">
        <w:rPr>
          <w:rFonts w:ascii="Arial" w:hAnsi="Arial"/>
          <w:sz w:val="22"/>
          <w:szCs w:val="22"/>
          <w:u w:val="single"/>
        </w:rPr>
        <w:t xml:space="preserve">      </w:t>
      </w:r>
      <w:r w:rsidR="00B20C2A" w:rsidRPr="003E7508">
        <w:rPr>
          <w:rFonts w:ascii="Arial" w:hAnsi="Arial"/>
          <w:b/>
          <w:sz w:val="22"/>
          <w:szCs w:val="22"/>
          <w:u w:val="single"/>
        </w:rPr>
        <w:t xml:space="preserve">                      </w:t>
      </w:r>
    </w:p>
    <w:p w14:paraId="754FEA64" w14:textId="77777777" w:rsidR="00B20C2A" w:rsidRPr="003E7508" w:rsidRDefault="00B20C2A" w:rsidP="009A5797">
      <w:pPr>
        <w:spacing w:after="120"/>
        <w:jc w:val="both"/>
        <w:rPr>
          <w:rFonts w:ascii="Arial" w:hAnsi="Arial"/>
          <w:sz w:val="22"/>
          <w:szCs w:val="22"/>
        </w:rPr>
      </w:pPr>
      <w:r w:rsidRPr="003E7508">
        <w:rPr>
          <w:rFonts w:ascii="Arial" w:hAnsi="Arial"/>
          <w:sz w:val="22"/>
          <w:szCs w:val="22"/>
        </w:rPr>
        <w:t>Address:</w:t>
      </w:r>
      <w:r w:rsidR="009A5797" w:rsidRPr="003E7508">
        <w:rPr>
          <w:rFonts w:ascii="Arial" w:hAnsi="Arial"/>
          <w:sz w:val="22"/>
          <w:szCs w:val="22"/>
        </w:rPr>
        <w:t xml:space="preserve"> _____________________________________</w:t>
      </w:r>
      <w:r w:rsidRPr="003E7508">
        <w:rPr>
          <w:rFonts w:ascii="Arial" w:hAnsi="Arial"/>
          <w:b/>
          <w:sz w:val="22"/>
          <w:szCs w:val="22"/>
          <w:u w:val="single"/>
        </w:rPr>
        <w:t xml:space="preserve">                                            </w:t>
      </w:r>
      <w:r w:rsidRPr="003E7508">
        <w:rPr>
          <w:rFonts w:ascii="Arial" w:hAnsi="Arial"/>
          <w:sz w:val="22"/>
          <w:szCs w:val="22"/>
          <w:u w:val="single"/>
        </w:rPr>
        <w:t xml:space="preserve"> </w:t>
      </w:r>
    </w:p>
    <w:p w14:paraId="15E00281" w14:textId="29AA168D" w:rsidR="00B20C2A" w:rsidRPr="003E7508" w:rsidRDefault="006F563E" w:rsidP="009A5797">
      <w:pPr>
        <w:spacing w:after="120"/>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1072" behindDoc="0" locked="0" layoutInCell="1" allowOverlap="1" wp14:anchorId="6E813F2A" wp14:editId="4D8CB289">
                <wp:simplePos x="0" y="0"/>
                <wp:positionH relativeFrom="column">
                  <wp:posOffset>-742950</wp:posOffset>
                </wp:positionH>
                <wp:positionV relativeFrom="paragraph">
                  <wp:posOffset>17780</wp:posOffset>
                </wp:positionV>
                <wp:extent cx="546100" cy="564515"/>
                <wp:effectExtent l="0" t="0" r="0" b="0"/>
                <wp:wrapNone/>
                <wp:docPr id="14433792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64515"/>
                        </a:xfrm>
                        <a:prstGeom prst="rect">
                          <a:avLst/>
                        </a:prstGeom>
                        <a:solidFill>
                          <a:srgbClr val="FFFFFF"/>
                        </a:solidFill>
                        <a:ln w="9525">
                          <a:solidFill>
                            <a:srgbClr val="000000"/>
                          </a:solidFill>
                          <a:miter lim="800000"/>
                          <a:headEnd/>
                          <a:tailEnd/>
                        </a:ln>
                      </wps:spPr>
                      <wps:txbx>
                        <w:txbxContent>
                          <w:p w14:paraId="798D7801" w14:textId="0B2A674E" w:rsidR="00397906" w:rsidRDefault="006F563E">
                            <w:r>
                              <w:rPr>
                                <w:rFonts w:ascii="Arial" w:hAnsi="Arial"/>
                                <w:noProof/>
                                <w:sz w:val="22"/>
                              </w:rPr>
                              <w:drawing>
                                <wp:inline distT="0" distB="0" distL="0" distR="0" wp14:anchorId="73A88393" wp14:editId="13219A55">
                                  <wp:extent cx="447675" cy="466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6C176B">
              <v:rect id="Rectangle 3" style="position:absolute;left:0;text-align:left;margin-left:-58.5pt;margin-top:1.4pt;width:43pt;height:4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813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">
                <v:textbox style="mso-fit-shape-to-text:t">
                  <w:txbxContent>
                    <w:p w:rsidR="00397906" w:rsidRDefault="006F563E" w14:paraId="672A6659" w14:textId="0B2A674E">
                      <w:r>
                        <w:rPr>
                          <w:rFonts w:ascii="Arial" w:hAnsi="Arial"/>
                          <w:noProof/>
                          <w:sz w:val="22"/>
                        </w:rPr>
                        <w:drawing>
                          <wp:inline distT="0" distB="0" distL="0" distR="0" wp14:anchorId="5E318780" wp14:editId="13219A55">
                            <wp:extent cx="447675" cy="466725"/>
                            <wp:effectExtent l="0" t="0" r="0" b="0"/>
                            <wp:docPr id="166264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txbxContent>
                </v:textbox>
              </v:rect>
            </w:pict>
          </mc:Fallback>
        </mc:AlternateContent>
      </w:r>
      <w:r w:rsidR="003B5D96" w:rsidRPr="003E7508">
        <w:rPr>
          <w:rFonts w:ascii="Arial" w:hAnsi="Arial"/>
          <w:sz w:val="22"/>
          <w:szCs w:val="22"/>
        </w:rPr>
        <w:t>City, State ZIP Code</w:t>
      </w:r>
      <w:r w:rsidR="00B20C2A" w:rsidRPr="003E7508">
        <w:rPr>
          <w:rFonts w:ascii="Arial" w:hAnsi="Arial"/>
          <w:sz w:val="22"/>
          <w:szCs w:val="22"/>
        </w:rPr>
        <w:t xml:space="preserve">: </w:t>
      </w:r>
      <w:r w:rsidR="009A5797" w:rsidRPr="003E7508">
        <w:rPr>
          <w:rFonts w:ascii="Arial" w:hAnsi="Arial"/>
          <w:sz w:val="22"/>
          <w:szCs w:val="22"/>
        </w:rPr>
        <w:t>___________________________</w:t>
      </w:r>
    </w:p>
    <w:p w14:paraId="4DCCD239" w14:textId="6C54079E" w:rsidR="00B20C2A" w:rsidRPr="003E7508" w:rsidRDefault="006F563E">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8240" behindDoc="0" locked="0" layoutInCell="1" allowOverlap="1" wp14:anchorId="6F612611" wp14:editId="371CF0F0">
                <wp:simplePos x="0" y="0"/>
                <wp:positionH relativeFrom="column">
                  <wp:posOffset>-196850</wp:posOffset>
                </wp:positionH>
                <wp:positionV relativeFrom="paragraph">
                  <wp:posOffset>147955</wp:posOffset>
                </wp:positionV>
                <wp:extent cx="546100" cy="501650"/>
                <wp:effectExtent l="0" t="0" r="0" b="0"/>
                <wp:wrapNone/>
                <wp:docPr id="124032104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DFE517">
              <v:shapetype id="_x0000_t32" coordsize="21600,21600" o:oned="t" filled="f" o:spt="32" path="m,l21600,21600e" w14:anchorId="52908489">
                <v:path fillok="f" arrowok="t" o:connecttype="none"/>
                <o:lock v:ext="edit" shapetype="t"/>
              </v:shapetype>
              <v:shape id="AutoShape 26" style="position:absolute;margin-left:-15.5pt;margin-top:11.65pt;width:43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">
                <v:stroke endarrow="block"/>
              </v:shape>
            </w:pict>
          </mc:Fallback>
        </mc:AlternateContent>
      </w:r>
    </w:p>
    <w:p w14:paraId="45A9B9DC" w14:textId="77777777" w:rsidR="005F61A4" w:rsidRPr="003E7508" w:rsidRDefault="00B20C2A" w:rsidP="009A21A9">
      <w:pPr>
        <w:jc w:val="both"/>
        <w:rPr>
          <w:rFonts w:ascii="Arial" w:hAnsi="Arial"/>
          <w:sz w:val="22"/>
          <w:szCs w:val="22"/>
        </w:rPr>
      </w:pPr>
      <w:r w:rsidRPr="003E7508">
        <w:rPr>
          <w:rFonts w:ascii="Arial" w:hAnsi="Arial"/>
          <w:sz w:val="22"/>
          <w:szCs w:val="22"/>
        </w:rPr>
        <w:t xml:space="preserve">Dear </w:t>
      </w:r>
      <w:r w:rsidRPr="003E7508">
        <w:rPr>
          <w:rFonts w:ascii="Arial" w:hAnsi="Arial"/>
          <w:i/>
          <w:sz w:val="22"/>
          <w:szCs w:val="22"/>
          <w:u w:val="single"/>
        </w:rPr>
        <w:t>(</w:t>
      </w:r>
      <w:r w:rsidR="00BB73AC" w:rsidRPr="003E7508">
        <w:rPr>
          <w:rFonts w:ascii="Arial" w:hAnsi="Arial"/>
          <w:i/>
          <w:sz w:val="22"/>
          <w:szCs w:val="22"/>
          <w:u w:val="single"/>
        </w:rPr>
        <w:t>parent’s n</w:t>
      </w:r>
      <w:r w:rsidRPr="003E7508">
        <w:rPr>
          <w:rFonts w:ascii="Arial" w:hAnsi="Arial"/>
          <w:i/>
          <w:sz w:val="22"/>
          <w:szCs w:val="22"/>
          <w:u w:val="single"/>
        </w:rPr>
        <w:t>ame</w:t>
      </w:r>
      <w:r w:rsidRPr="003E7508">
        <w:rPr>
          <w:rFonts w:ascii="Arial" w:hAnsi="Arial"/>
          <w:sz w:val="22"/>
          <w:szCs w:val="22"/>
          <w:u w:val="single"/>
        </w:rPr>
        <w:t>)</w:t>
      </w:r>
      <w:r w:rsidRPr="003E7508">
        <w:rPr>
          <w:rFonts w:ascii="Arial" w:hAnsi="Arial"/>
          <w:sz w:val="22"/>
          <w:szCs w:val="22"/>
        </w:rPr>
        <w:t>:</w:t>
      </w:r>
      <w:r w:rsidR="00396574"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9A21A9" w:rsidRPr="003E7508">
        <w:rPr>
          <w:rFonts w:ascii="Arial" w:hAnsi="Arial"/>
          <w:sz w:val="22"/>
          <w:szCs w:val="22"/>
        </w:rPr>
        <w:tab/>
      </w:r>
      <w:r w:rsidR="009A21A9" w:rsidRPr="003E7508">
        <w:rPr>
          <w:rFonts w:ascii="Arial" w:hAnsi="Arial"/>
          <w:sz w:val="22"/>
          <w:szCs w:val="22"/>
        </w:rPr>
        <w:tab/>
      </w:r>
      <w:r w:rsidR="009A21A9" w:rsidRPr="003E7508">
        <w:rPr>
          <w:rFonts w:ascii="Arial" w:hAnsi="Arial"/>
          <w:noProof/>
          <w:sz w:val="22"/>
          <w:szCs w:val="22"/>
        </w:rPr>
        <w:tab/>
      </w:r>
      <w:r w:rsidR="009A21A9" w:rsidRPr="003E7508">
        <w:rPr>
          <w:rFonts w:ascii="Arial" w:hAnsi="Arial"/>
          <w:noProof/>
          <w:sz w:val="22"/>
          <w:szCs w:val="22"/>
        </w:rPr>
        <w:tab/>
      </w:r>
      <w:r w:rsidR="009A21A9" w:rsidRPr="003E7508">
        <w:rPr>
          <w:rFonts w:ascii="Arial" w:hAnsi="Arial"/>
          <w:noProof/>
          <w:sz w:val="22"/>
          <w:szCs w:val="22"/>
        </w:rPr>
        <w:tab/>
      </w:r>
      <w:r w:rsidR="009A21A9" w:rsidRPr="003E7508">
        <w:rPr>
          <w:rFonts w:ascii="Arial" w:hAnsi="Arial"/>
          <w:noProof/>
          <w:sz w:val="22"/>
          <w:szCs w:val="22"/>
        </w:rPr>
        <w:tab/>
      </w:r>
      <w:r w:rsidR="009A21A9" w:rsidRPr="003E7508">
        <w:rPr>
          <w:rFonts w:ascii="Arial" w:hAnsi="Arial"/>
          <w:noProof/>
          <w:sz w:val="22"/>
          <w:szCs w:val="22"/>
        </w:rPr>
        <w:tab/>
      </w:r>
      <w:r w:rsidR="009A21A9" w:rsidRPr="003E7508">
        <w:rPr>
          <w:rFonts w:ascii="Arial" w:hAnsi="Arial"/>
          <w:noProof/>
          <w:sz w:val="22"/>
          <w:szCs w:val="22"/>
        </w:rPr>
        <w:tab/>
      </w:r>
      <w:r w:rsidR="009A21A9" w:rsidRPr="003E7508">
        <w:rPr>
          <w:rFonts w:ascii="Arial" w:hAnsi="Arial"/>
          <w:noProof/>
          <w:sz w:val="22"/>
          <w:szCs w:val="22"/>
        </w:rPr>
        <w:tab/>
      </w:r>
    </w:p>
    <w:p w14:paraId="1B4C0F01" w14:textId="77777777" w:rsidR="00B20C2A" w:rsidRPr="003E7508" w:rsidRDefault="00B20C2A">
      <w:pPr>
        <w:jc w:val="both"/>
        <w:rPr>
          <w:rFonts w:ascii="Arial" w:hAnsi="Arial"/>
          <w:sz w:val="22"/>
          <w:szCs w:val="22"/>
        </w:rPr>
      </w:pPr>
    </w:p>
    <w:p w14:paraId="4FE86A49" w14:textId="577C9C26" w:rsidR="0068478D" w:rsidRPr="003E7508" w:rsidRDefault="006F563E" w:rsidP="00396574">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7216" behindDoc="0" locked="0" layoutInCell="1" allowOverlap="1" wp14:anchorId="7CFE4518" wp14:editId="57AB08C7">
                <wp:simplePos x="0" y="0"/>
                <wp:positionH relativeFrom="column">
                  <wp:posOffset>4371340</wp:posOffset>
                </wp:positionH>
                <wp:positionV relativeFrom="paragraph">
                  <wp:posOffset>717550</wp:posOffset>
                </wp:positionV>
                <wp:extent cx="1229360" cy="116205"/>
                <wp:effectExtent l="0" t="0" r="0" b="0"/>
                <wp:wrapNone/>
                <wp:docPr id="213549886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936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FD3CFE">
              <v:shape id="AutoShape 25" style="position:absolute;margin-left:344.2pt;margin-top:56.5pt;width:96.8pt;height:9.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" w14:anchorId="59B225E3">
                <v:stroke endarrow="block"/>
              </v:shape>
            </w:pict>
          </mc:Fallback>
        </mc:AlternateContent>
      </w:r>
      <w:r w:rsidRPr="003E7508">
        <w:rPr>
          <w:rFonts w:ascii="Arial" w:hAnsi="Arial"/>
          <w:noProof/>
          <w:sz w:val="22"/>
          <w:szCs w:val="22"/>
        </w:rPr>
        <mc:AlternateContent>
          <mc:Choice Requires="wps">
            <w:drawing>
              <wp:anchor distT="0" distB="0" distL="114300" distR="114300" simplePos="0" relativeHeight="251652096" behindDoc="0" locked="0" layoutInCell="1" allowOverlap="1" wp14:anchorId="41ADB1B7" wp14:editId="3F1A47DC">
                <wp:simplePos x="0" y="0"/>
                <wp:positionH relativeFrom="column">
                  <wp:posOffset>5647690</wp:posOffset>
                </wp:positionH>
                <wp:positionV relativeFrom="paragraph">
                  <wp:posOffset>484505</wp:posOffset>
                </wp:positionV>
                <wp:extent cx="527050" cy="609600"/>
                <wp:effectExtent l="0" t="0" r="0" b="0"/>
                <wp:wrapNone/>
                <wp:docPr id="1250101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609600"/>
                        </a:xfrm>
                        <a:prstGeom prst="rect">
                          <a:avLst/>
                        </a:prstGeom>
                        <a:solidFill>
                          <a:srgbClr val="FFFFFF"/>
                        </a:solidFill>
                        <a:ln w="9525">
                          <a:solidFill>
                            <a:srgbClr val="000000"/>
                          </a:solidFill>
                          <a:miter lim="800000"/>
                          <a:headEnd/>
                          <a:tailEnd/>
                        </a:ln>
                      </wps:spPr>
                      <wps:txbx>
                        <w:txbxContent>
                          <w:p w14:paraId="4A7DE657" w14:textId="5EF89B21" w:rsidR="00397906" w:rsidRDefault="006F563E">
                            <w:r>
                              <w:rPr>
                                <w:rFonts w:ascii="Arial" w:hAnsi="Arial"/>
                                <w:noProof/>
                                <w:sz w:val="22"/>
                              </w:rPr>
                              <w:drawing>
                                <wp:inline distT="0" distB="0" distL="0" distR="0" wp14:anchorId="22CC9876" wp14:editId="011A09DA">
                                  <wp:extent cx="39052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16BB14">
              <v:rect id="Rectangle 6" style="position:absolute;left:0;text-align:left;margin-left:444.7pt;margin-top:38.15pt;width:41.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41ADB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y3FAIAACc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">
                <v:textbox>
                  <w:txbxContent>
                    <w:p w:rsidR="00397906" w:rsidRDefault="006F563E" w14:paraId="0A37501D" w14:textId="5EF89B21">
                      <w:r>
                        <w:rPr>
                          <w:rFonts w:ascii="Arial" w:hAnsi="Arial"/>
                          <w:noProof/>
                          <w:sz w:val="22"/>
                        </w:rPr>
                        <w:drawing>
                          <wp:inline distT="0" distB="0" distL="0" distR="0" wp14:anchorId="127F8897" wp14:editId="011A09DA">
                            <wp:extent cx="390525" cy="542925"/>
                            <wp:effectExtent l="0" t="0" r="0" b="0"/>
                            <wp:docPr id="1240146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noFill/>
                                    <a:ln>
                                      <a:noFill/>
                                    </a:ln>
                                  </pic:spPr>
                                </pic:pic>
                              </a:graphicData>
                            </a:graphic>
                          </wp:inline>
                        </w:drawing>
                      </w:r>
                    </w:p>
                  </w:txbxContent>
                </v:textbox>
              </v:rect>
            </w:pict>
          </mc:Fallback>
        </mc:AlternateContent>
      </w:r>
      <w:r w:rsidR="00B20C2A" w:rsidRPr="003E7508">
        <w:rPr>
          <w:rFonts w:ascii="Arial" w:hAnsi="Arial"/>
          <w:sz w:val="22"/>
          <w:szCs w:val="22"/>
        </w:rPr>
        <w:t xml:space="preserve">As </w:t>
      </w:r>
      <w:r w:rsidR="00746390" w:rsidRPr="003E7508">
        <w:rPr>
          <w:rFonts w:ascii="Arial" w:hAnsi="Arial"/>
          <w:sz w:val="22"/>
          <w:szCs w:val="22"/>
        </w:rPr>
        <w:t>a</w:t>
      </w:r>
      <w:r w:rsidR="00B20C2A" w:rsidRPr="003E7508">
        <w:rPr>
          <w:rFonts w:ascii="Arial" w:hAnsi="Arial"/>
          <w:sz w:val="22"/>
          <w:szCs w:val="22"/>
        </w:rPr>
        <w:t xml:space="preserve"> result of </w:t>
      </w:r>
      <w:r w:rsidR="00746390" w:rsidRPr="003E7508">
        <w:rPr>
          <w:rFonts w:ascii="Arial" w:hAnsi="Arial"/>
          <w:sz w:val="22"/>
          <w:szCs w:val="22"/>
        </w:rPr>
        <w:t>the</w:t>
      </w:r>
      <w:r w:rsidR="00952566" w:rsidRPr="003E7508">
        <w:rPr>
          <w:rFonts w:ascii="Arial" w:hAnsi="Arial"/>
          <w:sz w:val="22"/>
          <w:szCs w:val="22"/>
        </w:rPr>
        <w:t xml:space="preserve"> </w:t>
      </w:r>
      <w:r w:rsidR="00746390" w:rsidRPr="003E7508">
        <w:rPr>
          <w:rFonts w:ascii="Arial" w:hAnsi="Arial"/>
          <w:sz w:val="22"/>
          <w:szCs w:val="22"/>
        </w:rPr>
        <w:t>(</w:t>
      </w:r>
      <w:r w:rsidR="00746390" w:rsidRPr="003E7508">
        <w:rPr>
          <w:rFonts w:ascii="Arial" w:hAnsi="Arial"/>
          <w:i/>
          <w:sz w:val="22"/>
          <w:szCs w:val="22"/>
        </w:rPr>
        <w:t>insert type of meeting</w:t>
      </w:r>
      <w:r w:rsidR="00746390" w:rsidRPr="003E7508">
        <w:rPr>
          <w:rFonts w:ascii="Arial" w:hAnsi="Arial"/>
          <w:sz w:val="22"/>
          <w:szCs w:val="22"/>
        </w:rPr>
        <w:t>)</w:t>
      </w:r>
      <w:r w:rsidR="00952566" w:rsidRPr="003E7508">
        <w:rPr>
          <w:rFonts w:ascii="Arial" w:hAnsi="Arial"/>
          <w:sz w:val="22"/>
          <w:szCs w:val="22"/>
        </w:rPr>
        <w:t xml:space="preserve"> </w:t>
      </w:r>
      <w:r w:rsidR="00B20C2A" w:rsidRPr="003E7508">
        <w:rPr>
          <w:rFonts w:ascii="Arial" w:hAnsi="Arial"/>
          <w:sz w:val="22"/>
          <w:szCs w:val="22"/>
        </w:rPr>
        <w:t>meeting held with you on (</w:t>
      </w:r>
      <w:r w:rsidR="00B20C2A" w:rsidRPr="003E7508">
        <w:rPr>
          <w:rFonts w:ascii="Arial" w:hAnsi="Arial"/>
          <w:i/>
          <w:sz w:val="22"/>
          <w:szCs w:val="22"/>
          <w:u w:val="single"/>
        </w:rPr>
        <w:t>date</w:t>
      </w:r>
      <w:r w:rsidR="00B20C2A" w:rsidRPr="003E7508">
        <w:rPr>
          <w:rFonts w:ascii="Arial" w:hAnsi="Arial"/>
          <w:sz w:val="22"/>
          <w:szCs w:val="22"/>
        </w:rPr>
        <w:t xml:space="preserve">), the </w:t>
      </w:r>
      <w:r w:rsidR="002D1842" w:rsidRPr="003E7508">
        <w:rPr>
          <w:rFonts w:ascii="Arial" w:hAnsi="Arial"/>
          <w:sz w:val="22"/>
          <w:szCs w:val="22"/>
        </w:rPr>
        <w:t xml:space="preserve">members of the child study team and your child’s teacher(s) have determined that </w:t>
      </w:r>
      <w:r w:rsidR="00746390" w:rsidRPr="003E7508">
        <w:rPr>
          <w:rFonts w:ascii="Arial" w:hAnsi="Arial"/>
          <w:sz w:val="22"/>
          <w:szCs w:val="22"/>
        </w:rPr>
        <w:t>(</w:t>
      </w:r>
      <w:r w:rsidR="00746390" w:rsidRPr="003E7508">
        <w:rPr>
          <w:rFonts w:ascii="Arial" w:hAnsi="Arial"/>
          <w:i/>
          <w:sz w:val="22"/>
          <w:szCs w:val="22"/>
          <w:u w:val="single"/>
        </w:rPr>
        <w:t xml:space="preserve">insert determination made </w:t>
      </w:r>
      <w:r w:rsidR="0070090D" w:rsidRPr="003E7508">
        <w:rPr>
          <w:rFonts w:ascii="Arial" w:hAnsi="Arial"/>
          <w:i/>
          <w:sz w:val="22"/>
          <w:szCs w:val="22"/>
          <w:u w:val="single"/>
        </w:rPr>
        <w:t>e.g.</w:t>
      </w:r>
      <w:r w:rsidR="00746390" w:rsidRPr="003E7508">
        <w:rPr>
          <w:rFonts w:ascii="Arial" w:hAnsi="Arial"/>
          <w:i/>
          <w:sz w:val="22"/>
          <w:szCs w:val="22"/>
          <w:u w:val="single"/>
        </w:rPr>
        <w:t xml:space="preserve">: </w:t>
      </w:r>
      <w:r w:rsidR="002D1842" w:rsidRPr="003E7508">
        <w:rPr>
          <w:rFonts w:ascii="Arial" w:hAnsi="Arial"/>
          <w:i/>
          <w:sz w:val="22"/>
          <w:szCs w:val="22"/>
        </w:rPr>
        <w:t xml:space="preserve">an </w:t>
      </w:r>
      <w:r w:rsidR="00952566" w:rsidRPr="003E7508">
        <w:rPr>
          <w:rFonts w:ascii="Arial" w:hAnsi="Arial"/>
          <w:i/>
          <w:sz w:val="22"/>
          <w:szCs w:val="22"/>
        </w:rPr>
        <w:t>evaluat</w:t>
      </w:r>
      <w:r w:rsidR="002D1842" w:rsidRPr="003E7508">
        <w:rPr>
          <w:rFonts w:ascii="Arial" w:hAnsi="Arial"/>
          <w:i/>
          <w:sz w:val="22"/>
          <w:szCs w:val="22"/>
        </w:rPr>
        <w:t>ion of</w:t>
      </w:r>
      <w:r w:rsidR="00952566" w:rsidRPr="003E7508">
        <w:rPr>
          <w:rFonts w:ascii="Arial" w:hAnsi="Arial"/>
          <w:i/>
          <w:sz w:val="22"/>
          <w:szCs w:val="22"/>
        </w:rPr>
        <w:t xml:space="preserve"> your child for special education and related services</w:t>
      </w:r>
      <w:r w:rsidR="002D1842" w:rsidRPr="003E7508">
        <w:rPr>
          <w:rFonts w:ascii="Arial" w:hAnsi="Arial"/>
          <w:i/>
          <w:sz w:val="22"/>
          <w:szCs w:val="22"/>
        </w:rPr>
        <w:t xml:space="preserve"> is warranted</w:t>
      </w:r>
      <w:r w:rsidR="00746390" w:rsidRPr="003E7508">
        <w:rPr>
          <w:rFonts w:ascii="Arial" w:hAnsi="Arial"/>
          <w:i/>
          <w:sz w:val="22"/>
          <w:szCs w:val="22"/>
        </w:rPr>
        <w:t xml:space="preserve">.  Therefore, </w:t>
      </w:r>
      <w:r w:rsidR="002D1842" w:rsidRPr="003E7508">
        <w:rPr>
          <w:rFonts w:ascii="Arial" w:hAnsi="Arial"/>
          <w:i/>
          <w:sz w:val="22"/>
          <w:szCs w:val="22"/>
        </w:rPr>
        <w:t>an evaluation will be conducted because</w:t>
      </w:r>
      <w:r w:rsidR="002D1842" w:rsidRPr="003E7508">
        <w:rPr>
          <w:rFonts w:ascii="Arial" w:hAnsi="Arial"/>
          <w:sz w:val="22"/>
          <w:szCs w:val="22"/>
        </w:rPr>
        <w:t xml:space="preserve">: </w:t>
      </w:r>
      <w:r w:rsidR="002D1842" w:rsidRPr="003E7508">
        <w:rPr>
          <w:rFonts w:ascii="Arial" w:hAnsi="Arial"/>
          <w:i/>
          <w:sz w:val="22"/>
          <w:szCs w:val="22"/>
          <w:u w:val="single"/>
        </w:rPr>
        <w:t>state the reason)</w:t>
      </w:r>
      <w:r w:rsidR="002D1842" w:rsidRPr="003E7508">
        <w:rPr>
          <w:rFonts w:ascii="Arial" w:hAnsi="Arial"/>
          <w:sz w:val="22"/>
          <w:szCs w:val="22"/>
        </w:rPr>
        <w:t xml:space="preserve">. </w:t>
      </w:r>
    </w:p>
    <w:p w14:paraId="224252F4" w14:textId="776C8E6D" w:rsidR="00E15583" w:rsidRPr="003E7508" w:rsidRDefault="006F563E" w:rsidP="00396574">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4144" behindDoc="0" locked="0" layoutInCell="1" allowOverlap="1" wp14:anchorId="3F878708" wp14:editId="627D2E78">
                <wp:simplePos x="0" y="0"/>
                <wp:positionH relativeFrom="column">
                  <wp:posOffset>-742950</wp:posOffset>
                </wp:positionH>
                <wp:positionV relativeFrom="paragraph">
                  <wp:posOffset>290830</wp:posOffset>
                </wp:positionV>
                <wp:extent cx="548640" cy="497205"/>
                <wp:effectExtent l="0" t="0" r="0" b="0"/>
                <wp:wrapNone/>
                <wp:docPr id="14487694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97205"/>
                        </a:xfrm>
                        <a:prstGeom prst="rect">
                          <a:avLst/>
                        </a:prstGeom>
                        <a:solidFill>
                          <a:srgbClr val="FFFFFF"/>
                        </a:solidFill>
                        <a:ln w="9525">
                          <a:solidFill>
                            <a:srgbClr val="000000"/>
                          </a:solidFill>
                          <a:miter lim="800000"/>
                          <a:headEnd/>
                          <a:tailEnd/>
                        </a:ln>
                      </wps:spPr>
                      <wps:txbx>
                        <w:txbxContent>
                          <w:p w14:paraId="39D67505" w14:textId="6CC24091" w:rsidR="00397906" w:rsidRDefault="006F563E" w:rsidP="002D2190">
                            <w:pPr>
                              <w:jc w:val="both"/>
                              <w:rPr>
                                <w:rFonts w:ascii="Arial" w:hAnsi="Arial"/>
                                <w:noProof/>
                                <w:sz w:val="22"/>
                              </w:rPr>
                            </w:pPr>
                            <w:r>
                              <w:rPr>
                                <w:rFonts w:ascii="Arial" w:hAnsi="Arial"/>
                                <w:noProof/>
                                <w:sz w:val="22"/>
                              </w:rPr>
                              <w:drawing>
                                <wp:inline distT="0" distB="0" distL="0" distR="0" wp14:anchorId="43AF7869" wp14:editId="568FFBF8">
                                  <wp:extent cx="381000" cy="40957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p w14:paraId="73541F86" w14:textId="77777777" w:rsidR="00397906" w:rsidRDefault="00397906" w:rsidP="002D2190">
                            <w:pPr>
                              <w:jc w:val="both"/>
                              <w:rPr>
                                <w:rFonts w:ascii="Arial" w:hAnsi="Arial"/>
                                <w:noProof/>
                                <w:sz w:val="22"/>
                              </w:rPr>
                            </w:pPr>
                          </w:p>
                          <w:p w14:paraId="7D4A484B" w14:textId="77777777" w:rsidR="00397906" w:rsidRDefault="003979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99FF93">
              <v:rect id="Rectangle 12" style="position:absolute;left:0;text-align:left;margin-left:-58.5pt;margin-top:22.9pt;width:43.2pt;height:3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3F87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">
                <v:textbox>
                  <w:txbxContent>
                    <w:p w:rsidR="00397906" w:rsidP="002D2190" w:rsidRDefault="006F563E" w14:paraId="5DAB6C7B" w14:textId="6CC24091">
                      <w:pPr>
                        <w:jc w:val="both"/>
                        <w:rPr>
                          <w:rFonts w:ascii="Arial" w:hAnsi="Arial"/>
                          <w:noProof/>
                          <w:sz w:val="22"/>
                        </w:rPr>
                      </w:pPr>
                      <w:r>
                        <w:rPr>
                          <w:rFonts w:ascii="Arial" w:hAnsi="Arial"/>
                          <w:noProof/>
                          <w:sz w:val="22"/>
                        </w:rPr>
                        <w:drawing>
                          <wp:inline distT="0" distB="0" distL="0" distR="0" wp14:anchorId="7CEBA66A" wp14:editId="568FFBF8">
                            <wp:extent cx="381000" cy="409575"/>
                            <wp:effectExtent l="0" t="0" r="0" b="0"/>
                            <wp:docPr id="571737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p w:rsidR="00397906" w:rsidP="002D2190" w:rsidRDefault="00397906" w14:paraId="02EB378F" w14:textId="77777777">
                      <w:pPr>
                        <w:jc w:val="both"/>
                        <w:rPr>
                          <w:rFonts w:ascii="Arial" w:hAnsi="Arial"/>
                          <w:noProof/>
                          <w:sz w:val="22"/>
                        </w:rPr>
                      </w:pPr>
                    </w:p>
                    <w:p w:rsidR="00397906" w:rsidRDefault="00397906" w14:paraId="6A05A809" w14:textId="77777777"/>
                  </w:txbxContent>
                </v:textbox>
              </v:rect>
            </w:pict>
          </mc:Fallback>
        </mc:AlternateContent>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894553"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396574" w:rsidRPr="003E7508">
        <w:rPr>
          <w:rFonts w:ascii="Arial" w:hAnsi="Arial"/>
          <w:sz w:val="22"/>
          <w:szCs w:val="22"/>
        </w:rPr>
        <w:tab/>
      </w:r>
      <w:r w:rsidR="009A21A9" w:rsidRPr="003E7508">
        <w:rPr>
          <w:rFonts w:ascii="Arial" w:hAnsi="Arial"/>
          <w:sz w:val="22"/>
          <w:szCs w:val="22"/>
        </w:rPr>
        <w:tab/>
      </w:r>
      <w:r w:rsidR="009A21A9" w:rsidRPr="003E7508">
        <w:rPr>
          <w:rFonts w:ascii="Arial" w:hAnsi="Arial"/>
          <w:sz w:val="22"/>
          <w:szCs w:val="22"/>
        </w:rPr>
        <w:tab/>
      </w:r>
      <w:r w:rsidR="009A21A9" w:rsidRPr="003E7508">
        <w:rPr>
          <w:rFonts w:ascii="Arial" w:hAnsi="Arial"/>
          <w:sz w:val="22"/>
          <w:szCs w:val="22"/>
        </w:rPr>
        <w:tab/>
      </w:r>
    </w:p>
    <w:p w14:paraId="65752BB6" w14:textId="77777777" w:rsidR="002D1842" w:rsidRPr="003E7508" w:rsidRDefault="002D1842">
      <w:pPr>
        <w:jc w:val="both"/>
        <w:rPr>
          <w:rFonts w:ascii="Arial" w:hAnsi="Arial"/>
          <w:i/>
          <w:sz w:val="22"/>
          <w:szCs w:val="22"/>
          <w:u w:val="single"/>
        </w:rPr>
      </w:pPr>
      <w:r w:rsidRPr="003E7508">
        <w:rPr>
          <w:rFonts w:ascii="Arial" w:hAnsi="Arial"/>
          <w:sz w:val="22"/>
          <w:szCs w:val="22"/>
        </w:rPr>
        <w:t>T</w:t>
      </w:r>
      <w:r w:rsidR="005847F1" w:rsidRPr="003E7508">
        <w:rPr>
          <w:rFonts w:ascii="Arial" w:hAnsi="Arial"/>
          <w:sz w:val="22"/>
          <w:szCs w:val="22"/>
        </w:rPr>
        <w:t>he following is a description of any other options the district board of education considered and the reasons why those options were rejected: (</w:t>
      </w:r>
      <w:r w:rsidR="005847F1" w:rsidRPr="003E7508">
        <w:rPr>
          <w:rFonts w:ascii="Arial" w:hAnsi="Arial"/>
          <w:i/>
          <w:sz w:val="22"/>
          <w:szCs w:val="22"/>
          <w:u w:val="single"/>
        </w:rPr>
        <w:t>insert information here)</w:t>
      </w:r>
    </w:p>
    <w:p w14:paraId="5B1AD37C" w14:textId="59E11EE3" w:rsidR="002D2190" w:rsidRPr="003E7508" w:rsidRDefault="006F563E">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9264" behindDoc="0" locked="0" layoutInCell="1" allowOverlap="1" wp14:anchorId="4D5417AB" wp14:editId="4A16705B">
                <wp:simplePos x="0" y="0"/>
                <wp:positionH relativeFrom="column">
                  <wp:posOffset>-3810</wp:posOffset>
                </wp:positionH>
                <wp:positionV relativeFrom="paragraph">
                  <wp:posOffset>106680</wp:posOffset>
                </wp:positionV>
                <wp:extent cx="731520" cy="287655"/>
                <wp:effectExtent l="0" t="0" r="0" b="0"/>
                <wp:wrapNone/>
                <wp:docPr id="158835538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4F5E02">
              <v:shape id="AutoShape 27" style="position:absolute;margin-left:-.3pt;margin-top:8.4pt;width:57.6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" w14:anchorId="1A5CC807">
                <v:stroke endarrow="block"/>
              </v:shape>
            </w:pict>
          </mc:Fallback>
        </mc:AlternateContent>
      </w:r>
    </w:p>
    <w:p w14:paraId="2F302B3E" w14:textId="77777777" w:rsidR="00ED40C8" w:rsidRPr="003E7508" w:rsidRDefault="00ED40C8">
      <w:pPr>
        <w:jc w:val="both"/>
        <w:rPr>
          <w:rFonts w:ascii="Arial" w:hAnsi="Arial"/>
          <w:sz w:val="22"/>
          <w:szCs w:val="22"/>
        </w:rPr>
      </w:pPr>
    </w:p>
    <w:p w14:paraId="65F7B247" w14:textId="77777777" w:rsidR="002D2190" w:rsidRPr="003E7508" w:rsidRDefault="00396574">
      <w:pPr>
        <w:jc w:val="both"/>
        <w:rPr>
          <w:rFonts w:ascii="Arial" w:hAnsi="Arial"/>
          <w:sz w:val="22"/>
          <w:szCs w:val="22"/>
        </w:rPr>
      </w:pPr>
      <w:r w:rsidRPr="003E7508">
        <w:rPr>
          <w:rFonts w:ascii="Arial" w:hAnsi="Arial"/>
          <w:sz w:val="22"/>
          <w:szCs w:val="22"/>
        </w:rPr>
        <w:tab/>
      </w:r>
      <w:r w:rsidRPr="003E7508">
        <w:rPr>
          <w:rFonts w:ascii="Arial" w:hAnsi="Arial"/>
          <w:sz w:val="22"/>
          <w:szCs w:val="22"/>
        </w:rPr>
        <w:tab/>
      </w:r>
      <w:r w:rsidRPr="003E7508">
        <w:rPr>
          <w:rFonts w:ascii="Arial" w:hAnsi="Arial"/>
          <w:sz w:val="22"/>
          <w:szCs w:val="22"/>
        </w:rPr>
        <w:tab/>
      </w:r>
      <w:r w:rsidRPr="003E7508">
        <w:rPr>
          <w:rFonts w:ascii="Arial" w:hAnsi="Arial"/>
          <w:sz w:val="22"/>
          <w:szCs w:val="22"/>
        </w:rPr>
        <w:tab/>
      </w:r>
      <w:r w:rsidRPr="003E7508">
        <w:rPr>
          <w:rFonts w:ascii="Arial" w:hAnsi="Arial"/>
          <w:sz w:val="22"/>
          <w:szCs w:val="22"/>
        </w:rPr>
        <w:tab/>
      </w:r>
      <w:r w:rsidRPr="003E7508">
        <w:rPr>
          <w:rFonts w:ascii="Arial" w:hAnsi="Arial"/>
          <w:sz w:val="22"/>
          <w:szCs w:val="22"/>
        </w:rPr>
        <w:tab/>
      </w:r>
      <w:r w:rsidRPr="003E7508">
        <w:rPr>
          <w:rFonts w:ascii="Arial" w:hAnsi="Arial"/>
          <w:sz w:val="22"/>
          <w:szCs w:val="22"/>
        </w:rPr>
        <w:tab/>
      </w:r>
      <w:r w:rsidR="0068478D" w:rsidRPr="003E7508">
        <w:rPr>
          <w:rFonts w:ascii="Arial" w:hAnsi="Arial"/>
          <w:sz w:val="22"/>
          <w:szCs w:val="22"/>
        </w:rPr>
        <w:tab/>
      </w:r>
    </w:p>
    <w:p w14:paraId="6A7F35F1" w14:textId="77777777" w:rsidR="002D2190" w:rsidRPr="003E7508" w:rsidRDefault="002D2190">
      <w:pPr>
        <w:jc w:val="both"/>
        <w:rPr>
          <w:rFonts w:ascii="Arial" w:hAnsi="Arial"/>
          <w:sz w:val="22"/>
          <w:szCs w:val="22"/>
        </w:rPr>
      </w:pPr>
    </w:p>
    <w:p w14:paraId="2D454AD3" w14:textId="1EC595D7" w:rsidR="0068478D" w:rsidRPr="003E7508" w:rsidRDefault="006F563E" w:rsidP="0068478D">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3120" behindDoc="0" locked="0" layoutInCell="1" allowOverlap="1" wp14:anchorId="2E1CEC30" wp14:editId="5009B084">
                <wp:simplePos x="0" y="0"/>
                <wp:positionH relativeFrom="column">
                  <wp:posOffset>-670560</wp:posOffset>
                </wp:positionH>
                <wp:positionV relativeFrom="paragraph">
                  <wp:posOffset>67310</wp:posOffset>
                </wp:positionV>
                <wp:extent cx="476250" cy="539750"/>
                <wp:effectExtent l="0" t="0" r="0" b="0"/>
                <wp:wrapNone/>
                <wp:docPr id="8421057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39750"/>
                        </a:xfrm>
                        <a:prstGeom prst="rect">
                          <a:avLst/>
                        </a:prstGeom>
                        <a:solidFill>
                          <a:srgbClr val="FFFFFF"/>
                        </a:solidFill>
                        <a:ln w="9525">
                          <a:solidFill>
                            <a:srgbClr val="000000"/>
                          </a:solidFill>
                          <a:miter lim="800000"/>
                          <a:headEnd/>
                          <a:tailEnd/>
                        </a:ln>
                      </wps:spPr>
                      <wps:txbx>
                        <w:txbxContent>
                          <w:p w14:paraId="53386719" w14:textId="1C47DFE8" w:rsidR="00397906" w:rsidRDefault="006F563E">
                            <w:r>
                              <w:rPr>
                                <w:rFonts w:ascii="Arial" w:hAnsi="Arial"/>
                                <w:b/>
                                <w:noProof/>
                                <w:sz w:val="22"/>
                              </w:rPr>
                              <w:drawing>
                                <wp:inline distT="0" distB="0" distL="0" distR="0" wp14:anchorId="1E01BCAA" wp14:editId="4BBFE884">
                                  <wp:extent cx="352425" cy="4667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4C55C7">
              <v:rect id="Rectangle 9" style="position:absolute;left:0;text-align:left;margin-left:-52.8pt;margin-top:5.3pt;width:37.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2E1CE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">
                <v:textbox>
                  <w:txbxContent>
                    <w:p w:rsidR="00397906" w:rsidRDefault="006F563E" w14:paraId="5A39BBE3" w14:textId="1C47DFE8">
                      <w:r>
                        <w:rPr>
                          <w:rFonts w:ascii="Arial" w:hAnsi="Arial"/>
                          <w:b/>
                          <w:noProof/>
                          <w:sz w:val="22"/>
                        </w:rPr>
                        <w:drawing>
                          <wp:inline distT="0" distB="0" distL="0" distR="0" wp14:anchorId="1E733684" wp14:editId="4BBFE884">
                            <wp:extent cx="352425" cy="466725"/>
                            <wp:effectExtent l="0" t="0" r="0" b="0"/>
                            <wp:docPr id="484446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txbxContent>
                </v:textbox>
              </v:rect>
            </w:pict>
          </mc:Fallback>
        </mc:AlternateContent>
      </w:r>
      <w:r w:rsidR="005847F1" w:rsidRPr="003E7508">
        <w:rPr>
          <w:rFonts w:ascii="Arial" w:hAnsi="Arial"/>
          <w:sz w:val="22"/>
          <w:szCs w:val="22"/>
        </w:rPr>
        <w:t>The district board of education reviewed (</w:t>
      </w:r>
      <w:proofErr w:type="gramStart"/>
      <w:r w:rsidR="005847F1" w:rsidRPr="003E7508">
        <w:rPr>
          <w:rFonts w:ascii="Arial" w:hAnsi="Arial"/>
          <w:i/>
          <w:sz w:val="22"/>
          <w:szCs w:val="22"/>
          <w:u w:val="single"/>
        </w:rPr>
        <w:t>include</w:t>
      </w:r>
      <w:proofErr w:type="gramEnd"/>
      <w:r w:rsidR="005847F1" w:rsidRPr="003E7508">
        <w:rPr>
          <w:rFonts w:ascii="Arial" w:hAnsi="Arial"/>
          <w:i/>
          <w:sz w:val="22"/>
          <w:szCs w:val="22"/>
          <w:u w:val="single"/>
        </w:rPr>
        <w:t xml:space="preserve"> a description of the procedures, test, records or reports and factors used by the district</w:t>
      </w:r>
      <w:r w:rsidR="005847F1" w:rsidRPr="003E7508">
        <w:rPr>
          <w:rFonts w:ascii="Arial" w:hAnsi="Arial"/>
          <w:sz w:val="22"/>
          <w:szCs w:val="22"/>
        </w:rPr>
        <w:t>) to make the determination.</w:t>
      </w:r>
    </w:p>
    <w:p w14:paraId="5654462F" w14:textId="174FCB7B" w:rsidR="002D2190" w:rsidRPr="003E7508" w:rsidRDefault="006F563E" w:rsidP="0068478D">
      <w:pPr>
        <w:jc w:val="both"/>
        <w:rPr>
          <w:rFonts w:ascii="Arial" w:hAnsi="Arial"/>
          <w:sz w:val="22"/>
          <w:szCs w:val="22"/>
        </w:rPr>
      </w:pPr>
      <w:r w:rsidRPr="003E7508">
        <w:rPr>
          <w:rFonts w:ascii="Arial" w:hAnsi="Arial"/>
          <w:b/>
          <w:noProof/>
          <w:sz w:val="22"/>
          <w:szCs w:val="22"/>
        </w:rPr>
        <mc:AlternateContent>
          <mc:Choice Requires="wps">
            <w:drawing>
              <wp:anchor distT="0" distB="0" distL="114300" distR="114300" simplePos="0" relativeHeight="251661312" behindDoc="0" locked="0" layoutInCell="1" allowOverlap="1" wp14:anchorId="269DCAF3" wp14:editId="7C20F479">
                <wp:simplePos x="0" y="0"/>
                <wp:positionH relativeFrom="column">
                  <wp:posOffset>5791200</wp:posOffset>
                </wp:positionH>
                <wp:positionV relativeFrom="paragraph">
                  <wp:posOffset>12700</wp:posOffset>
                </wp:positionV>
                <wp:extent cx="527050" cy="609600"/>
                <wp:effectExtent l="0" t="0" r="0" b="0"/>
                <wp:wrapNone/>
                <wp:docPr id="11001717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609600"/>
                        </a:xfrm>
                        <a:prstGeom prst="rect">
                          <a:avLst/>
                        </a:prstGeom>
                        <a:solidFill>
                          <a:srgbClr val="FFFFFF"/>
                        </a:solidFill>
                        <a:ln w="9525">
                          <a:solidFill>
                            <a:srgbClr val="000000"/>
                          </a:solidFill>
                          <a:miter lim="800000"/>
                          <a:headEnd/>
                          <a:tailEnd/>
                        </a:ln>
                      </wps:spPr>
                      <wps:txbx>
                        <w:txbxContent>
                          <w:p w14:paraId="7F85B9B2" w14:textId="241FA32E" w:rsidR="00397906" w:rsidRDefault="006F563E" w:rsidP="001B5783">
                            <w:r>
                              <w:rPr>
                                <w:rFonts w:ascii="Arial" w:hAnsi="Arial"/>
                                <w:noProof/>
                                <w:sz w:val="22"/>
                              </w:rPr>
                              <w:drawing>
                                <wp:inline distT="0" distB="0" distL="0" distR="0" wp14:anchorId="69D97C2F" wp14:editId="2CF73E59">
                                  <wp:extent cx="390525" cy="504825"/>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r>
                              <w:rPr>
                                <w:rFonts w:ascii="Arial" w:hAnsi="Arial"/>
                                <w:noProof/>
                                <w:sz w:val="22"/>
                              </w:rPr>
                              <w:drawing>
                                <wp:inline distT="0" distB="0" distL="0" distR="0" wp14:anchorId="577E078A" wp14:editId="00E297F8">
                                  <wp:extent cx="390525" cy="54292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7FCF74">
              <v:rect id="Rectangle 31" style="position:absolute;left:0;text-align:left;margin-left:456pt;margin-top:1pt;width:4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269DC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">
                <v:textbox>
                  <w:txbxContent>
                    <w:p w:rsidR="00397906" w:rsidP="001B5783" w:rsidRDefault="006F563E" w14:paraId="41C8F396" w14:textId="241FA32E">
                      <w:r>
                        <w:rPr>
                          <w:rFonts w:ascii="Arial" w:hAnsi="Arial"/>
                          <w:noProof/>
                          <w:sz w:val="22"/>
                        </w:rPr>
                        <w:drawing>
                          <wp:inline distT="0" distB="0" distL="0" distR="0" wp14:anchorId="5AF119DA" wp14:editId="2CF73E59">
                            <wp:extent cx="390525" cy="504825"/>
                            <wp:effectExtent l="0" t="0" r="0" b="0"/>
                            <wp:docPr id="543378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r>
                        <w:rPr>
                          <w:rFonts w:ascii="Arial" w:hAnsi="Arial"/>
                          <w:noProof/>
                          <w:sz w:val="22"/>
                        </w:rPr>
                        <w:drawing>
                          <wp:inline distT="0" distB="0" distL="0" distR="0" wp14:anchorId="086AC3AE" wp14:editId="00E297F8">
                            <wp:extent cx="390525" cy="542925"/>
                            <wp:effectExtent l="0" t="0" r="0" b="0"/>
                            <wp:docPr id="77486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noFill/>
                                    <a:ln>
                                      <a:noFill/>
                                    </a:ln>
                                  </pic:spPr>
                                </pic:pic>
                              </a:graphicData>
                            </a:graphic>
                          </wp:inline>
                        </w:drawing>
                      </w:r>
                    </w:p>
                  </w:txbxContent>
                </v:textbox>
              </v:rect>
            </w:pict>
          </mc:Fallback>
        </mc:AlternateContent>
      </w:r>
      <w:r w:rsidRPr="003E7508">
        <w:rPr>
          <w:rFonts w:ascii="Arial" w:hAnsi="Arial"/>
          <w:noProof/>
          <w:sz w:val="22"/>
          <w:szCs w:val="22"/>
        </w:rPr>
        <mc:AlternateContent>
          <mc:Choice Requires="wps">
            <w:drawing>
              <wp:anchor distT="0" distB="0" distL="114300" distR="114300" simplePos="0" relativeHeight="251660288" behindDoc="0" locked="0" layoutInCell="1" allowOverlap="1" wp14:anchorId="0E7F9A22" wp14:editId="18FBB5B3">
                <wp:simplePos x="0" y="0"/>
                <wp:positionH relativeFrom="column">
                  <wp:posOffset>-127000</wp:posOffset>
                </wp:positionH>
                <wp:positionV relativeFrom="paragraph">
                  <wp:posOffset>12700</wp:posOffset>
                </wp:positionV>
                <wp:extent cx="534035" cy="393700"/>
                <wp:effectExtent l="0" t="0" r="0" b="0"/>
                <wp:wrapNone/>
                <wp:docPr id="141950524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EB54F1">
              <v:shape id="AutoShape 30" style="position:absolute;margin-left:-10pt;margin-top:1pt;width:42.0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" w14:anchorId="0FC2EF95">
                <v:stroke endarrow="block"/>
              </v:shape>
            </w:pict>
          </mc:Fallback>
        </mc:AlternateContent>
      </w:r>
    </w:p>
    <w:p w14:paraId="7A15687D" w14:textId="77777777" w:rsidR="002D2190" w:rsidRPr="003E7508" w:rsidRDefault="002D2190" w:rsidP="0068478D">
      <w:pPr>
        <w:jc w:val="both"/>
        <w:rPr>
          <w:rFonts w:ascii="Arial" w:hAnsi="Arial"/>
          <w:sz w:val="22"/>
          <w:szCs w:val="22"/>
        </w:rPr>
      </w:pPr>
    </w:p>
    <w:p w14:paraId="22568770" w14:textId="77777777" w:rsidR="002D2190" w:rsidRPr="003E7508" w:rsidRDefault="002D2190" w:rsidP="0068478D">
      <w:pPr>
        <w:jc w:val="both"/>
        <w:rPr>
          <w:rFonts w:ascii="Arial" w:hAnsi="Arial"/>
          <w:sz w:val="22"/>
          <w:szCs w:val="22"/>
        </w:rPr>
      </w:pPr>
    </w:p>
    <w:p w14:paraId="6C968942" w14:textId="149A33C8" w:rsidR="005847F1" w:rsidRPr="003E7508" w:rsidRDefault="006F563E" w:rsidP="0068478D">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63360" behindDoc="0" locked="0" layoutInCell="1" allowOverlap="1" wp14:anchorId="5048B343" wp14:editId="2E2D22BB">
                <wp:simplePos x="0" y="0"/>
                <wp:positionH relativeFrom="column">
                  <wp:posOffset>4695190</wp:posOffset>
                </wp:positionH>
                <wp:positionV relativeFrom="paragraph">
                  <wp:posOffset>140335</wp:posOffset>
                </wp:positionV>
                <wp:extent cx="952500" cy="241300"/>
                <wp:effectExtent l="0" t="0" r="0" b="0"/>
                <wp:wrapNone/>
                <wp:docPr id="64308163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6710C1">
              <v:shape id="AutoShape 34" style="position:absolute;margin-left:369.7pt;margin-top:11.05pt;width:75pt;height:1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" w14:anchorId="2C078B4A">
                <v:stroke endarrow="block"/>
              </v:shape>
            </w:pict>
          </mc:Fallback>
        </mc:AlternateContent>
      </w:r>
      <w:r w:rsidR="004E6A31" w:rsidRPr="003E7508">
        <w:rPr>
          <w:rFonts w:ascii="Arial" w:hAnsi="Arial"/>
          <w:sz w:val="22"/>
          <w:szCs w:val="22"/>
        </w:rPr>
        <w:t xml:space="preserve">Other factors that are relevant to </w:t>
      </w:r>
      <w:proofErr w:type="gramStart"/>
      <w:r w:rsidR="004E6A31" w:rsidRPr="003E7508">
        <w:rPr>
          <w:rFonts w:ascii="Arial" w:hAnsi="Arial"/>
          <w:sz w:val="22"/>
          <w:szCs w:val="22"/>
        </w:rPr>
        <w:t>the determination</w:t>
      </w:r>
      <w:proofErr w:type="gramEnd"/>
      <w:r w:rsidR="004E6A31" w:rsidRPr="003E7508">
        <w:rPr>
          <w:rFonts w:ascii="Arial" w:hAnsi="Arial"/>
          <w:sz w:val="22"/>
          <w:szCs w:val="22"/>
        </w:rPr>
        <w:t xml:space="preserve"> include (describe any other factors that are relevant to </w:t>
      </w:r>
      <w:proofErr w:type="gramStart"/>
      <w:r w:rsidR="004E6A31" w:rsidRPr="003E7508">
        <w:rPr>
          <w:rFonts w:ascii="Arial" w:hAnsi="Arial"/>
          <w:sz w:val="22"/>
          <w:szCs w:val="22"/>
        </w:rPr>
        <w:t>the determination</w:t>
      </w:r>
      <w:proofErr w:type="gramEnd"/>
      <w:r w:rsidR="004E6A31" w:rsidRPr="003E7508">
        <w:rPr>
          <w:rFonts w:ascii="Arial" w:hAnsi="Arial"/>
          <w:sz w:val="22"/>
          <w:szCs w:val="22"/>
        </w:rPr>
        <w:t>).</w:t>
      </w:r>
    </w:p>
    <w:p w14:paraId="661CA44E" w14:textId="77777777" w:rsidR="002D2190" w:rsidRPr="003E7508" w:rsidRDefault="002D2190" w:rsidP="0068478D">
      <w:pPr>
        <w:jc w:val="both"/>
        <w:rPr>
          <w:rFonts w:ascii="Arial" w:hAnsi="Arial"/>
          <w:sz w:val="22"/>
          <w:szCs w:val="22"/>
        </w:rPr>
      </w:pPr>
    </w:p>
    <w:p w14:paraId="73D843F0" w14:textId="77777777" w:rsidR="009A21A9" w:rsidRPr="003E7508" w:rsidRDefault="009A21A9" w:rsidP="00894553">
      <w:pPr>
        <w:jc w:val="both"/>
        <w:rPr>
          <w:rFonts w:ascii="Arial" w:hAnsi="Arial"/>
          <w:b/>
          <w:sz w:val="22"/>
          <w:szCs w:val="22"/>
        </w:rPr>
      </w:pPr>
    </w:p>
    <w:p w14:paraId="4AB334D7" w14:textId="2E00BE38" w:rsidR="004E6A31" w:rsidRPr="003E7508" w:rsidRDefault="006F563E" w:rsidP="00894553">
      <w:pPr>
        <w:jc w:val="both"/>
        <w:rPr>
          <w:rFonts w:ascii="Arial" w:hAnsi="Arial"/>
          <w:b/>
          <w:sz w:val="22"/>
          <w:szCs w:val="22"/>
        </w:rPr>
      </w:pPr>
      <w:r w:rsidRPr="003E7508">
        <w:rPr>
          <w:rFonts w:ascii="Arial" w:hAnsi="Arial"/>
          <w:noProof/>
          <w:sz w:val="22"/>
          <w:szCs w:val="22"/>
        </w:rPr>
        <mc:AlternateContent>
          <mc:Choice Requires="wps">
            <w:drawing>
              <wp:anchor distT="0" distB="0" distL="114300" distR="114300" simplePos="0" relativeHeight="251655168" behindDoc="0" locked="0" layoutInCell="1" allowOverlap="1" wp14:anchorId="1011F1ED" wp14:editId="5608E331">
                <wp:simplePos x="0" y="0"/>
                <wp:positionH relativeFrom="column">
                  <wp:posOffset>5647690</wp:posOffset>
                </wp:positionH>
                <wp:positionV relativeFrom="paragraph">
                  <wp:posOffset>33655</wp:posOffset>
                </wp:positionV>
                <wp:extent cx="535305" cy="508635"/>
                <wp:effectExtent l="0" t="0" r="0" b="0"/>
                <wp:wrapNone/>
                <wp:docPr id="78244058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5305" cy="508635"/>
                        </a:xfrm>
                        <a:prstGeom prst="rect">
                          <a:avLst/>
                        </a:prstGeom>
                        <a:solidFill>
                          <a:srgbClr val="FFFFFF"/>
                        </a:solidFill>
                        <a:ln w="9525">
                          <a:solidFill>
                            <a:srgbClr val="000000"/>
                          </a:solidFill>
                          <a:miter lim="800000"/>
                          <a:headEnd/>
                          <a:tailEnd/>
                        </a:ln>
                      </wps:spPr>
                      <wps:txbx>
                        <w:txbxContent>
                          <w:p w14:paraId="7A803E01" w14:textId="2F2A85D5" w:rsidR="00397906" w:rsidRDefault="006F563E">
                            <w:r>
                              <w:rPr>
                                <w:noProof/>
                              </w:rPr>
                              <w:drawing>
                                <wp:inline distT="0" distB="0" distL="0" distR="0" wp14:anchorId="3DAB25E4" wp14:editId="502178F7">
                                  <wp:extent cx="371475" cy="44767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0F9625">
              <v:rect id="Rectangle 14" style="position:absolute;left:0;text-align:left;margin-left:444.7pt;margin-top:2.65pt;width:42.15pt;height:40.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1011F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">
                <v:textbox>
                  <w:txbxContent>
                    <w:p w:rsidR="00397906" w:rsidRDefault="006F563E" w14:paraId="72A3D3EC" w14:textId="2F2A85D5">
                      <w:r>
                        <w:rPr>
                          <w:noProof/>
                        </w:rPr>
                        <w:drawing>
                          <wp:inline distT="0" distB="0" distL="0" distR="0" wp14:anchorId="45D552BC" wp14:editId="502178F7">
                            <wp:extent cx="371475" cy="447675"/>
                            <wp:effectExtent l="0" t="0" r="0" b="0"/>
                            <wp:docPr id="188712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txbxContent>
                </v:textbox>
              </v:rect>
            </w:pict>
          </mc:Fallback>
        </mc:AlternateContent>
      </w:r>
    </w:p>
    <w:p w14:paraId="57FEF040" w14:textId="1F75DAA0" w:rsidR="004E6A31" w:rsidRPr="003E7508" w:rsidRDefault="006F563E" w:rsidP="00894553">
      <w:pPr>
        <w:jc w:val="both"/>
        <w:rPr>
          <w:rFonts w:ascii="Arial" w:hAnsi="Arial"/>
          <w:b/>
          <w:sz w:val="22"/>
          <w:szCs w:val="22"/>
        </w:rPr>
      </w:pPr>
      <w:r w:rsidRPr="003E7508">
        <w:rPr>
          <w:rFonts w:ascii="Arial" w:hAnsi="Arial"/>
          <w:b/>
          <w:noProof/>
          <w:sz w:val="22"/>
          <w:szCs w:val="22"/>
        </w:rPr>
        <mc:AlternateContent>
          <mc:Choice Requires="wps">
            <w:drawing>
              <wp:anchor distT="0" distB="0" distL="114300" distR="114300" simplePos="0" relativeHeight="251664384" behindDoc="0" locked="0" layoutInCell="1" allowOverlap="1" wp14:anchorId="1B7AC9BF" wp14:editId="61554646">
                <wp:simplePos x="0" y="0"/>
                <wp:positionH relativeFrom="column">
                  <wp:posOffset>5105400</wp:posOffset>
                </wp:positionH>
                <wp:positionV relativeFrom="paragraph">
                  <wp:posOffset>154940</wp:posOffset>
                </wp:positionV>
                <wp:extent cx="495300" cy="226695"/>
                <wp:effectExtent l="0" t="0" r="0" b="0"/>
                <wp:wrapNone/>
                <wp:docPr id="102087967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9441FD">
              <v:shape id="AutoShape 36" style="position:absolute;margin-left:402pt;margin-top:12.2pt;width:39pt;height:17.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" w14:anchorId="1D7A4BCB">
                <v:stroke endarrow="block"/>
              </v:shape>
            </w:pict>
          </mc:Fallback>
        </mc:AlternateContent>
      </w:r>
    </w:p>
    <w:p w14:paraId="6A53A06A" w14:textId="77777777" w:rsidR="00894553" w:rsidRPr="003E7508" w:rsidRDefault="00B20C2A" w:rsidP="00894553">
      <w:pPr>
        <w:jc w:val="both"/>
        <w:rPr>
          <w:rFonts w:ascii="Arial" w:hAnsi="Arial"/>
          <w:sz w:val="22"/>
          <w:szCs w:val="22"/>
        </w:rPr>
      </w:pPr>
      <w:r w:rsidRPr="003E7508">
        <w:rPr>
          <w:rFonts w:ascii="Arial" w:hAnsi="Arial"/>
          <w:b/>
          <w:sz w:val="22"/>
          <w:szCs w:val="22"/>
        </w:rPr>
        <w:t>PROCEDURAL SAFEGUARDS STATEMENT:</w:t>
      </w:r>
      <w:r w:rsidR="00396574" w:rsidRPr="003E7508">
        <w:rPr>
          <w:rFonts w:ascii="Arial" w:hAnsi="Arial"/>
          <w:b/>
          <w:sz w:val="22"/>
          <w:szCs w:val="22"/>
        </w:rPr>
        <w:tab/>
      </w:r>
      <w:r w:rsidR="009A21A9" w:rsidRPr="003E7508">
        <w:rPr>
          <w:rFonts w:ascii="Arial" w:hAnsi="Arial"/>
          <w:b/>
          <w:sz w:val="22"/>
          <w:szCs w:val="22"/>
        </w:rPr>
        <w:tab/>
      </w:r>
      <w:r w:rsidR="009A21A9" w:rsidRPr="003E7508">
        <w:rPr>
          <w:rFonts w:ascii="Arial" w:hAnsi="Arial"/>
          <w:b/>
          <w:sz w:val="22"/>
          <w:szCs w:val="22"/>
        </w:rPr>
        <w:tab/>
      </w:r>
      <w:r w:rsidR="009A21A9" w:rsidRPr="003E7508">
        <w:rPr>
          <w:rFonts w:ascii="Arial" w:hAnsi="Arial"/>
          <w:b/>
          <w:sz w:val="22"/>
          <w:szCs w:val="22"/>
        </w:rPr>
        <w:tab/>
      </w:r>
    </w:p>
    <w:p w14:paraId="253DE231" w14:textId="77777777" w:rsidR="00746390" w:rsidRPr="003E7508" w:rsidRDefault="00746390">
      <w:pPr>
        <w:jc w:val="both"/>
        <w:rPr>
          <w:rFonts w:ascii="Arial" w:hAnsi="Arial"/>
          <w:sz w:val="22"/>
          <w:szCs w:val="22"/>
        </w:rPr>
      </w:pPr>
    </w:p>
    <w:p w14:paraId="521B49EA" w14:textId="77777777" w:rsidR="00B20C2A" w:rsidRPr="003E7508" w:rsidRDefault="00B20C2A">
      <w:pPr>
        <w:jc w:val="both"/>
        <w:rPr>
          <w:rFonts w:ascii="Arial" w:hAnsi="Arial"/>
          <w:sz w:val="22"/>
          <w:szCs w:val="22"/>
        </w:rPr>
      </w:pPr>
      <w:r w:rsidRPr="003E7508">
        <w:rPr>
          <w:rFonts w:ascii="Arial" w:hAnsi="Arial"/>
          <w:sz w:val="22"/>
          <w:szCs w:val="22"/>
        </w:rPr>
        <w:t>As the parent of a student with disabilities, you have rights regarding the identification, evaluation, classification, the development of an IEP, placement, and the provision of a free, appropriate public education under the New Jersey Administrative Code for Special Education, N.J.A.C. 6A:14.  A description of these rights, which are called procedural safeguards, is contained in the document,</w:t>
      </w:r>
      <w:r w:rsidRPr="003E7508">
        <w:rPr>
          <w:rFonts w:ascii="Arial" w:hAnsi="Arial"/>
          <w:i/>
          <w:sz w:val="22"/>
          <w:szCs w:val="22"/>
        </w:rPr>
        <w:t xml:space="preserve"> Parental Rights in Special Education </w:t>
      </w:r>
      <w:r w:rsidRPr="003E7508">
        <w:rPr>
          <w:rFonts w:ascii="Arial" w:hAnsi="Arial"/>
          <w:sz w:val="22"/>
          <w:szCs w:val="22"/>
        </w:rPr>
        <w:t>(</w:t>
      </w:r>
      <w:r w:rsidRPr="003E7508">
        <w:rPr>
          <w:rFonts w:ascii="Arial" w:hAnsi="Arial"/>
          <w:i/>
          <w:sz w:val="22"/>
          <w:szCs w:val="22"/>
        </w:rPr>
        <w:t>PRISE</w:t>
      </w:r>
      <w:r w:rsidRPr="003E7508">
        <w:rPr>
          <w:rFonts w:ascii="Arial" w:hAnsi="Arial"/>
          <w:sz w:val="22"/>
          <w:szCs w:val="22"/>
        </w:rPr>
        <w:t>).  This document is published by the New Jersey Department of Education.</w:t>
      </w:r>
    </w:p>
    <w:p w14:paraId="7BEF8739" w14:textId="77777777" w:rsidR="00B20C2A" w:rsidRPr="003E7508" w:rsidRDefault="00B20C2A">
      <w:pPr>
        <w:jc w:val="both"/>
        <w:rPr>
          <w:rFonts w:ascii="Arial" w:hAnsi="Arial"/>
          <w:sz w:val="22"/>
          <w:szCs w:val="22"/>
        </w:rPr>
      </w:pPr>
    </w:p>
    <w:p w14:paraId="2F238128" w14:textId="77777777" w:rsidR="00EE4280" w:rsidRPr="003E7508" w:rsidRDefault="00EE4280" w:rsidP="00EE4280">
      <w:pPr>
        <w:jc w:val="both"/>
        <w:rPr>
          <w:rFonts w:ascii="Arial" w:hAnsi="Arial"/>
          <w:sz w:val="22"/>
          <w:szCs w:val="22"/>
        </w:rPr>
      </w:pPr>
      <w:r w:rsidRPr="003E7508">
        <w:rPr>
          <w:rFonts w:ascii="Arial" w:hAnsi="Arial"/>
          <w:sz w:val="22"/>
          <w:szCs w:val="22"/>
        </w:rPr>
        <w:t xml:space="preserve">A copy of </w:t>
      </w:r>
      <w:r w:rsidRPr="003E7508">
        <w:rPr>
          <w:rFonts w:ascii="Arial" w:hAnsi="Arial"/>
          <w:i/>
          <w:sz w:val="22"/>
          <w:szCs w:val="22"/>
        </w:rPr>
        <w:t>PRISE</w:t>
      </w:r>
      <w:r w:rsidRPr="003E7508">
        <w:rPr>
          <w:rFonts w:ascii="Arial" w:hAnsi="Arial"/>
          <w:sz w:val="22"/>
          <w:szCs w:val="22"/>
        </w:rPr>
        <w:t xml:space="preserve"> is pr</w:t>
      </w:r>
      <w:r w:rsidR="00EC5AB8" w:rsidRPr="003E7508">
        <w:rPr>
          <w:rFonts w:ascii="Arial" w:hAnsi="Arial"/>
          <w:sz w:val="22"/>
          <w:szCs w:val="22"/>
        </w:rPr>
        <w:t xml:space="preserve">ovided to you </w:t>
      </w:r>
      <w:proofErr w:type="gramStart"/>
      <w:r w:rsidR="00EC5AB8" w:rsidRPr="003E7508">
        <w:rPr>
          <w:rFonts w:ascii="Arial" w:hAnsi="Arial"/>
          <w:sz w:val="22"/>
          <w:szCs w:val="22"/>
        </w:rPr>
        <w:t>one time</w:t>
      </w:r>
      <w:proofErr w:type="gramEnd"/>
      <w:r w:rsidR="00EC5AB8" w:rsidRPr="003E7508">
        <w:rPr>
          <w:rFonts w:ascii="Arial" w:hAnsi="Arial"/>
          <w:sz w:val="22"/>
          <w:szCs w:val="22"/>
        </w:rPr>
        <w:t xml:space="preserve"> per year and</w:t>
      </w:r>
      <w:r w:rsidRPr="003E7508">
        <w:rPr>
          <w:rFonts w:ascii="Arial" w:hAnsi="Arial"/>
          <w:sz w:val="22"/>
          <w:szCs w:val="22"/>
        </w:rPr>
        <w:t xml:space="preserve"> upon referral for an initial evaluation, when you request a due process hearing or complaint investigation and when </w:t>
      </w:r>
      <w:r w:rsidRPr="003E7508">
        <w:rPr>
          <w:rFonts w:ascii="Arial" w:hAnsi="Arial"/>
          <w:sz w:val="22"/>
          <w:szCs w:val="22"/>
        </w:rPr>
        <w:lastRenderedPageBreak/>
        <w:t xml:space="preserve">a disciplinary action that constitutes a change of placement is initiated.  In </w:t>
      </w:r>
      <w:proofErr w:type="gramStart"/>
      <w:r w:rsidRPr="003E7508">
        <w:rPr>
          <w:rFonts w:ascii="Arial" w:hAnsi="Arial"/>
          <w:sz w:val="22"/>
          <w:szCs w:val="22"/>
        </w:rPr>
        <w:t>addition</w:t>
      </w:r>
      <w:proofErr w:type="gramEnd"/>
      <w:r w:rsidRPr="003E7508">
        <w:rPr>
          <w:rFonts w:ascii="Arial" w:hAnsi="Arial"/>
          <w:sz w:val="22"/>
          <w:szCs w:val="22"/>
        </w:rPr>
        <w:t xml:space="preserve"> you may request a copy by contacting </w:t>
      </w:r>
      <w:r w:rsidRPr="003E7508">
        <w:rPr>
          <w:rFonts w:ascii="Arial" w:hAnsi="Arial"/>
          <w:sz w:val="22"/>
          <w:szCs w:val="22"/>
          <w:u w:val="single"/>
        </w:rPr>
        <w:t>(</w:t>
      </w:r>
      <w:r w:rsidRPr="003E7508">
        <w:rPr>
          <w:rFonts w:ascii="Arial" w:hAnsi="Arial"/>
          <w:i/>
          <w:sz w:val="22"/>
          <w:szCs w:val="22"/>
          <w:u w:val="single"/>
        </w:rPr>
        <w:t>name of</w:t>
      </w:r>
      <w:r w:rsidRPr="003E7508">
        <w:rPr>
          <w:rFonts w:ascii="Arial" w:hAnsi="Arial"/>
          <w:sz w:val="22"/>
          <w:szCs w:val="22"/>
          <w:u w:val="single"/>
        </w:rPr>
        <w:t xml:space="preserve"> </w:t>
      </w:r>
      <w:r w:rsidRPr="003E7508">
        <w:rPr>
          <w:rFonts w:ascii="Arial" w:hAnsi="Arial"/>
          <w:i/>
          <w:sz w:val="22"/>
          <w:szCs w:val="22"/>
          <w:u w:val="single"/>
        </w:rPr>
        <w:t>office or district personnel</w:t>
      </w:r>
      <w:r w:rsidRPr="003E7508">
        <w:rPr>
          <w:rFonts w:ascii="Arial" w:hAnsi="Arial"/>
          <w:sz w:val="22"/>
          <w:szCs w:val="22"/>
          <w:u w:val="single"/>
        </w:rPr>
        <w:t>)</w:t>
      </w:r>
      <w:r w:rsidRPr="003E7508">
        <w:rPr>
          <w:rFonts w:ascii="Arial" w:hAnsi="Arial"/>
          <w:sz w:val="22"/>
          <w:szCs w:val="22"/>
        </w:rPr>
        <w:t xml:space="preserve"> at </w:t>
      </w:r>
      <w:r w:rsidRPr="003E7508">
        <w:rPr>
          <w:rFonts w:ascii="Arial" w:hAnsi="Arial"/>
          <w:sz w:val="22"/>
          <w:szCs w:val="22"/>
          <w:u w:val="single"/>
        </w:rPr>
        <w:t>(</w:t>
      </w:r>
      <w:r w:rsidRPr="003E7508">
        <w:rPr>
          <w:rFonts w:ascii="Arial" w:hAnsi="Arial"/>
          <w:i/>
          <w:sz w:val="22"/>
          <w:szCs w:val="22"/>
          <w:u w:val="single"/>
        </w:rPr>
        <w:t>phone</w:t>
      </w:r>
      <w:r w:rsidRPr="003E7508">
        <w:rPr>
          <w:rFonts w:ascii="Arial" w:hAnsi="Arial"/>
          <w:sz w:val="22"/>
          <w:szCs w:val="22"/>
          <w:u w:val="single"/>
        </w:rPr>
        <w:t>)</w:t>
      </w:r>
      <w:r w:rsidRPr="003E7508">
        <w:rPr>
          <w:rFonts w:ascii="Arial" w:hAnsi="Arial"/>
          <w:sz w:val="22"/>
          <w:szCs w:val="22"/>
        </w:rPr>
        <w:t>.</w:t>
      </w:r>
    </w:p>
    <w:p w14:paraId="001EA14B" w14:textId="77777777" w:rsidR="00B74952" w:rsidRPr="003E7508" w:rsidRDefault="00B74952">
      <w:pPr>
        <w:jc w:val="both"/>
        <w:rPr>
          <w:rFonts w:ascii="Arial" w:hAnsi="Arial"/>
          <w:sz w:val="22"/>
          <w:szCs w:val="22"/>
        </w:rPr>
      </w:pPr>
    </w:p>
    <w:p w14:paraId="321E71D8" w14:textId="77777777" w:rsidR="00C9732F" w:rsidRPr="003E7508" w:rsidRDefault="00C9732F">
      <w:pPr>
        <w:jc w:val="both"/>
        <w:rPr>
          <w:rFonts w:ascii="Arial" w:hAnsi="Arial"/>
          <w:sz w:val="22"/>
          <w:szCs w:val="22"/>
        </w:rPr>
      </w:pPr>
    </w:p>
    <w:p w14:paraId="55023CC4" w14:textId="77777777" w:rsidR="00B20C2A" w:rsidRPr="003E7508" w:rsidRDefault="00B20C2A">
      <w:pPr>
        <w:jc w:val="both"/>
        <w:rPr>
          <w:rFonts w:ascii="Arial" w:hAnsi="Arial"/>
          <w:sz w:val="22"/>
          <w:szCs w:val="22"/>
        </w:rPr>
      </w:pPr>
      <w:r w:rsidRPr="003E7508">
        <w:rPr>
          <w:rFonts w:ascii="Arial" w:hAnsi="Arial"/>
          <w:sz w:val="22"/>
          <w:szCs w:val="22"/>
        </w:rPr>
        <w:t>For help in understanding your rights, you may contact any of the following:</w:t>
      </w:r>
    </w:p>
    <w:p w14:paraId="51E21680" w14:textId="77777777" w:rsidR="00B20C2A" w:rsidRPr="003E7508" w:rsidRDefault="00B20C2A">
      <w:pPr>
        <w:jc w:val="both"/>
        <w:rPr>
          <w:rFonts w:ascii="Arial" w:hAnsi="Arial"/>
          <w:sz w:val="22"/>
          <w:szCs w:val="22"/>
        </w:rPr>
      </w:pPr>
    </w:p>
    <w:p w14:paraId="69860A88" w14:textId="77777777" w:rsidR="00B20C2A" w:rsidRPr="003E7508" w:rsidRDefault="00B20C2A">
      <w:pPr>
        <w:ind w:firstLine="720"/>
        <w:jc w:val="both"/>
        <w:rPr>
          <w:rFonts w:ascii="Arial" w:hAnsi="Arial"/>
          <w:sz w:val="22"/>
          <w:szCs w:val="22"/>
          <w:u w:val="single"/>
        </w:rPr>
      </w:pPr>
      <w:r w:rsidRPr="003E7508">
        <w:rPr>
          <w:rFonts w:ascii="Arial" w:hAnsi="Arial"/>
          <w:sz w:val="22"/>
          <w:szCs w:val="22"/>
          <w:u w:val="single"/>
        </w:rPr>
        <w:t>(</w:t>
      </w:r>
      <w:r w:rsidR="000257C8" w:rsidRPr="003E7508">
        <w:rPr>
          <w:rFonts w:ascii="Arial" w:hAnsi="Arial"/>
          <w:i/>
          <w:sz w:val="22"/>
          <w:szCs w:val="22"/>
          <w:u w:val="single"/>
        </w:rPr>
        <w:t>N</w:t>
      </w:r>
      <w:r w:rsidRPr="003E7508">
        <w:rPr>
          <w:rFonts w:ascii="Arial" w:hAnsi="Arial"/>
          <w:i/>
          <w:sz w:val="22"/>
          <w:szCs w:val="22"/>
          <w:u w:val="single"/>
        </w:rPr>
        <w:t>ame of school district representative</w:t>
      </w:r>
      <w:proofErr w:type="gramStart"/>
      <w:r w:rsidRPr="003E7508">
        <w:rPr>
          <w:rFonts w:ascii="Arial" w:hAnsi="Arial"/>
          <w:sz w:val="22"/>
          <w:szCs w:val="22"/>
          <w:u w:val="single"/>
        </w:rPr>
        <w:t>)</w:t>
      </w:r>
      <w:r w:rsidRPr="003E7508">
        <w:rPr>
          <w:rFonts w:ascii="Arial" w:hAnsi="Arial"/>
          <w:sz w:val="22"/>
          <w:szCs w:val="22"/>
        </w:rPr>
        <w:tab/>
      </w:r>
      <w:r w:rsidRPr="003E7508">
        <w:rPr>
          <w:rFonts w:ascii="Arial" w:hAnsi="Arial"/>
          <w:sz w:val="22"/>
          <w:szCs w:val="22"/>
        </w:rPr>
        <w:tab/>
      </w:r>
      <w:r w:rsidRPr="003E7508">
        <w:rPr>
          <w:rFonts w:ascii="Arial" w:hAnsi="Arial"/>
          <w:sz w:val="22"/>
          <w:szCs w:val="22"/>
          <w:u w:val="single"/>
        </w:rPr>
        <w:t>(</w:t>
      </w:r>
      <w:proofErr w:type="gramEnd"/>
      <w:r w:rsidRPr="003E7508">
        <w:rPr>
          <w:rFonts w:ascii="Arial" w:hAnsi="Arial"/>
          <w:i/>
          <w:sz w:val="22"/>
          <w:szCs w:val="22"/>
          <w:u w:val="single"/>
        </w:rPr>
        <w:t>phone</w:t>
      </w:r>
      <w:r w:rsidRPr="003E7508">
        <w:rPr>
          <w:rFonts w:ascii="Arial" w:hAnsi="Arial"/>
          <w:sz w:val="22"/>
          <w:szCs w:val="22"/>
          <w:u w:val="single"/>
        </w:rPr>
        <w:t>)</w:t>
      </w:r>
    </w:p>
    <w:p w14:paraId="564F0209" w14:textId="77777777" w:rsidR="00B20C2A" w:rsidRPr="003E7508" w:rsidRDefault="00B20C2A">
      <w:pPr>
        <w:jc w:val="both"/>
        <w:rPr>
          <w:rFonts w:ascii="Arial" w:hAnsi="Arial"/>
          <w:sz w:val="22"/>
          <w:szCs w:val="22"/>
          <w:u w:val="single"/>
        </w:rPr>
      </w:pPr>
    </w:p>
    <w:p w14:paraId="300DEC10" w14:textId="77777777" w:rsidR="00B20C2A" w:rsidRPr="003E7508" w:rsidRDefault="00B20C2A">
      <w:pPr>
        <w:ind w:firstLine="720"/>
        <w:jc w:val="both"/>
        <w:rPr>
          <w:rFonts w:ascii="Arial" w:hAnsi="Arial"/>
          <w:sz w:val="22"/>
          <w:szCs w:val="22"/>
        </w:rPr>
      </w:pPr>
      <w:r w:rsidRPr="003E7508">
        <w:rPr>
          <w:rFonts w:ascii="Arial" w:hAnsi="Arial"/>
          <w:sz w:val="22"/>
          <w:szCs w:val="22"/>
        </w:rPr>
        <w:t>Statewide Parent Advocacy Network (SPAN) at 1(800) 654-7726</w:t>
      </w:r>
    </w:p>
    <w:p w14:paraId="2125DEA8" w14:textId="77777777" w:rsidR="00B20C2A" w:rsidRPr="003E7508" w:rsidRDefault="00B20C2A">
      <w:pPr>
        <w:jc w:val="both"/>
        <w:rPr>
          <w:rFonts w:ascii="Arial" w:hAnsi="Arial"/>
          <w:sz w:val="22"/>
          <w:szCs w:val="22"/>
        </w:rPr>
      </w:pPr>
    </w:p>
    <w:p w14:paraId="44DB9964" w14:textId="77777777" w:rsidR="00B20C2A" w:rsidRPr="003E7508" w:rsidRDefault="001D6199">
      <w:pPr>
        <w:ind w:firstLine="720"/>
        <w:jc w:val="both"/>
        <w:rPr>
          <w:rFonts w:ascii="Arial" w:hAnsi="Arial"/>
          <w:sz w:val="22"/>
          <w:szCs w:val="22"/>
        </w:rPr>
      </w:pPr>
      <w:r w:rsidRPr="003E7508">
        <w:rPr>
          <w:rFonts w:ascii="Arial" w:hAnsi="Arial"/>
          <w:sz w:val="22"/>
          <w:szCs w:val="22"/>
        </w:rPr>
        <w:t>Disability Rights New Jersey</w:t>
      </w:r>
      <w:r w:rsidR="00B20C2A" w:rsidRPr="003E7508">
        <w:rPr>
          <w:rFonts w:ascii="Arial" w:hAnsi="Arial"/>
          <w:sz w:val="22"/>
          <w:szCs w:val="22"/>
        </w:rPr>
        <w:t xml:space="preserve"> at 1(800) 922-7233</w:t>
      </w:r>
    </w:p>
    <w:p w14:paraId="37985A4F" w14:textId="77777777" w:rsidR="00B20C2A" w:rsidRPr="003E7508" w:rsidRDefault="00B20C2A">
      <w:pPr>
        <w:jc w:val="both"/>
        <w:rPr>
          <w:rFonts w:ascii="Arial" w:hAnsi="Arial"/>
          <w:sz w:val="22"/>
          <w:szCs w:val="22"/>
        </w:rPr>
      </w:pPr>
    </w:p>
    <w:p w14:paraId="6ACD5F64" w14:textId="77777777" w:rsidR="00B20C2A" w:rsidRPr="003E7508" w:rsidRDefault="00B20C2A">
      <w:pPr>
        <w:ind w:left="720"/>
        <w:jc w:val="both"/>
        <w:rPr>
          <w:rFonts w:ascii="Arial" w:hAnsi="Arial"/>
          <w:sz w:val="22"/>
          <w:szCs w:val="22"/>
          <w:u w:val="single"/>
        </w:rPr>
      </w:pPr>
      <w:r w:rsidRPr="003E7508">
        <w:rPr>
          <w:rFonts w:ascii="Arial" w:hAnsi="Arial"/>
          <w:sz w:val="22"/>
          <w:szCs w:val="22"/>
        </w:rPr>
        <w:t xml:space="preserve">The New Jersey Department of Education through the </w:t>
      </w:r>
      <w:r w:rsidRPr="003E7508">
        <w:rPr>
          <w:rFonts w:ascii="Arial" w:hAnsi="Arial"/>
          <w:sz w:val="22"/>
          <w:szCs w:val="22"/>
          <w:u w:val="single"/>
        </w:rPr>
        <w:t>(</w:t>
      </w:r>
      <w:r w:rsidRPr="003E7508">
        <w:rPr>
          <w:rFonts w:ascii="Arial" w:hAnsi="Arial"/>
          <w:i/>
          <w:sz w:val="22"/>
          <w:szCs w:val="22"/>
          <w:u w:val="single"/>
        </w:rPr>
        <w:t>name of</w:t>
      </w:r>
      <w:r w:rsidRPr="003E7508">
        <w:rPr>
          <w:rFonts w:ascii="Arial" w:hAnsi="Arial"/>
          <w:sz w:val="22"/>
          <w:szCs w:val="22"/>
          <w:u w:val="single"/>
        </w:rPr>
        <w:t>)</w:t>
      </w:r>
      <w:r w:rsidRPr="003E7508">
        <w:rPr>
          <w:rFonts w:ascii="Arial" w:hAnsi="Arial"/>
          <w:sz w:val="22"/>
          <w:szCs w:val="22"/>
        </w:rPr>
        <w:t xml:space="preserve"> County Office, </w:t>
      </w:r>
      <w:r w:rsidRPr="003E7508">
        <w:rPr>
          <w:rFonts w:ascii="Arial" w:hAnsi="Arial"/>
          <w:sz w:val="22"/>
          <w:szCs w:val="22"/>
          <w:u w:val="single"/>
        </w:rPr>
        <w:t>(</w:t>
      </w:r>
      <w:r w:rsidRPr="003E7508">
        <w:rPr>
          <w:rFonts w:ascii="Arial" w:hAnsi="Arial"/>
          <w:i/>
          <w:sz w:val="22"/>
          <w:szCs w:val="22"/>
          <w:u w:val="single"/>
        </w:rPr>
        <w:t>name of county supervisor of child study</w:t>
      </w:r>
      <w:r w:rsidRPr="003E7508">
        <w:rPr>
          <w:rFonts w:ascii="Arial" w:hAnsi="Arial"/>
          <w:sz w:val="22"/>
          <w:szCs w:val="22"/>
          <w:u w:val="single"/>
        </w:rPr>
        <w:t>)</w:t>
      </w:r>
      <w:r w:rsidR="000359DD" w:rsidRPr="003E7508">
        <w:rPr>
          <w:rFonts w:ascii="Arial" w:hAnsi="Arial"/>
          <w:sz w:val="22"/>
          <w:szCs w:val="22"/>
          <w:u w:val="single"/>
        </w:rPr>
        <w:t>,</w:t>
      </w:r>
      <w:r w:rsidRPr="003E7508">
        <w:rPr>
          <w:rFonts w:ascii="Arial" w:hAnsi="Arial"/>
          <w:sz w:val="22"/>
          <w:szCs w:val="22"/>
        </w:rPr>
        <w:t xml:space="preserve"> </w:t>
      </w:r>
      <w:r w:rsidRPr="003E7508">
        <w:rPr>
          <w:rFonts w:ascii="Arial" w:hAnsi="Arial"/>
          <w:sz w:val="22"/>
          <w:szCs w:val="22"/>
          <w:u w:val="single"/>
        </w:rPr>
        <w:t>(</w:t>
      </w:r>
      <w:r w:rsidRPr="003E7508">
        <w:rPr>
          <w:rFonts w:ascii="Arial" w:hAnsi="Arial"/>
          <w:i/>
          <w:sz w:val="22"/>
          <w:szCs w:val="22"/>
          <w:u w:val="single"/>
        </w:rPr>
        <w:t>phone</w:t>
      </w:r>
      <w:r w:rsidRPr="003E7508">
        <w:rPr>
          <w:rFonts w:ascii="Arial" w:hAnsi="Arial"/>
          <w:sz w:val="22"/>
          <w:szCs w:val="22"/>
          <w:u w:val="single"/>
        </w:rPr>
        <w:t xml:space="preserve">)  </w:t>
      </w:r>
    </w:p>
    <w:p w14:paraId="63D15F3C" w14:textId="77777777" w:rsidR="00B20C2A" w:rsidRPr="003E7508" w:rsidRDefault="00B20C2A">
      <w:pPr>
        <w:jc w:val="both"/>
        <w:rPr>
          <w:rFonts w:ascii="Arial" w:hAnsi="Arial"/>
          <w:sz w:val="22"/>
          <w:szCs w:val="22"/>
          <w:u w:val="single"/>
        </w:rPr>
      </w:pPr>
    </w:p>
    <w:p w14:paraId="723F6DD1" w14:textId="77777777" w:rsidR="00B20C2A" w:rsidRPr="003E7508" w:rsidRDefault="00B20C2A">
      <w:pPr>
        <w:pStyle w:val="BodyText"/>
        <w:rPr>
          <w:sz w:val="22"/>
          <w:szCs w:val="22"/>
        </w:rPr>
      </w:pPr>
    </w:p>
    <w:p w14:paraId="0664CFC8" w14:textId="77777777" w:rsidR="00B20C2A" w:rsidRPr="003E7508" w:rsidRDefault="00B20C2A">
      <w:pPr>
        <w:jc w:val="both"/>
        <w:rPr>
          <w:rFonts w:ascii="Arial" w:hAnsi="Arial"/>
          <w:sz w:val="22"/>
          <w:szCs w:val="22"/>
          <w:u w:val="single"/>
        </w:rPr>
      </w:pPr>
    </w:p>
    <w:p w14:paraId="6483F203" w14:textId="269ED3C1" w:rsidR="00B20C2A" w:rsidRPr="003E7508" w:rsidRDefault="00B20C2A">
      <w:pPr>
        <w:pStyle w:val="BodyText"/>
        <w:rPr>
          <w:sz w:val="22"/>
          <w:szCs w:val="22"/>
        </w:rPr>
      </w:pPr>
      <w:r w:rsidRPr="003E7508">
        <w:rPr>
          <w:sz w:val="22"/>
          <w:szCs w:val="22"/>
        </w:rPr>
        <w:t xml:space="preserve">If you have any questions regarding this notice, please contact </w:t>
      </w:r>
      <w:r w:rsidR="00911E43" w:rsidRPr="003E7508">
        <w:rPr>
          <w:sz w:val="22"/>
          <w:szCs w:val="22"/>
        </w:rPr>
        <w:t>(name of district personnel)</w:t>
      </w:r>
      <w:r w:rsidRPr="003E7508">
        <w:rPr>
          <w:sz w:val="22"/>
          <w:szCs w:val="22"/>
        </w:rPr>
        <w:t>.</w:t>
      </w:r>
    </w:p>
    <w:p w14:paraId="34E84C6F" w14:textId="77777777" w:rsidR="00B20C2A" w:rsidRPr="003E7508" w:rsidRDefault="00B20C2A">
      <w:pPr>
        <w:jc w:val="both"/>
        <w:rPr>
          <w:rFonts w:ascii="Arial" w:hAnsi="Arial"/>
          <w:sz w:val="22"/>
          <w:szCs w:val="22"/>
        </w:rPr>
      </w:pPr>
    </w:p>
    <w:p w14:paraId="4EC91504" w14:textId="77777777" w:rsidR="00B20C2A" w:rsidRPr="003E7508" w:rsidRDefault="00B20C2A">
      <w:pPr>
        <w:jc w:val="both"/>
        <w:rPr>
          <w:rFonts w:ascii="Arial" w:hAnsi="Arial"/>
          <w:sz w:val="22"/>
          <w:szCs w:val="22"/>
        </w:rPr>
      </w:pPr>
      <w:r w:rsidRPr="003E7508">
        <w:rPr>
          <w:rFonts w:ascii="Arial" w:hAnsi="Arial"/>
          <w:sz w:val="22"/>
          <w:szCs w:val="22"/>
        </w:rPr>
        <w:t>Sincerely,</w:t>
      </w:r>
    </w:p>
    <w:p w14:paraId="13381A5D" w14:textId="77777777" w:rsidR="00B20C2A" w:rsidRPr="003E7508" w:rsidRDefault="00B20C2A">
      <w:pPr>
        <w:jc w:val="both"/>
        <w:rPr>
          <w:rFonts w:ascii="Arial" w:hAnsi="Arial"/>
          <w:sz w:val="22"/>
          <w:szCs w:val="22"/>
        </w:rPr>
      </w:pPr>
      <w:r w:rsidRPr="003E7508">
        <w:rPr>
          <w:rFonts w:ascii="Arial" w:hAnsi="Arial"/>
          <w:sz w:val="22"/>
          <w:szCs w:val="22"/>
        </w:rPr>
        <w:t>(Name)</w:t>
      </w:r>
    </w:p>
    <w:p w14:paraId="6A582871" w14:textId="77777777" w:rsidR="00B20C2A" w:rsidRPr="003E7508" w:rsidRDefault="00B20C2A">
      <w:pPr>
        <w:jc w:val="both"/>
        <w:rPr>
          <w:rFonts w:ascii="Arial" w:hAnsi="Arial"/>
          <w:sz w:val="22"/>
          <w:szCs w:val="22"/>
        </w:rPr>
      </w:pPr>
      <w:r w:rsidRPr="003E7508">
        <w:rPr>
          <w:rFonts w:ascii="Arial" w:hAnsi="Arial"/>
          <w:sz w:val="22"/>
          <w:szCs w:val="22"/>
        </w:rPr>
        <w:t>(</w:t>
      </w:r>
      <w:r w:rsidR="008539E3" w:rsidRPr="003E7508">
        <w:rPr>
          <w:rFonts w:ascii="Arial" w:hAnsi="Arial"/>
          <w:sz w:val="22"/>
          <w:szCs w:val="22"/>
        </w:rPr>
        <w:t>Position</w:t>
      </w:r>
      <w:r w:rsidRPr="003E7508">
        <w:rPr>
          <w:rFonts w:ascii="Arial" w:hAnsi="Arial"/>
          <w:sz w:val="22"/>
          <w:szCs w:val="22"/>
        </w:rPr>
        <w:t>)</w:t>
      </w:r>
    </w:p>
    <w:p w14:paraId="53145BE7" w14:textId="77777777" w:rsidR="00B20C2A" w:rsidRPr="003E7508" w:rsidRDefault="00B20C2A">
      <w:pPr>
        <w:jc w:val="both"/>
        <w:rPr>
          <w:rFonts w:ascii="Arial" w:hAnsi="Arial"/>
          <w:sz w:val="22"/>
          <w:szCs w:val="22"/>
        </w:rPr>
      </w:pPr>
      <w:r w:rsidRPr="003E7508">
        <w:rPr>
          <w:rFonts w:ascii="Arial" w:hAnsi="Arial"/>
          <w:sz w:val="22"/>
          <w:szCs w:val="22"/>
        </w:rPr>
        <w:t>(Phone Number)</w:t>
      </w:r>
    </w:p>
    <w:p w14:paraId="4F16997D" w14:textId="6D2BF1AA" w:rsidR="00B20C2A" w:rsidRPr="003E7508" w:rsidRDefault="006F563E">
      <w:pPr>
        <w:jc w:val="both"/>
        <w:rPr>
          <w:rFonts w:ascii="Arial" w:hAnsi="Arial"/>
          <w:sz w:val="22"/>
          <w:szCs w:val="22"/>
        </w:rPr>
      </w:pPr>
      <w:r w:rsidRPr="003E7508">
        <w:rPr>
          <w:rFonts w:ascii="Arial" w:hAnsi="Arial"/>
          <w:noProof/>
          <w:sz w:val="22"/>
          <w:szCs w:val="22"/>
        </w:rPr>
        <mc:AlternateContent>
          <mc:Choice Requires="wps">
            <w:drawing>
              <wp:anchor distT="0" distB="0" distL="114300" distR="114300" simplePos="0" relativeHeight="251656192" behindDoc="0" locked="0" layoutInCell="1" allowOverlap="1" wp14:anchorId="509A6426" wp14:editId="3D04688E">
                <wp:simplePos x="0" y="0"/>
                <wp:positionH relativeFrom="column">
                  <wp:posOffset>-738505</wp:posOffset>
                </wp:positionH>
                <wp:positionV relativeFrom="paragraph">
                  <wp:posOffset>44450</wp:posOffset>
                </wp:positionV>
                <wp:extent cx="535940" cy="533400"/>
                <wp:effectExtent l="0" t="0" r="0" b="0"/>
                <wp:wrapNone/>
                <wp:docPr id="552953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533400"/>
                        </a:xfrm>
                        <a:prstGeom prst="rect">
                          <a:avLst/>
                        </a:prstGeom>
                        <a:solidFill>
                          <a:srgbClr val="FFFFFF"/>
                        </a:solidFill>
                        <a:ln w="9525">
                          <a:solidFill>
                            <a:srgbClr val="000000"/>
                          </a:solidFill>
                          <a:miter lim="800000"/>
                          <a:headEnd/>
                          <a:tailEnd/>
                        </a:ln>
                      </wps:spPr>
                      <wps:txbx>
                        <w:txbxContent>
                          <w:p w14:paraId="3A9F0B65" w14:textId="6EE853E5" w:rsidR="00397906" w:rsidRDefault="006F563E">
                            <w:r>
                              <w:rPr>
                                <w:noProof/>
                              </w:rPr>
                              <w:drawing>
                                <wp:inline distT="0" distB="0" distL="0" distR="0" wp14:anchorId="18F42BA0" wp14:editId="4CF85BD8">
                                  <wp:extent cx="342900" cy="485775"/>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485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8F8B26">
              <v:rect id="Rectangle 20" style="position:absolute;left:0;text-align:left;margin-left:-58.15pt;margin-top:3.5pt;width:42.2pt;height:4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509A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">
                <v:textbox>
                  <w:txbxContent>
                    <w:p w:rsidR="00397906" w:rsidRDefault="006F563E" w14:paraId="0D0B940D" w14:textId="6EE853E5">
                      <w:r>
                        <w:rPr>
                          <w:noProof/>
                        </w:rPr>
                        <w:drawing>
                          <wp:inline distT="0" distB="0" distL="0" distR="0" wp14:anchorId="554EFCF7" wp14:editId="4CF85BD8">
                            <wp:extent cx="342900" cy="485775"/>
                            <wp:effectExtent l="0" t="0" r="0" b="0"/>
                            <wp:docPr id="737960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485775"/>
                                    </a:xfrm>
                                    <a:prstGeom prst="rect">
                                      <a:avLst/>
                                    </a:prstGeom>
                                    <a:noFill/>
                                    <a:ln>
                                      <a:noFill/>
                                    </a:ln>
                                  </pic:spPr>
                                </pic:pic>
                              </a:graphicData>
                            </a:graphic>
                          </wp:inline>
                        </w:drawing>
                      </w:r>
                    </w:p>
                  </w:txbxContent>
                </v:textbox>
              </v:rect>
            </w:pict>
          </mc:Fallback>
        </mc:AlternateContent>
      </w:r>
    </w:p>
    <w:p w14:paraId="310B31D1" w14:textId="615460D6" w:rsidR="00B20C2A" w:rsidRPr="003E7508" w:rsidRDefault="006F563E">
      <w:pPr>
        <w:pStyle w:val="Heading1"/>
        <w:jc w:val="both"/>
        <w:rPr>
          <w:sz w:val="22"/>
          <w:szCs w:val="22"/>
        </w:rPr>
      </w:pPr>
      <w:r w:rsidRPr="003E7508">
        <w:rPr>
          <w:noProof/>
          <w:sz w:val="22"/>
          <w:szCs w:val="22"/>
        </w:rPr>
        <mc:AlternateContent>
          <mc:Choice Requires="wps">
            <w:drawing>
              <wp:anchor distT="0" distB="0" distL="114300" distR="114300" simplePos="0" relativeHeight="251662336" behindDoc="0" locked="0" layoutInCell="1" allowOverlap="1" wp14:anchorId="4E00F5BF" wp14:editId="01DB9E4B">
                <wp:simplePos x="0" y="0"/>
                <wp:positionH relativeFrom="column">
                  <wp:posOffset>-152400</wp:posOffset>
                </wp:positionH>
                <wp:positionV relativeFrom="paragraph">
                  <wp:posOffset>106045</wp:posOffset>
                </wp:positionV>
                <wp:extent cx="463550" cy="355600"/>
                <wp:effectExtent l="0" t="0" r="0" b="0"/>
                <wp:wrapNone/>
                <wp:docPr id="199509314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D89303">
              <v:shape id="AutoShape 33" style="position:absolute;margin-left:-12pt;margin-top:8.35pt;width:36.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" w14:anchorId="1F5BC9DE">
                <v:stroke endarrow="block"/>
              </v:shape>
            </w:pict>
          </mc:Fallback>
        </mc:AlternateContent>
      </w:r>
    </w:p>
    <w:p w14:paraId="1582FDDD" w14:textId="77777777" w:rsidR="00B20C2A" w:rsidRPr="003E7508" w:rsidRDefault="00B20C2A" w:rsidP="009A21A9">
      <w:pPr>
        <w:pStyle w:val="Heading1"/>
        <w:ind w:left="5040" w:firstLine="720"/>
        <w:rPr>
          <w:sz w:val="22"/>
          <w:szCs w:val="22"/>
        </w:rPr>
      </w:pPr>
    </w:p>
    <w:p w14:paraId="5D51C014" w14:textId="77777777" w:rsidR="00AF28E5" w:rsidRPr="003E7508" w:rsidRDefault="00AF28E5" w:rsidP="00AF28E5">
      <w:pPr>
        <w:rPr>
          <w:sz w:val="22"/>
          <w:szCs w:val="22"/>
        </w:rPr>
      </w:pPr>
    </w:p>
    <w:p w14:paraId="2442B355" w14:textId="3EAA7DEE" w:rsidR="000257C8" w:rsidRPr="003E7508" w:rsidRDefault="004E6A31" w:rsidP="0070090D">
      <w:pPr>
        <w:tabs>
          <w:tab w:val="left" w:pos="720"/>
          <w:tab w:val="left" w:pos="1080"/>
          <w:tab w:val="left" w:pos="1440"/>
        </w:tabs>
        <w:jc w:val="both"/>
        <w:rPr>
          <w:rFonts w:ascii="Arial" w:hAnsi="Arial" w:cs="Arial"/>
          <w:sz w:val="22"/>
          <w:szCs w:val="22"/>
        </w:rPr>
      </w:pPr>
      <w:r w:rsidRPr="003E7508">
        <w:rPr>
          <w:rFonts w:ascii="Arial" w:hAnsi="Arial" w:cs="Arial"/>
          <w:sz w:val="22"/>
          <w:szCs w:val="22"/>
        </w:rPr>
        <w:t>A copy of the procedural safeguards statement published by the Department shall be provided to the parent only one time per year except that a copy shall also be provided upon referral for an initial evaluation; upon request by a parent, when a request for a due process hearing is submitted to the Department of Education</w:t>
      </w:r>
      <w:r w:rsidR="001D6199" w:rsidRPr="003E7508">
        <w:rPr>
          <w:rFonts w:ascii="Arial" w:hAnsi="Arial" w:cs="Arial"/>
          <w:sz w:val="22"/>
          <w:szCs w:val="22"/>
        </w:rPr>
        <w:t xml:space="preserve"> (the Department mails this copy to the parent)</w:t>
      </w:r>
      <w:r w:rsidRPr="003E7508">
        <w:rPr>
          <w:rFonts w:ascii="Arial" w:hAnsi="Arial" w:cs="Arial"/>
          <w:sz w:val="22"/>
          <w:szCs w:val="22"/>
        </w:rPr>
        <w:t>, when a request for a complaint investigation is submitted to the Department of Education (the Department mails this copy to the parent)</w:t>
      </w:r>
      <w:r w:rsidR="00B647EF" w:rsidRPr="003E7508">
        <w:rPr>
          <w:rFonts w:ascii="Arial" w:hAnsi="Arial" w:cs="Arial"/>
          <w:sz w:val="22"/>
          <w:szCs w:val="22"/>
        </w:rPr>
        <w:t>,</w:t>
      </w:r>
      <w:r w:rsidRPr="003E7508">
        <w:rPr>
          <w:rFonts w:ascii="Arial" w:hAnsi="Arial" w:cs="Arial"/>
          <w:sz w:val="22"/>
          <w:szCs w:val="22"/>
        </w:rPr>
        <w:t xml:space="preserve"> and when a student is removed for disciplinary reasons and the removal constitutes a change in placement as described in N.J.A.C. 6A:14-2.8.  In addition, w</w:t>
      </w:r>
      <w:r w:rsidR="000257C8" w:rsidRPr="003E7508">
        <w:rPr>
          <w:rFonts w:ascii="Arial" w:hAnsi="Arial" w:cs="Arial"/>
          <w:sz w:val="22"/>
          <w:szCs w:val="22"/>
        </w:rPr>
        <w:t>hen a determination is made to conduct or not to conduct an initial evaluation, in addition to the notice required above, the parent shall be provided with copies of the special education rules (N.J.A.C. 6A:14), and due process hearing rules (N.J.A.C. 1:6A)</w:t>
      </w:r>
      <w:r w:rsidR="00E47509" w:rsidRPr="003E7508">
        <w:rPr>
          <w:rFonts w:ascii="Arial" w:hAnsi="Arial" w:cs="Arial"/>
          <w:sz w:val="22"/>
          <w:szCs w:val="22"/>
        </w:rPr>
        <w:t>.</w:t>
      </w:r>
    </w:p>
    <w:p w14:paraId="2DE68538" w14:textId="77777777" w:rsidR="00397906" w:rsidRPr="00F30663" w:rsidRDefault="00397906" w:rsidP="00397906">
      <w:pPr>
        <w:ind w:right="-720"/>
        <w:jc w:val="center"/>
        <w:rPr>
          <w:rFonts w:ascii="Arial" w:hAnsi="Arial" w:cs="Arial"/>
          <w:sz w:val="22"/>
          <w:szCs w:val="22"/>
        </w:rPr>
      </w:pPr>
      <w:r w:rsidRPr="003E7508">
        <w:rPr>
          <w:rFonts w:ascii="Arial" w:hAnsi="Arial" w:cs="Arial"/>
          <w:sz w:val="22"/>
          <w:szCs w:val="22"/>
        </w:rPr>
        <w:br w:type="page"/>
      </w:r>
      <w:r w:rsidRPr="00F30663">
        <w:rPr>
          <w:rFonts w:ascii="Arial" w:hAnsi="Arial" w:cs="Arial"/>
          <w:sz w:val="22"/>
          <w:szCs w:val="22"/>
        </w:rPr>
        <w:lastRenderedPageBreak/>
        <w:t>Annotated Sample Written Notice Explanation</w:t>
      </w:r>
    </w:p>
    <w:p w14:paraId="7F9177CD" w14:textId="77777777" w:rsidR="00397906" w:rsidRPr="00F30663" w:rsidRDefault="00397906" w:rsidP="00397906">
      <w:pPr>
        <w:ind w:right="-720"/>
        <w:rPr>
          <w:rFonts w:ascii="Arial" w:hAnsi="Arial" w:cs="Arial"/>
          <w:sz w:val="22"/>
          <w:szCs w:val="22"/>
        </w:rPr>
      </w:pPr>
    </w:p>
    <w:p w14:paraId="0AADF819" w14:textId="77777777" w:rsidR="00397906" w:rsidRPr="00F30663" w:rsidRDefault="00397906" w:rsidP="00397906">
      <w:pPr>
        <w:ind w:right="-720"/>
        <w:rPr>
          <w:rFonts w:ascii="Arial" w:hAnsi="Arial" w:cs="Arial"/>
          <w:sz w:val="22"/>
          <w:szCs w:val="22"/>
        </w:rPr>
      </w:pPr>
    </w:p>
    <w:p w14:paraId="4F139E0A" w14:textId="77777777" w:rsidR="00397906" w:rsidRPr="00F30663" w:rsidRDefault="00397906" w:rsidP="00F30663">
      <w:pPr>
        <w:ind w:left="-144" w:right="-720"/>
        <w:jc w:val="both"/>
        <w:rPr>
          <w:rFonts w:ascii="Arial" w:hAnsi="Arial" w:cs="Arial"/>
          <w:sz w:val="22"/>
          <w:szCs w:val="22"/>
        </w:rPr>
      </w:pPr>
      <w:r w:rsidRPr="00F30663">
        <w:rPr>
          <w:rFonts w:ascii="Arial" w:hAnsi="Arial" w:cs="Arial"/>
          <w:sz w:val="22"/>
          <w:szCs w:val="22"/>
        </w:rPr>
        <w:t>Written notice must be provided to the parent when a school district proposes to initiate or change the identification, classification, evaluation, educational placement of the student or the provision of a free, appropriate public education to the student; or declines to initiate or change the identification, classification, evaluation, educational placement of the student or the provision of a free, appropriate public education to the student.  N.J.A.C. 6A:14-2.3(f)</w:t>
      </w:r>
    </w:p>
    <w:p w14:paraId="71B284A3" w14:textId="77777777" w:rsidR="00F30663" w:rsidRPr="00F30663" w:rsidRDefault="00F30663" w:rsidP="00F30663">
      <w:pPr>
        <w:ind w:left="-144" w:right="-720"/>
        <w:jc w:val="both"/>
        <w:rPr>
          <w:rFonts w:ascii="Arial" w:hAnsi="Arial" w:cs="Arial"/>
          <w:sz w:val="22"/>
          <w:szCs w:val="22"/>
        </w:rPr>
      </w:pPr>
    </w:p>
    <w:p w14:paraId="15909F82" w14:textId="071B2BBD" w:rsidR="00F30663" w:rsidRPr="00F30663" w:rsidRDefault="00F30663" w:rsidP="00F30663">
      <w:pPr>
        <w:ind w:left="-144" w:right="-720"/>
        <w:jc w:val="both"/>
        <w:rPr>
          <w:rFonts w:ascii="Arial" w:hAnsi="Arial" w:cs="Arial"/>
          <w:sz w:val="22"/>
          <w:szCs w:val="22"/>
        </w:rPr>
      </w:pPr>
      <w:r w:rsidRPr="00F30663">
        <w:rPr>
          <w:rFonts w:ascii="Arial" w:hAnsi="Arial" w:cs="Arial"/>
          <w:sz w:val="22"/>
          <w:szCs w:val="22"/>
        </w:rPr>
        <w:t xml:space="preserve">Written notice must be provided to the parent no later than 15 calendar days after </w:t>
      </w:r>
      <w:proofErr w:type="gramStart"/>
      <w:r w:rsidRPr="00F30663">
        <w:rPr>
          <w:rFonts w:ascii="Arial" w:hAnsi="Arial" w:cs="Arial"/>
          <w:sz w:val="22"/>
          <w:szCs w:val="22"/>
        </w:rPr>
        <w:t>making a determination</w:t>
      </w:r>
      <w:proofErr w:type="gramEnd"/>
      <w:r w:rsidRPr="00F30663">
        <w:rPr>
          <w:rFonts w:ascii="Arial" w:hAnsi="Arial" w:cs="Arial"/>
          <w:sz w:val="22"/>
          <w:szCs w:val="22"/>
        </w:rPr>
        <w:t xml:space="preserve">. </w:t>
      </w:r>
      <w:r w:rsidR="00747209">
        <w:rPr>
          <w:rFonts w:ascii="Arial" w:hAnsi="Arial" w:cs="Arial"/>
          <w:sz w:val="22"/>
          <w:szCs w:val="22"/>
        </w:rPr>
        <w:t>Additionally</w:t>
      </w:r>
      <w:r w:rsidRPr="00F30663">
        <w:rPr>
          <w:rFonts w:ascii="Arial" w:hAnsi="Arial" w:cs="Arial"/>
          <w:sz w:val="22"/>
          <w:szCs w:val="22"/>
        </w:rPr>
        <w:t xml:space="preserve">, written notice must be provided to the parent at least 15 calendar days prior to the implementation of a proposed action so that the parent may consider the proposal. The proposed action may be implemented sooner, if the parent agrees </w:t>
      </w:r>
      <w:proofErr w:type="gramStart"/>
      <w:r w:rsidRPr="00F30663">
        <w:rPr>
          <w:rFonts w:ascii="Arial" w:hAnsi="Arial" w:cs="Arial"/>
          <w:sz w:val="22"/>
          <w:szCs w:val="22"/>
        </w:rPr>
        <w:t>in</w:t>
      </w:r>
      <w:proofErr w:type="gramEnd"/>
      <w:r w:rsidRPr="00F30663">
        <w:rPr>
          <w:rFonts w:ascii="Arial" w:hAnsi="Arial" w:cs="Arial"/>
          <w:sz w:val="22"/>
          <w:szCs w:val="22"/>
        </w:rPr>
        <w:t xml:space="preserve"> writing. The district board of education shall implement the proposed action after the opportunity for consideration (15 calendar days) has expired unless the parent disagrees with the proposed action and the district board of education </w:t>
      </w:r>
      <w:proofErr w:type="gramStart"/>
      <w:r w:rsidRPr="00F30663">
        <w:rPr>
          <w:rFonts w:ascii="Arial" w:hAnsi="Arial" w:cs="Arial"/>
          <w:sz w:val="22"/>
          <w:szCs w:val="22"/>
        </w:rPr>
        <w:t>takes action</w:t>
      </w:r>
      <w:proofErr w:type="gramEnd"/>
      <w:r w:rsidRPr="00F30663">
        <w:rPr>
          <w:rFonts w:ascii="Arial" w:hAnsi="Arial" w:cs="Arial"/>
          <w:sz w:val="22"/>
          <w:szCs w:val="22"/>
        </w:rPr>
        <w:t xml:space="preserve"> </w:t>
      </w:r>
      <w:proofErr w:type="gramStart"/>
      <w:r w:rsidRPr="00F30663">
        <w:rPr>
          <w:rFonts w:ascii="Arial" w:hAnsi="Arial" w:cs="Arial"/>
          <w:sz w:val="22"/>
          <w:szCs w:val="22"/>
        </w:rPr>
        <w:t>in an attempt to</w:t>
      </w:r>
      <w:proofErr w:type="gramEnd"/>
      <w:r w:rsidRPr="00F30663">
        <w:rPr>
          <w:rFonts w:ascii="Arial" w:hAnsi="Arial" w:cs="Arial"/>
          <w:sz w:val="22"/>
          <w:szCs w:val="22"/>
        </w:rPr>
        <w:t xml:space="preserve"> resolve the disagreement or the parent requests mediation or a due process hearing. A request for mediation or a due process hearing prior to the</w:t>
      </w:r>
      <w:r w:rsidR="00747209">
        <w:rPr>
          <w:rFonts w:ascii="Arial" w:hAnsi="Arial" w:cs="Arial"/>
          <w:sz w:val="22"/>
          <w:szCs w:val="22"/>
        </w:rPr>
        <w:t xml:space="preserve"> </w:t>
      </w:r>
      <w:r w:rsidRPr="00F30663">
        <w:rPr>
          <w:rFonts w:ascii="Arial" w:hAnsi="Arial" w:cs="Arial"/>
          <w:sz w:val="22"/>
          <w:szCs w:val="22"/>
        </w:rPr>
        <w:t>expiration of the 15th calendar day shall delay the implementation of the proposed action. N.J.A.C 6A:14-2.3(h)(2) and (3)</w:t>
      </w:r>
      <w:r w:rsidR="00747209">
        <w:rPr>
          <w:rFonts w:ascii="Arial" w:hAnsi="Arial" w:cs="Arial"/>
          <w:sz w:val="22"/>
          <w:szCs w:val="22"/>
        </w:rPr>
        <w:t>.</w:t>
      </w:r>
    </w:p>
    <w:p w14:paraId="441C6AB3" w14:textId="77777777" w:rsidR="00F30663" w:rsidRPr="00F30663" w:rsidRDefault="00F30663" w:rsidP="00F30663">
      <w:pPr>
        <w:ind w:left="-144" w:right="-720"/>
        <w:jc w:val="both"/>
        <w:rPr>
          <w:rFonts w:ascii="Arial" w:hAnsi="Arial" w:cs="Arial"/>
          <w:sz w:val="22"/>
          <w:szCs w:val="22"/>
        </w:rPr>
      </w:pPr>
    </w:p>
    <w:p w14:paraId="04AC75BA" w14:textId="77777777" w:rsidR="00397906" w:rsidRPr="00F30663" w:rsidRDefault="00397906" w:rsidP="00F30663">
      <w:pPr>
        <w:ind w:left="-144" w:right="-720"/>
        <w:rPr>
          <w:rFonts w:ascii="Arial" w:hAnsi="Arial" w:cs="Arial"/>
          <w:b/>
          <w:sz w:val="22"/>
          <w:szCs w:val="22"/>
        </w:rPr>
      </w:pPr>
    </w:p>
    <w:p w14:paraId="672D1D1C" w14:textId="77777777" w:rsidR="00397906" w:rsidRPr="00F30663" w:rsidRDefault="00397906" w:rsidP="00F30663">
      <w:pPr>
        <w:ind w:left="-144" w:right="-720"/>
        <w:jc w:val="both"/>
        <w:rPr>
          <w:rFonts w:ascii="Arial" w:hAnsi="Arial" w:cs="Arial"/>
          <w:b/>
          <w:sz w:val="22"/>
          <w:szCs w:val="22"/>
        </w:rPr>
      </w:pPr>
      <w:r w:rsidRPr="00F30663">
        <w:rPr>
          <w:rFonts w:ascii="Arial" w:hAnsi="Arial" w:cs="Arial"/>
          <w:b/>
          <w:sz w:val="22"/>
          <w:szCs w:val="22"/>
        </w:rPr>
        <w:t xml:space="preserve">Listed below are the components that must be included.  Refer to the </w:t>
      </w:r>
      <w:r w:rsidRPr="00F30663">
        <w:rPr>
          <w:rFonts w:ascii="Arial" w:hAnsi="Arial" w:cs="Arial"/>
          <w:b/>
          <w:sz w:val="22"/>
          <w:szCs w:val="22"/>
          <w:u w:val="single"/>
        </w:rPr>
        <w:t>Annotated Sample Written Notice</w:t>
      </w:r>
      <w:r w:rsidRPr="00F30663">
        <w:rPr>
          <w:rFonts w:ascii="Arial" w:hAnsi="Arial" w:cs="Arial"/>
          <w:b/>
          <w:sz w:val="22"/>
          <w:szCs w:val="22"/>
        </w:rPr>
        <w:t xml:space="preserve"> for suggested language for each component.</w:t>
      </w:r>
    </w:p>
    <w:p w14:paraId="48C2B262" w14:textId="77777777" w:rsidR="00397906" w:rsidRPr="00F30663" w:rsidRDefault="00397906" w:rsidP="00F30663">
      <w:pPr>
        <w:ind w:left="-144" w:right="-720"/>
        <w:jc w:val="both"/>
        <w:rPr>
          <w:rFonts w:ascii="Arial" w:hAnsi="Arial" w:cs="Arial"/>
          <w:b/>
          <w:sz w:val="22"/>
          <w:szCs w:val="22"/>
        </w:rPr>
      </w:pPr>
    </w:p>
    <w:p w14:paraId="70423310"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A description of the action proposed or denied by the district board of education;</w:t>
      </w:r>
    </w:p>
    <w:p w14:paraId="36ADE85F"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An explanation of why it is taking such action;</w:t>
      </w:r>
    </w:p>
    <w:p w14:paraId="48B84C38"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A description of any options the district board of education considered and the reasons why those options were rejected;</w:t>
      </w:r>
    </w:p>
    <w:p w14:paraId="6150D3AA"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A description of the procedures, tests, records or reports and factors used by the district board of education in determining whether to propose or deny an action;</w:t>
      </w:r>
    </w:p>
    <w:p w14:paraId="74D4F9FF"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 xml:space="preserve">A description of any other factors that are relevant to </w:t>
      </w:r>
      <w:proofErr w:type="gramStart"/>
      <w:r w:rsidRPr="00F30663">
        <w:rPr>
          <w:rFonts w:ascii="Arial" w:hAnsi="Arial" w:cs="Arial"/>
        </w:rPr>
        <w:t>the  proposal</w:t>
      </w:r>
      <w:proofErr w:type="gramEnd"/>
      <w:r w:rsidRPr="00F30663">
        <w:rPr>
          <w:rFonts w:ascii="Arial" w:hAnsi="Arial" w:cs="Arial"/>
        </w:rPr>
        <w:t xml:space="preserve"> or refusal by the district board of education; </w:t>
      </w:r>
    </w:p>
    <w:p w14:paraId="2987924A" w14:textId="77777777"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 xml:space="preserve">A statement that the parents of a student with a disability have protection under the procedural safeguards of this chapter, </w:t>
      </w:r>
      <w:proofErr w:type="gramStart"/>
      <w:r w:rsidRPr="00F30663">
        <w:rPr>
          <w:rFonts w:ascii="Arial" w:hAnsi="Arial" w:cs="Arial"/>
        </w:rPr>
        <w:t>the means by which</w:t>
      </w:r>
      <w:proofErr w:type="gramEnd"/>
      <w:r w:rsidRPr="00F30663">
        <w:rPr>
          <w:rFonts w:ascii="Arial" w:hAnsi="Arial" w:cs="Arial"/>
        </w:rPr>
        <w:t xml:space="preserve"> a copy of a description of the procedural safeguards can be obtained; and sources for parents to contact to obtain assistance in understanding the provisions of this chapter; and</w:t>
      </w:r>
    </w:p>
    <w:p w14:paraId="5103F507" w14:textId="5A9BF79B" w:rsidR="00397906" w:rsidRPr="00F30663" w:rsidRDefault="00397906" w:rsidP="00F30663">
      <w:pPr>
        <w:pStyle w:val="ListParagraph"/>
        <w:numPr>
          <w:ilvl w:val="0"/>
          <w:numId w:val="1"/>
        </w:numPr>
        <w:ind w:left="-144" w:right="-720" w:hanging="720"/>
        <w:jc w:val="both"/>
        <w:rPr>
          <w:rFonts w:ascii="Arial" w:hAnsi="Arial" w:cs="Arial"/>
        </w:rPr>
      </w:pPr>
      <w:r w:rsidRPr="00F30663">
        <w:rPr>
          <w:rFonts w:ascii="Arial" w:hAnsi="Arial" w:cs="Arial"/>
        </w:rPr>
        <w:t xml:space="preserve">In addition, a copy of the procedural safeguards statement published by the New Jersey Department of Education which contains a full explanation of the procedural safeguards available to parents shall be provided </w:t>
      </w:r>
      <w:r w:rsidR="003E7508" w:rsidRPr="00F30663">
        <w:rPr>
          <w:rFonts w:ascii="Arial" w:hAnsi="Arial" w:cs="Arial"/>
        </w:rPr>
        <w:t>once</w:t>
      </w:r>
      <w:r w:rsidRPr="00F30663">
        <w:rPr>
          <w:rFonts w:ascii="Arial" w:hAnsi="Arial" w:cs="Arial"/>
        </w:rPr>
        <w:t xml:space="preserve"> per year, except that a copy shall also be provided:</w:t>
      </w:r>
    </w:p>
    <w:p w14:paraId="67BE9D0E" w14:textId="77777777" w:rsidR="00747209" w:rsidRPr="00747209" w:rsidRDefault="00747209" w:rsidP="00747209">
      <w:pPr>
        <w:jc w:val="both"/>
        <w:rPr>
          <w:rFonts w:ascii="Arial" w:hAnsi="Arial"/>
          <w:sz w:val="22"/>
          <w:szCs w:val="22"/>
        </w:rPr>
      </w:pPr>
      <w:r w:rsidRPr="00747209">
        <w:rPr>
          <w:rFonts w:ascii="Arial" w:hAnsi="Arial"/>
          <w:sz w:val="22"/>
          <w:szCs w:val="22"/>
        </w:rPr>
        <w:t>a.</w:t>
      </w:r>
      <w:r w:rsidRPr="00747209">
        <w:rPr>
          <w:rFonts w:ascii="Arial" w:hAnsi="Arial"/>
          <w:sz w:val="22"/>
          <w:szCs w:val="22"/>
        </w:rPr>
        <w:tab/>
        <w:t>Upon referral for an initial evaluation;</w:t>
      </w:r>
    </w:p>
    <w:p w14:paraId="169C0EF6" w14:textId="77777777" w:rsidR="00747209" w:rsidRPr="00747209" w:rsidRDefault="00747209" w:rsidP="00747209">
      <w:pPr>
        <w:jc w:val="both"/>
        <w:rPr>
          <w:rFonts w:ascii="Arial" w:hAnsi="Arial"/>
          <w:sz w:val="22"/>
          <w:szCs w:val="22"/>
        </w:rPr>
      </w:pPr>
      <w:r w:rsidRPr="00747209">
        <w:rPr>
          <w:rFonts w:ascii="Arial" w:hAnsi="Arial"/>
          <w:sz w:val="22"/>
          <w:szCs w:val="22"/>
        </w:rPr>
        <w:t>b.</w:t>
      </w:r>
      <w:r w:rsidRPr="00747209">
        <w:rPr>
          <w:rFonts w:ascii="Arial" w:hAnsi="Arial"/>
          <w:sz w:val="22"/>
          <w:szCs w:val="22"/>
        </w:rPr>
        <w:tab/>
        <w:t xml:space="preserve">Upon request </w:t>
      </w:r>
      <w:proofErr w:type="gramStart"/>
      <w:r w:rsidRPr="00747209">
        <w:rPr>
          <w:rFonts w:ascii="Arial" w:hAnsi="Arial"/>
          <w:sz w:val="22"/>
          <w:szCs w:val="22"/>
        </w:rPr>
        <w:t>by</w:t>
      </w:r>
      <w:proofErr w:type="gramEnd"/>
      <w:r w:rsidRPr="00747209">
        <w:rPr>
          <w:rFonts w:ascii="Arial" w:hAnsi="Arial"/>
          <w:sz w:val="22"/>
          <w:szCs w:val="22"/>
        </w:rPr>
        <w:t xml:space="preserve"> a parent;</w:t>
      </w:r>
    </w:p>
    <w:p w14:paraId="7BF6A3EB" w14:textId="77777777" w:rsidR="00747209" w:rsidRPr="00747209" w:rsidRDefault="00747209" w:rsidP="00747209">
      <w:pPr>
        <w:jc w:val="both"/>
        <w:rPr>
          <w:rFonts w:ascii="Arial" w:hAnsi="Arial"/>
          <w:sz w:val="22"/>
          <w:szCs w:val="22"/>
        </w:rPr>
      </w:pPr>
      <w:r w:rsidRPr="00747209">
        <w:rPr>
          <w:rFonts w:ascii="Arial" w:hAnsi="Arial"/>
          <w:sz w:val="22"/>
          <w:szCs w:val="22"/>
        </w:rPr>
        <w:t>c.</w:t>
      </w:r>
      <w:r w:rsidRPr="00747209">
        <w:rPr>
          <w:rFonts w:ascii="Arial" w:hAnsi="Arial"/>
          <w:sz w:val="22"/>
          <w:szCs w:val="22"/>
        </w:rPr>
        <w:tab/>
        <w:t xml:space="preserve">When a request for a due process hearing is submitted to the Department of </w:t>
      </w:r>
      <w:r w:rsidRPr="00747209">
        <w:rPr>
          <w:rFonts w:ascii="Arial" w:hAnsi="Arial"/>
          <w:sz w:val="22"/>
          <w:szCs w:val="22"/>
        </w:rPr>
        <w:tab/>
        <w:t>Education;</w:t>
      </w:r>
    </w:p>
    <w:p w14:paraId="3FFB632F" w14:textId="77777777" w:rsidR="00747209" w:rsidRPr="00747209" w:rsidRDefault="00747209" w:rsidP="00747209">
      <w:pPr>
        <w:jc w:val="both"/>
        <w:rPr>
          <w:rFonts w:ascii="Arial" w:hAnsi="Arial"/>
          <w:sz w:val="22"/>
          <w:szCs w:val="22"/>
        </w:rPr>
      </w:pPr>
      <w:r w:rsidRPr="00747209">
        <w:rPr>
          <w:rFonts w:ascii="Arial" w:hAnsi="Arial"/>
          <w:sz w:val="22"/>
          <w:szCs w:val="22"/>
        </w:rPr>
        <w:t>d.</w:t>
      </w:r>
      <w:r w:rsidRPr="00747209">
        <w:rPr>
          <w:rFonts w:ascii="Arial" w:hAnsi="Arial"/>
          <w:sz w:val="22"/>
          <w:szCs w:val="22"/>
        </w:rPr>
        <w:tab/>
        <w:t xml:space="preserve">When a request for a complaint investigation is submitted to the Department (the </w:t>
      </w:r>
      <w:r w:rsidRPr="00747209">
        <w:rPr>
          <w:rFonts w:ascii="Arial" w:hAnsi="Arial"/>
          <w:sz w:val="22"/>
          <w:szCs w:val="22"/>
        </w:rPr>
        <w:tab/>
        <w:t>Department mails this copy to the parent); and</w:t>
      </w:r>
    </w:p>
    <w:p w14:paraId="74E0C8B8" w14:textId="2A18E2CF" w:rsidR="00B20C2A" w:rsidRPr="00F30663" w:rsidRDefault="00747209" w:rsidP="00747209">
      <w:pPr>
        <w:jc w:val="both"/>
        <w:rPr>
          <w:rFonts w:ascii="Arial" w:hAnsi="Arial"/>
          <w:sz w:val="22"/>
          <w:szCs w:val="22"/>
        </w:rPr>
      </w:pPr>
      <w:r w:rsidRPr="00747209">
        <w:rPr>
          <w:rFonts w:ascii="Arial" w:hAnsi="Arial"/>
          <w:sz w:val="22"/>
          <w:szCs w:val="22"/>
        </w:rPr>
        <w:t>e.</w:t>
      </w:r>
      <w:r w:rsidRPr="00747209">
        <w:rPr>
          <w:rFonts w:ascii="Arial" w:hAnsi="Arial"/>
          <w:sz w:val="22"/>
          <w:szCs w:val="22"/>
        </w:rPr>
        <w:tab/>
        <w:t xml:space="preserve">When a student is removed for disciplinary reasons and the removal constitutes </w:t>
      </w:r>
      <w:r w:rsidRPr="00747209">
        <w:rPr>
          <w:rFonts w:ascii="Arial" w:hAnsi="Arial"/>
          <w:sz w:val="22"/>
          <w:szCs w:val="22"/>
        </w:rPr>
        <w:tab/>
        <w:t>a change in placement as described in N.J.A.C. 6A:14-2.8.</w:t>
      </w:r>
    </w:p>
    <w:sectPr w:rsidR="00B20C2A" w:rsidRPr="00F30663" w:rsidSect="00FD1D81">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8185" w14:textId="77777777" w:rsidR="00E26173" w:rsidRDefault="00E26173">
      <w:r>
        <w:separator/>
      </w:r>
    </w:p>
  </w:endnote>
  <w:endnote w:type="continuationSeparator" w:id="0">
    <w:p w14:paraId="6B2F77B0" w14:textId="77777777" w:rsidR="00E26173" w:rsidRDefault="00E2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C5AF" w14:textId="77777777" w:rsidR="00397906" w:rsidRDefault="00397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A7A516" w14:textId="77777777" w:rsidR="00397906" w:rsidRDefault="0039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F31" w14:textId="7696E564" w:rsidR="00397906" w:rsidRDefault="78BE571C" w:rsidP="78BE571C">
    <w:pPr>
      <w:pStyle w:val="Footer"/>
      <w:rPr>
        <w:rFonts w:ascii="Arial" w:hAnsi="Arial"/>
        <w:sz w:val="18"/>
        <w:szCs w:val="18"/>
      </w:rPr>
    </w:pPr>
    <w:r w:rsidRPr="78BE571C">
      <w:rPr>
        <w:rFonts w:ascii="Arial" w:hAnsi="Arial"/>
        <w:sz w:val="18"/>
        <w:szCs w:val="18"/>
      </w:rPr>
      <w:t>Sample Written Notice Required by N.J.A.C. 6A:14-2.3(f) – Revised June 2026</w:t>
    </w:r>
  </w:p>
  <w:p w14:paraId="60F5F35E" w14:textId="77777777" w:rsidR="00397906" w:rsidRPr="000257C8" w:rsidRDefault="00397906" w:rsidP="00025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9A8A" w14:textId="460EC1C9" w:rsidR="00397906" w:rsidRDefault="64E07957" w:rsidP="64E07957">
    <w:pPr>
      <w:pStyle w:val="Footer"/>
      <w:rPr>
        <w:rFonts w:ascii="Arial" w:hAnsi="Arial"/>
        <w:sz w:val="18"/>
        <w:szCs w:val="18"/>
      </w:rPr>
    </w:pPr>
    <w:r w:rsidRPr="64E07957">
      <w:rPr>
        <w:rFonts w:ascii="Arial" w:hAnsi="Arial"/>
        <w:sz w:val="18"/>
        <w:szCs w:val="18"/>
      </w:rPr>
      <w:t>Sample Written Notice Required by N.J.A.C. 6A:14-2.3(f) – Revised June 2026</w:t>
    </w:r>
  </w:p>
  <w:p w14:paraId="72585D59" w14:textId="77777777" w:rsidR="00397906" w:rsidRDefault="00397906" w:rsidP="0057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736F" w14:textId="77777777" w:rsidR="00E26173" w:rsidRDefault="00E26173">
      <w:r>
        <w:separator/>
      </w:r>
    </w:p>
  </w:footnote>
  <w:footnote w:type="continuationSeparator" w:id="0">
    <w:p w14:paraId="52C2C5D5" w14:textId="77777777" w:rsidR="00E26173" w:rsidRDefault="00E2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018A" w14:textId="77777777" w:rsidR="00397906" w:rsidRDefault="003979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5BD310" w14:textId="77777777" w:rsidR="00397906" w:rsidRDefault="00397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4D96" w14:textId="77777777" w:rsidR="00397906" w:rsidRDefault="00397906">
    <w:pPr>
      <w:pStyle w:val="Header"/>
      <w:rPr>
        <w:rFonts w:ascii="Arial" w:hAnsi="Arial"/>
        <w:sz w:val="18"/>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E9AE" w14:textId="77777777" w:rsidR="00397906" w:rsidRDefault="00397906" w:rsidP="00C9732F">
    <w:pPr>
      <w:pStyle w:val="Header"/>
      <w:jc w:val="center"/>
      <w:rPr>
        <w:rFonts w:ascii="Arial" w:hAnsi="Arial"/>
        <w:noProof/>
        <w:sz w:val="18"/>
      </w:rPr>
    </w:pPr>
  </w:p>
  <w:p w14:paraId="1C6FBD83" w14:textId="77777777" w:rsidR="00397906" w:rsidRDefault="00397906" w:rsidP="00C9732F">
    <w:pPr>
      <w:pStyle w:val="Header"/>
      <w:jc w:val="center"/>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7D3A"/>
    <w:multiLevelType w:val="hybridMultilevel"/>
    <w:tmpl w:val="1AE4F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27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2A"/>
    <w:rsid w:val="000257C8"/>
    <w:rsid w:val="000359DD"/>
    <w:rsid w:val="00136D1E"/>
    <w:rsid w:val="0019603A"/>
    <w:rsid w:val="001B5783"/>
    <w:rsid w:val="001D5BF0"/>
    <w:rsid w:val="001D6199"/>
    <w:rsid w:val="001E3CF2"/>
    <w:rsid w:val="00204134"/>
    <w:rsid w:val="002230F0"/>
    <w:rsid w:val="002A3437"/>
    <w:rsid w:val="002D1842"/>
    <w:rsid w:val="002D2190"/>
    <w:rsid w:val="002E2A44"/>
    <w:rsid w:val="003059A5"/>
    <w:rsid w:val="00317BD8"/>
    <w:rsid w:val="0036743F"/>
    <w:rsid w:val="003921CE"/>
    <w:rsid w:val="00396574"/>
    <w:rsid w:val="00397906"/>
    <w:rsid w:val="003B5D96"/>
    <w:rsid w:val="003E7508"/>
    <w:rsid w:val="00414E9E"/>
    <w:rsid w:val="00417CCE"/>
    <w:rsid w:val="00425B87"/>
    <w:rsid w:val="004620AE"/>
    <w:rsid w:val="004C14A0"/>
    <w:rsid w:val="004C565B"/>
    <w:rsid w:val="004C5BB3"/>
    <w:rsid w:val="004E6A31"/>
    <w:rsid w:val="00513989"/>
    <w:rsid w:val="00550E6D"/>
    <w:rsid w:val="0057377D"/>
    <w:rsid w:val="005847F1"/>
    <w:rsid w:val="005A3007"/>
    <w:rsid w:val="005F61A4"/>
    <w:rsid w:val="00683B5C"/>
    <w:rsid w:val="0068478D"/>
    <w:rsid w:val="006B59A3"/>
    <w:rsid w:val="006C1FCB"/>
    <w:rsid w:val="006C5A2E"/>
    <w:rsid w:val="006D50E1"/>
    <w:rsid w:val="006E65C1"/>
    <w:rsid w:val="006F563E"/>
    <w:rsid w:val="0070090D"/>
    <w:rsid w:val="00717425"/>
    <w:rsid w:val="00746390"/>
    <w:rsid w:val="00746EE4"/>
    <w:rsid w:val="00747209"/>
    <w:rsid w:val="008539E3"/>
    <w:rsid w:val="00887F4B"/>
    <w:rsid w:val="00894553"/>
    <w:rsid w:val="008B730F"/>
    <w:rsid w:val="0091103B"/>
    <w:rsid w:val="00911E43"/>
    <w:rsid w:val="00952566"/>
    <w:rsid w:val="0095670C"/>
    <w:rsid w:val="009A21A9"/>
    <w:rsid w:val="009A5797"/>
    <w:rsid w:val="009E0ECF"/>
    <w:rsid w:val="00AC3F14"/>
    <w:rsid w:val="00AF28E5"/>
    <w:rsid w:val="00AF6EC8"/>
    <w:rsid w:val="00B032A4"/>
    <w:rsid w:val="00B17C44"/>
    <w:rsid w:val="00B20C2A"/>
    <w:rsid w:val="00B24DEF"/>
    <w:rsid w:val="00B32227"/>
    <w:rsid w:val="00B34CAD"/>
    <w:rsid w:val="00B44F49"/>
    <w:rsid w:val="00B50C94"/>
    <w:rsid w:val="00B54C55"/>
    <w:rsid w:val="00B647EF"/>
    <w:rsid w:val="00B74952"/>
    <w:rsid w:val="00BB0CFE"/>
    <w:rsid w:val="00BB73AC"/>
    <w:rsid w:val="00BC1AD3"/>
    <w:rsid w:val="00BF6667"/>
    <w:rsid w:val="00C934D5"/>
    <w:rsid w:val="00C9732F"/>
    <w:rsid w:val="00CD2806"/>
    <w:rsid w:val="00DA705E"/>
    <w:rsid w:val="00E10004"/>
    <w:rsid w:val="00E15583"/>
    <w:rsid w:val="00E26173"/>
    <w:rsid w:val="00E47509"/>
    <w:rsid w:val="00EB265F"/>
    <w:rsid w:val="00EC5AB8"/>
    <w:rsid w:val="00ED40C8"/>
    <w:rsid w:val="00EE4280"/>
    <w:rsid w:val="00F30663"/>
    <w:rsid w:val="00F51814"/>
    <w:rsid w:val="00F553F1"/>
    <w:rsid w:val="00FD08E5"/>
    <w:rsid w:val="00FD1D81"/>
    <w:rsid w:val="64E07957"/>
    <w:rsid w:val="78BE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5D68"/>
  <w15:chartTrackingRefBased/>
  <w15:docId w15:val="{6E8D3929-2044-451F-972E-800C32B3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rPr>
  </w:style>
  <w:style w:type="character" w:styleId="Emphasis">
    <w:name w:val="Emphasis"/>
    <w:basedOn w:val="DefaultParagraphFont"/>
    <w:qFormat/>
    <w:rPr>
      <w:i/>
    </w:rPr>
  </w:style>
  <w:style w:type="paragraph" w:styleId="BodyText2">
    <w:name w:val="Body Text 2"/>
    <w:basedOn w:val="Normal"/>
    <w:pPr>
      <w:jc w:val="both"/>
    </w:pPr>
    <w:rPr>
      <w:rFonts w:ascii="Arial" w:hAnsi="Arial"/>
      <w:sz w:val="22"/>
    </w:rPr>
  </w:style>
  <w:style w:type="paragraph" w:styleId="FootnoteText">
    <w:name w:val="footnote text"/>
    <w:basedOn w:val="Normal"/>
    <w:semiHidden/>
    <w:rsid w:val="00425B87"/>
    <w:rPr>
      <w:sz w:val="20"/>
    </w:rPr>
  </w:style>
  <w:style w:type="character" w:styleId="FootnoteReference">
    <w:name w:val="footnote reference"/>
    <w:basedOn w:val="DefaultParagraphFont"/>
    <w:semiHidden/>
    <w:rsid w:val="00425B87"/>
    <w:rPr>
      <w:vertAlign w:val="superscript"/>
    </w:rPr>
  </w:style>
  <w:style w:type="paragraph" w:styleId="BalloonText">
    <w:name w:val="Balloon Text"/>
    <w:basedOn w:val="Normal"/>
    <w:link w:val="BalloonTextChar"/>
    <w:uiPriority w:val="99"/>
    <w:semiHidden/>
    <w:unhideWhenUsed/>
    <w:rsid w:val="00717425"/>
    <w:rPr>
      <w:rFonts w:ascii="Tahoma" w:hAnsi="Tahoma" w:cs="Tahoma"/>
      <w:sz w:val="16"/>
      <w:szCs w:val="16"/>
    </w:rPr>
  </w:style>
  <w:style w:type="character" w:customStyle="1" w:styleId="BalloonTextChar">
    <w:name w:val="Balloon Text Char"/>
    <w:basedOn w:val="DefaultParagraphFont"/>
    <w:link w:val="BalloonText"/>
    <w:uiPriority w:val="99"/>
    <w:semiHidden/>
    <w:rsid w:val="00717425"/>
    <w:rPr>
      <w:rFonts w:ascii="Tahoma" w:hAnsi="Tahoma" w:cs="Tahoma"/>
      <w:sz w:val="16"/>
      <w:szCs w:val="16"/>
    </w:rPr>
  </w:style>
  <w:style w:type="character" w:customStyle="1" w:styleId="FooterChar">
    <w:name w:val="Footer Char"/>
    <w:basedOn w:val="DefaultParagraphFont"/>
    <w:link w:val="Footer"/>
    <w:rsid w:val="0057377D"/>
    <w:rPr>
      <w:sz w:val="24"/>
    </w:rPr>
  </w:style>
  <w:style w:type="paragraph" w:styleId="ListParagraph">
    <w:name w:val="List Paragraph"/>
    <w:basedOn w:val="Normal"/>
    <w:uiPriority w:val="34"/>
    <w:qFormat/>
    <w:rsid w:val="0039790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0.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50.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0.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image" Target="media/image60.w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b719a72-a91c-437e-ad17-9a63c6279d1b">
      <Terms xmlns="http://schemas.microsoft.com/office/infopath/2007/PartnerControls"/>
    </lcf76f155ced4ddcb4097134ff3c332f>
    <_ip_UnifiedCompliancePolicyProperties xmlns="http://schemas.microsoft.com/sharepoint/v3" xsi:nil="true"/>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99095E5F51F5459DE05E157A40586B" ma:contentTypeVersion="27" ma:contentTypeDescription="Create a new document." ma:contentTypeScope="" ma:versionID="d5783a6c056d9076cfb6cde23fe4a749">
  <xsd:schema xmlns:xsd="http://www.w3.org/2001/XMLSchema" xmlns:xs="http://www.w3.org/2001/XMLSchema" xmlns:p="http://schemas.microsoft.com/office/2006/metadata/properties" xmlns:ns1="http://schemas.microsoft.com/sharepoint/v3" xmlns:ns2="fb719a72-a91c-437e-ad17-9a63c6279d1b" xmlns:ns3="41d6d728-afb5-49e6-a79f-5f3b4d7fb77b" xmlns:ns4="2a2db8c4-56ab-4882-a5d0-0fe8165c6658" targetNamespace="http://schemas.microsoft.com/office/2006/metadata/properties" ma:root="true" ma:fieldsID="6cde9b764ef533c98ecc9a71a91b56ee" ns1:_="" ns2:_="" ns3:_="" ns4:_="">
    <xsd:import namespace="http://schemas.microsoft.com/sharepoint/v3"/>
    <xsd:import namespace="fb719a72-a91c-437e-ad17-9a63c6279d1b"/>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4:TaxCatchAll"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19a72-a91c-437e-ad17-9a63c6279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5BD0-799B-4887-B636-6D34E0AAA806}">
  <ds:schemaRefs>
    <ds:schemaRef ds:uri="http://schemas.microsoft.com/sharepoint/v3/contenttype/forms"/>
  </ds:schemaRefs>
</ds:datastoreItem>
</file>

<file path=customXml/itemProps2.xml><?xml version="1.0" encoding="utf-8"?>
<ds:datastoreItem xmlns:ds="http://schemas.openxmlformats.org/officeDocument/2006/customXml" ds:itemID="{02BDA62A-64BA-4647-8646-7AC019684A81}">
  <ds:schemaRefs>
    <ds:schemaRef ds:uri="http://schemas.openxmlformats.org/officeDocument/2006/bibliography"/>
  </ds:schemaRefs>
</ds:datastoreItem>
</file>

<file path=customXml/itemProps3.xml><?xml version="1.0" encoding="utf-8"?>
<ds:datastoreItem xmlns:ds="http://schemas.openxmlformats.org/officeDocument/2006/customXml" ds:itemID="{9DDD2661-B16A-4A8E-9F02-D6D581CB7BB9}">
  <ds:schemaRefs>
    <ds:schemaRef ds:uri="http://schemas.microsoft.com/office/2006/metadata/properties"/>
    <ds:schemaRef ds:uri="http://schemas.microsoft.com/office/infopath/2007/PartnerControls"/>
    <ds:schemaRef ds:uri="http://schemas.microsoft.com/sharepoint/v3"/>
    <ds:schemaRef ds:uri="fb719a72-a91c-437e-ad17-9a63c6279d1b"/>
    <ds:schemaRef ds:uri="2a2db8c4-56ab-4882-a5d0-0fe8165c6658"/>
  </ds:schemaRefs>
</ds:datastoreItem>
</file>

<file path=customXml/itemProps4.xml><?xml version="1.0" encoding="utf-8"?>
<ds:datastoreItem xmlns:ds="http://schemas.openxmlformats.org/officeDocument/2006/customXml" ds:itemID="{6FFDFF1D-69DF-4A30-B458-DD43BF5E0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719a72-a91c-437e-ad17-9a63c6279d1b"/>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Company>NJ DEPT. OF EDUCATION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OF PROPOSED/REFUSED ACTIONS</dc:title>
  <dc:subject/>
  <dc:creator>DENNIS MOYER</dc:creator>
  <cp:keywords/>
  <cp:lastModifiedBy>Buten, Nicole</cp:lastModifiedBy>
  <cp:revision>2</cp:revision>
  <cp:lastPrinted>2013-04-23T18:40:00Z</cp:lastPrinted>
  <dcterms:created xsi:type="dcterms:W3CDTF">2026-06-24T17:35:00Z</dcterms:created>
  <dcterms:modified xsi:type="dcterms:W3CDTF">2026-06-24T17:35:00Z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0x0101004299095E5F51F5459DE05E157A40586B</vt:lpwstr>
  </property>
  <property fmtid="{D5CDD505-2E9C-101B-9397-08002B2CF9AE}" pid="3" name="MediaServiceImageTags">
    <vt:lpwstr/>
  </property>
</Properties>
</file>